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43" w:rsidRPr="00076243" w:rsidRDefault="00076243" w:rsidP="00076243">
      <w:pPr>
        <w:spacing w:after="0" w:line="240" w:lineRule="auto"/>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32"/>
          <w:szCs w:val="32"/>
          <w:lang w:eastAsia="ru-RU"/>
        </w:rPr>
        <w:t>УСТАВ</w:t>
      </w:r>
    </w:p>
    <w:p w:rsidR="00076243" w:rsidRPr="00076243" w:rsidRDefault="00076243" w:rsidP="0007624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32"/>
          <w:szCs w:val="32"/>
          <w:lang w:eastAsia="ru-RU"/>
        </w:rPr>
        <w:t>УСТЬ-КАМЧАТСКОГО</w:t>
      </w:r>
    </w:p>
    <w:p w:rsidR="00076243" w:rsidRPr="00076243" w:rsidRDefault="00076243" w:rsidP="0007624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32"/>
          <w:szCs w:val="32"/>
          <w:lang w:eastAsia="ru-RU"/>
        </w:rPr>
        <w:t>СЕЛЬСКОГО ПОСЕЛЕНИЯ</w:t>
      </w:r>
    </w:p>
    <w:p w:rsidR="00076243" w:rsidRPr="00076243" w:rsidRDefault="00076243" w:rsidP="0007624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32"/>
          <w:szCs w:val="32"/>
          <w:lang w:eastAsia="ru-RU"/>
        </w:rPr>
        <w:t> </w:t>
      </w:r>
    </w:p>
    <w:p w:rsidR="00076243" w:rsidRPr="00076243" w:rsidRDefault="00076243" w:rsidP="0007624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32"/>
          <w:szCs w:val="32"/>
          <w:lang w:eastAsia="ru-RU"/>
        </w:rPr>
        <w:t> </w:t>
      </w:r>
    </w:p>
    <w:p w:rsidR="00076243" w:rsidRPr="00076243" w:rsidRDefault="00076243" w:rsidP="0007624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32"/>
          <w:szCs w:val="32"/>
          <w:lang w:eastAsia="ru-RU"/>
        </w:rPr>
        <w:t>п. Усть-Камчатск</w:t>
      </w:r>
    </w:p>
    <w:p w:rsidR="00076243" w:rsidRPr="00076243" w:rsidRDefault="00076243" w:rsidP="0007624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32"/>
          <w:szCs w:val="32"/>
          <w:lang w:eastAsia="ru-RU"/>
        </w:rPr>
        <w:t>2018 г.</w:t>
      </w:r>
    </w:p>
    <w:p w:rsidR="00076243" w:rsidRPr="00076243" w:rsidRDefault="00076243" w:rsidP="0007624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32"/>
          <w:szCs w:val="32"/>
          <w:lang w:eastAsia="ru-RU"/>
        </w:rPr>
        <w:t> </w:t>
      </w:r>
    </w:p>
    <w:p w:rsidR="00076243" w:rsidRPr="00076243" w:rsidRDefault="00076243" w:rsidP="0007624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(Изменения: решение Собрания депутатов Усть-Камчатского сельского поселения </w:t>
      </w:r>
      <w:hyperlink r:id="rId4" w:tgtFrame="_blank" w:history="1">
        <w:r w:rsidRPr="00076243">
          <w:rPr>
            <w:rFonts w:ascii="Times New Roman" w:eastAsia="Times New Roman" w:hAnsi="Times New Roman" w:cs="Times New Roman"/>
            <w:color w:val="0000FF"/>
            <w:sz w:val="24"/>
            <w:szCs w:val="24"/>
            <w:lang w:eastAsia="ru-RU"/>
          </w:rPr>
          <w:t>от 26.11.2018 №125-нд</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СОДЕРЖАНИЕ</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 </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Глава 1. Общие положения</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Статья 1. Правовой статус Усть-Камчатского сельского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2. Границы территории и состав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3. Официальные символы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4. Наименования органов местного самоуправления поселения</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Глава 2. Правовые основы организации и осуществления местного самоуправления в поселении </w:t>
      </w:r>
    </w:p>
    <w:p w:rsidR="00076243" w:rsidRPr="00076243" w:rsidRDefault="00076243" w:rsidP="00076243">
      <w:pPr>
        <w:spacing w:before="100" w:beforeAutospacing="1" w:after="100" w:afterAutospacing="1" w:line="240" w:lineRule="auto"/>
        <w:ind w:firstLine="709"/>
        <w:jc w:val="both"/>
        <w:outlineLvl w:val="5"/>
        <w:rPr>
          <w:rFonts w:ascii="Times New Roman" w:eastAsia="Times New Roman" w:hAnsi="Times New Roman" w:cs="Times New Roman"/>
          <w:b/>
          <w:bCs/>
          <w:sz w:val="24"/>
          <w:szCs w:val="24"/>
          <w:lang w:eastAsia="ru-RU"/>
        </w:rPr>
      </w:pPr>
      <w:r w:rsidRPr="00076243">
        <w:rPr>
          <w:rFonts w:ascii="Times New Roman" w:eastAsia="Times New Roman" w:hAnsi="Times New Roman" w:cs="Times New Roman"/>
          <w:sz w:val="24"/>
          <w:szCs w:val="24"/>
          <w:lang w:eastAsia="ru-RU"/>
        </w:rPr>
        <w:t>Статья 5. Местное самоуправление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6. Права граждан на осуществление местного самоуправления</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Статья 7. Правовая основа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8. Вопросы местного значения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Статья 9. Права органов местного самоуправления поселения на решение вопросов, не отнесенных к вопросам местного значения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10. Полномочия органов местного самоуправления поселения по решению вопросов местного значения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Статья 11. Принципы правового регулирования полномочий органов местного самоуправления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12. Осуществление органами местного самоуправления поселения отдельных государственных полномочий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13. Межмуниципальные, межрегиональные, международные и внешнеэкономические связи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Глава 3. Формы, порядок и гарантии участия населения в решении вопросов местного значения и осуществлении местного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14. Местный референдум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15. Местные выборы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16. Голосование по отзыву депутата Собрания депутатов и Главы поселения, голосование по вопросам изменения границ или преобразования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17. Правотворческая инициатива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18. Территориальное общественное самоуправление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19. Публичные слушания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20. Собрания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21. Конференция граждан (собрание делегатов)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22. Опрос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23. Обращения граждан в органы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Глава 4. Органы и должностные лица местного самоуправления в поселении</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Статья 25. Структура органов местного самоуправления поселения</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Статья 26. Собрание депутатов</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Статья 27. Депутат Собрания депутатов</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Статья 28. Глава поселения</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lastRenderedPageBreak/>
        <w:t>Статья 29. Исполнение Администрацией района полномочий Администрации поселения</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Статья 30. Муниципальный контроль</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Глава 5. Муниципальные правовые акты поселения</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Статья 31. Общие положения</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 xml:space="preserve">Статья 32. Система муниципальных правовых актов поселения и порядок включения их в федеральный регистр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33. Устав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34. Решения, принятые путем прямого волеизъявления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35. Подготовка муниципальных правовых актов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36. Порядок вступления в силу муниципальных правовых актов поселения и их опубликования (обнародования)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37. Отмена муниципальных правовых актов поселения и приостановление их действия</w:t>
      </w:r>
    </w:p>
    <w:p w:rsidR="00076243" w:rsidRPr="00076243" w:rsidRDefault="00076243" w:rsidP="00076243">
      <w:pPr>
        <w:spacing w:before="100" w:beforeAutospacing="1" w:after="100" w:afterAutospacing="1" w:line="240" w:lineRule="auto"/>
        <w:ind w:firstLine="709"/>
        <w:jc w:val="both"/>
        <w:outlineLvl w:val="5"/>
        <w:rPr>
          <w:rFonts w:ascii="Times New Roman" w:eastAsia="Times New Roman" w:hAnsi="Times New Roman" w:cs="Times New Roman"/>
          <w:b/>
          <w:bCs/>
          <w:sz w:val="24"/>
          <w:szCs w:val="24"/>
          <w:lang w:eastAsia="ru-RU"/>
        </w:rPr>
      </w:pPr>
      <w:r w:rsidRPr="00076243">
        <w:rPr>
          <w:rFonts w:ascii="Times New Roman" w:eastAsia="Times New Roman" w:hAnsi="Times New Roman" w:cs="Times New Roman"/>
          <w:sz w:val="24"/>
          <w:szCs w:val="24"/>
          <w:lang w:eastAsia="ru-RU"/>
        </w:rPr>
        <w:t>Глава 6. Муниципальная служба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38. Правовые основы муниципальной службы в поселении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Статья 39. Основные квалификационные требования для замещения должностей муниципальной службы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Статья 40. Статус муниципального служащего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41. Требования к служебному поведению муниципального служащего</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Статья 42. Условия и порядок прохождения муниципальной службы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Статья 43. Гарантии, предоставляемые муниципальным служащим </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Глава 7. Экономическая и финансовая основы местного самоуправления</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Arial" w:eastAsia="Times New Roman" w:hAnsi="Arial" w:cs="Arial"/>
          <w:sz w:val="24"/>
          <w:szCs w:val="24"/>
          <w:lang w:eastAsia="ru-RU"/>
        </w:rPr>
        <w:t xml:space="preserve">Статья 44. Экономическая основа местного самоуправления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45. Муниципальная собственность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46. Отношения органов местного самоуправления поселения с физическими и юридическими лицами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47. Бюджет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Статья 48. Закупки для обеспечения муниципальных нужд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Статья 49. Муниципальные заимствования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Глава 8. Ответственность органов и должностных лиц местного самоуправления поселения, контроль и надзор за их деятельностью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50. Ответственность органов и должностных лиц местного самоуправления поселения перед населением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51. Ответственность органов и должностных лиц местного самоуправления поселения перед физическими и юридическими лицами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52. Ответственность органов и должностных лиц местного самоуправления поселения перед государством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53. Ответственность Собрания депутатов перед государством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54. Ответственность Главы поселения перед государством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55. Удаление Главы поселения в отставку</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56. Контроль за деятельностью органов и должностных лиц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Статья 57.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Мы, полномочные представители населения Российской Федерации, проживающего на территории Усть-Камчатского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5" w:tgtFrame="_blank" w:history="1">
        <w:r w:rsidRPr="00076243">
          <w:rPr>
            <w:rFonts w:ascii="Times New Roman" w:eastAsia="Times New Roman" w:hAnsi="Times New Roman" w:cs="Times New Roman"/>
            <w:color w:val="0000FF"/>
            <w:sz w:val="24"/>
            <w:szCs w:val="24"/>
            <w:lang w:eastAsia="ru-RU"/>
          </w:rPr>
          <w:t>Конституции Российской Федерации</w:t>
        </w:r>
      </w:hyperlink>
      <w:r w:rsidRPr="00076243">
        <w:rPr>
          <w:rFonts w:ascii="Times New Roman" w:eastAsia="Times New Roman" w:hAnsi="Times New Roman" w:cs="Times New Roman"/>
          <w:sz w:val="24"/>
          <w:szCs w:val="24"/>
          <w:lang w:eastAsia="ru-RU"/>
        </w:rPr>
        <w:t xml:space="preserve">,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 Усть-Камчатского сельского поселения, заботясь о создании благоприятной среды обитания, о сохранении и развитии Усть-Камчатского сельского поселения, его исторических традиций, принимаем настоящий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УСТАВ УСТЬ-КАМЧАТСКОГО СЕЛЬСКОГО ПОСЕЛЕНИЯ.</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8"/>
          <w:szCs w:val="28"/>
          <w:lang w:eastAsia="ru-RU"/>
        </w:rPr>
        <w:t>Глава 1. Общие положения</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1. Правовой статус Усть-Камчатского сельского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 xml:space="preserve">1. Усть-Камчатское сельское поселение образовано Законом Камчатской области </w:t>
      </w:r>
      <w:hyperlink r:id="rId6" w:tgtFrame="_blank" w:history="1">
        <w:r w:rsidRPr="00076243">
          <w:rPr>
            <w:rFonts w:ascii="Times New Roman" w:eastAsia="Times New Roman" w:hAnsi="Times New Roman" w:cs="Times New Roman"/>
            <w:color w:val="0000FF"/>
            <w:sz w:val="24"/>
            <w:szCs w:val="24"/>
            <w:lang w:eastAsia="ru-RU"/>
          </w:rPr>
          <w:t>от 17.12.2004 №236</w:t>
        </w:r>
      </w:hyperlink>
      <w:r w:rsidRPr="00076243">
        <w:rPr>
          <w:rFonts w:ascii="Times New Roman" w:eastAsia="Times New Roman" w:hAnsi="Times New Roman" w:cs="Times New Roman"/>
          <w:sz w:val="24"/>
          <w:szCs w:val="24"/>
          <w:lang w:eastAsia="ru-RU"/>
        </w:rPr>
        <w:t xml:space="preserve">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Дата образования Усть-Камчатского сельского поселения в составе двух населённых пунктов – 14 мая является официальным днем Усть-Камчатского сельского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Усть-Камчатское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Поселение имеет равные права во взаимоотношениях с другими муниципальными образованиями.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2. Границы территории и состав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Существующие границы территории Усть-Камчатского сельского поселения утверждены в виде картографического описания Законом Камчатской области </w:t>
      </w:r>
      <w:hyperlink r:id="rId7" w:tgtFrame="_blank" w:history="1">
        <w:r w:rsidRPr="00076243">
          <w:rPr>
            <w:rFonts w:ascii="Times New Roman" w:eastAsia="Times New Roman" w:hAnsi="Times New Roman" w:cs="Times New Roman"/>
            <w:color w:val="0000FF"/>
            <w:sz w:val="24"/>
            <w:szCs w:val="24"/>
            <w:lang w:eastAsia="ru-RU"/>
          </w:rPr>
          <w:t>от 17.12.2004 №236</w:t>
        </w:r>
      </w:hyperlink>
      <w:r w:rsidRPr="00076243">
        <w:rPr>
          <w:rFonts w:ascii="Times New Roman" w:eastAsia="Times New Roman" w:hAnsi="Times New Roman" w:cs="Times New Roman"/>
          <w:sz w:val="24"/>
          <w:szCs w:val="24"/>
          <w:lang w:eastAsia="ru-RU"/>
        </w:rPr>
        <w:t xml:space="preserve">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В состав поселения входят:</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поселок Усть-Камчатск;</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село Крутоберегово.</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Административным центром поселения является поселок Усть-Камчатск, утвержденный Законом Камчатской области </w:t>
      </w:r>
      <w:hyperlink r:id="rId8" w:tgtFrame="_blank" w:history="1">
        <w:r w:rsidRPr="00076243">
          <w:rPr>
            <w:rFonts w:ascii="Times New Roman" w:eastAsia="Times New Roman" w:hAnsi="Times New Roman" w:cs="Times New Roman"/>
            <w:color w:val="0000FF"/>
            <w:sz w:val="24"/>
            <w:szCs w:val="24"/>
            <w:lang w:eastAsia="ru-RU"/>
          </w:rPr>
          <w:t>от 17.12.2004 №236</w:t>
        </w:r>
      </w:hyperlink>
      <w:r w:rsidRPr="00076243">
        <w:rPr>
          <w:rFonts w:ascii="Times New Roman" w:eastAsia="Times New Roman" w:hAnsi="Times New Roman" w:cs="Times New Roman"/>
          <w:sz w:val="24"/>
          <w:szCs w:val="24"/>
          <w:lang w:eastAsia="ru-RU"/>
        </w:rPr>
        <w:t xml:space="preserve">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3. Изменение границ поселения, его преобразование осуществляется законом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 законом </w:t>
      </w:r>
      <w:bookmarkStart w:id="0" w:name="OLE_LINK4"/>
      <w:bookmarkStart w:id="1" w:name="OLE_LINK3"/>
      <w:bookmarkEnd w:id="0"/>
      <w:bookmarkEnd w:id="1"/>
      <w:r w:rsidRPr="00076243">
        <w:rPr>
          <w:rFonts w:ascii="Times New Roman" w:eastAsia="Times New Roman" w:hAnsi="Times New Roman" w:cs="Times New Roman"/>
          <w:sz w:val="24"/>
          <w:szCs w:val="24"/>
          <w:lang w:eastAsia="ru-RU"/>
        </w:rPr>
        <w:fldChar w:fldCharType="begin"/>
      </w:r>
      <w:r w:rsidRPr="00076243">
        <w:rPr>
          <w:rFonts w:ascii="Times New Roman" w:eastAsia="Times New Roman" w:hAnsi="Times New Roman" w:cs="Times New Roman"/>
          <w:sz w:val="24"/>
          <w:szCs w:val="24"/>
          <w:lang w:eastAsia="ru-RU"/>
        </w:rPr>
        <w:instrText xml:space="preserve"> HYPERLINK "http://pravo-search.minjust.ru/bigs/showDocument.html?id=96E20C02-1B12-465A-B64C-24AA92270007" \t "_blank" </w:instrText>
      </w:r>
      <w:r w:rsidRPr="00076243">
        <w:rPr>
          <w:rFonts w:ascii="Times New Roman" w:eastAsia="Times New Roman" w:hAnsi="Times New Roman" w:cs="Times New Roman"/>
          <w:sz w:val="24"/>
          <w:szCs w:val="24"/>
          <w:lang w:eastAsia="ru-RU"/>
        </w:rPr>
        <w:fldChar w:fldCharType="separate"/>
      </w:r>
      <w:r w:rsidRPr="00076243">
        <w:rPr>
          <w:rFonts w:ascii="Times New Roman" w:eastAsia="Times New Roman" w:hAnsi="Times New Roman" w:cs="Times New Roman"/>
          <w:color w:val="0000FF"/>
          <w:sz w:val="24"/>
          <w:szCs w:val="24"/>
          <w:lang w:eastAsia="ru-RU"/>
        </w:rPr>
        <w:t>от 06.10.2003 №131-ФЗ</w:t>
      </w:r>
      <w:r w:rsidRPr="00076243">
        <w:rPr>
          <w:rFonts w:ascii="Times New Roman" w:eastAsia="Times New Roman" w:hAnsi="Times New Roman" w:cs="Times New Roman"/>
          <w:sz w:val="24"/>
          <w:szCs w:val="24"/>
          <w:lang w:eastAsia="ru-RU"/>
        </w:rPr>
        <w:fldChar w:fldCharType="end"/>
      </w:r>
      <w:r w:rsidRPr="0007624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3. Официальные символы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Поселение может иметь герб, флаг, гимн и иные официальные символы, отражающие исторические, культурные и иные местные традиции и особенности.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2. Официальные символы и порядок их официального использования устанавливаются нормативным правовым актом представительного органа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Поселение может иметь памятные даты и торжественные ритуалы.</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4. Наименования органов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В соответствии с Законом Камчатской области </w:t>
      </w:r>
      <w:hyperlink r:id="rId9" w:tgtFrame="_blank" w:history="1">
        <w:r w:rsidRPr="00076243">
          <w:rPr>
            <w:rFonts w:ascii="Times New Roman" w:eastAsia="Times New Roman" w:hAnsi="Times New Roman" w:cs="Times New Roman"/>
            <w:color w:val="0000FF"/>
            <w:sz w:val="24"/>
            <w:szCs w:val="24"/>
            <w:lang w:eastAsia="ru-RU"/>
          </w:rPr>
          <w:t>от 14.03.2005 №308</w:t>
        </w:r>
      </w:hyperlink>
      <w:r w:rsidRPr="00076243">
        <w:rPr>
          <w:rFonts w:ascii="Times New Roman" w:eastAsia="Times New Roman" w:hAnsi="Times New Roman" w:cs="Times New Roman"/>
          <w:sz w:val="24"/>
          <w:szCs w:val="24"/>
          <w:lang w:eastAsia="ru-RU"/>
        </w:rPr>
        <w:t xml:space="preserve"> «О наименованиях органов местного самоуправления Усть-Камчатского муниципального района и сельских поселений, входящих в его состав», установлены следующие наименования органов местного самоуправления Усть-Камчатского сельского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представительный орган местного самоуправления – Собрание депутатов Усть-Камчатского сельского поселения (далее – Собрание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глава Усть-Камчатского сельского поселения (далее – Глава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администрация Усть-Камчатского сельского поселения (далее – Администрация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В соответствии с абзацем третьим части 2 статьи 34 Федерального закона </w:t>
      </w:r>
      <w:hyperlink r:id="rId10"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bookmarkStart w:id="2" w:name="OLE_LINK9"/>
      <w:bookmarkStart w:id="3" w:name="OLE_LINK8"/>
      <w:bookmarkEnd w:id="2"/>
      <w:bookmarkEnd w:id="3"/>
      <w:r w:rsidRPr="00076243">
        <w:rPr>
          <w:rFonts w:ascii="Times New Roman" w:eastAsia="Times New Roman" w:hAnsi="Times New Roman" w:cs="Times New Roman"/>
          <w:sz w:val="24"/>
          <w:szCs w:val="24"/>
          <w:lang w:eastAsia="ru-RU"/>
        </w:rPr>
        <w:t xml:space="preserve"> Администрация поселения не образуется. Исполнение полномочий Администрации поселения возлагается на администрацию Усть-Камчатского муниципального района (далее – Администрация района).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8"/>
          <w:szCs w:val="28"/>
          <w:lang w:eastAsia="ru-RU"/>
        </w:rPr>
        <w:t>Глава 2. Правовые основы организации и осуществления местного самоуправления в поселении</w:t>
      </w:r>
    </w:p>
    <w:p w:rsidR="00076243" w:rsidRPr="00076243" w:rsidRDefault="00076243" w:rsidP="0007624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jc w:val="both"/>
        <w:outlineLvl w:val="5"/>
        <w:rPr>
          <w:rFonts w:ascii="Times New Roman" w:eastAsia="Times New Roman" w:hAnsi="Times New Roman" w:cs="Times New Roman"/>
          <w:b/>
          <w:bCs/>
          <w:sz w:val="26"/>
          <w:szCs w:val="26"/>
          <w:lang w:eastAsia="ru-RU"/>
        </w:rPr>
      </w:pPr>
      <w:r w:rsidRPr="00076243">
        <w:rPr>
          <w:rFonts w:ascii="Times New Roman" w:eastAsia="Times New Roman" w:hAnsi="Times New Roman" w:cs="Times New Roman"/>
          <w:b/>
          <w:bCs/>
          <w:sz w:val="26"/>
          <w:szCs w:val="26"/>
          <w:lang w:eastAsia="ru-RU"/>
        </w:rPr>
        <w:t>Статья 5. Местное самоуправление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Местное самоуправление в поселении – форма осуществления народом своей власти, обеспечивающая в пределах, установленных </w:t>
      </w:r>
      <w:hyperlink r:id="rId11" w:tgtFrame="_blank" w:history="1">
        <w:r w:rsidRPr="00076243">
          <w:rPr>
            <w:rFonts w:ascii="Times New Roman" w:eastAsia="Times New Roman" w:hAnsi="Times New Roman" w:cs="Times New Roman"/>
            <w:color w:val="0000FF"/>
            <w:sz w:val="24"/>
            <w:szCs w:val="24"/>
            <w:lang w:eastAsia="ru-RU"/>
          </w:rPr>
          <w:t>Конституцией Российской Федерации</w:t>
        </w:r>
      </w:hyperlink>
      <w:r w:rsidRPr="00076243">
        <w:rPr>
          <w:rFonts w:ascii="Times New Roman" w:eastAsia="Times New Roman" w:hAnsi="Times New Roman" w:cs="Times New Roman"/>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6. Права граждан на осуществление местного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w:t>
      </w:r>
      <w:r w:rsidRPr="00076243">
        <w:rPr>
          <w:rFonts w:ascii="Times New Roman" w:eastAsia="Times New Roman" w:hAnsi="Times New Roman" w:cs="Times New Roman"/>
          <w:sz w:val="24"/>
          <w:szCs w:val="24"/>
          <w:lang w:eastAsia="ru-RU"/>
        </w:rPr>
        <w:lastRenderedPageBreak/>
        <w:t>участия в местных референдумах, местных выборах, посредством иных форм прямого волеизъявления, а также через выборные и иные органы местного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7 . Правовая основа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 w:tgtFrame="_blank" w:history="1">
        <w:r w:rsidRPr="00076243">
          <w:rPr>
            <w:rFonts w:ascii="Times New Roman" w:eastAsia="Times New Roman" w:hAnsi="Times New Roman" w:cs="Times New Roman"/>
            <w:color w:val="0000FF"/>
            <w:sz w:val="24"/>
            <w:szCs w:val="24"/>
            <w:lang w:eastAsia="ru-RU"/>
          </w:rPr>
          <w:t>Конституция Российской Федерации</w:t>
        </w:r>
      </w:hyperlink>
      <w:r w:rsidRPr="00076243">
        <w:rPr>
          <w:rFonts w:ascii="Times New Roman" w:eastAsia="Times New Roman" w:hAnsi="Times New Roman" w:cs="Times New Roman"/>
          <w:sz w:val="24"/>
          <w:szCs w:val="24"/>
          <w:lang w:eastAsia="ru-RU"/>
        </w:rPr>
        <w:t xml:space="preserve">, федеральные конституционные законы, Федеральный закон </w:t>
      </w:r>
      <w:hyperlink r:id="rId13"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8. Вопросы местного значения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К вопросам местного значения поселения относятся: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076243">
        <w:rPr>
          <w:rFonts w:ascii="Times New Roman" w:eastAsia="Times New Roman" w:hAnsi="Times New Roman" w:cs="Times New Roman"/>
          <w:sz w:val="24"/>
          <w:szCs w:val="24"/>
          <w:lang w:eastAsia="ru-RU"/>
        </w:rPr>
        <w:lastRenderedPageBreak/>
        <w:t>осуществления дорожной деятельности в соответствии с законодательством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10) обеспечение первичных мер пожарной безопасности в границах населенных пунктов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12) организация библиотечного обслуживания населения, комплектование и обеспечение сохранности библиотечных фондов библиотек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18) формирование архивных фондов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19) участие в организации деятельности по сбору (в том числе раздельному сбору) и транспортированию твердых коммунальных отходов;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21) организация ритуальных услуг и содержание мест захоронения;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организация и осуществление мероприятий по территориальной обороне;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24) осуществление мероприятий по обеспечению безопасности людей на водных объектах, охране их жизни и здоровья;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использования и охраны особо охраняемых природных территорий местного значения;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27) организация и осуществление мероприятий по работе с детьми и молодежью в поселении;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29) осуществление муниципального лесного контроля;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30) оказание поддержка гражданам и их объединениям, участвующим в охране общественного порядка, создание условий для деятельности народных дружин;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31)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4" w:tgtFrame="_blank" w:history="1">
        <w:r w:rsidRPr="00076243">
          <w:rPr>
            <w:rFonts w:ascii="Times New Roman" w:eastAsia="Times New Roman" w:hAnsi="Times New Roman" w:cs="Times New Roman"/>
            <w:color w:val="0000FF"/>
            <w:sz w:val="24"/>
            <w:szCs w:val="24"/>
            <w:lang w:eastAsia="ru-RU"/>
          </w:rPr>
          <w:t>от 12 января1996 года №7-ФЗ</w:t>
        </w:r>
      </w:hyperlink>
      <w:r w:rsidRPr="00076243">
        <w:rPr>
          <w:rFonts w:ascii="Times New Roman" w:eastAsia="Times New Roman" w:hAnsi="Times New Roman" w:cs="Times New Roman"/>
          <w:sz w:val="24"/>
          <w:szCs w:val="24"/>
          <w:lang w:eastAsia="ru-RU"/>
        </w:rPr>
        <w:t xml:space="preserve"> «О некоммерческих организациях»;</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34) осуществление мер по противодействию коррупции в границах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36) участие в соответствии с Федеральным законом </w:t>
      </w:r>
      <w:hyperlink r:id="rId15" w:tgtFrame="_blank" w:history="1">
        <w:r w:rsidRPr="00076243">
          <w:rPr>
            <w:rFonts w:ascii="Times New Roman" w:eastAsia="Times New Roman" w:hAnsi="Times New Roman" w:cs="Times New Roman"/>
            <w:color w:val="0000FF"/>
            <w:sz w:val="24"/>
            <w:szCs w:val="24"/>
            <w:lang w:eastAsia="ru-RU"/>
          </w:rPr>
          <w:t>от 24.07.2007 №221-ФЗ</w:t>
        </w:r>
      </w:hyperlink>
      <w:r w:rsidRPr="00076243">
        <w:rPr>
          <w:rFonts w:ascii="Times New Roman" w:eastAsia="Times New Roman" w:hAnsi="Times New Roman" w:cs="Times New Roman"/>
          <w:sz w:val="24"/>
          <w:szCs w:val="24"/>
          <w:lang w:eastAsia="ru-RU"/>
        </w:rPr>
        <w:t xml:space="preserve"> «О государственном кадастре недвижимости» в выполнении комплексных кадастровых работ.</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9. Права органов местного самоуправления поселения на решение вопросов, не отнесенных к вопросам местного значения поселений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Органы местного самоуправления поселения имеют право на: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создание музеев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Arial" w:eastAsia="Times New Roman" w:hAnsi="Arial" w:cs="Arial"/>
          <w:color w:val="000000"/>
          <w:sz w:val="24"/>
          <w:szCs w:val="24"/>
          <w:lang w:eastAsia="ru-RU"/>
        </w:rPr>
        <w:t>муниципальных предприятий и учреждений, находящихся на территории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создание муниципальной пожарной охраны;</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Arial" w:eastAsia="Times New Roman" w:hAnsi="Arial" w:cs="Arial"/>
          <w:color w:val="000000"/>
          <w:sz w:val="24"/>
          <w:szCs w:val="24"/>
          <w:lang w:eastAsia="ru-RU"/>
        </w:rPr>
        <w:t>8) создание условий для развития туризма;</w:t>
      </w:r>
    </w:p>
    <w:p w:rsidR="00076243" w:rsidRPr="00076243" w:rsidRDefault="00076243" w:rsidP="0007624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6243" w:rsidRPr="00076243" w:rsidRDefault="00076243" w:rsidP="0007624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Arial" w:eastAsia="Times New Roman" w:hAnsi="Arial" w:cs="Arial"/>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076243">
        <w:rPr>
          <w:rFonts w:ascii="Arial" w:eastAsia="Times New Roman" w:hAnsi="Arial" w:cs="Arial"/>
          <w:color w:val="000000"/>
          <w:sz w:val="24"/>
          <w:szCs w:val="24"/>
          <w:lang w:eastAsia="ru-RU"/>
        </w:rPr>
        <w:lastRenderedPageBreak/>
        <w:t xml:space="preserve">организациям в соответствии с Федеральным законом </w:t>
      </w:r>
      <w:hyperlink r:id="rId16" w:tgtFrame="_blank" w:history="1">
        <w:r w:rsidRPr="00076243">
          <w:rPr>
            <w:rFonts w:ascii="Arial" w:eastAsia="Times New Roman" w:hAnsi="Arial" w:cs="Arial"/>
            <w:color w:val="0000FF"/>
            <w:sz w:val="24"/>
            <w:szCs w:val="24"/>
            <w:lang w:eastAsia="ru-RU"/>
          </w:rPr>
          <w:t>от 24 ноября 1995 года №181-ФЗ</w:t>
        </w:r>
      </w:hyperlink>
      <w:r w:rsidRPr="00076243">
        <w:rPr>
          <w:rFonts w:ascii="Arial" w:eastAsia="Times New Roman" w:hAnsi="Arial" w:cs="Arial"/>
          <w:color w:val="000000"/>
          <w:sz w:val="24"/>
          <w:szCs w:val="24"/>
          <w:lang w:eastAsia="ru-RU"/>
        </w:rPr>
        <w:t xml:space="preserve"> «О социальной защите инвалидов в Российской Федерации»;</w:t>
      </w:r>
    </w:p>
    <w:p w:rsidR="00076243" w:rsidRPr="00076243" w:rsidRDefault="00076243" w:rsidP="0007624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6243" w:rsidRPr="00076243" w:rsidRDefault="00076243" w:rsidP="0007624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Arial" w:eastAsia="Times New Roman" w:hAnsi="Arial" w:cs="Arial"/>
          <w:color w:val="000000"/>
          <w:sz w:val="24"/>
          <w:szCs w:val="24"/>
          <w:lang w:eastAsia="ru-RU"/>
        </w:rPr>
        <w:t>12) осуществление мероприятий по отлову и содержанию безнадзорных животных, обитающих на территории поселения.»;</w:t>
      </w:r>
    </w:p>
    <w:p w:rsidR="00076243" w:rsidRPr="00076243" w:rsidRDefault="00076243" w:rsidP="0007624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Arial" w:eastAsia="Times New Roman" w:hAnsi="Arial" w:cs="Arial"/>
          <w:color w:val="000000"/>
          <w:sz w:val="24"/>
          <w:szCs w:val="24"/>
          <w:lang w:eastAsia="ru-RU"/>
        </w:rPr>
        <w:t xml:space="preserve">13) осуществление мероприятий в сфере профилактики правонарушений, предусмотренных Федеральным </w:t>
      </w:r>
      <w:hyperlink r:id="rId17" w:history="1">
        <w:r w:rsidRPr="00076243">
          <w:rPr>
            <w:rFonts w:ascii="Arial" w:eastAsia="Times New Roman" w:hAnsi="Arial" w:cs="Arial"/>
            <w:color w:val="000000"/>
            <w:sz w:val="24"/>
            <w:szCs w:val="24"/>
            <w:lang w:eastAsia="ru-RU"/>
          </w:rPr>
          <w:t>законом</w:t>
        </w:r>
      </w:hyperlink>
      <w:r w:rsidRPr="00076243">
        <w:rPr>
          <w:rFonts w:ascii="Arial" w:eastAsia="Times New Roman" w:hAnsi="Arial" w:cs="Arial"/>
          <w:color w:val="000000"/>
          <w:sz w:val="24"/>
          <w:szCs w:val="24"/>
          <w:lang w:eastAsia="ru-RU"/>
        </w:rPr>
        <w:t xml:space="preserve"> </w:t>
      </w:r>
      <w:hyperlink r:id="rId18" w:tgtFrame="_blank" w:history="1">
        <w:r w:rsidRPr="00076243">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076243">
        <w:rPr>
          <w:rFonts w:ascii="Arial" w:eastAsia="Times New Roman" w:hAnsi="Arial" w:cs="Arial"/>
          <w:color w:val="000000"/>
          <w:sz w:val="24"/>
          <w:szCs w:val="24"/>
          <w:lang w:eastAsia="ru-RU"/>
        </w:rPr>
        <w:t>;</w:t>
      </w:r>
    </w:p>
    <w:p w:rsidR="00076243" w:rsidRPr="00076243" w:rsidRDefault="00076243" w:rsidP="0007624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15) осуществление мероприятий по защите прав потребителей, предусмотренных Законом Российской Федерации </w:t>
      </w:r>
      <w:hyperlink r:id="rId19" w:tgtFrame="_blank" w:history="1">
        <w:r w:rsidRPr="00076243">
          <w:rPr>
            <w:rFonts w:ascii="Times New Roman" w:eastAsia="Times New Roman" w:hAnsi="Times New Roman" w:cs="Times New Roman"/>
            <w:color w:val="0000FF"/>
            <w:sz w:val="24"/>
            <w:szCs w:val="24"/>
            <w:lang w:eastAsia="ru-RU"/>
          </w:rPr>
          <w:t>от 7 февраля 1992 года №2300-I</w:t>
        </w:r>
      </w:hyperlink>
      <w:r w:rsidRPr="00076243">
        <w:rPr>
          <w:rFonts w:ascii="Times New Roman" w:eastAsia="Times New Roman" w:hAnsi="Times New Roman" w:cs="Times New Roman"/>
          <w:sz w:val="24"/>
          <w:szCs w:val="24"/>
          <w:lang w:eastAsia="ru-RU"/>
        </w:rPr>
        <w:t xml:space="preserve"> «О защите прав потребителей».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(Часть 1 статьи 9 дополнена пунктом 15 решением Собрания депутатов Усть-Камчатского сельского поселения </w:t>
      </w:r>
      <w:hyperlink r:id="rId20" w:tgtFrame="_blank" w:history="1">
        <w:r w:rsidRPr="00076243">
          <w:rPr>
            <w:rFonts w:ascii="Times New Roman" w:eastAsia="Times New Roman" w:hAnsi="Times New Roman" w:cs="Times New Roman"/>
            <w:color w:val="0000FF"/>
            <w:sz w:val="24"/>
            <w:szCs w:val="24"/>
            <w:lang w:eastAsia="ru-RU"/>
          </w:rPr>
          <w:t>от 26.11.2018 №125-нд</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w:t>
      </w:r>
      <w:hyperlink r:id="rId21"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10. Полномочия органов местного самоуправления поселения по решению вопросов местного значения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принятие устава поселения, внесение в него изменений и дополнений, издание муниципальных правовых актов;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установление официальных символов поселения и порядка их официального использования;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поселения </w:t>
      </w:r>
      <w:r w:rsidRPr="00076243">
        <w:rPr>
          <w:rFonts w:ascii="Times New Roman" w:eastAsia="Times New Roman" w:hAnsi="Times New Roman" w:cs="Times New Roman"/>
          <w:sz w:val="24"/>
          <w:szCs w:val="24"/>
          <w:shd w:val="clear" w:color="auto" w:fill="FFFFFF"/>
          <w:lang w:eastAsia="ru-RU"/>
        </w:rPr>
        <w:t>и работы, выполняемые муниципальными предприятиями и учреждениями поселения,</w:t>
      </w:r>
      <w:r w:rsidRPr="00076243">
        <w:rPr>
          <w:rFonts w:ascii="Times New Roman" w:eastAsia="Times New Roman" w:hAnsi="Times New Roman" w:cs="Times New Roman"/>
          <w:sz w:val="24"/>
          <w:szCs w:val="24"/>
          <w:lang w:eastAsia="ru-RU"/>
        </w:rPr>
        <w:t xml:space="preserve"> если иное не предусмотрено федеральными законами;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076243" w:rsidRPr="00076243" w:rsidRDefault="00076243" w:rsidP="0007624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076243" w:rsidRPr="00076243" w:rsidRDefault="00076243" w:rsidP="00076243">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8) полномочиями в сфере стратегического планирования, предусмотренными Федеральным законом </w:t>
      </w:r>
      <w:hyperlink r:id="rId22" w:tgtFrame="_blank" w:history="1">
        <w:r w:rsidRPr="00076243">
          <w:rPr>
            <w:rFonts w:ascii="Times New Roman" w:eastAsia="Times New Roman" w:hAnsi="Times New Roman" w:cs="Times New Roman"/>
            <w:color w:val="0000FF"/>
            <w:sz w:val="24"/>
            <w:szCs w:val="24"/>
            <w:lang w:eastAsia="ru-RU"/>
          </w:rPr>
          <w:t>от 28.06.2014 года №172-ФЗ</w:t>
        </w:r>
      </w:hyperlink>
      <w:r w:rsidRPr="00076243">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9) организационное и материально-техническое обеспечение подготовки и проведения местных выборов поселения, местного референдума поселения, голосования по отзыву депутата, выборных должностных лиц органов местного самоуправления поселения, члена выборного органа местного самоуправления, голосования по вопросам изменения границ поселения, преобразования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11) разработка и утверждение программ комплексного развития систем коммунальной инфраструктуры поселения, программ развития транспортной инфраструктуры поселения, программ комплексного развития социальной инфраструктуры поселения в соответствии с требованиями федерального законодательства;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13) осуществление международных и внешнеэкономических связей в соответствии с федеральными законами;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 xml:space="preserve">14) осуществление муниципального контроля в соответствии с Федеральным законом </w:t>
      </w:r>
      <w:hyperlink r:id="rId23" w:tgtFrame="_blank" w:history="1">
        <w:r w:rsidRPr="00076243">
          <w:rPr>
            <w:rFonts w:ascii="Times New Roman" w:eastAsia="Times New Roman" w:hAnsi="Times New Roman" w:cs="Times New Roman"/>
            <w:color w:val="0000FF"/>
            <w:sz w:val="24"/>
            <w:szCs w:val="24"/>
            <w:lang w:eastAsia="ru-RU"/>
          </w:rPr>
          <w:t>от 26.12.2008г. №294-ФЗ</w:t>
        </w:r>
      </w:hyperlink>
      <w:r w:rsidRPr="00076243">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17) иными полномочиями в соответствии с Федеральным законом </w:t>
      </w:r>
      <w:hyperlink r:id="rId24"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xml:space="preserve"> и настоящим Уставом.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hyperlink r:id="rId25"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11. Принципы правового регулирования полномочий органов местного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Перечень вопросов местного значения поселения регулируется настоящим Уставом в соответствии с Федеральным законом </w:t>
      </w:r>
      <w:hyperlink r:id="rId26"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2. 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субвенций предоставляемых местному бюджету поселения из федерального бюджета и бюджета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12. Осуществление органами местного самоуправления поселения отдельных государственных полномочий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Полномочия органов местного самоуправления поселения, установленные федеральными законами и законами Камчатского края, по вопросам, не отнесенным в соответствии с Федеральным законом </w:t>
      </w:r>
      <w:hyperlink r:id="rId27"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4. Органы местного самоуправления Усть-Камчатского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Усть-Камчатского сельского поселения на решение вопросов местного значения.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Усть-Камчатского сельского поселения отдельных государственных полномочий осуществляется по решению Собрания депутатов Усть-Камчатского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lastRenderedPageBreak/>
        <w:t>Статья 13. Межмуниципальные, межрегиональные, международные и внешнеэкономические связи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Поселение – самостоятельный участник межмуниципальных, межрегиональных и внешнеэкономических связей по вопросам своей компетенции.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28" w:tgtFrame="_blank" w:history="1">
        <w:r w:rsidRPr="00076243">
          <w:rPr>
            <w:rFonts w:ascii="Times New Roman" w:eastAsia="Times New Roman" w:hAnsi="Times New Roman" w:cs="Times New Roman"/>
            <w:color w:val="0000FF"/>
            <w:sz w:val="24"/>
            <w:szCs w:val="24"/>
            <w:lang w:eastAsia="ru-RU"/>
          </w:rPr>
          <w:t>Конституцией Российской Федерации</w:t>
        </w:r>
      </w:hyperlink>
      <w:r w:rsidRPr="00076243">
        <w:rPr>
          <w:rFonts w:ascii="Times New Roman" w:eastAsia="Times New Roman" w:hAnsi="Times New Roman" w:cs="Times New Roman"/>
          <w:sz w:val="24"/>
          <w:szCs w:val="24"/>
          <w:lang w:eastAsia="ru-RU"/>
        </w:rPr>
        <w:t>, федеральными законами и законами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Поселение, как участник внешнеэкономических связей, не вправе самостоятельно заключать договоры и соглашения межгосударственного уровня.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8"/>
          <w:szCs w:val="28"/>
          <w:lang w:eastAsia="ru-RU"/>
        </w:rPr>
        <w:t>Глава 3. Формы, порядок и гарантии участия населения в решении вопросов местного значения поселения и осуществлении местного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14. Местный референдум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поселения проводится местный референдум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Местный референдум поселения проводится на всей территории поселения, население которого участвует в местном референдуме поселения на основе всеобщего равного и прямого волеизъявления при тайном голосовании.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Решение о назначении местного референдума поселения принимается Собранием депутатов поселения в течение 30 дней со дня поступления документов, на основании которых назначается местный референдум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Правом инициирования проведения местного референдума поселения обладают:</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3) Собрание депутатов и Глава Усть-Камчатского муниципального района, возглавляющий Администрацию района (далее – Глава района), выдвинувшие такую инициативу совместно;</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4. 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Камчатского края.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Инициатива проведения местного референдума поселения, выдвинутая совместно Собранием депутатов и Главой района, оформляется правовыми актами Собрания депутатов и Главы района.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5. В случае если местный референдум поселения не назначен Собранием депутатов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Назначенный судом местный референдум поселения организуется избирательной комиссией поселения, а обеспечение проведения местного референдума поселения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проведение местного референдума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Итоги голосования и принятое на местном референдуме поселения решение подлежат официальному опубликованию (обнародованию).</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9. 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10. 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принимаемым в соответствии с ним Законом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15. Местные выборы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1. Местные выборы поселения проводятся в целях избрания депутатов Собрания депутатов и Главы поселения на основе всеобщего равного и прямого избирательного права при тайном голосовании.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w:t>
      </w:r>
      <w:bookmarkStart w:id="4" w:name="sub_1101"/>
      <w:r w:rsidRPr="00076243">
        <w:rPr>
          <w:rFonts w:ascii="Times New Roman" w:eastAsia="Times New Roman" w:hAnsi="Times New Roman" w:cs="Times New Roman"/>
          <w:sz w:val="24"/>
          <w:szCs w:val="24"/>
          <w:lang w:eastAsia="ru-RU"/>
        </w:rPr>
        <w:t xml:space="preserve">. Решение о назначении местных выборов поселения принимает Собрание депутатов поселения. Решение о назначении местных выборов поселения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bookmarkEnd w:id="4"/>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 случае досрочного прекращении полномочий Главы поселения, досрочного прекращения полномочий Собрания депутатов поселения или депутатов Собрания депутатов поселения,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Полномочия избирательной комиссии поселения возлагаются на избирательную комиссию Усть-Камчатского муниципального района на основании решения Избирательной комиссии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Гарантии избирательных прав граждан при проведении местных выборов поселения, порядок назначения, подготовки, проведения, установления итогов и определения результатов местных выборов поселения устанавливаются федеральным законом и законами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Итоги местных выборов поселения подлежат официальному опубликованию (обнародованию).</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16. Голосование по отзыву депутата Собрания депутатов и Главы поселения, голосование по вопросам изменения границ или преобразования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Голосование по отзыву депутата Собрания депутатов и Главы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Основаниями для отзыва депутата Собрания депутатов 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Условием назначения голосования по отзыву депутата Собрания депутатов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Собрания депутатов поселения составляет 5 процентов от числа 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Решение о назначении голосования по отзыву депутата Собрания депутатов или Главы поселения принимается Собранием депутатов поселения в течение 30 дней со дня поступления документов о выдвижении инициативы по проведению такого голосования.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Депутат Собрания депутатов или Глава поселения вправе дать избирателям объяснения по поводу обстоятельств, выдвигаемых в качестве оснований для их отзыва.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Депутат Собрания депутатов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Глава поселения считается отозванным, если за его отзыв проголосовало не менее половины избирателей, зарегистрированных в поселении.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3. В случаях, предусмотренных Федеральным законом </w:t>
      </w:r>
      <w:hyperlink r:id="rId29"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xml:space="preserve">,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Федеральным законом </w:t>
      </w:r>
      <w:hyperlink r:id="rId30"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5. 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w:t>
      </w:r>
      <w:hyperlink r:id="rId31"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или части поселения, обладающего избирательным правом. Согласие населения на изменение границ или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Итоги голосования по отзыву депутата Собрания депутатов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17. Правотворческая инициатива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правовым актом Собрания депутатов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Минимальная численность инициативной группы граждан составляет три процента от числа жителей поселения, обладающих избирательным правом.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поселения рассматривает указанный проект на открытом заседании.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18. Территориальное общественное самоуправление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городской или сельский населённый пункт и иные территории проживания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представительным органом местного самоуправления поселения. Порядок регистрации устава территориального общественного самоуправления определяется правовым актом Собрания депутатов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Органы территориального общественного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9. В уставе территориального общественного самоуправления устанавливаются: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территория, на которой оно осуществляется;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порядок принятия решений;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Собрания депутатов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19. Публичные слушания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Для обсуждения проектов муниципальных правовых актов поселения по вопросам местного значения поселения с участием жителей поселения Собранием депутатов или Главой поселения могут проводиться публичные слушания.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депутатов или Главы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Решение о назначении публичных слушаний, инициированных населением или Собранием депутатов поселения принимает Собрание депутатов поселения, а о назначении публичных слушаний, инициированных Главой поселения – Глава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На публичные слушания в обязательном порядке выносятся: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32" w:history="1">
        <w:r w:rsidRPr="00076243">
          <w:rPr>
            <w:rFonts w:ascii="Times New Roman" w:eastAsia="Times New Roman" w:hAnsi="Times New Roman" w:cs="Times New Roman"/>
            <w:color w:val="0000FF"/>
            <w:sz w:val="24"/>
            <w:szCs w:val="24"/>
            <w:lang w:eastAsia="ru-RU"/>
          </w:rPr>
          <w:t>Конституции</w:t>
        </w:r>
      </w:hyperlink>
      <w:r w:rsidRPr="00076243">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Камчатского края в целях приведения Устава поселения в соответствие с этими нормативными правовыми актами;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проект местного бюджета поселения и отчет о его исполнении;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3) проект стратегии социально-экономического развития муниципального образования;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4) вопросы о преобразовании поселения, за исключением случаев, если в соответствии со статьей 13 Федерального закона </w:t>
      </w:r>
      <w:hyperlink r:id="rId33"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xml:space="preserve"> для преобразования поселения требуется получение согласия населения поселения, выраженного путем голосования либо на сходах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Порядок организации и проведения публичных слушаний определяется правовым актом Собрания депутатов поселения,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(Часть 5 статьи 19 в редакции решения Собрания депутатов Усть-Камчатского сельского поселения </w:t>
      </w:r>
      <w:hyperlink r:id="rId34" w:tgtFrame="_blank" w:history="1">
        <w:r w:rsidRPr="00076243">
          <w:rPr>
            <w:rFonts w:ascii="Times New Roman" w:eastAsia="Times New Roman" w:hAnsi="Times New Roman" w:cs="Times New Roman"/>
            <w:color w:val="0000FF"/>
            <w:sz w:val="24"/>
            <w:szCs w:val="24"/>
            <w:lang w:eastAsia="ru-RU"/>
          </w:rPr>
          <w:t>от 26.11.2018 №125-нд</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20. Собрания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собрания граждан на части территории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Собрания граждан проводятся по инициативе населения, Собрания депутатов или Главы поселения, а также в случаях, предусмотренных уставом территориального общественного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Собрания граждан, проводимые по инициативе Собрания депутатов или Главы поселения, назначаются соответственно Собранием депутатов или Главой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Собрания граждан, проводимые по инициативе населения, назначаются Собранием депутатов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 xml:space="preserve">5. Порядок назначения и проведения собрания граждан, а также полномочия собрания граждан определяется правовым актом Собрания депутатов в соответствии с Федеральным законом </w:t>
      </w:r>
      <w:hyperlink r:id="rId35"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xml:space="preserve">.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21. Конференция граждан (собрание делегатов)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правовым актом Собрания депутатов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22. Опрос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Результаты опроса носят рекомендательный характер.</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 опросе граждан вправе участвовать жители поселения, обладающие избирательным правом.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Опрос граждан проводится по инициативе: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Собрания депутатов или Главы поселения – по вопросам местного значения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3. Порядок назначения и проведения опроса граждан определяется правовым актом Собрания депутатов поселения в соответствии с Законом Камчатского края </w:t>
      </w:r>
      <w:hyperlink r:id="rId36" w:tgtFrame="_blank" w:history="1">
        <w:r w:rsidRPr="00076243">
          <w:rPr>
            <w:rFonts w:ascii="Times New Roman" w:eastAsia="Times New Roman" w:hAnsi="Times New Roman" w:cs="Times New Roman"/>
            <w:color w:val="0000FF"/>
            <w:sz w:val="24"/>
            <w:szCs w:val="24"/>
            <w:lang w:eastAsia="ru-RU"/>
          </w:rPr>
          <w:t>от 28 декабря 2015 года №744</w:t>
        </w:r>
      </w:hyperlink>
      <w:r w:rsidRPr="00076243">
        <w:rPr>
          <w:rFonts w:ascii="Times New Roman" w:eastAsia="Times New Roman" w:hAnsi="Times New Roman" w:cs="Times New Roman"/>
          <w:sz w:val="24"/>
          <w:szCs w:val="24"/>
          <w:lang w:eastAsia="ru-RU"/>
        </w:rPr>
        <w:t xml:space="preserve"> «О порядке назначения и проведения опроса граждан в муниципальных образованиях Камчатского края.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4. Решение о назначении опроса граждан принимается Собранием депутатов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В нормативном правовом акте Собрания депутатов поселения о назначении опроса граждан устанавливаются: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дата и сроки проведения опроса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формулировка вопроса (вопросов), предлагаемых при проведении опроса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методика проведения опроса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форма опросного листа;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минимальная численность жителей поселения, участвующих в опросе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Жители поселения должны быть проинформированы о проведении опроса граждан не менее чем за 10 дней до его проведения.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за счет средств бюджета поселения – при проведении опроса по инициативе органов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за счет средств краевого бюджета – при проведении опроса по инициативе органов государственной власти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23. Обращения граждан в органы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37" w:tgtFrame="_blank" w:history="1">
        <w:r w:rsidRPr="00076243">
          <w:rPr>
            <w:rFonts w:ascii="Times New Roman" w:eastAsia="Times New Roman" w:hAnsi="Times New Roman" w:cs="Times New Roman"/>
            <w:color w:val="0000FF"/>
            <w:sz w:val="24"/>
            <w:szCs w:val="24"/>
            <w:lang w:eastAsia="ru-RU"/>
          </w:rPr>
          <w:t>от 02.05.2006 №59-ФЗ</w:t>
        </w:r>
      </w:hyperlink>
      <w:r w:rsidRPr="00076243">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24. Другие формы непосредственного осуществления населением местного самоуправления и участия в его осуществлении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2. 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8"/>
          <w:szCs w:val="28"/>
          <w:lang w:eastAsia="ru-RU"/>
        </w:rPr>
        <w:t>Глава 4. Органы и должностные лица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25. Структура органов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Структуру органов местного самоуправления в поселении образуют: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Собрание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Глава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26. Собрание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Собрание депутатов состоит из 10 депутатов, избираемых населением поселения на местных выборах поселения сроком на пять лет.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Первая сессия Собрания депутатов нового созыва назначается Главой поселения не позднее трех недель со дня избрания правомочного состава Собрания депутатов. Подготовку этой сессии осуществляет оргкомитет, состоящий из депутатов Собрания депутатов с привлечением работников Администрации района.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 целях обеспечения представительства в Совете народных депутатов Усть-Камчатского муниципального района Собрание депутатов нового созыва выбирает на первой сессии четырех депутатов из своего состава. Порядок организации и проведения этих выборов и другие, связанные с этим вопросы, устанавливаются Регламентом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Сессия Собрания депутатов правомочна, если на ней присутствует не менее 50 процентов от числа избранных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Очередные сессии Собрания депутатов проводятся не реже одного раза в три месяца, созываются председателем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Порядок созыва, подготовки, проведения сессии, порядок рассмотрения и принятия решений,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Регламент принимается Собранием депутатов самостоятельно числом голосов, составляющим не менее чем две трети от численности избранных депутатов и подписывается его председателем.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Полномочия председателя Собрания депутатов исполняет Глава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Глава поселения руководит деятельностью Собрания депутатов и организует процесс подготовки и принятия решений Собрания депутатов, подписывает указанные решения, а также издает распоряжения по вопросам организации деятельности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Из числа депутатов Собрания депутатов на срок его полномочий открытым голосованием по представлению Главы поселения избирается заместитель председателя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На период отсутствия Главы поселения, заместитель председателя Собрания депутатов исполняет обязанности председателя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Заместитель председателя Собрания депутатов исполняет обязанности на непостоянной основе.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Собрание депутатов является юридическим лицом, имеет гербовую печать, штампы и бланки со своими наименованиями, счет в банке, юридический адрес.</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Расходы на обеспечение деятельности Собрания депутатов предусматриваются в бюджете поселения отдельной строкой.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Для технического обеспечения своей деятельности председатель Собрания депутатов формирует аппарат. Структура и численность аппарата утверждаются решением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Полномочия аппарата Собрания депутатов может исполнять аппарат Совета народных депутатов Усть-Камчатского муниципального района на основании решения Совета народных депутатов Усть-Камчатского муниципального района.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6. В исключительной компетенции Собрания депутатов находятся: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утверждение бюджета поселения и отчета о его исполнении;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утверждение стратегии социально-экономического развития Усть-Камчатского сельского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собственности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10) принятие решения об удалении Главы поселения в отставку;</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11) утверждение правил благоустройства территории Усть-Камчатского сельского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Кроме этого, в компетенции Собрания депутатов находятся: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установление порядка официального использования герба, флага и гимна поселения, установление иных официальных символов поселения и порядка их официального использования;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2) назначение одной четвертой членов конкурсной комиссии при проведении конкурса по отбору кандидатур на должность Главы района;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5) определение за счет собственных средств местного бюджета дополнительных льгот и преимуществ для граждан, проживающих на территории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заслушивание ежегодного отчета председателя Собрания депутатов о его работе;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8) заслушивание ежегодных отчетов Главы поселения о результатах его деятельности, в том числе о решении вопросов, поставленных Собранием депутатов;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9)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10) учреждение муниципальных средств массовой информации;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11) осуществление права законодательной инициативы в Законодательное Собрание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12) заслушивание ежегодных отчетов Главы района о деятельности Администрации района по решению вопросов местного значения поселения, в том числе о решении вопросов, поставленных Собранием депутатов.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района или при наличии его заключения.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Нормативный правовой акт, принятый Собранием депутатов, направляется Главе поселения для подписания и опубликования (обнародования) в течение 10 дней.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9. Полномочия Собрания депутатов прекращаются с началом первой сессии Собрания депутатов нового созыва.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Полномочия Собрания депутатов могут быть прекращены досрочно в соответствии с Федеральным законом </w:t>
      </w:r>
      <w:hyperlink r:id="rId38"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Полномочия Собрания депутатов также прекращаются: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в случае вступления в силу решения Камчатского краевого суда о неправомочности данного состава депутатов Собрания депутатов, в том числе в связи со сложением депутатами своих полномочий;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 xml:space="preserve">3) в случае преобразования поселения, осуществляемого в соответствии с Федеральным законом </w:t>
      </w:r>
      <w:hyperlink r:id="rId39"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а также в случае упразднения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27. Депутат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местных выборах поселения, на основе всеобщего равного и прямого избирательного права при тайном голосовании, сроком на 5 лет.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Выборы депутатов Собрания депутатов проводятся с применением мажоритарной избирательной системы относительного большинства, при которой депутаты избираются по многомандатным избирательным округам.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Депутат обязан принимать личное участие в сессиях Собрания депутатов, выполнять поручения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3. Депутат Собрания депутатов по вопросам своей депутатской деятельности ответственен перед избирателями своего избирательного округа и подотчетен им.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Депутат обязан: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 не менее одного раза в год отчитываться о своей депутатской деятельности перед избирателями;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 не реже одного раза в месяц вести прием избирателей;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 рассматривать обращения, письма, заявления, жалобы, предложения избирателей;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принимать меры для обеспечения прав, свобод и законных интересов избирателей;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 соблюдать ограничения, запреты, исполнять обязанности, которые установлены Федеральным </w:t>
      </w:r>
      <w:hyperlink r:id="rId40" w:history="1">
        <w:r w:rsidRPr="00076243">
          <w:rPr>
            <w:rFonts w:ascii="Times New Roman" w:eastAsia="Times New Roman" w:hAnsi="Times New Roman" w:cs="Times New Roman"/>
            <w:color w:val="0000FF"/>
            <w:sz w:val="24"/>
            <w:szCs w:val="24"/>
            <w:lang w:eastAsia="ru-RU"/>
          </w:rPr>
          <w:t>законом</w:t>
        </w:r>
      </w:hyperlink>
      <w:r w:rsidRPr="00076243">
        <w:rPr>
          <w:rFonts w:ascii="Times New Roman" w:eastAsia="Times New Roman" w:hAnsi="Times New Roman" w:cs="Times New Roman"/>
          <w:sz w:val="24"/>
          <w:szCs w:val="24"/>
          <w:lang w:eastAsia="ru-RU"/>
        </w:rPr>
        <w:t xml:space="preserve"> </w:t>
      </w:r>
      <w:hyperlink r:id="rId41" w:tgtFrame="_blank" w:history="1">
        <w:r w:rsidRPr="00076243">
          <w:rPr>
            <w:rFonts w:ascii="Times New Roman" w:eastAsia="Times New Roman" w:hAnsi="Times New Roman" w:cs="Times New Roman"/>
            <w:color w:val="0000FF"/>
            <w:sz w:val="24"/>
            <w:szCs w:val="24"/>
            <w:lang w:eastAsia="ru-RU"/>
          </w:rPr>
          <w:t>от 25 декабря 2008 года №273-ФЗ</w:t>
        </w:r>
      </w:hyperlink>
      <w:r w:rsidRPr="00076243">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2" w:history="1">
        <w:r w:rsidRPr="00076243">
          <w:rPr>
            <w:rFonts w:ascii="Times New Roman" w:eastAsia="Times New Roman" w:hAnsi="Times New Roman" w:cs="Times New Roman"/>
            <w:color w:val="0000FF"/>
            <w:sz w:val="24"/>
            <w:szCs w:val="24"/>
            <w:lang w:eastAsia="ru-RU"/>
          </w:rPr>
          <w:t>законом</w:t>
        </w:r>
      </w:hyperlink>
      <w:r w:rsidRPr="00076243">
        <w:rPr>
          <w:rFonts w:ascii="Times New Roman" w:eastAsia="Times New Roman" w:hAnsi="Times New Roman" w:cs="Times New Roman"/>
          <w:sz w:val="24"/>
          <w:szCs w:val="24"/>
          <w:lang w:eastAsia="ru-RU"/>
        </w:rPr>
        <w:t xml:space="preserve"> </w:t>
      </w:r>
      <w:hyperlink r:id="rId43" w:tgtFrame="_blank" w:history="1">
        <w:r w:rsidRPr="00076243">
          <w:rPr>
            <w:rFonts w:ascii="Times New Roman" w:eastAsia="Times New Roman" w:hAnsi="Times New Roman" w:cs="Times New Roman"/>
            <w:color w:val="0000FF"/>
            <w:sz w:val="24"/>
            <w:szCs w:val="24"/>
            <w:lang w:eastAsia="ru-RU"/>
          </w:rPr>
          <w:t>от 25 декабря 2008 года №273-ФЗ</w:t>
        </w:r>
      </w:hyperlink>
      <w:r w:rsidRPr="00076243">
        <w:rPr>
          <w:rFonts w:ascii="Times New Roman" w:eastAsia="Times New Roman" w:hAnsi="Times New Roman" w:cs="Times New Roman"/>
          <w:sz w:val="24"/>
          <w:szCs w:val="24"/>
          <w:lang w:eastAsia="ru-RU"/>
        </w:rPr>
        <w:t xml:space="preserve"> «О противодействии </w:t>
      </w:r>
      <w:r w:rsidRPr="00076243">
        <w:rPr>
          <w:rFonts w:ascii="Times New Roman" w:eastAsia="Times New Roman" w:hAnsi="Times New Roman" w:cs="Times New Roman"/>
          <w:sz w:val="24"/>
          <w:szCs w:val="24"/>
          <w:lang w:eastAsia="ru-RU"/>
        </w:rPr>
        <w:lastRenderedPageBreak/>
        <w:t xml:space="preserve">коррупции», Федеральным </w:t>
      </w:r>
      <w:hyperlink r:id="rId44" w:history="1">
        <w:r w:rsidRPr="00076243">
          <w:rPr>
            <w:rFonts w:ascii="Times New Roman" w:eastAsia="Times New Roman" w:hAnsi="Times New Roman" w:cs="Times New Roman"/>
            <w:color w:val="0000FF"/>
            <w:sz w:val="24"/>
            <w:szCs w:val="24"/>
            <w:lang w:eastAsia="ru-RU"/>
          </w:rPr>
          <w:t>законом</w:t>
        </w:r>
      </w:hyperlink>
      <w:r w:rsidRPr="00076243">
        <w:rPr>
          <w:rFonts w:ascii="Times New Roman" w:eastAsia="Times New Roman" w:hAnsi="Times New Roman" w:cs="Times New Roman"/>
          <w:sz w:val="24"/>
          <w:szCs w:val="24"/>
          <w:lang w:eastAsia="ru-RU"/>
        </w:rPr>
        <w:t xml:space="preserve"> </w:t>
      </w:r>
      <w:hyperlink r:id="rId45" w:tgtFrame="_blank" w:history="1">
        <w:r w:rsidRPr="00076243">
          <w:rPr>
            <w:rFonts w:ascii="Times New Roman" w:eastAsia="Times New Roman" w:hAnsi="Times New Roman" w:cs="Times New Roman"/>
            <w:color w:val="0000FF"/>
            <w:sz w:val="24"/>
            <w:szCs w:val="24"/>
            <w:lang w:eastAsia="ru-RU"/>
          </w:rPr>
          <w:t>от 3 декабря 2012 года №230-ФЗ</w:t>
        </w:r>
      </w:hyperlink>
      <w:r w:rsidRPr="00076243">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46" w:history="1">
        <w:r w:rsidRPr="00076243">
          <w:rPr>
            <w:rFonts w:ascii="Times New Roman" w:eastAsia="Times New Roman" w:hAnsi="Times New Roman" w:cs="Times New Roman"/>
            <w:color w:val="0000FF"/>
            <w:sz w:val="24"/>
            <w:szCs w:val="24"/>
            <w:lang w:eastAsia="ru-RU"/>
          </w:rPr>
          <w:t>законом</w:t>
        </w:r>
      </w:hyperlink>
      <w:r w:rsidRPr="00076243">
        <w:rPr>
          <w:rFonts w:ascii="Times New Roman" w:eastAsia="Times New Roman" w:hAnsi="Times New Roman" w:cs="Times New Roman"/>
          <w:sz w:val="24"/>
          <w:szCs w:val="24"/>
          <w:lang w:eastAsia="ru-RU"/>
        </w:rPr>
        <w:t xml:space="preserve"> </w:t>
      </w:r>
      <w:hyperlink r:id="rId47" w:tgtFrame="_blank" w:history="1">
        <w:r w:rsidRPr="00076243">
          <w:rPr>
            <w:rFonts w:ascii="Times New Roman" w:eastAsia="Times New Roman" w:hAnsi="Times New Roman" w:cs="Times New Roman"/>
            <w:color w:val="0000FF"/>
            <w:sz w:val="24"/>
            <w:szCs w:val="24"/>
            <w:lang w:eastAsia="ru-RU"/>
          </w:rPr>
          <w:t>от 7 мая 2013 года №79-ФЗ</w:t>
        </w:r>
      </w:hyperlink>
      <w:r w:rsidRPr="00076243">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Формами депутатской деятельности являются: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участие в подготовке (индивидуальной или совместной с другими депутатами) материалов для рассмотрения Собранием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участие в сессиях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участие в работе постоянных комитетов и комиссий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участие в работе других комитетов и комиссий;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участие в депутатских слушаниях;</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выполнение поручений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участие в осуществлении контроля за исполнением нормативных правовых актов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направление депутатского запроса или обращения;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9) встречи с избирателями.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Депутату Собрания депутатов гарантируется: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1) обязательное рассмотрение внесенного им предложения;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реализация права на создание депутатских объединений;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реализация права на депутатский запрос, депутатское обращение;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прием должностными лицами местного самоуправления поселение в первоочередном порядке;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получение необходимой информации;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материально-техническое обеспечение его деятельности;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возмещение расходов, связанных с выполнением депутатских полномочий.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пунктах 2, 3, 8 части 5 настоящей статьи, определяется Регламентом, утверждаемым Собранием депутатов Усть-Камчатского сельского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Решение об изменении срока полномочий, а также решение об изменении перечня полномочий и (или) порядка избрания депутата Собрания депутатов применяются только к депутату Собрания депутатов, избранному после вступления в силу соответствующего решения.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Депутаты Собрания депутатов работают на непостоянной основе.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9. Полномочия депутата Собрания депутатов начинаются со дня его избрания и прекращаются с началом первой сессии Собрания депутатов нового созыва.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Полномочия депутата Собрания депутатов могут быть прекращены досрочно в случаях:</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смерти;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отставки по собственному желанию;</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вступления в отношении него в законную силу обвинительного приговора суда;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076243">
        <w:rPr>
          <w:rFonts w:ascii="Times New Roman" w:eastAsia="Times New Roman" w:hAnsi="Times New Roman" w:cs="Times New Roman"/>
          <w:sz w:val="24"/>
          <w:szCs w:val="24"/>
          <w:lang w:eastAsia="ru-RU"/>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отзыва избирателями;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9) досрочного прекращения полномочий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10) призыва на военную службу или направления на ее заменяющую альтернативную гражданскую службу;</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11) в иных случаях, установленных Федеральным законодательством.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10.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11.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В случае выбытия нескольких депутатов Собрания депутатов, вследствие которого Собрание депутатов осталось в неправомочном составе, проводятся новые местные выборы депутатов Собрания депутатов поселения в порядке и сроки, установленные законом Камчатского края.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12. Депутат Собрания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w:t>
      </w:r>
      <w:r w:rsidRPr="00076243">
        <w:rPr>
          <w:rFonts w:ascii="Times New Roman" w:eastAsia="Times New Roman" w:hAnsi="Times New Roman" w:cs="Times New Roman"/>
          <w:sz w:val="24"/>
          <w:szCs w:val="24"/>
          <w:lang w:eastAsia="ru-RU"/>
        </w:rPr>
        <w:lastRenderedPageBreak/>
        <w:t>представительства) по гражданскому, административному или уголовному делу либо делу об административном правонарушении.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Депутат Собрания депутатов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48"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13. 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28. Глава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Глава поселения избирается Собранием депутатов из своего состава, тайным голосованием на срок полномочий Собрания депутатов, и исполняет полномочия председателя Собрания депутатов.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Порядок организации и проведения выборов Главы поселения и другие связанные с этим вопросы устанавливаются регламентом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Днем вступления Главы поселения в должность считается день публичного принятия им присяги.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Глава поселения не позднее 15 дней со дня принятия Собранием депутатов решения об избрании на должность, приносит перед депутатами и общественностью присягу следующего содержания: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«Я, (фамилия, имя, отчество), ИЗБРАННЫЙ ГЛАВОЙ УСТЬ-КАМЧАТСКОГО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 </w:t>
      </w:r>
      <w:hyperlink r:id="rId49" w:tgtFrame="_blank" w:history="1">
        <w:r w:rsidRPr="00076243">
          <w:rPr>
            <w:rFonts w:ascii="Times New Roman" w:eastAsia="Times New Roman" w:hAnsi="Times New Roman" w:cs="Times New Roman"/>
            <w:color w:val="0000FF"/>
            <w:sz w:val="24"/>
            <w:szCs w:val="24"/>
            <w:lang w:eastAsia="ru-RU"/>
          </w:rPr>
          <w:t>КОНСТИТУЦИЕЙ РОССИЙСКОЙ ФЕДЕРАЦИИ</w:t>
        </w:r>
      </w:hyperlink>
      <w:r w:rsidRPr="00076243">
        <w:rPr>
          <w:rFonts w:ascii="Times New Roman" w:eastAsia="Times New Roman" w:hAnsi="Times New Roman" w:cs="Times New Roman"/>
          <w:sz w:val="24"/>
          <w:szCs w:val="24"/>
          <w:lang w:eastAsia="ru-RU"/>
        </w:rPr>
        <w:t>, ФЕДЕРАЛЬНЫМИ ЗАКОНАМИ, ЗАКОНАМИ КАМЧАТСКОГО КРАЯ И УСТАВОМ УСТЬ-КАМЧАТСКОГО СЕЛЬСКОГО ПОСЕЛЕНИЯ, ПРИЛАГАТЬ ВСЕ СВОИ СПОСОБНОСТИ, ЗНАНИЯ И УМЕНИЯ НА БЛАГО ЖИТЕЛЕЙ НАШЕГО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Глава поселения оформляет вступление в должность своим распоряжением.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 xml:space="preserve">3. Лицо, замещавшее должность Главы поселения, в течение 10 дней со дня принятия Собранием депутатов решения об избрании Главы поселения осуществляет передачу дел вновь избранному Главе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Главе поселения обеспечиваются условия для беспрепятственного и эффективного осуществления полномочий, защита прав, чести и достоинства.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Глава поселения подконтролен и подотчетен населению и Собранию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Глава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Камчатского края и настоящим Уставом.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Главе поселения гарантируется: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1)материально-техническое и финансовое обеспечение его деятельности;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2)право на беспрепятственное посещение органов государственной власти Камчатского края, органов местного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3)право на получение необходимой информации;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4) право на ежемесячную доплату к пенсии на условиях и в размерах, определяемых в соответствии с главой 2 Закона Камчатского края </w:t>
      </w:r>
      <w:hyperlink r:id="rId50" w:tgtFrame="_blank" w:history="1">
        <w:r w:rsidRPr="00076243">
          <w:rPr>
            <w:rFonts w:ascii="Times New Roman" w:eastAsia="Times New Roman" w:hAnsi="Times New Roman" w:cs="Times New Roman"/>
            <w:color w:val="0000FF"/>
            <w:sz w:val="24"/>
            <w:szCs w:val="24"/>
            <w:lang w:eastAsia="ru-RU"/>
          </w:rPr>
          <w:t>от 10.12.2007 №710</w:t>
        </w:r>
      </w:hyperlink>
      <w:r w:rsidRPr="00076243">
        <w:rPr>
          <w:rFonts w:ascii="Times New Roman" w:eastAsia="Times New Roman" w:hAnsi="Times New Roman" w:cs="Times New Roman"/>
          <w:sz w:val="24"/>
          <w:szCs w:val="24"/>
          <w:lang w:eastAsia="ru-RU"/>
        </w:rPr>
        <w:t xml:space="preserve">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9. Глава поселения в соответствии с настоящим Уставом обладает собственными полномочиями по решению вопросов местного значения, согласно которым Глава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назначает первое заседание Собрания депутатов нового созыва;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3) входит в состав Собрания депутатов и исполняет полномочия председателя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имеет право внесения вопросов для обязательного включения их в повестку дня сессии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согласовывает планы работы Собрания депутатов, сроки созыва и проведения очередных сессий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обладает правом требовать созыва внеочередных сессий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осуществляет иные полномочия в пределах своей компетенции.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10. Глава поселения должен соблюдать ограничения, запреты, исполнять обязанности, которые установлены Федеральным </w:t>
      </w:r>
      <w:hyperlink r:id="rId51" w:history="1">
        <w:r w:rsidRPr="00076243">
          <w:rPr>
            <w:rFonts w:ascii="Times New Roman" w:eastAsia="Times New Roman" w:hAnsi="Times New Roman" w:cs="Times New Roman"/>
            <w:color w:val="0000FF"/>
            <w:sz w:val="24"/>
            <w:szCs w:val="24"/>
            <w:lang w:eastAsia="ru-RU"/>
          </w:rPr>
          <w:t>законом</w:t>
        </w:r>
      </w:hyperlink>
      <w:r w:rsidRPr="00076243">
        <w:rPr>
          <w:rFonts w:ascii="Times New Roman" w:eastAsia="Times New Roman" w:hAnsi="Times New Roman" w:cs="Times New Roman"/>
          <w:sz w:val="24"/>
          <w:szCs w:val="24"/>
          <w:lang w:eastAsia="ru-RU"/>
        </w:rPr>
        <w:t xml:space="preserve"> </w:t>
      </w:r>
      <w:hyperlink r:id="rId52" w:tgtFrame="_blank" w:history="1">
        <w:r w:rsidRPr="00076243">
          <w:rPr>
            <w:rFonts w:ascii="Times New Roman" w:eastAsia="Times New Roman" w:hAnsi="Times New Roman" w:cs="Times New Roman"/>
            <w:color w:val="0000FF"/>
            <w:sz w:val="24"/>
            <w:szCs w:val="24"/>
            <w:lang w:eastAsia="ru-RU"/>
          </w:rPr>
          <w:t>от 25 декабря 2008 года №273-ФЗ</w:t>
        </w:r>
      </w:hyperlink>
      <w:r w:rsidRPr="00076243">
        <w:rPr>
          <w:rFonts w:ascii="Times New Roman" w:eastAsia="Times New Roman" w:hAnsi="Times New Roman" w:cs="Times New Roman"/>
          <w:sz w:val="24"/>
          <w:szCs w:val="24"/>
          <w:lang w:eastAsia="ru-RU"/>
        </w:rPr>
        <w:t xml:space="preserve"> «О противодействии коррупции», Федеральным </w:t>
      </w:r>
      <w:hyperlink r:id="rId53" w:history="1">
        <w:r w:rsidRPr="00076243">
          <w:rPr>
            <w:rFonts w:ascii="Times New Roman" w:eastAsia="Times New Roman" w:hAnsi="Times New Roman" w:cs="Times New Roman"/>
            <w:color w:val="0000FF"/>
            <w:sz w:val="24"/>
            <w:szCs w:val="24"/>
            <w:lang w:eastAsia="ru-RU"/>
          </w:rPr>
          <w:t>законом</w:t>
        </w:r>
      </w:hyperlink>
      <w:r w:rsidRPr="00076243">
        <w:rPr>
          <w:rFonts w:ascii="Times New Roman" w:eastAsia="Times New Roman" w:hAnsi="Times New Roman" w:cs="Times New Roman"/>
          <w:sz w:val="24"/>
          <w:szCs w:val="24"/>
          <w:lang w:eastAsia="ru-RU"/>
        </w:rPr>
        <w:t xml:space="preserve"> </w:t>
      </w:r>
      <w:hyperlink r:id="rId54" w:tgtFrame="_blank" w:history="1">
        <w:r w:rsidRPr="00076243">
          <w:rPr>
            <w:rFonts w:ascii="Times New Roman" w:eastAsia="Times New Roman" w:hAnsi="Times New Roman" w:cs="Times New Roman"/>
            <w:color w:val="0000FF"/>
            <w:sz w:val="24"/>
            <w:szCs w:val="24"/>
            <w:lang w:eastAsia="ru-RU"/>
          </w:rPr>
          <w:t>от 3 декабря 2012 года №230-ФЗ</w:t>
        </w:r>
      </w:hyperlink>
      <w:r w:rsidRPr="00076243">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55" w:history="1">
        <w:r w:rsidRPr="00076243">
          <w:rPr>
            <w:rFonts w:ascii="Times New Roman" w:eastAsia="Times New Roman" w:hAnsi="Times New Roman" w:cs="Times New Roman"/>
            <w:color w:val="0000FF"/>
            <w:sz w:val="24"/>
            <w:szCs w:val="24"/>
            <w:lang w:eastAsia="ru-RU"/>
          </w:rPr>
          <w:t>законом</w:t>
        </w:r>
      </w:hyperlink>
      <w:r w:rsidRPr="00076243">
        <w:rPr>
          <w:rFonts w:ascii="Times New Roman" w:eastAsia="Times New Roman" w:hAnsi="Times New Roman" w:cs="Times New Roman"/>
          <w:sz w:val="24"/>
          <w:szCs w:val="24"/>
          <w:lang w:eastAsia="ru-RU"/>
        </w:rPr>
        <w:t xml:space="preserve"> </w:t>
      </w:r>
      <w:hyperlink r:id="rId56" w:tgtFrame="_blank" w:history="1">
        <w:r w:rsidRPr="00076243">
          <w:rPr>
            <w:rFonts w:ascii="Times New Roman" w:eastAsia="Times New Roman" w:hAnsi="Times New Roman" w:cs="Times New Roman"/>
            <w:color w:val="0000FF"/>
            <w:sz w:val="24"/>
            <w:szCs w:val="24"/>
            <w:lang w:eastAsia="ru-RU"/>
          </w:rPr>
          <w:t>от 7 мая 2013 года №79-ФЗ</w:t>
        </w:r>
      </w:hyperlink>
      <w:r w:rsidRPr="00076243">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57" w:history="1">
        <w:r w:rsidRPr="00076243">
          <w:rPr>
            <w:rFonts w:ascii="Times New Roman" w:eastAsia="Times New Roman" w:hAnsi="Times New Roman" w:cs="Times New Roman"/>
            <w:color w:val="0000FF"/>
            <w:sz w:val="24"/>
            <w:szCs w:val="24"/>
            <w:lang w:eastAsia="ru-RU"/>
          </w:rPr>
          <w:t>законом</w:t>
        </w:r>
      </w:hyperlink>
      <w:r w:rsidRPr="00076243">
        <w:rPr>
          <w:rFonts w:ascii="Times New Roman" w:eastAsia="Times New Roman" w:hAnsi="Times New Roman" w:cs="Times New Roman"/>
          <w:sz w:val="24"/>
          <w:szCs w:val="24"/>
          <w:lang w:eastAsia="ru-RU"/>
        </w:rPr>
        <w:t xml:space="preserve"> </w:t>
      </w:r>
      <w:hyperlink r:id="rId58" w:tgtFrame="_blank" w:history="1">
        <w:r w:rsidRPr="00076243">
          <w:rPr>
            <w:rFonts w:ascii="Times New Roman" w:eastAsia="Times New Roman" w:hAnsi="Times New Roman" w:cs="Times New Roman"/>
            <w:color w:val="0000FF"/>
            <w:sz w:val="24"/>
            <w:szCs w:val="24"/>
            <w:lang w:eastAsia="ru-RU"/>
          </w:rPr>
          <w:t>от 25 декабря 2008 года №273-ФЗ</w:t>
        </w:r>
      </w:hyperlink>
      <w:r w:rsidRPr="00076243">
        <w:rPr>
          <w:rFonts w:ascii="Times New Roman" w:eastAsia="Times New Roman" w:hAnsi="Times New Roman" w:cs="Times New Roman"/>
          <w:sz w:val="24"/>
          <w:szCs w:val="24"/>
          <w:lang w:eastAsia="ru-RU"/>
        </w:rPr>
        <w:t xml:space="preserve"> «О противодействии коррупции», Федеральным </w:t>
      </w:r>
      <w:hyperlink r:id="rId59" w:history="1">
        <w:r w:rsidRPr="00076243">
          <w:rPr>
            <w:rFonts w:ascii="Times New Roman" w:eastAsia="Times New Roman" w:hAnsi="Times New Roman" w:cs="Times New Roman"/>
            <w:color w:val="0000FF"/>
            <w:sz w:val="24"/>
            <w:szCs w:val="24"/>
            <w:lang w:eastAsia="ru-RU"/>
          </w:rPr>
          <w:t>законом</w:t>
        </w:r>
      </w:hyperlink>
      <w:r w:rsidRPr="00076243">
        <w:rPr>
          <w:rFonts w:ascii="Times New Roman" w:eastAsia="Times New Roman" w:hAnsi="Times New Roman" w:cs="Times New Roman"/>
          <w:sz w:val="24"/>
          <w:szCs w:val="24"/>
          <w:lang w:eastAsia="ru-RU"/>
        </w:rPr>
        <w:t xml:space="preserve"> </w:t>
      </w:r>
      <w:hyperlink r:id="rId60" w:tgtFrame="_blank" w:history="1">
        <w:r w:rsidRPr="00076243">
          <w:rPr>
            <w:rFonts w:ascii="Times New Roman" w:eastAsia="Times New Roman" w:hAnsi="Times New Roman" w:cs="Times New Roman"/>
            <w:color w:val="0000FF"/>
            <w:sz w:val="24"/>
            <w:szCs w:val="24"/>
            <w:lang w:eastAsia="ru-RU"/>
          </w:rPr>
          <w:t>от 3 декабря 2012 года №230-ФЗ</w:t>
        </w:r>
      </w:hyperlink>
      <w:r w:rsidRPr="00076243">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61" w:history="1">
        <w:r w:rsidRPr="00076243">
          <w:rPr>
            <w:rFonts w:ascii="Times New Roman" w:eastAsia="Times New Roman" w:hAnsi="Times New Roman" w:cs="Times New Roman"/>
            <w:color w:val="0000FF"/>
            <w:sz w:val="24"/>
            <w:szCs w:val="24"/>
            <w:lang w:eastAsia="ru-RU"/>
          </w:rPr>
          <w:t>законом</w:t>
        </w:r>
      </w:hyperlink>
      <w:r w:rsidRPr="00076243">
        <w:rPr>
          <w:rFonts w:ascii="Times New Roman" w:eastAsia="Times New Roman" w:hAnsi="Times New Roman" w:cs="Times New Roman"/>
          <w:sz w:val="24"/>
          <w:szCs w:val="24"/>
          <w:lang w:eastAsia="ru-RU"/>
        </w:rPr>
        <w:t xml:space="preserve"> </w:t>
      </w:r>
      <w:hyperlink r:id="rId62" w:tgtFrame="_blank" w:history="1">
        <w:r w:rsidRPr="00076243">
          <w:rPr>
            <w:rFonts w:ascii="Times New Roman" w:eastAsia="Times New Roman" w:hAnsi="Times New Roman" w:cs="Times New Roman"/>
            <w:color w:val="0000FF"/>
            <w:sz w:val="24"/>
            <w:szCs w:val="24"/>
            <w:lang w:eastAsia="ru-RU"/>
          </w:rPr>
          <w:t>от 7 мая 2013 года №79-ФЗ</w:t>
        </w:r>
      </w:hyperlink>
      <w:r w:rsidRPr="00076243">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11. 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12. Глава поселения отчитывается перед населением поселения о своей деятельности не реже 2 раз в год.</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13. Полномочия действующего Главы поселения прекращаются со дня вступления в должность вновь избранного Главы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Полномочия Главы поселения прекращаются досрочно в случае: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смерти;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отставки по собственному желанию;</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3) удаления в отставку в соответствии с Федеральным законом «Об общих принципах организации местного самоуправления в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отрешения от должности в соответствии с действующим законодательством;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10) отзыва избирателями;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12) преобразования поселения, осуществляемого в соответствии с Федеральным законом </w:t>
      </w:r>
      <w:hyperlink r:id="rId63"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а также в случае упразднения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14) несоблюдения ограничений, установленных Федеральным законом </w:t>
      </w:r>
      <w:hyperlink r:id="rId64"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При этом если до истечения срока полномочий Собрания депутатов осталось менее шести месяцев, избрание Главы поселения осуществляется на первом заседании вновь избранного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14.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w:t>
      </w:r>
      <w:r w:rsidRPr="00076243">
        <w:rPr>
          <w:rFonts w:ascii="Times New Roman" w:eastAsia="Times New Roman" w:hAnsi="Times New Roman" w:cs="Times New Roman"/>
          <w:sz w:val="24"/>
          <w:szCs w:val="24"/>
          <w:lang w:eastAsia="ru-RU"/>
        </w:rPr>
        <w:lastRenderedPageBreak/>
        <w:t>государственные должности Камчатского края, а также должности государственной гражданской службы и должности муниципальной службы.</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Глава поселения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Глава поселения, осуществляющий свои полномочия на постоянной основе, не вправе: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Усть-Камчатского сельского поселения в органах управления и ревизионной комиссии организации, учредителем (акционером, участником) которой является Усть-Камчатское сельское поселение, в соответствии с муниципальными правовыми актами, определяющими порядок осуществления от имени Усть-Камчатского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(Пункт 1 части 14 статьи 28 в редакции решения Собрания депутатов Усть-Камчатского сельского поселения </w:t>
      </w:r>
      <w:hyperlink r:id="rId65" w:tgtFrame="_blank" w:history="1">
        <w:r w:rsidRPr="00076243">
          <w:rPr>
            <w:rFonts w:ascii="Times New Roman" w:eastAsia="Times New Roman" w:hAnsi="Times New Roman" w:cs="Times New Roman"/>
            <w:color w:val="0000FF"/>
            <w:sz w:val="24"/>
            <w:szCs w:val="24"/>
            <w:lang w:eastAsia="ru-RU"/>
          </w:rPr>
          <w:t>от 26.11.2018 №125-нд</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15.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16. В случае отсутствия Главы поселения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председателя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 случае невозможности исполнения заместителем председателя Собрания депутатов полномочий Главы поселения исполнение полномочий Главы поселения возлагается на депутата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Возложение полномочий Главы поселения на депутата Собрания депутатов оформляется распоряжением Главы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 случае невозможности издания Главой поселения соответствующего распоряжения назначение исполняющего обязанности Главы поселения осуществляется решением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Решение Собрания депутатов о возложении полномочий Главы поселения на депутата Собрания депутатов принимается большинством от числа депутатов Собрания депутатов, присутствующих на сессии.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29. Исполнение Администрацией района полномочий Администрации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Полномочия Администрации поселения в соответствии с </w:t>
      </w:r>
      <w:hyperlink r:id="rId66" w:history="1">
        <w:r w:rsidRPr="00076243">
          <w:rPr>
            <w:rFonts w:ascii="Times New Roman" w:eastAsia="Times New Roman" w:hAnsi="Times New Roman" w:cs="Times New Roman"/>
            <w:color w:val="0000FF"/>
            <w:sz w:val="24"/>
            <w:szCs w:val="24"/>
            <w:lang w:eastAsia="ru-RU"/>
          </w:rPr>
          <w:t>частью 2 статьи 34</w:t>
        </w:r>
      </w:hyperlink>
      <w:r w:rsidRPr="00076243">
        <w:rPr>
          <w:rFonts w:ascii="Times New Roman" w:eastAsia="Times New Roman" w:hAnsi="Times New Roman" w:cs="Times New Roman"/>
          <w:sz w:val="24"/>
          <w:szCs w:val="24"/>
          <w:lang w:eastAsia="ru-RU"/>
        </w:rPr>
        <w:t xml:space="preserve"> Федерального закона </w:t>
      </w:r>
      <w:hyperlink r:id="rId67"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Уставом Усть-Камчатского муниципального района и настоящим Уставом возлагаются на Администрацию района.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Администрация района в пределах своей компетенции организует и обеспечивает решение вопросов местного значения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В этих целях Администрация района исполняет </w:t>
      </w:r>
      <w:hyperlink r:id="rId68" w:tgtFrame="_blank" w:history="1">
        <w:r w:rsidRPr="00076243">
          <w:rPr>
            <w:rFonts w:ascii="Times New Roman" w:eastAsia="Times New Roman" w:hAnsi="Times New Roman" w:cs="Times New Roman"/>
            <w:color w:val="0000FF"/>
            <w:sz w:val="24"/>
            <w:szCs w:val="24"/>
            <w:lang w:eastAsia="ru-RU"/>
          </w:rPr>
          <w:t>Конституцию Российской Федерации</w:t>
        </w:r>
      </w:hyperlink>
      <w:r w:rsidRPr="00076243">
        <w:rPr>
          <w:rFonts w:ascii="Times New Roman" w:eastAsia="Times New Roman" w:hAnsi="Times New Roman" w:cs="Times New Roman"/>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правовые акты Главы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4. 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В пределах своей компетенции Администрация района при исполнении полномочий Администрации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разрабатывает проекты планов, программ и прогнозы социально-экономического и экологического развития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составляет проект местного бюджета поселения, а так же обеспечивает исполнение указанного бюджета в порядке и на условиях, установленных действующим законодательством;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4) осуществляет распоряжение и управление собственностью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осуществляет иные полномочия по решению вопросов местного значения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6.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w:t>
      </w:r>
      <w:r w:rsidRPr="00076243">
        <w:rPr>
          <w:rFonts w:ascii="Times New Roman" w:eastAsia="Times New Roman" w:hAnsi="Times New Roman" w:cs="Times New Roman"/>
          <w:sz w:val="24"/>
          <w:szCs w:val="24"/>
          <w:lang w:eastAsia="ru-RU"/>
        </w:rPr>
        <w:lastRenderedPageBreak/>
        <w:t>Администрации района по вопросам организации работы Администрации района по исполнению полномочий Администрации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30. Муниципальный контроль</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Муниципальный контроль за соблюдением требований, установленных муниципальными правовыми актами,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Камчатского края организует и осуществляет Администрация района.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2. Муниципальный контроль, связанный с осуществлением проверок юридических лиц, индивидуальных предпринимателей, проводится в соответствии с Федеральным </w:t>
      </w:r>
      <w:hyperlink r:id="rId69" w:history="1">
        <w:r w:rsidRPr="00076243">
          <w:rPr>
            <w:rFonts w:ascii="Times New Roman" w:eastAsia="Times New Roman" w:hAnsi="Times New Roman" w:cs="Times New Roman"/>
            <w:color w:val="0000FF"/>
            <w:sz w:val="24"/>
            <w:szCs w:val="24"/>
            <w:lang w:eastAsia="ru-RU"/>
          </w:rPr>
          <w:t>законом</w:t>
        </w:r>
      </w:hyperlink>
      <w:r w:rsidRPr="00076243">
        <w:rPr>
          <w:rFonts w:ascii="Times New Roman" w:eastAsia="Times New Roman" w:hAnsi="Times New Roman" w:cs="Times New Roman"/>
          <w:sz w:val="24"/>
          <w:szCs w:val="24"/>
          <w:lang w:eastAsia="ru-RU"/>
        </w:rPr>
        <w:t xml:space="preserve"> </w:t>
      </w:r>
      <w:hyperlink r:id="rId70" w:tgtFrame="_blank" w:history="1">
        <w:r w:rsidRPr="00076243">
          <w:rPr>
            <w:rFonts w:ascii="Times New Roman" w:eastAsia="Times New Roman" w:hAnsi="Times New Roman" w:cs="Times New Roman"/>
            <w:color w:val="0000FF"/>
            <w:sz w:val="24"/>
            <w:szCs w:val="24"/>
            <w:lang w:eastAsia="ru-RU"/>
          </w:rPr>
          <w:t>от 26.12.2008 №294-ФЗ</w:t>
        </w:r>
      </w:hyperlink>
      <w:r w:rsidRPr="00076243">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Муниципальный контроль осуществляется путем проведения на территории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8"/>
          <w:szCs w:val="28"/>
          <w:lang w:eastAsia="ru-RU"/>
        </w:rPr>
        <w:t>Глава 5. Муниципальные правовые акты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31. Общие положения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4. Муниципальные правовые акты не должны противоречить </w:t>
      </w:r>
      <w:hyperlink r:id="rId71" w:tgtFrame="_blank" w:history="1">
        <w:r w:rsidRPr="00076243">
          <w:rPr>
            <w:rFonts w:ascii="Times New Roman" w:eastAsia="Times New Roman" w:hAnsi="Times New Roman" w:cs="Times New Roman"/>
            <w:color w:val="0000FF"/>
            <w:sz w:val="24"/>
            <w:szCs w:val="24"/>
            <w:lang w:eastAsia="ru-RU"/>
          </w:rPr>
          <w:t>Конституции Российской Федерации</w:t>
        </w:r>
      </w:hyperlink>
      <w:r w:rsidRPr="00076243">
        <w:rPr>
          <w:rFonts w:ascii="Times New Roman" w:eastAsia="Times New Roman" w:hAnsi="Times New Roman" w:cs="Times New Roman"/>
          <w:sz w:val="24"/>
          <w:szCs w:val="24"/>
          <w:lang w:eastAsia="ru-RU"/>
        </w:rPr>
        <w:t>, федеральным конституционным законам, федеральным законам и иным нормативным правовым актам Российской Федерации, Уставу Камчатского края, законам Камчатского края, иным нормативным правовым актам Камчатского края, а также настоящему Уставу и правовым актам, принятым на местном референдуме.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w:t>
      </w:r>
      <w:hyperlink r:id="rId72" w:tgtFrame="_blank" w:history="1">
        <w:r w:rsidRPr="00076243">
          <w:rPr>
            <w:rFonts w:ascii="Times New Roman" w:eastAsia="Times New Roman" w:hAnsi="Times New Roman" w:cs="Times New Roman"/>
            <w:color w:val="0000FF"/>
            <w:sz w:val="24"/>
            <w:szCs w:val="24"/>
            <w:lang w:eastAsia="ru-RU"/>
          </w:rPr>
          <w:t>Конституции Российской Федерации</w:t>
        </w:r>
      </w:hyperlink>
      <w:r w:rsidRPr="00076243">
        <w:rPr>
          <w:rFonts w:ascii="Times New Roman" w:eastAsia="Times New Roman" w:hAnsi="Times New Roman" w:cs="Times New Roman"/>
          <w:sz w:val="24"/>
          <w:szCs w:val="24"/>
          <w:lang w:eastAsia="ru-RU"/>
        </w:rPr>
        <w:t xml:space="preserve">,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Камчатского края, </w:t>
      </w:r>
      <w:hyperlink r:id="rId73" w:tgtFrame="_blank" w:history="1">
        <w:r w:rsidRPr="00076243">
          <w:rPr>
            <w:rFonts w:ascii="Times New Roman" w:eastAsia="Times New Roman" w:hAnsi="Times New Roman" w:cs="Times New Roman"/>
            <w:color w:val="0000FF"/>
            <w:sz w:val="24"/>
            <w:szCs w:val="24"/>
            <w:lang w:eastAsia="ru-RU"/>
          </w:rPr>
          <w:t>Конституции Российской Федерации</w:t>
        </w:r>
      </w:hyperlink>
      <w:r w:rsidRPr="00076243">
        <w:rPr>
          <w:rFonts w:ascii="Times New Roman" w:eastAsia="Times New Roman" w:hAnsi="Times New Roman" w:cs="Times New Roman"/>
          <w:sz w:val="24"/>
          <w:szCs w:val="24"/>
          <w:lang w:eastAsia="ru-RU"/>
        </w:rPr>
        <w:t xml:space="preserve">, федеральным законам разрешается соответствующим судом.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Камчатского края не допускается.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32. Система муниципальных правовых актов поселения и порядок включения их в федеральный регистр</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В систему муниципальных правовых актов поселения входят:</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Устав поселения, правовые акты, принятые на муниципальном референдуме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нормативные и иные правовые акты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правовые акты Главы поселения, Администрации района по вопросам исполнения полномочий Администрации поселения и иных органов и должностных лиц местного самоуправления, предусмотренных настоящим Уставом.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Устав поселения и оформленные в виде правовых актов решения, принятые на местном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Иные муниципальные правовые акты поселения не должны противоречить настоящему Уставу и решениям, принятым на местном референдуме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3. Собрание депутатов по вопросам, отнесенным к его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и иным вопросам, отнесенным к его компетенции федеральными законами, законами Камчатского края и настоящим Уставом.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w:t>
      </w:r>
      <w:hyperlink r:id="rId74"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Голос Главы поселения учитывается при принятии решений Собрания депутатов как голос депутата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Глава поселения в пределах своих полномочий, установленных федеральными законами, законами Камчатского края, настоящим Уставом, издает Постановления и Распоряжения.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По вопросам организации деятельности Собрания депутатов Глава поселения издает Распоряжения.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33. Устав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Устав поселения (в дальнейшем тексте – Устав), а также изменения и дополнения в Устав принимаются Решением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75" w:history="1">
        <w:r w:rsidRPr="00076243">
          <w:rPr>
            <w:rFonts w:ascii="Times New Roman" w:eastAsia="Times New Roman" w:hAnsi="Times New Roman" w:cs="Times New Roman"/>
            <w:color w:val="0000FF"/>
            <w:sz w:val="24"/>
            <w:szCs w:val="24"/>
            <w:lang w:eastAsia="ru-RU"/>
          </w:rPr>
          <w:t>Конституции</w:t>
        </w:r>
      </w:hyperlink>
      <w:r w:rsidRPr="00076243">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Решения о принятии Устава, внесении изменений и дополнений в Устав принимаются числом голосов, составляющим не менее чем две трети от установленной </w:t>
      </w:r>
      <w:r w:rsidRPr="00076243">
        <w:rPr>
          <w:rFonts w:ascii="Times New Roman" w:eastAsia="Times New Roman" w:hAnsi="Times New Roman" w:cs="Times New Roman"/>
          <w:sz w:val="24"/>
          <w:szCs w:val="24"/>
          <w:lang w:eastAsia="ru-RU"/>
        </w:rPr>
        <w:lastRenderedPageBreak/>
        <w:t>численности депутатов Собрания депутатов (семью). Голос Главы поселения учитывается при принятии Устава, Решения Собрания депутатов о внесении изменений и дополнений в Устав как голос депутата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Устав, Решение Собрания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поселения обязан опубликовать (обнародовать) зарегистрированные Устав, Решение Собрания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Изменения и дополнения в Устав оформляются отдельным решением, принятым Собранием депутатов и подписанным Главой поселения. В указанном решении проставляются реквизиты решения Собрания депутатов о его принятии. Включение в решение Собрания депутатов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Право толкования положений Устава предоставляется Собранию депутатов. Решение с соответствующим текстом принимается большинством голосов от установленной численности депутатов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34. Решения, принятые путем прямого волеизъявления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35. Подготовка муниципальных правовых актов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Проекты муниципальных правовых актов поселения могут вноситься депутатами Собрания депутатов, Главой поселения, Главой района, Усть-Камчатским межрайонным прокурором, органами территориального общественного самоуправления и инициативными группами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Порядок внесения на рассмотрение Собрания депутатов проектов муниципальных правовых актов, перечень и форма прилагаемых к ним документов устанавливается Регламентом Собрания депутатов. Порядок подготовки проектов постановлений Администрации района по вопросам исполнения полномочий Администрации поселения устанавливается Администрацией района.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36. Порядок вступления в силу муниципальных правовых актов поселения и их опубликования (обнародования)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Муниципальные правовые акты вступают в силу в порядке, установленном настоящей статьей, за исключением нормативных правовых актов Собрания депутатов о налогах и сборах, которые вступают в силу в соответствии с </w:t>
      </w:r>
      <w:hyperlink r:id="rId76" w:tgtFrame="_blank" w:history="1">
        <w:r w:rsidRPr="00076243">
          <w:rPr>
            <w:rFonts w:ascii="Times New Roman" w:eastAsia="Times New Roman" w:hAnsi="Times New Roman" w:cs="Times New Roman"/>
            <w:color w:val="0000FF"/>
            <w:sz w:val="24"/>
            <w:szCs w:val="24"/>
            <w:lang w:eastAsia="ru-RU"/>
          </w:rPr>
          <w:t>Налоговым кодексом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Вступают в силу со дня официального опубликования, либо в указанный в них срок, но не ранее дня официального опубликования, следующие муниципальные правовые акты:</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Устав поселения, правовые акты, принятые на местном референдуме;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Усть-Камчатское сельское поселение;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соглашения, заключаемые между органами местного самоуправления.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Иные муниципальные правовые акты вступают в силу после их подписания.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Устав, решение Собрания депутатов о внесении изменений в Устав подлежат официальному опубликованию в течение семи дней после получения документов об их государственной регистрации.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Нормативные правовые акты Собрания депутатов, подписанные Главой поселения, подлежат официальному опубликованию в течение двадцати календарных дней со дня их принятия.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Иные муниципальные правовые акты подлежат официальному опубликованию в течение пятнадцати дней после их подписания.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Официальным опубликованием муниципального правового акта поселения или соглашения, заключенного между органами местного самоуправления, считается первая публикация его полного текста в печатном издании, учреждённом Собранием депутатов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(Часть 4 статьи 36 в редакции решения Собрания депутатов Усть-Камчатского сельского поселения </w:t>
      </w:r>
      <w:hyperlink r:id="rId77" w:tgtFrame="_blank" w:history="1">
        <w:r w:rsidRPr="00076243">
          <w:rPr>
            <w:rFonts w:ascii="Times New Roman" w:eastAsia="Times New Roman" w:hAnsi="Times New Roman" w:cs="Times New Roman"/>
            <w:color w:val="0000FF"/>
            <w:sz w:val="24"/>
            <w:szCs w:val="24"/>
            <w:lang w:eastAsia="ru-RU"/>
          </w:rPr>
          <w:t>от 26.11.2018 №125-нд</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5. Муниципальные правовые акты поселения акты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Правовые акты могут быть опубликованы как совместно, так и в виде отдельного издания.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37. Отмена муниципальных правовых актов поселения и приостановление их действия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w:t>
      </w:r>
      <w:r w:rsidRPr="00076243">
        <w:rPr>
          <w:rFonts w:ascii="Times New Roman" w:eastAsia="Times New Roman" w:hAnsi="Times New Roman" w:cs="Times New Roman"/>
          <w:sz w:val="24"/>
          <w:szCs w:val="24"/>
          <w:lang w:eastAsia="ru-RU"/>
        </w:rPr>
        <w:lastRenderedPageBreak/>
        <w:t>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 решения.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Признание по решению суда закона Камчатского края об установлении статуса поселения недействующим до вступления в силу нового закона Камчатского края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8"/>
          <w:szCs w:val="28"/>
          <w:lang w:eastAsia="ru-RU"/>
        </w:rPr>
        <w:t>Глава 6. Муниципальная служба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 w:name="sub_2"/>
      <w:r w:rsidRPr="00076243">
        <w:rPr>
          <w:rFonts w:ascii="Times New Roman" w:eastAsia="Times New Roman" w:hAnsi="Times New Roman" w:cs="Times New Roman"/>
          <w:b/>
          <w:bCs/>
          <w:sz w:val="26"/>
          <w:szCs w:val="26"/>
          <w:lang w:eastAsia="ru-RU"/>
        </w:rPr>
        <w:t>Статья 38. Правовые основы муниципальной службы в поселении</w:t>
      </w:r>
      <w:bookmarkEnd w:id="5"/>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 w:name="sub_201"/>
      <w:r w:rsidRPr="00076243">
        <w:rPr>
          <w:rFonts w:ascii="Times New Roman" w:eastAsia="Times New Roman" w:hAnsi="Times New Roman" w:cs="Times New Roman"/>
          <w:sz w:val="24"/>
          <w:szCs w:val="24"/>
          <w:lang w:eastAsia="ru-RU"/>
        </w:rPr>
        <w:t>1. Муниципальная служба поселения (далее по тексту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bookmarkEnd w:id="6"/>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Муниципальным служащим является гражданин, исполняющий в порядке, определенном настоящим Уставом и муниципальными правовыми актами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 w:name="sub_301"/>
      <w:r w:rsidRPr="00076243">
        <w:rPr>
          <w:rFonts w:ascii="Times New Roman" w:eastAsia="Times New Roman" w:hAnsi="Times New Roman" w:cs="Times New Roman"/>
          <w:sz w:val="24"/>
          <w:szCs w:val="24"/>
          <w:lang w:eastAsia="ru-RU"/>
        </w:rPr>
        <w:t>3. Правовые основы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и законодательством Камчатского края. Иные правоотношения, связанные с муниципальной службой регулируются нормативным правовым актом, принимаемым Собранием депутатов Усть-Камчатского сельского поселения в соответствии с действующим законодательством.</w:t>
      </w:r>
      <w:bookmarkStart w:id="8" w:name="sub_302"/>
      <w:bookmarkEnd w:id="7"/>
      <w:bookmarkEnd w:id="8"/>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 w:name="sub_56"/>
      <w:r w:rsidRPr="00076243">
        <w:rPr>
          <w:rFonts w:ascii="Times New Roman" w:eastAsia="Times New Roman" w:hAnsi="Times New Roman" w:cs="Times New Roman"/>
          <w:sz w:val="24"/>
          <w:szCs w:val="24"/>
          <w:lang w:eastAsia="ru-RU"/>
        </w:rPr>
        <w:t> </w:t>
      </w:r>
      <w:bookmarkEnd w:id="9"/>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 w:name="sub_9"/>
      <w:bookmarkStart w:id="11" w:name="sub_92"/>
      <w:bookmarkEnd w:id="10"/>
      <w:r w:rsidRPr="00076243">
        <w:rPr>
          <w:rFonts w:ascii="Times New Roman" w:eastAsia="Times New Roman" w:hAnsi="Times New Roman" w:cs="Times New Roman"/>
          <w:b/>
          <w:bCs/>
          <w:sz w:val="26"/>
          <w:szCs w:val="26"/>
          <w:lang w:eastAsia="ru-RU"/>
        </w:rPr>
        <w:lastRenderedPageBreak/>
        <w:t>Статья 39. Требования для замещения должностей муниципальной службы</w:t>
      </w:r>
      <w:bookmarkEnd w:id="11"/>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Собрания депутатов на основе типовых квалификационных требований для замещения должностей муниципальной службы, которые установлены Законом Камчатского края </w:t>
      </w:r>
      <w:hyperlink r:id="rId78" w:tgtFrame="_blank" w:history="1">
        <w:r w:rsidRPr="00076243">
          <w:rPr>
            <w:rFonts w:ascii="Times New Roman" w:eastAsia="Times New Roman" w:hAnsi="Times New Roman" w:cs="Times New Roman"/>
            <w:color w:val="0000FF"/>
            <w:sz w:val="24"/>
            <w:szCs w:val="24"/>
            <w:lang w:eastAsia="ru-RU"/>
          </w:rPr>
          <w:t>«О муниципальной службе в Камчатском крае»</w:t>
        </w:r>
      </w:hyperlink>
      <w:r w:rsidRPr="00076243">
        <w:rPr>
          <w:rFonts w:ascii="Times New Roman" w:eastAsia="Times New Roman" w:hAnsi="Times New Roman" w:cs="Times New Roman"/>
          <w:sz w:val="24"/>
          <w:szCs w:val="24"/>
          <w:lang w:eastAsia="ru-RU"/>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 w:name="sub_10"/>
      <w:r w:rsidRPr="00076243">
        <w:rPr>
          <w:rFonts w:ascii="Times New Roman" w:eastAsia="Times New Roman" w:hAnsi="Times New Roman" w:cs="Times New Roman"/>
          <w:sz w:val="24"/>
          <w:szCs w:val="24"/>
          <w:lang w:eastAsia="ru-RU"/>
        </w:rPr>
        <w:t> </w:t>
      </w:r>
      <w:bookmarkEnd w:id="12"/>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 xml:space="preserve">Статья 40. </w:t>
      </w:r>
      <w:bookmarkStart w:id="13" w:name="sub_300"/>
      <w:r w:rsidRPr="00076243">
        <w:rPr>
          <w:rFonts w:ascii="Times New Roman" w:eastAsia="Times New Roman" w:hAnsi="Times New Roman" w:cs="Times New Roman"/>
          <w:b/>
          <w:bCs/>
          <w:sz w:val="26"/>
          <w:szCs w:val="26"/>
          <w:lang w:eastAsia="ru-RU"/>
        </w:rPr>
        <w:t>Статус муниципального служащего</w:t>
      </w:r>
      <w:bookmarkEnd w:id="13"/>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4" w:name="sub_111"/>
      <w:r w:rsidRPr="00076243">
        <w:rPr>
          <w:rFonts w:ascii="Times New Roman" w:eastAsia="Times New Roman" w:hAnsi="Times New Roman" w:cs="Times New Roman"/>
          <w:sz w:val="24"/>
          <w:szCs w:val="24"/>
          <w:lang w:eastAsia="ru-RU"/>
        </w:rPr>
        <w:t>1. Муниципальный служащий имеет право на:</w:t>
      </w:r>
      <w:bookmarkEnd w:id="14"/>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5" w:name="sub_1111"/>
      <w:r w:rsidRPr="00076243">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bookmarkEnd w:id="15"/>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6" w:name="sub_1112"/>
      <w:r w:rsidRPr="00076243">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bookmarkEnd w:id="16"/>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7" w:name="sub_1113"/>
      <w:r w:rsidRPr="00076243">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bookmarkEnd w:id="17"/>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8" w:name="sub_1114"/>
      <w:r w:rsidRPr="00076243">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18"/>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9" w:name="sub_1115"/>
      <w:r w:rsidRPr="00076243">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bookmarkEnd w:id="19"/>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0" w:name="sub_1116"/>
      <w:r w:rsidRPr="00076243">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bookmarkEnd w:id="20"/>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1" w:name="sub_1117"/>
      <w:r w:rsidRPr="00076243">
        <w:rPr>
          <w:rFonts w:ascii="Times New Roman" w:eastAsia="Times New Roman" w:hAnsi="Times New Roman" w:cs="Times New Roman"/>
          <w:sz w:val="24"/>
          <w:szCs w:val="24"/>
          <w:lang w:eastAsia="ru-RU"/>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bookmarkEnd w:id="21"/>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2" w:name="sub_1118"/>
      <w:r w:rsidRPr="00076243">
        <w:rPr>
          <w:rFonts w:ascii="Times New Roman" w:eastAsia="Times New Roman" w:hAnsi="Times New Roman" w:cs="Times New Roman"/>
          <w:sz w:val="24"/>
          <w:szCs w:val="24"/>
          <w:lang w:eastAsia="ru-RU"/>
        </w:rPr>
        <w:t>8) защиту своих персональных данных;</w:t>
      </w:r>
      <w:bookmarkEnd w:id="22"/>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3" w:name="sub_1119"/>
      <w:r w:rsidRPr="00076243">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End w:id="23"/>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4" w:name="sub_11110"/>
      <w:r w:rsidRPr="00076243">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bookmarkEnd w:id="24"/>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5" w:name="sub_11111"/>
      <w:r w:rsidRPr="00076243">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bookmarkEnd w:id="25"/>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6" w:name="sub_11112"/>
      <w:r w:rsidRPr="00076243">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bookmarkEnd w:id="26"/>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7" w:name="sub_112"/>
      <w:r w:rsidRPr="00076243">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bookmarkEnd w:id="27"/>
      <w:r w:rsidRPr="00076243">
        <w:rPr>
          <w:rFonts w:ascii="Times New Roman" w:eastAsia="Times New Roman" w:hAnsi="Times New Roman" w:cs="Times New Roman"/>
          <w:sz w:val="24"/>
          <w:szCs w:val="24"/>
          <w:lang w:eastAsia="ru-RU"/>
        </w:rPr>
        <w:fldChar w:fldCharType="begin"/>
      </w:r>
      <w:r w:rsidRPr="00076243">
        <w:rPr>
          <w:rFonts w:ascii="Times New Roman" w:eastAsia="Times New Roman" w:hAnsi="Times New Roman" w:cs="Times New Roman"/>
          <w:sz w:val="24"/>
          <w:szCs w:val="24"/>
          <w:lang w:eastAsia="ru-RU"/>
        </w:rPr>
        <w:instrText xml:space="preserve"> HYPERLINK "http://pravo-search.minjust.ru/bigs/showDocument.html?id=BBF89570-6239-4CFB-BDBA-5B454C14E321" \t "_blank" </w:instrText>
      </w:r>
      <w:r w:rsidRPr="00076243">
        <w:rPr>
          <w:rFonts w:ascii="Times New Roman" w:eastAsia="Times New Roman" w:hAnsi="Times New Roman" w:cs="Times New Roman"/>
          <w:sz w:val="24"/>
          <w:szCs w:val="24"/>
          <w:lang w:eastAsia="ru-RU"/>
        </w:rPr>
        <w:fldChar w:fldCharType="separate"/>
      </w:r>
      <w:r w:rsidRPr="00076243">
        <w:rPr>
          <w:rFonts w:ascii="Times New Roman" w:eastAsia="Times New Roman" w:hAnsi="Times New Roman" w:cs="Times New Roman"/>
          <w:color w:val="0000FF"/>
          <w:sz w:val="24"/>
          <w:szCs w:val="24"/>
          <w:lang w:eastAsia="ru-RU"/>
        </w:rPr>
        <w:t>«О муниципальной службе в Российской Федерации»</w:t>
      </w:r>
      <w:r w:rsidRPr="00076243">
        <w:rPr>
          <w:rFonts w:ascii="Times New Roman" w:eastAsia="Times New Roman" w:hAnsi="Times New Roman" w:cs="Times New Roman"/>
          <w:sz w:val="24"/>
          <w:szCs w:val="24"/>
          <w:lang w:eastAsia="ru-RU"/>
        </w:rPr>
        <w:fldChar w:fldCharType="end"/>
      </w:r>
      <w:r w:rsidRPr="00076243">
        <w:rPr>
          <w:rFonts w:ascii="Times New Roman" w:eastAsia="Times New Roman" w:hAnsi="Times New Roman" w:cs="Times New Roman"/>
          <w:sz w:val="24"/>
          <w:szCs w:val="24"/>
          <w:lang w:eastAsia="ru-RU"/>
        </w:rPr>
        <w:t>.</w:t>
      </w:r>
      <w:bookmarkStart w:id="28" w:name="sub_121"/>
      <w:bookmarkEnd w:id="28"/>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Муниципальный служащий обязан: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9" w:name="sub_1211"/>
      <w:r w:rsidRPr="00076243">
        <w:rPr>
          <w:rFonts w:ascii="Times New Roman" w:eastAsia="Times New Roman" w:hAnsi="Times New Roman" w:cs="Times New Roman"/>
          <w:sz w:val="24"/>
          <w:szCs w:val="24"/>
          <w:lang w:eastAsia="ru-RU"/>
        </w:rPr>
        <w:t xml:space="preserve">1) соблюдать </w:t>
      </w:r>
      <w:bookmarkEnd w:id="29"/>
      <w:r w:rsidRPr="00076243">
        <w:rPr>
          <w:rFonts w:ascii="Times New Roman" w:eastAsia="Times New Roman" w:hAnsi="Times New Roman" w:cs="Times New Roman"/>
          <w:sz w:val="24"/>
          <w:szCs w:val="24"/>
          <w:lang w:eastAsia="ru-RU"/>
        </w:rPr>
        <w:fldChar w:fldCharType="begin"/>
      </w:r>
      <w:r w:rsidRPr="00076243">
        <w:rPr>
          <w:rFonts w:ascii="Times New Roman" w:eastAsia="Times New Roman" w:hAnsi="Times New Roman" w:cs="Times New Roman"/>
          <w:sz w:val="24"/>
          <w:szCs w:val="24"/>
          <w:lang w:eastAsia="ru-RU"/>
        </w:rPr>
        <w:instrText xml:space="preserve"> HYPERLINK "http://pravo-search.minjust.ru/bigs/showDocument.html?id=15D4560C-D530-4955-BF7E-F734337AE80B" \t "_blank" </w:instrText>
      </w:r>
      <w:r w:rsidRPr="00076243">
        <w:rPr>
          <w:rFonts w:ascii="Times New Roman" w:eastAsia="Times New Roman" w:hAnsi="Times New Roman" w:cs="Times New Roman"/>
          <w:sz w:val="24"/>
          <w:szCs w:val="24"/>
          <w:lang w:eastAsia="ru-RU"/>
        </w:rPr>
        <w:fldChar w:fldCharType="separate"/>
      </w:r>
      <w:r w:rsidRPr="00076243">
        <w:rPr>
          <w:rFonts w:ascii="Times New Roman" w:eastAsia="Times New Roman" w:hAnsi="Times New Roman" w:cs="Times New Roman"/>
          <w:color w:val="0000FF"/>
          <w:sz w:val="24"/>
          <w:szCs w:val="24"/>
          <w:lang w:eastAsia="ru-RU"/>
        </w:rPr>
        <w:t>Конституцию Российской Федерации</w:t>
      </w:r>
      <w:r w:rsidRPr="00076243">
        <w:rPr>
          <w:rFonts w:ascii="Times New Roman" w:eastAsia="Times New Roman" w:hAnsi="Times New Roman" w:cs="Times New Roman"/>
          <w:sz w:val="24"/>
          <w:szCs w:val="24"/>
          <w:lang w:eastAsia="ru-RU"/>
        </w:rPr>
        <w:fldChar w:fldCharType="end"/>
      </w:r>
      <w:r w:rsidRPr="00076243">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настоящий Устав и иные муниципальные правовые акты и обеспечивать их исполнение;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0" w:name="sub_1212"/>
      <w:r w:rsidRPr="00076243">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bookmarkEnd w:id="30"/>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1" w:name="sub_1213"/>
      <w:r w:rsidRPr="00076243">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31"/>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2" w:name="sub_1214"/>
      <w:r w:rsidRPr="00076243">
        <w:rPr>
          <w:rFonts w:ascii="Times New Roman" w:eastAsia="Times New Roman" w:hAnsi="Times New Roman" w:cs="Times New Roman"/>
          <w:sz w:val="24"/>
          <w:szCs w:val="24"/>
          <w:lang w:eastAsia="ru-RU"/>
        </w:rPr>
        <w:t>4) соблюдать установленные в Собрании депутатов правила внутреннего трудового распорядка, должностную инструкцию, порядок работы со служебной информацией;</w:t>
      </w:r>
      <w:bookmarkEnd w:id="32"/>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3" w:name="sub_1215"/>
      <w:r w:rsidRPr="00076243">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bookmarkEnd w:id="33"/>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4" w:name="sub_1216"/>
      <w:r w:rsidRPr="00076243">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bookmarkEnd w:id="34"/>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5" w:name="sub_1217"/>
      <w:r w:rsidRPr="00076243">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bookmarkEnd w:id="35"/>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6" w:name="sub_1218"/>
      <w:r w:rsidRPr="00076243">
        <w:rPr>
          <w:rFonts w:ascii="Times New Roman" w:eastAsia="Times New Roman" w:hAnsi="Times New Roman" w:cs="Times New Roman"/>
          <w:sz w:val="24"/>
          <w:szCs w:val="24"/>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bookmarkEnd w:id="36"/>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7" w:name="sub_1219"/>
      <w:r w:rsidRPr="00076243">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bookmarkEnd w:id="37"/>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8" w:name="sub_12110"/>
      <w:r w:rsidRPr="00076243">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w:t>
      </w:r>
      <w:bookmarkEnd w:id="38"/>
      <w:r w:rsidRPr="00076243">
        <w:rPr>
          <w:rFonts w:ascii="Times New Roman" w:eastAsia="Times New Roman" w:hAnsi="Times New Roman" w:cs="Times New Roman"/>
          <w:sz w:val="24"/>
          <w:szCs w:val="24"/>
          <w:lang w:eastAsia="ru-RU"/>
        </w:rPr>
        <w:fldChar w:fldCharType="begin"/>
      </w:r>
      <w:r w:rsidRPr="00076243">
        <w:rPr>
          <w:rFonts w:ascii="Times New Roman" w:eastAsia="Times New Roman" w:hAnsi="Times New Roman" w:cs="Times New Roman"/>
          <w:sz w:val="24"/>
          <w:szCs w:val="24"/>
          <w:lang w:eastAsia="ru-RU"/>
        </w:rPr>
        <w:instrText xml:space="preserve"> HYPERLINK "http://pravo-search.minjust.ru/bigs/showDocument.html?id=BBF89570-6239-4CFB-BDBA-5B454C14E321" \t "_blank" </w:instrText>
      </w:r>
      <w:r w:rsidRPr="00076243">
        <w:rPr>
          <w:rFonts w:ascii="Times New Roman" w:eastAsia="Times New Roman" w:hAnsi="Times New Roman" w:cs="Times New Roman"/>
          <w:sz w:val="24"/>
          <w:szCs w:val="24"/>
          <w:lang w:eastAsia="ru-RU"/>
        </w:rPr>
        <w:fldChar w:fldCharType="separate"/>
      </w:r>
      <w:r w:rsidRPr="00076243">
        <w:rPr>
          <w:rFonts w:ascii="Times New Roman" w:eastAsia="Times New Roman" w:hAnsi="Times New Roman" w:cs="Times New Roman"/>
          <w:color w:val="0000FF"/>
          <w:sz w:val="24"/>
          <w:szCs w:val="24"/>
          <w:lang w:eastAsia="ru-RU"/>
        </w:rPr>
        <w:t>«О муниципальной службе в Российской Федерации»</w:t>
      </w:r>
      <w:r w:rsidRPr="00076243">
        <w:rPr>
          <w:rFonts w:ascii="Times New Roman" w:eastAsia="Times New Roman" w:hAnsi="Times New Roman" w:cs="Times New Roman"/>
          <w:sz w:val="24"/>
          <w:szCs w:val="24"/>
          <w:lang w:eastAsia="ru-RU"/>
        </w:rPr>
        <w:fldChar w:fldCharType="end"/>
      </w:r>
      <w:r w:rsidRPr="00076243">
        <w:rPr>
          <w:rFonts w:ascii="Times New Roman" w:eastAsia="Times New Roman" w:hAnsi="Times New Roman" w:cs="Times New Roman"/>
          <w:sz w:val="24"/>
          <w:szCs w:val="24"/>
          <w:lang w:eastAsia="ru-RU"/>
        </w:rPr>
        <w:t xml:space="preserve"> и другими федеральными законами;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9" w:name="sub_12111"/>
      <w:r w:rsidRPr="00076243">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End w:id="39"/>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0" w:name="sub_122"/>
      <w:r w:rsidRPr="00076243">
        <w:rPr>
          <w:rFonts w:ascii="Times New Roman" w:eastAsia="Times New Roman" w:hAnsi="Times New Roman" w:cs="Times New Roman"/>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40"/>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1" w:name="sub_141"/>
      <w:r w:rsidRPr="00076243">
        <w:rPr>
          <w:rFonts w:ascii="Times New Roman" w:eastAsia="Times New Roman" w:hAnsi="Times New Roman" w:cs="Times New Roman"/>
          <w:sz w:val="24"/>
          <w:szCs w:val="24"/>
          <w:lang w:eastAsia="ru-RU"/>
        </w:rPr>
        <w:t>5. В связи с прохождением муниципальной службы муниципальному служащему запрещается:</w:t>
      </w:r>
      <w:bookmarkEnd w:id="41"/>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2" w:name="sub_1412"/>
      <w:r w:rsidRPr="00076243">
        <w:rPr>
          <w:rFonts w:ascii="Times New Roman" w:eastAsia="Times New Roman" w:hAnsi="Times New Roman" w:cs="Times New Roman"/>
          <w:sz w:val="24"/>
          <w:szCs w:val="24"/>
          <w:lang w:eastAsia="ru-RU"/>
        </w:rPr>
        <w:t>1) замещать должность муниципальной службы в случае:</w:t>
      </w:r>
      <w:bookmarkEnd w:id="42"/>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3" w:name="sub_14121"/>
      <w:r w:rsidRPr="00076243">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bookmarkEnd w:id="43"/>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4" w:name="sub_14122"/>
      <w:r w:rsidRPr="00076243">
        <w:rPr>
          <w:rFonts w:ascii="Times New Roman" w:eastAsia="Times New Roman" w:hAnsi="Times New Roman" w:cs="Times New Roman"/>
          <w:sz w:val="24"/>
          <w:szCs w:val="24"/>
          <w:lang w:eastAsia="ru-RU"/>
        </w:rPr>
        <w:t>б) избрания или назначения на муниципальную должность;</w:t>
      </w:r>
      <w:bookmarkEnd w:id="44"/>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5" w:name="sub_14123"/>
      <w:r w:rsidRPr="00076243">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Собрании депутатов;</w:t>
      </w:r>
      <w:bookmarkEnd w:id="45"/>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6" w:name="sub_1413"/>
      <w:r w:rsidRPr="00076243">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w:t>
      </w:r>
      <w:r w:rsidRPr="00076243">
        <w:rPr>
          <w:rFonts w:ascii="Times New Roman" w:eastAsia="Times New Roman" w:hAnsi="Times New Roman" w:cs="Times New Roman"/>
          <w:sz w:val="24"/>
          <w:szCs w:val="24"/>
          <w:lang w:eastAsia="ru-RU"/>
        </w:rPr>
        <w:lastRenderedPageBreak/>
        <w:t>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Усть-Камчатского сельского поселения в органах управления и ревизионной комиссии организации, учредителем (акционером, участником) которой является Усть-Камчатское сельское поселение, в соответствии с муниципальными правовыми актами, определяющими порядок осуществления от имени Усть-Камчатского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bookmarkEnd w:id="46"/>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7" w:name="sub_1414"/>
      <w:r w:rsidRPr="00076243">
        <w:rPr>
          <w:rFonts w:ascii="Times New Roman" w:eastAsia="Times New Roman" w:hAnsi="Times New Roman" w:cs="Times New Roman"/>
          <w:sz w:val="24"/>
          <w:szCs w:val="24"/>
          <w:lang w:eastAsia="ru-RU"/>
        </w:rPr>
        <w:t xml:space="preserve">(Пункт 2 части 5 статьи 40 в редакции решения Собрания депутатов Усть-Камчатского сельского поселения </w:t>
      </w:r>
      <w:bookmarkEnd w:id="47"/>
      <w:r w:rsidRPr="00076243">
        <w:rPr>
          <w:rFonts w:ascii="Times New Roman" w:eastAsia="Times New Roman" w:hAnsi="Times New Roman" w:cs="Times New Roman"/>
          <w:sz w:val="24"/>
          <w:szCs w:val="24"/>
          <w:lang w:eastAsia="ru-RU"/>
        </w:rPr>
        <w:fldChar w:fldCharType="begin"/>
      </w:r>
      <w:r w:rsidRPr="00076243">
        <w:rPr>
          <w:rFonts w:ascii="Times New Roman" w:eastAsia="Times New Roman" w:hAnsi="Times New Roman" w:cs="Times New Roman"/>
          <w:sz w:val="24"/>
          <w:szCs w:val="24"/>
          <w:lang w:eastAsia="ru-RU"/>
        </w:rPr>
        <w:instrText xml:space="preserve"> HYPERLINK "http://pravo-search.minjust.ru/bigs/showDocument.html?id=FD492B44-F0D9-40CD-A037-80A3D3DEB7AC" \t "_blank" </w:instrText>
      </w:r>
      <w:r w:rsidRPr="00076243">
        <w:rPr>
          <w:rFonts w:ascii="Times New Roman" w:eastAsia="Times New Roman" w:hAnsi="Times New Roman" w:cs="Times New Roman"/>
          <w:sz w:val="24"/>
          <w:szCs w:val="24"/>
          <w:lang w:eastAsia="ru-RU"/>
        </w:rPr>
        <w:fldChar w:fldCharType="separate"/>
      </w:r>
      <w:r w:rsidRPr="00076243">
        <w:rPr>
          <w:rFonts w:ascii="Times New Roman" w:eastAsia="Times New Roman" w:hAnsi="Times New Roman" w:cs="Times New Roman"/>
          <w:color w:val="0000FF"/>
          <w:sz w:val="24"/>
          <w:szCs w:val="24"/>
          <w:lang w:eastAsia="ru-RU"/>
        </w:rPr>
        <w:t>от 26.11.2018 №125-нд</w:t>
      </w:r>
      <w:r w:rsidRPr="00076243">
        <w:rPr>
          <w:rFonts w:ascii="Times New Roman" w:eastAsia="Times New Roman" w:hAnsi="Times New Roman" w:cs="Times New Roman"/>
          <w:sz w:val="24"/>
          <w:szCs w:val="24"/>
          <w:lang w:eastAsia="ru-RU"/>
        </w:rPr>
        <w:fldChar w:fldCharType="end"/>
      </w:r>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быть поверенным или представителем по делам третьих лиц в Собрании депутатов, в котором он замещает должность муниципальной службы, если иное не предусмотрено федеральными законами;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8" w:name="sub_1415"/>
      <w:r w:rsidRPr="00076243">
        <w:rPr>
          <w:rFonts w:ascii="Times New Roman" w:eastAsia="Times New Roman" w:hAnsi="Times New Roman" w:cs="Times New Roman"/>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bookmarkEnd w:id="48"/>
      <w:r w:rsidRPr="00076243">
        <w:rPr>
          <w:rFonts w:ascii="Times New Roman" w:eastAsia="Times New Roman" w:hAnsi="Times New Roman" w:cs="Times New Roman"/>
          <w:sz w:val="24"/>
          <w:szCs w:val="24"/>
          <w:lang w:eastAsia="ru-RU"/>
        </w:rPr>
        <w:fldChar w:fldCharType="begin"/>
      </w:r>
      <w:r w:rsidRPr="00076243">
        <w:rPr>
          <w:rFonts w:ascii="Times New Roman" w:eastAsia="Times New Roman" w:hAnsi="Times New Roman" w:cs="Times New Roman"/>
          <w:sz w:val="24"/>
          <w:szCs w:val="24"/>
          <w:lang w:eastAsia="ru-RU"/>
        </w:rPr>
        <w:instrText xml:space="preserve"> HYPERLINK "http://pravo-search.minjust.ru/bigs/showDocument.html?id=EA4730E2-0388-4AEE-BD89-0CBC2C54574B" \t "_blank" </w:instrText>
      </w:r>
      <w:r w:rsidRPr="00076243">
        <w:rPr>
          <w:rFonts w:ascii="Times New Roman" w:eastAsia="Times New Roman" w:hAnsi="Times New Roman" w:cs="Times New Roman"/>
          <w:sz w:val="24"/>
          <w:szCs w:val="24"/>
          <w:lang w:eastAsia="ru-RU"/>
        </w:rPr>
        <w:fldChar w:fldCharType="separate"/>
      </w:r>
      <w:r w:rsidRPr="00076243">
        <w:rPr>
          <w:rFonts w:ascii="Times New Roman" w:eastAsia="Times New Roman" w:hAnsi="Times New Roman" w:cs="Times New Roman"/>
          <w:color w:val="0000FF"/>
          <w:sz w:val="24"/>
          <w:szCs w:val="24"/>
          <w:lang w:eastAsia="ru-RU"/>
        </w:rPr>
        <w:t>Гражданским кодексом Российской Федерации</w:t>
      </w:r>
      <w:r w:rsidRPr="00076243">
        <w:rPr>
          <w:rFonts w:ascii="Times New Roman" w:eastAsia="Times New Roman" w:hAnsi="Times New Roman" w:cs="Times New Roman"/>
          <w:sz w:val="24"/>
          <w:szCs w:val="24"/>
          <w:lang w:eastAsia="ru-RU"/>
        </w:rPr>
        <w:fldChar w:fldCharType="end"/>
      </w:r>
      <w:r w:rsidRPr="00076243">
        <w:rPr>
          <w:rFonts w:ascii="Times New Roman" w:eastAsia="Times New Roman" w:hAnsi="Times New Roman" w:cs="Times New Roman"/>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9" w:name="sub_1416"/>
      <w:r w:rsidRPr="00076243">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bookmarkEnd w:id="49"/>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0" w:name="sub_1417"/>
      <w:r w:rsidRPr="00076243">
        <w:rPr>
          <w:rFonts w:ascii="Times New Roman" w:eastAsia="Times New Roman" w:hAnsi="Times New Roman" w:cs="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End w:id="50"/>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1" w:name="sub_1418"/>
      <w:r w:rsidRPr="00076243">
        <w:rPr>
          <w:rFonts w:ascii="Times New Roman" w:eastAsia="Times New Roman" w:hAnsi="Times New Roman" w:cs="Times New Roman"/>
          <w:sz w:val="24"/>
          <w:szCs w:val="24"/>
          <w:lang w:eastAsia="ru-RU"/>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076243">
        <w:rPr>
          <w:rFonts w:ascii="Times New Roman" w:eastAsia="Times New Roman" w:hAnsi="Times New Roman" w:cs="Times New Roman"/>
          <w:sz w:val="24"/>
          <w:szCs w:val="24"/>
          <w:lang w:eastAsia="ru-RU"/>
        </w:rPr>
        <w:lastRenderedPageBreak/>
        <w:t>конфиденциального характера, или служебную информацию, ставшие ему известными в связи с исполнением должностных обязанностей;</w:t>
      </w:r>
      <w:bookmarkEnd w:id="51"/>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2" w:name="sub_1419"/>
      <w:r w:rsidRPr="00076243">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bookmarkEnd w:id="52"/>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3" w:name="sub_14110"/>
      <w:r w:rsidRPr="00076243">
        <w:rPr>
          <w:rFonts w:ascii="Times New Roman" w:eastAsia="Times New Roman" w:hAnsi="Times New Roman" w:cs="Times New Roman"/>
          <w:sz w:val="24"/>
          <w:szCs w:val="24"/>
          <w:lang w:eastAsia="ru-RU"/>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End w:id="53"/>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4" w:name="sub_14111"/>
      <w:r w:rsidRPr="00076243">
        <w:rPr>
          <w:rFonts w:ascii="Times New Roman" w:eastAsia="Times New Roman" w:hAnsi="Times New Roman" w:cs="Times New Roman"/>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bookmarkEnd w:id="54"/>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5" w:name="sub_14112"/>
      <w:r w:rsidRPr="00076243">
        <w:rPr>
          <w:rFonts w:ascii="Times New Roman" w:eastAsia="Times New Roman" w:hAnsi="Times New Roman" w:cs="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End w:id="55"/>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6" w:name="sub_14113"/>
      <w:r w:rsidRPr="00076243">
        <w:rPr>
          <w:rFonts w:ascii="Times New Roman" w:eastAsia="Times New Roman" w:hAnsi="Times New Roman" w:cs="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bookmarkEnd w:id="56"/>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7" w:name="sub_14114"/>
      <w:r w:rsidRPr="00076243">
        <w:rPr>
          <w:rFonts w:ascii="Times New Roman" w:eastAsia="Times New Roman" w:hAnsi="Times New Roman" w:cs="Times New Roman"/>
          <w:sz w:val="24"/>
          <w:szCs w:val="24"/>
          <w:lang w:eastAsia="ru-RU"/>
        </w:rPr>
        <w:t>13) прекращать исполнение должностных обязанностей в целях урегулирования трудового спора;</w:t>
      </w:r>
      <w:bookmarkEnd w:id="57"/>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8" w:name="sub_14115"/>
      <w:r w:rsidRPr="00076243">
        <w:rPr>
          <w:rFonts w:ascii="Times New Roman" w:eastAsia="Times New Roman" w:hAnsi="Times New Roman" w:cs="Times New Roman"/>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58"/>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9" w:name="sub_14116"/>
      <w:r w:rsidRPr="00076243">
        <w:rPr>
          <w:rFonts w:ascii="Times New Roman" w:eastAsia="Times New Roman" w:hAnsi="Times New Roman" w:cs="Times New Roman"/>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59"/>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0" w:name="sub_143"/>
      <w:r w:rsidRPr="00076243">
        <w:rPr>
          <w:rFonts w:ascii="Times New Roman" w:eastAsia="Times New Roman" w:hAnsi="Times New Roman" w:cs="Times New Roman"/>
          <w:sz w:val="24"/>
          <w:szCs w:val="24"/>
          <w:lang w:eastAsia="ru-RU"/>
        </w:rPr>
        <w:t>6.Гражданин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60"/>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41. Требования к служебному поведению муниципального служащего</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Муниципальный служащий обязан: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1) исполнять должностные обязанности добросовестно, на высоком профессиональном уровне;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соблюдать нейтральность, исключающую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проявлять корректность в обращении с гражданами;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1" w:name="sub_400"/>
      <w:r w:rsidRPr="00076243">
        <w:rPr>
          <w:rFonts w:ascii="Times New Roman" w:eastAsia="Times New Roman" w:hAnsi="Times New Roman" w:cs="Times New Roman"/>
          <w:color w:val="000000"/>
          <w:sz w:val="24"/>
          <w:szCs w:val="24"/>
          <w:lang w:eastAsia="ru-RU"/>
        </w:rPr>
        <w:t> </w:t>
      </w:r>
      <w:bookmarkEnd w:id="61"/>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color w:val="000000"/>
          <w:sz w:val="26"/>
          <w:szCs w:val="26"/>
          <w:lang w:eastAsia="ru-RU"/>
        </w:rPr>
        <w:t>Статья 42</w:t>
      </w:r>
      <w:r w:rsidRPr="00076243">
        <w:rPr>
          <w:rFonts w:ascii="Times New Roman" w:eastAsia="Times New Roman" w:hAnsi="Times New Roman" w:cs="Times New Roman"/>
          <w:sz w:val="26"/>
          <w:szCs w:val="26"/>
          <w:lang w:eastAsia="ru-RU"/>
        </w:rPr>
        <w:t>. Условия и порядок прохождения муниципальной службы</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2" w:name="sub_161"/>
      <w:r w:rsidRPr="00076243">
        <w:rPr>
          <w:rFonts w:ascii="Times New Roman" w:eastAsia="Times New Roman" w:hAnsi="Times New Roman" w:cs="Times New Roman"/>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bookmarkEnd w:id="62"/>
      <w:r w:rsidRPr="00076243">
        <w:rPr>
          <w:rFonts w:ascii="Times New Roman" w:eastAsia="Times New Roman" w:hAnsi="Times New Roman" w:cs="Times New Roman"/>
          <w:sz w:val="24"/>
          <w:szCs w:val="24"/>
          <w:lang w:eastAsia="ru-RU"/>
        </w:rPr>
        <w:fldChar w:fldCharType="begin"/>
      </w:r>
      <w:r w:rsidRPr="00076243">
        <w:rPr>
          <w:rFonts w:ascii="Times New Roman" w:eastAsia="Times New Roman" w:hAnsi="Times New Roman" w:cs="Times New Roman"/>
          <w:sz w:val="24"/>
          <w:szCs w:val="24"/>
          <w:lang w:eastAsia="ru-RU"/>
        </w:rPr>
        <w:instrText xml:space="preserve"> HYPERLINK "http://pravo-search.minjust.ru/bigs/showDocument.html?id=BBF89570-6239-4CFB-BDBA-5B454C14E321" \t "_blank" </w:instrText>
      </w:r>
      <w:r w:rsidRPr="00076243">
        <w:rPr>
          <w:rFonts w:ascii="Times New Roman" w:eastAsia="Times New Roman" w:hAnsi="Times New Roman" w:cs="Times New Roman"/>
          <w:sz w:val="24"/>
          <w:szCs w:val="24"/>
          <w:lang w:eastAsia="ru-RU"/>
        </w:rPr>
        <w:fldChar w:fldCharType="separate"/>
      </w:r>
      <w:r w:rsidRPr="00076243">
        <w:rPr>
          <w:rFonts w:ascii="Times New Roman" w:eastAsia="Times New Roman" w:hAnsi="Times New Roman" w:cs="Times New Roman"/>
          <w:color w:val="0000FF"/>
          <w:sz w:val="24"/>
          <w:szCs w:val="24"/>
          <w:lang w:eastAsia="ru-RU"/>
        </w:rPr>
        <w:t>от 02.03.2007 №25-ФЗ</w:t>
      </w:r>
      <w:r w:rsidRPr="00076243">
        <w:rPr>
          <w:rFonts w:ascii="Times New Roman" w:eastAsia="Times New Roman" w:hAnsi="Times New Roman" w:cs="Times New Roman"/>
          <w:sz w:val="24"/>
          <w:szCs w:val="24"/>
          <w:lang w:eastAsia="ru-RU"/>
        </w:rPr>
        <w:fldChar w:fldCharType="end"/>
      </w:r>
      <w:r w:rsidRPr="00076243">
        <w:rPr>
          <w:rFonts w:ascii="Times New Roman" w:eastAsia="Times New Roman" w:hAnsi="Times New Roman" w:cs="Times New Roman"/>
          <w:sz w:val="24"/>
          <w:szCs w:val="24"/>
          <w:lang w:eastAsia="ru-RU"/>
        </w:rPr>
        <w:t xml:space="preserve"> «О муниципальной службе в Российской Федерации» для замещения должностей муниципальной службы, при отсутствии ограничений, указанных в пункте 2 настоящей статьи в качестве ограничений, связанных с муниципальной службой.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законодательством;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если замещение должности муниципальной службы связано с непосредственной подчиненностью или подконтрольностью Главе поселения,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9) непредставления предусмотренных Федеральным законом </w:t>
      </w:r>
      <w:hyperlink r:id="rId79" w:tgtFrame="_blank" w:history="1">
        <w:r w:rsidRPr="00076243">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076243">
        <w:rPr>
          <w:rFonts w:ascii="Times New Roman" w:eastAsia="Times New Roman" w:hAnsi="Times New Roman" w:cs="Times New Roman"/>
          <w:sz w:val="24"/>
          <w:szCs w:val="24"/>
          <w:lang w:eastAsia="ru-RU"/>
        </w:rPr>
        <w:t xml:space="preserve">, Федеральным законом </w:t>
      </w:r>
      <w:hyperlink r:id="rId80" w:tgtFrame="_blank" w:history="1">
        <w:r w:rsidRPr="00076243">
          <w:rPr>
            <w:rFonts w:ascii="Times New Roman" w:eastAsia="Times New Roman" w:hAnsi="Times New Roman" w:cs="Times New Roman"/>
            <w:color w:val="0000FF"/>
            <w:sz w:val="24"/>
            <w:szCs w:val="24"/>
            <w:lang w:eastAsia="ru-RU"/>
          </w:rPr>
          <w:t>от 25 декабря 2008 года №273-ФЗ</w:t>
        </w:r>
      </w:hyperlink>
      <w:r w:rsidRPr="00076243">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10) непредставления сведений, предусмотренных </w:t>
      </w:r>
      <w:hyperlink r:id="rId81" w:history="1">
        <w:r w:rsidRPr="00076243">
          <w:rPr>
            <w:rFonts w:ascii="Times New Roman" w:eastAsia="Times New Roman" w:hAnsi="Times New Roman" w:cs="Times New Roman"/>
            <w:color w:val="0000FF"/>
            <w:sz w:val="24"/>
            <w:szCs w:val="24"/>
            <w:lang w:eastAsia="ru-RU"/>
          </w:rPr>
          <w:t>статьей 15.1</w:t>
        </w:r>
      </w:hyperlink>
      <w:r w:rsidRPr="00076243">
        <w:rPr>
          <w:rFonts w:ascii="Times New Roman" w:eastAsia="Times New Roman" w:hAnsi="Times New Roman" w:cs="Times New Roman"/>
          <w:sz w:val="24"/>
          <w:szCs w:val="24"/>
          <w:lang w:eastAsia="ru-RU"/>
        </w:rPr>
        <w:t xml:space="preserve"> Федерального закона </w:t>
      </w:r>
      <w:hyperlink r:id="rId82" w:tgtFrame="_blank" w:history="1">
        <w:r w:rsidRPr="00076243">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w:t>
      </w:r>
      <w:r w:rsidRPr="00076243">
        <w:rPr>
          <w:rFonts w:ascii="Times New Roman" w:eastAsia="Times New Roman" w:hAnsi="Times New Roman" w:cs="Times New Roman"/>
          <w:sz w:val="24"/>
          <w:szCs w:val="24"/>
          <w:lang w:eastAsia="ru-RU"/>
        </w:rPr>
        <w:lastRenderedPageBreak/>
        <w:t>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3" w:name="sub_162"/>
      <w:r w:rsidRPr="00076243">
        <w:rPr>
          <w:rFonts w:ascii="Times New Roman" w:eastAsia="Times New Roman" w:hAnsi="Times New Roman" w:cs="Times New Roman"/>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End w:id="63"/>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4" w:name="sub_163"/>
      <w:r w:rsidRPr="00076243">
        <w:rPr>
          <w:rFonts w:ascii="Times New Roman" w:eastAsia="Times New Roman" w:hAnsi="Times New Roman" w:cs="Times New Roman"/>
          <w:sz w:val="24"/>
          <w:szCs w:val="24"/>
          <w:lang w:eastAsia="ru-RU"/>
        </w:rPr>
        <w:t>5. При поступлении на муниципальную службу гражданин представляет</w:t>
      </w:r>
      <w:bookmarkStart w:id="65" w:name="sub_16311"/>
      <w:bookmarkEnd w:id="64"/>
      <w:r w:rsidRPr="00076243">
        <w:rPr>
          <w:rFonts w:ascii="Times New Roman" w:eastAsia="Times New Roman" w:hAnsi="Times New Roman" w:cs="Times New Roman"/>
          <w:sz w:val="24"/>
          <w:szCs w:val="24"/>
          <w:lang w:eastAsia="ru-RU"/>
        </w:rPr>
        <w:t>:</w:t>
      </w:r>
      <w:bookmarkEnd w:id="65"/>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6" w:name="sub_1631"/>
      <w:r w:rsidRPr="00076243">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bookmarkEnd w:id="66"/>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7" w:name="sub_1632"/>
      <w:r w:rsidRPr="00076243">
        <w:rPr>
          <w:rFonts w:ascii="Times New Roman" w:eastAsia="Times New Roman" w:hAnsi="Times New Roman" w:cs="Times New Roman"/>
          <w:sz w:val="24"/>
          <w:szCs w:val="24"/>
          <w:lang w:eastAsia="ru-RU"/>
        </w:rPr>
        <w:t>2) собственноручно заполненную и подписанную анкету в соответствии с федеральным законодательством;</w:t>
      </w:r>
      <w:bookmarkEnd w:id="67"/>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8" w:name="sub_1633"/>
      <w:r w:rsidRPr="00076243">
        <w:rPr>
          <w:rFonts w:ascii="Times New Roman" w:eastAsia="Times New Roman" w:hAnsi="Times New Roman" w:cs="Times New Roman"/>
          <w:sz w:val="24"/>
          <w:szCs w:val="24"/>
          <w:lang w:eastAsia="ru-RU"/>
        </w:rPr>
        <w:t>3) паспорт;</w:t>
      </w:r>
      <w:bookmarkEnd w:id="68"/>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9" w:name="sub_1634"/>
      <w:r w:rsidRPr="00076243">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bookmarkEnd w:id="69"/>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0" w:name="sub_1635"/>
      <w:r w:rsidRPr="00076243">
        <w:rPr>
          <w:rFonts w:ascii="Times New Roman" w:eastAsia="Times New Roman" w:hAnsi="Times New Roman" w:cs="Times New Roman"/>
          <w:sz w:val="24"/>
          <w:szCs w:val="24"/>
          <w:lang w:eastAsia="ru-RU"/>
        </w:rPr>
        <w:t>5) документ об образовании;</w:t>
      </w:r>
      <w:bookmarkEnd w:id="70"/>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1" w:name="sub_1636"/>
      <w:r w:rsidRPr="00076243">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bookmarkEnd w:id="71"/>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2" w:name="sub_1637"/>
      <w:r w:rsidRPr="00076243">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bookmarkEnd w:id="72"/>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3" w:name="sub_1638"/>
      <w:r w:rsidRPr="00076243">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bookmarkEnd w:id="73"/>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4" w:name="sub_1639"/>
      <w:r w:rsidRPr="00076243">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bookmarkEnd w:id="74"/>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5" w:name="sub_16310"/>
      <w:r w:rsidRPr="00076243">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bookmarkEnd w:id="75"/>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 xml:space="preserve">11) сведения, предусмотренные </w:t>
      </w:r>
      <w:hyperlink r:id="rId83" w:history="1">
        <w:r w:rsidRPr="00076243">
          <w:rPr>
            <w:rFonts w:ascii="Times New Roman" w:eastAsia="Times New Roman" w:hAnsi="Times New Roman" w:cs="Times New Roman"/>
            <w:color w:val="0000FF"/>
            <w:sz w:val="24"/>
            <w:szCs w:val="24"/>
            <w:lang w:eastAsia="ru-RU"/>
          </w:rPr>
          <w:t>статьей 15.1</w:t>
        </w:r>
      </w:hyperlink>
      <w:r w:rsidRPr="00076243">
        <w:rPr>
          <w:rFonts w:ascii="Times New Roman" w:eastAsia="Times New Roman" w:hAnsi="Times New Roman" w:cs="Times New Roman"/>
          <w:sz w:val="24"/>
          <w:szCs w:val="24"/>
          <w:lang w:eastAsia="ru-RU"/>
        </w:rPr>
        <w:t xml:space="preserve"> Федерального закона </w:t>
      </w:r>
      <w:hyperlink r:id="rId84" w:tgtFrame="_blank" w:history="1">
        <w:r w:rsidRPr="00076243">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6" w:name="sub_166"/>
      <w:r w:rsidRPr="00076243">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bookmarkEnd w:id="76"/>
      <w:r w:rsidRPr="00076243">
        <w:rPr>
          <w:rFonts w:ascii="Times New Roman" w:eastAsia="Times New Roman" w:hAnsi="Times New Roman" w:cs="Times New Roman"/>
          <w:sz w:val="24"/>
          <w:szCs w:val="24"/>
          <w:lang w:eastAsia="ru-RU"/>
        </w:rPr>
        <w:fldChar w:fldCharType="begin"/>
      </w:r>
      <w:r w:rsidRPr="00076243">
        <w:rPr>
          <w:rFonts w:ascii="Times New Roman" w:eastAsia="Times New Roman" w:hAnsi="Times New Roman" w:cs="Times New Roman"/>
          <w:sz w:val="24"/>
          <w:szCs w:val="24"/>
          <w:lang w:eastAsia="ru-RU"/>
        </w:rPr>
        <w:instrText xml:space="preserve"> HYPERLINK "http://pravo-search.minjust.ru/bigs/showDocument.html?id=BBF89570-6239-4CFB-BDBA-5B454C14E321" \t "_blank" </w:instrText>
      </w:r>
      <w:r w:rsidRPr="00076243">
        <w:rPr>
          <w:rFonts w:ascii="Times New Roman" w:eastAsia="Times New Roman" w:hAnsi="Times New Roman" w:cs="Times New Roman"/>
          <w:sz w:val="24"/>
          <w:szCs w:val="24"/>
          <w:lang w:eastAsia="ru-RU"/>
        </w:rPr>
        <w:fldChar w:fldCharType="separate"/>
      </w:r>
      <w:r w:rsidRPr="00076243">
        <w:rPr>
          <w:rFonts w:ascii="Times New Roman" w:eastAsia="Times New Roman" w:hAnsi="Times New Roman" w:cs="Times New Roman"/>
          <w:color w:val="0000FF"/>
          <w:sz w:val="24"/>
          <w:szCs w:val="24"/>
          <w:lang w:eastAsia="ru-RU"/>
        </w:rPr>
        <w:t>от 02.03.2007 №25-ФЗ</w:t>
      </w:r>
      <w:r w:rsidRPr="00076243">
        <w:rPr>
          <w:rFonts w:ascii="Times New Roman" w:eastAsia="Times New Roman" w:hAnsi="Times New Roman" w:cs="Times New Roman"/>
          <w:sz w:val="24"/>
          <w:szCs w:val="24"/>
          <w:lang w:eastAsia="ru-RU"/>
        </w:rPr>
        <w:fldChar w:fldCharType="end"/>
      </w:r>
      <w:r w:rsidRPr="00076243">
        <w:rPr>
          <w:rFonts w:ascii="Times New Roman" w:eastAsia="Times New Roman" w:hAnsi="Times New Roman" w:cs="Times New Roman"/>
          <w:sz w:val="24"/>
          <w:szCs w:val="24"/>
          <w:lang w:eastAsia="ru-RU"/>
        </w:rPr>
        <w:t xml:space="preserve"> «О муниципальной службе в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7" w:name="sub_168"/>
      <w:r w:rsidRPr="00076243">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bookmarkStart w:id="78" w:name="sub_19"/>
      <w:bookmarkEnd w:id="77"/>
      <w:bookmarkEnd w:id="78"/>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9" w:name="sub_171"/>
      <w:r w:rsidRPr="00076243">
        <w:rPr>
          <w:rFonts w:ascii="Times New Roman" w:eastAsia="Times New Roman" w:hAnsi="Times New Roman" w:cs="Times New Roman"/>
          <w:sz w:val="24"/>
          <w:szCs w:val="24"/>
          <w:lang w:eastAsia="ru-RU"/>
        </w:rPr>
        <w:t>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Start w:id="80" w:name="sub_172"/>
      <w:bookmarkEnd w:id="79"/>
      <w:r w:rsidRPr="00076243">
        <w:rPr>
          <w:rFonts w:ascii="Times New Roman" w:eastAsia="Times New Roman" w:hAnsi="Times New Roman" w:cs="Times New Roman"/>
          <w:sz w:val="24"/>
          <w:szCs w:val="24"/>
          <w:lang w:eastAsia="ru-RU"/>
        </w:rPr>
        <w:t xml:space="preserve">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w:t>
      </w:r>
      <w:bookmarkEnd w:id="80"/>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1" w:name="sub_169"/>
      <w:r w:rsidRPr="00076243">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81"/>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12. Помимо оснований для расторжения трудового договора, предусмотренных </w:t>
      </w:r>
      <w:hyperlink r:id="rId85" w:tgtFrame="_blank" w:history="1">
        <w:r w:rsidRPr="00076243">
          <w:rPr>
            <w:rFonts w:ascii="Times New Roman" w:eastAsia="Times New Roman" w:hAnsi="Times New Roman" w:cs="Times New Roman"/>
            <w:color w:val="0000FF"/>
            <w:sz w:val="24"/>
            <w:szCs w:val="24"/>
            <w:lang w:eastAsia="ru-RU"/>
          </w:rPr>
          <w:t>Трудовым кодексом Российской Федерации</w:t>
        </w:r>
      </w:hyperlink>
      <w:r w:rsidRPr="00076243">
        <w:rPr>
          <w:rFonts w:ascii="Times New Roman" w:eastAsia="Times New Roman" w:hAnsi="Times New Roman" w:cs="Times New Roman"/>
          <w:sz w:val="24"/>
          <w:szCs w:val="24"/>
          <w:lang w:eastAsia="ru-RU"/>
        </w:rPr>
        <w:t xml:space="preserve">,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86" w:tgtFrame="_blank" w:history="1">
        <w:r w:rsidRPr="00076243">
          <w:rPr>
            <w:rFonts w:ascii="Times New Roman" w:eastAsia="Times New Roman" w:hAnsi="Times New Roman" w:cs="Times New Roman"/>
            <w:color w:val="0000FF"/>
            <w:sz w:val="24"/>
            <w:szCs w:val="24"/>
            <w:lang w:eastAsia="ru-RU"/>
          </w:rPr>
          <w:t>от 02.03.2007 №25-ФЗ</w:t>
        </w:r>
      </w:hyperlink>
      <w:r w:rsidRPr="00076243">
        <w:rPr>
          <w:rFonts w:ascii="Times New Roman" w:eastAsia="Times New Roman" w:hAnsi="Times New Roman" w:cs="Times New Roman"/>
          <w:sz w:val="24"/>
          <w:szCs w:val="24"/>
          <w:lang w:eastAsia="ru-RU"/>
        </w:rPr>
        <w:t xml:space="preserve"> «О муниципальной службе в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13. Предельный возраст для нахождения на муниципальной службе – 65 лет.</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076243">
        <w:rPr>
          <w:rFonts w:ascii="Times New Roman" w:eastAsia="Times New Roman" w:hAnsi="Times New Roman" w:cs="Times New Roman"/>
          <w:sz w:val="24"/>
          <w:szCs w:val="24"/>
          <w:lang w:eastAsia="ru-RU"/>
        </w:rPr>
        <w:lastRenderedPageBreak/>
        <w:t>нахождения на муниципальной службе муниципального служащего допускается не более чем на один год.</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color w:val="000000"/>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color w:val="000000"/>
          <w:sz w:val="26"/>
          <w:szCs w:val="26"/>
          <w:lang w:eastAsia="ru-RU"/>
        </w:rPr>
        <w:t>Статья 43</w:t>
      </w:r>
      <w:r w:rsidRPr="00076243">
        <w:rPr>
          <w:rFonts w:ascii="Times New Roman" w:eastAsia="Times New Roman" w:hAnsi="Times New Roman" w:cs="Times New Roman"/>
          <w:sz w:val="26"/>
          <w:szCs w:val="26"/>
          <w:lang w:eastAsia="ru-RU"/>
        </w:rPr>
        <w:t>. Гарантии, предоставляемые муниципальным служащим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Муниципальному служащему гарантируются: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Собранием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 </w:t>
      </w:r>
      <w:bookmarkStart w:id="82" w:name="OLE_LINK7"/>
      <w:bookmarkStart w:id="83" w:name="OLE_LINK6"/>
      <w:bookmarkStart w:id="84" w:name="OLE_LINK5"/>
      <w:bookmarkEnd w:id="82"/>
      <w:bookmarkEnd w:id="83"/>
      <w:bookmarkEnd w:id="84"/>
      <w:r w:rsidRPr="00076243">
        <w:rPr>
          <w:rFonts w:ascii="Times New Roman" w:eastAsia="Times New Roman" w:hAnsi="Times New Roman" w:cs="Times New Roman"/>
          <w:sz w:val="24"/>
          <w:szCs w:val="24"/>
          <w:lang w:eastAsia="ru-RU"/>
        </w:rPr>
        <w:fldChar w:fldCharType="begin"/>
      </w:r>
      <w:r w:rsidRPr="00076243">
        <w:rPr>
          <w:rFonts w:ascii="Times New Roman" w:eastAsia="Times New Roman" w:hAnsi="Times New Roman" w:cs="Times New Roman"/>
          <w:sz w:val="24"/>
          <w:szCs w:val="24"/>
          <w:lang w:eastAsia="ru-RU"/>
        </w:rPr>
        <w:instrText xml:space="preserve"> HYPERLINK "http://pravo-search.minjust.ru/bigs/showDocument.html?id=8F21B21C-A408-42C4-B9FE-A939B863C84A" \t "_blank" </w:instrText>
      </w:r>
      <w:r w:rsidRPr="00076243">
        <w:rPr>
          <w:rFonts w:ascii="Times New Roman" w:eastAsia="Times New Roman" w:hAnsi="Times New Roman" w:cs="Times New Roman"/>
          <w:sz w:val="24"/>
          <w:szCs w:val="24"/>
          <w:lang w:eastAsia="ru-RU"/>
        </w:rPr>
        <w:fldChar w:fldCharType="separate"/>
      </w:r>
      <w:r w:rsidRPr="00076243">
        <w:rPr>
          <w:rFonts w:ascii="Times New Roman" w:eastAsia="Times New Roman" w:hAnsi="Times New Roman" w:cs="Times New Roman"/>
          <w:color w:val="0000FF"/>
          <w:sz w:val="24"/>
          <w:szCs w:val="24"/>
          <w:lang w:eastAsia="ru-RU"/>
        </w:rPr>
        <w:t>Бюджетным кодексом Российской Федерации</w:t>
      </w:r>
      <w:r w:rsidRPr="00076243">
        <w:rPr>
          <w:rFonts w:ascii="Times New Roman" w:eastAsia="Times New Roman" w:hAnsi="Times New Roman" w:cs="Times New Roman"/>
          <w:sz w:val="24"/>
          <w:szCs w:val="24"/>
          <w:lang w:eastAsia="ru-RU"/>
        </w:rPr>
        <w:fldChar w:fldCharType="end"/>
      </w:r>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4. Муниципальному служащему предоставляется ежегодный отпуск </w:t>
      </w:r>
      <w:bookmarkStart w:id="85" w:name="sub_212"/>
      <w:r w:rsidRPr="00076243">
        <w:rPr>
          <w:rFonts w:ascii="Times New Roman" w:eastAsia="Times New Roman" w:hAnsi="Times New Roman" w:cs="Times New Roman"/>
          <w:sz w:val="24"/>
          <w:szCs w:val="24"/>
          <w:lang w:eastAsia="ru-RU"/>
        </w:rPr>
        <w:t>,который состоит из основного оплачиваемого отпуска и дополнительных оплачиваемых отпусков.</w:t>
      </w:r>
      <w:bookmarkEnd w:id="85"/>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6" w:name="sub_213"/>
      <w:r w:rsidRPr="00076243">
        <w:rPr>
          <w:rFonts w:ascii="Times New Roman" w:eastAsia="Times New Roman" w:hAnsi="Times New Roman" w:cs="Times New Roman"/>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bookmarkStart w:id="87" w:name="sub_214"/>
      <w:bookmarkEnd w:id="86"/>
      <w:r w:rsidRPr="00076243">
        <w:rPr>
          <w:rFonts w:ascii="Times New Roman" w:eastAsia="Times New Roman" w:hAnsi="Times New Roman" w:cs="Times New Roman"/>
          <w:sz w:val="24"/>
          <w:szCs w:val="24"/>
          <w:lang w:eastAsia="ru-RU"/>
        </w:rPr>
        <w:t xml:space="preserve">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bookmarkEnd w:id="87"/>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При расторжении трудового договора с муниципальным служащим в связи с ликвидацией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8"/>
          <w:szCs w:val="28"/>
          <w:lang w:eastAsia="ru-RU"/>
        </w:rPr>
        <w:t>Глава 7. Экономическая и финансовая основы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44. Экономическая основа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45. Муниципальная собственность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w:t>
      </w:r>
      <w:bookmarkStart w:id="88" w:name="Par0"/>
      <w:bookmarkEnd w:id="88"/>
      <w:r w:rsidRPr="00076243">
        <w:rPr>
          <w:rFonts w:ascii="Times New Roman" w:eastAsia="Times New Roman" w:hAnsi="Times New Roman" w:cs="Times New Roman"/>
          <w:sz w:val="24"/>
          <w:szCs w:val="24"/>
          <w:lang w:eastAsia="ru-RU"/>
        </w:rPr>
        <w:t xml:space="preserve"> В собственности поселении может находиться: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имущество, предназначенное для решения поселением вопросов местного значения;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w:t>
      </w:r>
      <w:r w:rsidRPr="00076243">
        <w:rPr>
          <w:rFonts w:ascii="Times New Roman" w:eastAsia="Times New Roman" w:hAnsi="Times New Roman" w:cs="Times New Roman"/>
          <w:sz w:val="24"/>
          <w:szCs w:val="24"/>
          <w:lang w:eastAsia="ru-RU"/>
        </w:rPr>
        <w:lastRenderedPageBreak/>
        <w:t xml:space="preserve">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7" w:history="1">
        <w:r w:rsidRPr="00076243">
          <w:rPr>
            <w:rFonts w:ascii="Times New Roman" w:eastAsia="Times New Roman" w:hAnsi="Times New Roman" w:cs="Times New Roman"/>
            <w:color w:val="0000FF"/>
            <w:sz w:val="24"/>
            <w:szCs w:val="24"/>
            <w:lang w:eastAsia="ru-RU"/>
          </w:rPr>
          <w:t>частью 4 статьи 15</w:t>
        </w:r>
      </w:hyperlink>
      <w:r w:rsidRPr="00076243">
        <w:rPr>
          <w:rFonts w:ascii="Times New Roman" w:eastAsia="Times New Roman" w:hAnsi="Times New Roman" w:cs="Times New Roman"/>
          <w:sz w:val="24"/>
          <w:szCs w:val="24"/>
          <w:lang w:eastAsia="ru-RU"/>
        </w:rPr>
        <w:t xml:space="preserve"> Федерального закона </w:t>
      </w:r>
      <w:hyperlink r:id="rId88"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частями 3 и 4 статьи 14 Федерального закона </w:t>
      </w:r>
      <w:hyperlink r:id="rId89"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w:t>
      </w:r>
      <w:hyperlink r:id="rId90" w:history="1">
        <w:r w:rsidRPr="00076243">
          <w:rPr>
            <w:rFonts w:ascii="Times New Roman" w:eastAsia="Times New Roman" w:hAnsi="Times New Roman" w:cs="Times New Roman"/>
            <w:color w:val="0000FF"/>
            <w:sz w:val="24"/>
            <w:szCs w:val="24"/>
            <w:lang w:eastAsia="ru-RU"/>
          </w:rPr>
          <w:t>частями 1</w:t>
        </w:r>
      </w:hyperlink>
      <w:r w:rsidRPr="00076243">
        <w:rPr>
          <w:rFonts w:ascii="Times New Roman" w:eastAsia="Times New Roman" w:hAnsi="Times New Roman" w:cs="Times New Roman"/>
          <w:sz w:val="24"/>
          <w:szCs w:val="24"/>
          <w:lang w:eastAsia="ru-RU"/>
        </w:rPr>
        <w:t xml:space="preserve"> и </w:t>
      </w:r>
      <w:hyperlink r:id="rId91" w:history="1">
        <w:r w:rsidRPr="00076243">
          <w:rPr>
            <w:rFonts w:ascii="Times New Roman" w:eastAsia="Times New Roman" w:hAnsi="Times New Roman" w:cs="Times New Roman"/>
            <w:color w:val="0000FF"/>
            <w:sz w:val="24"/>
            <w:szCs w:val="24"/>
            <w:lang w:eastAsia="ru-RU"/>
          </w:rPr>
          <w:t>1.1 статьи 17</w:t>
        </w:r>
      </w:hyperlink>
      <w:r w:rsidRPr="00076243">
        <w:rPr>
          <w:rFonts w:ascii="Times New Roman" w:eastAsia="Times New Roman" w:hAnsi="Times New Roman" w:cs="Times New Roman"/>
          <w:sz w:val="24"/>
          <w:szCs w:val="24"/>
          <w:lang w:eastAsia="ru-RU"/>
        </w:rPr>
        <w:t xml:space="preserve"> Федерального закона </w:t>
      </w:r>
      <w:hyperlink r:id="rId92"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2. В случаях возникновения у поселения права собственности на имущество, не соответствующее требованиям </w:t>
      </w:r>
      <w:hyperlink r:id="rId93" w:anchor="Par0" w:history="1">
        <w:r w:rsidRPr="00076243">
          <w:rPr>
            <w:rFonts w:ascii="Times New Roman" w:eastAsia="Times New Roman" w:hAnsi="Times New Roman" w:cs="Times New Roman"/>
            <w:color w:val="0000FF"/>
            <w:sz w:val="24"/>
            <w:szCs w:val="24"/>
            <w:lang w:eastAsia="ru-RU"/>
          </w:rPr>
          <w:t>части 1</w:t>
        </w:r>
      </w:hyperlink>
      <w:r w:rsidRPr="00076243">
        <w:rPr>
          <w:rFonts w:ascii="Times New Roman" w:eastAsia="Times New Roman" w:hAnsi="Times New Roman" w:cs="Times New Roman"/>
          <w:sz w:val="24"/>
          <w:szCs w:val="24"/>
          <w:lang w:eastAsia="ru-RU"/>
        </w:rPr>
        <w:t xml:space="preserve"> 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3.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94" w:tgtFrame="_blank" w:history="1">
        <w:r w:rsidRPr="00076243">
          <w:rPr>
            <w:rFonts w:ascii="Times New Roman" w:eastAsia="Times New Roman" w:hAnsi="Times New Roman" w:cs="Times New Roman"/>
            <w:color w:val="0000FF"/>
            <w:sz w:val="24"/>
            <w:szCs w:val="24"/>
            <w:lang w:eastAsia="ru-RU"/>
          </w:rPr>
          <w:t>Конституцией Российской Федерации</w:t>
        </w:r>
      </w:hyperlink>
      <w:r w:rsidRPr="00076243">
        <w:rPr>
          <w:rFonts w:ascii="Times New Roman" w:eastAsia="Times New Roman" w:hAnsi="Times New Roman" w:cs="Times New Roman"/>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5.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w:t>
      </w:r>
      <w:hyperlink r:id="rId95" w:history="1">
        <w:r w:rsidRPr="00076243">
          <w:rPr>
            <w:rFonts w:ascii="Times New Roman" w:eastAsia="Times New Roman" w:hAnsi="Times New Roman" w:cs="Times New Roman"/>
            <w:color w:val="0000FF"/>
            <w:sz w:val="24"/>
            <w:szCs w:val="24"/>
            <w:lang w:eastAsia="ru-RU"/>
          </w:rPr>
          <w:t>законами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6.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поселения осуществляет Администрация района.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Администрация района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устанавливаемом Администрацией района.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6" w:history="1">
        <w:r w:rsidRPr="00076243">
          <w:rPr>
            <w:rFonts w:ascii="Times New Roman" w:eastAsia="Times New Roman" w:hAnsi="Times New Roman" w:cs="Times New Roman"/>
            <w:color w:val="0000FF"/>
            <w:sz w:val="24"/>
            <w:szCs w:val="24"/>
            <w:lang w:eastAsia="ru-RU"/>
          </w:rPr>
          <w:t>законом</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7. Администрация района ведет реестры муниципального имущества поселения в соответствии с требованиями федерального законодательства.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46. Отношения органов местного самоуправления поселения с физическими и юридическими лицами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3. Предметом отношений органов местного самоуправления поселения с организациями и предпринимателями могут являться: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меры поддержки организаций и предпринимателей;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муниципальный заказ;</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47. Бюджет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Усть-Камчатское поселение имеет собственный бюджет (местный бюджет).</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В качестве составной части местного бюджета может быть предусмотрена смета доходов и расходов с. Крутоберегово. Порядок составления, утверждения и исполнения указанной сметы определяется нормативным правовым актом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w:t>
      </w:r>
      <w:r w:rsidRPr="00076243">
        <w:rPr>
          <w:rFonts w:ascii="Times New Roman" w:eastAsia="Times New Roman" w:hAnsi="Times New Roman" w:cs="Times New Roman"/>
          <w:sz w:val="24"/>
          <w:szCs w:val="24"/>
          <w:lang w:eastAsia="ru-RU"/>
        </w:rPr>
        <w:lastRenderedPageBreak/>
        <w:t xml:space="preserve">и утверждение отчета об исполнении местного бюджета осуществляются органами местного самоуправления поселения и Администрацией района самостоятельно с соблюдением требований, установленных </w:t>
      </w:r>
      <w:hyperlink r:id="rId97" w:tgtFrame="_blank" w:history="1">
        <w:r w:rsidRPr="00076243">
          <w:rPr>
            <w:rFonts w:ascii="Times New Roman" w:eastAsia="Times New Roman" w:hAnsi="Times New Roman" w:cs="Times New Roman"/>
            <w:color w:val="0000FF"/>
            <w:sz w:val="24"/>
            <w:szCs w:val="24"/>
            <w:lang w:eastAsia="ru-RU"/>
          </w:rPr>
          <w:t>Бюджетным кодексом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полномочия участников бюджетного процесса устанавливаются Решением Собрания депутатов «О бюджетном процессе в Усть-Камчатском сельском поселении», принимаемым с соблюдением требований, установленных </w:t>
      </w:r>
      <w:hyperlink r:id="rId98" w:tgtFrame="_blank" w:history="1">
        <w:r w:rsidRPr="00076243">
          <w:rPr>
            <w:rFonts w:ascii="Times New Roman" w:eastAsia="Times New Roman" w:hAnsi="Times New Roman" w:cs="Times New Roman"/>
            <w:color w:val="0000FF"/>
            <w:sz w:val="24"/>
            <w:szCs w:val="24"/>
            <w:lang w:eastAsia="ru-RU"/>
          </w:rPr>
          <w:t>Бюджетным кодексом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48. Закупки для обеспечения муниципальных нужд</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49. Муниципальные заимствования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Поселение вправе осуществлять муниципальные заимствования, в том числе путем выпуска муниципальных ценных бумаг, в соответствии с </w:t>
      </w:r>
      <w:hyperlink r:id="rId99" w:tgtFrame="_blank" w:history="1">
        <w:r w:rsidRPr="00076243">
          <w:rPr>
            <w:rFonts w:ascii="Times New Roman" w:eastAsia="Times New Roman" w:hAnsi="Times New Roman" w:cs="Times New Roman"/>
            <w:color w:val="0000FF"/>
            <w:sz w:val="24"/>
            <w:szCs w:val="24"/>
            <w:lang w:eastAsia="ru-RU"/>
          </w:rPr>
          <w:t>Бюджетным кодексом Российской Федерации</w:t>
        </w:r>
      </w:hyperlink>
      <w:r w:rsidRPr="00076243">
        <w:rPr>
          <w:rFonts w:ascii="Times New Roman" w:eastAsia="Times New Roman" w:hAnsi="Times New Roman" w:cs="Times New Roman"/>
          <w:sz w:val="24"/>
          <w:szCs w:val="24"/>
          <w:lang w:eastAsia="ru-RU"/>
        </w:rPr>
        <w:t xml:space="preserve"> и настоящим Уставом.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Под муниципальными заимствованиями понимаются муниципальные займы, осуществляемые путем выпуска ценных бумаг от имени Усть-Камчатского сельского поселения, и кредиты, привлекаемые в соответствии с положениями </w:t>
      </w:r>
      <w:hyperlink r:id="rId100" w:tgtFrame="_blank" w:history="1">
        <w:r w:rsidRPr="00076243">
          <w:rPr>
            <w:rFonts w:ascii="Times New Roman" w:eastAsia="Times New Roman" w:hAnsi="Times New Roman" w:cs="Times New Roman"/>
            <w:color w:val="0000FF"/>
            <w:sz w:val="24"/>
            <w:szCs w:val="24"/>
            <w:lang w:eastAsia="ru-RU"/>
          </w:rPr>
          <w:t>Бюджетного кодекса Российской Федерации</w:t>
        </w:r>
      </w:hyperlink>
      <w:r w:rsidRPr="00076243">
        <w:rPr>
          <w:rFonts w:ascii="Times New Roman" w:eastAsia="Times New Roman" w:hAnsi="Times New Roman" w:cs="Times New Roman"/>
          <w:sz w:val="24"/>
          <w:szCs w:val="24"/>
          <w:lang w:eastAsia="ru-RU"/>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Право осуществления муниципальных заимствований от имени Усть-Камчатского сельского поселения в соответствии с </w:t>
      </w:r>
      <w:hyperlink r:id="rId101" w:tgtFrame="_blank" w:history="1">
        <w:r w:rsidRPr="00076243">
          <w:rPr>
            <w:rFonts w:ascii="Times New Roman" w:eastAsia="Times New Roman" w:hAnsi="Times New Roman" w:cs="Times New Roman"/>
            <w:color w:val="0000FF"/>
            <w:sz w:val="24"/>
            <w:szCs w:val="24"/>
            <w:lang w:eastAsia="ru-RU"/>
          </w:rPr>
          <w:t>Бюджетным кодексом Российской Федерации</w:t>
        </w:r>
      </w:hyperlink>
      <w:r w:rsidRPr="00076243">
        <w:rPr>
          <w:rFonts w:ascii="Times New Roman" w:eastAsia="Times New Roman" w:hAnsi="Times New Roman" w:cs="Times New Roman"/>
          <w:sz w:val="24"/>
          <w:szCs w:val="24"/>
          <w:lang w:eastAsia="ru-RU"/>
        </w:rPr>
        <w:t xml:space="preserve"> и настоящим Уставом принадлежит Администрации района.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8"/>
          <w:szCs w:val="28"/>
          <w:lang w:eastAsia="ru-RU"/>
        </w:rPr>
        <w:t>Глава 8. Ответственность органов и должностных лиц местного самоуправления поселения, контроль и надзор за их деятельностью</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50. Ответственность органов и должностных лиц местного самоуправления поселения перед населением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1. Население поселения вправе отозвать депутатов Собрания депутатов, Главу поселения в соответствии с федеральными законами, законами Камчатского края и настоящим Уставом.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Депутат Собрания депутатов, Глава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51. Ответственность органов и должностных лиц местного самоуправления поселения перед физическими и юридическими лицами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52. Ответственность органов и должностных лиц местного самоуправления поселения перед государством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53. Ответственность Собрания депутатов перед государством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В соответствии с Федеральным законом </w:t>
      </w:r>
      <w:hyperlink r:id="rId102"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xml:space="preserve"> Собрание депутатов может быть распущено в случаях, если соответствующим судом установлено, что:</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 Собранием депутатов принят нормативный правовой акт, противоречащий </w:t>
      </w:r>
      <w:hyperlink r:id="rId103" w:tgtFrame="_blank" w:history="1">
        <w:r w:rsidRPr="00076243">
          <w:rPr>
            <w:rFonts w:ascii="Times New Roman" w:eastAsia="Times New Roman" w:hAnsi="Times New Roman" w:cs="Times New Roman"/>
            <w:color w:val="0000FF"/>
            <w:sz w:val="24"/>
            <w:szCs w:val="24"/>
            <w:lang w:eastAsia="ru-RU"/>
          </w:rPr>
          <w:t>Конституции Российской Федерации</w:t>
        </w:r>
      </w:hyperlink>
      <w:r w:rsidRPr="00076243">
        <w:rPr>
          <w:rFonts w:ascii="Times New Roman" w:eastAsia="Times New Roman" w:hAnsi="Times New Roman" w:cs="Times New Roman"/>
          <w:sz w:val="24"/>
          <w:szCs w:val="24"/>
          <w:lang w:eastAsia="ru-RU"/>
        </w:rPr>
        <w:t xml:space="preserve">, федеральным конституционным законам и федеральным законам, Уставу Камчатского края и законам Камчатского края,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w:t>
      </w:r>
      <w:r w:rsidRPr="00076243">
        <w:rPr>
          <w:rFonts w:ascii="Times New Roman" w:eastAsia="Times New Roman" w:hAnsi="Times New Roman" w:cs="Times New Roman"/>
          <w:sz w:val="24"/>
          <w:szCs w:val="24"/>
          <w:lang w:eastAsia="ru-RU"/>
        </w:rPr>
        <w:lastRenderedPageBreak/>
        <w:t>своих полномочий мер по исполнению решения суда, в том числе не отменило такой нормативный правовой акт;</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что избранное в правомочном составе Собрание депутатов в течение трех месяцев подряд не проводило правомочного заседания;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вновь избранное в правомочном составе Собрание депутатов в течение трех месяцев подряд не проводило правомочного заседания.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Собрание депутатов вправе обжаловать закон Камчатского края о его роспуске в судебном порядке в течение 10 дней со дня его вступления в силу.</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54. Ответственность Главы поселения перед государством</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1. В соответствии с Федеральным законом </w:t>
      </w:r>
      <w:hyperlink r:id="rId104"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 xml:space="preserve"> Глава поселения может быть отрешен от должности в случае:</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 издания Главой поселения нормативного правового акта, противоречащего </w:t>
      </w:r>
      <w:hyperlink r:id="rId105" w:tgtFrame="_blank" w:history="1">
        <w:r w:rsidRPr="00076243">
          <w:rPr>
            <w:rFonts w:ascii="Times New Roman" w:eastAsia="Times New Roman" w:hAnsi="Times New Roman" w:cs="Times New Roman"/>
            <w:color w:val="0000FF"/>
            <w:sz w:val="24"/>
            <w:szCs w:val="24"/>
            <w:lang w:eastAsia="ru-RU"/>
          </w:rPr>
          <w:t>Конституции Российской Федерации</w:t>
        </w:r>
      </w:hyperlink>
      <w:r w:rsidRPr="00076243">
        <w:rPr>
          <w:rFonts w:ascii="Times New Roman" w:eastAsia="Times New Roman" w:hAnsi="Times New Roman" w:cs="Times New Roman"/>
          <w:sz w:val="24"/>
          <w:szCs w:val="24"/>
          <w:lang w:eastAsia="ru-RU"/>
        </w:rPr>
        <w:t>, федеральным конституционным законам, федеральным законам, Уставу Камчатского края, законам Камчатского края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2. Глава поселения,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55. Удаление Главы поселения в отставку</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xml:space="preserve">Собрание депутатов вправе удалить Главу поселения в отставку в соответствии с Федеральным законом </w:t>
      </w:r>
      <w:hyperlink r:id="rId106" w:tgtFrame="_blank" w:history="1">
        <w:r w:rsidRPr="0007624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076243">
        <w:rPr>
          <w:rFonts w:ascii="Times New Roman" w:eastAsia="Times New Roman" w:hAnsi="Times New Roman" w:cs="Times New Roman"/>
          <w:sz w:val="24"/>
          <w:szCs w:val="24"/>
          <w:lang w:eastAsia="ru-RU"/>
        </w:rPr>
        <w:t>.</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lastRenderedPageBreak/>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56. Контроль за деятельностью органов и должностных лиц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нормативным правовым актам Собрания депутатов.</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b/>
          <w:bCs/>
          <w:sz w:val="26"/>
          <w:szCs w:val="26"/>
          <w:lang w:eastAsia="ru-RU"/>
        </w:rPr>
        <w:t>Статья 57.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076243" w:rsidRPr="00076243" w:rsidRDefault="00076243" w:rsidP="0007624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 или арбитражный суд в установленном законом порядке.</w:t>
      </w:r>
    </w:p>
    <w:p w:rsidR="00076243" w:rsidRPr="00076243" w:rsidRDefault="00076243" w:rsidP="00076243">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 </w:t>
      </w:r>
    </w:p>
    <w:p w:rsidR="00076243" w:rsidRPr="00076243" w:rsidRDefault="00076243" w:rsidP="00076243">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Исполняющая полномочия Главы</w:t>
      </w:r>
    </w:p>
    <w:p w:rsidR="00076243" w:rsidRPr="00076243" w:rsidRDefault="00076243" w:rsidP="00076243">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Усть-Камчатского сельского поселения</w:t>
      </w:r>
    </w:p>
    <w:p w:rsidR="00076243" w:rsidRPr="00076243" w:rsidRDefault="00076243" w:rsidP="00076243">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76243">
        <w:rPr>
          <w:rFonts w:ascii="Times New Roman" w:eastAsia="Times New Roman" w:hAnsi="Times New Roman" w:cs="Times New Roman"/>
          <w:sz w:val="24"/>
          <w:szCs w:val="24"/>
          <w:lang w:eastAsia="ru-RU"/>
        </w:rPr>
        <w:t>И.В. Шубенко</w:t>
      </w:r>
    </w:p>
    <w:p w:rsidR="0080436C" w:rsidRDefault="0080436C">
      <w:bookmarkStart w:id="89" w:name="_GoBack"/>
      <w:bookmarkEnd w:id="89"/>
    </w:p>
    <w:sectPr w:rsidR="00804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43"/>
    <w:rsid w:val="00076243"/>
    <w:rsid w:val="00804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3A729-6464-4791-8DC6-85D0E414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07624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076243"/>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076243"/>
  </w:style>
  <w:style w:type="paragraph" w:customStyle="1" w:styleId="bodytextindent">
    <w:name w:val="bodytextindent"/>
    <w:basedOn w:val="a"/>
    <w:rsid w:val="00076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6243"/>
    <w:rPr>
      <w:color w:val="0000FF"/>
      <w:u w:val="single"/>
    </w:rPr>
  </w:style>
  <w:style w:type="character" w:styleId="a4">
    <w:name w:val="FollowedHyperlink"/>
    <w:basedOn w:val="a0"/>
    <w:uiPriority w:val="99"/>
    <w:semiHidden/>
    <w:unhideWhenUsed/>
    <w:rsid w:val="00076243"/>
    <w:rPr>
      <w:color w:val="800080"/>
      <w:u w:val="single"/>
    </w:rPr>
  </w:style>
  <w:style w:type="character" w:customStyle="1" w:styleId="hyperlink">
    <w:name w:val="hyperlink"/>
    <w:basedOn w:val="a0"/>
    <w:rsid w:val="00076243"/>
  </w:style>
  <w:style w:type="paragraph" w:customStyle="1" w:styleId="11">
    <w:name w:val="11"/>
    <w:basedOn w:val="a"/>
    <w:rsid w:val="00076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76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076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a9"/>
    <w:basedOn w:val="a0"/>
    <w:rsid w:val="00076243"/>
  </w:style>
  <w:style w:type="paragraph" w:customStyle="1" w:styleId="header">
    <w:name w:val="header"/>
    <w:basedOn w:val="a"/>
    <w:rsid w:val="00076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76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076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07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60757">
      <w:bodyDiv w:val="1"/>
      <w:marLeft w:val="0"/>
      <w:marRight w:val="0"/>
      <w:marTop w:val="0"/>
      <w:marBottom w:val="0"/>
      <w:divBdr>
        <w:top w:val="none" w:sz="0" w:space="0" w:color="auto"/>
        <w:left w:val="none" w:sz="0" w:space="0" w:color="auto"/>
        <w:bottom w:val="none" w:sz="0" w:space="0" w:color="auto"/>
        <w:right w:val="none" w:sz="0" w:space="0" w:color="auto"/>
      </w:divBdr>
      <w:divsChild>
        <w:div w:id="149232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96E20C02-1B12-465A-B64C-24AA92270007" TargetMode="External"/><Relationship Id="rId21" Type="http://schemas.openxmlformats.org/officeDocument/2006/relationships/hyperlink" Target="http://pravo-search.minjust.ru/bigs/showDocument.html?id=96E20C02-1B12-465A-B64C-24AA92270007" TargetMode="External"/><Relationship Id="rId42" Type="http://schemas.openxmlformats.org/officeDocument/2006/relationships/hyperlink" Target="C:%5CUsers%5CKomissarova_YV%5CAppData%5CLocal%5CTemp%5C4255%5Czakon.scli.ru" TargetMode="External"/><Relationship Id="rId47" Type="http://schemas.openxmlformats.org/officeDocument/2006/relationships/hyperlink" Target="http://pravo-search.minjust.ru/bigs/showDocument.html?id=EB042C48-DE0E-4DBE-8305-4D48DDDB63A2" TargetMode="External"/><Relationship Id="rId63" Type="http://schemas.openxmlformats.org/officeDocument/2006/relationships/hyperlink" Target="http://pravo-search.minjust.ru/bigs/showDocument.html?id=96E20C02-1B12-465A-B64C-24AA92270007" TargetMode="External"/><Relationship Id="rId68" Type="http://schemas.openxmlformats.org/officeDocument/2006/relationships/hyperlink" Target="http://pravo-search.minjust.ru/bigs/showDocument.html?id=15D4560C-D530-4955-BF7E-F734337AE80B" TargetMode="External"/><Relationship Id="rId84" Type="http://schemas.openxmlformats.org/officeDocument/2006/relationships/hyperlink" Target="http://pravo-search.minjust.ru/bigs/showDocument.html?id=BBF89570-6239-4CFB-BDBA-5B454C14E321" TargetMode="External"/><Relationship Id="rId89" Type="http://schemas.openxmlformats.org/officeDocument/2006/relationships/hyperlink" Target="http://pravo-search.minjust.ru/bigs/showDocument.html?id=96E20C02-1B12-465A-B64C-24AA92270007" TargetMode="External"/><Relationship Id="rId7" Type="http://schemas.openxmlformats.org/officeDocument/2006/relationships/hyperlink" Target="http://pravo-search.minjust.ru/bigs/showDocument.html?id=CD52A4D6-24F0-48F4-92CE-D196819C0ACE" TargetMode="External"/><Relationship Id="rId71" Type="http://schemas.openxmlformats.org/officeDocument/2006/relationships/hyperlink" Target="http://pravo-search.minjust.ru/bigs/showDocument.html?id=15D4560C-D530-4955-BF7E-F734337AE80B" TargetMode="External"/><Relationship Id="rId92" Type="http://schemas.openxmlformats.org/officeDocument/2006/relationships/hyperlink" Target="http://pravo-search.minjust.ru/bigs/showDocument.html?id=96E20C02-1B12-465A-B64C-24AA92270007" TargetMode="External"/><Relationship Id="rId2" Type="http://schemas.openxmlformats.org/officeDocument/2006/relationships/settings" Target="settings.xml"/><Relationship Id="rId16" Type="http://schemas.openxmlformats.org/officeDocument/2006/relationships/hyperlink" Target="http://pravo-search.minjust.ru/bigs/showDocument.html?id=E999DCF9-926B-4FA1-9B51-8FD631C66B00" TargetMode="External"/><Relationship Id="rId29" Type="http://schemas.openxmlformats.org/officeDocument/2006/relationships/hyperlink" Target="http://pravo-search.minjust.ru/bigs/showDocument.html?id=96E20C02-1B12-465A-B64C-24AA92270007" TargetMode="External"/><Relationship Id="rId107" Type="http://schemas.openxmlformats.org/officeDocument/2006/relationships/fontTable" Target="fontTable.xml"/><Relationship Id="rId11" Type="http://schemas.openxmlformats.org/officeDocument/2006/relationships/hyperlink" Target="http://pravo-search.minjust.ru/bigs/showDocument.html?id=15D4560C-D530-4955-BF7E-F734337AE80B" TargetMode="External"/><Relationship Id="rId24" Type="http://schemas.openxmlformats.org/officeDocument/2006/relationships/hyperlink" Target="http://pravo-search.minjust.ru/bigs/showDocument.html?id=96E20C02-1B12-465A-B64C-24AA92270007" TargetMode="External"/><Relationship Id="rId32" Type="http://schemas.openxmlformats.org/officeDocument/2006/relationships/hyperlink" Target="C:%5CUsers%5CKomissarova_YV%5CAppData%5CLocal%5CTemp%5C4255%5Czakon.scli.ru" TargetMode="External"/><Relationship Id="rId37" Type="http://schemas.openxmlformats.org/officeDocument/2006/relationships/hyperlink" Target="http://pravo-search.minjust.ru/bigs/showDocument.html?id=4F48675C-2DC2-4B7B-8F43-C7D17AB9072F" TargetMode="External"/><Relationship Id="rId40" Type="http://schemas.openxmlformats.org/officeDocument/2006/relationships/hyperlink" Target="C:%5CUsers%5CKomissarova_YV%5CAppData%5CLocal%5CTemp%5C4255%5Czakon.scli.ru" TargetMode="External"/><Relationship Id="rId45" Type="http://schemas.openxmlformats.org/officeDocument/2006/relationships/hyperlink" Target="http://pravo-search.minjust.ru/bigs/showDocument.html?id=23BFA9AF-B847-4F54-8403-F2E327C4305A" TargetMode="External"/><Relationship Id="rId53" Type="http://schemas.openxmlformats.org/officeDocument/2006/relationships/hyperlink" Target="C:%5CUsers%5CKomissarova_YV%5CAppData%5CLocal%5CTemp%5C4255%5Czakon.scli.ru" TargetMode="External"/><Relationship Id="rId58" Type="http://schemas.openxmlformats.org/officeDocument/2006/relationships/hyperlink" Target="http://pravo-search.minjust.ru/bigs/showDocument.html?id=9AA48369-618A-4BB4-B4B8-AE15F2B7EBF6" TargetMode="External"/><Relationship Id="rId66" Type="http://schemas.openxmlformats.org/officeDocument/2006/relationships/hyperlink" Target="C:%5CUsers%5CKomissarova_YV%5CAppData%5CLocal%5CTemp%5C4255%5Czakon.scli.ru" TargetMode="External"/><Relationship Id="rId74" Type="http://schemas.openxmlformats.org/officeDocument/2006/relationships/hyperlink" Target="http://pravo-search.minjust.ru/bigs/showDocument.html?id=96E20C02-1B12-465A-B64C-24AA92270007" TargetMode="External"/><Relationship Id="rId79" Type="http://schemas.openxmlformats.org/officeDocument/2006/relationships/hyperlink" Target="http://pravo-search.minjust.ru/bigs/showDocument.html?id=BBF89570-6239-4CFB-BDBA-5B454C14E321" TargetMode="External"/><Relationship Id="rId87" Type="http://schemas.openxmlformats.org/officeDocument/2006/relationships/hyperlink" Target="C:%5CUsers%5CKomissarova_YV%5CAppData%5CLocal%5CTemp%5C4255%5Czakon.scli.ru" TargetMode="External"/><Relationship Id="rId102"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pravo-search.minjust.ru/bigs/showDocument.html?id=15D4560C-D530-4955-BF7E-F734337AE80B" TargetMode="External"/><Relationship Id="rId61" Type="http://schemas.openxmlformats.org/officeDocument/2006/relationships/hyperlink" Target="C:%5CUsers%5CKomissarova_YV%5CAppData%5CLocal%5CTemp%5C4255%5Czakon.scli.ru" TargetMode="External"/><Relationship Id="rId82" Type="http://schemas.openxmlformats.org/officeDocument/2006/relationships/hyperlink" Target="http://pravo-search.minjust.ru/bigs/showDocument.html?id=BBF89570-6239-4CFB-BDBA-5B454C14E321" TargetMode="External"/><Relationship Id="rId90" Type="http://schemas.openxmlformats.org/officeDocument/2006/relationships/hyperlink" Target="C:%5CUsers%5CKomissarova_YV%5CAppData%5CLocal%5CTemp%5C4255%5Czakon.scli.ru" TargetMode="External"/><Relationship Id="rId95" Type="http://schemas.openxmlformats.org/officeDocument/2006/relationships/hyperlink" Target="C:%5CUsers%5CKomissarova_YV%5CAppData%5CLocal%5CTemp%5C4255%5Czakon.scli.ru" TargetMode="External"/><Relationship Id="rId19" Type="http://schemas.openxmlformats.org/officeDocument/2006/relationships/hyperlink" Target="http://pravo-search.minjust.ru/bigs/showDocument.html?id=18B68750-B18F-40EC-84A9-896627BB71D9" TargetMode="External"/><Relationship Id="rId14" Type="http://schemas.openxmlformats.org/officeDocument/2006/relationships/hyperlink" Target="http://pravo-search.minjust.ru/bigs/showDocument.html?id=3658A2F0-13F2-4925-A536-3EF779CFF4CC" TargetMode="External"/><Relationship Id="rId22" Type="http://schemas.openxmlformats.org/officeDocument/2006/relationships/hyperlink" Target="http://pravo-search.minjust.ru/bigs/showDocument.html?id=111863D6-B7F1-481B-9BDF-5A9EFF92F0AA" TargetMode="External"/><Relationship Id="rId27" Type="http://schemas.openxmlformats.org/officeDocument/2006/relationships/hyperlink" Target="http://pravo-search.minjust.ru/bigs/showDocument.html?id=96E20C02-1B12-465A-B64C-24AA92270007" TargetMode="External"/><Relationship Id="rId30" Type="http://schemas.openxmlformats.org/officeDocument/2006/relationships/hyperlink" Target="http://pravo-search.minjust.ru/bigs/showDocument.html?id=96E20C02-1B12-465A-B64C-24AA92270007" TargetMode="External"/><Relationship Id="rId35" Type="http://schemas.openxmlformats.org/officeDocument/2006/relationships/hyperlink" Target="http://pravo-search.minjust.ru/bigs/showDocument.html?id=96E20C02-1B12-465A-B64C-24AA92270007" TargetMode="External"/><Relationship Id="rId43" Type="http://schemas.openxmlformats.org/officeDocument/2006/relationships/hyperlink" Target="http://pravo-search.minjust.ru/bigs/showDocument.html?id=9AA48369-618A-4BB4-B4B8-AE15F2B7EBF6" TargetMode="External"/><Relationship Id="rId48" Type="http://schemas.openxmlformats.org/officeDocument/2006/relationships/hyperlink" Target="http://pravo-search.minjust.ru/bigs/showDocument.html?id=96E20C02-1B12-465A-B64C-24AA92270007" TargetMode="External"/><Relationship Id="rId56" Type="http://schemas.openxmlformats.org/officeDocument/2006/relationships/hyperlink" Target="http://pravo-search.minjust.ru/bigs/showDocument.html?id=EB042C48-DE0E-4DBE-8305-4D48DDDB63A2" TargetMode="External"/><Relationship Id="rId64" Type="http://schemas.openxmlformats.org/officeDocument/2006/relationships/hyperlink" Target="http://pravo-search.minjust.ru/bigs/showDocument.html?id=96E20C02-1B12-465A-B64C-24AA92270007" TargetMode="External"/><Relationship Id="rId69" Type="http://schemas.openxmlformats.org/officeDocument/2006/relationships/hyperlink" Target="C:%5CUsers%5CKomissarova_YV%5CAppData%5CLocal%5CTemp%5C4255%5Czakon.scli.ru" TargetMode="External"/><Relationship Id="rId77" Type="http://schemas.openxmlformats.org/officeDocument/2006/relationships/hyperlink" Target="http://pravo-search.minjust.ru/bigs/showDocument.html?id=FD492B44-F0D9-40CD-A037-80A3D3DEB7AC" TargetMode="External"/><Relationship Id="rId100" Type="http://schemas.openxmlformats.org/officeDocument/2006/relationships/hyperlink" Target="http://pravo-search.minjust.ru/bigs/showDocument.html?id=8F21B21C-A408-42C4-B9FE-A939B863C84A" TargetMode="External"/><Relationship Id="rId105" Type="http://schemas.openxmlformats.org/officeDocument/2006/relationships/hyperlink" Target="http://pravo-search.minjust.ru/bigs/showDocument.html?id=15D4560C-D530-4955-BF7E-F734337AE80B" TargetMode="External"/><Relationship Id="rId8" Type="http://schemas.openxmlformats.org/officeDocument/2006/relationships/hyperlink" Target="http://pravo-search.minjust.ru/bigs/showDocument.html?id=CD52A4D6-24F0-48F4-92CE-D196819C0ACE" TargetMode="External"/><Relationship Id="rId51" Type="http://schemas.openxmlformats.org/officeDocument/2006/relationships/hyperlink" Target="C:%5CUsers%5CKomissarova_YV%5CAppData%5CLocal%5CTemp%5C4255%5Czakon.scli.ru" TargetMode="External"/><Relationship Id="rId72" Type="http://schemas.openxmlformats.org/officeDocument/2006/relationships/hyperlink" Target="http://pravo-search.minjust.ru/bigs/showDocument.html?id=15D4560C-D530-4955-BF7E-F734337AE80B" TargetMode="External"/><Relationship Id="rId80" Type="http://schemas.openxmlformats.org/officeDocument/2006/relationships/hyperlink" Target="http://pravo-search.minjust.ru/bigs/showDocument.html?id=9AA48369-618A-4BB4-B4B8-AE15F2B7EBF6" TargetMode="External"/><Relationship Id="rId85" Type="http://schemas.openxmlformats.org/officeDocument/2006/relationships/hyperlink" Target="http://pravo-search.minjust.ru/bigs/showDocument.html?id=B11798FF-43B9-49DB-B06C-4223F9D555E2" TargetMode="External"/><Relationship Id="rId93" Type="http://schemas.openxmlformats.org/officeDocument/2006/relationships/hyperlink" Target="C:%5CUsers%5CKomissarova_YV%5CAppData%5CLocal%5CTemp%5C4255%5Czakon.scli.ru" TargetMode="External"/><Relationship Id="rId98" Type="http://schemas.openxmlformats.org/officeDocument/2006/relationships/hyperlink" Target="http://pravo-search.minjust.ru/bigs/showDocument.html?id=8F21B21C-A408-42C4-B9FE-A939B863C84A"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15D4560C-D530-4955-BF7E-F734337AE80B" TargetMode="External"/><Relationship Id="rId17" Type="http://schemas.openxmlformats.org/officeDocument/2006/relationships/hyperlink" Target="C:%5CUsers%5CKomissarova_YV%5CAppData%5CLocal%5CTemp%5C4255%5Czakon.scli.ru" TargetMode="External"/><Relationship Id="rId25" Type="http://schemas.openxmlformats.org/officeDocument/2006/relationships/hyperlink" Target="http://pravo-search.minjust.ru/bigs/showDocument.html?id=96E20C02-1B12-465A-B64C-24AA92270007" TargetMode="External"/><Relationship Id="rId33" Type="http://schemas.openxmlformats.org/officeDocument/2006/relationships/hyperlink" Target="http://pravo-search.minjust.ru/bigs/showDocument.html?id=96E20C02-1B12-465A-B64C-24AA92270007" TargetMode="External"/><Relationship Id="rId38" Type="http://schemas.openxmlformats.org/officeDocument/2006/relationships/hyperlink" Target="http://pravo-search.minjust.ru/bigs/showDocument.html?id=96E20C02-1B12-465A-B64C-24AA92270007" TargetMode="External"/><Relationship Id="rId46" Type="http://schemas.openxmlformats.org/officeDocument/2006/relationships/hyperlink" Target="C:%5CUsers%5CKomissarova_YV%5CAppData%5CLocal%5CTemp%5C4255%5Czakon.scli.ru" TargetMode="External"/><Relationship Id="rId59" Type="http://schemas.openxmlformats.org/officeDocument/2006/relationships/hyperlink" Target="C:%5CUsers%5CKomissarova_YV%5CAppData%5CLocal%5CTemp%5C4255%5Czakon.scli.ru" TargetMode="External"/><Relationship Id="rId67" Type="http://schemas.openxmlformats.org/officeDocument/2006/relationships/hyperlink" Target="http://pravo-search.minjust.ru/bigs/showDocument.html?id=96E20C02-1B12-465A-B64C-24AA92270007" TargetMode="External"/><Relationship Id="rId103" Type="http://schemas.openxmlformats.org/officeDocument/2006/relationships/hyperlink" Target="http://pravo-search.minjust.ru/bigs/showDocument.html?id=15D4560C-D530-4955-BF7E-F734337AE80B" TargetMode="External"/><Relationship Id="rId108" Type="http://schemas.openxmlformats.org/officeDocument/2006/relationships/theme" Target="theme/theme1.xml"/><Relationship Id="rId20" Type="http://schemas.openxmlformats.org/officeDocument/2006/relationships/hyperlink" Target="http://pravo-search.minjust.ru/bigs/showDocument.html?id=FD492B44-F0D9-40CD-A037-80A3D3DEB7AC" TargetMode="External"/><Relationship Id="rId41" Type="http://schemas.openxmlformats.org/officeDocument/2006/relationships/hyperlink" Target="http://pravo-search.minjust.ru/bigs/showDocument.html?id=9AA48369-618A-4BB4-B4B8-AE15F2B7EBF6" TargetMode="External"/><Relationship Id="rId54" Type="http://schemas.openxmlformats.org/officeDocument/2006/relationships/hyperlink" Target="http://pravo-search.minjust.ru/bigs/showDocument.html?id=23BFA9AF-B847-4F54-8403-F2E327C4305A" TargetMode="External"/><Relationship Id="rId62" Type="http://schemas.openxmlformats.org/officeDocument/2006/relationships/hyperlink" Target="http://pravo-search.minjust.ru/bigs/showDocument.html?id=EB042C48-DE0E-4DBE-8305-4D48DDDB63A2" TargetMode="External"/><Relationship Id="rId70" Type="http://schemas.openxmlformats.org/officeDocument/2006/relationships/hyperlink" Target="http://pravo-search.minjust.ru/bigs/showDocument.html?id=657E8284-BC2A-4A2A-B081-84E5E12B557E" TargetMode="External"/><Relationship Id="rId75" Type="http://schemas.openxmlformats.org/officeDocument/2006/relationships/hyperlink" Target="C:%5CUsers%5CKomissarova_YV%5CAppData%5CLocal%5CTemp%5C4255%5Czakon.scli.ru" TargetMode="External"/><Relationship Id="rId83" Type="http://schemas.openxmlformats.org/officeDocument/2006/relationships/hyperlink" Target="C:%5CUsers%5CKomissarova_YV%5CAppData%5CLocal%5CTemp%5C4255%5Czakon.scli.ru" TargetMode="External"/><Relationship Id="rId88" Type="http://schemas.openxmlformats.org/officeDocument/2006/relationships/hyperlink" Target="http://pravo-search.minjust.ru/bigs/showDocument.html?id=96E20C02-1B12-465A-B64C-24AA92270007" TargetMode="External"/><Relationship Id="rId91" Type="http://schemas.openxmlformats.org/officeDocument/2006/relationships/hyperlink" Target="C:%5CUsers%5CKomissarova_YV%5CAppData%5CLocal%5CTemp%5C4255%5Czakon.scli.ru" TargetMode="External"/><Relationship Id="rId96" Type="http://schemas.openxmlformats.org/officeDocument/2006/relationships/hyperlink" Target="C:%5CUsers%5CKomissarova_YV%5CAppData%5CLocal%5CTemp%5C4255%5Czakon.scli.ru" TargetMode="External"/><Relationship Id="rId1" Type="http://schemas.openxmlformats.org/officeDocument/2006/relationships/styles" Target="styles.xml"/><Relationship Id="rId6" Type="http://schemas.openxmlformats.org/officeDocument/2006/relationships/hyperlink" Target="http://pravo-search.minjust.ru/bigs/showDocument.html?id=CD52A4D6-24F0-48F4-92CE-D196819C0ACE" TargetMode="External"/><Relationship Id="rId15" Type="http://schemas.openxmlformats.org/officeDocument/2006/relationships/hyperlink" Target="http://pravo-search.minjust.ru/bigs/showDocument.html?id=17EFDF25-592A-4662-871D-9782B1A135CF" TargetMode="External"/><Relationship Id="rId23" Type="http://schemas.openxmlformats.org/officeDocument/2006/relationships/hyperlink" Target="http://pravo-search.minjust.ru/bigs/showDocument.html?id=657E8284-BC2A-4A2A-B081-84E5E12B557E" TargetMode="External"/><Relationship Id="rId28" Type="http://schemas.openxmlformats.org/officeDocument/2006/relationships/hyperlink" Target="http://pravo-search.minjust.ru/bigs/showDocument.html?id=15D4560C-D530-4955-BF7E-F734337AE80B" TargetMode="External"/><Relationship Id="rId36" Type="http://schemas.openxmlformats.org/officeDocument/2006/relationships/hyperlink" Target="http://pravo-search.minjust.ru/bigs/showDocument.html?id=8C98CFB5-1A8F-45EE-91C2-57247DA246B7" TargetMode="External"/><Relationship Id="rId49" Type="http://schemas.openxmlformats.org/officeDocument/2006/relationships/hyperlink" Target="http://pravo-search.minjust.ru/bigs/showDocument.html?id=15D4560C-D530-4955-BF7E-F734337AE80B" TargetMode="External"/><Relationship Id="rId57" Type="http://schemas.openxmlformats.org/officeDocument/2006/relationships/hyperlink" Target="C:%5CUsers%5CKomissarova_YV%5CAppData%5CLocal%5CTemp%5C4255%5Czakon.scli.ru" TargetMode="External"/><Relationship Id="rId106"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pravo-search.minjust.ru/bigs/showDocument.html?id=96E20C02-1B12-465A-B64C-24AA92270007" TargetMode="External"/><Relationship Id="rId31" Type="http://schemas.openxmlformats.org/officeDocument/2006/relationships/hyperlink" Target="http://pravo-search.minjust.ru/bigs/showDocument.html?id=96E20C02-1B12-465A-B64C-24AA92270007" TargetMode="External"/><Relationship Id="rId44" Type="http://schemas.openxmlformats.org/officeDocument/2006/relationships/hyperlink" Target="C:%5CUsers%5CKomissarova_YV%5CAppData%5CLocal%5CTemp%5C4255%5Czakon.scli.ru" TargetMode="External"/><Relationship Id="rId52" Type="http://schemas.openxmlformats.org/officeDocument/2006/relationships/hyperlink" Target="http://pravo-search.minjust.ru/bigs/showDocument.html?id=9AA48369-618A-4BB4-B4B8-AE15F2B7EBF6" TargetMode="External"/><Relationship Id="rId60" Type="http://schemas.openxmlformats.org/officeDocument/2006/relationships/hyperlink" Target="http://pravo-search.minjust.ru/bigs/showDocument.html?id=23BFA9AF-B847-4F54-8403-F2E327C4305A" TargetMode="External"/><Relationship Id="rId65" Type="http://schemas.openxmlformats.org/officeDocument/2006/relationships/hyperlink" Target="http://pravo-search.minjust.ru/bigs/showDocument.html?id=FD492B44-F0D9-40CD-A037-80A3D3DEB7AC" TargetMode="External"/><Relationship Id="rId73" Type="http://schemas.openxmlformats.org/officeDocument/2006/relationships/hyperlink" Target="http://pravo-search.minjust.ru/bigs/showDocument.html?id=15D4560C-D530-4955-BF7E-F734337AE80B" TargetMode="External"/><Relationship Id="rId78" Type="http://schemas.openxmlformats.org/officeDocument/2006/relationships/hyperlink" Target="http://pravo-search.minjust.ru/bigs/showDocument.html?id=0D5D3033-C81F-427B-AC7D-C769DCC121ED" TargetMode="External"/><Relationship Id="rId81" Type="http://schemas.openxmlformats.org/officeDocument/2006/relationships/hyperlink" Target="C:%5CUsers%5CKomissarova_YV%5CAppData%5CLocal%5CTemp%5C4255%5Czakon.scli.ru" TargetMode="External"/><Relationship Id="rId86" Type="http://schemas.openxmlformats.org/officeDocument/2006/relationships/hyperlink" Target="http://pravo-search.minjust.ru/bigs/showDocument.html?id=BBF89570-6239-4CFB-BDBA-5B454C14E321" TargetMode="External"/><Relationship Id="rId94" Type="http://schemas.openxmlformats.org/officeDocument/2006/relationships/hyperlink" Target="http://pravo-search.minjust.ru/bigs/showDocument.html?id=15D4560C-D530-4955-BF7E-F734337AE80B" TargetMode="External"/><Relationship Id="rId99" Type="http://schemas.openxmlformats.org/officeDocument/2006/relationships/hyperlink" Target="http://pravo-search.minjust.ru/bigs/showDocument.html?id=8F21B21C-A408-42C4-B9FE-A939B863C84A" TargetMode="External"/><Relationship Id="rId101" Type="http://schemas.openxmlformats.org/officeDocument/2006/relationships/hyperlink" Target="http://pravo-search.minjust.ru/bigs/showDocument.html?id=8F21B21C-A408-42C4-B9FE-A939B863C84A" TargetMode="External"/><Relationship Id="rId4" Type="http://schemas.openxmlformats.org/officeDocument/2006/relationships/hyperlink" Target="http://pravo-search.minjust.ru/bigs/showDocument.html?id=FD492B44-F0D9-40CD-A037-80A3D3DEB7AC" TargetMode="External"/><Relationship Id="rId9" Type="http://schemas.openxmlformats.org/officeDocument/2006/relationships/hyperlink" Target="http://pravo-search.minjust.ru/bigs/showDocument.html?id=631BF812-64B2-4AEF-9C6B-D740587A879A" TargetMode="External"/><Relationship Id="rId13" Type="http://schemas.openxmlformats.org/officeDocument/2006/relationships/hyperlink" Target="http://pravo-search.minjust.ru/bigs/showDocument.html?id=96E20C02-1B12-465A-B64C-24AA92270007" TargetMode="External"/><Relationship Id="rId18" Type="http://schemas.openxmlformats.org/officeDocument/2006/relationships/hyperlink" Target="http://pravo-search.minjust.ru/bigs/showDocument.html?id=524497EE-939B-46DF-83F5-03E4DB7C55E1" TargetMode="External"/><Relationship Id="rId39" Type="http://schemas.openxmlformats.org/officeDocument/2006/relationships/hyperlink" Target="http://pravo-search.minjust.ru/bigs/showDocument.html?id=96E20C02-1B12-465A-B64C-24AA92270007" TargetMode="External"/><Relationship Id="rId34" Type="http://schemas.openxmlformats.org/officeDocument/2006/relationships/hyperlink" Target="http://pravo-search.minjust.ru/bigs/showDocument.html?id=FD492B44-F0D9-40CD-A037-80A3D3DEB7AC" TargetMode="External"/><Relationship Id="rId50" Type="http://schemas.openxmlformats.org/officeDocument/2006/relationships/hyperlink" Target="http://pravo-search.minjust.ru/bigs/showDocument.html?id=9D7B4439-8971-4CA8-A105-D5E7FB1E91EC" TargetMode="External"/><Relationship Id="rId55" Type="http://schemas.openxmlformats.org/officeDocument/2006/relationships/hyperlink" Target="C:%5CUsers%5CKomissarova_YV%5CAppData%5CLocal%5CTemp%5C4255%5Czakon.scli.ru" TargetMode="External"/><Relationship Id="rId76" Type="http://schemas.openxmlformats.org/officeDocument/2006/relationships/hyperlink" Target="http://pravo-search.minjust.ru/bigs/showDocument.html?id=F7DE1846-3C6A-47AB-B440-B8E4CEA90C68" TargetMode="External"/><Relationship Id="rId97" Type="http://schemas.openxmlformats.org/officeDocument/2006/relationships/hyperlink" Target="http://pravo-search.minjust.ru/bigs/showDocument.html?id=8F21B21C-A408-42C4-B9FE-A939B863C84A" TargetMode="External"/><Relationship Id="rId104"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24341</Words>
  <Characters>138748</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2</cp:revision>
  <dcterms:created xsi:type="dcterms:W3CDTF">2019-04-24T02:36:00Z</dcterms:created>
  <dcterms:modified xsi:type="dcterms:W3CDTF">2019-04-24T02:36:00Z</dcterms:modified>
</cp:coreProperties>
</file>