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УСТЬ-КАМЧАТСКОГО</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p>
    <w:p w14:paraId="02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3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п. Усть-Камчатск</w:t>
      </w:r>
    </w:p>
    <w:p w14:paraId="04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2018 г</w:t>
      </w:r>
      <w:r>
        <w:rPr>
          <w:rFonts w:ascii="Arial" w:hAnsi="Arial"/>
          <w:b w:val="1"/>
          <w:i w:val="0"/>
          <w:caps w:val="0"/>
          <w:color w:val="000000"/>
          <w:spacing w:val="0"/>
          <w:sz w:val="32"/>
        </w:rPr>
        <w:t>.</w:t>
      </w:r>
    </w:p>
    <w:p w14:paraId="05000000">
      <w:pPr>
        <w:spacing w:after="0" w:before="0"/>
        <w:ind w:firstLine="0" w:left="0" w:right="0"/>
        <w:jc w:val="center"/>
        <w:rPr>
          <w:rFonts w:ascii="Arial" w:hAnsi="Arial"/>
          <w:b w:val="0"/>
          <w:i w:val="0"/>
          <w:caps w:val="0"/>
          <w:color w:val="000000"/>
          <w:spacing w:val="0"/>
          <w:sz w:val="20"/>
        </w:rPr>
      </w:pPr>
      <w:r>
        <w:rPr>
          <w:rFonts w:ascii="Arial" w:hAnsi="Arial"/>
          <w:b w:val="1"/>
          <w:i w:val="0"/>
          <w:caps w:val="0"/>
          <w:color w:val="000000"/>
          <w:spacing w:val="0"/>
          <w:sz w:val="32"/>
        </w:rPr>
        <w:t> </w:t>
      </w:r>
    </w:p>
    <w:p w14:paraId="06000000">
      <w:pPr>
        <w:spacing w:after="0" w:before="0"/>
        <w:ind w:firstLine="0" w:left="0"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"https://pravo-search.minjust.ru/bigs/showDocument.html?id=01756ECD-9E2D-4FD3-861B-F41C6882163E"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04.09.2020 №192-нд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"https://pravo-search.minjust.ru/bigs/showDocument.html?id=B42E05E2-84BF-4E81-8CD6-3B114F8504A1"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№55-нпа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w:t>
      </w:r>
      <w:r>
        <w:rPr>
          <w:rFonts w:ascii="Arial" w:hAnsi="Arial"/>
          <w:b w:val="0"/>
          <w:i w:val="0"/>
          <w:caps w:val="0"/>
          <w:strike w:val="0"/>
          <w:color w:val="0000FF"/>
          <w:spacing w:val="0"/>
          <w:sz w:val="24"/>
          <w:u/>
        </w:rPr>
        <w:t>.06.2023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0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Правовой статус Усть-Камчатского сельского поселения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территории и состав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Официальные символы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Наименования органов местного самоуправления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и осуществления местного самоуправления в поселении</w:t>
      </w:r>
    </w:p>
    <w:p w14:paraId="10000000">
      <w:pPr>
        <w:spacing w:after="0" w:before="0"/>
        <w:ind w:firstLine="0" w:left="0" w:right="0"/>
        <w:jc w:val="both"/>
        <w:rPr>
          <w:rFonts w:ascii="Arial" w:hAnsi="Arial"/>
          <w:b w:val="1"/>
          <w:i w:val="0"/>
          <w:caps w:val="0"/>
          <w:color w:val="000000"/>
          <w:spacing w:val="0"/>
          <w:sz w:val="24"/>
        </w:rPr>
      </w:pPr>
      <w:r>
        <w:rPr>
          <w:rFonts w:ascii="Arial" w:hAnsi="Arial"/>
          <w:b w:val="0"/>
          <w:i w:val="0"/>
          <w:caps w:val="0"/>
          <w:color w:val="000000"/>
          <w:spacing w:val="0"/>
          <w:sz w:val="24"/>
        </w:rPr>
        <w:t>Статья 5. Местное самоуправление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Права граждан на осуществление местного самоуправления</w:t>
      </w:r>
    </w:p>
    <w:p w14:paraId="1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Правовая основа местного самоуправления поселения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w:t>
      </w:r>
      <w:r>
        <w:rPr>
          <w:rFonts w:ascii="Arial" w:hAnsi="Arial"/>
          <w:b w:val="0"/>
          <w:i w:val="0"/>
          <w:caps w:val="0"/>
          <w:color w:val="000000"/>
          <w:spacing w:val="0"/>
          <w:sz w:val="24"/>
        </w:rPr>
        <w:t> </w:t>
      </w:r>
      <w:r>
        <w:rPr>
          <w:rFonts w:ascii="Arial" w:hAnsi="Arial"/>
          <w:b w:val="0"/>
          <w:i w:val="0"/>
          <w:caps w:val="0"/>
          <w:color w:val="000000"/>
          <w:spacing w:val="0"/>
          <w:sz w:val="24"/>
        </w:rPr>
        <w:t>Вопросы местного значения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Права органов местного самоуправления поселения на решение вопросов, не отнесенных к вопросам местного значения поселения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w:t>
      </w:r>
      <w:r>
        <w:rPr>
          <w:rFonts w:ascii="Arial" w:hAnsi="Arial"/>
          <w:b w:val="0"/>
          <w:i w:val="0"/>
          <w:caps w:val="0"/>
          <w:color w:val="000000"/>
          <w:spacing w:val="0"/>
          <w:sz w:val="24"/>
        </w:rPr>
        <w:t> </w:t>
      </w:r>
      <w:r>
        <w:rPr>
          <w:rFonts w:ascii="Arial" w:hAnsi="Arial"/>
          <w:b w:val="0"/>
          <w:i w:val="0"/>
          <w:caps w:val="0"/>
          <w:color w:val="000000"/>
          <w:spacing w:val="0"/>
          <w:sz w:val="24"/>
        </w:rPr>
        <w:t>Полномочия органов местного самоуправления поселения по решению вопросов местного значения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Принципы правового регулирования полномочий органов местного самоуправления поселения</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Осуществление органами местного самоуправления поселения отдельных государственных полномочий</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Межмуниципальные, межрегиональные, международные и внешнеэкономические связи поселения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Формы, порядок и гарантии участия населения в решении вопросов местного значения и осуществлении местного самоуправления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w:t>
      </w:r>
      <w:r>
        <w:rPr>
          <w:rFonts w:ascii="Arial" w:hAnsi="Arial"/>
          <w:b w:val="0"/>
          <w:i w:val="0"/>
          <w:caps w:val="0"/>
          <w:color w:val="000000"/>
          <w:spacing w:val="0"/>
          <w:sz w:val="24"/>
        </w:rPr>
        <w:t> </w:t>
      </w:r>
      <w:r>
        <w:rPr>
          <w:rFonts w:ascii="Arial" w:hAnsi="Arial"/>
          <w:b w:val="0"/>
          <w:i w:val="0"/>
          <w:caps w:val="0"/>
          <w:color w:val="000000"/>
          <w:spacing w:val="0"/>
          <w:sz w:val="24"/>
        </w:rPr>
        <w:t>Местный референдум поселения</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w:t>
      </w:r>
      <w:r>
        <w:rPr>
          <w:rFonts w:ascii="Arial" w:hAnsi="Arial"/>
          <w:b w:val="0"/>
          <w:i w:val="0"/>
          <w:caps w:val="0"/>
          <w:color w:val="000000"/>
          <w:spacing w:val="0"/>
          <w:sz w:val="24"/>
        </w:rPr>
        <w:t> </w:t>
      </w:r>
      <w:r>
        <w:rPr>
          <w:rFonts w:ascii="Arial" w:hAnsi="Arial"/>
          <w:b w:val="0"/>
          <w:i w:val="0"/>
          <w:caps w:val="0"/>
          <w:color w:val="000000"/>
          <w:spacing w:val="0"/>
          <w:sz w:val="24"/>
        </w:rPr>
        <w:t>Местные выборы поселения</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w:t>
      </w:r>
      <w:r>
        <w:rPr>
          <w:rFonts w:ascii="Arial" w:hAnsi="Arial"/>
          <w:b w:val="0"/>
          <w:i w:val="0"/>
          <w:caps w:val="0"/>
          <w:color w:val="000000"/>
          <w:spacing w:val="0"/>
          <w:sz w:val="24"/>
        </w:rPr>
        <w:t> </w:t>
      </w:r>
      <w:r>
        <w:rPr>
          <w:rFonts w:ascii="Arial" w:hAnsi="Arial"/>
          <w:b w:val="0"/>
          <w:i w:val="0"/>
          <w:caps w:val="0"/>
          <w:color w:val="000000"/>
          <w:spacing w:val="0"/>
          <w:sz w:val="24"/>
        </w:rPr>
        <w:t>Голосование по отзыву депутата Собрания депутатов и Главы поселения, голосование по вопросам изменения границ или преобразования поселения</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w:t>
      </w:r>
      <w:r>
        <w:rPr>
          <w:rFonts w:ascii="Arial" w:hAnsi="Arial"/>
          <w:b w:val="0"/>
          <w:i w:val="0"/>
          <w:caps w:val="0"/>
          <w:color w:val="000000"/>
          <w:spacing w:val="0"/>
          <w:sz w:val="24"/>
        </w:rPr>
        <w:t> </w:t>
      </w:r>
      <w:r>
        <w:rPr>
          <w:rFonts w:ascii="Arial" w:hAnsi="Arial"/>
          <w:b w:val="0"/>
          <w:i w:val="0"/>
          <w:caps w:val="0"/>
          <w:color w:val="000000"/>
          <w:spacing w:val="0"/>
          <w:sz w:val="24"/>
        </w:rPr>
        <w:t>Правотворческая инициатива граждан</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Территориальное общественное самоуправление</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w:t>
      </w:r>
      <w:r>
        <w:rPr>
          <w:rFonts w:ascii="Arial" w:hAnsi="Arial"/>
          <w:b w:val="0"/>
          <w:i w:val="0"/>
          <w:caps w:val="0"/>
          <w:color w:val="000000"/>
          <w:spacing w:val="0"/>
          <w:sz w:val="24"/>
        </w:rPr>
        <w:t> </w:t>
      </w:r>
      <w:r>
        <w:rPr>
          <w:rFonts w:ascii="Arial" w:hAnsi="Arial"/>
          <w:b w:val="0"/>
          <w:i w:val="0"/>
          <w:caps w:val="0"/>
          <w:color w:val="000000"/>
          <w:spacing w:val="0"/>
          <w:sz w:val="24"/>
        </w:rPr>
        <w:t>Конференция граждан (собрание делегатов)</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w:t>
      </w:r>
      <w:r>
        <w:rPr>
          <w:rFonts w:ascii="Arial" w:hAnsi="Arial"/>
          <w:b w:val="0"/>
          <w:i w:val="0"/>
          <w:caps w:val="0"/>
          <w:color w:val="000000"/>
          <w:spacing w:val="0"/>
          <w:sz w:val="24"/>
        </w:rPr>
        <w:t> </w:t>
      </w:r>
      <w:r>
        <w:rPr>
          <w:rFonts w:ascii="Arial" w:hAnsi="Arial"/>
          <w:b w:val="0"/>
          <w:i w:val="0"/>
          <w:caps w:val="0"/>
          <w:color w:val="000000"/>
          <w:spacing w:val="0"/>
          <w:sz w:val="24"/>
        </w:rPr>
        <w:t>Опрос граждан</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w:t>
      </w:r>
      <w:r>
        <w:rPr>
          <w:rFonts w:ascii="Arial" w:hAnsi="Arial"/>
          <w:b w:val="0"/>
          <w:i w:val="0"/>
          <w:caps w:val="0"/>
          <w:color w:val="000000"/>
          <w:spacing w:val="0"/>
          <w:sz w:val="24"/>
        </w:rPr>
        <w:t> </w:t>
      </w:r>
      <w:r>
        <w:rPr>
          <w:rFonts w:ascii="Arial" w:hAnsi="Arial"/>
          <w:b w:val="0"/>
          <w:i w:val="0"/>
          <w:caps w:val="0"/>
          <w:color w:val="000000"/>
          <w:spacing w:val="0"/>
          <w:sz w:val="24"/>
        </w:rPr>
        <w:t>Обращения граждан в органы местного самоуправления поселения</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w:t>
      </w:r>
      <w:r>
        <w:rPr>
          <w:rFonts w:ascii="Arial" w:hAnsi="Arial"/>
          <w:b w:val="0"/>
          <w:i w:val="0"/>
          <w:caps w:val="0"/>
          <w:color w:val="000000"/>
          <w:spacing w:val="0"/>
          <w:sz w:val="24"/>
        </w:rPr>
        <w:t> </w:t>
      </w:r>
      <w:r>
        <w:rPr>
          <w:rFonts w:ascii="Arial" w:hAnsi="Arial"/>
          <w:b w:val="0"/>
          <w:i w:val="0"/>
          <w:caps w:val="0"/>
          <w:color w:val="000000"/>
          <w:spacing w:val="0"/>
          <w:sz w:val="24"/>
        </w:rPr>
        <w:t>Другие формы непосредственного осуществления населением местного самоуправления и участия в его осуществлении</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и должностные лица мес</w:t>
      </w:r>
      <w:r>
        <w:rPr>
          <w:rFonts w:ascii="Arial" w:hAnsi="Arial"/>
          <w:b w:val="0"/>
          <w:i w:val="0"/>
          <w:caps w:val="0"/>
          <w:color w:val="000000"/>
          <w:spacing w:val="0"/>
          <w:sz w:val="24"/>
        </w:rPr>
        <w:t>тного самоуправления в поселения</w:t>
      </w:r>
    </w:p>
    <w:p w14:paraId="2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Структура органов местного самоуправления поселения</w:t>
      </w:r>
    </w:p>
    <w:p w14:paraId="2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Собрание депутатов</w:t>
      </w:r>
    </w:p>
    <w:p w14:paraId="2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Депутат Собрания депутатов</w:t>
      </w:r>
    </w:p>
    <w:p w14:paraId="2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Глава поселения</w:t>
      </w:r>
    </w:p>
    <w:p w14:paraId="2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Исполнение Администрацией района полномочий Администрации поселения</w:t>
      </w:r>
    </w:p>
    <w:p w14:paraId="2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Муниципальный контроль</w:t>
      </w:r>
    </w:p>
    <w:p w14:paraId="2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Муниципальные правовые акты поселения</w:t>
      </w:r>
    </w:p>
    <w:p w14:paraId="2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Общие положения</w:t>
      </w:r>
    </w:p>
    <w:p w14:paraId="2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Система муниципальных правовых актов поселения и порядок включения их в федеральный регистр</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Устав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w:t>
      </w:r>
      <w:r>
        <w:rPr>
          <w:rFonts w:ascii="Arial" w:hAnsi="Arial"/>
          <w:b w:val="0"/>
          <w:i w:val="0"/>
          <w:caps w:val="0"/>
          <w:color w:val="000000"/>
          <w:spacing w:val="0"/>
          <w:sz w:val="24"/>
        </w:rPr>
        <w:t> </w:t>
      </w:r>
      <w:r>
        <w:rPr>
          <w:rFonts w:ascii="Arial" w:hAnsi="Arial"/>
          <w:b w:val="0"/>
          <w:i w:val="0"/>
          <w:caps w:val="0"/>
          <w:color w:val="000000"/>
          <w:spacing w:val="0"/>
          <w:sz w:val="24"/>
        </w:rPr>
        <w:t>Решения, принятые путем прямого волеизъявления граждан</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w:t>
      </w:r>
      <w:r>
        <w:rPr>
          <w:rFonts w:ascii="Arial" w:hAnsi="Arial"/>
          <w:b w:val="0"/>
          <w:i w:val="0"/>
          <w:caps w:val="0"/>
          <w:color w:val="000000"/>
          <w:spacing w:val="0"/>
          <w:sz w:val="24"/>
        </w:rPr>
        <w:t> </w:t>
      </w:r>
      <w:r>
        <w:rPr>
          <w:rFonts w:ascii="Arial" w:hAnsi="Arial"/>
          <w:b w:val="0"/>
          <w:i w:val="0"/>
          <w:caps w:val="0"/>
          <w:color w:val="000000"/>
          <w:spacing w:val="0"/>
          <w:sz w:val="24"/>
        </w:rPr>
        <w:t>Подготовка муниципальных правовых актов поселения</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Порядок вступления в силу муниципальных правовых актов поселения и их опубликования (обнародования)</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w:t>
      </w:r>
      <w:r>
        <w:rPr>
          <w:rFonts w:ascii="Arial" w:hAnsi="Arial"/>
          <w:b w:val="0"/>
          <w:i w:val="0"/>
          <w:caps w:val="0"/>
          <w:color w:val="000000"/>
          <w:spacing w:val="0"/>
          <w:sz w:val="24"/>
        </w:rPr>
        <w:t> </w:t>
      </w:r>
      <w:r>
        <w:rPr>
          <w:rFonts w:ascii="Arial" w:hAnsi="Arial"/>
          <w:b w:val="0"/>
          <w:i w:val="0"/>
          <w:caps w:val="0"/>
          <w:color w:val="000000"/>
          <w:spacing w:val="0"/>
          <w:sz w:val="24"/>
        </w:rPr>
        <w:t>Отмена муниципальных правовых актов поселения и приостановление их действия</w:t>
      </w:r>
    </w:p>
    <w:p w14:paraId="34000000">
      <w:pPr>
        <w:spacing w:after="0" w:before="0"/>
        <w:ind w:firstLine="0" w:left="0" w:right="0"/>
        <w:jc w:val="both"/>
        <w:rPr>
          <w:rFonts w:ascii="Arial" w:hAnsi="Arial"/>
          <w:b w:val="1"/>
          <w:i w:val="0"/>
          <w:caps w:val="0"/>
          <w:color w:val="000000"/>
          <w:spacing w:val="0"/>
          <w:sz w:val="24"/>
        </w:rPr>
      </w:pPr>
      <w:r>
        <w:rPr>
          <w:rFonts w:ascii="Arial" w:hAnsi="Arial"/>
          <w:b w:val="0"/>
          <w:i w:val="0"/>
          <w:caps w:val="0"/>
          <w:color w:val="000000"/>
          <w:spacing w:val="0"/>
          <w:sz w:val="24"/>
        </w:rPr>
        <w:t>Глава 6. Муниципальная служба поселения</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Правовые основы муниципальной службы в поселении</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Основные квалификационные требования для замещения должностей муниципальной службы</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С</w:t>
      </w:r>
      <w:r>
        <w:rPr>
          <w:rFonts w:ascii="Arial" w:hAnsi="Arial"/>
          <w:b w:val="0"/>
          <w:i w:val="0"/>
          <w:caps w:val="0"/>
          <w:color w:val="000000"/>
          <w:spacing w:val="0"/>
          <w:sz w:val="24"/>
        </w:rPr>
        <w:t>татус муниципального служащего</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Требования к служебному поведению муниципального служащего</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w:t>
      </w:r>
      <w:r>
        <w:rPr>
          <w:rFonts w:ascii="Arial" w:hAnsi="Arial"/>
          <w:b w:val="0"/>
          <w:i w:val="0"/>
          <w:caps w:val="0"/>
          <w:color w:val="000000"/>
          <w:spacing w:val="0"/>
          <w:sz w:val="24"/>
        </w:rPr>
        <w:t> </w:t>
      </w:r>
      <w:r>
        <w:rPr>
          <w:rFonts w:ascii="Arial" w:hAnsi="Arial"/>
          <w:b w:val="0"/>
          <w:i w:val="0"/>
          <w:caps w:val="0"/>
          <w:color w:val="000000"/>
          <w:spacing w:val="0"/>
          <w:sz w:val="24"/>
        </w:rPr>
        <w:t>Условия и порядок прохождения муниципальной службы</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w:t>
      </w:r>
      <w:r>
        <w:rPr>
          <w:rFonts w:ascii="Arial" w:hAnsi="Arial"/>
          <w:b w:val="0"/>
          <w:i w:val="0"/>
          <w:caps w:val="0"/>
          <w:color w:val="000000"/>
          <w:spacing w:val="0"/>
          <w:sz w:val="24"/>
        </w:rPr>
        <w:t> </w:t>
      </w:r>
      <w:r>
        <w:rPr>
          <w:rFonts w:ascii="Arial" w:hAnsi="Arial"/>
          <w:b w:val="0"/>
          <w:i w:val="0"/>
          <w:caps w:val="0"/>
          <w:color w:val="000000"/>
          <w:spacing w:val="0"/>
          <w:sz w:val="24"/>
        </w:rPr>
        <w:t>Гарантии, предоставляемые муниципальным служащим</w:t>
      </w:r>
    </w:p>
    <w:p w14:paraId="3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Экономическая и финансовая основы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Экономическая основа местного самоуправления поселения</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Муниципальная собственность поселения</w:t>
      </w:r>
    </w:p>
    <w:p w14:paraId="3E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46. Отношения органов местного самоуправления поселения с физическими и юридическими лицами</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Бюджет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Закупки для обеспечения муниципальных нужд</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Муниципальные заимствования поселения</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Ответственность органов и должностных лиц местного самоуправления поселения, контроль и надзор за их деятельностью</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 поселения перед населением</w:t>
      </w:r>
    </w:p>
    <w:p w14:paraId="44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51.</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перед физическими и юридическими лицами</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Собрания депутатов перед государством</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Главы поселения перед государством</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Удаление Главы поселения в отставку</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Контроль за деятельностью органов и должностных лиц местного самоуправления поселения</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w:t>
      </w:r>
      <w:r>
        <w:rPr>
          <w:rFonts w:ascii="Arial" w:hAnsi="Arial"/>
          <w:b w:val="0"/>
          <w:i w:val="0"/>
          <w:caps w:val="0"/>
          <w:color w:val="000000"/>
          <w:spacing w:val="0"/>
          <w:sz w:val="24"/>
        </w:rPr>
        <w:t> </w:t>
      </w:r>
      <w:r>
        <w:rPr>
          <w:rFonts w:ascii="Arial" w:hAnsi="Arial"/>
          <w:b w:val="0"/>
          <w:i w:val="0"/>
          <w:caps w:val="0"/>
          <w:color w:val="000000"/>
          <w:spacing w:val="0"/>
          <w:sz w:val="24"/>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4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Усть-Камчатского сельского поселения, заботясь о создании благоприятной среды обитания, о сохранении и развитии Усть-Камчатского сельского поселения, его исторических традиций, принимаем настоящий</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00000">
      <w:pPr>
        <w:spacing w:after="0" w:before="0"/>
        <w:ind w:firstLine="709" w:left="0" w:right="0"/>
        <w:jc w:val="center"/>
        <w:rPr>
          <w:rFonts w:ascii="Arial" w:hAnsi="Arial"/>
          <w:b w:val="0"/>
          <w:i w:val="0"/>
          <w:caps w:val="0"/>
          <w:color w:val="000000"/>
          <w:spacing w:val="0"/>
          <w:sz w:val="20"/>
        </w:rPr>
      </w:pPr>
      <w:r>
        <w:rPr>
          <w:rFonts w:ascii="Arial" w:hAnsi="Arial"/>
          <w:b w:val="0"/>
          <w:i w:val="0"/>
          <w:caps w:val="0"/>
          <w:color w:val="000000"/>
          <w:spacing w:val="0"/>
          <w:sz w:val="24"/>
        </w:rPr>
        <w:t>УСТАВ УСТЬ-КАМЧАТСКОГО СЕЛЬСКОГО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1. Общие положения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Усть-Камчатского сельского поселения</w:t>
      </w:r>
    </w:p>
    <w:p w14:paraId="5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Усть-Камчатское сельское поселение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5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Дата образования Усть-Камчатского сельского поселения в составе двух населённых пунктов – 14 мая является официальным днем Усть-Камчатского сельского поселения.</w:t>
      </w:r>
    </w:p>
    <w:p w14:paraId="5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Усть-Камчатское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14:paraId="5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поселения</w:t>
      </w:r>
    </w:p>
    <w:p w14:paraId="5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Существующие границы территории Усть-Камчатского сельского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5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состав поселения входят:</w:t>
      </w:r>
    </w:p>
    <w:p w14:paraId="5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поселок Усть-Камчатск;</w:t>
      </w:r>
    </w:p>
    <w:p w14:paraId="5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село Крутоберегово.</w:t>
      </w:r>
    </w:p>
    <w:p w14:paraId="5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Административным центром поселения является поселок Усть-Камчатск, утвержденный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14:paraId="5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поселения</w:t>
      </w:r>
    </w:p>
    <w:p w14:paraId="6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Поселение может иметь герб, флаг, гимн и иные официальные символы, отражающие исторические, культурные и иные местные традиции и особенности.</w:t>
      </w:r>
    </w:p>
    <w:p w14:paraId="6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14:paraId="6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Поселение может иметь памятные даты и торжественные ритуалы.</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Наименования органов местного самоуправления поселения</w:t>
      </w:r>
    </w:p>
    <w:p w14:paraId="6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"https://pravo-search.minjust.ru/bigs/showDocument.html?id=631BF812-64B2-4AEF-9C6B-D740587A879A"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14.03.2005 №308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Усть-Камчатского муниципального района и сельских поселений, входящих в его состав», установлены следующие наименования органов местного самоуправления Усть-Камчатского сельского поселения:</w:t>
      </w:r>
    </w:p>
    <w:p w14:paraId="6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представительный орган местного самоуправления – Собрание депутатов Усть-Камчатского сельского поселения (далее – Собрание депутатов);</w:t>
      </w:r>
    </w:p>
    <w:p w14:paraId="6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глава Усть-Камчатского сельского поселения (далее – Глава поселения);</w:t>
      </w:r>
    </w:p>
    <w:p w14:paraId="6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администрация Усть-Камчатского сельского поселения (далее – Администрация поселения).</w:t>
      </w:r>
    </w:p>
    <w:p w14:paraId="6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поселения не образуется. Исполнение полномочий Администрации поселения возлагается на администрацию Усть-Камчатского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Администрация района).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Глава 2. Правовые основы организации и осуществления местного самоуправления в поселении</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0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 Местное самоуправление поселения</w:t>
      </w:r>
    </w:p>
    <w:p w14:paraId="7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Права граждан на осуществление местного самоуправления</w:t>
      </w:r>
    </w:p>
    <w:p w14:paraId="7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14:paraId="7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Иностранные граждане, постоянно или преимущественно проживающие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 Правовая основа местного самоуправления поселения</w:t>
      </w:r>
    </w:p>
    <w:p w14:paraId="7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поселения</w:t>
      </w:r>
    </w:p>
    <w:p w14:paraId="7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 вопросам местного значения поселения относятся:</w:t>
      </w:r>
    </w:p>
    <w:p w14:paraId="7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установление, изменение и отмена местных налогов и сборов поселения;</w:t>
      </w:r>
    </w:p>
    <w:p w14:paraId="7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7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создание условий для реализации мер, направленных на укрепление межнационального и межконфессионального согласия, сохранение и развитие</w:t>
      </w:r>
      <w:r>
        <w:rPr>
          <w:rFonts w:ascii="Arial" w:hAnsi="Arial"/>
          <w:b w:val="0"/>
          <w:i w:val="0"/>
          <w:caps w:val="0"/>
          <w:color w:val="000000"/>
          <w:spacing w:val="0"/>
          <w:sz w:val="24"/>
        </w:rPr>
        <w:t> </w:t>
      </w:r>
      <w:r>
        <w:rPr>
          <w:rFonts w:ascii="Arial" w:hAnsi="Arial"/>
          <w:b w:val="0"/>
          <w:i w:val="0"/>
          <w:caps w:val="0"/>
          <w:color w:val="000000"/>
          <w:spacing w:val="0"/>
          <w:sz w:val="24"/>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8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8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участие в предупреждении и ликвидации последствий чрезвычайных ситуаций в границах поселения;</w:t>
      </w:r>
    </w:p>
    <w:p w14:paraId="8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обеспечение первичных мер пожарной безопасности в границах населенных пунктов поселения;</w:t>
      </w:r>
    </w:p>
    <w:p w14:paraId="8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создание условий для обеспечения жителей поселения услугами связи, общественного питания, торговли и бытового обслуживания;</w:t>
      </w:r>
    </w:p>
    <w:p w14:paraId="8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организация библиотечного обслуживания населения, комплектование и обеспечение сохранности библиотечных фондов библиотек поселения;</w:t>
      </w:r>
    </w:p>
    <w:p w14:paraId="8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создание условий для организации досуга и обеспечения жителей поселения услугами организаций культуры;</w:t>
      </w:r>
    </w:p>
    <w:p w14:paraId="8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8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8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8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 формирование архивных фондов поселения;</w:t>
      </w:r>
    </w:p>
    <w:p w14:paraId="9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19</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0"/>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20.1)</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на землях населенных пунктов поселения;</w:t>
      </w:r>
    </w:p>
    <w:p w14:paraId="9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20.2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20.3) осуществление мероприятий по лесоустройству в отношении лесов, расположенных на землях населенных пунктов поселения;</w:t>
      </w:r>
    </w:p>
    <w:p w14:paraId="9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8 дополнена пунктом 20.3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организация ритуальных услуг и содержание мест захоронения;</w:t>
      </w:r>
    </w:p>
    <w:p w14:paraId="9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 участие в профилактике терроризма и экстремизма, а также в минимизации и (или) ликвидации последствий</w:t>
      </w:r>
      <w:r>
        <w:rPr>
          <w:rFonts w:ascii="Arial" w:hAnsi="Arial"/>
          <w:b w:val="0"/>
          <w:i w:val="0"/>
          <w:caps w:val="0"/>
          <w:color w:val="000000"/>
          <w:spacing w:val="0"/>
          <w:sz w:val="24"/>
        </w:rPr>
        <w:t> </w:t>
      </w:r>
      <w:r>
        <w:rPr>
          <w:rFonts w:ascii="Arial" w:hAnsi="Arial"/>
          <w:b w:val="0"/>
          <w:i w:val="0"/>
          <w:caps w:val="0"/>
          <w:color w:val="000000"/>
          <w:spacing w:val="0"/>
          <w:sz w:val="24"/>
        </w:rPr>
        <w:t>проявлений терроризма и экстремизма в границах поселения организация и осуществление мероприятий по территориальной обороне;</w:t>
      </w:r>
    </w:p>
    <w:p w14:paraId="9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9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осуществление мероприятий по обеспечению безопасности людей на водных объектах, охране их жизни и здоровья;</w:t>
      </w:r>
    </w:p>
    <w:p w14:paraId="9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9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25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26) содействие в развитии</w:t>
      </w:r>
      <w:r>
        <w:rPr>
          <w:rFonts w:ascii="Arial" w:hAnsi="Arial"/>
          <w:b w:val="0"/>
          <w:i w:val="0"/>
          <w:caps w:val="0"/>
          <w:color w:val="000000"/>
          <w:spacing w:val="0"/>
          <w:sz w:val="24"/>
        </w:rPr>
        <w:t> </w:t>
      </w:r>
      <w:r>
        <w:rPr>
          <w:rFonts w:ascii="Arial" w:hAnsi="Arial"/>
          <w:b w:val="0"/>
          <w:i w:val="0"/>
          <w:caps w:val="0"/>
          <w:color w:val="000000"/>
          <w:spacing w:val="0"/>
          <w:sz w:val="24"/>
        </w:rPr>
        <w:t>сельскохозяйственного производства, создание условий для развития малого и среднего предпринимательства;</w:t>
      </w:r>
    </w:p>
    <w:p w14:paraId="A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27) организация и осуществление мероприятий по работе с детьми и молодежью в поселении;</w:t>
      </w:r>
    </w:p>
    <w:p w14:paraId="A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A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лесного контроля;</w:t>
      </w:r>
    </w:p>
    <w:p w14:paraId="A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оказание поддержка гражданам и их объединениям, участвующим в охране общественного порядка, создание условий для деятельности народных дружин;</w:t>
      </w:r>
    </w:p>
    <w:p w14:paraId="A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A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A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января1996 года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A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осуществление мер по противодействию коррупции в границах поселения;</w:t>
      </w:r>
    </w:p>
    <w:p w14:paraId="A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участие в соответствии с федеральным законом в выполнении комплексных кадастровых работ.</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 муниципальный контроль, определенный в настоящей статье, подлежит осуществлению при наличии на территории поселения соответствующего объекта контроля.</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статьи 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д</w:t>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Права органов местного самоуправления поселения на решение вопросов, не отнесенных к вопросам местного значения поселений</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B3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B4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5) участие в осуществлении деятельности по опеке и попечительству;</w:t>
      </w:r>
    </w:p>
    <w:p w14:paraId="B5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w:t>
      </w:r>
    </w:p>
    <w:p w14:paraId="B6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муниципальных предприятий и учреждений, находящихся на территории поселения;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B8000000">
      <w:pPr>
        <w:spacing w:after="0" w:before="0"/>
        <w:ind w:firstLine="709"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8) создание условий для развития туризма;</w:t>
      </w:r>
    </w:p>
    <w:p w14:paraId="B9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A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"https://pravo-search.minjust.ru/bigs/showDocument.html?id=E999DCF9-926B-4FA1-9B51-8FD631C66B00"</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24 ноября 1995 года №181-ФЗ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социальной защите инвалидов в Российской Федерации»;</w:t>
      </w:r>
    </w:p>
    <w:p w14:paraId="BB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C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12) осуществление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деятельности по обращению с животными без</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владельцев, обитающими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 территории поселения.»;</w:t>
      </w:r>
    </w:p>
    <w:p w14:paraId="B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1 статьи 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13)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4"/>
          <w:highlight w:val="white"/>
        </w:rPr>
        <w:t> </w:t>
      </w:r>
      <w:r>
        <w:rPr>
          <w:rFonts w:ascii="Arial" w:hAnsi="Arial"/>
          <w:b w:val="0"/>
          <w:i w:val="0"/>
          <w:caps w:val="0"/>
          <w:strike w:val="0"/>
          <w:color w:val="000000"/>
          <w:spacing w:val="0"/>
          <w:sz w:val="24"/>
          <w:highlight w:val="white"/>
          <w:u/>
        </w:rPr>
        <w:fldChar w:fldCharType="begin"/>
      </w:r>
      <w:r>
        <w:rPr>
          <w:rFonts w:ascii="Arial" w:hAnsi="Arial"/>
          <w:b w:val="0"/>
          <w:i w:val="0"/>
          <w:caps w:val="0"/>
          <w:strike w:val="0"/>
          <w:color w:val="000000"/>
          <w:spacing w:val="0"/>
          <w:sz w:val="24"/>
          <w:highlight w:val="white"/>
          <w:u/>
        </w:rPr>
        <w:instrText>HYPERLINK "file:///C:/Users/sushinskiy_AlA/AppData/Local/Temp/4482/zakon.scli.ru"</w:instrText>
      </w:r>
      <w:r>
        <w:rPr>
          <w:rFonts w:ascii="Arial" w:hAnsi="Arial"/>
          <w:b w:val="0"/>
          <w:i w:val="0"/>
          <w:caps w:val="0"/>
          <w:strike w:val="0"/>
          <w:color w:val="000000"/>
          <w:spacing w:val="0"/>
          <w:sz w:val="24"/>
          <w:highlight w:val="white"/>
          <w:u/>
        </w:rPr>
        <w:fldChar w:fldCharType="separate"/>
      </w:r>
      <w:r>
        <w:rPr>
          <w:rFonts w:ascii="Arial" w:hAnsi="Arial"/>
          <w:b w:val="0"/>
          <w:i w:val="0"/>
          <w:caps w:val="0"/>
          <w:strike w:val="0"/>
          <w:color w:val="000000"/>
          <w:spacing w:val="0"/>
          <w:sz w:val="24"/>
          <w:highlight w:val="white"/>
          <w:u/>
        </w:rPr>
        <w:t>законом</w:t>
      </w:r>
      <w:r>
        <w:rPr>
          <w:rFonts w:ascii="Arial" w:hAnsi="Arial"/>
          <w:b w:val="0"/>
          <w:i w:val="0"/>
          <w:caps w:val="0"/>
          <w:strike w:val="0"/>
          <w:color w:val="000000"/>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"https://pravo-search.minjust.ru/bigs/showDocument.html?id=524497EE-939B-46DF-83F5-03E4DB7C55E1"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основах системы профилактики правонарушений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BF000000">
      <w:pPr>
        <w:spacing w:after="0" w:before="0"/>
        <w:ind w:firstLine="709" w:left="0" w:right="0"/>
        <w:jc w:val="both"/>
        <w:rPr>
          <w:rFonts w:ascii="Courier New" w:hAnsi="Courier New"/>
          <w:b w:val="0"/>
          <w:i w:val="0"/>
          <w:caps w:val="0"/>
          <w:color w:val="000000"/>
          <w:spacing w:val="0"/>
          <w:sz w:val="20"/>
          <w:highlight w:val="white"/>
        </w:rPr>
      </w:pPr>
      <w:r>
        <w:rPr>
          <w:rFonts w:ascii="Arial" w:hAnsi="Arial"/>
          <w:b w:val="0"/>
          <w:i w:val="0"/>
          <w:caps w:val="0"/>
          <w:color w:val="000000"/>
          <w:spacing w:val="0"/>
          <w:sz w:val="24"/>
          <w:highlight w:val="white"/>
        </w:rPr>
        <w:t>14)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highlight w:val="white"/>
        </w:rPr>
        <w:t>й культуры и адаптивного спорта;</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15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16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17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w:t>
      </w:r>
      <w:r>
        <w:rPr>
          <w:rFonts w:ascii="Arial" w:hAnsi="Arial"/>
          <w:b w:val="0"/>
          <w:i w:val="0"/>
          <w:caps w:val="0"/>
          <w:color w:val="000000"/>
          <w:spacing w:val="0"/>
          <w:sz w:val="24"/>
        </w:rPr>
        <w:t>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w:t>
      </w:r>
      <w:r>
        <w:rPr>
          <w:rFonts w:ascii="Arial" w:hAnsi="Arial"/>
          <w:b w:val="1"/>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поселения по решению вопросов местного значения</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и работы, выполняемые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D0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полномочиями в сфере водоснабжения и водоотведения, предусмотренными Федеральным законом «О водоснабжении и водоотведении»;</w:t>
      </w:r>
    </w:p>
    <w:p w14:paraId="D1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полномочиями в сфере стратегического планирования, предусмотренными Федеральным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"https://pravo-search.minjust.ru/bigs/showDocument.html?id=111863D6-B7F1-481B-9BDF-5A9EFF92F0AA"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28.06.2014 года №172-ФЗ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стратегическом планировании в Российской Федерации»;</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голосования по вопросам изменения границ поселения, преобразования поселения;</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разработка и утверждение программ комплексного развития систем коммунальной инфраструктуры поселения,</w:t>
      </w:r>
      <w:r>
        <w:rPr>
          <w:rFonts w:ascii="Arial" w:hAnsi="Arial"/>
          <w:b w:val="0"/>
          <w:i w:val="0"/>
          <w:caps w:val="0"/>
          <w:color w:val="000000"/>
          <w:spacing w:val="0"/>
          <w:sz w:val="24"/>
        </w:rPr>
        <w:t> </w:t>
      </w:r>
      <w:r>
        <w:rPr>
          <w:rFonts w:ascii="Arial" w:hAnsi="Arial"/>
          <w:b w:val="0"/>
          <w:i w:val="0"/>
          <w:caps w:val="0"/>
          <w:color w:val="000000"/>
          <w:spacing w:val="0"/>
          <w:sz w:val="24"/>
        </w:rPr>
        <w:t>программ комплексного развития транспортной</w:t>
      </w:r>
      <w:r>
        <w:rPr>
          <w:rFonts w:ascii="Arial" w:hAnsi="Arial"/>
          <w:b w:val="0"/>
          <w:i w:val="0"/>
          <w:caps w:val="0"/>
          <w:color w:val="000000"/>
          <w:spacing w:val="0"/>
          <w:sz w:val="24"/>
        </w:rPr>
        <w:t> </w:t>
      </w:r>
      <w:r>
        <w:rPr>
          <w:rFonts w:ascii="Arial" w:hAnsi="Arial"/>
          <w:b w:val="0"/>
          <w:i w:val="0"/>
          <w:caps w:val="0"/>
          <w:color w:val="000000"/>
          <w:spacing w:val="0"/>
          <w:sz w:val="24"/>
        </w:rPr>
        <w:t>инфраструктуры поселения, программ комплексного развития соци</w:t>
      </w:r>
      <w:r>
        <w:rPr>
          <w:rFonts w:ascii="Arial" w:hAnsi="Arial"/>
          <w:b w:val="0"/>
          <w:i w:val="0"/>
          <w:caps w:val="0"/>
          <w:color w:val="000000"/>
          <w:spacing w:val="0"/>
          <w:sz w:val="24"/>
        </w:rPr>
        <w:t>альной инфраструктуры поселения, требования к которым устанавливаются Правительством Российской Федерации</w:t>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международных и внешнеэкономических связей в соответствии с федеральными законами;</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утверждение и реализация муниципальных программ в области энергосбережения и повышения энергетической эффективности, организация</w:t>
      </w:r>
      <w:r>
        <w:rPr>
          <w:rFonts w:ascii="Arial" w:hAnsi="Arial"/>
          <w:b w:val="0"/>
          <w:i w:val="0"/>
          <w:caps w:val="0"/>
          <w:color w:val="000000"/>
          <w:spacing w:val="0"/>
          <w:sz w:val="24"/>
        </w:rPr>
        <w:t> </w:t>
      </w:r>
      <w:r>
        <w:rPr>
          <w:rFonts w:ascii="Arial" w:hAnsi="Arial"/>
          <w:b w:val="0"/>
          <w:i w:val="0"/>
          <w:caps w:val="0"/>
          <w:color w:val="000000"/>
          <w:spacing w:val="0"/>
          <w:sz w:val="24"/>
        </w:rPr>
        <w:t>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11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E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Перечень вопросов местного значения поселения регулируется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w:t>
      </w:r>
      <w:r>
        <w:rPr>
          <w:rFonts w:ascii="Arial" w:hAnsi="Arial"/>
          <w:b w:val="0"/>
          <w:i w:val="0"/>
          <w:caps w:val="0"/>
          <w:color w:val="000000"/>
          <w:spacing w:val="0"/>
          <w:sz w:val="24"/>
        </w:rPr>
        <w:t> </w:t>
      </w:r>
      <w:r>
        <w:rPr>
          <w:rFonts w:ascii="Arial" w:hAnsi="Arial"/>
          <w:b w:val="0"/>
          <w:i w:val="0"/>
          <w:caps w:val="0"/>
          <w:color w:val="000000"/>
          <w:spacing w:val="0"/>
          <w:sz w:val="24"/>
        </w:rPr>
        <w:t>бюджета Камчатского края).</w:t>
      </w:r>
    </w:p>
    <w:p w14:paraId="E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w:t>
      </w:r>
      <w:r>
        <w:rPr>
          <w:rFonts w:ascii="Arial" w:hAnsi="Arial"/>
          <w:b w:val="0"/>
          <w:i w:val="0"/>
          <w:caps w:val="0"/>
          <w:color w:val="000000"/>
          <w:spacing w:val="0"/>
          <w:sz w:val="24"/>
        </w:rPr>
        <w:t> </w:t>
      </w:r>
      <w:r>
        <w:rPr>
          <w:rFonts w:ascii="Arial" w:hAnsi="Arial"/>
          <w:b w:val="0"/>
          <w:i w:val="0"/>
          <w:caps w:val="0"/>
          <w:color w:val="000000"/>
          <w:spacing w:val="0"/>
          <w:sz w:val="24"/>
        </w:rPr>
        <w:t>бюджета Камчатского края</w:t>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9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12. Осуществление органами местного самоуправления поселения отдельных государственных полномочий</w:t>
      </w:r>
    </w:p>
    <w:p w14:paraId="E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E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Финансовое обеспечение отдельных государственных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14:paraId="E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E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E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Усть-Камчатского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Усть-Камчатского сельского поселения на решение вопросов местного значения.</w:t>
      </w:r>
    </w:p>
    <w:p w14:paraId="E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Усть-Камчатского сельского поселения отдельных государственных полномочий осуществляется по решению Собрания депутатов Усть-Камчатского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F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13. Межмуниципальные, межрегиональные, международные и внешнеэкономические связи поселения</w:t>
      </w:r>
    </w:p>
    <w:p w14:paraId="F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Поселение – самостоятельный участник межмуниципальных, межрегиональных и внешнеэкономических связей по вопросам своей компетенции.</w:t>
      </w:r>
    </w:p>
    <w:p w14:paraId="F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F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Поселение, как участник внешнеэкономических связей, не вправе самостоятельно заключать договоры и соглашения межгосударственного уровня.</w:t>
      </w:r>
    </w:p>
    <w:p w14:paraId="F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F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7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поселения и осуществлении местного самоуправления</w:t>
      </w:r>
    </w:p>
    <w:p w14:paraId="F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9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14.</w:t>
      </w:r>
      <w:r>
        <w:rPr>
          <w:rFonts w:ascii="Arial" w:hAnsi="Arial"/>
          <w:b w:val="1"/>
          <w:i w:val="0"/>
          <w:caps w:val="0"/>
          <w:color w:val="000000"/>
          <w:spacing w:val="0"/>
          <w:sz w:val="26"/>
        </w:rPr>
        <w:t> </w:t>
      </w:r>
      <w:r>
        <w:rPr>
          <w:rFonts w:ascii="Arial" w:hAnsi="Arial"/>
          <w:b w:val="1"/>
          <w:i w:val="0"/>
          <w:caps w:val="0"/>
          <w:color w:val="000000"/>
          <w:spacing w:val="0"/>
          <w:sz w:val="26"/>
        </w:rPr>
        <w:t>Местный референдум поселения</w:t>
      </w:r>
    </w:p>
    <w:p w14:paraId="F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целях решения непосредственно населением вопросов местного значения поселения проводится местный референдум поселения.</w:t>
      </w:r>
    </w:p>
    <w:p w14:paraId="F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Местный референдум поселения проводится на всей территории поселения, население которого участвует в местном референдуме поселения на</w:t>
      </w:r>
      <w:r>
        <w:rPr>
          <w:rFonts w:ascii="Arial" w:hAnsi="Arial"/>
          <w:b w:val="0"/>
          <w:i w:val="0"/>
          <w:caps w:val="0"/>
          <w:color w:val="000000"/>
          <w:spacing w:val="0"/>
          <w:sz w:val="24"/>
        </w:rPr>
        <w:t> </w:t>
      </w:r>
      <w:r>
        <w:rPr>
          <w:rFonts w:ascii="Arial" w:hAnsi="Arial"/>
          <w:b w:val="0"/>
          <w:i w:val="0"/>
          <w:caps w:val="0"/>
          <w:color w:val="000000"/>
          <w:spacing w:val="0"/>
          <w:sz w:val="24"/>
        </w:rPr>
        <w:t>основе всеобщего равного и прямого волеизъявления при тайном голосовании.</w:t>
      </w:r>
    </w:p>
    <w:p w14:paraId="F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14:paraId="F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Правом инициирования проведения местного референдума поселения обладают:</w:t>
      </w:r>
    </w:p>
    <w:p w14:paraId="F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Российской Федерации, имеющие право на участие в местном референдуме поселения;</w:t>
      </w:r>
    </w:p>
    <w:p w14:paraId="F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0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и Глава Усть-Камчатского муниципального района, возглавляющий Администрацию района (далее – Глава района), выдвинувшие такую инициативу совместно;</w:t>
      </w:r>
    </w:p>
    <w:p w14:paraId="0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w:t>
      </w:r>
    </w:p>
    <w:p w14:paraId="0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0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p>
    <w:p w14:paraId="0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14:paraId="0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Назначенный судом местный референдум поселения орга</w:t>
      </w:r>
      <w:r>
        <w:rPr>
          <w:rFonts w:ascii="Arial" w:hAnsi="Arial"/>
          <w:b w:val="0"/>
          <w:i w:val="0"/>
          <w:caps w:val="0"/>
          <w:color w:val="000000"/>
          <w:spacing w:val="0"/>
          <w:sz w:val="24"/>
        </w:rPr>
        <w:t>низуется</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w:t>
      </w:r>
      <w:r>
        <w:rPr>
          <w:rFonts w:ascii="Arial" w:hAnsi="Arial"/>
          <w:b w:val="0"/>
          <w:i w:val="0"/>
          <w:caps w:val="0"/>
          <w:color w:val="000000"/>
          <w:spacing w:val="0"/>
          <w:sz w:val="24"/>
        </w:rPr>
        <w:t> </w:t>
      </w:r>
      <w:r>
        <w:rPr>
          <w:rFonts w:ascii="Arial" w:hAnsi="Arial"/>
          <w:b w:val="0"/>
          <w:i w:val="0"/>
          <w:caps w:val="0"/>
          <w:color w:val="000000"/>
          <w:spacing w:val="0"/>
          <w:sz w:val="24"/>
        </w:rPr>
        <w:t>местного референдума поселения.</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5 статьи 14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14 в редакции решения Собрания депутатов Усть-Камчатского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Итоги голосования и принятое на местном референдуме поселения решение подлежат официальному опубликованию (обнародованию).</w:t>
      </w:r>
    </w:p>
    <w:p w14:paraId="0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14:paraId="0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14:paraId="0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14:paraId="0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E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Местные выборы поселения</w:t>
      </w:r>
    </w:p>
    <w:p w14:paraId="0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Местные выборы поселения проводятся в целях избрания депутатов Собрания депутатов и на основе всеобщего равного и прямого избирательного права при тайном голосовании.</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EE"/>
          <w:spacing w:val="0"/>
          <w:sz w:val="24"/>
          <w:u w:color="000000" w:val="single"/>
        </w:rPr>
        <w:t>. Решение о назначении местных выборов поселения принимает Собрание депутатов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14:paraId="1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полномочий,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 «Об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 организации подготовки и проведения выборов в органы местного самоуправления поселения, местного референдума в поселении возлагаются на Усть-Камчатскую территориальную избирательную комиссию.</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15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14:paraId="1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Итоги местных выборов поселения подлежат официальному опубликованию (обнародованию).</w:t>
      </w:r>
    </w:p>
    <w:p w14:paraId="1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9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16.</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Собрания депутатов и Главы поселения, голосование по вопросам изменения границ или преобразования поселения</w:t>
      </w:r>
    </w:p>
    <w:p w14:paraId="1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1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Основаниями для отзыва депутата Собрания депутатов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1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w:t>
      </w:r>
      <w:r>
        <w:rPr>
          <w:rFonts w:ascii="Arial" w:hAnsi="Arial"/>
          <w:b w:val="0"/>
          <w:i w:val="0"/>
          <w:caps w:val="0"/>
          <w:color w:val="000000"/>
          <w:spacing w:val="0"/>
          <w:sz w:val="24"/>
        </w:rPr>
        <w:t> </w:t>
      </w:r>
      <w:r>
        <w:rPr>
          <w:rFonts w:ascii="Arial" w:hAnsi="Arial"/>
          <w:b w:val="0"/>
          <w:i w:val="0"/>
          <w:caps w:val="0"/>
          <w:color w:val="000000"/>
          <w:spacing w:val="0"/>
          <w:sz w:val="24"/>
        </w:rPr>
        <w:t>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14:paraId="1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 проведению такого голосования.</w:t>
      </w:r>
    </w:p>
    <w:p w14:paraId="1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w:t>
      </w:r>
    </w:p>
    <w:p w14:paraId="1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2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считается отозванным, если за его отзыв проголосовало не менее половины избирателей, зарегистрированных в поселении.</w:t>
      </w:r>
    </w:p>
    <w:p w14:paraId="2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14:paraId="2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2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14:paraId="2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2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17.</w:t>
      </w:r>
      <w:r>
        <w:rPr>
          <w:rFonts w:ascii="Arial" w:hAnsi="Arial"/>
          <w:b w:val="1"/>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2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14:paraId="2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Минимальная численность инициативной группы граждан составляет три процента от числа жителей поселения, обладающих избирательным правом.</w:t>
      </w:r>
    </w:p>
    <w:p w14:paraId="2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указанный проект на открытом заседании.</w:t>
      </w:r>
    </w:p>
    <w:p w14:paraId="2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2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E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18. Территориальное общественное самоуправление</w:t>
      </w:r>
    </w:p>
    <w:p w14:paraId="2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3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14:paraId="3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Arial" w:hAnsi="Arial"/>
          <w:b w:val="0"/>
          <w:i w:val="0"/>
          <w:caps w:val="0"/>
          <w:color w:val="000000"/>
          <w:spacing w:val="0"/>
          <w:sz w:val="24"/>
        </w:rPr>
        <w:t> </w:t>
      </w:r>
      <w:r>
        <w:rPr>
          <w:rFonts w:ascii="Arial" w:hAnsi="Arial"/>
          <w:b w:val="0"/>
          <w:i w:val="0"/>
          <w:caps w:val="0"/>
          <w:color w:val="000000"/>
          <w:spacing w:val="0"/>
          <w:sz w:val="24"/>
        </w:rPr>
        <w:t>сельский населенный пункт, не являющийся поселением,</w:t>
      </w:r>
      <w:r>
        <w:rPr>
          <w:rFonts w:ascii="Arial" w:hAnsi="Arial"/>
          <w:b w:val="0"/>
          <w:i w:val="0"/>
          <w:caps w:val="0"/>
          <w:color w:val="000000"/>
          <w:spacing w:val="0"/>
          <w:sz w:val="24"/>
        </w:rPr>
        <w:t> </w:t>
      </w:r>
      <w:r>
        <w:rPr>
          <w:rFonts w:ascii="Arial" w:hAnsi="Arial"/>
          <w:b w:val="0"/>
          <w:i w:val="0"/>
          <w:caps w:val="0"/>
          <w:color w:val="000000"/>
          <w:spacing w:val="0"/>
          <w:sz w:val="24"/>
        </w:rPr>
        <w:t>иные территории проживания граждан.</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поселения. Порядок регистрации устава территориального общественного самоуправления определяется правовым актом Собрания депутатов поселения.</w:t>
      </w:r>
    </w:p>
    <w:p w14:paraId="3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первый части 5 статьи 18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Конференция граждан по вопросам организации и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3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3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избрание органов территориального общественного самоуправления;</w:t>
      </w:r>
    </w:p>
    <w:p w14:paraId="3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3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14:paraId="4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4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4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Органы территориального общественного самоуправления:</w:t>
      </w:r>
    </w:p>
    <w:p w14:paraId="4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4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4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4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4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18 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4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территория, на которой оно осуществляется;</w:t>
      </w:r>
    </w:p>
    <w:p w14:paraId="4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принятия решений;</w:t>
      </w:r>
    </w:p>
    <w:p w14:paraId="4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5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5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5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 поселения.</w:t>
      </w:r>
    </w:p>
    <w:p w14:paraId="5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4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Публичные слушания</w:t>
      </w:r>
    </w:p>
    <w:p w14:paraId="5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14:paraId="5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поселения.</w:t>
      </w:r>
    </w:p>
    <w:p w14:paraId="5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Главой поселения – Глава поселения.</w:t>
      </w:r>
    </w:p>
    <w:p w14:paraId="5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На публичные слушания в обязательном порядке выносятся:</w:t>
      </w:r>
    </w:p>
    <w:p w14:paraId="5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14:paraId="5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проект местного бюджета поселения и отчет о его исполнении;</w:t>
      </w:r>
    </w:p>
    <w:p w14:paraId="5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проект стратегии социально-экономического развития муниципального образования;</w:t>
      </w:r>
    </w:p>
    <w:p w14:paraId="5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вопросы о преобразовании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поселения требуется получение согласия населения поселения, выраженного путем голосования либо на сходах граждан.</w:t>
      </w:r>
    </w:p>
    <w:p w14:paraId="5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5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Усть-Камчатского муниципального района в информационно-телекоммуникационной сети «Интернет»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w:t>
      </w:r>
      <w:r>
        <w:rPr>
          <w:rFonts w:ascii="Arial" w:hAnsi="Arial"/>
          <w:b w:val="0"/>
          <w:i w:val="0"/>
          <w:caps w:val="0"/>
          <w:color w:val="000000"/>
          <w:spacing w:val="0"/>
          <w:sz w:val="24"/>
        </w:rPr>
        <w:t> </w:t>
      </w:r>
      <w:r>
        <w:rPr>
          <w:rFonts w:ascii="Arial" w:hAnsi="Arial"/>
          <w:b w:val="0"/>
          <w:i w:val="0"/>
          <w:caps w:val="0"/>
          <w:color w:val="000000"/>
          <w:spacing w:val="0"/>
          <w:sz w:val="24"/>
        </w:rPr>
        <w:t>мотивированное обоснование принятых решений, в том числе посредством их размещения на официальном сайте.</w:t>
      </w:r>
    </w:p>
    <w:p w14:paraId="5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w:t>
      </w:r>
      <w:r>
        <w:rPr>
          <w:rFonts w:ascii="Arial" w:hAnsi="Arial"/>
          <w:b w:val="0"/>
          <w:i w:val="0"/>
          <w:caps w:val="0"/>
          <w:color w:val="000000"/>
          <w:spacing w:val="0"/>
          <w:sz w:val="24"/>
        </w:rPr>
        <w:t>-Камчатского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20.</w:t>
      </w:r>
      <w:r>
        <w:rPr>
          <w:rFonts w:ascii="Arial" w:hAnsi="Arial"/>
          <w:b w:val="1"/>
          <w:i w:val="0"/>
          <w:caps w:val="0"/>
          <w:color w:val="000000"/>
          <w:spacing w:val="0"/>
          <w:sz w:val="26"/>
        </w:rPr>
        <w:t> </w:t>
      </w:r>
      <w:r>
        <w:rPr>
          <w:rFonts w:ascii="Arial" w:hAnsi="Arial"/>
          <w:b w:val="1"/>
          <w:i w:val="0"/>
          <w:caps w:val="0"/>
          <w:color w:val="000000"/>
          <w:spacing w:val="0"/>
          <w:sz w:val="26"/>
        </w:rPr>
        <w:t>Собрания граждан</w:t>
      </w:r>
    </w:p>
    <w:p w14:paraId="6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обсуждения вопросов местного значения поселения, информирования населения о деятельности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обсуждения вопросов внесения инициативных проектов и их рассмотрения</w:t>
      </w:r>
      <w:r>
        <w:rPr>
          <w:rFonts w:ascii="Arial" w:hAnsi="Arial"/>
          <w:b w:val="0"/>
          <w:i w:val="0"/>
          <w:caps w:val="0"/>
          <w:color w:val="000000"/>
          <w:spacing w:val="0"/>
          <w:sz w:val="24"/>
        </w:rPr>
        <w:t>, осуществление территориального общественного самоуправления на части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могут проводиться</w:t>
      </w:r>
      <w:r>
        <w:rPr>
          <w:rFonts w:ascii="Arial" w:hAnsi="Arial"/>
          <w:b w:val="0"/>
          <w:i w:val="0"/>
          <w:caps w:val="0"/>
          <w:color w:val="000000"/>
          <w:spacing w:val="0"/>
          <w:sz w:val="24"/>
        </w:rPr>
        <w:t> </w:t>
      </w:r>
      <w:r>
        <w:rPr>
          <w:rFonts w:ascii="Arial" w:hAnsi="Arial"/>
          <w:b w:val="0"/>
          <w:i w:val="0"/>
          <w:caps w:val="0"/>
          <w:color w:val="000000"/>
          <w:spacing w:val="0"/>
          <w:sz w:val="24"/>
        </w:rPr>
        <w:t>собрания граждан</w:t>
      </w:r>
      <w:r>
        <w:rPr>
          <w:rFonts w:ascii="Arial" w:hAnsi="Arial"/>
          <w:b w:val="0"/>
          <w:i w:val="0"/>
          <w:caps w:val="0"/>
          <w:color w:val="000000"/>
          <w:spacing w:val="0"/>
          <w:sz w:val="24"/>
        </w:rPr>
        <w:t>.</w:t>
      </w:r>
    </w:p>
    <w:p w14:paraId="6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14:paraId="6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14:paraId="6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 поселения.</w:t>
      </w:r>
    </w:p>
    <w:p w14:paraId="6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6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20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 четвертым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6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6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6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0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21.</w:t>
      </w:r>
      <w:r>
        <w:rPr>
          <w:rFonts w:ascii="Arial" w:hAnsi="Arial"/>
          <w:b w:val="1"/>
          <w:i w:val="0"/>
          <w:caps w:val="0"/>
          <w:color w:val="000000"/>
          <w:spacing w:val="0"/>
          <w:sz w:val="26"/>
        </w:rPr>
        <w:t> </w:t>
      </w:r>
      <w:r>
        <w:rPr>
          <w:rFonts w:ascii="Arial" w:hAnsi="Arial"/>
          <w:b w:val="1"/>
          <w:i w:val="0"/>
          <w:caps w:val="0"/>
          <w:color w:val="000000"/>
          <w:spacing w:val="0"/>
          <w:sz w:val="26"/>
        </w:rPr>
        <w:t>Конференция граждан (собрание делегатов)</w:t>
      </w:r>
    </w:p>
    <w:p w14:paraId="7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7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правовым актом Собрания депутатов поселения</w:t>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7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5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22.</w:t>
      </w:r>
      <w:r>
        <w:rPr>
          <w:rFonts w:ascii="Arial" w:hAnsi="Arial"/>
          <w:b w:val="1"/>
          <w:i w:val="0"/>
          <w:caps w:val="0"/>
          <w:color w:val="000000"/>
          <w:spacing w:val="0"/>
          <w:sz w:val="26"/>
        </w:rPr>
        <w:t> </w:t>
      </w:r>
      <w:r>
        <w:rPr>
          <w:rFonts w:ascii="Arial" w:hAnsi="Arial"/>
          <w:b w:val="1"/>
          <w:i w:val="0"/>
          <w:caps w:val="0"/>
          <w:color w:val="000000"/>
          <w:spacing w:val="0"/>
          <w:sz w:val="26"/>
        </w:rPr>
        <w:t>Опрос граждан</w:t>
      </w:r>
    </w:p>
    <w:p w14:paraId="7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14:paraId="7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Результаты опроса носят рекомендательный характер.</w:t>
      </w:r>
    </w:p>
    <w:p w14:paraId="7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опросе граждан вправе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7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1 статьи 22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Опрос граждан проводится по инициативе:</w:t>
      </w:r>
    </w:p>
    <w:p w14:paraId="7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Собрания депутатов или Главы поселения – по вопросам местного значения поселения;</w:t>
      </w:r>
    </w:p>
    <w:p w14:paraId="7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w:t>
      </w:r>
      <w:r>
        <w:rPr>
          <w:rFonts w:ascii="Arial" w:hAnsi="Arial"/>
          <w:b w:val="0"/>
          <w:i w:val="0"/>
          <w:caps w:val="0"/>
          <w:color w:val="000000"/>
          <w:spacing w:val="0"/>
          <w:sz w:val="24"/>
        </w:rPr>
        <w:t>ого и межрегионального значения;</w:t>
      </w:r>
    </w:p>
    <w:p w14:paraId="7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22 дополнена пунктом 3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назначения и проведения опроса граждан определяется правовым актом Собрания депутатов поселения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декабря 2015 года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назначения и проведения опроса граждан в муниципальных образованиях Камчатского края.</w:t>
      </w:r>
    </w:p>
    <w:p w14:paraId="8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Решение о назначении опроса граждан принимается Собранием депутатов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w:t>
      </w:r>
    </w:p>
    <w:p w14:paraId="8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части 4</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нормативном правовом акте Собрания депутатов поселения о назначении опроса граждан устанавливаются:</w:t>
      </w:r>
    </w:p>
    <w:p w14:paraId="8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дата и сроки проведения опроса граждан;</w:t>
      </w:r>
    </w:p>
    <w:p w14:paraId="8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8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методика проведения опроса граждан;</w:t>
      </w:r>
    </w:p>
    <w:p w14:paraId="8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форма опросного листа;</w:t>
      </w:r>
    </w:p>
    <w:p w14:paraId="8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минимальная численность жителей поселени</w:t>
      </w:r>
      <w:r>
        <w:rPr>
          <w:rFonts w:ascii="Arial" w:hAnsi="Arial"/>
          <w:b w:val="0"/>
          <w:i w:val="0"/>
          <w:caps w:val="0"/>
          <w:color w:val="000000"/>
          <w:spacing w:val="0"/>
          <w:sz w:val="24"/>
        </w:rPr>
        <w:t>я, участвующих в опросе граждан;</w:t>
      </w:r>
    </w:p>
    <w:p w14:paraId="8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порядок идентификации участников опроса в случае проведения опроса</w:t>
      </w:r>
      <w:r>
        <w:rPr>
          <w:rFonts w:ascii="Arial" w:hAnsi="Arial"/>
          <w:b w:val="0"/>
          <w:i w:val="0"/>
          <w:caps w:val="0"/>
          <w:color w:val="000000"/>
          <w:spacing w:val="0"/>
          <w:sz w:val="24"/>
        </w:rPr>
        <w:t> </w:t>
      </w:r>
      <w:r>
        <w:rPr>
          <w:rFonts w:ascii="Arial" w:hAnsi="Arial"/>
          <w:b w:val="0"/>
          <w:i w:val="0"/>
          <w:caps w:val="0"/>
          <w:color w:val="000000"/>
          <w:spacing w:val="0"/>
          <w:sz w:val="24"/>
        </w:rPr>
        <w:t>граждан с использованием официального сайта.</w:t>
      </w:r>
    </w:p>
    <w:p w14:paraId="8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22 дополнена пунктом 6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Жители поселения должны быть проинформированы о проведении опроса граждан не менее чем за 10 дней до его проведения.</w:t>
      </w:r>
    </w:p>
    <w:p w14:paraId="8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8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за счет средств бюджета поселения – при проведении опроса по инициативе органов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поселения</w:t>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6 статьи 22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p>
    <w:p w14:paraId="8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0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23.</w:t>
      </w:r>
      <w:r>
        <w:rPr>
          <w:rFonts w:ascii="Arial" w:hAnsi="Arial"/>
          <w:b w:val="1"/>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 поселения</w:t>
      </w:r>
    </w:p>
    <w:p w14:paraId="9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поселения.</w:t>
      </w:r>
    </w:p>
    <w:p w14:paraId="9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9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14:paraId="9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5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24.</w:t>
      </w:r>
      <w:r>
        <w:rPr>
          <w:rFonts w:ascii="Arial" w:hAnsi="Arial"/>
          <w:b w:val="1"/>
          <w:i w:val="0"/>
          <w:caps w:val="0"/>
          <w:color w:val="000000"/>
          <w:spacing w:val="0"/>
          <w:sz w:val="26"/>
        </w:rPr>
        <w:t> </w:t>
      </w:r>
      <w:r>
        <w:rPr>
          <w:rFonts w:ascii="Arial" w:hAnsi="Arial"/>
          <w:b w:val="1"/>
          <w:i w:val="0"/>
          <w:caps w:val="0"/>
          <w:color w:val="000000"/>
          <w:spacing w:val="0"/>
          <w:sz w:val="26"/>
        </w:rPr>
        <w:t>Другие формы непосредственного осуществления населением местного самоуправления и участия в его осуществлении</w:t>
      </w:r>
    </w:p>
    <w:p w14:paraId="9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9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14:paraId="9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14:paraId="9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A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4. Органы и должностные лица местного самоуправления поселения</w:t>
      </w:r>
    </w:p>
    <w:p w14:paraId="9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C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25. Структура органов местного самоуправления поселения</w:t>
      </w:r>
    </w:p>
    <w:p w14:paraId="9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Структуру органов местного самоуправления в поселении образуют:</w:t>
      </w:r>
    </w:p>
    <w:p w14:paraId="9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Собрание депутатов;</w:t>
      </w:r>
    </w:p>
    <w:p w14:paraId="9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Глава поселения.</w:t>
      </w:r>
    </w:p>
    <w:p w14:paraId="A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1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26. Собрание депутатов</w:t>
      </w:r>
    </w:p>
    <w:p w14:paraId="A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Собрание депутатов состоит из 10 депутатов, избираемых населением</w:t>
      </w:r>
      <w:r>
        <w:rPr>
          <w:rFonts w:ascii="Arial" w:hAnsi="Arial"/>
          <w:b w:val="0"/>
          <w:i w:val="0"/>
          <w:caps w:val="0"/>
          <w:color w:val="000000"/>
          <w:spacing w:val="0"/>
          <w:sz w:val="24"/>
        </w:rPr>
        <w:t> </w:t>
      </w:r>
      <w:r>
        <w:rPr>
          <w:rFonts w:ascii="Arial" w:hAnsi="Arial"/>
          <w:b w:val="0"/>
          <w:i w:val="0"/>
          <w:caps w:val="0"/>
          <w:color w:val="000000"/>
          <w:spacing w:val="0"/>
          <w:sz w:val="24"/>
        </w:rPr>
        <w:t>поселения на местных выборах поселения сроком на пять лет.</w:t>
      </w:r>
    </w:p>
    <w:p w14:paraId="A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A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района.</w:t>
      </w:r>
    </w:p>
    <w:p w14:paraId="A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14:paraId="A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A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Сессия Собрания депутатов правомочна, если на ней присутствует не менее 50 процентов от числа избранных депутатов.</w:t>
      </w:r>
    </w:p>
    <w:p w14:paraId="A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Очередные сессии Собрания депутатов проводятся не реже одного раза в три месяца, созываются председателем Собрания депутатов.</w:t>
      </w:r>
    </w:p>
    <w:p w14:paraId="A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A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A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14:paraId="A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Полномочия председателя Собрания депутатов исполняет Глава поселения.</w:t>
      </w:r>
    </w:p>
    <w:p w14:paraId="A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14:paraId="A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14:paraId="A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 период отсутствия Главы поселения, заместитель председателя Собрания депутатов исполняет обязанности председателя Собрания депутатов.</w:t>
      </w:r>
    </w:p>
    <w:p w14:paraId="B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Заместитель председателя Собрания депутатов исполняет обязанности на непостоянной основе.</w:t>
      </w:r>
    </w:p>
    <w:p w14:paraId="B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Собрание депутатов является юридическим лицом, имеет гербовую печать, штампы и бланки со своими наименованиями, счет в банке, юридический адрес.</w:t>
      </w:r>
    </w:p>
    <w:p w14:paraId="B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Расходы на обеспечение деятельности Собрания депутатов предусматриваются в бюджете поселения отдельной строкой.</w:t>
      </w:r>
    </w:p>
    <w:p w14:paraId="B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w:t>
      </w:r>
      <w:r>
        <w:rPr>
          <w:rFonts w:ascii="Arial" w:hAnsi="Arial"/>
          <w:b w:val="0"/>
          <w:i w:val="0"/>
          <w:caps w:val="0"/>
          <w:color w:val="000000"/>
          <w:spacing w:val="0"/>
          <w:sz w:val="24"/>
        </w:rPr>
        <w:t> </w:t>
      </w:r>
      <w:r>
        <w:rPr>
          <w:rFonts w:ascii="Arial" w:hAnsi="Arial"/>
          <w:b w:val="0"/>
          <w:i w:val="0"/>
          <w:caps w:val="0"/>
          <w:color w:val="000000"/>
          <w:spacing w:val="0"/>
          <w:sz w:val="24"/>
        </w:rPr>
        <w:t>средств местного бюджета, направляемых на обеспечение деятельности Собрания депутатов и депутатов.</w:t>
      </w:r>
    </w:p>
    <w:p w14:paraId="B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14:paraId="B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аппарата Собрания депутатов может исполнять аппарат Совета народных депутатов Усть-Камчатского муниципального района на основании решения Совета народных депутатов Усть-Камчатского муниципального района.</w:t>
      </w:r>
    </w:p>
    <w:p w14:paraId="B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 исключительной компетенции Собрания депутатов находятся:</w:t>
      </w:r>
    </w:p>
    <w:p w14:paraId="B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принятие устава поселения и внесение в него изменений и дополнений;</w:t>
      </w:r>
    </w:p>
    <w:p w14:paraId="B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утверждение бюджета поселения и отчета о его исполнении;</w:t>
      </w:r>
    </w:p>
    <w:p w14:paraId="B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B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утверждение стратегии социально-экономического развития Усть-Камчатского сельского поселения;</w:t>
      </w:r>
    </w:p>
    <w:p w14:paraId="B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поселения;</w:t>
      </w:r>
    </w:p>
    <w:p w14:paraId="B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B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определение порядка участия поселения в организациях межмуниципального сотрудничества;</w:t>
      </w:r>
    </w:p>
    <w:p w14:paraId="B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B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14:paraId="C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принятие решения об удалении Главы поселения в отставку;</w:t>
      </w:r>
    </w:p>
    <w:p w14:paraId="C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утверждение правил благоустройства территории Усть-Камчатского сельского поселения.</w:t>
      </w:r>
    </w:p>
    <w:p w14:paraId="C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Кроме этого, в компетенции Собрания депутатов находятся:</w:t>
      </w:r>
    </w:p>
    <w:p w14:paraId="C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w:t>
      </w:r>
    </w:p>
    <w:p w14:paraId="C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назначение одной четвертой членов конкурсной комиссии при проведении конкурса по отбору кандидатур на должность Главы района;</w:t>
      </w:r>
    </w:p>
    <w:p w14:paraId="C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14:paraId="C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14:paraId="C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14:paraId="C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14:paraId="C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заслушивание ежегодного отчета председателя Собрания депутатов о его работе;</w:t>
      </w:r>
    </w:p>
    <w:p w14:paraId="C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заслушивание ежегодных отчетов Главы поселения о результатах его деятельности, в том числе о решении вопросов, поставленных Собранием депутатов;</w:t>
      </w:r>
    </w:p>
    <w:p w14:paraId="C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14:paraId="C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учреждение муниципальных средств массовой информации;</w:t>
      </w:r>
    </w:p>
    <w:p w14:paraId="C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осуществление права законодательной инициативы в Законодательное Собрание Камчатского края;</w:t>
      </w:r>
    </w:p>
    <w:p w14:paraId="C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w:t>
      </w:r>
    </w:p>
    <w:p w14:paraId="C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14:paraId="D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14:paraId="D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Полномочия Собрания депутатов прекращаются с началом первой сессии Собрания депутатов нового созыва.</w:t>
      </w:r>
    </w:p>
    <w:p w14:paraId="D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Собрания депутатов также прекращаются:</w:t>
      </w:r>
    </w:p>
    <w:p w14:paraId="D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14:paraId="D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14:paraId="D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преобразования поселения,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w:t>
      </w:r>
      <w:r>
        <w:rPr>
          <w:rFonts w:ascii="Arial" w:hAnsi="Arial"/>
          <w:b w:val="0"/>
          <w:i w:val="0"/>
          <w:caps w:val="0"/>
          <w:color w:val="000000"/>
          <w:spacing w:val="0"/>
          <w:sz w:val="24"/>
        </w:rPr>
        <w:t> </w:t>
      </w:r>
      <w:r>
        <w:rPr>
          <w:rFonts w:ascii="Arial" w:hAnsi="Arial"/>
          <w:b w:val="0"/>
          <w:i w:val="0"/>
          <w:caps w:val="0"/>
          <w:color w:val="000000"/>
          <w:spacing w:val="0"/>
          <w:sz w:val="24"/>
        </w:rPr>
        <w:t>случае упразднения поселения;</w:t>
      </w:r>
    </w:p>
    <w:p w14:paraId="D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D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14:paraId="D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A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27. Депутат Собрания депутатов</w:t>
      </w:r>
    </w:p>
    <w:p w14:paraId="D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w:t>
      </w:r>
      <w:r>
        <w:rPr>
          <w:rFonts w:ascii="Arial" w:hAnsi="Arial"/>
          <w:b w:val="0"/>
          <w:i w:val="0"/>
          <w:caps w:val="0"/>
          <w:color w:val="000000"/>
          <w:spacing w:val="0"/>
          <w:sz w:val="24"/>
        </w:rPr>
        <w:t> </w:t>
      </w:r>
      <w:r>
        <w:rPr>
          <w:rFonts w:ascii="Arial" w:hAnsi="Arial"/>
          <w:b w:val="0"/>
          <w:i w:val="0"/>
          <w:caps w:val="0"/>
          <w:color w:val="000000"/>
          <w:spacing w:val="0"/>
          <w:sz w:val="24"/>
        </w:rPr>
        <w:t>поселения, на основе всеобщего равного и прямого избирательного права при тайном голосовании, сроком на 5 лет.</w:t>
      </w:r>
    </w:p>
    <w:p w14:paraId="D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14:paraId="D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 обязан принимать личное участие в сессиях Собрания депутатов, выполнять поручения Собрания депутатов.</w:t>
      </w:r>
    </w:p>
    <w:p w14:paraId="D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14:paraId="D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E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 обязан:</w:t>
      </w:r>
    </w:p>
    <w:p w14:paraId="E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E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не реже одного раза в месяц вести прием избирателей;</w:t>
      </w:r>
    </w:p>
    <w:p w14:paraId="E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E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E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w:t>
      </w:r>
      <w:r>
        <w:rPr>
          <w:rFonts w:ascii="Arial" w:hAnsi="Arial"/>
          <w:b w:val="0"/>
          <w:i w:val="0"/>
          <w:caps w:val="0"/>
          <w:strike w:val="0"/>
          <w:color w:val="0000FF"/>
          <w:spacing w:val="0"/>
          <w:sz w:val="24"/>
          <w:u/>
        </w:rPr>
        <w:t>ом 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октября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E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седьмой части 3 статьи 27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"https://pravo-search.minjust.ru/bigs/showDocument.html?id=EDA1434F-D721-4622-ADB7-F78C7313E334"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26.12.2019 №175-нд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Формами депутатской деятельности являются:</w:t>
      </w:r>
    </w:p>
    <w:p w14:paraId="E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участие</w:t>
      </w:r>
      <w:r>
        <w:rPr>
          <w:rFonts w:ascii="Arial" w:hAnsi="Arial"/>
          <w:b w:val="0"/>
          <w:i w:val="0"/>
          <w:caps w:val="0"/>
          <w:color w:val="000000"/>
          <w:spacing w:val="0"/>
          <w:sz w:val="24"/>
        </w:rPr>
        <w:t> </w:t>
      </w:r>
      <w:r>
        <w:rPr>
          <w:rFonts w:ascii="Arial" w:hAnsi="Arial"/>
          <w:b w:val="0"/>
          <w:i w:val="0"/>
          <w:caps w:val="0"/>
          <w:color w:val="000000"/>
          <w:spacing w:val="0"/>
          <w:sz w:val="24"/>
        </w:rPr>
        <w:t>в подготовке (индивидуальной или совместной с другими депутатами) материалов для рассмотрения Собранием депутатов;</w:t>
      </w:r>
    </w:p>
    <w:p w14:paraId="E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участие в сессиях Собрания депутатов;</w:t>
      </w:r>
    </w:p>
    <w:p w14:paraId="E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E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участие в работе других комитетов и комиссий;</w:t>
      </w:r>
    </w:p>
    <w:p w14:paraId="E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участие в депутатских слушаниях;</w:t>
      </w:r>
    </w:p>
    <w:p w14:paraId="E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выполнение поручений Собрания депутатов;</w:t>
      </w:r>
    </w:p>
    <w:p w14:paraId="E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E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направление депутатского запроса или обращения;</w:t>
      </w:r>
    </w:p>
    <w:p w14:paraId="F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встречи с избирателями.</w:t>
      </w:r>
    </w:p>
    <w:p w14:paraId="F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Депутатская деятельность может осуществляться также в иных</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действующим законодательством формах.</w:t>
      </w:r>
    </w:p>
    <w:p w14:paraId="F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F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Собрания депутатов.</w:t>
      </w:r>
    </w:p>
    <w:p w14:paraId="F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F5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Депутату Собрания депутатов гарантируется:</w:t>
      </w:r>
    </w:p>
    <w:p w14:paraId="F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обязательное рассмотрение внесенного им предложения;</w:t>
      </w:r>
    </w:p>
    <w:p w14:paraId="F7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реализация права на создание депутатских объединений;</w:t>
      </w:r>
    </w:p>
    <w:p w14:paraId="F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реализация права на депутатский запрос, депутатское обращение;</w:t>
      </w:r>
    </w:p>
    <w:p w14:paraId="F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F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прием должностными лицами местного самоуправления поселение в первоочередном порядке;</w:t>
      </w:r>
    </w:p>
    <w:p w14:paraId="F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получение необходимой информации;</w:t>
      </w:r>
    </w:p>
    <w:p w14:paraId="F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материально-техническое обеспечение его деятельности;</w:t>
      </w:r>
    </w:p>
    <w:p w14:paraId="F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возмещение расходов, связанных с выполнением депутатских полномочий.</w:t>
      </w:r>
    </w:p>
    <w:p w14:paraId="F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Усть-Камчатского сельского поселения.</w:t>
      </w:r>
    </w:p>
    <w:p w14:paraId="F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w:t>
      </w:r>
      <w:r>
        <w:rPr>
          <w:rFonts w:ascii="Arial" w:hAnsi="Arial"/>
          <w:b w:val="0"/>
          <w:i w:val="0"/>
          <w:caps w:val="0"/>
          <w:color w:val="000000"/>
          <w:spacing w:val="0"/>
          <w:sz w:val="24"/>
        </w:rPr>
        <w:t> </w:t>
      </w:r>
      <w:r>
        <w:rPr>
          <w:rFonts w:ascii="Arial" w:hAnsi="Arial"/>
          <w:b w:val="0"/>
          <w:i w:val="0"/>
          <w:caps w:val="0"/>
          <w:color w:val="000000"/>
          <w:spacing w:val="0"/>
          <w:sz w:val="24"/>
        </w:rPr>
        <w:t>в силу соответствующего решения.</w:t>
      </w:r>
    </w:p>
    <w:p w14:paraId="0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Депутаты Собрания депутатов работают на непостоянной основе.</w:t>
      </w:r>
    </w:p>
    <w:p w14:paraId="0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8.1. 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8.1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Полномочия депутата Собрания депутатов начинаются со дня его избрания и прекращаются с началом первой сессии Собрания депутатов нового созыва.</w:t>
      </w:r>
    </w:p>
    <w:p w14:paraId="0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депутата Собрания депутатов могут быть прекращены</w:t>
      </w:r>
      <w:r>
        <w:rPr>
          <w:rFonts w:ascii="Arial" w:hAnsi="Arial"/>
          <w:b w:val="0"/>
          <w:i w:val="0"/>
          <w:caps w:val="0"/>
          <w:color w:val="000000"/>
          <w:spacing w:val="0"/>
          <w:sz w:val="24"/>
        </w:rPr>
        <w:t> </w:t>
      </w:r>
      <w:r>
        <w:rPr>
          <w:rFonts w:ascii="Arial" w:hAnsi="Arial"/>
          <w:b w:val="0"/>
          <w:i w:val="0"/>
          <w:caps w:val="0"/>
          <w:color w:val="000000"/>
          <w:spacing w:val="0"/>
          <w:sz w:val="24"/>
        </w:rPr>
        <w:t>досрочно в случаях:</w:t>
      </w:r>
    </w:p>
    <w:p w14:paraId="0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0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0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признания судом недееспособным или ограниченно дееспособным;</w:t>
      </w:r>
    </w:p>
    <w:p w14:paraId="0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безвестно отсутствующим или объявления умершим;</w:t>
      </w:r>
    </w:p>
    <w:p w14:paraId="0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0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7</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отзыва избирателями;</w:t>
      </w:r>
    </w:p>
    <w:p w14:paraId="0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досрочного прекращения полномочий Собрания депутатов;</w:t>
      </w:r>
    </w:p>
    <w:p w14:paraId="0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ее заменяющую альтернативную гражданскую службу;</w:t>
      </w:r>
    </w:p>
    <w:p w14:paraId="1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иных случаях, установленных Федеральным законодательством.</w:t>
      </w:r>
    </w:p>
    <w:p w14:paraId="1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Полномочия депутата Собрания депутатов прекращаются досрочно решением Собрания депутатов в случае отсутствия депутата Собрания депутатов без уважительных причин на всех заседаниях Собрания депутатов в течение шести месяцев подряд.</w:t>
      </w:r>
    </w:p>
    <w:p w14:paraId="1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27 дополнена частью 9.1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1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1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1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14:paraId="1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выбытия нескольких депутатов Собрания депутатов, вследствие которого Собрание депутатов осталось в неправомочном составе, проводятся</w:t>
      </w:r>
      <w:r>
        <w:rPr>
          <w:rFonts w:ascii="Arial" w:hAnsi="Arial"/>
          <w:b w:val="0"/>
          <w:i w:val="0"/>
          <w:caps w:val="0"/>
          <w:color w:val="000000"/>
          <w:spacing w:val="0"/>
          <w:sz w:val="24"/>
        </w:rPr>
        <w:t> </w:t>
      </w:r>
      <w:r>
        <w:rPr>
          <w:rFonts w:ascii="Arial" w:hAnsi="Arial"/>
          <w:b w:val="0"/>
          <w:i w:val="0"/>
          <w:caps w:val="0"/>
          <w:color w:val="000000"/>
          <w:spacing w:val="0"/>
          <w:sz w:val="24"/>
        </w:rPr>
        <w:t>новые местные выборы депутатов Собрания депутатов поселения в порядке и сроки, установленные законом Камчатского края.</w:t>
      </w:r>
    </w:p>
    <w:p w14:paraId="1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12 статьи 27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Депутат</w:t>
      </w:r>
      <w:r>
        <w:rPr>
          <w:rFonts w:ascii="Arial" w:hAnsi="Arial"/>
          <w:b w:val="0"/>
          <w:i w:val="0"/>
          <w:caps w:val="0"/>
          <w:color w:val="000000"/>
          <w:spacing w:val="0"/>
          <w:sz w:val="32"/>
        </w:rPr>
        <w:t> </w:t>
      </w:r>
      <w:r>
        <w:rPr>
          <w:rFonts w:ascii="Arial" w:hAnsi="Arial"/>
          <w:b w:val="0"/>
          <w:i w:val="0"/>
          <w:caps w:val="0"/>
          <w:color w:val="000000"/>
          <w:spacing w:val="0"/>
          <w:sz w:val="24"/>
        </w:rPr>
        <w:t>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12 статьи 27 признан утратившим силу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E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28. Глава поселения</w:t>
      </w:r>
    </w:p>
    <w:p w14:paraId="1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избирается Собранием депутатов из своего состава, тайным голосованием</w:t>
      </w:r>
      <w:r>
        <w:rPr>
          <w:rFonts w:ascii="Arial" w:hAnsi="Arial"/>
          <w:b w:val="0"/>
          <w:i w:val="0"/>
          <w:caps w:val="0"/>
          <w:color w:val="000000"/>
          <w:spacing w:val="0"/>
          <w:sz w:val="24"/>
        </w:rPr>
        <w:t> </w:t>
      </w:r>
      <w:r>
        <w:rPr>
          <w:rFonts w:ascii="Arial" w:hAnsi="Arial"/>
          <w:b w:val="0"/>
          <w:i w:val="0"/>
          <w:caps w:val="0"/>
          <w:color w:val="000000"/>
          <w:spacing w:val="0"/>
          <w:sz w:val="24"/>
        </w:rPr>
        <w:t>на срок полномочий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исполняет полномочия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Входит в состав Совета народных депутатов Усть-Камчатского муниципального района в соответствии с Законом Камчатского края от 04 июня 2014 года № 463 «Об отдельных вопросах формирования представительных органов муниципальных районов и избрания глав муниципальных образований в Камчатском крае» и Уставом Усть-Камчатского муниципального района.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в ред</w:t>
      </w:r>
      <w:r>
        <w:rPr>
          <w:rFonts w:ascii="Arial" w:hAnsi="Arial"/>
          <w:b w:val="0"/>
          <w:i w:val="0"/>
          <w:caps w:val="0"/>
          <w:color w:val="000000"/>
          <w:spacing w:val="0"/>
          <w:sz w:val="24"/>
        </w:rPr>
        <w:t>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организации и проведения выборов Главы поселения и другие связанные с этим вопросы устанавливаются регламентом Собрания депутатов.</w:t>
      </w:r>
    </w:p>
    <w:p w14:paraId="2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2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Днем вступления Главы поселения в должность считается день публичного принятия им присяги.</w:t>
      </w:r>
    </w:p>
    <w:p w14:paraId="2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14:paraId="2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14:paraId="2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оформляет вступление в должность своим распоряжением.</w:t>
      </w:r>
    </w:p>
    <w:p w14:paraId="2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w:t>
      </w:r>
    </w:p>
    <w:p w14:paraId="2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2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Глава поселения подконтролен и подотчетен населению и Собранию депутатов.</w:t>
      </w:r>
    </w:p>
    <w:p w14:paraId="2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Главе поселения гарантируется:</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1)материально-техническое и финансовое обеспечение его деятельности;</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2)право на беспрепятственное посещение органов государственной власти Камчатского края, органов местного самоуправления;</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3)право на получение необходимой информации;</w:t>
      </w:r>
    </w:p>
    <w:p w14:paraId="3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право на ежемесячную доплату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14:paraId="3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настоящим Уставом обладает собственными полномочиями по решению вопросов местного значения, согласно которым</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w:t>
      </w:r>
    </w:p>
    <w:p w14:paraId="3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назначает первое заседание Собрания депутатов нового созыва;</w:t>
      </w:r>
    </w:p>
    <w:p w14:paraId="3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имеет право внесения вопросов для обязательного включения их в</w:t>
      </w:r>
      <w:r>
        <w:rPr>
          <w:rFonts w:ascii="Arial" w:hAnsi="Arial"/>
          <w:b w:val="0"/>
          <w:i w:val="0"/>
          <w:caps w:val="0"/>
          <w:color w:val="000000"/>
          <w:spacing w:val="0"/>
          <w:sz w:val="24"/>
        </w:rPr>
        <w:t> </w:t>
      </w:r>
      <w:r>
        <w:rPr>
          <w:rFonts w:ascii="Arial" w:hAnsi="Arial"/>
          <w:b w:val="0"/>
          <w:i w:val="0"/>
          <w:caps w:val="0"/>
          <w:color w:val="000000"/>
          <w:spacing w:val="0"/>
          <w:sz w:val="24"/>
        </w:rPr>
        <w:t>повестку дня сессии Собрания депутатов;</w:t>
      </w:r>
    </w:p>
    <w:p w14:paraId="3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согласовывает планы работы Собрания депутатов, сроки созыва и проведения очередных сессий Собрания депутатов;</w:t>
      </w:r>
    </w:p>
    <w:p w14:paraId="3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обладает правом требовать созыва внеочередных сессий Собрания депутатов;</w:t>
      </w:r>
    </w:p>
    <w:p w14:paraId="3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осуществляет иные полномочия в пределах своей компетенции.</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14:paraId="3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Глава поселения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от 6 октября 2003 года №</w:t>
      </w:r>
      <w:r>
        <w:rPr>
          <w:rFonts w:ascii="Arial" w:hAnsi="Arial"/>
          <w:b w:val="0"/>
          <w:i w:val="0"/>
          <w:caps w:val="0"/>
          <w:color w:val="000000"/>
          <w:spacing w:val="0"/>
          <w:sz w:val="24"/>
        </w:rPr>
        <w:t>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Глава поселения отчитывается перед населением поселения о своей деятельности не реже 2 раз в год.</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Полномочия действующего Главы поселения прекращаются</w:t>
      </w:r>
      <w:r>
        <w:rPr>
          <w:rFonts w:ascii="Arial" w:hAnsi="Arial"/>
          <w:b w:val="0"/>
          <w:i w:val="0"/>
          <w:caps w:val="0"/>
          <w:color w:val="000000"/>
          <w:spacing w:val="0"/>
          <w:sz w:val="24"/>
        </w:rPr>
        <w:t> </w:t>
      </w:r>
      <w:r>
        <w:rPr>
          <w:rFonts w:ascii="Arial" w:hAnsi="Arial"/>
          <w:b w:val="0"/>
          <w:i w:val="0"/>
          <w:caps w:val="0"/>
          <w:color w:val="000000"/>
          <w:spacing w:val="0"/>
          <w:sz w:val="24"/>
        </w:rPr>
        <w:t>со дня вступления в должность вновь избранного Главы</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4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Главы поселения прекращаются досрочно в случае:</w:t>
      </w:r>
    </w:p>
    <w:p w14:paraId="4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4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отрешения от должности в соответствии с действующим законодательством;</w:t>
      </w:r>
    </w:p>
    <w:p w14:paraId="4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недееспособным или ограниченно дееспособным;</w:t>
      </w:r>
    </w:p>
    <w:p w14:paraId="4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признания судом безвестно отсутствующим или объявления умершим;</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13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отзыва избирателями;</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поселения;</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преобразования поселения,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увеличения численности избирателей поселения более чем на 25 процентов, произошедшего вследствие изменения границ поселения;</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поселения осуществляется на</w:t>
      </w:r>
      <w:r>
        <w:rPr>
          <w:rFonts w:ascii="Arial" w:hAnsi="Arial"/>
          <w:b w:val="0"/>
          <w:i w:val="0"/>
          <w:caps w:val="0"/>
          <w:color w:val="000000"/>
          <w:spacing w:val="0"/>
          <w:sz w:val="24"/>
        </w:rPr>
        <w:t> </w:t>
      </w:r>
      <w:r>
        <w:rPr>
          <w:rFonts w:ascii="Arial" w:hAnsi="Arial"/>
          <w:b w:val="0"/>
          <w:i w:val="0"/>
          <w:caps w:val="0"/>
          <w:color w:val="000000"/>
          <w:spacing w:val="0"/>
          <w:sz w:val="24"/>
        </w:rPr>
        <w:t>первом заседании вновь избранного Собрания депутатов.</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Глава поселения не может быть депутатов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"https://pravo-search.minjust.ru/bigs/showDocument.html?id=FEE8F1DA-FA39-49DC-BF1D-6B474D7AC29B"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29.06.2022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осуществляющий свои полномочия на постоянной основе, не вправе:</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заниматься предпринимательской деятельностью лично или через доверенных лиц;</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r>
        <w:rPr>
          <w:rFonts w:ascii="Arial" w:hAnsi="Arial"/>
          <w:b w:val="0"/>
          <w:i w:val="0"/>
          <w:caps w:val="0"/>
          <w:color w:val="0000EE"/>
          <w:spacing w:val="0"/>
          <w:sz w:val="24"/>
          <w:u w:color="000000" w:val="single"/>
        </w:rPr>
        <w:t>:</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r>
        <w:rPr>
          <w:rFonts w:ascii="Arial" w:hAnsi="Arial"/>
          <w:b w:val="0"/>
          <w:i w:val="0"/>
          <w:caps w:val="0"/>
          <w:color w:val="000000"/>
          <w:spacing w:val="0"/>
          <w:sz w:val="24"/>
        </w:rPr>
        <w:t> </w:t>
      </w:r>
      <w:r>
        <w:rPr>
          <w:rFonts w:ascii="Arial" w:hAnsi="Arial"/>
          <w:b w:val="0"/>
          <w:i w:val="0"/>
          <w:caps w:val="0"/>
          <w:color w:val="000000"/>
          <w:spacing w:val="0"/>
          <w:sz w:val="24"/>
        </w:rPr>
        <w:t>документов устанавливаются федеральными законами.</w:t>
      </w:r>
    </w:p>
    <w:p w14:paraId="6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14:paraId="6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14:paraId="6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Главы поселения на депутата Собрания депутатов оформляется распоряжением Главы поселения.</w:t>
      </w:r>
    </w:p>
    <w:p w14:paraId="6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14:paraId="6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14:paraId="6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29. Исполнение Администрацией района полномочий Администрации поселения</w:t>
      </w:r>
    </w:p>
    <w:p w14:paraId="6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Администрации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 статьи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Усть-Камчатского муниципального района и настоящим Уставом возлагаются на Администрацию района.</w:t>
      </w:r>
    </w:p>
    <w:p w14:paraId="6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6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этих целях Администрация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14:paraId="6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14:paraId="6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14:paraId="7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14:paraId="7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пределах своей компетенции Администрация района при исполнении</w:t>
      </w:r>
      <w:r>
        <w:rPr>
          <w:rFonts w:ascii="Arial" w:hAnsi="Arial"/>
          <w:b w:val="0"/>
          <w:i w:val="0"/>
          <w:caps w:val="0"/>
          <w:color w:val="000000"/>
          <w:spacing w:val="0"/>
          <w:sz w:val="24"/>
        </w:rPr>
        <w:t> </w:t>
      </w:r>
      <w:r>
        <w:rPr>
          <w:rFonts w:ascii="Arial" w:hAnsi="Arial"/>
          <w:b w:val="0"/>
          <w:i w:val="0"/>
          <w:caps w:val="0"/>
          <w:color w:val="000000"/>
          <w:spacing w:val="0"/>
          <w:sz w:val="24"/>
        </w:rPr>
        <w:t>полномочий Администрации поселения:</w:t>
      </w:r>
    </w:p>
    <w:p w14:paraId="7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разрабатывает проекты планов, программ и прогнозы социально-экономического и экологического развития поселения;</w:t>
      </w:r>
    </w:p>
    <w:p w14:paraId="7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14:paraId="7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14:paraId="7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осуществляет распоряжение и управление собственностью поселения;</w:t>
      </w:r>
    </w:p>
    <w:p w14:paraId="7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7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7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7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7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14:paraId="7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C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30. Муниципальный контроль</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14:paraId="7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30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14:paraId="8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3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5. Муниципальные правовые акты поселения</w:t>
      </w:r>
    </w:p>
    <w:p w14:paraId="8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5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31. Общие положения</w:t>
      </w:r>
    </w:p>
    <w:p w14:paraId="8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8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8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поселения и (или) установления прав, обязанностей и ответственности органов местного самоуправления и должностных лиц местного самоуправления поселения не соответствует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Камчатского края,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по вопросам организации местного самоуправления поселения и (или) установления прав, обязанностей и ответственности органов местного самоуправления и должностных лиц местного самоуправления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Камчатского края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или отдельных их положений не соответствующими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w:t>
      </w:r>
      <w:r>
        <w:rPr>
          <w:rFonts w:ascii="Arial" w:hAnsi="Arial"/>
          <w:b w:val="0"/>
          <w:i w:val="0"/>
          <w:caps w:val="0"/>
          <w:color w:val="000000"/>
          <w:spacing w:val="0"/>
          <w:sz w:val="24"/>
        </w:rPr>
        <w:t> </w:t>
      </w:r>
      <w:r>
        <w:rPr>
          <w:rFonts w:ascii="Arial" w:hAnsi="Arial"/>
          <w:b w:val="0"/>
          <w:i w:val="0"/>
          <w:caps w:val="0"/>
          <w:color w:val="000000"/>
          <w:spacing w:val="0"/>
          <w:sz w:val="24"/>
        </w:rPr>
        <w:t>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Камчатского края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8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E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32. Система муниципальных правовых актов поселения и порядок включения их в федеральный регистр</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систему муниципальных правовых актов поселения входят:</w:t>
      </w:r>
    </w:p>
    <w:p w14:paraId="9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 поселения, правовые акты, принятые на муниципальном референдуме поселения;</w:t>
      </w:r>
    </w:p>
    <w:p w14:paraId="9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нормативные и иные правовые акты Собрания депутатов;</w:t>
      </w:r>
    </w:p>
    <w:p w14:paraId="9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14:paraId="9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иным вопросам, отнесенным к его компетенции федеральными законами, законами Камчатского края и настоящим Уставом.</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3 статьи 32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14:paraId="9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 вопросам организации деятельности Собрания депутатов Глава поселения издает Распоряжения.</w:t>
      </w:r>
    </w:p>
    <w:p w14:paraId="9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33.</w:t>
      </w:r>
      <w:r>
        <w:rPr>
          <w:rFonts w:ascii="Arial" w:hAnsi="Arial"/>
          <w:b w:val="1"/>
          <w:i w:val="0"/>
          <w:caps w:val="0"/>
          <w:color w:val="000000"/>
          <w:spacing w:val="0"/>
          <w:sz w:val="26"/>
        </w:rPr>
        <w:t> </w:t>
      </w:r>
      <w:r>
        <w:rPr>
          <w:rFonts w:ascii="Arial" w:hAnsi="Arial"/>
          <w:b w:val="1"/>
          <w:i w:val="0"/>
          <w:caps w:val="0"/>
          <w:color w:val="000000"/>
          <w:spacing w:val="0"/>
          <w:sz w:val="26"/>
        </w:rPr>
        <w:t>Устав поселения</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(в дальнейшем тексте – Устав), а также изменения и дополнения в Устав принимаются Решением Собрания депутатов.</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 Голос Главы поселения учитывается при принятии Устава, Решения Собрания депутатов о внесении изменений и дополнений в Устав как голос депутата Собрания депутатов.</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поселения обязан опубликовать (обнародовать) зарегистрированные Устав, Решение Собрания депутатов о внесении изменений и дополнений в Уста</w:t>
      </w:r>
      <w:r>
        <w:rPr>
          <w:rFonts w:ascii="Arial" w:hAnsi="Arial"/>
          <w:b w:val="0"/>
          <w:i w:val="0"/>
          <w:caps w:val="0"/>
          <w:color w:val="000000"/>
          <w:spacing w:val="0"/>
          <w:sz w:val="24"/>
        </w:rPr>
        <w:t>в 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Решении Собрания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третий части 3 статьи 33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и решения Собрания депутатов о внесении в него изменений также подлежат размещению на портале Минюста России «Нормативные правовые акты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регистрация в</w:t>
      </w:r>
      <w:r>
        <w:rPr>
          <w:rFonts w:ascii="Arial" w:hAnsi="Arial"/>
          <w:b w:val="0"/>
          <w:i w:val="0"/>
          <w:caps w:val="0"/>
          <w:color w:val="000000"/>
          <w:spacing w:val="0"/>
          <w:sz w:val="24"/>
        </w:rPr>
        <w:t> </w:t>
      </w:r>
      <w:r>
        <w:rPr>
          <w:rFonts w:ascii="Arial" w:hAnsi="Arial"/>
          <w:b w:val="0"/>
          <w:i w:val="0"/>
          <w:caps w:val="0"/>
          <w:color w:val="000000"/>
          <w:spacing w:val="0"/>
          <w:sz w:val="24"/>
        </w:rPr>
        <w:t>качестве сетевого издания: Эл № ФС77-72471 от 05.03.2018).</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33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14:paraId="A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D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34.</w:t>
      </w:r>
      <w:r>
        <w:rPr>
          <w:rFonts w:ascii="Arial" w:hAnsi="Arial"/>
          <w:b w:val="1"/>
          <w:i w:val="0"/>
          <w:caps w:val="0"/>
          <w:color w:val="000000"/>
          <w:spacing w:val="0"/>
          <w:sz w:val="26"/>
        </w:rPr>
        <w:t> </w:t>
      </w:r>
      <w:r>
        <w:rPr>
          <w:rFonts w:ascii="Arial" w:hAnsi="Arial"/>
          <w:b w:val="1"/>
          <w:i w:val="0"/>
          <w:caps w:val="0"/>
          <w:color w:val="000000"/>
          <w:spacing w:val="0"/>
          <w:sz w:val="26"/>
        </w:rPr>
        <w:t>Решения, принятые путем прямого волеизъявления граждан</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B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2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35.</w:t>
      </w:r>
      <w:r>
        <w:rPr>
          <w:rFonts w:ascii="Arial" w:hAnsi="Arial"/>
          <w:b w:val="1"/>
          <w:i w:val="0"/>
          <w:caps w:val="0"/>
          <w:color w:val="000000"/>
          <w:spacing w:val="0"/>
          <w:sz w:val="26"/>
        </w:rPr>
        <w:t> </w:t>
      </w:r>
      <w:r>
        <w:rPr>
          <w:rFonts w:ascii="Arial" w:hAnsi="Arial"/>
          <w:b w:val="1"/>
          <w:i w:val="0"/>
          <w:caps w:val="0"/>
          <w:color w:val="000000"/>
          <w:spacing w:val="0"/>
          <w:sz w:val="26"/>
        </w:rPr>
        <w:t>Подготовка муниципальных правовых актов поселения</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Главой поселения, Главой района, Усть-</w:t>
      </w:r>
      <w:r>
        <w:rPr>
          <w:rFonts w:ascii="Arial" w:hAnsi="Arial"/>
          <w:b w:val="0"/>
          <w:i w:val="0"/>
          <w:caps w:val="0"/>
          <w:color w:val="000000"/>
          <w:spacing w:val="0"/>
          <w:sz w:val="24"/>
        </w:rPr>
        <w:t>Камчатским межрайонным прокурором, органами территориального общественного самоуправления и инициативными группами граждан.</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6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36.</w:t>
      </w:r>
      <w:r>
        <w:rPr>
          <w:rFonts w:ascii="Arial" w:hAnsi="Arial"/>
          <w:b w:val="1"/>
          <w:i w:val="0"/>
          <w:caps w:val="0"/>
          <w:color w:val="000000"/>
          <w:spacing w:val="0"/>
          <w:sz w:val="26"/>
        </w:rPr>
        <w:t> </w:t>
      </w:r>
      <w:r>
        <w:rPr>
          <w:rFonts w:ascii="Arial" w:hAnsi="Arial"/>
          <w:b w:val="1"/>
          <w:i w:val="0"/>
          <w:caps w:val="0"/>
          <w:color w:val="000000"/>
          <w:spacing w:val="0"/>
          <w:sz w:val="26"/>
        </w:rPr>
        <w:t>Порядок вступления в силу муниципальных правовых актов поселения и их опубликования (обнародования)</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 поселения, правовые акты, принятые на местном референдуме;</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Усть-Камчатское сельское поселение;</w:t>
      </w:r>
    </w:p>
    <w:p w14:paraId="B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соглашения, заключаемые между органами местного самоуправления.</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вступают в силу после их подписания.</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решение Собрания депутатов о внесении изменений в Устав подлежат официальному опубликованию в течение семи дней</w:t>
      </w:r>
      <w:r>
        <w:rPr>
          <w:rFonts w:ascii="Arial" w:hAnsi="Arial"/>
          <w:b w:val="0"/>
          <w:i w:val="0"/>
          <w:caps w:val="0"/>
          <w:color w:val="000000"/>
          <w:spacing w:val="0"/>
          <w:sz w:val="24"/>
        </w:rPr>
        <w:t> </w:t>
      </w:r>
      <w:r>
        <w:rPr>
          <w:rFonts w:ascii="Arial" w:hAnsi="Arial"/>
          <w:b w:val="0"/>
          <w:i w:val="0"/>
          <w:caps w:val="0"/>
          <w:color w:val="000000"/>
          <w:spacing w:val="0"/>
          <w:sz w:val="24"/>
        </w:rPr>
        <w:t>со дня поступления из территориального органа уполномоченного федерального органа исполнительной власти в сфере регистрации</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уставов</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уведомления о включении сведений об Уставе, Решении Собрания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Нормативные правовые акты Собрания депутатов, подписанные Главой поселения, подлежат официальному опубликованию в течение двадцати календарных дней со дня их принятия.</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подлежат официальному опубликованию в течение пятнадцати дней после их подписания.</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Официальным опубликованием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поселения, обсуждения проектов муниципальных правовых актов по вопросам местного значения.</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36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w:t>
      </w:r>
      <w:r>
        <w:rPr>
          <w:rFonts w:ascii="Arial" w:hAnsi="Arial"/>
          <w:b w:val="0"/>
          <w:i w:val="0"/>
          <w:caps w:val="0"/>
          <w:color w:val="000000"/>
          <w:spacing w:val="0"/>
          <w:sz w:val="24"/>
        </w:rPr>
        <w:t>ные правовые акты поселения</w:t>
      </w:r>
      <w:r>
        <w:rPr>
          <w:rFonts w:ascii="Arial" w:hAnsi="Arial"/>
          <w:b w:val="0"/>
          <w:i w:val="0"/>
          <w:caps w:val="0"/>
          <w:color w:val="000000"/>
          <w:spacing w:val="0"/>
          <w:sz w:val="24"/>
        </w:rPr>
        <w:t> </w:t>
      </w:r>
      <w:r>
        <w:rPr>
          <w:rFonts w:ascii="Arial" w:hAnsi="Arial"/>
          <w:b w:val="0"/>
          <w:i w:val="0"/>
          <w:caps w:val="0"/>
          <w:color w:val="000000"/>
          <w:spacing w:val="0"/>
          <w:sz w:val="24"/>
        </w:rPr>
        <w:t>могут быть опубликованы в иных печатных изданиях, а также доведены до всеобщего сведения</w:t>
      </w:r>
      <w:r>
        <w:rPr>
          <w:rFonts w:ascii="Arial" w:hAnsi="Arial"/>
          <w:b w:val="0"/>
          <w:i w:val="0"/>
          <w:caps w:val="0"/>
          <w:color w:val="000000"/>
          <w:spacing w:val="0"/>
          <w:sz w:val="24"/>
        </w:rPr>
        <w:t> </w:t>
      </w:r>
      <w:r>
        <w:rPr>
          <w:rFonts w:ascii="Arial" w:hAnsi="Arial"/>
          <w:b w:val="0"/>
          <w:i w:val="0"/>
          <w:caps w:val="0"/>
          <w:color w:val="000000"/>
          <w:spacing w:val="0"/>
          <w:sz w:val="24"/>
        </w:rPr>
        <w:t>(обнародованы)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w:t>
      </w:r>
    </w:p>
    <w:p w14:paraId="C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Правовые акты могут быть опубликованы как совместно, так и в виде отдельного издания.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37.</w:t>
      </w:r>
      <w:r>
        <w:rPr>
          <w:rFonts w:ascii="Arial" w:hAnsi="Arial"/>
          <w:b w:val="1"/>
          <w:i w:val="0"/>
          <w:caps w:val="0"/>
          <w:color w:val="000000"/>
          <w:spacing w:val="0"/>
          <w:sz w:val="26"/>
        </w:rPr>
        <w:t> </w:t>
      </w:r>
      <w:r>
        <w:rPr>
          <w:rFonts w:ascii="Arial" w:hAnsi="Arial"/>
          <w:b w:val="1"/>
          <w:i w:val="0"/>
          <w:caps w:val="0"/>
          <w:color w:val="000000"/>
          <w:spacing w:val="0"/>
          <w:sz w:val="26"/>
        </w:rPr>
        <w:t>Отмена муниципальных правовых актов поселения и приостановление их действия</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w:t>
      </w:r>
      <w:r>
        <w:rPr>
          <w:rFonts w:ascii="Arial" w:hAnsi="Arial"/>
          <w:b w:val="0"/>
          <w:i w:val="0"/>
          <w:caps w:val="0"/>
          <w:color w:val="000000"/>
          <w:spacing w:val="0"/>
          <w:sz w:val="24"/>
        </w:rPr>
        <w:t> </w:t>
      </w:r>
      <w:r>
        <w:rPr>
          <w:rFonts w:ascii="Arial" w:hAnsi="Arial"/>
          <w:b w:val="0"/>
          <w:i w:val="0"/>
          <w:caps w:val="0"/>
          <w:color w:val="000000"/>
          <w:spacing w:val="0"/>
          <w:sz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rFonts w:ascii="Arial" w:hAnsi="Arial"/>
          <w:b w:val="0"/>
          <w:i w:val="0"/>
          <w:caps w:val="0"/>
          <w:color w:val="000000"/>
          <w:spacing w:val="0"/>
          <w:sz w:val="24"/>
        </w:rPr>
        <w:t> </w:t>
      </w:r>
      <w:r>
        <w:rPr>
          <w:rFonts w:ascii="Arial" w:hAnsi="Arial"/>
          <w:b w:val="0"/>
          <w:i w:val="0"/>
          <w:caps w:val="0"/>
          <w:color w:val="000000"/>
          <w:spacing w:val="0"/>
          <w:sz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2.</w:t>
      </w:r>
      <w:r>
        <w:rPr>
          <w:rFonts w:ascii="Arial" w:hAnsi="Arial"/>
          <w:b w:val="0"/>
          <w:i w:val="0"/>
          <w:caps w:val="0"/>
          <w:color w:val="000000"/>
          <w:spacing w:val="0"/>
          <w:sz w:val="20"/>
        </w:rPr>
        <w:t> </w:t>
      </w:r>
      <w:r>
        <w:rPr>
          <w:rFonts w:ascii="Arial" w:hAnsi="Arial"/>
          <w:b w:val="0"/>
          <w:i w:val="0"/>
          <w:caps w:val="0"/>
          <w:color w:val="000000"/>
          <w:spacing w:val="0"/>
          <w:sz w:val="24"/>
        </w:rPr>
        <w:t>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C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6. Муниципальная служба поселения</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E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EE"/>
          <w:spacing w:val="0"/>
          <w:sz w:val="26"/>
          <w:u w:color="000000" w:val="single"/>
        </w:rPr>
        <w:t>Статья 38. Правовые основы муниципальной службы в поселении</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Муниципальная служба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Уставом и муниципальными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с муниципальной службой регулируются нормативным правовым актом, принимаемым Собранием депутатов Усть-Камчатского сельского поселения в соответствии с действующим законодательством.</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 </w:t>
      </w:r>
    </w:p>
    <w:p w14:paraId="D3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EE"/>
          <w:spacing w:val="0"/>
          <w:sz w:val="26"/>
          <w:u w:color="000000" w:val="single"/>
        </w:rPr>
        <w:t>Статья 39.</w:t>
      </w:r>
      <w:r>
        <w:rPr>
          <w:rFonts w:ascii="Arial" w:hAnsi="Arial"/>
          <w:b w:val="1"/>
          <w:i w:val="0"/>
          <w:caps w:val="0"/>
          <w:color w:val="0000EE"/>
          <w:spacing w:val="0"/>
          <w:sz w:val="26"/>
          <w:u w:color="000000" w:val="single"/>
        </w:rPr>
        <w:t> </w:t>
      </w:r>
      <w:r>
        <w:rPr>
          <w:rFonts w:ascii="Arial" w:hAnsi="Arial"/>
          <w:b w:val="1"/>
          <w:i w:val="0"/>
          <w:caps w:val="0"/>
          <w:color w:val="0000EE"/>
          <w:spacing w:val="0"/>
          <w:sz w:val="26"/>
          <w:u w:color="000000" w:val="single"/>
        </w:rPr>
        <w:t>Основные квалификационные требования для замещения должностей муниципальной службы</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установлены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80"/>
          <w:spacing w:val="0"/>
          <w:sz w:val="24"/>
          <w:u w:color="000000" w:val="single"/>
        </w:rPr>
        <w:t> </w:t>
      </w:r>
    </w:p>
    <w:p w14:paraId="D8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40.</w:t>
      </w:r>
      <w:r>
        <w:rPr>
          <w:rFonts w:ascii="Arial" w:hAnsi="Arial"/>
          <w:b w:val="1"/>
          <w:i w:val="0"/>
          <w:caps w:val="0"/>
          <w:color w:val="000000"/>
          <w:spacing w:val="0"/>
          <w:sz w:val="26"/>
        </w:rPr>
        <w:t> </w:t>
      </w:r>
      <w:r>
        <w:rPr>
          <w:rFonts w:ascii="Arial" w:hAnsi="Arial"/>
          <w:b w:val="1"/>
          <w:i w:val="0"/>
          <w:caps w:val="0"/>
          <w:color w:val="0000EE"/>
          <w:spacing w:val="0"/>
          <w:sz w:val="26"/>
          <w:u w:color="000000" w:val="single"/>
        </w:rPr>
        <w:t>Статус муниципального служащего</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Муниципальный служащий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имеет право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на:</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обеспечение организационно-технических условий, необходимых для исполнения должностных обязанностей;</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отдых, обеспечиваемый установлением нормальной продолжительности рабочего (служебного) времени, предоставлением выходных дней и нерабочих</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праздничных дней, а также ежегодного оплачиваемого отпуска;</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участие по своей инициативе в конкурсе на замещение вакантной должности муниципальной службы;</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защиту своих персональных данных;</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12) пенсионное обеспечение в соответствии с законодательством Российской Федерации.</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w:t>
      </w:r>
      <w:r>
        <w:rPr>
          <w:rFonts w:ascii="Arial" w:hAnsi="Arial"/>
          <w:b w:val="0"/>
          <w:i w:val="0"/>
          <w:caps w:val="0"/>
          <w:color w:val="000000"/>
          <w:spacing w:val="0"/>
          <w:sz w:val="24"/>
        </w:rPr>
        <w:t> </w:t>
      </w:r>
      <w:r>
        <w:rPr>
          <w:rFonts w:ascii="Arial" w:hAnsi="Arial"/>
          <w:b w:val="0"/>
          <w:i w:val="0"/>
          <w:caps w:val="0"/>
          <w:color w:val="000000"/>
          <w:spacing w:val="0"/>
          <w:sz w:val="24"/>
        </w:rPr>
        <w:t>обязан</w:t>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соблюдать</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исполнять должностные обязанности в соответствии с должностной инструкцией;</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поддерживать уровень квалификации, необходимый для надлежащего исполнения должностных обязанностей;</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беречь государственное и муниципальное имущество, в том числе предоставленное ему для исполнения должностных обязанностей;</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представлять в установленном порядке предусмотренные законодательством Российской Федерации сведения о себе и членах своей семьи;</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3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40 дополнена пунктом 9.1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соблюдать ограничения, выполнять обязательства, не нарушать</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запреты, которые установлены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В связи с прохождением муниципальной службы муниципальному служащему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запрещается</w:t>
      </w:r>
      <w:r>
        <w:rPr>
          <w:rFonts w:ascii="Arial" w:hAnsi="Arial"/>
          <w:b w:val="0"/>
          <w:i w:val="0"/>
          <w:caps w:val="0"/>
          <w:color w:val="0000EE"/>
          <w:spacing w:val="0"/>
          <w:sz w:val="24"/>
          <w:u w:color="000000" w:val="single"/>
        </w:rPr>
        <w:t>:</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замещать должность муниципальной службы в случае:</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а) избрания или назначения на государственную должность Российской Федерации либо на государственную должность Камчатского края, а также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случае назначения на должность государственной службы;</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б) избрания или назначения на муниципальную должность;</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управления находящимися в муниципальной собственности акциями (долями в уставном капитале);</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(Пункт 2 части 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статьи 40 в редакции решения Собрания депутатов Усть-Камчатского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"https://pravo-search.minjust.ru/bigs/showDocument.html?id=FD492B44-F0D9-40CD-A037-80A3D3DEB7AC"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26.11.2018 №125-нд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5 статьи 40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"https://pravo-search.minjust.ru/bigs/showDocument.html?id=EC9DB851-77D3-44DA-8D4C-BBE5A98462E9"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10.04.2019 №143-нд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40 в редакции решения Собрания депутатов Усть-Камчатского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заниматься предпринимательской деятельностью лично или через доверенных лиц;</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дополнена пунктом 2.1 решением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"https://pravo-search.minjust.ru/bigs/showDocument.html?id=D6EDFD0A-9A89-4B15-A771-9008F8E5D650"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07.04.2020 №182-нд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быть поверенным или представителем по делам третьих лиц в Собрании депутатов, в котором он замещает должность муниципальной службы, если иное не предусмотрено федеральными законами;</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должность муниципальной службы, за исключением случаев, установленных</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использовать преимущества должностного положения для предвыборной агитации, а также для агитации по вопросам референдума;</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13) прекращать исполнение должностных обязанностей в целях урегулирования трудового спора;</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предусмотрено международным договором Российской Федерации или законодательством Российской Федерации.</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7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41. Требования к служебному поведению муниципального служащего</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обязан:</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нейтральность, исключающую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проявлять корректность в обращении с гражданами;</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способствовать межнациональному и межконфессиональному согласию;</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u w:color="000000" w:val="single"/>
        </w:rPr>
        <w:t> </w:t>
      </w:r>
    </w:p>
    <w:p w14:paraId="24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w:t>
      </w:r>
      <w:r>
        <w:rPr>
          <w:rFonts w:ascii="Arial" w:hAnsi="Arial"/>
          <w:b w:val="1"/>
          <w:i w:val="0"/>
          <w:caps w:val="0"/>
          <w:color w:val="000000"/>
          <w:spacing w:val="0"/>
          <w:sz w:val="26"/>
        </w:rPr>
        <w:t>.</w:t>
      </w:r>
      <w:r>
        <w:rPr>
          <w:rFonts w:ascii="Arial" w:hAnsi="Arial"/>
          <w:b w:val="0"/>
          <w:i w:val="0"/>
          <w:caps w:val="0"/>
          <w:color w:val="000000"/>
          <w:spacing w:val="0"/>
          <w:sz w:val="26"/>
        </w:rPr>
        <w:t> </w:t>
      </w:r>
      <w:r>
        <w:rPr>
          <w:rFonts w:ascii="Arial" w:hAnsi="Arial"/>
          <w:b w:val="1"/>
          <w:i w:val="0"/>
          <w:caps w:val="0"/>
          <w:color w:val="000000"/>
          <w:spacing w:val="0"/>
          <w:sz w:val="26"/>
        </w:rPr>
        <w:t>Условия и порядок прохождения муниципальной службы</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w:t>
      </w:r>
      <w:r>
        <w:rPr>
          <w:rFonts w:ascii="Arial" w:hAnsi="Arial"/>
          <w:b w:val="0"/>
          <w:i w:val="0"/>
          <w:caps w:val="0"/>
          <w:color w:val="000000"/>
          <w:spacing w:val="0"/>
          <w:sz w:val="24"/>
        </w:rPr>
        <w:t> </w:t>
      </w:r>
      <w:r>
        <w:rPr>
          <w:rFonts w:ascii="Arial" w:hAnsi="Arial"/>
          <w:b w:val="0"/>
          <w:i w:val="0"/>
          <w:caps w:val="0"/>
          <w:color w:val="000000"/>
          <w:spacing w:val="0"/>
          <w:sz w:val="24"/>
        </w:rPr>
        <w:t>суда, вступившему в законную силу;</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законодательством;</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"https://pravo-search.minjust.ru/bigs/showDocument.html?id=58C1F4ED-745A-4C60-BB5A-8689A0786F7D"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16.12.2021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непредставления сведений,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w:t>
      </w:r>
      <w:r>
        <w:rPr>
          <w:rFonts w:ascii="Arial" w:hAnsi="Arial"/>
          <w:b w:val="0"/>
          <w:i w:val="0"/>
          <w:caps w:val="0"/>
          <w:color w:val="000000"/>
          <w:spacing w:val="0"/>
          <w:sz w:val="24"/>
        </w:rPr>
        <w:t> </w:t>
      </w:r>
      <w:r>
        <w:rPr>
          <w:rFonts w:ascii="Arial" w:hAnsi="Arial"/>
          <w:b w:val="0"/>
          <w:i w:val="0"/>
          <w:caps w:val="0"/>
          <w:color w:val="000000"/>
          <w:spacing w:val="0"/>
          <w:sz w:val="24"/>
        </w:rPr>
        <w:t>гражданина на указан</w:t>
      </w:r>
      <w:r>
        <w:rPr>
          <w:rFonts w:ascii="Arial" w:hAnsi="Arial"/>
          <w:b w:val="0"/>
          <w:i w:val="0"/>
          <w:caps w:val="0"/>
          <w:color w:val="000000"/>
          <w:spacing w:val="0"/>
          <w:sz w:val="24"/>
        </w:rPr>
        <w:t>ное заключение не были нарушены;</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приобретение им статуса иностранного агента.</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w:t>
      </w:r>
      <w:r>
        <w:rPr>
          <w:rFonts w:ascii="Arial" w:hAnsi="Arial"/>
          <w:b w:val="0"/>
          <w:i w:val="0"/>
          <w:caps w:val="0"/>
          <w:color w:val="000000"/>
          <w:spacing w:val="0"/>
          <w:sz w:val="24"/>
        </w:rPr>
        <w:t>аст</w:t>
      </w:r>
      <w:r>
        <w:rPr>
          <w:rFonts w:ascii="Arial" w:hAnsi="Arial"/>
          <w:b w:val="0"/>
          <w:i w:val="0"/>
          <w:caps w:val="0"/>
          <w:color w:val="000000"/>
          <w:spacing w:val="0"/>
          <w:sz w:val="24"/>
        </w:rPr>
        <w:t>ь</w:t>
      </w:r>
      <w:r>
        <w:rPr>
          <w:rFonts w:ascii="Arial" w:hAnsi="Arial"/>
          <w:b w:val="0"/>
          <w:i w:val="0"/>
          <w:caps w:val="0"/>
          <w:color w:val="000000"/>
          <w:spacing w:val="0"/>
          <w:sz w:val="24"/>
        </w:rPr>
        <w:t> </w:t>
      </w:r>
      <w:r>
        <w:rPr>
          <w:rFonts w:ascii="Arial" w:hAnsi="Arial"/>
          <w:b w:val="0"/>
          <w:i w:val="0"/>
          <w:caps w:val="0"/>
          <w:color w:val="000000"/>
          <w:spacing w:val="0"/>
          <w:sz w:val="24"/>
        </w:rPr>
        <w:t>2 статьи</w:t>
      </w:r>
      <w:r>
        <w:rPr>
          <w:rFonts w:ascii="Arial" w:hAnsi="Arial"/>
          <w:b w:val="0"/>
          <w:i w:val="0"/>
          <w:caps w:val="0"/>
          <w:color w:val="000000"/>
          <w:spacing w:val="0"/>
          <w:sz w:val="24"/>
        </w:rPr>
        <w:t> </w:t>
      </w: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12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5. При поступлении на муниципальную службу гражданин представляет</w:t>
      </w:r>
      <w:r>
        <w:rPr>
          <w:rFonts w:ascii="Arial" w:hAnsi="Arial"/>
          <w:b w:val="0"/>
          <w:i w:val="0"/>
          <w:caps w:val="0"/>
          <w:color w:val="0000EE"/>
          <w:spacing w:val="0"/>
          <w:sz w:val="24"/>
          <w:u w:color="000000" w:val="single"/>
        </w:rPr>
        <w:t>:</w:t>
      </w:r>
    </w:p>
    <w:p w14:paraId="3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заявление с просьбой о поступлении на муниципальную службу и замещении должности муниципальной службы;</w:t>
      </w:r>
    </w:p>
    <w:p w14:paraId="3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собственноручно заполненную и подписанную анкету в соответствии с федеральным законодательством;</w:t>
      </w:r>
    </w:p>
    <w:p w14:paraId="3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3) паспорт;</w:t>
      </w:r>
    </w:p>
    <w:p w14:paraId="3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4) трудовую книжку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(или) сведения о трудовой деятельности, оформленные в установленном законодательством порядке</w:t>
      </w:r>
      <w:r>
        <w:rPr>
          <w:rFonts w:ascii="Arial" w:hAnsi="Arial"/>
          <w:b w:val="0"/>
          <w:i w:val="0"/>
          <w:caps w:val="0"/>
          <w:color w:val="0000EE"/>
          <w:spacing w:val="0"/>
          <w:sz w:val="24"/>
          <w:u w:color="000000" w:val="single"/>
        </w:rPr>
        <w:t>, за исключением случаев, когда трудовой договор (контракт) заключается впервые;</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 части 5 статьи 42</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редакции решения Собрания депутатов Усть-Камчатского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"https://pravo-search.minjust.ru/bigs/showDocument.html?id=DA6FDAA3-8DC9-4500-ACB2-C1628D8EDEA7"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15.02.2021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3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документ, подтверждающий регистрацию в системе индивидуального (персонифицированного) учета</w:t>
      </w:r>
      <w:r>
        <w:rPr>
          <w:rFonts w:ascii="Arial" w:hAnsi="Arial"/>
          <w:b w:val="0"/>
          <w:i w:val="0"/>
          <w:caps w:val="0"/>
          <w:color w:val="0000EE"/>
          <w:spacing w:val="0"/>
          <w:sz w:val="24"/>
          <w:u w:color="000000" w:val="single"/>
        </w:rPr>
        <w:t>, за исключением случаев</w:t>
      </w:r>
      <w:r>
        <w:rPr>
          <w:rFonts w:ascii="Arial" w:hAnsi="Arial"/>
          <w:b w:val="0"/>
          <w:i w:val="0"/>
          <w:caps w:val="0"/>
          <w:color w:val="0000EE"/>
          <w:spacing w:val="0"/>
          <w:sz w:val="24"/>
          <w:u w:color="000000" w:val="single"/>
        </w:rPr>
        <w:t>, когда трудовой договор (контракт) заключается впервые;</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"https://pravo-search.minjust.ru/bigs/showDocument.html?id=01756ECD-9E2D-4FD3-861B-F41C6882163E"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04.09.2020 №192-нд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свидетельство о постановке физического лица на учет в налоговом органе по месту жительства на территории Российской Федерации;</w:t>
      </w:r>
    </w:p>
    <w:p w14:paraId="4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документы воинского учета - для граждан, пребывающих в запасе, и лиц, подлежащих призыву на военную службу;</w:t>
      </w:r>
    </w:p>
    <w:p w14:paraId="4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заключение медицинской организации об отсутствии заболевания, препятствующего поступлению на муниципальную службу;</w:t>
      </w:r>
    </w:p>
    <w:p w14:paraId="4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сведения, предусмотренные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8. При замещении должности муниципальной службы в поселении заключению трудового договора может предшествовать конкурс, в ходе которого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14:paraId="4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4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4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Предельный возраст для нахождения на муниципальной службе – 65 лет.</w:t>
      </w:r>
    </w:p>
    <w:p w14:paraId="5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2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w:t>
      </w:r>
      <w:r>
        <w:rPr>
          <w:rFonts w:ascii="Arial" w:hAnsi="Arial"/>
          <w:b w:val="0"/>
          <w:i w:val="0"/>
          <w:caps w:val="0"/>
          <w:color w:val="000000"/>
          <w:spacing w:val="0"/>
          <w:sz w:val="26"/>
        </w:rPr>
        <w:t>. Гарантии, предоставляемые муниципальным служащим</w:t>
      </w:r>
    </w:p>
    <w:p w14:paraId="5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w:t>
      </w:r>
      <w:r>
        <w:rPr>
          <w:rFonts w:ascii="Arial" w:hAnsi="Arial"/>
          <w:b w:val="0"/>
          <w:i w:val="0"/>
          <w:caps w:val="0"/>
          <w:color w:val="000000"/>
          <w:spacing w:val="0"/>
          <w:sz w:val="24"/>
        </w:rPr>
        <w:t> </w:t>
      </w:r>
      <w:r>
        <w:rPr>
          <w:rFonts w:ascii="Arial" w:hAnsi="Arial"/>
          <w:b w:val="0"/>
          <w:i w:val="0"/>
          <w:caps w:val="0"/>
          <w:color w:val="000000"/>
          <w:spacing w:val="0"/>
          <w:sz w:val="24"/>
        </w:rPr>
        <w:t>гарантируются</w:t>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5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5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w:t>
      </w:r>
      <w:r>
        <w:rPr>
          <w:rFonts w:ascii="Arial" w:hAnsi="Arial"/>
          <w:b w:val="0"/>
          <w:i w:val="0"/>
          <w:caps w:val="0"/>
          <w:color w:val="000000"/>
          <w:spacing w:val="0"/>
          <w:sz w:val="24"/>
        </w:rPr>
        <w:t> </w:t>
      </w:r>
      <w:r>
        <w:rPr>
          <w:rFonts w:ascii="Arial" w:hAnsi="Arial"/>
          <w:b w:val="0"/>
          <w:i w:val="0"/>
          <w:caps w:val="0"/>
          <w:color w:val="000000"/>
          <w:spacing w:val="0"/>
          <w:sz w:val="24"/>
        </w:rPr>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5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5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,который состоит из основного оплачиваемого отпуска и дополнительных оплачиваемых отпусков.</w:t>
      </w:r>
    </w:p>
    <w:p w14:paraId="6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Ежегодный основной оплачиваемый отпуск предоставляется муниципальному служащему продолжительностью 30 календарных дней.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6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6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5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7. Экономическая и финансовая основы местного самоуправления поселения</w:t>
      </w:r>
    </w:p>
    <w:p w14:paraId="6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7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Экономическая основа местного самоуправления поселения</w:t>
      </w:r>
    </w:p>
    <w:p w14:paraId="6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Экономическую основу местного самоуправления поселения составляют</w:t>
      </w:r>
      <w:r>
        <w:rPr>
          <w:rFonts w:ascii="Arial" w:hAnsi="Arial"/>
          <w:b w:val="0"/>
          <w:i w:val="0"/>
          <w:caps w:val="0"/>
          <w:color w:val="000000"/>
          <w:spacing w:val="0"/>
          <w:sz w:val="24"/>
        </w:rPr>
        <w:t> </w:t>
      </w:r>
      <w:r>
        <w:rPr>
          <w:rFonts w:ascii="Arial" w:hAnsi="Arial"/>
          <w:b w:val="0"/>
          <w:i w:val="0"/>
          <w:caps w:val="0"/>
          <w:color w:val="000000"/>
          <w:spacing w:val="0"/>
          <w:sz w:val="24"/>
        </w:rPr>
        <w:t>находящееся в муниципальной собственности поселения имущество, средства бюджета поселения, а также имущественные права поселения.</w:t>
      </w:r>
    </w:p>
    <w:p w14:paraId="6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A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Муниципальная собственность поселения</w:t>
      </w:r>
    </w:p>
    <w:p w14:paraId="6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собственности поселении может находиться:</w:t>
      </w:r>
    </w:p>
    <w:p w14:paraId="6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имущество, предназначенное для решения поселением вопросов местного значения;</w:t>
      </w:r>
    </w:p>
    <w:p w14:paraId="6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4 статьи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6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частями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 статьи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случаях возникновения у поселения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14:paraId="7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поселения.</w:t>
      </w:r>
    </w:p>
    <w:p w14:paraId="7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законами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 Функции и полномочия учредителя в отношении муниципальных предприятий и учреждений поселения осуществляет Администрация района.</w:t>
      </w:r>
    </w:p>
    <w:p w14:paraId="7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14:paraId="7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Администрация района ведет реестры муниципального имущества поселения в соответствии с требованиями федерального законодательства.</w:t>
      </w:r>
    </w:p>
    <w:p w14:paraId="7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Отношения органов местного самоуправления поселения с физическими и юридическими лицами</w:t>
      </w:r>
    </w:p>
    <w:p w14:paraId="7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7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7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Предметом отношений органов местного самоуправления поселения с организациями и предпринимателями могут являться:</w:t>
      </w:r>
    </w:p>
    <w:p w14:paraId="7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меры поддержки организаций и предпринимателей;</w:t>
      </w:r>
    </w:p>
    <w:p w14:paraId="8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муниципальный заказ;</w:t>
      </w:r>
    </w:p>
    <w:p w14:paraId="8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14:paraId="8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14:paraId="8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4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Бюджет поселения</w:t>
      </w:r>
    </w:p>
    <w:p w14:paraId="8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Усть-Камчатское поселение имеет собственный бюджет (местный бюджет).</w:t>
      </w:r>
    </w:p>
    <w:p w14:paraId="8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качестве составной части местного бюджета может быть предусмотрена смета доходов и расходов с. Крутоберегово. Порядок составления, утверждения и исполнения указанной сметы определяется нормативным правовым актом Собрания депутатов.</w:t>
      </w:r>
    </w:p>
    <w:p w14:paraId="8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и Администрацией района самостоятельно с соблюдением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полномочия участников бюджетного процесса устанавливаются Решением Собрания депутатов «О бюджетном процессе в Усть-Камчатском сельском поселении», принимаемым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8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Закупки для обеспечения муниципальных нужд</w:t>
      </w:r>
    </w:p>
    <w:p w14:paraId="8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8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49. Муниципальные заимствования</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49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"https://pravo-search.minjust.ru/bigs/showDocument.html?id=656DB685-43C7-4D9F-AA5B-533145C7580F"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17.09.2019 №162-нд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9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Усть-Камчатского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 осуществления муниципальных заимствований от имени Усть-Камчатского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района.</w:t>
      </w:r>
    </w:p>
    <w:p w14:paraId="9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8. Ответственность органов и должностных лиц местного самоуправления поселения, контроль и надзор за их деятельностью</w:t>
      </w:r>
    </w:p>
    <w:p w14:paraId="9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7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50.</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населением</w:t>
      </w:r>
    </w:p>
    <w:p w14:paraId="9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14:paraId="9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14:paraId="9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B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51.</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физическими и юридическими лицами</w:t>
      </w:r>
    </w:p>
    <w:p w14:paraId="9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9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52.</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поселения перед государством</w:t>
      </w:r>
    </w:p>
    <w:p w14:paraId="9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1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53.</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Собрания депутатов перед государством</w:t>
      </w:r>
    </w:p>
    <w:p w14:paraId="A2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Собранием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федеральным конституционным законам, федеральным законам, Уставу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Губернатор Камчатского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Камчатского края проект закона Камчатского края о роспуске Собрания депутатов.</w:t>
      </w:r>
    </w:p>
    <w:p w14:paraId="A3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Полномочия Собрания депутатов прекращаются со дня вступления в силу закона Камчатского края о его роспуске.</w:t>
      </w:r>
    </w:p>
    <w:p w14:paraId="A4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В случае,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 Губернатор Камчатского края в течение трех месяцев со дня вступления в силу решения суда, установившего данный факт, вносит в Законодательное Собрание Камчатского края проект закона Камчатского края о роспуске Собрания депутатов.</w:t>
      </w:r>
    </w:p>
    <w:p w14:paraId="A5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Камчатского края в течение трех месяцев со дня вступления в силу решения суда, установившего данный факт, вносит в Законодательное Собрание Камчатского края проект закона Камчатского края о роспуске Собрания депутатов.</w:t>
      </w:r>
    </w:p>
    <w:p w14:paraId="A6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Закон Камчатского края о роспуске Собрания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A7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Депутаты Собрания депутатов, распущенного на основании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"file:///C:/Users/sushinskiy_AlA/AppData/Local/Temp/4482/zakon.scli.ru#Par2"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вправе в течение 10 дней со дня вступления в силу закона Камчатского края о роспуске Собрания депутатов обратиться в суд с заявлением для установления факта отсутствия их вины за не проведение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A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53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54.</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Главы поселения перед государством</w:t>
      </w:r>
    </w:p>
    <w:p w14:paraId="A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Губернатор Камчатского края издает правовой акт об отрешении от должности Главы поселения в случае:</w:t>
      </w:r>
    </w:p>
    <w:p w14:paraId="A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ч</w:t>
      </w:r>
      <w:r>
        <w:rPr>
          <w:rFonts w:ascii="Arial" w:hAnsi="Arial"/>
          <w:b w:val="0"/>
          <w:i w:val="0"/>
          <w:caps w:val="0"/>
          <w:color w:val="000000"/>
          <w:spacing w:val="0"/>
          <w:sz w:val="24"/>
        </w:rPr>
        <w:t>асть 1 статьи 54 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издания Главой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14:paraId="A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hAnsi="Arial"/>
          <w:b w:val="0"/>
          <w:i w:val="0"/>
          <w:caps w:val="0"/>
          <w:color w:val="000000"/>
          <w:spacing w:val="0"/>
          <w:sz w:val="24"/>
        </w:rPr>
        <w:t>, если это установлено соответствующим судом, а Глава поселения не принял в пределах своих полномочий мер по исполнению решения суда.</w:t>
      </w:r>
    </w:p>
    <w:p w14:paraId="A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 в отношении которого Губернатором Камчатского края был издан правовой акт об отрешении от должности, вправе обжаловать данный правовой акт в судебном порядке в течение 10 дней со дня</w:t>
      </w:r>
      <w:r>
        <w:rPr>
          <w:rFonts w:ascii="Arial" w:hAnsi="Arial"/>
          <w:b w:val="0"/>
          <w:i w:val="0"/>
          <w:caps w:val="0"/>
          <w:color w:val="000000"/>
          <w:spacing w:val="0"/>
          <w:sz w:val="24"/>
        </w:rPr>
        <w:t> </w:t>
      </w:r>
      <w:r>
        <w:rPr>
          <w:rFonts w:ascii="Arial" w:hAnsi="Arial"/>
          <w:b w:val="0"/>
          <w:i w:val="0"/>
          <w:caps w:val="0"/>
          <w:color w:val="000000"/>
          <w:spacing w:val="0"/>
          <w:sz w:val="24"/>
        </w:rPr>
        <w:t>его официального опубликования.</w:t>
      </w:r>
    </w:p>
    <w:p w14:paraId="B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54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Усть-Камчатского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"https://pravo-search.minjust.ru/bigs/showDocument.html?id=02A11A41-7006-42F8-BB2B-E769D9951948"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w:t>
      </w:r>
      <w:r>
        <w:rPr>
          <w:rFonts w:ascii="Arial" w:hAnsi="Arial"/>
          <w:b w:val="0"/>
          <w:i w:val="0"/>
          <w:caps w:val="0"/>
          <w:strike w:val="0"/>
          <w:color w:val="0000FF"/>
          <w:spacing w:val="0"/>
          <w:sz w:val="24"/>
          <w:u/>
        </w:rPr>
        <w:t>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 </w:t>
      </w:r>
    </w:p>
    <w:p w14:paraId="B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55. Удаление Главы поселения в отставку</w:t>
      </w:r>
    </w:p>
    <w:p w14:paraId="B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вправе удалить Главу поселения в отставку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56.</w:t>
      </w:r>
      <w:r>
        <w:rPr>
          <w:rFonts w:ascii="Arial" w:hAnsi="Arial"/>
          <w:b w:val="1"/>
          <w:i w:val="0"/>
          <w:caps w:val="0"/>
          <w:color w:val="000000"/>
          <w:spacing w:val="0"/>
          <w:sz w:val="26"/>
        </w:rPr>
        <w:t> </w:t>
      </w:r>
      <w:r>
        <w:rPr>
          <w:rFonts w:ascii="Arial" w:hAnsi="Arial"/>
          <w:b w:val="1"/>
          <w:i w:val="0"/>
          <w:caps w:val="0"/>
          <w:color w:val="000000"/>
          <w:spacing w:val="0"/>
          <w:sz w:val="26"/>
        </w:rPr>
        <w:t>Контроль за деятельностью органов и должностных лиц местного самоуправления поселения</w:t>
      </w:r>
    </w:p>
    <w:p w14:paraId="B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14:paraId="B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9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57.</w:t>
      </w:r>
      <w:r>
        <w:rPr>
          <w:rFonts w:ascii="Arial" w:hAnsi="Arial"/>
          <w:b w:val="1"/>
          <w:i w:val="0"/>
          <w:caps w:val="0"/>
          <w:color w:val="000000"/>
          <w:spacing w:val="0"/>
          <w:sz w:val="26"/>
        </w:rPr>
        <w:t> </w:t>
      </w:r>
      <w:r>
        <w:rPr>
          <w:rFonts w:ascii="Arial" w:hAnsi="Arial"/>
          <w:b w:val="1"/>
          <w:i w:val="0"/>
          <w:caps w:val="0"/>
          <w:color w:val="000000"/>
          <w:spacing w:val="0"/>
          <w:sz w:val="26"/>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B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14:paraId="BB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BC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BD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 </w:t>
      </w:r>
    </w:p>
    <w:p w14:paraId="BE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Исполняющая полномочия Главы</w:t>
      </w:r>
    </w:p>
    <w:p w14:paraId="BF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Усть-Камчатского сельского поселения</w:t>
      </w:r>
    </w:p>
    <w:p w14:paraId="C0030000">
      <w:pPr>
        <w:spacing w:after="0" w:before="0"/>
        <w:ind w:firstLine="709" w:left="0" w:right="0"/>
        <w:jc w:val="right"/>
        <w:rPr>
          <w:rFonts w:ascii="Arial" w:hAnsi="Arial"/>
          <w:b w:val="0"/>
          <w:i w:val="0"/>
          <w:caps w:val="0"/>
          <w:color w:val="000000"/>
          <w:spacing w:val="0"/>
          <w:sz w:val="20"/>
        </w:rPr>
      </w:pPr>
      <w:r>
        <w:rPr>
          <w:rFonts w:ascii="Arial" w:hAnsi="Arial"/>
          <w:b w:val="0"/>
          <w:i w:val="0"/>
          <w:caps w:val="0"/>
          <w:color w:val="000000"/>
          <w:spacing w:val="0"/>
          <w:sz w:val="24"/>
        </w:rPr>
        <w:t>И.В. Шубенко</w:t>
      </w:r>
    </w:p>
    <w:p w14:paraId="C1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2023-09-01T01:54:03Z</dcterms:modified>
</cp:coreProperties>
</file>