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FA" w:rsidRPr="0045286A" w:rsidRDefault="004321C4" w:rsidP="00242DFA">
      <w:pPr>
        <w:jc w:val="center"/>
      </w:pPr>
      <w:r>
        <w:rPr>
          <w:noProof/>
        </w:rPr>
        <w:drawing>
          <wp:inline distT="0" distB="0" distL="0" distR="0">
            <wp:extent cx="6191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242DFA" w:rsidRPr="0045286A" w:rsidRDefault="00242DFA" w:rsidP="00242DFA">
      <w:pPr>
        <w:jc w:val="center"/>
        <w:rPr>
          <w:sz w:val="28"/>
          <w:szCs w:val="28"/>
        </w:rPr>
      </w:pPr>
    </w:p>
    <w:p w:rsidR="00242DFA" w:rsidRDefault="00242DFA" w:rsidP="00242DFA">
      <w:pPr>
        <w:spacing w:line="276" w:lineRule="auto"/>
        <w:jc w:val="center"/>
        <w:rPr>
          <w:sz w:val="28"/>
          <w:szCs w:val="28"/>
        </w:rPr>
      </w:pPr>
      <w:r>
        <w:rPr>
          <w:sz w:val="28"/>
          <w:szCs w:val="28"/>
        </w:rPr>
        <w:t>Камчатский край</w:t>
      </w:r>
    </w:p>
    <w:p w:rsidR="00242DFA" w:rsidRDefault="00242DFA" w:rsidP="00242DFA">
      <w:pPr>
        <w:spacing w:line="276" w:lineRule="auto"/>
        <w:jc w:val="center"/>
        <w:rPr>
          <w:sz w:val="28"/>
          <w:szCs w:val="28"/>
        </w:rPr>
      </w:pPr>
      <w:r>
        <w:rPr>
          <w:sz w:val="28"/>
          <w:szCs w:val="28"/>
        </w:rPr>
        <w:t>Усть-Камчатский район</w:t>
      </w:r>
    </w:p>
    <w:p w:rsidR="00242DFA" w:rsidRDefault="00242DFA" w:rsidP="004321C4">
      <w:pPr>
        <w:tabs>
          <w:tab w:val="left" w:pos="7515"/>
        </w:tabs>
        <w:spacing w:line="276" w:lineRule="auto"/>
        <w:jc w:val="center"/>
        <w:rPr>
          <w:b/>
          <w:spacing w:val="22"/>
          <w:sz w:val="28"/>
          <w:szCs w:val="28"/>
        </w:rPr>
      </w:pPr>
      <w:r>
        <w:rPr>
          <w:b/>
          <w:spacing w:val="22"/>
          <w:sz w:val="28"/>
          <w:szCs w:val="28"/>
        </w:rPr>
        <w:t>ПОСТАНОВЛЕНИЕ</w:t>
      </w:r>
    </w:p>
    <w:p w:rsidR="00242DFA" w:rsidRDefault="00242DFA" w:rsidP="00242DFA">
      <w:pPr>
        <w:spacing w:line="276" w:lineRule="auto"/>
        <w:jc w:val="center"/>
        <w:rPr>
          <w:b/>
          <w:sz w:val="28"/>
          <w:szCs w:val="28"/>
        </w:rPr>
      </w:pPr>
      <w:r>
        <w:rPr>
          <w:b/>
          <w:sz w:val="28"/>
          <w:szCs w:val="28"/>
        </w:rPr>
        <w:t>Администрации Козыревского сельского поселения</w:t>
      </w:r>
    </w:p>
    <w:p w:rsidR="00242DFA" w:rsidRDefault="00242DFA" w:rsidP="00242DFA">
      <w:pPr>
        <w:jc w:val="center"/>
        <w:rPr>
          <w:sz w:val="28"/>
          <w:szCs w:val="28"/>
        </w:rPr>
      </w:pPr>
    </w:p>
    <w:p w:rsidR="00BF1728" w:rsidRDefault="008362E5" w:rsidP="00242DFA">
      <w:pPr>
        <w:rPr>
          <w:sz w:val="28"/>
          <w:szCs w:val="28"/>
        </w:rPr>
      </w:pPr>
      <w:r>
        <w:rPr>
          <w:sz w:val="28"/>
          <w:szCs w:val="28"/>
          <w:u w:val="single"/>
        </w:rPr>
        <w:t>12 февраля  2016</w:t>
      </w:r>
      <w:r w:rsidR="00434122">
        <w:rPr>
          <w:sz w:val="28"/>
          <w:szCs w:val="28"/>
          <w:u w:val="single"/>
        </w:rPr>
        <w:t xml:space="preserve"> </w:t>
      </w:r>
      <w:r w:rsidR="00242DFA">
        <w:rPr>
          <w:sz w:val="28"/>
          <w:szCs w:val="28"/>
          <w:u w:val="single"/>
        </w:rPr>
        <w:t xml:space="preserve"> </w:t>
      </w:r>
      <w:r w:rsidR="00242DFA" w:rsidRPr="00434122">
        <w:rPr>
          <w:sz w:val="28"/>
          <w:szCs w:val="28"/>
        </w:rPr>
        <w:t>№</w:t>
      </w:r>
      <w:r>
        <w:rPr>
          <w:sz w:val="28"/>
          <w:szCs w:val="28"/>
          <w:u w:val="single"/>
        </w:rPr>
        <w:t xml:space="preserve">  12</w:t>
      </w:r>
    </w:p>
    <w:p w:rsidR="00242DFA" w:rsidRDefault="00242DFA" w:rsidP="00242DFA">
      <w:pPr>
        <w:rPr>
          <w:sz w:val="28"/>
          <w:szCs w:val="28"/>
        </w:rPr>
      </w:pPr>
      <w:r>
        <w:rPr>
          <w:sz w:val="28"/>
          <w:szCs w:val="28"/>
        </w:rPr>
        <w:t>п. Козыревск</w:t>
      </w:r>
    </w:p>
    <w:p w:rsidR="00242DFA" w:rsidRPr="00DC31D2" w:rsidRDefault="00242DFA" w:rsidP="00242DFA">
      <w:pPr>
        <w:rPr>
          <w:sz w:val="28"/>
          <w:szCs w:val="28"/>
        </w:rPr>
      </w:pPr>
    </w:p>
    <w:p w:rsidR="00242DFA" w:rsidRPr="00434122" w:rsidRDefault="005873B7" w:rsidP="004321C4">
      <w:pPr>
        <w:ind w:right="3111"/>
        <w:jc w:val="both"/>
        <w:rPr>
          <w:sz w:val="28"/>
          <w:szCs w:val="28"/>
        </w:rPr>
      </w:pPr>
      <w:r>
        <w:rPr>
          <w:sz w:val="28"/>
          <w:szCs w:val="28"/>
        </w:rPr>
        <w:t xml:space="preserve">О внесении изменений в Постановление администрации Козыревского сельского поселения от 04 августа 2015 № 56 </w:t>
      </w:r>
      <w:r w:rsidR="00242DFA" w:rsidRPr="00434122">
        <w:rPr>
          <w:sz w:val="28"/>
          <w:szCs w:val="28"/>
        </w:rPr>
        <w:t>«Об утверждении административного регламента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242DFA" w:rsidRPr="00A9439A" w:rsidRDefault="00242DFA" w:rsidP="00242DFA">
      <w:pPr>
        <w:ind w:right="4855"/>
        <w:rPr>
          <w:sz w:val="24"/>
          <w:szCs w:val="24"/>
        </w:rPr>
      </w:pPr>
    </w:p>
    <w:p w:rsidR="005873B7" w:rsidRDefault="005873B7" w:rsidP="005873B7">
      <w:pPr>
        <w:pStyle w:val="1"/>
        <w:ind w:firstLine="1134"/>
        <w:jc w:val="both"/>
        <w:rPr>
          <w:rFonts w:ascii="Times New Roman" w:hAnsi="Times New Roman"/>
          <w:sz w:val="28"/>
          <w:szCs w:val="28"/>
        </w:rPr>
      </w:pPr>
      <w:r w:rsidRPr="00596D67">
        <w:rPr>
          <w:rFonts w:ascii="Times New Roman" w:hAnsi="Times New Roman"/>
          <w:b w:val="0"/>
          <w:sz w:val="28"/>
          <w:szCs w:val="28"/>
        </w:rPr>
        <w:t>В целях реализации мероприятий по обеспечению экстерриториальности предоставления муниципальных услуг, утвержденных Распоряжением Правительства Камчатского края от 16.12.2014 № 558-РП      « Об утверждении плана мероприятий («дорожной карты») по организации предоставления государственных и муниципальных услуг по принципу «одного окна» в Камчатском крае в 2014-2015 гг.»</w:t>
      </w:r>
      <w:r w:rsidRPr="00596D67">
        <w:rPr>
          <w:rFonts w:ascii="Times New Roman" w:hAnsi="Times New Roman"/>
          <w:sz w:val="28"/>
          <w:szCs w:val="28"/>
        </w:rPr>
        <w:t xml:space="preserve">, — </w:t>
      </w:r>
    </w:p>
    <w:p w:rsidR="00242DFA" w:rsidRDefault="00242DFA" w:rsidP="004321C4">
      <w:pPr>
        <w:spacing w:before="120"/>
        <w:jc w:val="center"/>
        <w:rPr>
          <w:sz w:val="28"/>
          <w:szCs w:val="28"/>
        </w:rPr>
      </w:pPr>
      <w:r>
        <w:rPr>
          <w:sz w:val="28"/>
          <w:szCs w:val="28"/>
        </w:rPr>
        <w:t>ПОСТАНОВЛЯЮ:</w:t>
      </w:r>
    </w:p>
    <w:p w:rsidR="00242DFA" w:rsidRPr="00A9439A" w:rsidRDefault="00242DFA" w:rsidP="00242DFA">
      <w:pPr>
        <w:ind w:firstLine="540"/>
        <w:jc w:val="both"/>
        <w:rPr>
          <w:sz w:val="28"/>
          <w:szCs w:val="28"/>
        </w:rPr>
      </w:pPr>
    </w:p>
    <w:p w:rsidR="00242DFA" w:rsidRDefault="00242DFA" w:rsidP="00242DFA">
      <w:pPr>
        <w:ind w:firstLine="720"/>
        <w:jc w:val="both"/>
        <w:rPr>
          <w:sz w:val="28"/>
        </w:rPr>
      </w:pPr>
      <w:r>
        <w:rPr>
          <w:sz w:val="28"/>
        </w:rPr>
        <w:t xml:space="preserve">1. </w:t>
      </w:r>
      <w:r w:rsidR="005873B7">
        <w:rPr>
          <w:sz w:val="28"/>
        </w:rPr>
        <w:t>Внести изменения в приложение к Постановлению администрации Козыревского сельского поселения от 04 августа 2015 № 56 Об утверждении административного регламента  «</w:t>
      </w:r>
      <w:r w:rsidR="005873B7" w:rsidRPr="00FA515D">
        <w:rPr>
          <w:sz w:val="28"/>
          <w:szCs w:val="28"/>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5873B7">
        <w:rPr>
          <w:sz w:val="28"/>
          <w:szCs w:val="28"/>
        </w:rPr>
        <w:t xml:space="preserve"> изложив Административный регламент в новой редакции согласно Приложению к настоящему Постановлению</w:t>
      </w:r>
      <w:r w:rsidR="005873B7">
        <w:rPr>
          <w:sz w:val="28"/>
        </w:rPr>
        <w:t xml:space="preserve">  </w:t>
      </w:r>
      <w:r>
        <w:rPr>
          <w:sz w:val="28"/>
        </w:rPr>
        <w:t xml:space="preserve">. </w:t>
      </w:r>
    </w:p>
    <w:p w:rsidR="00242DFA" w:rsidRDefault="00242DFA" w:rsidP="00242DFA">
      <w:pPr>
        <w:ind w:firstLine="540"/>
        <w:jc w:val="both"/>
        <w:rPr>
          <w:sz w:val="28"/>
          <w:szCs w:val="28"/>
        </w:rPr>
      </w:pPr>
      <w:r>
        <w:rPr>
          <w:sz w:val="28"/>
          <w:szCs w:val="28"/>
        </w:rPr>
        <w:t>2. Настоящее постановление вступает в силу после дня его официального опубликования.</w:t>
      </w:r>
    </w:p>
    <w:p w:rsidR="00242DFA" w:rsidRDefault="00242DFA" w:rsidP="00242DFA">
      <w:pPr>
        <w:jc w:val="both"/>
        <w:rPr>
          <w:sz w:val="28"/>
          <w:szCs w:val="28"/>
        </w:rPr>
      </w:pPr>
      <w:bookmarkStart w:id="0" w:name="_GoBack"/>
      <w:bookmarkEnd w:id="0"/>
    </w:p>
    <w:p w:rsidR="00242DFA" w:rsidRDefault="00242DFA" w:rsidP="00242DFA">
      <w:pPr>
        <w:jc w:val="both"/>
        <w:rPr>
          <w:sz w:val="28"/>
          <w:szCs w:val="28"/>
        </w:rPr>
      </w:pPr>
      <w:r>
        <w:rPr>
          <w:sz w:val="28"/>
          <w:szCs w:val="28"/>
        </w:rPr>
        <w:t xml:space="preserve">Глава Козыревского </w:t>
      </w:r>
    </w:p>
    <w:p w:rsidR="00242DFA" w:rsidRDefault="00242DFA" w:rsidP="00242DFA">
      <w:pPr>
        <w:jc w:val="both"/>
        <w:rPr>
          <w:sz w:val="28"/>
          <w:szCs w:val="28"/>
        </w:rPr>
      </w:pPr>
      <w:r>
        <w:rPr>
          <w:sz w:val="28"/>
          <w:szCs w:val="28"/>
        </w:rPr>
        <w:t xml:space="preserve">сельского поселения                                             </w:t>
      </w:r>
      <w:r w:rsidR="005873B7">
        <w:rPr>
          <w:sz w:val="28"/>
          <w:szCs w:val="28"/>
        </w:rPr>
        <w:t xml:space="preserve">                    И.Н. Байдуганова</w:t>
      </w:r>
    </w:p>
    <w:p w:rsidR="0037633F" w:rsidRPr="00242DFA" w:rsidRDefault="00242DFA" w:rsidP="00242DFA">
      <w:pPr>
        <w:jc w:val="right"/>
        <w:rPr>
          <w:sz w:val="24"/>
          <w:szCs w:val="24"/>
        </w:rPr>
      </w:pPr>
      <w:r>
        <w:rPr>
          <w:sz w:val="28"/>
          <w:szCs w:val="28"/>
        </w:rPr>
        <w:br w:type="page"/>
      </w:r>
      <w:r w:rsidR="0037633F" w:rsidRPr="00242DFA">
        <w:rPr>
          <w:sz w:val="24"/>
          <w:szCs w:val="24"/>
        </w:rPr>
        <w:lastRenderedPageBreak/>
        <w:t xml:space="preserve">Приложение к Постановлению </w:t>
      </w:r>
    </w:p>
    <w:p w:rsidR="0037633F" w:rsidRPr="00242DFA" w:rsidRDefault="001F17AF" w:rsidP="009104D0">
      <w:pPr>
        <w:ind w:firstLine="540"/>
        <w:jc w:val="right"/>
        <w:rPr>
          <w:sz w:val="24"/>
          <w:szCs w:val="24"/>
        </w:rPr>
      </w:pPr>
      <w:r w:rsidRPr="00242DFA">
        <w:rPr>
          <w:sz w:val="24"/>
          <w:szCs w:val="24"/>
        </w:rPr>
        <w:t>Администрации</w:t>
      </w:r>
      <w:r w:rsidR="0037633F" w:rsidRPr="00242DFA">
        <w:rPr>
          <w:sz w:val="24"/>
          <w:szCs w:val="24"/>
        </w:rPr>
        <w:t xml:space="preserve"> Козыревского</w:t>
      </w:r>
    </w:p>
    <w:p w:rsidR="0037633F" w:rsidRPr="00242DFA" w:rsidRDefault="0037633F" w:rsidP="009104D0">
      <w:pPr>
        <w:ind w:firstLine="540"/>
        <w:jc w:val="right"/>
        <w:rPr>
          <w:sz w:val="24"/>
          <w:szCs w:val="24"/>
        </w:rPr>
      </w:pPr>
      <w:r w:rsidRPr="00242DFA">
        <w:rPr>
          <w:sz w:val="24"/>
          <w:szCs w:val="24"/>
        </w:rPr>
        <w:t xml:space="preserve">сельского поселения </w:t>
      </w:r>
    </w:p>
    <w:p w:rsidR="0037633F" w:rsidRPr="009104D0" w:rsidRDefault="00F84E68" w:rsidP="009104D0">
      <w:pPr>
        <w:ind w:firstLine="540"/>
        <w:jc w:val="right"/>
        <w:rPr>
          <w:sz w:val="28"/>
          <w:szCs w:val="28"/>
        </w:rPr>
      </w:pPr>
      <w:r w:rsidRPr="00242DFA">
        <w:rPr>
          <w:sz w:val="24"/>
          <w:szCs w:val="24"/>
        </w:rPr>
        <w:t xml:space="preserve">№ </w:t>
      </w:r>
      <w:r w:rsidR="008362E5">
        <w:rPr>
          <w:sz w:val="24"/>
          <w:szCs w:val="24"/>
        </w:rPr>
        <w:t>_</w:t>
      </w:r>
      <w:r w:rsidR="008362E5">
        <w:rPr>
          <w:sz w:val="24"/>
          <w:szCs w:val="24"/>
          <w:u w:val="single"/>
        </w:rPr>
        <w:t>12</w:t>
      </w:r>
      <w:r w:rsidR="005873B7">
        <w:rPr>
          <w:sz w:val="24"/>
          <w:szCs w:val="24"/>
        </w:rPr>
        <w:t>_</w:t>
      </w:r>
      <w:r w:rsidR="00F05AB9" w:rsidRPr="00242DFA">
        <w:rPr>
          <w:sz w:val="24"/>
          <w:szCs w:val="24"/>
        </w:rPr>
        <w:t xml:space="preserve"> от </w:t>
      </w:r>
      <w:r w:rsidR="008362E5">
        <w:rPr>
          <w:sz w:val="24"/>
          <w:szCs w:val="24"/>
        </w:rPr>
        <w:t>_</w:t>
      </w:r>
      <w:r w:rsidR="008362E5">
        <w:rPr>
          <w:sz w:val="24"/>
          <w:szCs w:val="24"/>
          <w:u w:val="single"/>
        </w:rPr>
        <w:t>12 февраля</w:t>
      </w:r>
      <w:r w:rsidR="005873B7">
        <w:rPr>
          <w:sz w:val="24"/>
          <w:szCs w:val="24"/>
        </w:rPr>
        <w:t>__</w:t>
      </w:r>
      <w:r w:rsidR="008362E5">
        <w:rPr>
          <w:sz w:val="24"/>
          <w:szCs w:val="24"/>
        </w:rPr>
        <w:t>2016</w:t>
      </w:r>
    </w:p>
    <w:p w:rsidR="0037633F" w:rsidRPr="009104D0" w:rsidRDefault="0037633F" w:rsidP="009104D0">
      <w:pPr>
        <w:ind w:firstLine="540"/>
        <w:jc w:val="right"/>
        <w:rPr>
          <w:sz w:val="28"/>
          <w:szCs w:val="28"/>
        </w:rPr>
      </w:pPr>
    </w:p>
    <w:p w:rsidR="0037633F" w:rsidRPr="009104D0" w:rsidRDefault="0037633F" w:rsidP="009104D0">
      <w:pPr>
        <w:ind w:firstLine="540"/>
        <w:jc w:val="right"/>
        <w:rPr>
          <w:sz w:val="28"/>
          <w:szCs w:val="28"/>
        </w:rPr>
      </w:pPr>
    </w:p>
    <w:p w:rsidR="00DB3FB9" w:rsidRPr="009104D0" w:rsidRDefault="00DB3FB9" w:rsidP="009104D0">
      <w:pPr>
        <w:jc w:val="center"/>
        <w:rPr>
          <w:b/>
          <w:sz w:val="28"/>
          <w:szCs w:val="28"/>
        </w:rPr>
      </w:pPr>
      <w:r w:rsidRPr="009104D0">
        <w:rPr>
          <w:b/>
          <w:sz w:val="28"/>
          <w:szCs w:val="28"/>
        </w:rPr>
        <w:t>АДМИНИСТРАТИВН</w:t>
      </w:r>
      <w:r w:rsidR="00AC5DC5" w:rsidRPr="009104D0">
        <w:rPr>
          <w:b/>
          <w:sz w:val="28"/>
          <w:szCs w:val="28"/>
        </w:rPr>
        <w:t>ЫЙ</w:t>
      </w:r>
      <w:r w:rsidRPr="009104D0">
        <w:rPr>
          <w:b/>
          <w:sz w:val="28"/>
          <w:szCs w:val="28"/>
        </w:rPr>
        <w:t xml:space="preserve"> РЕГЛАМЕНТ</w:t>
      </w:r>
    </w:p>
    <w:p w:rsidR="008B0F63" w:rsidRPr="009104D0" w:rsidRDefault="00B36951" w:rsidP="009104D0">
      <w:pPr>
        <w:jc w:val="center"/>
        <w:rPr>
          <w:b/>
          <w:sz w:val="28"/>
          <w:szCs w:val="28"/>
        </w:rPr>
      </w:pPr>
      <w:r w:rsidRPr="009104D0">
        <w:rPr>
          <w:b/>
          <w:sz w:val="28"/>
          <w:szCs w:val="28"/>
        </w:rPr>
        <w:t>муниципальн</w:t>
      </w:r>
      <w:r w:rsidR="004734BD" w:rsidRPr="009104D0">
        <w:rPr>
          <w:b/>
          <w:sz w:val="28"/>
          <w:szCs w:val="28"/>
        </w:rPr>
        <w:t>ой</w:t>
      </w:r>
      <w:r w:rsidRPr="009104D0">
        <w:rPr>
          <w:b/>
          <w:sz w:val="28"/>
          <w:szCs w:val="28"/>
        </w:rPr>
        <w:t xml:space="preserve"> услуг</w:t>
      </w:r>
      <w:r w:rsidR="004734BD" w:rsidRPr="009104D0">
        <w:rPr>
          <w:b/>
          <w:sz w:val="28"/>
          <w:szCs w:val="28"/>
        </w:rPr>
        <w:t>и</w:t>
      </w:r>
      <w:r w:rsidR="00DB3FB9" w:rsidRPr="009104D0">
        <w:rPr>
          <w:b/>
          <w:sz w:val="28"/>
          <w:szCs w:val="28"/>
        </w:rPr>
        <w:t xml:space="preserve"> </w:t>
      </w:r>
    </w:p>
    <w:p w:rsidR="00DB3FB9" w:rsidRPr="009104D0" w:rsidRDefault="00DB3FB9" w:rsidP="009104D0">
      <w:pPr>
        <w:jc w:val="center"/>
        <w:rPr>
          <w:b/>
          <w:sz w:val="28"/>
          <w:szCs w:val="28"/>
        </w:rPr>
      </w:pPr>
      <w:r w:rsidRPr="009104D0">
        <w:rPr>
          <w:b/>
          <w:sz w:val="28"/>
          <w:szCs w:val="28"/>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DB3FB9" w:rsidRPr="009104D0" w:rsidRDefault="00DB3FB9" w:rsidP="009104D0">
      <w:pPr>
        <w:jc w:val="center"/>
        <w:outlineLvl w:val="1"/>
        <w:rPr>
          <w:sz w:val="28"/>
          <w:szCs w:val="28"/>
        </w:rPr>
      </w:pPr>
    </w:p>
    <w:p w:rsidR="00DB3FB9" w:rsidRPr="009104D0" w:rsidRDefault="008D15FA" w:rsidP="009104D0">
      <w:pPr>
        <w:jc w:val="center"/>
        <w:outlineLvl w:val="1"/>
        <w:rPr>
          <w:b/>
          <w:sz w:val="28"/>
          <w:szCs w:val="28"/>
        </w:rPr>
      </w:pPr>
      <w:r>
        <w:rPr>
          <w:b/>
          <w:sz w:val="28"/>
          <w:szCs w:val="28"/>
        </w:rPr>
        <w:t>1</w:t>
      </w:r>
      <w:r w:rsidR="00DB3FB9" w:rsidRPr="009104D0">
        <w:rPr>
          <w:b/>
          <w:sz w:val="28"/>
          <w:szCs w:val="28"/>
        </w:rPr>
        <w:t>. Общие положения</w:t>
      </w:r>
    </w:p>
    <w:p w:rsidR="00DB3FB9" w:rsidRPr="009104D0" w:rsidRDefault="00DB3FB9" w:rsidP="009104D0">
      <w:pPr>
        <w:jc w:val="center"/>
        <w:rPr>
          <w:sz w:val="28"/>
          <w:szCs w:val="28"/>
        </w:rPr>
      </w:pPr>
    </w:p>
    <w:p w:rsidR="00DB3FB9" w:rsidRPr="008D15FA" w:rsidRDefault="00DB3FB9" w:rsidP="008D15FA">
      <w:pPr>
        <w:ind w:firstLine="720"/>
        <w:jc w:val="center"/>
        <w:outlineLvl w:val="2"/>
        <w:rPr>
          <w:b/>
          <w:sz w:val="28"/>
          <w:szCs w:val="28"/>
        </w:rPr>
      </w:pPr>
      <w:r w:rsidRPr="008D15FA">
        <w:rPr>
          <w:b/>
          <w:sz w:val="28"/>
          <w:szCs w:val="28"/>
        </w:rPr>
        <w:t>1.1. Наим</w:t>
      </w:r>
      <w:r w:rsidR="00C41158" w:rsidRPr="008D15FA">
        <w:rPr>
          <w:b/>
          <w:sz w:val="28"/>
          <w:szCs w:val="28"/>
        </w:rPr>
        <w:t>енование муниципальной услуги</w:t>
      </w:r>
      <w:r w:rsidRPr="008D15FA">
        <w:rPr>
          <w:b/>
          <w:sz w:val="28"/>
          <w:szCs w:val="28"/>
        </w:rPr>
        <w:t>.</w:t>
      </w:r>
    </w:p>
    <w:p w:rsidR="00DB3FB9" w:rsidRPr="009104D0" w:rsidRDefault="00F42953" w:rsidP="009104D0">
      <w:pPr>
        <w:ind w:firstLine="720"/>
        <w:jc w:val="both"/>
        <w:rPr>
          <w:sz w:val="28"/>
          <w:szCs w:val="28"/>
        </w:rPr>
      </w:pPr>
      <w:r>
        <w:rPr>
          <w:sz w:val="28"/>
          <w:szCs w:val="28"/>
        </w:rPr>
        <w:t xml:space="preserve">1.1.1. </w:t>
      </w:r>
      <w:r w:rsidR="00DB3FB9" w:rsidRPr="009104D0">
        <w:rPr>
          <w:sz w:val="28"/>
          <w:szCs w:val="28"/>
        </w:rPr>
        <w:t xml:space="preserve">Административный регламент </w:t>
      </w:r>
      <w:r w:rsidR="00C41158" w:rsidRPr="009104D0">
        <w:rPr>
          <w:sz w:val="28"/>
          <w:szCs w:val="28"/>
        </w:rPr>
        <w:t>предоставления муниципальной услуги</w:t>
      </w:r>
      <w:r w:rsidR="00DB3FB9" w:rsidRPr="009104D0">
        <w:rPr>
          <w:sz w:val="28"/>
          <w:szCs w:val="28"/>
        </w:rPr>
        <w:t xml:space="preserve"> </w:t>
      </w:r>
      <w:r w:rsidR="00AB5A0E" w:rsidRPr="009104D0">
        <w:rPr>
          <w:sz w:val="28"/>
          <w:szCs w:val="28"/>
        </w:rPr>
        <w:t>«П</w:t>
      </w:r>
      <w:r w:rsidR="00DB3FB9" w:rsidRPr="009104D0">
        <w:rPr>
          <w:sz w:val="28"/>
          <w:szCs w:val="28"/>
        </w:rPr>
        <w:t>риобретени</w:t>
      </w:r>
      <w:r w:rsidR="00AB5A0E" w:rsidRPr="009104D0">
        <w:rPr>
          <w:sz w:val="28"/>
          <w:szCs w:val="28"/>
        </w:rPr>
        <w:t>е</w:t>
      </w:r>
      <w:r w:rsidR="00DB3FB9" w:rsidRPr="009104D0">
        <w:rPr>
          <w:sz w:val="28"/>
          <w:szCs w:val="28"/>
        </w:rPr>
        <w:t xml:space="preserve">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AB5A0E" w:rsidRPr="009104D0">
        <w:rPr>
          <w:sz w:val="28"/>
          <w:szCs w:val="28"/>
        </w:rPr>
        <w:t>»</w:t>
      </w:r>
      <w:r w:rsidR="00DB3FB9" w:rsidRPr="009104D0">
        <w:rPr>
          <w:sz w:val="28"/>
          <w:szCs w:val="28"/>
        </w:rPr>
        <w:t xml:space="preserve"> разработан в целях повышения качества и доступности </w:t>
      </w:r>
      <w:r w:rsidR="00F00323" w:rsidRPr="008362E5">
        <w:rPr>
          <w:sz w:val="28"/>
          <w:szCs w:val="28"/>
        </w:rPr>
        <w:t>предоставления муниципальной услуги, созд</w:t>
      </w:r>
      <w:r w:rsidR="00F00323" w:rsidRPr="008362E5">
        <w:rPr>
          <w:sz w:val="28"/>
          <w:szCs w:val="28"/>
        </w:rPr>
        <w:t>а</w:t>
      </w:r>
      <w:r w:rsidR="00F00323" w:rsidRPr="008362E5">
        <w:rPr>
          <w:sz w:val="28"/>
          <w:szCs w:val="28"/>
        </w:rPr>
        <w:t>ния комфортных условий для получения муниципальной услуги, в том числе через  кра</w:t>
      </w:r>
      <w:r w:rsidR="00F00323" w:rsidRPr="008362E5">
        <w:rPr>
          <w:sz w:val="28"/>
          <w:szCs w:val="28"/>
        </w:rPr>
        <w:t>е</w:t>
      </w:r>
      <w:r w:rsidR="00F00323" w:rsidRPr="008362E5">
        <w:rPr>
          <w:sz w:val="28"/>
          <w:szCs w:val="28"/>
        </w:rPr>
        <w:t>вое государственное казенное учреждение «Многофункциональный центр предоставл</w:t>
      </w:r>
      <w:r w:rsidR="00F00323" w:rsidRPr="008362E5">
        <w:rPr>
          <w:sz w:val="28"/>
          <w:szCs w:val="28"/>
        </w:rPr>
        <w:t>е</w:t>
      </w:r>
      <w:r w:rsidR="00F00323" w:rsidRPr="008362E5">
        <w:rPr>
          <w:sz w:val="28"/>
          <w:szCs w:val="28"/>
        </w:rPr>
        <w:t>ния государственных и муниципальных услуг в Камчатском крае (далее – Многофункци</w:t>
      </w:r>
      <w:r w:rsidR="00F00323" w:rsidRPr="008362E5">
        <w:rPr>
          <w:sz w:val="28"/>
          <w:szCs w:val="28"/>
        </w:rPr>
        <w:t>о</w:t>
      </w:r>
      <w:r w:rsidR="00F00323" w:rsidRPr="008362E5">
        <w:rPr>
          <w:sz w:val="28"/>
          <w:szCs w:val="28"/>
        </w:rPr>
        <w:t>нальный центр)</w:t>
      </w:r>
      <w:r w:rsidR="00DB3FB9" w:rsidRPr="008362E5">
        <w:rPr>
          <w:sz w:val="28"/>
          <w:szCs w:val="28"/>
        </w:rPr>
        <w:t xml:space="preserve"> и </w:t>
      </w:r>
      <w:r w:rsidR="00D25B1A" w:rsidRPr="008362E5">
        <w:rPr>
          <w:sz w:val="28"/>
          <w:szCs w:val="28"/>
        </w:rPr>
        <w:t xml:space="preserve">получения </w:t>
      </w:r>
      <w:r w:rsidR="00DB3FB9" w:rsidRPr="008362E5">
        <w:rPr>
          <w:sz w:val="28"/>
          <w:szCs w:val="28"/>
        </w:rPr>
        <w:t xml:space="preserve">результатов исполнения </w:t>
      </w:r>
      <w:r w:rsidR="00AB5A0E" w:rsidRPr="008362E5">
        <w:rPr>
          <w:sz w:val="28"/>
          <w:szCs w:val="28"/>
        </w:rPr>
        <w:t xml:space="preserve">услуги </w:t>
      </w:r>
      <w:r w:rsidR="00DB3FB9" w:rsidRPr="008362E5">
        <w:rPr>
          <w:sz w:val="28"/>
          <w:szCs w:val="28"/>
        </w:rPr>
        <w:t xml:space="preserve"> по приобретени</w:t>
      </w:r>
      <w:r w:rsidR="00DB3FB9" w:rsidRPr="009104D0">
        <w:rPr>
          <w:sz w:val="28"/>
          <w:szCs w:val="28"/>
        </w:rPr>
        <w:t xml:space="preserve">ю земельных участков из земель сельскохозяйственного назначения, находящихся в государственной и муниципальной собственности, гражданами, заинтересованными в предоставлении им земельных участков, для создания фермерского хозяйства и осуществления его деятельности </w:t>
      </w:r>
      <w:r w:rsidR="00872976" w:rsidRPr="009104D0">
        <w:rPr>
          <w:sz w:val="28"/>
          <w:szCs w:val="28"/>
        </w:rPr>
        <w:t>(далее – муниципальная услуга</w:t>
      </w:r>
      <w:r w:rsidR="00DB3FB9" w:rsidRPr="009104D0">
        <w:rPr>
          <w:sz w:val="28"/>
          <w:szCs w:val="28"/>
        </w:rPr>
        <w:t>) и определяет сроки и последовательность действий (административных процедур) органов местного самоуправления при осуществлении полномочий по реализации у</w:t>
      </w:r>
      <w:r w:rsidR="00872976" w:rsidRPr="009104D0">
        <w:rPr>
          <w:sz w:val="28"/>
          <w:szCs w:val="28"/>
        </w:rPr>
        <w:t>казанной услуги</w:t>
      </w:r>
      <w:r w:rsidR="00DB3FB9" w:rsidRPr="009104D0">
        <w:rPr>
          <w:sz w:val="28"/>
          <w:szCs w:val="28"/>
        </w:rPr>
        <w:t>.</w:t>
      </w:r>
    </w:p>
    <w:p w:rsidR="00A82DA4" w:rsidRPr="00A82DA4" w:rsidRDefault="00A82DA4" w:rsidP="00A82DA4">
      <w:pPr>
        <w:tabs>
          <w:tab w:val="left" w:pos="540"/>
        </w:tabs>
        <w:ind w:firstLine="720"/>
        <w:jc w:val="center"/>
        <w:rPr>
          <w:b/>
          <w:sz w:val="28"/>
          <w:szCs w:val="28"/>
        </w:rPr>
      </w:pPr>
      <w:r w:rsidRPr="00A82DA4">
        <w:rPr>
          <w:b/>
          <w:sz w:val="28"/>
          <w:szCs w:val="28"/>
        </w:rPr>
        <w:t>1.2. Наименование органа местного самоуправления, непосредственно предоставляющего муниципальную услугу.</w:t>
      </w:r>
    </w:p>
    <w:p w:rsidR="00DB3FB9" w:rsidRPr="009104D0" w:rsidRDefault="00A82DA4" w:rsidP="009104D0">
      <w:pPr>
        <w:tabs>
          <w:tab w:val="left" w:pos="540"/>
        </w:tabs>
        <w:ind w:firstLine="720"/>
        <w:jc w:val="both"/>
        <w:rPr>
          <w:sz w:val="28"/>
          <w:szCs w:val="28"/>
        </w:rPr>
      </w:pPr>
      <w:r w:rsidRPr="00A82DA4">
        <w:rPr>
          <w:sz w:val="28"/>
          <w:szCs w:val="28"/>
        </w:rPr>
        <w:t>Муниципальную услугу – «Предоставление земельных участков из земель сельскохозяйственного назначения, находящихся в государственной или муниципальной собственности, для создания крестьянского (фермерского) хозяйства и осуществления его деятельности», в пределах своих полномочий, оказывает</w:t>
      </w:r>
      <w:r>
        <w:rPr>
          <w:sz w:val="28"/>
          <w:szCs w:val="28"/>
        </w:rPr>
        <w:t xml:space="preserve"> а</w:t>
      </w:r>
      <w:r w:rsidR="00E8465B" w:rsidRPr="009104D0">
        <w:rPr>
          <w:sz w:val="28"/>
          <w:szCs w:val="28"/>
        </w:rPr>
        <w:t xml:space="preserve">дминистрация </w:t>
      </w:r>
      <w:r w:rsidR="00FA515D" w:rsidRPr="009104D0">
        <w:rPr>
          <w:sz w:val="28"/>
          <w:szCs w:val="28"/>
        </w:rPr>
        <w:t>Козыревского сельского поселения</w:t>
      </w:r>
      <w:r w:rsidR="00E8465B" w:rsidRPr="009104D0">
        <w:rPr>
          <w:sz w:val="28"/>
          <w:szCs w:val="28"/>
        </w:rPr>
        <w:t xml:space="preserve"> в лице Отдела </w:t>
      </w:r>
      <w:r w:rsidR="00FA515D" w:rsidRPr="009104D0">
        <w:rPr>
          <w:sz w:val="28"/>
          <w:szCs w:val="28"/>
        </w:rPr>
        <w:t>муниципального имущества и ЖКХ администрации Козыревского сельского поселения</w:t>
      </w:r>
      <w:r w:rsidR="00E8465B" w:rsidRPr="009104D0">
        <w:rPr>
          <w:sz w:val="28"/>
          <w:szCs w:val="28"/>
        </w:rPr>
        <w:t xml:space="preserve"> </w:t>
      </w:r>
      <w:r w:rsidR="00A50405" w:rsidRPr="009104D0">
        <w:rPr>
          <w:sz w:val="28"/>
          <w:szCs w:val="28"/>
        </w:rPr>
        <w:t>(</w:t>
      </w:r>
      <w:r w:rsidR="00AB5A0E" w:rsidRPr="009104D0">
        <w:rPr>
          <w:sz w:val="28"/>
          <w:szCs w:val="28"/>
        </w:rPr>
        <w:t>далее -</w:t>
      </w:r>
      <w:r w:rsidR="00A50405" w:rsidRPr="009104D0">
        <w:rPr>
          <w:sz w:val="28"/>
          <w:szCs w:val="28"/>
        </w:rPr>
        <w:t xml:space="preserve"> </w:t>
      </w:r>
      <w:r w:rsidR="00E8465B" w:rsidRPr="009104D0">
        <w:rPr>
          <w:sz w:val="28"/>
          <w:szCs w:val="28"/>
        </w:rPr>
        <w:t>Отдел</w:t>
      </w:r>
      <w:r w:rsidR="00A50405" w:rsidRPr="009104D0">
        <w:rPr>
          <w:sz w:val="28"/>
          <w:szCs w:val="28"/>
        </w:rPr>
        <w:t>).</w:t>
      </w:r>
    </w:p>
    <w:p w:rsidR="00DB3FB9" w:rsidRPr="00A82DA4" w:rsidRDefault="00DB3FB9" w:rsidP="00A82DA4">
      <w:pPr>
        <w:ind w:firstLine="720"/>
        <w:jc w:val="center"/>
        <w:rPr>
          <w:b/>
          <w:sz w:val="28"/>
          <w:szCs w:val="28"/>
        </w:rPr>
      </w:pPr>
      <w:r w:rsidRPr="00A82DA4">
        <w:rPr>
          <w:b/>
          <w:sz w:val="28"/>
          <w:szCs w:val="28"/>
        </w:rPr>
        <w:t>1.3. Перечень нормативных правовых актов, неп</w:t>
      </w:r>
      <w:r w:rsidR="00662D5B" w:rsidRPr="00A82DA4">
        <w:rPr>
          <w:b/>
          <w:sz w:val="28"/>
          <w:szCs w:val="28"/>
        </w:rPr>
        <w:t>осредственно регулирующих предоставление муниципальной услуги</w:t>
      </w:r>
      <w:r w:rsidR="00827754" w:rsidRPr="00A82DA4">
        <w:rPr>
          <w:b/>
          <w:sz w:val="28"/>
          <w:szCs w:val="28"/>
        </w:rPr>
        <w:t>.</w:t>
      </w:r>
    </w:p>
    <w:p w:rsidR="00DB3FB9" w:rsidRDefault="00662D5B" w:rsidP="009104D0">
      <w:pPr>
        <w:ind w:firstLine="720"/>
        <w:jc w:val="both"/>
        <w:rPr>
          <w:sz w:val="28"/>
          <w:szCs w:val="28"/>
        </w:rPr>
      </w:pPr>
      <w:r w:rsidRPr="009104D0">
        <w:rPr>
          <w:sz w:val="28"/>
          <w:szCs w:val="28"/>
        </w:rPr>
        <w:t>Предоставление муниципальной услуги</w:t>
      </w:r>
      <w:r w:rsidR="00DB3FB9" w:rsidRPr="009104D0">
        <w:rPr>
          <w:sz w:val="28"/>
          <w:szCs w:val="28"/>
        </w:rPr>
        <w:t xml:space="preserve"> по приобретению земельных участков из земель сельскохозяйственного назначения, находящихся в государственной и муниципальной собственности, гражданами, </w:t>
      </w:r>
      <w:r w:rsidR="00DB3FB9" w:rsidRPr="009104D0">
        <w:rPr>
          <w:sz w:val="28"/>
          <w:szCs w:val="28"/>
        </w:rPr>
        <w:lastRenderedPageBreak/>
        <w:t xml:space="preserve">заинтересованными в предоставлении им земельных участков, для создания фермерского хозяйства и осуществления его деятельности осуществляется в соответствии </w:t>
      </w:r>
      <w:r w:rsidR="009C6DE6" w:rsidRPr="009C6DE6">
        <w:rPr>
          <w:sz w:val="28"/>
          <w:szCs w:val="28"/>
        </w:rPr>
        <w:t>со следующими нормативными актами:</w:t>
      </w:r>
    </w:p>
    <w:p w:rsidR="009C6DE6" w:rsidRPr="009C6DE6" w:rsidRDefault="009C6DE6" w:rsidP="009C6DE6">
      <w:pPr>
        <w:ind w:firstLine="851"/>
        <w:jc w:val="both"/>
        <w:rPr>
          <w:sz w:val="28"/>
          <w:szCs w:val="28"/>
        </w:rPr>
      </w:pPr>
      <w:r w:rsidRPr="009C6DE6">
        <w:rPr>
          <w:sz w:val="28"/>
          <w:szCs w:val="28"/>
        </w:rPr>
        <w:t>- Конституция РФ;</w:t>
      </w:r>
    </w:p>
    <w:p w:rsidR="00D418C3" w:rsidRPr="009C6DE6" w:rsidRDefault="00D418C3" w:rsidP="00D418C3">
      <w:pPr>
        <w:ind w:firstLine="851"/>
        <w:jc w:val="both"/>
        <w:rPr>
          <w:sz w:val="28"/>
          <w:szCs w:val="28"/>
        </w:rPr>
      </w:pPr>
      <w:r w:rsidRPr="009C6DE6">
        <w:rPr>
          <w:sz w:val="28"/>
          <w:szCs w:val="28"/>
        </w:rPr>
        <w:t>- Гражданский кодекс РФ;</w:t>
      </w:r>
    </w:p>
    <w:p w:rsidR="00D418C3" w:rsidRDefault="00D418C3" w:rsidP="00D418C3">
      <w:pPr>
        <w:ind w:firstLine="851"/>
        <w:jc w:val="both"/>
        <w:rPr>
          <w:kern w:val="1"/>
          <w:sz w:val="24"/>
          <w:szCs w:val="24"/>
        </w:rPr>
      </w:pPr>
      <w:r w:rsidRPr="009C6DE6">
        <w:rPr>
          <w:sz w:val="28"/>
          <w:szCs w:val="28"/>
        </w:rPr>
        <w:t>- Земельный кодекс Российской Федерации от 25 октября 2001 года №136-Ф3</w:t>
      </w:r>
      <w:r w:rsidR="009C6DE6">
        <w:rPr>
          <w:color w:val="000000"/>
          <w:sz w:val="24"/>
          <w:szCs w:val="24"/>
        </w:rPr>
        <w:t xml:space="preserve"> </w:t>
      </w:r>
      <w:r w:rsidR="009C6DE6" w:rsidRPr="0060349F">
        <w:rPr>
          <w:sz w:val="28"/>
          <w:szCs w:val="28"/>
        </w:rPr>
        <w:t>(«Российская газета», №211-212, 30.10.2001)</w:t>
      </w:r>
      <w:r>
        <w:rPr>
          <w:color w:val="000000"/>
          <w:sz w:val="24"/>
          <w:szCs w:val="24"/>
        </w:rPr>
        <w:t>;</w:t>
      </w:r>
    </w:p>
    <w:p w:rsidR="00D418C3" w:rsidRPr="00DD1E0A" w:rsidRDefault="00D418C3" w:rsidP="00D418C3">
      <w:pPr>
        <w:ind w:firstLine="851"/>
        <w:jc w:val="both"/>
        <w:rPr>
          <w:sz w:val="28"/>
          <w:szCs w:val="28"/>
        </w:rPr>
      </w:pPr>
      <w:r>
        <w:rPr>
          <w:kern w:val="1"/>
          <w:sz w:val="24"/>
          <w:szCs w:val="24"/>
        </w:rPr>
        <w:t xml:space="preserve">- </w:t>
      </w:r>
      <w:r w:rsidR="009C6DE6" w:rsidRPr="009104D0">
        <w:rPr>
          <w:sz w:val="28"/>
          <w:szCs w:val="28"/>
        </w:rPr>
        <w:t>Федеральны</w:t>
      </w:r>
      <w:r w:rsidR="009177F1">
        <w:rPr>
          <w:sz w:val="28"/>
          <w:szCs w:val="28"/>
        </w:rPr>
        <w:t>й</w:t>
      </w:r>
      <w:r w:rsidR="009C6DE6" w:rsidRPr="009104D0">
        <w:rPr>
          <w:sz w:val="28"/>
          <w:szCs w:val="28"/>
        </w:rPr>
        <w:t xml:space="preserve"> закон от 25.10.2001 №137-ФЗ "О введении в действие Земельного кодекса Российской Федерации"</w:t>
      </w:r>
      <w:r w:rsidR="00DD1E0A">
        <w:rPr>
          <w:sz w:val="28"/>
          <w:szCs w:val="28"/>
        </w:rPr>
        <w:t xml:space="preserve"> (</w:t>
      </w:r>
      <w:r w:rsidR="00DD1E0A" w:rsidRPr="00DD1E0A">
        <w:rPr>
          <w:sz w:val="28"/>
          <w:szCs w:val="28"/>
        </w:rPr>
        <w:t>"Российск</w:t>
      </w:r>
      <w:r w:rsidR="00DD1E0A">
        <w:rPr>
          <w:sz w:val="28"/>
          <w:szCs w:val="28"/>
        </w:rPr>
        <w:t>ая</w:t>
      </w:r>
      <w:r w:rsidR="00DD1E0A" w:rsidRPr="00DD1E0A">
        <w:rPr>
          <w:sz w:val="28"/>
          <w:szCs w:val="28"/>
        </w:rPr>
        <w:t xml:space="preserve"> газет</w:t>
      </w:r>
      <w:r w:rsidR="00DD1E0A">
        <w:rPr>
          <w:sz w:val="28"/>
          <w:szCs w:val="28"/>
        </w:rPr>
        <w:t>а</w:t>
      </w:r>
      <w:r w:rsidR="00DD1E0A" w:rsidRPr="00DD1E0A">
        <w:rPr>
          <w:sz w:val="28"/>
          <w:szCs w:val="28"/>
        </w:rPr>
        <w:t>" от 30 октября 2001 г. N 211-212</w:t>
      </w:r>
      <w:r w:rsidR="00DD1E0A">
        <w:rPr>
          <w:sz w:val="28"/>
          <w:szCs w:val="28"/>
        </w:rPr>
        <w:t>)</w:t>
      </w:r>
      <w:r w:rsidRPr="00DD1E0A">
        <w:rPr>
          <w:sz w:val="28"/>
          <w:szCs w:val="28"/>
        </w:rPr>
        <w:t>;</w:t>
      </w:r>
    </w:p>
    <w:p w:rsidR="00D418C3" w:rsidRPr="00DD1E0A" w:rsidRDefault="009177F1" w:rsidP="00DD1E0A">
      <w:pPr>
        <w:ind w:firstLine="851"/>
        <w:jc w:val="both"/>
        <w:rPr>
          <w:kern w:val="1"/>
          <w:sz w:val="28"/>
          <w:szCs w:val="28"/>
        </w:rPr>
      </w:pPr>
      <w:r w:rsidRPr="00DD1E0A">
        <w:rPr>
          <w:kern w:val="1"/>
          <w:sz w:val="28"/>
          <w:szCs w:val="28"/>
        </w:rPr>
        <w:t xml:space="preserve">- </w:t>
      </w:r>
      <w:r w:rsidR="00D418C3" w:rsidRPr="00DD1E0A">
        <w:rPr>
          <w:kern w:val="1"/>
          <w:sz w:val="28"/>
          <w:szCs w:val="28"/>
        </w:rPr>
        <w:t>Федеральный закон от 24 июля 2007 года №221-ФЗ «О государственном кадастре недвижимости»</w:t>
      </w:r>
      <w:r w:rsidR="008A54A0" w:rsidRPr="00DD1E0A">
        <w:rPr>
          <w:kern w:val="1"/>
          <w:sz w:val="28"/>
          <w:szCs w:val="28"/>
        </w:rPr>
        <w:t xml:space="preserve"> ("Российская газета" от 1 августа 2007 г. N 165)</w:t>
      </w:r>
      <w:r w:rsidR="00D418C3" w:rsidRPr="00DD1E0A">
        <w:rPr>
          <w:kern w:val="1"/>
          <w:sz w:val="28"/>
          <w:szCs w:val="28"/>
        </w:rPr>
        <w:t>;</w:t>
      </w:r>
    </w:p>
    <w:p w:rsidR="008A54A0" w:rsidRPr="00DD1E0A" w:rsidRDefault="00D418C3" w:rsidP="00D418C3">
      <w:pPr>
        <w:ind w:firstLine="851"/>
        <w:jc w:val="both"/>
        <w:rPr>
          <w:kern w:val="1"/>
          <w:sz w:val="28"/>
          <w:szCs w:val="28"/>
        </w:rPr>
      </w:pPr>
      <w:r w:rsidRPr="00DD1E0A">
        <w:rPr>
          <w:kern w:val="1"/>
          <w:sz w:val="28"/>
          <w:szCs w:val="28"/>
        </w:rPr>
        <w:t xml:space="preserve">- Федеральный закон </w:t>
      </w:r>
      <w:r w:rsidRPr="00DD1E0A">
        <w:rPr>
          <w:sz w:val="28"/>
          <w:szCs w:val="28"/>
        </w:rPr>
        <w:t>от 24 июля 2002 года N 101-ФЗ «Об обороте з</w:t>
      </w:r>
      <w:r w:rsidRPr="00DD1E0A">
        <w:rPr>
          <w:sz w:val="28"/>
          <w:szCs w:val="28"/>
        </w:rPr>
        <w:t>е</w:t>
      </w:r>
      <w:r w:rsidRPr="00DD1E0A">
        <w:rPr>
          <w:sz w:val="28"/>
          <w:szCs w:val="28"/>
        </w:rPr>
        <w:t>мель сельскохозяйственного назначения</w:t>
      </w:r>
      <w:r w:rsidRPr="00DD1E0A">
        <w:rPr>
          <w:kern w:val="1"/>
          <w:sz w:val="28"/>
          <w:szCs w:val="28"/>
        </w:rPr>
        <w:t>»</w:t>
      </w:r>
      <w:r w:rsidR="008A54A0" w:rsidRPr="00DD1E0A">
        <w:rPr>
          <w:kern w:val="1"/>
          <w:sz w:val="28"/>
          <w:szCs w:val="28"/>
        </w:rPr>
        <w:t xml:space="preserve"> ("Российская газета" от 17 июня 2003 г. N 115);</w:t>
      </w:r>
    </w:p>
    <w:p w:rsidR="00D418C3" w:rsidRPr="00DD1E0A" w:rsidRDefault="005E3566" w:rsidP="00D418C3">
      <w:pPr>
        <w:ind w:firstLine="851"/>
        <w:jc w:val="both"/>
        <w:rPr>
          <w:sz w:val="28"/>
          <w:szCs w:val="28"/>
        </w:rPr>
      </w:pPr>
      <w:r>
        <w:rPr>
          <w:sz w:val="28"/>
          <w:szCs w:val="28"/>
        </w:rPr>
        <w:t xml:space="preserve">- </w:t>
      </w:r>
      <w:r w:rsidR="00D418C3" w:rsidRPr="00DD1E0A">
        <w:rPr>
          <w:sz w:val="28"/>
          <w:szCs w:val="28"/>
        </w:rPr>
        <w:t> Федеральный закон от 11 июня 2003 года N 74-ФЗ «О крестьянском (фермерском) хозяйстве»</w:t>
      </w:r>
      <w:r w:rsidR="008A54A0" w:rsidRPr="00DD1E0A">
        <w:rPr>
          <w:sz w:val="28"/>
          <w:szCs w:val="28"/>
        </w:rPr>
        <w:t xml:space="preserve"> ("Российская газета", N 115, 17.06.2003)</w:t>
      </w:r>
      <w:r w:rsidR="00D418C3" w:rsidRPr="00DD1E0A">
        <w:rPr>
          <w:sz w:val="28"/>
          <w:szCs w:val="28"/>
        </w:rPr>
        <w:t>;</w:t>
      </w:r>
    </w:p>
    <w:p w:rsidR="00DD1E0A" w:rsidRPr="00DD1E0A" w:rsidRDefault="00D418C3" w:rsidP="00D418C3">
      <w:pPr>
        <w:ind w:firstLine="851"/>
        <w:jc w:val="both"/>
        <w:rPr>
          <w:sz w:val="28"/>
          <w:szCs w:val="28"/>
        </w:rPr>
      </w:pPr>
      <w:r w:rsidRPr="00DD1E0A">
        <w:rPr>
          <w:sz w:val="28"/>
          <w:szCs w:val="28"/>
        </w:rPr>
        <w:t>- Федеральный закон от 21 июля 1997 года № 122-ФЗ «О государственной регистрации прав на недвижимое имущество и сделок с ним»</w:t>
      </w:r>
      <w:r w:rsidR="00DD1E0A" w:rsidRPr="00DD1E0A">
        <w:rPr>
          <w:sz w:val="28"/>
          <w:szCs w:val="28"/>
        </w:rPr>
        <w:t xml:space="preserve"> ("Российская газета" от 30 июля 1997 г. N 145, Собрание законодательства Российской Федерации от 28 июля 1997 г. N 30, ст. 3594) </w:t>
      </w:r>
    </w:p>
    <w:p w:rsidR="00D418C3" w:rsidRPr="00DD1E0A" w:rsidRDefault="00D418C3" w:rsidP="00D418C3">
      <w:pPr>
        <w:ind w:firstLine="851"/>
        <w:jc w:val="both"/>
        <w:rPr>
          <w:sz w:val="28"/>
          <w:szCs w:val="28"/>
        </w:rPr>
      </w:pPr>
      <w:r w:rsidRPr="00DD1E0A">
        <w:rPr>
          <w:sz w:val="28"/>
          <w:szCs w:val="28"/>
        </w:rPr>
        <w:t>- Федеральный закон от 27.07.2010 № 210-ФЗ «Об организации предоставления государственных и муниципальных услуг»</w:t>
      </w:r>
      <w:r w:rsidR="00DD1E0A" w:rsidRPr="00DD1E0A">
        <w:rPr>
          <w:rFonts w:ascii="Arial" w:hAnsi="Arial" w:cs="Arial"/>
          <w:color w:val="000000"/>
          <w:sz w:val="28"/>
          <w:szCs w:val="28"/>
        </w:rPr>
        <w:t xml:space="preserve"> </w:t>
      </w:r>
      <w:r w:rsidR="00DD1E0A" w:rsidRPr="00DD1E0A">
        <w:rPr>
          <w:sz w:val="28"/>
          <w:szCs w:val="28"/>
        </w:rPr>
        <w:t>("Российская газета" от 30 июля 2010 г. N 168, Собрание законодательства Российской Федерации от 2 августа 2010 г. N 31 ст. 4179)</w:t>
      </w:r>
      <w:r w:rsidRPr="00DD1E0A">
        <w:rPr>
          <w:sz w:val="28"/>
          <w:szCs w:val="28"/>
        </w:rPr>
        <w:t>;</w:t>
      </w:r>
    </w:p>
    <w:p w:rsidR="00D418C3" w:rsidRPr="00D418C3" w:rsidRDefault="00DD1E0A" w:rsidP="00DD1E0A">
      <w:pPr>
        <w:ind w:firstLine="851"/>
        <w:jc w:val="both"/>
        <w:rPr>
          <w:sz w:val="28"/>
          <w:szCs w:val="28"/>
        </w:rPr>
      </w:pPr>
      <w:r>
        <w:rPr>
          <w:sz w:val="28"/>
          <w:szCs w:val="28"/>
        </w:rPr>
        <w:t xml:space="preserve">- </w:t>
      </w:r>
      <w:r w:rsidR="00D418C3" w:rsidRPr="009675E7">
        <w:rPr>
          <w:sz w:val="28"/>
          <w:szCs w:val="28"/>
        </w:rPr>
        <w:t>Федеральным законом от 06.10.2003 № 131-ФЗ «Об общих принципах организации местного самоуправления в Российской Федерации»</w:t>
      </w:r>
      <w:r w:rsidR="00D418C3" w:rsidRPr="00D418C3">
        <w:rPr>
          <w:sz w:val="28"/>
          <w:szCs w:val="28"/>
        </w:rPr>
        <w:t xml:space="preserve"> </w:t>
      </w:r>
      <w:r w:rsidR="00D418C3" w:rsidRPr="0060349F">
        <w:rPr>
          <w:sz w:val="28"/>
          <w:szCs w:val="28"/>
        </w:rPr>
        <w:t>(«Росси</w:t>
      </w:r>
      <w:r w:rsidR="00D418C3" w:rsidRPr="0060349F">
        <w:rPr>
          <w:sz w:val="28"/>
          <w:szCs w:val="28"/>
        </w:rPr>
        <w:t>й</w:t>
      </w:r>
      <w:r w:rsidR="00D418C3" w:rsidRPr="0060349F">
        <w:rPr>
          <w:sz w:val="28"/>
          <w:szCs w:val="28"/>
        </w:rPr>
        <w:t>ская газета» от 08.10.2003 № 202);</w:t>
      </w:r>
      <w:r w:rsidR="00D418C3" w:rsidRPr="009675E7">
        <w:rPr>
          <w:sz w:val="28"/>
          <w:szCs w:val="28"/>
        </w:rPr>
        <w:t xml:space="preserve"> </w:t>
      </w:r>
    </w:p>
    <w:p w:rsidR="00E8465B" w:rsidRPr="009104D0" w:rsidRDefault="005E3566" w:rsidP="00DD1E0A">
      <w:pPr>
        <w:ind w:firstLine="851"/>
        <w:jc w:val="both"/>
        <w:rPr>
          <w:sz w:val="28"/>
          <w:szCs w:val="28"/>
        </w:rPr>
      </w:pPr>
      <w:r>
        <w:rPr>
          <w:sz w:val="28"/>
          <w:szCs w:val="28"/>
        </w:rPr>
        <w:t xml:space="preserve">- </w:t>
      </w:r>
      <w:r w:rsidR="00AC5DC5" w:rsidRPr="009104D0">
        <w:rPr>
          <w:sz w:val="28"/>
          <w:szCs w:val="28"/>
        </w:rPr>
        <w:t xml:space="preserve">Уставом </w:t>
      </w:r>
      <w:r w:rsidR="00FA515D" w:rsidRPr="009104D0">
        <w:rPr>
          <w:sz w:val="28"/>
          <w:szCs w:val="28"/>
        </w:rPr>
        <w:t>Козыревского сельского поселения</w:t>
      </w:r>
      <w:r w:rsidR="00D418C3">
        <w:rPr>
          <w:sz w:val="28"/>
          <w:szCs w:val="28"/>
        </w:rPr>
        <w:t xml:space="preserve"> (спец. выпуск «Козыре</w:t>
      </w:r>
      <w:r w:rsidR="00D418C3">
        <w:rPr>
          <w:sz w:val="28"/>
          <w:szCs w:val="28"/>
        </w:rPr>
        <w:t>в</w:t>
      </w:r>
      <w:r w:rsidR="00D418C3">
        <w:rPr>
          <w:sz w:val="28"/>
          <w:szCs w:val="28"/>
        </w:rPr>
        <w:t>ские Ведомости» газеты Усть-Камчатское Время №2(02) от 16.05.2006);</w:t>
      </w:r>
    </w:p>
    <w:p w:rsidR="00DB3FB9" w:rsidRPr="009104D0" w:rsidRDefault="005E3566" w:rsidP="0029417E">
      <w:pPr>
        <w:ind w:firstLine="851"/>
        <w:jc w:val="both"/>
        <w:rPr>
          <w:sz w:val="28"/>
          <w:szCs w:val="28"/>
        </w:rPr>
      </w:pPr>
      <w:r>
        <w:rPr>
          <w:sz w:val="28"/>
          <w:szCs w:val="28"/>
        </w:rPr>
        <w:t xml:space="preserve">- </w:t>
      </w:r>
      <w:r w:rsidR="00DB3FB9" w:rsidRPr="009104D0">
        <w:rPr>
          <w:sz w:val="28"/>
          <w:szCs w:val="28"/>
        </w:rPr>
        <w:t>иными нормативными правовыми актами, регламентирующими правоотношения в установленной сфере.</w:t>
      </w:r>
    </w:p>
    <w:p w:rsidR="00BE37CB" w:rsidRPr="00A82DA4" w:rsidRDefault="00FA48F6" w:rsidP="00A82DA4">
      <w:pPr>
        <w:shd w:val="clear" w:color="auto" w:fill="FFFFFF"/>
        <w:tabs>
          <w:tab w:val="left" w:pos="1411"/>
        </w:tabs>
        <w:ind w:right="10" w:firstLine="739"/>
        <w:jc w:val="center"/>
        <w:rPr>
          <w:b/>
          <w:sz w:val="28"/>
          <w:szCs w:val="28"/>
        </w:rPr>
      </w:pPr>
      <w:r w:rsidRPr="00A82DA4">
        <w:rPr>
          <w:b/>
          <w:sz w:val="28"/>
          <w:szCs w:val="28"/>
        </w:rPr>
        <w:t>1.4.</w:t>
      </w:r>
      <w:r w:rsidR="00BE37CB" w:rsidRPr="00A82DA4">
        <w:rPr>
          <w:b/>
          <w:sz w:val="28"/>
          <w:szCs w:val="28"/>
        </w:rPr>
        <w:t xml:space="preserve"> Результат предоставления муниципальной услуги.</w:t>
      </w:r>
    </w:p>
    <w:p w:rsidR="00801CC2" w:rsidRDefault="00801CC2" w:rsidP="0029417E">
      <w:pPr>
        <w:ind w:firstLine="851"/>
        <w:jc w:val="both"/>
        <w:rPr>
          <w:sz w:val="28"/>
          <w:szCs w:val="28"/>
        </w:rPr>
      </w:pPr>
    </w:p>
    <w:p w:rsidR="00BE37CB" w:rsidRPr="0029417E" w:rsidRDefault="0029417E" w:rsidP="0029417E">
      <w:pPr>
        <w:ind w:firstLine="851"/>
        <w:jc w:val="both"/>
        <w:rPr>
          <w:sz w:val="28"/>
          <w:szCs w:val="28"/>
        </w:rPr>
      </w:pPr>
      <w:r>
        <w:rPr>
          <w:sz w:val="28"/>
          <w:szCs w:val="28"/>
        </w:rPr>
        <w:t>1.4.1</w:t>
      </w:r>
      <w:r w:rsidR="00BE37CB" w:rsidRPr="0029417E">
        <w:rPr>
          <w:sz w:val="28"/>
          <w:szCs w:val="28"/>
        </w:rPr>
        <w:t xml:space="preserve"> Конечными результатами предоставления муниципальной услуги являются:</w:t>
      </w:r>
    </w:p>
    <w:p w:rsidR="00BE37CB" w:rsidRPr="0029417E" w:rsidRDefault="0029417E" w:rsidP="0029417E">
      <w:pPr>
        <w:jc w:val="both"/>
        <w:rPr>
          <w:sz w:val="28"/>
          <w:szCs w:val="28"/>
        </w:rPr>
      </w:pPr>
      <w:r>
        <w:rPr>
          <w:sz w:val="28"/>
          <w:szCs w:val="28"/>
        </w:rPr>
        <w:t xml:space="preserve">- </w:t>
      </w:r>
      <w:r w:rsidR="00BE37CB" w:rsidRPr="0029417E">
        <w:rPr>
          <w:sz w:val="28"/>
          <w:szCs w:val="28"/>
        </w:rPr>
        <w:t>предоставление земельного участка на праве собственности для организации КФХ;</w:t>
      </w:r>
    </w:p>
    <w:p w:rsidR="00BE37CB" w:rsidRPr="0029417E" w:rsidRDefault="0029417E" w:rsidP="0029417E">
      <w:pPr>
        <w:jc w:val="both"/>
        <w:rPr>
          <w:sz w:val="28"/>
          <w:szCs w:val="28"/>
        </w:rPr>
      </w:pPr>
      <w:r>
        <w:rPr>
          <w:sz w:val="28"/>
          <w:szCs w:val="28"/>
        </w:rPr>
        <w:t xml:space="preserve">- </w:t>
      </w:r>
      <w:r w:rsidR="00BE37CB" w:rsidRPr="0029417E">
        <w:rPr>
          <w:sz w:val="28"/>
          <w:szCs w:val="28"/>
        </w:rPr>
        <w:t>предоставление права аренды на земельный участок для организации КФХ;</w:t>
      </w:r>
    </w:p>
    <w:p w:rsidR="00BE37CB" w:rsidRPr="0029417E" w:rsidRDefault="0029417E" w:rsidP="0029417E">
      <w:pPr>
        <w:jc w:val="both"/>
        <w:rPr>
          <w:sz w:val="28"/>
          <w:szCs w:val="28"/>
        </w:rPr>
      </w:pPr>
      <w:r>
        <w:rPr>
          <w:sz w:val="28"/>
          <w:szCs w:val="28"/>
        </w:rPr>
        <w:t xml:space="preserve">- </w:t>
      </w:r>
      <w:r w:rsidR="00BE37CB" w:rsidRPr="0029417E">
        <w:rPr>
          <w:sz w:val="28"/>
          <w:szCs w:val="28"/>
        </w:rPr>
        <w:t>отказ в предоставлении прав на земельный участок для организации КФХ.</w:t>
      </w:r>
    </w:p>
    <w:p w:rsidR="00BE37CB" w:rsidRPr="0029417E" w:rsidRDefault="00BE37CB" w:rsidP="0029417E">
      <w:pPr>
        <w:ind w:firstLine="851"/>
        <w:jc w:val="both"/>
        <w:rPr>
          <w:sz w:val="28"/>
          <w:szCs w:val="28"/>
        </w:rPr>
      </w:pPr>
      <w:r w:rsidRPr="0029417E">
        <w:rPr>
          <w:sz w:val="28"/>
          <w:szCs w:val="28"/>
        </w:rPr>
        <w:t>1.4.2.</w:t>
      </w:r>
      <w:r w:rsidR="0029417E">
        <w:rPr>
          <w:sz w:val="28"/>
          <w:szCs w:val="28"/>
        </w:rPr>
        <w:t xml:space="preserve"> </w:t>
      </w:r>
      <w:r w:rsidRPr="0029417E">
        <w:rPr>
          <w:sz w:val="28"/>
          <w:szCs w:val="28"/>
        </w:rPr>
        <w:t>Процедура предоставления муниципальной услуги завершается получением заявителем одного из следующих документов:</w:t>
      </w:r>
    </w:p>
    <w:p w:rsidR="00BE37CB" w:rsidRPr="0029417E" w:rsidRDefault="0029417E" w:rsidP="0029417E">
      <w:pPr>
        <w:jc w:val="both"/>
        <w:rPr>
          <w:sz w:val="28"/>
          <w:szCs w:val="28"/>
        </w:rPr>
      </w:pPr>
      <w:r>
        <w:rPr>
          <w:sz w:val="28"/>
          <w:szCs w:val="28"/>
        </w:rPr>
        <w:t>-</w:t>
      </w:r>
      <w:r w:rsidR="00BE37CB" w:rsidRPr="0029417E">
        <w:rPr>
          <w:sz w:val="28"/>
          <w:szCs w:val="28"/>
        </w:rPr>
        <w:t>заключения с заявителем договора аренды земельного участка или договора купли - продажи земельного участка;</w:t>
      </w:r>
    </w:p>
    <w:p w:rsidR="00BE37CB" w:rsidRPr="0029417E" w:rsidRDefault="0029417E" w:rsidP="0029417E">
      <w:pPr>
        <w:jc w:val="both"/>
        <w:rPr>
          <w:sz w:val="28"/>
          <w:szCs w:val="28"/>
        </w:rPr>
      </w:pPr>
      <w:r>
        <w:rPr>
          <w:sz w:val="28"/>
          <w:szCs w:val="28"/>
        </w:rPr>
        <w:lastRenderedPageBreak/>
        <w:t xml:space="preserve">- </w:t>
      </w:r>
      <w:r w:rsidR="00BE37CB" w:rsidRPr="0029417E">
        <w:rPr>
          <w:sz w:val="28"/>
          <w:szCs w:val="28"/>
        </w:rPr>
        <w:t>получения потребителем результатов предоставления муниципальной услуги письменного отказа в предоставлении права на земельный участок.</w:t>
      </w:r>
    </w:p>
    <w:p w:rsidR="0074046A" w:rsidRPr="00477B69" w:rsidRDefault="0074046A" w:rsidP="00557E34">
      <w:pPr>
        <w:shd w:val="clear" w:color="auto" w:fill="FFFFFF"/>
        <w:spacing w:before="326" w:line="322" w:lineRule="exact"/>
        <w:ind w:firstLine="851"/>
        <w:jc w:val="both"/>
        <w:rPr>
          <w:b/>
          <w:sz w:val="24"/>
          <w:szCs w:val="24"/>
        </w:rPr>
      </w:pPr>
      <w:r w:rsidRPr="00477B69">
        <w:rPr>
          <w:b/>
          <w:bCs/>
          <w:color w:val="000000"/>
          <w:spacing w:val="-1"/>
          <w:sz w:val="28"/>
          <w:szCs w:val="28"/>
        </w:rPr>
        <w:t>1.5.</w:t>
      </w:r>
      <w:r w:rsidRPr="00477B69">
        <w:rPr>
          <w:b/>
          <w:bCs/>
          <w:color w:val="000000"/>
          <w:spacing w:val="-1"/>
          <w:sz w:val="24"/>
          <w:szCs w:val="24"/>
        </w:rPr>
        <w:t xml:space="preserve"> </w:t>
      </w:r>
      <w:r w:rsidRPr="00477B69">
        <w:rPr>
          <w:b/>
          <w:bCs/>
          <w:color w:val="000000"/>
          <w:spacing w:val="-1"/>
          <w:sz w:val="28"/>
          <w:szCs w:val="28"/>
        </w:rPr>
        <w:t xml:space="preserve">Описание заявителей, а также физических и юридических </w:t>
      </w:r>
      <w:r w:rsidRPr="00477B69">
        <w:rPr>
          <w:b/>
          <w:bCs/>
          <w:color w:val="000000"/>
          <w:sz w:val="28"/>
          <w:szCs w:val="28"/>
        </w:rPr>
        <w:t xml:space="preserve">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w:t>
      </w:r>
      <w:r w:rsidRPr="00477B69">
        <w:rPr>
          <w:b/>
          <w:bCs/>
          <w:color w:val="000000"/>
          <w:spacing w:val="-2"/>
          <w:sz w:val="28"/>
          <w:szCs w:val="28"/>
        </w:rPr>
        <w:t>организациями при предоставлении муниципальной услуги</w:t>
      </w:r>
    </w:p>
    <w:p w:rsidR="0074046A" w:rsidRPr="0074046A" w:rsidRDefault="0074046A" w:rsidP="00557E34">
      <w:pPr>
        <w:shd w:val="clear" w:color="auto" w:fill="FFFFFF"/>
        <w:tabs>
          <w:tab w:val="left" w:pos="1411"/>
        </w:tabs>
        <w:spacing w:before="298" w:line="341" w:lineRule="exact"/>
        <w:jc w:val="both"/>
        <w:rPr>
          <w:bCs/>
          <w:color w:val="000000"/>
          <w:spacing w:val="-1"/>
          <w:sz w:val="28"/>
          <w:szCs w:val="28"/>
        </w:rPr>
      </w:pPr>
      <w:r w:rsidRPr="0074046A">
        <w:rPr>
          <w:bCs/>
          <w:color w:val="000000"/>
          <w:spacing w:val="-1"/>
          <w:sz w:val="28"/>
          <w:szCs w:val="28"/>
        </w:rPr>
        <w:t>1.5.1.Заявителями являются:</w:t>
      </w:r>
    </w:p>
    <w:p w:rsidR="0074046A" w:rsidRPr="0074046A" w:rsidRDefault="0074046A" w:rsidP="00557E34">
      <w:pPr>
        <w:shd w:val="clear" w:color="auto" w:fill="FFFFFF"/>
        <w:tabs>
          <w:tab w:val="left" w:pos="1138"/>
        </w:tabs>
        <w:spacing w:line="341" w:lineRule="exact"/>
        <w:jc w:val="both"/>
        <w:rPr>
          <w:bCs/>
          <w:color w:val="000000"/>
          <w:spacing w:val="-1"/>
          <w:sz w:val="28"/>
          <w:szCs w:val="28"/>
        </w:rPr>
      </w:pPr>
      <w:r>
        <w:rPr>
          <w:bCs/>
          <w:color w:val="000000"/>
          <w:spacing w:val="-1"/>
          <w:sz w:val="28"/>
          <w:szCs w:val="28"/>
        </w:rPr>
        <w:t xml:space="preserve">- </w:t>
      </w:r>
      <w:r w:rsidRPr="0074046A">
        <w:rPr>
          <w:bCs/>
          <w:color w:val="000000"/>
          <w:spacing w:val="-1"/>
          <w:sz w:val="28"/>
          <w:szCs w:val="28"/>
        </w:rPr>
        <w:t>дееспособные граждане Российской Федерации;</w:t>
      </w:r>
    </w:p>
    <w:p w:rsidR="0074046A" w:rsidRPr="0074046A" w:rsidRDefault="0074046A" w:rsidP="00557E34">
      <w:pPr>
        <w:shd w:val="clear" w:color="auto" w:fill="FFFFFF"/>
        <w:tabs>
          <w:tab w:val="left" w:pos="1138"/>
        </w:tabs>
        <w:spacing w:line="341" w:lineRule="exact"/>
        <w:jc w:val="both"/>
        <w:rPr>
          <w:bCs/>
          <w:color w:val="000000"/>
          <w:spacing w:val="-1"/>
          <w:sz w:val="28"/>
          <w:szCs w:val="28"/>
        </w:rPr>
      </w:pPr>
      <w:r>
        <w:rPr>
          <w:bCs/>
          <w:color w:val="000000"/>
          <w:spacing w:val="-1"/>
          <w:sz w:val="28"/>
          <w:szCs w:val="28"/>
        </w:rPr>
        <w:t xml:space="preserve">- </w:t>
      </w:r>
      <w:r w:rsidRPr="0074046A">
        <w:rPr>
          <w:bCs/>
          <w:color w:val="000000"/>
          <w:spacing w:val="-1"/>
          <w:sz w:val="28"/>
          <w:szCs w:val="28"/>
        </w:rPr>
        <w:t>иностранные граждане;</w:t>
      </w:r>
    </w:p>
    <w:p w:rsidR="0074046A" w:rsidRPr="0074046A" w:rsidRDefault="0074046A" w:rsidP="00557E34">
      <w:pPr>
        <w:shd w:val="clear" w:color="auto" w:fill="FFFFFF"/>
        <w:tabs>
          <w:tab w:val="left" w:pos="1138"/>
        </w:tabs>
        <w:spacing w:line="341" w:lineRule="exact"/>
        <w:jc w:val="both"/>
        <w:rPr>
          <w:bCs/>
          <w:color w:val="000000"/>
          <w:spacing w:val="-1"/>
          <w:sz w:val="28"/>
          <w:szCs w:val="28"/>
        </w:rPr>
      </w:pPr>
      <w:r>
        <w:rPr>
          <w:bCs/>
          <w:color w:val="000000"/>
          <w:spacing w:val="-1"/>
          <w:sz w:val="28"/>
          <w:szCs w:val="28"/>
        </w:rPr>
        <w:t>-</w:t>
      </w:r>
      <w:r w:rsidRPr="0074046A">
        <w:rPr>
          <w:bCs/>
          <w:color w:val="000000"/>
          <w:spacing w:val="-1"/>
          <w:sz w:val="28"/>
          <w:szCs w:val="28"/>
        </w:rPr>
        <w:t>лица без гражданства.</w:t>
      </w:r>
    </w:p>
    <w:p w:rsidR="0074046A" w:rsidRPr="0074046A" w:rsidRDefault="0074046A" w:rsidP="00557E34">
      <w:pPr>
        <w:shd w:val="clear" w:color="auto" w:fill="FFFFFF"/>
        <w:tabs>
          <w:tab w:val="left" w:pos="1411"/>
        </w:tabs>
        <w:ind w:left="739" w:hanging="739"/>
        <w:jc w:val="both"/>
        <w:rPr>
          <w:bCs/>
          <w:color w:val="000000"/>
          <w:spacing w:val="-1"/>
          <w:sz w:val="28"/>
          <w:szCs w:val="28"/>
        </w:rPr>
      </w:pPr>
      <w:r w:rsidRPr="0074046A">
        <w:rPr>
          <w:bCs/>
          <w:color w:val="000000"/>
          <w:spacing w:val="-1"/>
          <w:sz w:val="28"/>
          <w:szCs w:val="28"/>
        </w:rPr>
        <w:t>1.5.2.</w:t>
      </w:r>
      <w:r>
        <w:rPr>
          <w:bCs/>
          <w:color w:val="000000"/>
          <w:spacing w:val="-1"/>
          <w:sz w:val="28"/>
          <w:szCs w:val="28"/>
        </w:rPr>
        <w:t xml:space="preserve"> </w:t>
      </w:r>
      <w:r w:rsidRPr="0074046A">
        <w:rPr>
          <w:bCs/>
          <w:color w:val="000000"/>
          <w:spacing w:val="-1"/>
          <w:sz w:val="28"/>
          <w:szCs w:val="28"/>
        </w:rPr>
        <w:t>Право на получение муниципальной услуги имеют:</w:t>
      </w:r>
    </w:p>
    <w:p w:rsidR="0074046A" w:rsidRPr="0074046A" w:rsidRDefault="0074046A" w:rsidP="00557E34">
      <w:pPr>
        <w:shd w:val="clear" w:color="auto" w:fill="FFFFFF"/>
        <w:tabs>
          <w:tab w:val="left" w:pos="1138"/>
        </w:tabs>
        <w:spacing w:before="19"/>
        <w:jc w:val="both"/>
        <w:rPr>
          <w:bCs/>
          <w:color w:val="000000"/>
          <w:spacing w:val="-1"/>
          <w:sz w:val="28"/>
          <w:szCs w:val="28"/>
        </w:rPr>
      </w:pPr>
      <w:r>
        <w:rPr>
          <w:bCs/>
          <w:color w:val="000000"/>
          <w:spacing w:val="-1"/>
          <w:sz w:val="28"/>
          <w:szCs w:val="28"/>
        </w:rPr>
        <w:t xml:space="preserve">- </w:t>
      </w:r>
      <w:r w:rsidRPr="0074046A">
        <w:rPr>
          <w:bCs/>
          <w:color w:val="000000"/>
          <w:spacing w:val="-1"/>
          <w:sz w:val="28"/>
          <w:szCs w:val="28"/>
        </w:rPr>
        <w:t>глава фермерского хозяйства;</w:t>
      </w:r>
    </w:p>
    <w:p w:rsidR="0074046A" w:rsidRPr="0074046A" w:rsidRDefault="0074046A" w:rsidP="00557E34">
      <w:pPr>
        <w:shd w:val="clear" w:color="auto" w:fill="FFFFFF"/>
        <w:tabs>
          <w:tab w:val="left" w:pos="1138"/>
        </w:tabs>
        <w:spacing w:before="14" w:line="322" w:lineRule="exact"/>
        <w:jc w:val="both"/>
        <w:rPr>
          <w:bCs/>
          <w:color w:val="000000"/>
          <w:spacing w:val="-1"/>
          <w:sz w:val="28"/>
          <w:szCs w:val="28"/>
        </w:rPr>
      </w:pPr>
      <w:r>
        <w:rPr>
          <w:bCs/>
          <w:color w:val="000000"/>
          <w:spacing w:val="-1"/>
          <w:sz w:val="28"/>
          <w:szCs w:val="28"/>
        </w:rPr>
        <w:t xml:space="preserve">- </w:t>
      </w:r>
      <w:r w:rsidRPr="0074046A">
        <w:rPr>
          <w:bCs/>
          <w:color w:val="000000"/>
          <w:spacing w:val="-1"/>
          <w:sz w:val="28"/>
          <w:szCs w:val="28"/>
        </w:rPr>
        <w:t>члены фермерского хозяйства.</w:t>
      </w:r>
    </w:p>
    <w:p w:rsidR="0074046A" w:rsidRDefault="0074046A" w:rsidP="00557E34">
      <w:pPr>
        <w:shd w:val="clear" w:color="auto" w:fill="FFFFFF"/>
        <w:spacing w:line="322" w:lineRule="exact"/>
        <w:ind w:left="5"/>
        <w:jc w:val="both"/>
        <w:rPr>
          <w:bCs/>
          <w:color w:val="000000"/>
          <w:spacing w:val="-1"/>
          <w:sz w:val="28"/>
          <w:szCs w:val="28"/>
        </w:rPr>
      </w:pPr>
      <w:r w:rsidRPr="0074046A">
        <w:rPr>
          <w:bCs/>
          <w:color w:val="000000"/>
          <w:spacing w:val="-1"/>
          <w:sz w:val="28"/>
          <w:szCs w:val="28"/>
        </w:rPr>
        <w:t xml:space="preserve">1.5.3. </w:t>
      </w:r>
      <w:r w:rsidR="001B68DB">
        <w:rPr>
          <w:bCs/>
          <w:color w:val="000000"/>
          <w:spacing w:val="-1"/>
          <w:sz w:val="28"/>
          <w:szCs w:val="28"/>
        </w:rPr>
        <w:t>О</w:t>
      </w:r>
      <w:r w:rsidRPr="0074046A">
        <w:rPr>
          <w:bCs/>
          <w:color w:val="000000"/>
          <w:spacing w:val="-1"/>
          <w:sz w:val="28"/>
          <w:szCs w:val="28"/>
        </w:rPr>
        <w:t>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5D1659" w:rsidRPr="0074046A" w:rsidRDefault="005D1659" w:rsidP="0074046A">
      <w:pPr>
        <w:shd w:val="clear" w:color="auto" w:fill="FFFFFF"/>
        <w:spacing w:line="322" w:lineRule="exact"/>
        <w:ind w:left="5"/>
        <w:jc w:val="both"/>
        <w:rPr>
          <w:bCs/>
          <w:color w:val="000000"/>
          <w:spacing w:val="-1"/>
          <w:sz w:val="28"/>
          <w:szCs w:val="28"/>
        </w:rPr>
      </w:pPr>
    </w:p>
    <w:p w:rsidR="00DB3FB9" w:rsidRPr="005D1659" w:rsidRDefault="008D15FA" w:rsidP="009104D0">
      <w:pPr>
        <w:ind w:firstLine="900"/>
        <w:jc w:val="both"/>
        <w:rPr>
          <w:b/>
          <w:sz w:val="28"/>
          <w:szCs w:val="28"/>
        </w:rPr>
      </w:pPr>
      <w:r>
        <w:rPr>
          <w:b/>
          <w:sz w:val="28"/>
          <w:szCs w:val="28"/>
        </w:rPr>
        <w:t>2</w:t>
      </w:r>
      <w:r w:rsidR="00DB3FB9" w:rsidRPr="005D1659">
        <w:rPr>
          <w:b/>
          <w:sz w:val="28"/>
          <w:szCs w:val="28"/>
        </w:rPr>
        <w:t xml:space="preserve">. Требования к порядку </w:t>
      </w:r>
      <w:r w:rsidR="00112D1F" w:rsidRPr="005D1659">
        <w:rPr>
          <w:b/>
          <w:sz w:val="28"/>
          <w:szCs w:val="28"/>
        </w:rPr>
        <w:t>предоставления муниципальной услуги</w:t>
      </w:r>
    </w:p>
    <w:p w:rsidR="00DB3FB9" w:rsidRPr="005D1659" w:rsidRDefault="00DB3FB9" w:rsidP="009104D0">
      <w:pPr>
        <w:ind w:firstLine="900"/>
        <w:jc w:val="both"/>
        <w:rPr>
          <w:b/>
          <w:sz w:val="28"/>
          <w:szCs w:val="28"/>
        </w:rPr>
      </w:pPr>
    </w:p>
    <w:p w:rsidR="00DB3FB9" w:rsidRPr="008D15FA" w:rsidRDefault="00DB3FB9" w:rsidP="00557E34">
      <w:pPr>
        <w:pStyle w:val="ConsPlusNormal"/>
        <w:widowControl/>
        <w:jc w:val="both"/>
        <w:outlineLvl w:val="2"/>
        <w:rPr>
          <w:rFonts w:ascii="Times New Roman" w:hAnsi="Times New Roman" w:cs="Times New Roman"/>
          <w:b/>
          <w:sz w:val="28"/>
          <w:szCs w:val="28"/>
        </w:rPr>
      </w:pPr>
      <w:r w:rsidRPr="008D15FA">
        <w:rPr>
          <w:rFonts w:ascii="Times New Roman" w:hAnsi="Times New Roman" w:cs="Times New Roman"/>
          <w:b/>
          <w:sz w:val="28"/>
          <w:szCs w:val="28"/>
        </w:rPr>
        <w:t xml:space="preserve">2.1. Порядок информирования о правилах </w:t>
      </w:r>
      <w:r w:rsidR="00100ACA" w:rsidRPr="008D15FA">
        <w:rPr>
          <w:rFonts w:ascii="Times New Roman" w:hAnsi="Times New Roman" w:cs="Times New Roman"/>
          <w:b/>
          <w:sz w:val="28"/>
          <w:szCs w:val="28"/>
        </w:rPr>
        <w:t>предоставления муниципальной услуги</w:t>
      </w:r>
      <w:r w:rsidRPr="008D15FA">
        <w:rPr>
          <w:rFonts w:ascii="Times New Roman" w:hAnsi="Times New Roman" w:cs="Times New Roman"/>
          <w:b/>
          <w:sz w:val="28"/>
          <w:szCs w:val="28"/>
        </w:rPr>
        <w:t>.</w:t>
      </w:r>
    </w:p>
    <w:p w:rsidR="00AB5A0E" w:rsidRPr="005D1659" w:rsidRDefault="00AB5A0E" w:rsidP="009104D0">
      <w:pPr>
        <w:ind w:firstLine="708"/>
        <w:jc w:val="both"/>
        <w:rPr>
          <w:sz w:val="28"/>
          <w:szCs w:val="28"/>
        </w:rPr>
      </w:pPr>
      <w:r w:rsidRPr="005D1659">
        <w:rPr>
          <w:sz w:val="28"/>
          <w:szCs w:val="28"/>
        </w:rPr>
        <w:t xml:space="preserve">Получить информацию о правилах предоставления муниципальной услуги можно по адресу: </w:t>
      </w:r>
      <w:r w:rsidR="00FA515D" w:rsidRPr="005D1659">
        <w:rPr>
          <w:sz w:val="28"/>
          <w:szCs w:val="28"/>
        </w:rPr>
        <w:t xml:space="preserve">684405, Камчатский край, Усть-Камчатский район, п. Козыревск, </w:t>
      </w:r>
      <w:r w:rsidR="0051233B">
        <w:rPr>
          <w:sz w:val="28"/>
          <w:szCs w:val="28"/>
        </w:rPr>
        <w:t>ул. Ленинская, 6А</w:t>
      </w:r>
      <w:r w:rsidRPr="005D1659">
        <w:rPr>
          <w:sz w:val="28"/>
          <w:szCs w:val="28"/>
        </w:rPr>
        <w:t xml:space="preserve">, </w:t>
      </w:r>
      <w:r w:rsidR="0009755A" w:rsidRPr="005D1659">
        <w:rPr>
          <w:sz w:val="28"/>
          <w:szCs w:val="28"/>
        </w:rPr>
        <w:t xml:space="preserve">Отдел </w:t>
      </w:r>
      <w:r w:rsidR="00FA515D" w:rsidRPr="005D1659">
        <w:rPr>
          <w:sz w:val="28"/>
          <w:szCs w:val="28"/>
        </w:rPr>
        <w:t>муниципального имущества и ЖКХ администрации Козыревского сельского поселения</w:t>
      </w:r>
      <w:r w:rsidR="0009755A" w:rsidRPr="005D1659">
        <w:rPr>
          <w:sz w:val="28"/>
          <w:szCs w:val="28"/>
        </w:rPr>
        <w:t xml:space="preserve"> </w:t>
      </w:r>
      <w:r w:rsidR="00FA515D" w:rsidRPr="005D1659">
        <w:rPr>
          <w:sz w:val="28"/>
          <w:szCs w:val="28"/>
        </w:rPr>
        <w:t>ежедневно с понедельника по пятницу, кроме праздничных дней</w:t>
      </w:r>
    </w:p>
    <w:tbl>
      <w:tblPr>
        <w:tblW w:w="0" w:type="auto"/>
        <w:tblCellSpacing w:w="0" w:type="dxa"/>
        <w:tblInd w:w="819" w:type="dxa"/>
        <w:tblCellMar>
          <w:left w:w="0" w:type="dxa"/>
          <w:right w:w="0" w:type="dxa"/>
        </w:tblCellMar>
        <w:tblLook w:val="0000" w:firstRow="0" w:lastRow="0" w:firstColumn="0" w:lastColumn="0" w:noHBand="0" w:noVBand="0"/>
      </w:tblPr>
      <w:tblGrid>
        <w:gridCol w:w="1733"/>
        <w:gridCol w:w="4658"/>
      </w:tblGrid>
      <w:tr w:rsidR="00FA515D" w:rsidRPr="005D1659" w:rsidTr="00E47BA4">
        <w:trPr>
          <w:tblCellSpacing w:w="0" w:type="dxa"/>
        </w:trPr>
        <w:tc>
          <w:tcPr>
            <w:tcW w:w="1733" w:type="dxa"/>
          </w:tcPr>
          <w:p w:rsidR="00FA515D" w:rsidRPr="005D1659" w:rsidRDefault="00FA515D" w:rsidP="0051233B">
            <w:pPr>
              <w:snapToGrid w:val="0"/>
              <w:jc w:val="both"/>
              <w:rPr>
                <w:bCs/>
                <w:sz w:val="28"/>
                <w:szCs w:val="28"/>
              </w:rPr>
            </w:pPr>
            <w:r w:rsidRPr="005D1659">
              <w:rPr>
                <w:bCs/>
                <w:sz w:val="28"/>
                <w:szCs w:val="28"/>
              </w:rPr>
              <w:t>Понедельник</w:t>
            </w:r>
          </w:p>
        </w:tc>
        <w:tc>
          <w:tcPr>
            <w:tcW w:w="4658" w:type="dxa"/>
          </w:tcPr>
          <w:p w:rsidR="00FA515D" w:rsidRPr="00E47BA4" w:rsidRDefault="00FA515D" w:rsidP="0051233B">
            <w:pPr>
              <w:snapToGrid w:val="0"/>
              <w:jc w:val="both"/>
              <w:rPr>
                <w:bCs/>
              </w:rPr>
            </w:pPr>
            <w:r w:rsidRPr="00E47BA4">
              <w:rPr>
                <w:bCs/>
              </w:rPr>
              <w:t>с 9.00 до 18.00, перерыв с 13.00 до 14.00</w:t>
            </w:r>
          </w:p>
        </w:tc>
      </w:tr>
      <w:tr w:rsidR="00FA515D" w:rsidRPr="005D1659" w:rsidTr="00E47BA4">
        <w:trPr>
          <w:tblCellSpacing w:w="0" w:type="dxa"/>
        </w:trPr>
        <w:tc>
          <w:tcPr>
            <w:tcW w:w="1733" w:type="dxa"/>
          </w:tcPr>
          <w:p w:rsidR="00FA515D" w:rsidRPr="005D1659" w:rsidRDefault="00FA515D" w:rsidP="009104D0">
            <w:pPr>
              <w:snapToGrid w:val="0"/>
              <w:rPr>
                <w:bCs/>
                <w:sz w:val="28"/>
                <w:szCs w:val="28"/>
              </w:rPr>
            </w:pPr>
            <w:r w:rsidRPr="005D1659">
              <w:rPr>
                <w:bCs/>
                <w:sz w:val="28"/>
                <w:szCs w:val="28"/>
              </w:rPr>
              <w:t xml:space="preserve">Вторник </w:t>
            </w:r>
          </w:p>
        </w:tc>
        <w:tc>
          <w:tcPr>
            <w:tcW w:w="4658" w:type="dxa"/>
          </w:tcPr>
          <w:p w:rsidR="00FA515D" w:rsidRPr="00E47BA4" w:rsidRDefault="00FA515D" w:rsidP="009104D0">
            <w:pPr>
              <w:snapToGrid w:val="0"/>
              <w:rPr>
                <w:bCs/>
              </w:rPr>
            </w:pPr>
            <w:r w:rsidRPr="00E47BA4">
              <w:rPr>
                <w:bCs/>
              </w:rPr>
              <w:t>с 9.00 до 18.00, перерыв с 13.00 до 14.00</w:t>
            </w:r>
          </w:p>
        </w:tc>
      </w:tr>
      <w:tr w:rsidR="00FA515D" w:rsidRPr="005D1659" w:rsidTr="00E47BA4">
        <w:trPr>
          <w:tblCellSpacing w:w="0" w:type="dxa"/>
        </w:trPr>
        <w:tc>
          <w:tcPr>
            <w:tcW w:w="1733" w:type="dxa"/>
          </w:tcPr>
          <w:p w:rsidR="00FA515D" w:rsidRPr="005D1659" w:rsidRDefault="00FA515D" w:rsidP="009104D0">
            <w:pPr>
              <w:snapToGrid w:val="0"/>
              <w:rPr>
                <w:bCs/>
                <w:sz w:val="28"/>
                <w:szCs w:val="28"/>
              </w:rPr>
            </w:pPr>
            <w:r w:rsidRPr="005D1659">
              <w:rPr>
                <w:bCs/>
                <w:sz w:val="28"/>
                <w:szCs w:val="28"/>
              </w:rPr>
              <w:t xml:space="preserve">Среда </w:t>
            </w:r>
          </w:p>
        </w:tc>
        <w:tc>
          <w:tcPr>
            <w:tcW w:w="4658" w:type="dxa"/>
          </w:tcPr>
          <w:p w:rsidR="00FA515D" w:rsidRPr="00E47BA4" w:rsidRDefault="00FA515D" w:rsidP="009104D0">
            <w:pPr>
              <w:snapToGrid w:val="0"/>
              <w:rPr>
                <w:bCs/>
              </w:rPr>
            </w:pPr>
            <w:r w:rsidRPr="00E47BA4">
              <w:rPr>
                <w:bCs/>
              </w:rPr>
              <w:t>с 9.00 до 18.00, перерыв с 13.00 до 14.00</w:t>
            </w:r>
          </w:p>
        </w:tc>
      </w:tr>
      <w:tr w:rsidR="00FA515D" w:rsidRPr="005D1659" w:rsidTr="00E47BA4">
        <w:trPr>
          <w:tblCellSpacing w:w="0" w:type="dxa"/>
        </w:trPr>
        <w:tc>
          <w:tcPr>
            <w:tcW w:w="1733" w:type="dxa"/>
          </w:tcPr>
          <w:p w:rsidR="00FA515D" w:rsidRPr="005D1659" w:rsidRDefault="00FA515D" w:rsidP="009104D0">
            <w:pPr>
              <w:snapToGrid w:val="0"/>
              <w:rPr>
                <w:bCs/>
                <w:sz w:val="28"/>
                <w:szCs w:val="28"/>
              </w:rPr>
            </w:pPr>
            <w:r w:rsidRPr="005D1659">
              <w:rPr>
                <w:bCs/>
                <w:sz w:val="28"/>
                <w:szCs w:val="28"/>
              </w:rPr>
              <w:t xml:space="preserve">Четверг </w:t>
            </w:r>
          </w:p>
        </w:tc>
        <w:tc>
          <w:tcPr>
            <w:tcW w:w="4658" w:type="dxa"/>
          </w:tcPr>
          <w:p w:rsidR="00FA515D" w:rsidRPr="00E47BA4" w:rsidRDefault="00FA515D" w:rsidP="009104D0">
            <w:pPr>
              <w:snapToGrid w:val="0"/>
              <w:rPr>
                <w:bCs/>
              </w:rPr>
            </w:pPr>
            <w:r w:rsidRPr="00E47BA4">
              <w:rPr>
                <w:bCs/>
              </w:rPr>
              <w:t>с 9.00 до 18.00, перерыв с 13.00 до 14.00</w:t>
            </w:r>
          </w:p>
        </w:tc>
      </w:tr>
      <w:tr w:rsidR="00FA515D" w:rsidRPr="005D1659" w:rsidTr="00E47BA4">
        <w:trPr>
          <w:tblCellSpacing w:w="0" w:type="dxa"/>
        </w:trPr>
        <w:tc>
          <w:tcPr>
            <w:tcW w:w="1733" w:type="dxa"/>
          </w:tcPr>
          <w:p w:rsidR="00FA515D" w:rsidRPr="005D1659" w:rsidRDefault="00FA515D" w:rsidP="009104D0">
            <w:pPr>
              <w:snapToGrid w:val="0"/>
              <w:rPr>
                <w:bCs/>
                <w:sz w:val="28"/>
                <w:szCs w:val="28"/>
              </w:rPr>
            </w:pPr>
            <w:r w:rsidRPr="005D1659">
              <w:rPr>
                <w:bCs/>
                <w:sz w:val="28"/>
                <w:szCs w:val="28"/>
              </w:rPr>
              <w:t xml:space="preserve">Пятница </w:t>
            </w:r>
          </w:p>
        </w:tc>
        <w:tc>
          <w:tcPr>
            <w:tcW w:w="4658" w:type="dxa"/>
          </w:tcPr>
          <w:p w:rsidR="00FA515D" w:rsidRPr="00E47BA4" w:rsidRDefault="0051233B" w:rsidP="0051233B">
            <w:pPr>
              <w:snapToGrid w:val="0"/>
              <w:rPr>
                <w:bCs/>
              </w:rPr>
            </w:pPr>
            <w:r w:rsidRPr="00E47BA4">
              <w:rPr>
                <w:bCs/>
              </w:rPr>
              <w:t>с 9.00 до 13</w:t>
            </w:r>
            <w:r w:rsidR="00FA515D" w:rsidRPr="00E47BA4">
              <w:rPr>
                <w:bCs/>
              </w:rPr>
              <w:t>.00</w:t>
            </w:r>
          </w:p>
        </w:tc>
      </w:tr>
      <w:tr w:rsidR="00FA515D" w:rsidRPr="005D1659" w:rsidTr="00E47BA4">
        <w:trPr>
          <w:tblCellSpacing w:w="0" w:type="dxa"/>
        </w:trPr>
        <w:tc>
          <w:tcPr>
            <w:tcW w:w="1733" w:type="dxa"/>
          </w:tcPr>
          <w:p w:rsidR="00FA515D" w:rsidRPr="005D1659" w:rsidRDefault="00FA515D" w:rsidP="009104D0">
            <w:pPr>
              <w:snapToGrid w:val="0"/>
              <w:rPr>
                <w:bCs/>
                <w:sz w:val="28"/>
                <w:szCs w:val="28"/>
              </w:rPr>
            </w:pPr>
            <w:r w:rsidRPr="005D1659">
              <w:rPr>
                <w:bCs/>
                <w:sz w:val="28"/>
                <w:szCs w:val="28"/>
              </w:rPr>
              <w:t>Суббота</w:t>
            </w:r>
          </w:p>
        </w:tc>
        <w:tc>
          <w:tcPr>
            <w:tcW w:w="4658" w:type="dxa"/>
          </w:tcPr>
          <w:p w:rsidR="00FA515D" w:rsidRPr="005D1659" w:rsidRDefault="00FA515D" w:rsidP="009104D0">
            <w:pPr>
              <w:snapToGrid w:val="0"/>
              <w:rPr>
                <w:sz w:val="28"/>
                <w:szCs w:val="28"/>
              </w:rPr>
            </w:pPr>
            <w:r w:rsidRPr="005D1659">
              <w:rPr>
                <w:sz w:val="28"/>
                <w:szCs w:val="28"/>
              </w:rPr>
              <w:t>выходной</w:t>
            </w:r>
          </w:p>
        </w:tc>
      </w:tr>
      <w:tr w:rsidR="00FA515D" w:rsidRPr="005D1659" w:rsidTr="00E47BA4">
        <w:trPr>
          <w:tblCellSpacing w:w="0" w:type="dxa"/>
        </w:trPr>
        <w:tc>
          <w:tcPr>
            <w:tcW w:w="1733" w:type="dxa"/>
          </w:tcPr>
          <w:p w:rsidR="00FA515D" w:rsidRPr="005D1659" w:rsidRDefault="00FA515D" w:rsidP="009104D0">
            <w:pPr>
              <w:snapToGrid w:val="0"/>
              <w:rPr>
                <w:bCs/>
                <w:sz w:val="28"/>
                <w:szCs w:val="28"/>
              </w:rPr>
            </w:pPr>
            <w:r w:rsidRPr="005D1659">
              <w:rPr>
                <w:bCs/>
                <w:sz w:val="28"/>
                <w:szCs w:val="28"/>
              </w:rPr>
              <w:t>Воскресенье</w:t>
            </w:r>
          </w:p>
        </w:tc>
        <w:tc>
          <w:tcPr>
            <w:tcW w:w="4658" w:type="dxa"/>
          </w:tcPr>
          <w:p w:rsidR="00FA515D" w:rsidRPr="005D1659" w:rsidRDefault="00FA515D" w:rsidP="009104D0">
            <w:pPr>
              <w:snapToGrid w:val="0"/>
              <w:rPr>
                <w:sz w:val="28"/>
                <w:szCs w:val="28"/>
              </w:rPr>
            </w:pPr>
            <w:r w:rsidRPr="005D1659">
              <w:rPr>
                <w:sz w:val="28"/>
                <w:szCs w:val="28"/>
              </w:rPr>
              <w:t>выходной</w:t>
            </w:r>
          </w:p>
        </w:tc>
      </w:tr>
    </w:tbl>
    <w:p w:rsidR="00AB5A0E" w:rsidRPr="005D1659" w:rsidRDefault="00315A02" w:rsidP="009104D0">
      <w:pPr>
        <w:ind w:firstLine="708"/>
        <w:jc w:val="both"/>
        <w:rPr>
          <w:sz w:val="28"/>
          <w:szCs w:val="28"/>
        </w:rPr>
      </w:pPr>
      <w:r w:rsidRPr="005D1659">
        <w:rPr>
          <w:sz w:val="28"/>
          <w:szCs w:val="28"/>
        </w:rPr>
        <w:t xml:space="preserve">Также по </w:t>
      </w:r>
      <w:r w:rsidR="00AB5A0E" w:rsidRPr="005D1659">
        <w:rPr>
          <w:sz w:val="28"/>
          <w:szCs w:val="28"/>
        </w:rPr>
        <w:t>телефон</w:t>
      </w:r>
      <w:r w:rsidRPr="005D1659">
        <w:rPr>
          <w:sz w:val="28"/>
          <w:szCs w:val="28"/>
        </w:rPr>
        <w:t xml:space="preserve">у: </w:t>
      </w:r>
      <w:r w:rsidR="00FA515D" w:rsidRPr="005D1659">
        <w:rPr>
          <w:sz w:val="28"/>
          <w:szCs w:val="28"/>
        </w:rPr>
        <w:t xml:space="preserve"> 8 (415 34) </w:t>
      </w:r>
      <w:r w:rsidR="005D1659">
        <w:rPr>
          <w:sz w:val="28"/>
          <w:szCs w:val="28"/>
        </w:rPr>
        <w:t>40002</w:t>
      </w:r>
      <w:r w:rsidR="00AB5A0E" w:rsidRPr="005D1659">
        <w:rPr>
          <w:sz w:val="28"/>
          <w:szCs w:val="28"/>
        </w:rPr>
        <w:t>.</w:t>
      </w:r>
    </w:p>
    <w:p w:rsidR="00962197" w:rsidRPr="005D1659" w:rsidRDefault="00962197" w:rsidP="009104D0">
      <w:pPr>
        <w:shd w:val="clear" w:color="auto" w:fill="FFFFFF"/>
        <w:ind w:left="19" w:right="10" w:firstLine="720"/>
        <w:jc w:val="both"/>
        <w:rPr>
          <w:sz w:val="28"/>
          <w:szCs w:val="28"/>
        </w:rPr>
      </w:pPr>
      <w:r w:rsidRPr="005D1659">
        <w:rPr>
          <w:sz w:val="28"/>
          <w:szCs w:val="28"/>
        </w:rPr>
        <w:t xml:space="preserve">По электронной почте: </w:t>
      </w:r>
      <w:r w:rsidRPr="005D1659">
        <w:rPr>
          <w:b/>
          <w:sz w:val="28"/>
          <w:szCs w:val="28"/>
          <w:lang w:val="en-US"/>
        </w:rPr>
        <w:t>Kzrev</w:t>
      </w:r>
      <w:r w:rsidRPr="005D1659">
        <w:rPr>
          <w:b/>
          <w:sz w:val="28"/>
          <w:szCs w:val="28"/>
        </w:rPr>
        <w:t>-</w:t>
      </w:r>
      <w:r w:rsidRPr="005D1659">
        <w:rPr>
          <w:b/>
          <w:sz w:val="28"/>
          <w:szCs w:val="28"/>
          <w:lang w:val="en-US"/>
        </w:rPr>
        <w:t>sp</w:t>
      </w:r>
      <w:r w:rsidRPr="005D1659">
        <w:rPr>
          <w:b/>
          <w:sz w:val="28"/>
          <w:szCs w:val="28"/>
        </w:rPr>
        <w:t>@</w:t>
      </w:r>
      <w:r w:rsidRPr="005D1659">
        <w:rPr>
          <w:b/>
          <w:sz w:val="28"/>
          <w:szCs w:val="28"/>
          <w:lang w:val="en-US"/>
        </w:rPr>
        <w:t>yandex</w:t>
      </w:r>
      <w:r w:rsidRPr="005D1659">
        <w:rPr>
          <w:b/>
          <w:sz w:val="28"/>
          <w:szCs w:val="28"/>
        </w:rPr>
        <w:t>.</w:t>
      </w:r>
      <w:r w:rsidRPr="005D1659">
        <w:rPr>
          <w:b/>
          <w:sz w:val="28"/>
          <w:szCs w:val="28"/>
          <w:lang w:val="en-US"/>
        </w:rPr>
        <w:t>ru</w:t>
      </w:r>
      <w:r w:rsidRPr="005D1659">
        <w:rPr>
          <w:sz w:val="28"/>
          <w:szCs w:val="28"/>
        </w:rPr>
        <w:t xml:space="preserve">.  </w:t>
      </w:r>
    </w:p>
    <w:p w:rsidR="00962197" w:rsidRPr="005D1659" w:rsidRDefault="00DB3FB9" w:rsidP="009104D0">
      <w:pPr>
        <w:shd w:val="clear" w:color="auto" w:fill="FFFFFF"/>
        <w:ind w:left="19" w:right="10" w:firstLine="720"/>
        <w:jc w:val="both"/>
        <w:rPr>
          <w:sz w:val="28"/>
          <w:szCs w:val="28"/>
        </w:rPr>
      </w:pPr>
      <w:r w:rsidRPr="005D1659">
        <w:rPr>
          <w:sz w:val="28"/>
          <w:szCs w:val="28"/>
        </w:rPr>
        <w:t xml:space="preserve">Информация о </w:t>
      </w:r>
      <w:r w:rsidR="00100ACA" w:rsidRPr="005D1659">
        <w:rPr>
          <w:sz w:val="28"/>
          <w:szCs w:val="28"/>
        </w:rPr>
        <w:t>муниципальной услуге</w:t>
      </w:r>
      <w:r w:rsidRPr="005D1659">
        <w:rPr>
          <w:sz w:val="28"/>
          <w:szCs w:val="28"/>
        </w:rPr>
        <w:t xml:space="preserve"> размещ</w:t>
      </w:r>
      <w:r w:rsidR="00315A02" w:rsidRPr="005D1659">
        <w:rPr>
          <w:sz w:val="28"/>
          <w:szCs w:val="28"/>
        </w:rPr>
        <w:t>ается</w:t>
      </w:r>
      <w:r w:rsidRPr="005D1659">
        <w:rPr>
          <w:sz w:val="28"/>
          <w:szCs w:val="28"/>
        </w:rPr>
        <w:t xml:space="preserve"> на официальн</w:t>
      </w:r>
      <w:r w:rsidR="00315A02" w:rsidRPr="005D1659">
        <w:rPr>
          <w:sz w:val="28"/>
          <w:szCs w:val="28"/>
        </w:rPr>
        <w:t>ом</w:t>
      </w:r>
      <w:r w:rsidRPr="005D1659">
        <w:rPr>
          <w:sz w:val="28"/>
          <w:szCs w:val="28"/>
        </w:rPr>
        <w:t xml:space="preserve"> сайт</w:t>
      </w:r>
      <w:r w:rsidR="00315A02" w:rsidRPr="005D1659">
        <w:rPr>
          <w:sz w:val="28"/>
          <w:szCs w:val="28"/>
        </w:rPr>
        <w:t xml:space="preserve">е </w:t>
      </w:r>
      <w:r w:rsidR="00B84193" w:rsidRPr="005D1659">
        <w:rPr>
          <w:sz w:val="28"/>
          <w:szCs w:val="28"/>
        </w:rPr>
        <w:t xml:space="preserve">Правительства Камчатского края на странице Козыревского сельского </w:t>
      </w:r>
      <w:r w:rsidR="00B84193" w:rsidRPr="005D1659">
        <w:rPr>
          <w:sz w:val="28"/>
          <w:szCs w:val="28"/>
        </w:rPr>
        <w:lastRenderedPageBreak/>
        <w:t xml:space="preserve">поселения </w:t>
      </w:r>
      <w:hyperlink r:id="rId10" w:history="1">
        <w:r w:rsidR="00B84193" w:rsidRPr="005D1659">
          <w:rPr>
            <w:rStyle w:val="a5"/>
            <w:b/>
            <w:color w:val="auto"/>
            <w:sz w:val="28"/>
            <w:szCs w:val="28"/>
          </w:rPr>
          <w:t>www.</w:t>
        </w:r>
        <w:r w:rsidR="00B84193" w:rsidRPr="005D1659">
          <w:rPr>
            <w:rStyle w:val="a5"/>
            <w:b/>
            <w:color w:val="auto"/>
            <w:sz w:val="28"/>
            <w:szCs w:val="28"/>
            <w:lang w:val="en-US"/>
          </w:rPr>
          <w:t>kamchatka</w:t>
        </w:r>
        <w:r w:rsidR="00B84193" w:rsidRPr="005D1659">
          <w:rPr>
            <w:rStyle w:val="a5"/>
            <w:b/>
            <w:color w:val="auto"/>
            <w:sz w:val="28"/>
            <w:szCs w:val="28"/>
          </w:rPr>
          <w:t>.</w:t>
        </w:r>
        <w:r w:rsidR="00B84193" w:rsidRPr="005D1659">
          <w:rPr>
            <w:rStyle w:val="a5"/>
            <w:b/>
            <w:color w:val="auto"/>
            <w:sz w:val="28"/>
            <w:szCs w:val="28"/>
            <w:lang w:val="en-US"/>
          </w:rPr>
          <w:t>gov</w:t>
        </w:r>
        <w:r w:rsidR="00B84193" w:rsidRPr="005D1659">
          <w:rPr>
            <w:rStyle w:val="a5"/>
            <w:b/>
            <w:color w:val="auto"/>
            <w:sz w:val="28"/>
            <w:szCs w:val="28"/>
          </w:rPr>
          <w:t>.ru</w:t>
        </w:r>
      </w:hyperlink>
      <w:r w:rsidR="00FA515D" w:rsidRPr="005D1659">
        <w:rPr>
          <w:sz w:val="28"/>
          <w:szCs w:val="28"/>
        </w:rPr>
        <w:t xml:space="preserve"> (</w:t>
      </w:r>
      <w:r w:rsidR="00FA515D" w:rsidRPr="005D1659">
        <w:rPr>
          <w:b/>
          <w:sz w:val="28"/>
          <w:szCs w:val="28"/>
          <w:lang w:val="en-US"/>
        </w:rPr>
        <w:t>http</w:t>
      </w:r>
      <w:r w:rsidR="00FA515D" w:rsidRPr="005D1659">
        <w:rPr>
          <w:b/>
          <w:sz w:val="28"/>
          <w:szCs w:val="28"/>
        </w:rPr>
        <w:t>://</w:t>
      </w:r>
      <w:r w:rsidR="00B84193" w:rsidRPr="005D1659">
        <w:rPr>
          <w:b/>
          <w:sz w:val="28"/>
          <w:szCs w:val="28"/>
        </w:rPr>
        <w:t xml:space="preserve"> </w:t>
      </w:r>
      <w:hyperlink r:id="rId11" w:history="1">
        <w:r w:rsidR="00B84193" w:rsidRPr="005D1659">
          <w:rPr>
            <w:rStyle w:val="a5"/>
            <w:b/>
            <w:color w:val="auto"/>
            <w:sz w:val="28"/>
            <w:szCs w:val="28"/>
          </w:rPr>
          <w:t>www.</w:t>
        </w:r>
        <w:r w:rsidR="00B84193" w:rsidRPr="005D1659">
          <w:rPr>
            <w:rStyle w:val="a5"/>
            <w:b/>
            <w:color w:val="auto"/>
            <w:sz w:val="28"/>
            <w:szCs w:val="28"/>
            <w:lang w:val="en-US"/>
          </w:rPr>
          <w:t>kamchatka</w:t>
        </w:r>
        <w:r w:rsidR="00B84193" w:rsidRPr="005D1659">
          <w:rPr>
            <w:rStyle w:val="a5"/>
            <w:b/>
            <w:color w:val="auto"/>
            <w:sz w:val="28"/>
            <w:szCs w:val="28"/>
          </w:rPr>
          <w:t>.</w:t>
        </w:r>
        <w:r w:rsidR="00B84193" w:rsidRPr="005D1659">
          <w:rPr>
            <w:rStyle w:val="a5"/>
            <w:b/>
            <w:color w:val="auto"/>
            <w:sz w:val="28"/>
            <w:szCs w:val="28"/>
            <w:lang w:val="en-US"/>
          </w:rPr>
          <w:t>gov</w:t>
        </w:r>
        <w:r w:rsidR="00B84193" w:rsidRPr="005D1659">
          <w:rPr>
            <w:rStyle w:val="a5"/>
            <w:b/>
            <w:color w:val="auto"/>
            <w:sz w:val="28"/>
            <w:szCs w:val="28"/>
          </w:rPr>
          <w:t>.ru</w:t>
        </w:r>
      </w:hyperlink>
      <w:r w:rsidR="00FA515D" w:rsidRPr="005D1659">
        <w:rPr>
          <w:b/>
          <w:sz w:val="28"/>
          <w:szCs w:val="28"/>
        </w:rPr>
        <w:t>/)</w:t>
      </w:r>
      <w:r w:rsidR="00315A02" w:rsidRPr="005D1659">
        <w:rPr>
          <w:sz w:val="28"/>
          <w:szCs w:val="28"/>
        </w:rPr>
        <w:t xml:space="preserve"> </w:t>
      </w:r>
    </w:p>
    <w:p w:rsidR="00DB3FB9" w:rsidRPr="005D1659" w:rsidRDefault="00DB3FB9" w:rsidP="009104D0">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На информационных стендах в помещении</w:t>
      </w:r>
      <w:r w:rsidR="005D1659">
        <w:rPr>
          <w:rFonts w:ascii="Times New Roman" w:hAnsi="Times New Roman" w:cs="Times New Roman"/>
          <w:sz w:val="28"/>
          <w:szCs w:val="28"/>
        </w:rPr>
        <w:t xml:space="preserve"> администрации</w:t>
      </w:r>
      <w:r w:rsidRPr="005D1659">
        <w:rPr>
          <w:rFonts w:ascii="Times New Roman" w:hAnsi="Times New Roman" w:cs="Times New Roman"/>
          <w:sz w:val="28"/>
          <w:szCs w:val="28"/>
        </w:rPr>
        <w:t xml:space="preserve"> </w:t>
      </w:r>
      <w:r w:rsidR="005D1659" w:rsidRPr="005D1659">
        <w:rPr>
          <w:rFonts w:ascii="Times New Roman" w:hAnsi="Times New Roman" w:cs="Times New Roman"/>
          <w:sz w:val="28"/>
          <w:szCs w:val="28"/>
        </w:rPr>
        <w:t xml:space="preserve">Козыревского сельского поселения </w:t>
      </w:r>
      <w:r w:rsidRPr="005D1659">
        <w:rPr>
          <w:rFonts w:ascii="Times New Roman" w:hAnsi="Times New Roman" w:cs="Times New Roman"/>
          <w:sz w:val="28"/>
          <w:szCs w:val="28"/>
        </w:rPr>
        <w:t>размещается следующая информация:</w:t>
      </w:r>
    </w:p>
    <w:p w:rsidR="00DB3FB9" w:rsidRP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w:t>
      </w:r>
      <w:r w:rsidR="0051233B">
        <w:rPr>
          <w:rFonts w:ascii="Times New Roman" w:hAnsi="Times New Roman" w:cs="Times New Roman"/>
          <w:sz w:val="28"/>
          <w:szCs w:val="28"/>
        </w:rPr>
        <w:t xml:space="preserve"> </w:t>
      </w:r>
      <w:r w:rsidR="00DB3FB9" w:rsidRPr="005D1659">
        <w:rPr>
          <w:rFonts w:ascii="Times New Roman" w:hAnsi="Times New Roman" w:cs="Times New Roman"/>
          <w:sz w:val="28"/>
          <w:szCs w:val="28"/>
        </w:rPr>
        <w:t>текст Административного регламента;</w:t>
      </w:r>
    </w:p>
    <w:p w:rsidR="00DB3FB9" w:rsidRPr="005D1659" w:rsidRDefault="00E47BA4"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3FB9" w:rsidRPr="005D1659">
        <w:rPr>
          <w:rFonts w:ascii="Times New Roman" w:hAnsi="Times New Roman" w:cs="Times New Roman"/>
          <w:sz w:val="28"/>
          <w:szCs w:val="28"/>
        </w:rPr>
        <w:t xml:space="preserve">перечень документов, необходимых для </w:t>
      </w:r>
      <w:r w:rsidR="00100ACA" w:rsidRPr="005D1659">
        <w:rPr>
          <w:rFonts w:ascii="Times New Roman" w:hAnsi="Times New Roman" w:cs="Times New Roman"/>
          <w:sz w:val="28"/>
          <w:szCs w:val="28"/>
        </w:rPr>
        <w:t>предоставления муниципальной услуги</w:t>
      </w:r>
      <w:r w:rsidR="00DB3FB9" w:rsidRPr="005D1659">
        <w:rPr>
          <w:rFonts w:ascii="Times New Roman" w:hAnsi="Times New Roman" w:cs="Times New Roman"/>
          <w:sz w:val="28"/>
          <w:szCs w:val="28"/>
        </w:rPr>
        <w:t>;</w:t>
      </w:r>
    </w:p>
    <w:p w:rsidR="00DB3FB9" w:rsidRP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3FB9" w:rsidRPr="005D1659">
        <w:rPr>
          <w:rFonts w:ascii="Times New Roman" w:hAnsi="Times New Roman" w:cs="Times New Roman"/>
          <w:sz w:val="28"/>
          <w:szCs w:val="28"/>
        </w:rPr>
        <w:t xml:space="preserve">месторасположение, график (режим) работы, номера телефонов, адрес электронной почты </w:t>
      </w:r>
      <w:r w:rsidR="0009755A" w:rsidRPr="005D1659">
        <w:rPr>
          <w:rFonts w:ascii="Times New Roman" w:hAnsi="Times New Roman" w:cs="Times New Roman"/>
          <w:sz w:val="28"/>
          <w:szCs w:val="28"/>
        </w:rPr>
        <w:t>Отдела</w:t>
      </w:r>
      <w:r w:rsidR="00DB3FB9" w:rsidRPr="005D1659">
        <w:rPr>
          <w:rFonts w:ascii="Times New Roman" w:hAnsi="Times New Roman" w:cs="Times New Roman"/>
          <w:sz w:val="28"/>
          <w:szCs w:val="28"/>
        </w:rPr>
        <w:t xml:space="preserve">, уполномоченного </w:t>
      </w:r>
      <w:r w:rsidR="0009755A" w:rsidRPr="005D1659">
        <w:rPr>
          <w:rFonts w:ascii="Times New Roman" w:hAnsi="Times New Roman" w:cs="Times New Roman"/>
          <w:sz w:val="28"/>
          <w:szCs w:val="28"/>
        </w:rPr>
        <w:t>на оказание данной услуги</w:t>
      </w:r>
      <w:r w:rsidR="00DB3FB9" w:rsidRPr="005D1659">
        <w:rPr>
          <w:rFonts w:ascii="Times New Roman" w:hAnsi="Times New Roman" w:cs="Times New Roman"/>
          <w:sz w:val="28"/>
          <w:szCs w:val="28"/>
        </w:rPr>
        <w:t>;</w:t>
      </w:r>
    </w:p>
    <w:p w:rsidR="00DB3FB9" w:rsidRP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3FB9" w:rsidRPr="005D1659">
        <w:rPr>
          <w:rFonts w:ascii="Times New Roman" w:hAnsi="Times New Roman" w:cs="Times New Roman"/>
          <w:sz w:val="28"/>
          <w:szCs w:val="28"/>
        </w:rPr>
        <w:t>режим приема граждан;</w:t>
      </w:r>
    </w:p>
    <w:p w:rsidR="00DB3FB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3FB9" w:rsidRPr="005D1659">
        <w:rPr>
          <w:rFonts w:ascii="Times New Roman" w:hAnsi="Times New Roman" w:cs="Times New Roman"/>
          <w:sz w:val="28"/>
          <w:szCs w:val="28"/>
        </w:rPr>
        <w:t>порядок получения консультаций.</w:t>
      </w:r>
    </w:p>
    <w:p w:rsidR="00E47BA4" w:rsidRPr="008362E5" w:rsidRDefault="0051233B" w:rsidP="00E47BA4">
      <w:pPr>
        <w:spacing w:after="120"/>
        <w:ind w:firstLine="709"/>
        <w:jc w:val="both"/>
        <w:rPr>
          <w:sz w:val="28"/>
          <w:szCs w:val="28"/>
        </w:rPr>
      </w:pPr>
      <w:r w:rsidRPr="008362E5">
        <w:rPr>
          <w:sz w:val="28"/>
          <w:szCs w:val="28"/>
        </w:rPr>
        <w:t xml:space="preserve">Получить информацию о правилах предоставления муниципальной услуги можно </w:t>
      </w:r>
      <w:r w:rsidR="00E47BA4" w:rsidRPr="008362E5">
        <w:rPr>
          <w:sz w:val="28"/>
          <w:szCs w:val="28"/>
        </w:rPr>
        <w:t xml:space="preserve">через Многофункциональный центр. </w:t>
      </w:r>
      <w:r w:rsidRPr="008362E5">
        <w:rPr>
          <w:sz w:val="28"/>
          <w:szCs w:val="28"/>
        </w:rPr>
        <w:t>Сведения о месте нахождения Многофункционального центра: 684405, Российская Федерация, Камчатский край, Усть-Камчатский район, п. Козыревск, ул. Ленинская, 6а.</w:t>
      </w:r>
    </w:p>
    <w:p w:rsidR="0051233B" w:rsidRPr="008362E5" w:rsidRDefault="0051233B" w:rsidP="00E47BA4">
      <w:pPr>
        <w:spacing w:after="120"/>
        <w:ind w:firstLine="709"/>
        <w:jc w:val="both"/>
        <w:rPr>
          <w:sz w:val="28"/>
          <w:szCs w:val="28"/>
        </w:rPr>
      </w:pPr>
      <w:r w:rsidRPr="008362E5">
        <w:rPr>
          <w:sz w:val="28"/>
          <w:szCs w:val="28"/>
        </w:rPr>
        <w:t>График (режим) приема заинтересованных лиц по вопросам предоставления муниципальной услуги:</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51233B" w:rsidRPr="008362E5" w:rsidTr="00073237">
        <w:trPr>
          <w:tblCellSpacing w:w="0" w:type="dxa"/>
        </w:trPr>
        <w:tc>
          <w:tcPr>
            <w:tcW w:w="1947" w:type="dxa"/>
          </w:tcPr>
          <w:p w:rsidR="0051233B" w:rsidRPr="008362E5" w:rsidRDefault="0051233B" w:rsidP="00073237">
            <w:pPr>
              <w:snapToGrid w:val="0"/>
              <w:rPr>
                <w:bCs/>
                <w:sz w:val="28"/>
                <w:szCs w:val="28"/>
              </w:rPr>
            </w:pPr>
            <w:r w:rsidRPr="008362E5">
              <w:rPr>
                <w:bCs/>
                <w:sz w:val="28"/>
                <w:szCs w:val="28"/>
              </w:rPr>
              <w:t>Понедельник</w:t>
            </w:r>
          </w:p>
        </w:tc>
        <w:tc>
          <w:tcPr>
            <w:tcW w:w="4444" w:type="dxa"/>
          </w:tcPr>
          <w:p w:rsidR="0051233B" w:rsidRPr="008362E5" w:rsidRDefault="0051233B" w:rsidP="00073237">
            <w:pPr>
              <w:snapToGrid w:val="0"/>
              <w:rPr>
                <w:bCs/>
              </w:rPr>
            </w:pPr>
            <w:r w:rsidRPr="008362E5">
              <w:rPr>
                <w:bCs/>
              </w:rPr>
              <w:t>с 9.00 до 18.00, перерыв с 13.00 до 14.00</w:t>
            </w:r>
          </w:p>
        </w:tc>
      </w:tr>
      <w:tr w:rsidR="0051233B" w:rsidRPr="008362E5" w:rsidTr="00073237">
        <w:trPr>
          <w:tblCellSpacing w:w="0" w:type="dxa"/>
        </w:trPr>
        <w:tc>
          <w:tcPr>
            <w:tcW w:w="1947" w:type="dxa"/>
          </w:tcPr>
          <w:p w:rsidR="0051233B" w:rsidRPr="008362E5" w:rsidRDefault="0051233B" w:rsidP="00073237">
            <w:pPr>
              <w:snapToGrid w:val="0"/>
              <w:rPr>
                <w:bCs/>
                <w:sz w:val="28"/>
                <w:szCs w:val="28"/>
              </w:rPr>
            </w:pPr>
            <w:r w:rsidRPr="008362E5">
              <w:rPr>
                <w:bCs/>
                <w:sz w:val="28"/>
                <w:szCs w:val="28"/>
              </w:rPr>
              <w:t xml:space="preserve">Вторник </w:t>
            </w:r>
          </w:p>
        </w:tc>
        <w:tc>
          <w:tcPr>
            <w:tcW w:w="4444" w:type="dxa"/>
          </w:tcPr>
          <w:p w:rsidR="0051233B" w:rsidRPr="008362E5" w:rsidRDefault="0051233B" w:rsidP="00073237">
            <w:pPr>
              <w:snapToGrid w:val="0"/>
              <w:rPr>
                <w:bCs/>
              </w:rPr>
            </w:pPr>
            <w:r w:rsidRPr="008362E5">
              <w:rPr>
                <w:bCs/>
              </w:rPr>
              <w:t>с 9.00 до 18.00, перерыв с 13.00 до 14.00</w:t>
            </w:r>
          </w:p>
        </w:tc>
      </w:tr>
      <w:tr w:rsidR="0051233B" w:rsidRPr="008362E5" w:rsidTr="00073237">
        <w:trPr>
          <w:tblCellSpacing w:w="0" w:type="dxa"/>
        </w:trPr>
        <w:tc>
          <w:tcPr>
            <w:tcW w:w="1947" w:type="dxa"/>
          </w:tcPr>
          <w:p w:rsidR="0051233B" w:rsidRPr="008362E5" w:rsidRDefault="0051233B" w:rsidP="00073237">
            <w:pPr>
              <w:snapToGrid w:val="0"/>
              <w:rPr>
                <w:bCs/>
                <w:sz w:val="28"/>
                <w:szCs w:val="28"/>
              </w:rPr>
            </w:pPr>
            <w:r w:rsidRPr="008362E5">
              <w:rPr>
                <w:bCs/>
                <w:sz w:val="28"/>
                <w:szCs w:val="28"/>
              </w:rPr>
              <w:t xml:space="preserve">Среда </w:t>
            </w:r>
          </w:p>
        </w:tc>
        <w:tc>
          <w:tcPr>
            <w:tcW w:w="4444" w:type="dxa"/>
          </w:tcPr>
          <w:p w:rsidR="0051233B" w:rsidRPr="008362E5" w:rsidRDefault="0051233B" w:rsidP="00073237">
            <w:pPr>
              <w:snapToGrid w:val="0"/>
              <w:rPr>
                <w:bCs/>
              </w:rPr>
            </w:pPr>
            <w:r w:rsidRPr="008362E5">
              <w:rPr>
                <w:bCs/>
              </w:rPr>
              <w:t>с 9.00 до 18.00, перерыв с 13.00 до 14.00</w:t>
            </w:r>
          </w:p>
        </w:tc>
      </w:tr>
      <w:tr w:rsidR="0051233B" w:rsidRPr="008362E5" w:rsidTr="00073237">
        <w:trPr>
          <w:tblCellSpacing w:w="0" w:type="dxa"/>
        </w:trPr>
        <w:tc>
          <w:tcPr>
            <w:tcW w:w="1947" w:type="dxa"/>
          </w:tcPr>
          <w:p w:rsidR="0051233B" w:rsidRPr="008362E5" w:rsidRDefault="0051233B" w:rsidP="00073237">
            <w:pPr>
              <w:snapToGrid w:val="0"/>
              <w:rPr>
                <w:bCs/>
                <w:sz w:val="28"/>
                <w:szCs w:val="28"/>
              </w:rPr>
            </w:pPr>
            <w:r w:rsidRPr="008362E5">
              <w:rPr>
                <w:bCs/>
                <w:sz w:val="28"/>
                <w:szCs w:val="28"/>
              </w:rPr>
              <w:t xml:space="preserve">Четверг </w:t>
            </w:r>
          </w:p>
        </w:tc>
        <w:tc>
          <w:tcPr>
            <w:tcW w:w="4444" w:type="dxa"/>
          </w:tcPr>
          <w:p w:rsidR="0051233B" w:rsidRPr="008362E5" w:rsidRDefault="0051233B" w:rsidP="00073237">
            <w:pPr>
              <w:snapToGrid w:val="0"/>
              <w:rPr>
                <w:bCs/>
              </w:rPr>
            </w:pPr>
            <w:r w:rsidRPr="008362E5">
              <w:rPr>
                <w:bCs/>
              </w:rPr>
              <w:t>с 9.00 до 18.00, перерыв с 13.00 до 14.00</w:t>
            </w:r>
          </w:p>
        </w:tc>
      </w:tr>
      <w:tr w:rsidR="0051233B" w:rsidRPr="008362E5" w:rsidTr="00073237">
        <w:trPr>
          <w:tblCellSpacing w:w="0" w:type="dxa"/>
        </w:trPr>
        <w:tc>
          <w:tcPr>
            <w:tcW w:w="1947" w:type="dxa"/>
          </w:tcPr>
          <w:p w:rsidR="0051233B" w:rsidRPr="008362E5" w:rsidRDefault="0051233B" w:rsidP="00073237">
            <w:pPr>
              <w:snapToGrid w:val="0"/>
              <w:rPr>
                <w:bCs/>
                <w:sz w:val="28"/>
                <w:szCs w:val="28"/>
              </w:rPr>
            </w:pPr>
            <w:r w:rsidRPr="008362E5">
              <w:rPr>
                <w:bCs/>
                <w:sz w:val="28"/>
                <w:szCs w:val="28"/>
              </w:rPr>
              <w:t xml:space="preserve">Пятница </w:t>
            </w:r>
          </w:p>
        </w:tc>
        <w:tc>
          <w:tcPr>
            <w:tcW w:w="4444" w:type="dxa"/>
          </w:tcPr>
          <w:p w:rsidR="0051233B" w:rsidRPr="008362E5" w:rsidRDefault="0051233B" w:rsidP="00073237">
            <w:pPr>
              <w:snapToGrid w:val="0"/>
              <w:rPr>
                <w:bCs/>
              </w:rPr>
            </w:pPr>
            <w:r w:rsidRPr="008362E5">
              <w:rPr>
                <w:bCs/>
              </w:rPr>
              <w:t>с 9.00 до 13.00</w:t>
            </w:r>
          </w:p>
        </w:tc>
      </w:tr>
      <w:tr w:rsidR="0051233B" w:rsidRPr="008362E5" w:rsidTr="00073237">
        <w:trPr>
          <w:tblCellSpacing w:w="0" w:type="dxa"/>
        </w:trPr>
        <w:tc>
          <w:tcPr>
            <w:tcW w:w="1947" w:type="dxa"/>
          </w:tcPr>
          <w:p w:rsidR="0051233B" w:rsidRPr="008362E5" w:rsidRDefault="0051233B" w:rsidP="00073237">
            <w:pPr>
              <w:snapToGrid w:val="0"/>
              <w:rPr>
                <w:bCs/>
                <w:sz w:val="28"/>
                <w:szCs w:val="28"/>
              </w:rPr>
            </w:pPr>
            <w:r w:rsidRPr="008362E5">
              <w:rPr>
                <w:bCs/>
                <w:sz w:val="28"/>
                <w:szCs w:val="28"/>
              </w:rPr>
              <w:t>Суббота</w:t>
            </w:r>
          </w:p>
        </w:tc>
        <w:tc>
          <w:tcPr>
            <w:tcW w:w="4444" w:type="dxa"/>
          </w:tcPr>
          <w:p w:rsidR="0051233B" w:rsidRPr="008362E5" w:rsidRDefault="0051233B" w:rsidP="00073237">
            <w:pPr>
              <w:snapToGrid w:val="0"/>
              <w:rPr>
                <w:sz w:val="28"/>
                <w:szCs w:val="28"/>
              </w:rPr>
            </w:pPr>
            <w:r w:rsidRPr="008362E5">
              <w:rPr>
                <w:sz w:val="28"/>
                <w:szCs w:val="28"/>
              </w:rPr>
              <w:t>выходной</w:t>
            </w:r>
          </w:p>
        </w:tc>
      </w:tr>
      <w:tr w:rsidR="0051233B" w:rsidRPr="008362E5" w:rsidTr="00073237">
        <w:trPr>
          <w:tblCellSpacing w:w="0" w:type="dxa"/>
        </w:trPr>
        <w:tc>
          <w:tcPr>
            <w:tcW w:w="1947" w:type="dxa"/>
          </w:tcPr>
          <w:p w:rsidR="0051233B" w:rsidRPr="008362E5" w:rsidRDefault="0051233B" w:rsidP="00073237">
            <w:pPr>
              <w:snapToGrid w:val="0"/>
              <w:rPr>
                <w:bCs/>
                <w:sz w:val="28"/>
                <w:szCs w:val="28"/>
              </w:rPr>
            </w:pPr>
            <w:r w:rsidRPr="008362E5">
              <w:rPr>
                <w:bCs/>
                <w:sz w:val="28"/>
                <w:szCs w:val="28"/>
              </w:rPr>
              <w:t>Воскресенье</w:t>
            </w:r>
          </w:p>
        </w:tc>
        <w:tc>
          <w:tcPr>
            <w:tcW w:w="4444" w:type="dxa"/>
          </w:tcPr>
          <w:p w:rsidR="0051233B" w:rsidRPr="008362E5" w:rsidRDefault="0051233B" w:rsidP="00073237">
            <w:pPr>
              <w:snapToGrid w:val="0"/>
              <w:rPr>
                <w:sz w:val="28"/>
                <w:szCs w:val="28"/>
              </w:rPr>
            </w:pPr>
            <w:r w:rsidRPr="008362E5">
              <w:rPr>
                <w:sz w:val="28"/>
                <w:szCs w:val="28"/>
              </w:rPr>
              <w:t>выходной</w:t>
            </w:r>
          </w:p>
        </w:tc>
      </w:tr>
    </w:tbl>
    <w:p w:rsidR="0051233B" w:rsidRPr="009079D0" w:rsidRDefault="0051233B" w:rsidP="0051233B">
      <w:pPr>
        <w:pStyle w:val="ConsPlusNormal"/>
        <w:widowControl/>
        <w:ind w:firstLine="567"/>
        <w:jc w:val="both"/>
        <w:rPr>
          <w:strike/>
          <w:sz w:val="28"/>
          <w:szCs w:val="28"/>
        </w:rPr>
      </w:pPr>
      <w:r w:rsidRPr="008362E5">
        <w:rPr>
          <w:rFonts w:ascii="Times New Roman" w:hAnsi="Times New Roman" w:cs="Times New Roman"/>
          <w:sz w:val="28"/>
          <w:szCs w:val="28"/>
        </w:rPr>
        <w:t xml:space="preserve">2.3.7. Дополнительная информация по телефону: 8 (415-34) 23015,  Адрес электронной почты: </w:t>
      </w:r>
      <w:r w:rsidRPr="008362E5">
        <w:rPr>
          <w:rFonts w:ascii="Times New Roman" w:hAnsi="Times New Roman" w:cs="Times New Roman"/>
          <w:sz w:val="28"/>
          <w:szCs w:val="28"/>
          <w:lang w:val="en-US"/>
        </w:rPr>
        <w:t>mfcpk</w:t>
      </w:r>
      <w:r w:rsidRPr="008362E5">
        <w:rPr>
          <w:rFonts w:ascii="Times New Roman" w:hAnsi="Times New Roman" w:cs="Times New Roman"/>
          <w:sz w:val="28"/>
          <w:szCs w:val="28"/>
        </w:rPr>
        <w:t>@</w:t>
      </w:r>
      <w:r w:rsidRPr="008362E5">
        <w:rPr>
          <w:rFonts w:ascii="Times New Roman" w:hAnsi="Times New Roman" w:cs="Times New Roman"/>
          <w:sz w:val="28"/>
          <w:szCs w:val="28"/>
          <w:lang w:val="en-US"/>
        </w:rPr>
        <w:t>mail</w:t>
      </w:r>
      <w:r w:rsidRPr="008362E5">
        <w:rPr>
          <w:rFonts w:ascii="Times New Roman" w:hAnsi="Times New Roman" w:cs="Times New Roman"/>
          <w:sz w:val="28"/>
          <w:szCs w:val="28"/>
        </w:rPr>
        <w:t>.</w:t>
      </w:r>
      <w:r w:rsidRPr="008362E5">
        <w:rPr>
          <w:rFonts w:ascii="Times New Roman" w:hAnsi="Times New Roman" w:cs="Times New Roman"/>
          <w:sz w:val="28"/>
          <w:szCs w:val="28"/>
          <w:lang w:val="en-US"/>
        </w:rPr>
        <w:t>kamchatka</w:t>
      </w:r>
      <w:r w:rsidRPr="008362E5">
        <w:rPr>
          <w:rFonts w:ascii="Times New Roman" w:hAnsi="Times New Roman" w:cs="Times New Roman"/>
          <w:sz w:val="28"/>
          <w:szCs w:val="28"/>
        </w:rPr>
        <w:t>.</w:t>
      </w:r>
      <w:r w:rsidRPr="008362E5">
        <w:rPr>
          <w:rFonts w:ascii="Times New Roman" w:hAnsi="Times New Roman" w:cs="Times New Roman"/>
          <w:sz w:val="28"/>
          <w:szCs w:val="28"/>
          <w:lang w:val="en-US"/>
        </w:rPr>
        <w:t>ru</w:t>
      </w:r>
      <w:r w:rsidRPr="008362E5">
        <w:rPr>
          <w:rFonts w:ascii="Times New Roman" w:hAnsi="Times New Roman" w:cs="Times New Roman"/>
          <w:sz w:val="28"/>
          <w:szCs w:val="28"/>
        </w:rPr>
        <w:t>.</w:t>
      </w:r>
      <w:r w:rsidRPr="009079D0">
        <w:rPr>
          <w:sz w:val="28"/>
          <w:szCs w:val="28"/>
        </w:rPr>
        <w:t xml:space="preserve"> </w:t>
      </w:r>
    </w:p>
    <w:p w:rsidR="0051233B" w:rsidRPr="005D1659" w:rsidRDefault="0051233B" w:rsidP="005D1659">
      <w:pPr>
        <w:pStyle w:val="ConsPlusNormal"/>
        <w:widowControl/>
        <w:ind w:left="720" w:firstLine="0"/>
        <w:jc w:val="both"/>
        <w:rPr>
          <w:rFonts w:ascii="Times New Roman" w:hAnsi="Times New Roman" w:cs="Times New Roman"/>
          <w:sz w:val="28"/>
          <w:szCs w:val="28"/>
        </w:rPr>
      </w:pPr>
    </w:p>
    <w:p w:rsidR="005D1659" w:rsidRPr="008D15FA" w:rsidRDefault="005D1659" w:rsidP="00557E34">
      <w:pPr>
        <w:pStyle w:val="ConsPlusNormal"/>
        <w:widowControl/>
        <w:jc w:val="both"/>
        <w:outlineLvl w:val="3"/>
        <w:rPr>
          <w:rFonts w:ascii="Times New Roman" w:hAnsi="Times New Roman" w:cs="Times New Roman"/>
          <w:b/>
          <w:sz w:val="28"/>
          <w:szCs w:val="28"/>
        </w:rPr>
      </w:pPr>
      <w:r w:rsidRPr="008D15FA">
        <w:rPr>
          <w:rFonts w:ascii="Times New Roman" w:hAnsi="Times New Roman" w:cs="Times New Roman"/>
          <w:b/>
          <w:sz w:val="28"/>
          <w:szCs w:val="28"/>
        </w:rPr>
        <w:t>2.2. Способ получения консультаций (справок) о предоставлении муниципальной услуги.</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Консультации (справки) по вопросам предоставления муниципальной услуги осуществляются специалистами Отдела (далее – специалисты).</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в течение рабочего времени без ущерба для основной деятельности по подготовке заключений.</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Консультации по процедуре оказания муниципальной услуги могут предоставляться:</w:t>
      </w:r>
    </w:p>
    <w:p w:rsidR="005D1659" w:rsidRPr="005D1659" w:rsidRDefault="005D1659" w:rsidP="005D165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0051233B">
        <w:rPr>
          <w:rFonts w:ascii="Times New Roman" w:hAnsi="Times New Roman" w:cs="Times New Roman"/>
          <w:sz w:val="28"/>
          <w:szCs w:val="28"/>
        </w:rPr>
        <w:t xml:space="preserve"> </w:t>
      </w:r>
      <w:r w:rsidRPr="005D1659">
        <w:rPr>
          <w:rFonts w:ascii="Times New Roman" w:hAnsi="Times New Roman" w:cs="Times New Roman"/>
          <w:sz w:val="28"/>
          <w:szCs w:val="28"/>
        </w:rPr>
        <w:t>по личному обращению;</w:t>
      </w:r>
    </w:p>
    <w:p w:rsidR="005D1659" w:rsidRP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1659">
        <w:rPr>
          <w:rFonts w:ascii="Times New Roman" w:hAnsi="Times New Roman" w:cs="Times New Roman"/>
          <w:sz w:val="28"/>
          <w:szCs w:val="28"/>
        </w:rPr>
        <w:t>по письменным обращениям;</w:t>
      </w:r>
    </w:p>
    <w:p w:rsid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1659">
        <w:rPr>
          <w:rFonts w:ascii="Times New Roman" w:hAnsi="Times New Roman" w:cs="Times New Roman"/>
          <w:sz w:val="28"/>
          <w:szCs w:val="28"/>
        </w:rPr>
        <w:t>по телефону;</w:t>
      </w:r>
    </w:p>
    <w:p w:rsidR="0051233B" w:rsidRPr="005D1659" w:rsidRDefault="0051233B" w:rsidP="005D1659">
      <w:pPr>
        <w:pStyle w:val="ConsPlusNormal"/>
        <w:widowControl/>
        <w:ind w:left="720" w:firstLine="0"/>
        <w:jc w:val="both"/>
        <w:rPr>
          <w:rFonts w:ascii="Times New Roman" w:hAnsi="Times New Roman" w:cs="Times New Roman"/>
          <w:sz w:val="28"/>
          <w:szCs w:val="28"/>
        </w:rPr>
      </w:pPr>
      <w:r w:rsidRPr="008362E5">
        <w:rPr>
          <w:rFonts w:ascii="Times New Roman" w:hAnsi="Times New Roman" w:cs="Times New Roman"/>
          <w:sz w:val="28"/>
          <w:szCs w:val="28"/>
        </w:rPr>
        <w:t>-</w:t>
      </w:r>
      <w:r w:rsidRPr="008362E5">
        <w:t xml:space="preserve"> </w:t>
      </w:r>
      <w:r w:rsidRPr="008362E5">
        <w:rPr>
          <w:rFonts w:ascii="Times New Roman" w:hAnsi="Times New Roman" w:cs="Times New Roman"/>
          <w:sz w:val="28"/>
          <w:szCs w:val="28"/>
        </w:rPr>
        <w:t>в Многофункциональном центре при личном обращении заяв</w:t>
      </w:r>
      <w:r w:rsidRPr="008362E5">
        <w:rPr>
          <w:rFonts w:ascii="Times New Roman" w:hAnsi="Times New Roman" w:cs="Times New Roman"/>
          <w:sz w:val="28"/>
          <w:szCs w:val="28"/>
        </w:rPr>
        <w:t>и</w:t>
      </w:r>
      <w:r w:rsidRPr="008362E5">
        <w:rPr>
          <w:rFonts w:ascii="Times New Roman" w:hAnsi="Times New Roman" w:cs="Times New Roman"/>
          <w:sz w:val="28"/>
          <w:szCs w:val="28"/>
        </w:rPr>
        <w:t>теля</w:t>
      </w:r>
      <w:r>
        <w:rPr>
          <w:rFonts w:ascii="Times New Roman" w:hAnsi="Times New Roman" w:cs="Times New Roman"/>
          <w:sz w:val="28"/>
          <w:szCs w:val="28"/>
        </w:rPr>
        <w:t>;</w:t>
      </w:r>
    </w:p>
    <w:p w:rsidR="005D1659" w:rsidRP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1659">
        <w:rPr>
          <w:rFonts w:ascii="Times New Roman" w:hAnsi="Times New Roman" w:cs="Times New Roman"/>
          <w:sz w:val="28"/>
          <w:szCs w:val="28"/>
        </w:rPr>
        <w:t>по электронной почте.</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Консультации предоставляются по следующим вопросам:</w:t>
      </w:r>
    </w:p>
    <w:p w:rsidR="005D1659" w:rsidRP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1659">
        <w:rPr>
          <w:rFonts w:ascii="Times New Roman" w:hAnsi="Times New Roman" w:cs="Times New Roman"/>
          <w:sz w:val="28"/>
          <w:szCs w:val="28"/>
        </w:rPr>
        <w:t>перечень документов необходимых для предоставления муниципальной услуги;</w:t>
      </w:r>
    </w:p>
    <w:p w:rsidR="005D1659" w:rsidRP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1659">
        <w:rPr>
          <w:rFonts w:ascii="Times New Roman" w:hAnsi="Times New Roman" w:cs="Times New Roman"/>
          <w:sz w:val="28"/>
          <w:szCs w:val="28"/>
        </w:rPr>
        <w:t>требования к документам, прилагаемым к заявлению;</w:t>
      </w:r>
    </w:p>
    <w:p w:rsidR="005D1659" w:rsidRP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1659">
        <w:rPr>
          <w:rFonts w:ascii="Times New Roman" w:hAnsi="Times New Roman" w:cs="Times New Roman"/>
          <w:sz w:val="28"/>
          <w:szCs w:val="28"/>
        </w:rPr>
        <w:t>время приема и выдачи документов;</w:t>
      </w:r>
    </w:p>
    <w:p w:rsidR="005D1659" w:rsidRP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1659">
        <w:rPr>
          <w:rFonts w:ascii="Times New Roman" w:hAnsi="Times New Roman" w:cs="Times New Roman"/>
          <w:sz w:val="28"/>
          <w:szCs w:val="28"/>
        </w:rPr>
        <w:t>сроки исполнения государственной функции;</w:t>
      </w:r>
    </w:p>
    <w:p w:rsidR="005D1659" w:rsidRPr="005D1659" w:rsidRDefault="005D1659" w:rsidP="005D165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1659">
        <w:rPr>
          <w:rFonts w:ascii="Times New Roman" w:hAnsi="Times New Roman" w:cs="Times New Roman"/>
          <w:sz w:val="28"/>
          <w:szCs w:val="28"/>
        </w:rPr>
        <w:t>порядок обжалования действий (бездействия) и решений, осуществляемых и принимаемых в ходе исполнения государственной функции.</w:t>
      </w:r>
    </w:p>
    <w:p w:rsidR="005D1659" w:rsidRPr="008D15FA" w:rsidRDefault="005D1659" w:rsidP="008D15FA">
      <w:pPr>
        <w:pStyle w:val="ConsPlusNormal"/>
        <w:widowControl/>
        <w:jc w:val="center"/>
        <w:outlineLvl w:val="3"/>
        <w:rPr>
          <w:rFonts w:ascii="Times New Roman" w:hAnsi="Times New Roman" w:cs="Times New Roman"/>
          <w:b/>
          <w:sz w:val="28"/>
          <w:szCs w:val="28"/>
        </w:rPr>
      </w:pPr>
      <w:r w:rsidRPr="008D15FA">
        <w:rPr>
          <w:rFonts w:ascii="Times New Roman" w:hAnsi="Times New Roman" w:cs="Times New Roman"/>
          <w:b/>
          <w:sz w:val="28"/>
          <w:szCs w:val="28"/>
        </w:rPr>
        <w:t>2.3. Условия и сроки приема и консультирования заказчиков по предоставлению муниципальной услуги.</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Прием граждан и организаций осуществляется специалистами в рабочие дни.</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 xml:space="preserve">Время приема, консультации и справки в объеме, предусмотренным Административным регламентом, предоставляются специалистами </w:t>
      </w:r>
      <w:r w:rsidR="00540767">
        <w:rPr>
          <w:rFonts w:ascii="Times New Roman" w:hAnsi="Times New Roman" w:cs="Times New Roman"/>
          <w:sz w:val="28"/>
          <w:szCs w:val="28"/>
        </w:rPr>
        <w:t>Отдела</w:t>
      </w:r>
      <w:r w:rsidRPr="005D1659">
        <w:rPr>
          <w:rFonts w:ascii="Times New Roman" w:hAnsi="Times New Roman" w:cs="Times New Roman"/>
          <w:sz w:val="28"/>
          <w:szCs w:val="28"/>
        </w:rPr>
        <w:t xml:space="preserve"> в порядке очередности заявител</w:t>
      </w:r>
      <w:r w:rsidR="00540767">
        <w:rPr>
          <w:rFonts w:ascii="Times New Roman" w:hAnsi="Times New Roman" w:cs="Times New Roman"/>
          <w:sz w:val="28"/>
          <w:szCs w:val="28"/>
        </w:rPr>
        <w:t>ей.</w:t>
      </w:r>
      <w:r w:rsidRPr="005D1659">
        <w:rPr>
          <w:rFonts w:ascii="Times New Roman" w:hAnsi="Times New Roman" w:cs="Times New Roman"/>
          <w:sz w:val="28"/>
          <w:szCs w:val="28"/>
        </w:rPr>
        <w:t xml:space="preserve"> Время приема, консультации заявителя специалистом не должно превышать 20 минут.</w:t>
      </w:r>
    </w:p>
    <w:p w:rsidR="005D1659" w:rsidRPr="008D15FA" w:rsidRDefault="005D1659" w:rsidP="008D15FA">
      <w:pPr>
        <w:pStyle w:val="ConsPlusNormal"/>
        <w:widowControl/>
        <w:jc w:val="center"/>
        <w:outlineLvl w:val="3"/>
        <w:rPr>
          <w:rFonts w:ascii="Times New Roman" w:hAnsi="Times New Roman" w:cs="Times New Roman"/>
          <w:b/>
          <w:sz w:val="28"/>
          <w:szCs w:val="28"/>
        </w:rPr>
      </w:pPr>
      <w:r w:rsidRPr="008D15FA">
        <w:rPr>
          <w:rFonts w:ascii="Times New Roman" w:hAnsi="Times New Roman" w:cs="Times New Roman"/>
          <w:b/>
          <w:sz w:val="28"/>
          <w:szCs w:val="28"/>
        </w:rPr>
        <w:t>2.4. Информация по телефонным звонкам и устным обращениям.</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При ответах (консультировании) на телефонные звонки и устные обращения специалисты подробно и вежливо (в корректной форме) информируют и консультируют обратившихся по интересующим их вопросам в пределах своей компетенции.</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D1659" w:rsidRPr="005D1659" w:rsidRDefault="005D1659" w:rsidP="005D1659">
      <w:pPr>
        <w:ind w:firstLine="720"/>
        <w:jc w:val="both"/>
        <w:rPr>
          <w:sz w:val="28"/>
          <w:szCs w:val="28"/>
        </w:rPr>
      </w:pPr>
      <w:r w:rsidRPr="005D1659">
        <w:rPr>
          <w:sz w:val="28"/>
          <w:szCs w:val="28"/>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5D1659" w:rsidRPr="008D15FA" w:rsidRDefault="005D1659" w:rsidP="008D15FA">
      <w:pPr>
        <w:pStyle w:val="ConsPlusNormal"/>
        <w:widowControl/>
        <w:jc w:val="center"/>
        <w:outlineLvl w:val="3"/>
        <w:rPr>
          <w:rFonts w:ascii="Times New Roman" w:hAnsi="Times New Roman" w:cs="Times New Roman"/>
          <w:b/>
          <w:sz w:val="28"/>
          <w:szCs w:val="28"/>
        </w:rPr>
      </w:pPr>
      <w:r w:rsidRPr="008D15FA">
        <w:rPr>
          <w:rFonts w:ascii="Times New Roman" w:hAnsi="Times New Roman" w:cs="Times New Roman"/>
          <w:b/>
          <w:sz w:val="28"/>
          <w:szCs w:val="28"/>
        </w:rPr>
        <w:t>2.5. Ответы на письменные обращения, обращения по электронной почте.</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5D1659" w:rsidRPr="005D1659" w:rsidRDefault="005D1659" w:rsidP="005D1659">
      <w:pPr>
        <w:pStyle w:val="ConsPlusNormal"/>
        <w:widowControl/>
        <w:jc w:val="both"/>
        <w:rPr>
          <w:rFonts w:ascii="Times New Roman" w:hAnsi="Times New Roman" w:cs="Times New Roman"/>
          <w:sz w:val="28"/>
          <w:szCs w:val="28"/>
        </w:rPr>
      </w:pPr>
      <w:r w:rsidRPr="005D1659">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5D1659" w:rsidRDefault="005D1659" w:rsidP="009104D0">
      <w:pPr>
        <w:shd w:val="clear" w:color="auto" w:fill="FFFFFF"/>
        <w:tabs>
          <w:tab w:val="left" w:pos="1430"/>
        </w:tabs>
        <w:ind w:right="14" w:firstLine="720"/>
        <w:jc w:val="both"/>
        <w:rPr>
          <w:spacing w:val="-1"/>
          <w:sz w:val="24"/>
          <w:szCs w:val="24"/>
          <w:highlight w:val="yellow"/>
        </w:rPr>
      </w:pPr>
    </w:p>
    <w:p w:rsidR="00FE1D54" w:rsidRPr="008D15FA" w:rsidRDefault="00FE1D54" w:rsidP="008D15FA">
      <w:pPr>
        <w:pStyle w:val="ConsPlusNormal"/>
        <w:widowControl/>
        <w:jc w:val="center"/>
        <w:outlineLvl w:val="3"/>
        <w:rPr>
          <w:rFonts w:ascii="Times New Roman" w:hAnsi="Times New Roman" w:cs="Times New Roman"/>
          <w:b/>
          <w:sz w:val="28"/>
          <w:szCs w:val="28"/>
        </w:rPr>
      </w:pPr>
      <w:r w:rsidRPr="008D15FA">
        <w:rPr>
          <w:rFonts w:ascii="Times New Roman" w:hAnsi="Times New Roman" w:cs="Times New Roman"/>
          <w:b/>
          <w:sz w:val="28"/>
          <w:szCs w:val="28"/>
        </w:rPr>
        <w:t>2.</w:t>
      </w:r>
      <w:r w:rsidR="006818F7" w:rsidRPr="008D15FA">
        <w:rPr>
          <w:rFonts w:ascii="Times New Roman" w:hAnsi="Times New Roman" w:cs="Times New Roman"/>
          <w:b/>
          <w:sz w:val="28"/>
          <w:szCs w:val="28"/>
        </w:rPr>
        <w:t>6</w:t>
      </w:r>
      <w:r w:rsidRPr="008D15FA">
        <w:rPr>
          <w:rFonts w:ascii="Times New Roman" w:hAnsi="Times New Roman" w:cs="Times New Roman"/>
          <w:b/>
          <w:sz w:val="28"/>
          <w:szCs w:val="28"/>
        </w:rPr>
        <w:t>. Сроки предоставления муниципальной услуги</w:t>
      </w:r>
    </w:p>
    <w:p w:rsidR="00FE1D54" w:rsidRPr="006818F7" w:rsidRDefault="00FE1D54" w:rsidP="006818F7">
      <w:pPr>
        <w:pStyle w:val="ConsPlusNormal"/>
        <w:widowControl/>
        <w:jc w:val="both"/>
        <w:outlineLvl w:val="3"/>
        <w:rPr>
          <w:rFonts w:ascii="Times New Roman" w:hAnsi="Times New Roman" w:cs="Times New Roman"/>
          <w:sz w:val="28"/>
          <w:szCs w:val="28"/>
        </w:rPr>
      </w:pPr>
      <w:r w:rsidRPr="006818F7">
        <w:rPr>
          <w:rFonts w:ascii="Times New Roman" w:hAnsi="Times New Roman" w:cs="Times New Roman"/>
          <w:sz w:val="28"/>
          <w:szCs w:val="28"/>
        </w:rPr>
        <w:t>2.</w:t>
      </w:r>
      <w:r w:rsidR="006818F7">
        <w:rPr>
          <w:rFonts w:ascii="Times New Roman" w:hAnsi="Times New Roman" w:cs="Times New Roman"/>
          <w:sz w:val="28"/>
          <w:szCs w:val="28"/>
        </w:rPr>
        <w:t>6</w:t>
      </w:r>
      <w:r w:rsidRPr="006818F7">
        <w:rPr>
          <w:rFonts w:ascii="Times New Roman" w:hAnsi="Times New Roman" w:cs="Times New Roman"/>
          <w:sz w:val="28"/>
          <w:szCs w:val="28"/>
        </w:rPr>
        <w:t xml:space="preserve">.1. </w:t>
      </w:r>
      <w:r w:rsidRPr="0051064D">
        <w:rPr>
          <w:rFonts w:ascii="Times New Roman" w:hAnsi="Times New Roman" w:cs="Times New Roman"/>
          <w:sz w:val="28"/>
          <w:szCs w:val="28"/>
        </w:rPr>
        <w:t>Срок выполнения административных процедур прием документов заявителя, направление на исполнение и экспертиза документов не должен превышать 8-ми рабочих дней.</w:t>
      </w:r>
    </w:p>
    <w:p w:rsidR="00FE1D54" w:rsidRPr="006818F7" w:rsidRDefault="00FE1D54" w:rsidP="006818F7">
      <w:pPr>
        <w:pStyle w:val="ConsPlusNormal"/>
        <w:widowControl/>
        <w:jc w:val="both"/>
        <w:outlineLvl w:val="3"/>
        <w:rPr>
          <w:rFonts w:ascii="Times New Roman" w:hAnsi="Times New Roman" w:cs="Times New Roman"/>
          <w:sz w:val="28"/>
          <w:szCs w:val="28"/>
        </w:rPr>
      </w:pPr>
      <w:r w:rsidRPr="006818F7">
        <w:rPr>
          <w:rFonts w:ascii="Times New Roman" w:hAnsi="Times New Roman" w:cs="Times New Roman"/>
          <w:sz w:val="28"/>
          <w:szCs w:val="28"/>
        </w:rPr>
        <w:t>Срок выполнения административной процедуры утверждение и выдача заявителю схемы расположения земельного участка на кадастровом плане или кадастровой карте соответствующей территории зависит от сроков оплаты заявителем услуг специализированной организации и сроков предоставления организацией схемы расположения земельного участка на кадастровом плане или кадастровой карте соответствующей территории.</w:t>
      </w:r>
    </w:p>
    <w:p w:rsidR="00FE1D54" w:rsidRPr="006818F7" w:rsidRDefault="00FE1D54" w:rsidP="006818F7">
      <w:pPr>
        <w:pStyle w:val="ConsPlusNormal"/>
        <w:widowControl/>
        <w:jc w:val="both"/>
        <w:outlineLvl w:val="3"/>
        <w:rPr>
          <w:rFonts w:ascii="Times New Roman" w:hAnsi="Times New Roman" w:cs="Times New Roman"/>
          <w:sz w:val="28"/>
          <w:szCs w:val="28"/>
        </w:rPr>
      </w:pPr>
      <w:r w:rsidRPr="006818F7">
        <w:rPr>
          <w:rFonts w:ascii="Times New Roman" w:hAnsi="Times New Roman" w:cs="Times New Roman"/>
          <w:sz w:val="28"/>
          <w:szCs w:val="28"/>
        </w:rPr>
        <w:t xml:space="preserve">При предоставлении специализированной организацией схемы расположения земельного участка на кадастровом плане или кадастровой карте соответствующей территории </w:t>
      </w:r>
      <w:r w:rsidRPr="008362E5">
        <w:rPr>
          <w:rFonts w:ascii="Times New Roman" w:hAnsi="Times New Roman" w:cs="Times New Roman"/>
          <w:sz w:val="28"/>
          <w:szCs w:val="28"/>
        </w:rPr>
        <w:t>в срок до 8-ми рабочих дней, срок выполнения административной процедуры не превышает 30-ти рабочих дней.</w:t>
      </w:r>
    </w:p>
    <w:p w:rsidR="00FE1D54" w:rsidRPr="008362E5" w:rsidRDefault="00FE1D54" w:rsidP="006818F7">
      <w:pPr>
        <w:pStyle w:val="ConsPlusNormal"/>
        <w:widowControl/>
        <w:jc w:val="both"/>
        <w:outlineLvl w:val="3"/>
        <w:rPr>
          <w:rFonts w:ascii="Times New Roman" w:hAnsi="Times New Roman" w:cs="Times New Roman"/>
          <w:sz w:val="28"/>
          <w:szCs w:val="28"/>
        </w:rPr>
      </w:pPr>
      <w:r w:rsidRPr="006818F7">
        <w:rPr>
          <w:rFonts w:ascii="Times New Roman" w:hAnsi="Times New Roman" w:cs="Times New Roman"/>
          <w:sz w:val="28"/>
          <w:szCs w:val="28"/>
        </w:rPr>
        <w:t xml:space="preserve">Срок выполнения административной процедуры предоставление заявителем кадастрового плана земельного участка зависит от срока предоставления заявителем комплекта документов, необходимого для постановки на учет объекта недвижимости, в </w:t>
      </w:r>
      <w:r w:rsidR="00C562BC">
        <w:rPr>
          <w:rFonts w:ascii="Times New Roman" w:hAnsi="Times New Roman" w:cs="Times New Roman"/>
          <w:sz w:val="28"/>
          <w:szCs w:val="28"/>
        </w:rPr>
        <w:t xml:space="preserve">филиале </w:t>
      </w:r>
      <w:r w:rsidRPr="006818F7">
        <w:rPr>
          <w:rFonts w:ascii="Times New Roman" w:hAnsi="Times New Roman" w:cs="Times New Roman"/>
          <w:sz w:val="28"/>
          <w:szCs w:val="28"/>
        </w:rPr>
        <w:t>ФГ</w:t>
      </w:r>
      <w:r w:rsidR="00F55582">
        <w:rPr>
          <w:rFonts w:ascii="Times New Roman" w:hAnsi="Times New Roman" w:cs="Times New Roman"/>
          <w:sz w:val="28"/>
          <w:szCs w:val="28"/>
        </w:rPr>
        <w:t>Б</w:t>
      </w:r>
      <w:r w:rsidRPr="006818F7">
        <w:rPr>
          <w:rFonts w:ascii="Times New Roman" w:hAnsi="Times New Roman" w:cs="Times New Roman"/>
          <w:sz w:val="28"/>
          <w:szCs w:val="28"/>
        </w:rPr>
        <w:t xml:space="preserve">У </w:t>
      </w:r>
      <w:r w:rsidR="00C562BC">
        <w:rPr>
          <w:rFonts w:ascii="Times New Roman" w:hAnsi="Times New Roman" w:cs="Times New Roman"/>
          <w:sz w:val="28"/>
          <w:szCs w:val="28"/>
        </w:rPr>
        <w:t>«</w:t>
      </w:r>
      <w:r w:rsidR="00C562BC" w:rsidRPr="00C562BC">
        <w:rPr>
          <w:rFonts w:ascii="Times New Roman" w:hAnsi="Times New Roman" w:cs="Times New Roman"/>
          <w:sz w:val="28"/>
          <w:szCs w:val="28"/>
        </w:rPr>
        <w:t>Федеральная кадастровая палата Федеральной службы государственной рег</w:t>
      </w:r>
      <w:r w:rsidR="00C562BC" w:rsidRPr="00C562BC">
        <w:rPr>
          <w:rFonts w:ascii="Times New Roman" w:hAnsi="Times New Roman" w:cs="Times New Roman"/>
          <w:sz w:val="28"/>
          <w:szCs w:val="28"/>
        </w:rPr>
        <w:t>и</w:t>
      </w:r>
      <w:r w:rsidR="00C562BC" w:rsidRPr="00C562BC">
        <w:rPr>
          <w:rFonts w:ascii="Times New Roman" w:hAnsi="Times New Roman" w:cs="Times New Roman"/>
          <w:sz w:val="28"/>
          <w:szCs w:val="28"/>
        </w:rPr>
        <w:t>страции, кадастра и карт</w:t>
      </w:r>
      <w:r w:rsidR="00C562BC" w:rsidRPr="00C562BC">
        <w:rPr>
          <w:rFonts w:ascii="Times New Roman" w:hAnsi="Times New Roman" w:cs="Times New Roman"/>
          <w:sz w:val="28"/>
          <w:szCs w:val="28"/>
        </w:rPr>
        <w:t>о</w:t>
      </w:r>
      <w:r w:rsidR="00C562BC" w:rsidRPr="00C562BC">
        <w:rPr>
          <w:rFonts w:ascii="Times New Roman" w:hAnsi="Times New Roman" w:cs="Times New Roman"/>
          <w:sz w:val="28"/>
          <w:szCs w:val="28"/>
        </w:rPr>
        <w:t>графии» по Камчатскому краю</w:t>
      </w:r>
      <w:r w:rsidRPr="006818F7">
        <w:rPr>
          <w:rFonts w:ascii="Times New Roman" w:hAnsi="Times New Roman" w:cs="Times New Roman"/>
          <w:sz w:val="28"/>
          <w:szCs w:val="28"/>
        </w:rPr>
        <w:t xml:space="preserve"> и от срока предоставления </w:t>
      </w:r>
      <w:r w:rsidR="00C562BC">
        <w:rPr>
          <w:rFonts w:ascii="Times New Roman" w:hAnsi="Times New Roman" w:cs="Times New Roman"/>
          <w:sz w:val="28"/>
          <w:szCs w:val="28"/>
        </w:rPr>
        <w:t xml:space="preserve">филиалом </w:t>
      </w:r>
      <w:r w:rsidR="00C562BC" w:rsidRPr="006818F7">
        <w:rPr>
          <w:rFonts w:ascii="Times New Roman" w:hAnsi="Times New Roman" w:cs="Times New Roman"/>
          <w:sz w:val="28"/>
          <w:szCs w:val="28"/>
        </w:rPr>
        <w:t>ФГ</w:t>
      </w:r>
      <w:r w:rsidR="00C562BC">
        <w:rPr>
          <w:rFonts w:ascii="Times New Roman" w:hAnsi="Times New Roman" w:cs="Times New Roman"/>
          <w:sz w:val="28"/>
          <w:szCs w:val="28"/>
        </w:rPr>
        <w:t>Б</w:t>
      </w:r>
      <w:r w:rsidR="00C562BC" w:rsidRPr="006818F7">
        <w:rPr>
          <w:rFonts w:ascii="Times New Roman" w:hAnsi="Times New Roman" w:cs="Times New Roman"/>
          <w:sz w:val="28"/>
          <w:szCs w:val="28"/>
        </w:rPr>
        <w:t xml:space="preserve">У </w:t>
      </w:r>
      <w:r w:rsidR="00C562BC">
        <w:rPr>
          <w:rFonts w:ascii="Times New Roman" w:hAnsi="Times New Roman" w:cs="Times New Roman"/>
          <w:sz w:val="28"/>
          <w:szCs w:val="28"/>
        </w:rPr>
        <w:t>«</w:t>
      </w:r>
      <w:r w:rsidR="00C562BC" w:rsidRPr="00C562BC">
        <w:rPr>
          <w:rFonts w:ascii="Times New Roman" w:hAnsi="Times New Roman" w:cs="Times New Roman"/>
          <w:sz w:val="28"/>
          <w:szCs w:val="28"/>
        </w:rPr>
        <w:t>Федеральная кадастровая палата Федеральной слу</w:t>
      </w:r>
      <w:r w:rsidR="00C562BC" w:rsidRPr="00C562BC">
        <w:rPr>
          <w:rFonts w:ascii="Times New Roman" w:hAnsi="Times New Roman" w:cs="Times New Roman"/>
          <w:sz w:val="28"/>
          <w:szCs w:val="28"/>
        </w:rPr>
        <w:t>ж</w:t>
      </w:r>
      <w:r w:rsidR="00C562BC" w:rsidRPr="00C562BC">
        <w:rPr>
          <w:rFonts w:ascii="Times New Roman" w:hAnsi="Times New Roman" w:cs="Times New Roman"/>
          <w:sz w:val="28"/>
          <w:szCs w:val="28"/>
        </w:rPr>
        <w:t>бы государственной регистрации, кадастра и карт</w:t>
      </w:r>
      <w:r w:rsidR="00C562BC" w:rsidRPr="00C562BC">
        <w:rPr>
          <w:rFonts w:ascii="Times New Roman" w:hAnsi="Times New Roman" w:cs="Times New Roman"/>
          <w:sz w:val="28"/>
          <w:szCs w:val="28"/>
        </w:rPr>
        <w:t>о</w:t>
      </w:r>
      <w:r w:rsidR="00C562BC" w:rsidRPr="00C562BC">
        <w:rPr>
          <w:rFonts w:ascii="Times New Roman" w:hAnsi="Times New Roman" w:cs="Times New Roman"/>
          <w:sz w:val="28"/>
          <w:szCs w:val="28"/>
        </w:rPr>
        <w:t>графии» по Камчатскому краю</w:t>
      </w:r>
      <w:r w:rsidR="00C562BC" w:rsidRPr="006818F7">
        <w:rPr>
          <w:rFonts w:ascii="Times New Roman" w:hAnsi="Times New Roman" w:cs="Times New Roman"/>
          <w:sz w:val="28"/>
          <w:szCs w:val="28"/>
        </w:rPr>
        <w:t xml:space="preserve"> </w:t>
      </w:r>
      <w:r w:rsidRPr="006818F7">
        <w:rPr>
          <w:rFonts w:ascii="Times New Roman" w:hAnsi="Times New Roman" w:cs="Times New Roman"/>
          <w:sz w:val="28"/>
          <w:szCs w:val="28"/>
        </w:rPr>
        <w:t xml:space="preserve">государственной услуги по постановке на учет объекта недвижимости. В соответствии с Федеральным Законом от 24.07.2007 № 221-ФЗ «О государственном кадастре недвижимости» </w:t>
      </w:r>
      <w:r w:rsidRPr="008362E5">
        <w:rPr>
          <w:rFonts w:ascii="Times New Roman" w:hAnsi="Times New Roman" w:cs="Times New Roman"/>
          <w:sz w:val="28"/>
          <w:szCs w:val="28"/>
        </w:rPr>
        <w:t>постановка на учет объекта недвижимости осуществляется в срок до 20 рабочих дней, следовательно можно сделать вывод о том, что минимальным сроком выполнения административной процедуры является срок 20 рабочих дней.</w:t>
      </w:r>
    </w:p>
    <w:p w:rsidR="00FE1D54" w:rsidRPr="006818F7" w:rsidRDefault="00FE1D54" w:rsidP="006818F7">
      <w:pPr>
        <w:pStyle w:val="ConsPlusNormal"/>
        <w:widowControl/>
        <w:jc w:val="both"/>
        <w:outlineLvl w:val="3"/>
        <w:rPr>
          <w:rFonts w:ascii="Times New Roman" w:hAnsi="Times New Roman" w:cs="Times New Roman"/>
          <w:sz w:val="28"/>
          <w:szCs w:val="28"/>
        </w:rPr>
      </w:pPr>
      <w:r w:rsidRPr="008362E5">
        <w:rPr>
          <w:rFonts w:ascii="Times New Roman" w:hAnsi="Times New Roman" w:cs="Times New Roman"/>
          <w:sz w:val="28"/>
          <w:szCs w:val="28"/>
        </w:rPr>
        <w:t>Срок выполнения административных процедур определения способа предоставления участка, публикация сообщения о приеме заявлений о предоставлении земельного участка в аренду, прием заявлений о предоставлении земельного участка в аренду не должен превышать 33-х рабочих дня.</w:t>
      </w:r>
    </w:p>
    <w:p w:rsidR="00FE1D54" w:rsidRPr="006818F7" w:rsidRDefault="00FE1D54" w:rsidP="006818F7">
      <w:pPr>
        <w:pStyle w:val="ConsPlusNormal"/>
        <w:widowControl/>
        <w:jc w:val="both"/>
        <w:outlineLvl w:val="3"/>
        <w:rPr>
          <w:rFonts w:ascii="Times New Roman" w:hAnsi="Times New Roman" w:cs="Times New Roman"/>
          <w:sz w:val="28"/>
          <w:szCs w:val="28"/>
        </w:rPr>
      </w:pPr>
      <w:r w:rsidRPr="006818F7">
        <w:rPr>
          <w:rFonts w:ascii="Times New Roman" w:hAnsi="Times New Roman" w:cs="Times New Roman"/>
          <w:sz w:val="28"/>
          <w:szCs w:val="28"/>
        </w:rPr>
        <w:t>Срок выполнения административной процедуры предоставление земельного участка в аренду, если подано одно заявление, зависит от оперативности предоставления заявителем заявления от лица, сформировавшего земельный участок, о компенсации ему затрат на формирование земельного участка в полном объеме, если заявитель и лицо, сформировавшее земельные участок, это разные люди.</w:t>
      </w:r>
    </w:p>
    <w:p w:rsidR="00FE1D54" w:rsidRPr="006818F7" w:rsidRDefault="00FE1D54" w:rsidP="006818F7">
      <w:pPr>
        <w:pStyle w:val="ConsPlusNormal"/>
        <w:widowControl/>
        <w:jc w:val="both"/>
        <w:outlineLvl w:val="3"/>
        <w:rPr>
          <w:rFonts w:ascii="Times New Roman" w:hAnsi="Times New Roman" w:cs="Times New Roman"/>
          <w:sz w:val="28"/>
          <w:szCs w:val="28"/>
        </w:rPr>
      </w:pPr>
      <w:r w:rsidRPr="006818F7">
        <w:rPr>
          <w:rFonts w:ascii="Times New Roman" w:hAnsi="Times New Roman" w:cs="Times New Roman"/>
          <w:sz w:val="28"/>
          <w:szCs w:val="28"/>
        </w:rPr>
        <w:t>Минимальный срок выполнения административной процедуры - 9 рабочих дней.</w:t>
      </w:r>
    </w:p>
    <w:p w:rsidR="00FE1D54" w:rsidRPr="008362E5" w:rsidRDefault="00FE1D54" w:rsidP="006818F7">
      <w:pPr>
        <w:pStyle w:val="ConsPlusNormal"/>
        <w:widowControl/>
        <w:jc w:val="both"/>
        <w:outlineLvl w:val="3"/>
        <w:rPr>
          <w:rFonts w:ascii="Times New Roman" w:hAnsi="Times New Roman" w:cs="Times New Roman"/>
          <w:sz w:val="28"/>
          <w:szCs w:val="28"/>
        </w:rPr>
      </w:pPr>
      <w:r w:rsidRPr="008362E5">
        <w:rPr>
          <w:rFonts w:ascii="Times New Roman" w:hAnsi="Times New Roman" w:cs="Times New Roman"/>
          <w:sz w:val="28"/>
          <w:szCs w:val="28"/>
        </w:rPr>
        <w:t xml:space="preserve">Срок выполнения административных процедур подготовка аукциона, подготовка и прием заявок на участие в аукционе, проведение аукциона, заключение договора купли-продажи или аренды земельного участка для </w:t>
      </w:r>
      <w:r w:rsidRPr="008362E5">
        <w:rPr>
          <w:rFonts w:ascii="Times New Roman" w:hAnsi="Times New Roman" w:cs="Times New Roman"/>
          <w:sz w:val="28"/>
          <w:szCs w:val="28"/>
        </w:rPr>
        <w:lastRenderedPageBreak/>
        <w:t>создания, осуществления деятельности или расширения крестьянского (фермерского) хозяйства зависит от оперативности предоставления победителем аукциона заявления от лица, сформировавшего земельный участок, о компенсации ему затрат на формирование земельного участка в полном объеме, если победитель аукциона и лицо, сформировавшее земельные участок, это разные люди.</w:t>
      </w:r>
    </w:p>
    <w:p w:rsidR="00FE1D54" w:rsidRPr="008362E5" w:rsidRDefault="00FE1D54" w:rsidP="006818F7">
      <w:pPr>
        <w:pStyle w:val="ConsPlusNormal"/>
        <w:widowControl/>
        <w:jc w:val="both"/>
        <w:outlineLvl w:val="3"/>
        <w:rPr>
          <w:rFonts w:ascii="Times New Roman" w:hAnsi="Times New Roman" w:cs="Times New Roman"/>
          <w:sz w:val="28"/>
          <w:szCs w:val="28"/>
        </w:rPr>
      </w:pPr>
      <w:r w:rsidRPr="008362E5">
        <w:rPr>
          <w:rFonts w:ascii="Times New Roman" w:hAnsi="Times New Roman" w:cs="Times New Roman"/>
          <w:sz w:val="28"/>
          <w:szCs w:val="28"/>
        </w:rPr>
        <w:t>Минимальный срок выполнения административной процедуры - 51 рабочий день.</w:t>
      </w:r>
    </w:p>
    <w:p w:rsidR="00FE1D54" w:rsidRPr="006818F7" w:rsidRDefault="00FE1D54" w:rsidP="006818F7">
      <w:pPr>
        <w:pStyle w:val="ConsPlusNormal"/>
        <w:widowControl/>
        <w:jc w:val="both"/>
        <w:outlineLvl w:val="3"/>
        <w:rPr>
          <w:rFonts w:ascii="Times New Roman" w:hAnsi="Times New Roman" w:cs="Times New Roman"/>
          <w:sz w:val="28"/>
          <w:szCs w:val="28"/>
        </w:rPr>
      </w:pPr>
      <w:r w:rsidRPr="008362E5">
        <w:rPr>
          <w:rFonts w:ascii="Times New Roman" w:hAnsi="Times New Roman" w:cs="Times New Roman"/>
          <w:sz w:val="28"/>
          <w:szCs w:val="28"/>
        </w:rPr>
        <w:t>Таким образом, минимальный общий срок предоставления муниципальной услуги при предоставлении земельного участка в аренду если подано всего одно заявление равен 87-ми рабочим дням.</w:t>
      </w:r>
    </w:p>
    <w:p w:rsidR="00FE1D54" w:rsidRPr="006818F7" w:rsidRDefault="00FE1D54" w:rsidP="006818F7">
      <w:pPr>
        <w:pStyle w:val="ConsPlusNormal"/>
        <w:widowControl/>
        <w:jc w:val="both"/>
        <w:outlineLvl w:val="3"/>
        <w:rPr>
          <w:rFonts w:ascii="Times New Roman" w:hAnsi="Times New Roman" w:cs="Times New Roman"/>
          <w:sz w:val="28"/>
          <w:szCs w:val="28"/>
        </w:rPr>
      </w:pPr>
      <w:r w:rsidRPr="006818F7">
        <w:rPr>
          <w:rFonts w:ascii="Times New Roman" w:hAnsi="Times New Roman" w:cs="Times New Roman"/>
          <w:sz w:val="28"/>
          <w:szCs w:val="28"/>
        </w:rPr>
        <w:t>Минимальный общий срок предоставления муниципальной услуги при предоставлении земельного участка в аренду если подано два и более заявления или земельный участок предоставляется в собственность равен 105-ти рабочим дням.</w:t>
      </w:r>
    </w:p>
    <w:p w:rsidR="00FE1D54" w:rsidRDefault="00FE1D54" w:rsidP="006818F7">
      <w:pPr>
        <w:pStyle w:val="ConsPlusNormal"/>
        <w:widowControl/>
        <w:jc w:val="both"/>
        <w:outlineLvl w:val="3"/>
        <w:rPr>
          <w:rFonts w:ascii="Times New Roman" w:hAnsi="Times New Roman" w:cs="Times New Roman"/>
          <w:sz w:val="28"/>
          <w:szCs w:val="28"/>
        </w:rPr>
      </w:pPr>
      <w:r w:rsidRPr="006818F7">
        <w:rPr>
          <w:rFonts w:ascii="Times New Roman"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регистрации документов.</w:t>
      </w:r>
    </w:p>
    <w:p w:rsidR="008335B9" w:rsidRPr="006818F7" w:rsidRDefault="00E62B77" w:rsidP="00E62B77">
      <w:pPr>
        <w:ind w:firstLine="709"/>
        <w:jc w:val="both"/>
        <w:rPr>
          <w:sz w:val="28"/>
          <w:szCs w:val="28"/>
        </w:rPr>
      </w:pPr>
      <w:r w:rsidRPr="008362E5">
        <w:rPr>
          <w:sz w:val="28"/>
          <w:szCs w:val="28"/>
        </w:rPr>
        <w:t>В случае представления заявителем документов, указанных в пункте 2.7.1 Админ</w:t>
      </w:r>
      <w:r w:rsidRPr="008362E5">
        <w:rPr>
          <w:sz w:val="28"/>
          <w:szCs w:val="28"/>
        </w:rPr>
        <w:t>и</w:t>
      </w:r>
      <w:r w:rsidRPr="008362E5">
        <w:rPr>
          <w:sz w:val="28"/>
          <w:szCs w:val="28"/>
        </w:rPr>
        <w:t>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w:t>
      </w:r>
      <w:r w:rsidRPr="008362E5">
        <w:rPr>
          <w:sz w:val="28"/>
          <w:szCs w:val="28"/>
        </w:rPr>
        <w:t>ь</w:t>
      </w:r>
      <w:r w:rsidRPr="008362E5">
        <w:rPr>
          <w:sz w:val="28"/>
          <w:szCs w:val="28"/>
        </w:rPr>
        <w:t>ным центром таких документов в Администрацию Козыревского сельского поселения.</w:t>
      </w:r>
    </w:p>
    <w:p w:rsidR="00FE1D54" w:rsidRPr="006818F7" w:rsidRDefault="00FE1D54" w:rsidP="006818F7">
      <w:pPr>
        <w:pStyle w:val="ConsPlusNormal"/>
        <w:widowControl/>
        <w:jc w:val="both"/>
        <w:outlineLvl w:val="3"/>
        <w:rPr>
          <w:rFonts w:ascii="Times New Roman" w:hAnsi="Times New Roman" w:cs="Times New Roman"/>
          <w:sz w:val="28"/>
          <w:szCs w:val="28"/>
        </w:rPr>
      </w:pPr>
      <w:r w:rsidRPr="006818F7">
        <w:rPr>
          <w:rFonts w:ascii="Times New Roman" w:hAnsi="Times New Roman" w:cs="Times New Roman"/>
          <w:sz w:val="28"/>
          <w:szCs w:val="28"/>
        </w:rPr>
        <w:t>Время ожидания в очереди при подаче документов на предоставление муниципальной услуги зависит от количества посетителей и Административным регламентом не устанавливается.</w:t>
      </w:r>
    </w:p>
    <w:p w:rsidR="00FE1D54" w:rsidRPr="006818F7" w:rsidRDefault="00FE1D54" w:rsidP="006818F7">
      <w:pPr>
        <w:pStyle w:val="ConsPlusNormal"/>
        <w:widowControl/>
        <w:jc w:val="both"/>
        <w:outlineLvl w:val="3"/>
        <w:rPr>
          <w:rFonts w:ascii="Times New Roman" w:hAnsi="Times New Roman" w:cs="Times New Roman"/>
          <w:sz w:val="28"/>
          <w:szCs w:val="28"/>
        </w:rPr>
      </w:pPr>
      <w:r w:rsidRPr="006818F7">
        <w:rPr>
          <w:rFonts w:ascii="Times New Roman" w:hAnsi="Times New Roman" w:cs="Times New Roman"/>
          <w:sz w:val="28"/>
          <w:szCs w:val="28"/>
        </w:rPr>
        <w:t>Время ожидания в очереди на прием к должностному лицу или для получения консультации зависит от количества посетителей и Административным регламентом не устанавливается.</w:t>
      </w:r>
    </w:p>
    <w:p w:rsidR="00B305D3" w:rsidRPr="00E62B77" w:rsidRDefault="00B305D3" w:rsidP="00B305D3">
      <w:pPr>
        <w:pStyle w:val="ConsPlusNormal"/>
        <w:widowControl/>
        <w:jc w:val="both"/>
        <w:outlineLvl w:val="3"/>
        <w:rPr>
          <w:rFonts w:ascii="Times New Roman" w:hAnsi="Times New Roman" w:cs="Times New Roman"/>
          <w:sz w:val="28"/>
          <w:szCs w:val="28"/>
        </w:rPr>
      </w:pPr>
    </w:p>
    <w:p w:rsidR="00C562BC" w:rsidRPr="008D15FA" w:rsidRDefault="00C562BC" w:rsidP="008D15FA">
      <w:pPr>
        <w:pStyle w:val="ConsPlusNormal"/>
        <w:widowControl/>
        <w:jc w:val="center"/>
        <w:outlineLvl w:val="3"/>
        <w:rPr>
          <w:rFonts w:ascii="Times New Roman" w:hAnsi="Times New Roman" w:cs="Times New Roman"/>
          <w:b/>
          <w:sz w:val="28"/>
          <w:szCs w:val="28"/>
        </w:rPr>
      </w:pPr>
      <w:r w:rsidRPr="008D15FA">
        <w:rPr>
          <w:rFonts w:ascii="Times New Roman" w:hAnsi="Times New Roman" w:cs="Times New Roman"/>
          <w:b/>
          <w:sz w:val="28"/>
          <w:szCs w:val="28"/>
        </w:rPr>
        <w:t>2.</w:t>
      </w:r>
      <w:r w:rsidR="00B305D3" w:rsidRPr="008D15FA">
        <w:rPr>
          <w:rFonts w:ascii="Times New Roman" w:hAnsi="Times New Roman" w:cs="Times New Roman"/>
          <w:b/>
          <w:sz w:val="28"/>
          <w:szCs w:val="28"/>
        </w:rPr>
        <w:t>7</w:t>
      </w:r>
      <w:r w:rsidRPr="008D15FA">
        <w:rPr>
          <w:rFonts w:ascii="Times New Roman" w:hAnsi="Times New Roman" w:cs="Times New Roman"/>
          <w:b/>
          <w:sz w:val="28"/>
          <w:szCs w:val="28"/>
        </w:rPr>
        <w:t>. Информация о перечне необходимых документов, требуемых от заявителя, для предоставления муниципальной услуги</w:t>
      </w:r>
    </w:p>
    <w:p w:rsidR="00C562BC" w:rsidRPr="00B305D3" w:rsidRDefault="00C562BC" w:rsidP="00B305D3">
      <w:pPr>
        <w:pStyle w:val="ConsPlusNormal"/>
        <w:widowControl/>
        <w:jc w:val="both"/>
        <w:outlineLvl w:val="3"/>
        <w:rPr>
          <w:rFonts w:ascii="Times New Roman" w:hAnsi="Times New Roman" w:cs="Times New Roman"/>
          <w:sz w:val="28"/>
          <w:szCs w:val="28"/>
        </w:rPr>
      </w:pPr>
      <w:r w:rsidRPr="00B305D3">
        <w:rPr>
          <w:rFonts w:ascii="Times New Roman" w:hAnsi="Times New Roman" w:cs="Times New Roman"/>
          <w:sz w:val="28"/>
          <w:szCs w:val="28"/>
        </w:rPr>
        <w:t>2.</w:t>
      </w:r>
      <w:r w:rsidR="00B305D3">
        <w:rPr>
          <w:rFonts w:ascii="Times New Roman" w:hAnsi="Times New Roman" w:cs="Times New Roman"/>
          <w:sz w:val="28"/>
          <w:szCs w:val="28"/>
        </w:rPr>
        <w:t>7</w:t>
      </w:r>
      <w:r w:rsidRPr="00B305D3">
        <w:rPr>
          <w:rFonts w:ascii="Times New Roman" w:hAnsi="Times New Roman" w:cs="Times New Roman"/>
          <w:sz w:val="28"/>
          <w:szCs w:val="28"/>
        </w:rPr>
        <w:t xml:space="preserve">.1. Перечень документов, необходимых для предоставления физическим лицам земельных участков для ведения крестьянского (фермерского) хозяйства </w:t>
      </w:r>
      <w:r w:rsidRPr="00AA50BC">
        <w:rPr>
          <w:rFonts w:ascii="Times New Roman" w:hAnsi="Times New Roman" w:cs="Times New Roman"/>
          <w:i/>
          <w:sz w:val="28"/>
          <w:szCs w:val="28"/>
        </w:rPr>
        <w:t xml:space="preserve">(приложение № </w:t>
      </w:r>
      <w:r w:rsidR="00AA50BC" w:rsidRPr="00AA50BC">
        <w:rPr>
          <w:rFonts w:ascii="Times New Roman" w:hAnsi="Times New Roman" w:cs="Times New Roman"/>
          <w:i/>
          <w:sz w:val="28"/>
          <w:szCs w:val="28"/>
        </w:rPr>
        <w:t>1</w:t>
      </w:r>
      <w:r w:rsidRPr="00AA50BC">
        <w:rPr>
          <w:rFonts w:ascii="Times New Roman" w:hAnsi="Times New Roman" w:cs="Times New Roman"/>
          <w:i/>
          <w:sz w:val="28"/>
          <w:szCs w:val="28"/>
        </w:rPr>
        <w:t>)</w:t>
      </w:r>
      <w:r w:rsidRPr="00B305D3">
        <w:rPr>
          <w:rFonts w:ascii="Times New Roman" w:hAnsi="Times New Roman" w:cs="Times New Roman"/>
          <w:sz w:val="28"/>
          <w:szCs w:val="28"/>
        </w:rPr>
        <w:t>:</w:t>
      </w:r>
    </w:p>
    <w:p w:rsidR="00C562BC" w:rsidRPr="00B305D3" w:rsidRDefault="00B305D3" w:rsidP="00B305D3">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00AF4BF0">
        <w:rPr>
          <w:rFonts w:ascii="Times New Roman" w:hAnsi="Times New Roman" w:cs="Times New Roman"/>
          <w:sz w:val="28"/>
          <w:szCs w:val="28"/>
        </w:rPr>
        <w:t>Д</w:t>
      </w:r>
      <w:r w:rsidR="00C562BC" w:rsidRPr="00B305D3">
        <w:rPr>
          <w:rFonts w:ascii="Times New Roman" w:hAnsi="Times New Roman" w:cs="Times New Roman"/>
          <w:sz w:val="28"/>
          <w:szCs w:val="28"/>
        </w:rPr>
        <w:t>окумент, удостоверяющего личность, а именно</w:t>
      </w:r>
      <w:r>
        <w:rPr>
          <w:rFonts w:ascii="Times New Roman" w:hAnsi="Times New Roman" w:cs="Times New Roman"/>
          <w:sz w:val="28"/>
          <w:szCs w:val="28"/>
        </w:rPr>
        <w:t xml:space="preserve"> </w:t>
      </w:r>
      <w:r w:rsidR="00C562BC" w:rsidRPr="00B305D3">
        <w:rPr>
          <w:rFonts w:ascii="Times New Roman" w:hAnsi="Times New Roman" w:cs="Times New Roman"/>
          <w:sz w:val="28"/>
          <w:szCs w:val="28"/>
        </w:rPr>
        <w:t>один из следующих:</w:t>
      </w:r>
    </w:p>
    <w:p w:rsidR="00C562BC" w:rsidRPr="00B305D3" w:rsidRDefault="00C562BC" w:rsidP="00B305D3">
      <w:pPr>
        <w:pStyle w:val="ConsPlusNormal"/>
        <w:widowControl/>
        <w:jc w:val="both"/>
        <w:outlineLvl w:val="3"/>
        <w:rPr>
          <w:rFonts w:ascii="Times New Roman" w:hAnsi="Times New Roman" w:cs="Times New Roman"/>
          <w:sz w:val="28"/>
          <w:szCs w:val="28"/>
        </w:rPr>
      </w:pPr>
      <w:r w:rsidRPr="00B305D3">
        <w:rPr>
          <w:rFonts w:ascii="Times New Roman" w:hAnsi="Times New Roman" w:cs="Times New Roman"/>
          <w:sz w:val="28"/>
          <w:szCs w:val="28"/>
        </w:rPr>
        <w:t>- паспорт гражданина Российской Федерации (для граждан Российской Федерации старше 14 лет, проживающих на территории Российской Федерации);</w:t>
      </w:r>
    </w:p>
    <w:p w:rsidR="00C562BC" w:rsidRPr="00B305D3" w:rsidRDefault="00C562BC" w:rsidP="00B305D3">
      <w:pPr>
        <w:pStyle w:val="ConsPlusNormal"/>
        <w:widowControl/>
        <w:jc w:val="both"/>
        <w:outlineLvl w:val="3"/>
        <w:rPr>
          <w:rFonts w:ascii="Times New Roman" w:hAnsi="Times New Roman" w:cs="Times New Roman"/>
          <w:sz w:val="28"/>
          <w:szCs w:val="28"/>
        </w:rPr>
      </w:pPr>
      <w:r w:rsidRPr="00B305D3">
        <w:rPr>
          <w:rFonts w:ascii="Times New Roman" w:hAnsi="Times New Roman" w:cs="Times New Roman"/>
          <w:sz w:val="28"/>
          <w:szCs w:val="28"/>
        </w:rPr>
        <w:t>-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w:t>
      </w:r>
    </w:p>
    <w:p w:rsidR="00C562BC" w:rsidRPr="00B305D3" w:rsidRDefault="00C562BC" w:rsidP="00B305D3">
      <w:pPr>
        <w:pStyle w:val="ConsPlusNormal"/>
        <w:widowControl/>
        <w:jc w:val="both"/>
        <w:outlineLvl w:val="3"/>
        <w:rPr>
          <w:rFonts w:ascii="Times New Roman" w:hAnsi="Times New Roman" w:cs="Times New Roman"/>
          <w:sz w:val="28"/>
          <w:szCs w:val="28"/>
        </w:rPr>
      </w:pPr>
      <w:r w:rsidRPr="00B305D3">
        <w:rPr>
          <w:rFonts w:ascii="Times New Roman" w:hAnsi="Times New Roman" w:cs="Times New Roman"/>
          <w:sz w:val="28"/>
          <w:szCs w:val="28"/>
        </w:rPr>
        <w:t>- удостоверение личности или военный билет военнослужащего;</w:t>
      </w:r>
    </w:p>
    <w:p w:rsidR="00C562BC" w:rsidRPr="00B305D3" w:rsidRDefault="00C562BC" w:rsidP="00B305D3">
      <w:pPr>
        <w:pStyle w:val="ConsPlusNormal"/>
        <w:widowControl/>
        <w:jc w:val="both"/>
        <w:outlineLvl w:val="3"/>
        <w:rPr>
          <w:rFonts w:ascii="Times New Roman" w:hAnsi="Times New Roman" w:cs="Times New Roman"/>
          <w:sz w:val="28"/>
          <w:szCs w:val="28"/>
        </w:rPr>
      </w:pPr>
      <w:r w:rsidRPr="00B305D3">
        <w:rPr>
          <w:rFonts w:ascii="Times New Roman" w:hAnsi="Times New Roman" w:cs="Times New Roman"/>
          <w:sz w:val="28"/>
          <w:szCs w:val="28"/>
        </w:rPr>
        <w:t>- паспорт моряка;</w:t>
      </w:r>
    </w:p>
    <w:p w:rsidR="00C562BC" w:rsidRPr="00B305D3" w:rsidRDefault="00C562BC" w:rsidP="00B305D3">
      <w:pPr>
        <w:pStyle w:val="ConsPlusNormal"/>
        <w:widowControl/>
        <w:jc w:val="both"/>
        <w:outlineLvl w:val="3"/>
        <w:rPr>
          <w:rFonts w:ascii="Times New Roman" w:hAnsi="Times New Roman" w:cs="Times New Roman"/>
          <w:sz w:val="28"/>
          <w:szCs w:val="28"/>
        </w:rPr>
      </w:pPr>
      <w:r w:rsidRPr="00B305D3">
        <w:rPr>
          <w:rFonts w:ascii="Times New Roman" w:hAnsi="Times New Roman" w:cs="Times New Roman"/>
          <w:sz w:val="28"/>
          <w:szCs w:val="28"/>
        </w:rPr>
        <w:lastRenderedPageBreak/>
        <w:t>- удостоверение беженца;</w:t>
      </w:r>
    </w:p>
    <w:p w:rsidR="00C562BC" w:rsidRPr="00B305D3" w:rsidRDefault="00C562BC" w:rsidP="00B305D3">
      <w:pPr>
        <w:pStyle w:val="ConsPlusNormal"/>
        <w:widowControl/>
        <w:jc w:val="both"/>
        <w:outlineLvl w:val="3"/>
        <w:rPr>
          <w:rFonts w:ascii="Times New Roman" w:hAnsi="Times New Roman" w:cs="Times New Roman"/>
          <w:sz w:val="28"/>
          <w:szCs w:val="28"/>
        </w:rPr>
      </w:pPr>
      <w:r w:rsidRPr="00B305D3">
        <w:rPr>
          <w:rFonts w:ascii="Times New Roman" w:hAnsi="Times New Roman" w:cs="Times New Roman"/>
          <w:sz w:val="28"/>
          <w:szCs w:val="28"/>
        </w:rPr>
        <w:t>- паспорт гражданина иностранного государства для граждан иностранных</w:t>
      </w:r>
      <w:r w:rsidR="00B305D3">
        <w:rPr>
          <w:rFonts w:ascii="Times New Roman" w:hAnsi="Times New Roman" w:cs="Times New Roman"/>
          <w:sz w:val="28"/>
          <w:szCs w:val="28"/>
        </w:rPr>
        <w:t xml:space="preserve"> </w:t>
      </w:r>
      <w:r w:rsidRPr="00B305D3">
        <w:rPr>
          <w:rFonts w:ascii="Times New Roman" w:hAnsi="Times New Roman" w:cs="Times New Roman"/>
          <w:sz w:val="28"/>
          <w:szCs w:val="28"/>
        </w:rPr>
        <w:t>государств;</w:t>
      </w:r>
    </w:p>
    <w:p w:rsidR="00C562BC" w:rsidRPr="00B305D3" w:rsidRDefault="00C562BC" w:rsidP="00B305D3">
      <w:pPr>
        <w:pStyle w:val="ConsPlusNormal"/>
        <w:widowControl/>
        <w:jc w:val="both"/>
        <w:outlineLvl w:val="3"/>
        <w:rPr>
          <w:rFonts w:ascii="Times New Roman" w:hAnsi="Times New Roman" w:cs="Times New Roman"/>
          <w:sz w:val="28"/>
          <w:szCs w:val="28"/>
        </w:rPr>
      </w:pPr>
      <w:r w:rsidRPr="00B305D3">
        <w:rPr>
          <w:rFonts w:ascii="Times New Roman" w:hAnsi="Times New Roman" w:cs="Times New Roman"/>
          <w:sz w:val="28"/>
          <w:szCs w:val="28"/>
        </w:rPr>
        <w:t>- вид на жительство для лиц без гражданства</w:t>
      </w:r>
      <w:r w:rsidR="00AF4BF0">
        <w:rPr>
          <w:rFonts w:ascii="Times New Roman" w:hAnsi="Times New Roman" w:cs="Times New Roman"/>
          <w:sz w:val="28"/>
          <w:szCs w:val="28"/>
        </w:rPr>
        <w:t>.</w:t>
      </w:r>
    </w:p>
    <w:p w:rsidR="00C562BC" w:rsidRPr="00B305D3" w:rsidRDefault="00B305D3" w:rsidP="00B305D3">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2. С</w:t>
      </w:r>
      <w:r w:rsidR="00C562BC" w:rsidRPr="00B305D3">
        <w:rPr>
          <w:rFonts w:ascii="Times New Roman" w:hAnsi="Times New Roman" w:cs="Times New Roman"/>
          <w:sz w:val="28"/>
          <w:szCs w:val="28"/>
        </w:rPr>
        <w:t>видетельство ИНН</w:t>
      </w:r>
      <w:r w:rsidR="00AF4BF0">
        <w:rPr>
          <w:rFonts w:ascii="Times New Roman" w:hAnsi="Times New Roman" w:cs="Times New Roman"/>
          <w:sz w:val="28"/>
          <w:szCs w:val="28"/>
        </w:rPr>
        <w:t>.</w:t>
      </w:r>
    </w:p>
    <w:p w:rsidR="00C562BC" w:rsidRPr="00B305D3" w:rsidRDefault="00B305D3" w:rsidP="00B305D3">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3. </w:t>
      </w:r>
      <w:r w:rsidR="00C562BC" w:rsidRPr="00B305D3">
        <w:rPr>
          <w:rFonts w:ascii="Times New Roman" w:hAnsi="Times New Roman" w:cs="Times New Roman"/>
          <w:sz w:val="28"/>
          <w:szCs w:val="28"/>
        </w:rPr>
        <w:t>Документ, подтверждающий полномочия руководителя юридического лица или его представителя, наделенного соответствующими полномочиями.</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4. </w:t>
      </w:r>
      <w:r w:rsidR="00C562BC" w:rsidRPr="00AF4BF0">
        <w:rPr>
          <w:rFonts w:ascii="Times New Roman" w:hAnsi="Times New Roman" w:cs="Times New Roman"/>
          <w:sz w:val="28"/>
          <w:szCs w:val="28"/>
        </w:rPr>
        <w:t>Соглашение, заключенное между членами фермерского хозяйства. В случае создания фермерского хозяйства одним гражданином соглашение не требуется в соответствии с Федеральным законом от 11 июня 2003 года N 74-ФЗ (ред. от 13 мая 2008 года) «О крестьянском (фермерском) хозяйстве»</w:t>
      </w:r>
      <w:r>
        <w:rPr>
          <w:rFonts w:ascii="Times New Roman" w:hAnsi="Times New Roman" w:cs="Times New Roman"/>
          <w:sz w:val="28"/>
          <w:szCs w:val="28"/>
        </w:rPr>
        <w:t>.</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5. </w:t>
      </w:r>
      <w:r w:rsidR="00C562BC" w:rsidRPr="00AF4BF0">
        <w:rPr>
          <w:rFonts w:ascii="Times New Roman" w:hAnsi="Times New Roman" w:cs="Times New Roman"/>
          <w:sz w:val="28"/>
          <w:szCs w:val="28"/>
        </w:rPr>
        <w:t>Оригинал и копия нотариально заверенной доверенности, подтверждающей полномочия лица на осуществление действий от имени заявителя, в случае подачи документов доверенным лицом заявителя.</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6. </w:t>
      </w:r>
      <w:r w:rsidR="00C562BC" w:rsidRPr="00AF4BF0">
        <w:rPr>
          <w:rFonts w:ascii="Times New Roman" w:hAnsi="Times New Roman" w:cs="Times New Roman"/>
          <w:sz w:val="28"/>
          <w:szCs w:val="28"/>
        </w:rPr>
        <w:t xml:space="preserve">Заявление по форме, приведенной </w:t>
      </w:r>
      <w:r w:rsidR="00C562BC" w:rsidRPr="00AF4BF0">
        <w:rPr>
          <w:rFonts w:ascii="Times New Roman" w:hAnsi="Times New Roman" w:cs="Times New Roman"/>
          <w:i/>
          <w:sz w:val="28"/>
          <w:szCs w:val="28"/>
        </w:rPr>
        <w:t>в приложении №</w:t>
      </w:r>
      <w:r w:rsidR="00CE1CF6">
        <w:rPr>
          <w:rFonts w:ascii="Times New Roman" w:hAnsi="Times New Roman" w:cs="Times New Roman"/>
          <w:i/>
          <w:sz w:val="28"/>
          <w:szCs w:val="28"/>
        </w:rPr>
        <w:t>2</w:t>
      </w:r>
      <w:r w:rsidR="00C562BC" w:rsidRPr="00AF4BF0">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w:t>
      </w:r>
    </w:p>
    <w:p w:rsidR="00C562BC" w:rsidRPr="00AF4BF0" w:rsidRDefault="00C562BC" w:rsidP="00AF4BF0">
      <w:pPr>
        <w:pStyle w:val="ConsPlusNormal"/>
        <w:widowControl/>
        <w:jc w:val="both"/>
        <w:outlineLvl w:val="3"/>
        <w:rPr>
          <w:rFonts w:ascii="Times New Roman" w:hAnsi="Times New Roman" w:cs="Times New Roman"/>
          <w:sz w:val="28"/>
          <w:szCs w:val="28"/>
        </w:rPr>
      </w:pPr>
      <w:r w:rsidRPr="00AF4BF0">
        <w:rPr>
          <w:rFonts w:ascii="Times New Roman" w:hAnsi="Times New Roman" w:cs="Times New Roman"/>
          <w:sz w:val="28"/>
          <w:szCs w:val="28"/>
        </w:rPr>
        <w:t>Заявитель к заявлению вправе по собственной инициативе приложить следующие документы и информацию:</w:t>
      </w:r>
    </w:p>
    <w:p w:rsidR="00C562BC" w:rsidRPr="00AF4BF0" w:rsidRDefault="00C562BC" w:rsidP="00AF4BF0">
      <w:pPr>
        <w:pStyle w:val="ConsPlusNormal"/>
        <w:widowControl/>
        <w:jc w:val="both"/>
        <w:outlineLvl w:val="3"/>
        <w:rPr>
          <w:rFonts w:ascii="Times New Roman" w:hAnsi="Times New Roman" w:cs="Times New Roman"/>
          <w:sz w:val="28"/>
          <w:szCs w:val="28"/>
        </w:rPr>
      </w:pPr>
      <w:r w:rsidRPr="00AF4BF0">
        <w:rPr>
          <w:rFonts w:ascii="Times New Roman" w:hAnsi="Times New Roman" w:cs="Times New Roman"/>
          <w:sz w:val="28"/>
          <w:szCs w:val="28"/>
        </w:rPr>
        <w:t>выписка из государственных реестров о юридическом лице или индивидуальном предпринимателе, являющемся заявителем, выданная не позднее 30 дней до даты подачи заявления</w:t>
      </w:r>
      <w:r w:rsidR="00AF4BF0">
        <w:rPr>
          <w:rFonts w:ascii="Times New Roman" w:hAnsi="Times New Roman" w:cs="Times New Roman"/>
          <w:sz w:val="28"/>
          <w:szCs w:val="28"/>
        </w:rPr>
        <w:t>.</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7. </w:t>
      </w:r>
      <w:r w:rsidR="00C562BC" w:rsidRPr="00AF4BF0">
        <w:rPr>
          <w:rFonts w:ascii="Times New Roman" w:hAnsi="Times New Roman" w:cs="Times New Roman"/>
          <w:sz w:val="28"/>
          <w:szCs w:val="28"/>
        </w:rPr>
        <w:t>Кадастровый план территории</w:t>
      </w:r>
      <w:r>
        <w:rPr>
          <w:rFonts w:ascii="Times New Roman" w:hAnsi="Times New Roman" w:cs="Times New Roman"/>
          <w:sz w:val="28"/>
          <w:szCs w:val="28"/>
        </w:rPr>
        <w:t>.</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8. </w:t>
      </w:r>
      <w:r w:rsidR="00C562BC" w:rsidRPr="00AF4BF0">
        <w:rPr>
          <w:rFonts w:ascii="Times New Roman" w:hAnsi="Times New Roman" w:cs="Times New Roman"/>
          <w:sz w:val="28"/>
          <w:szCs w:val="28"/>
        </w:rPr>
        <w:t>Кадастровый паспорт земельного участка с наличием сведений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r>
        <w:rPr>
          <w:rFonts w:ascii="Times New Roman" w:hAnsi="Times New Roman" w:cs="Times New Roman"/>
          <w:sz w:val="28"/>
          <w:szCs w:val="28"/>
        </w:rPr>
        <w:t>.</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9. </w:t>
      </w:r>
      <w:r w:rsidR="00C562BC" w:rsidRPr="00AF4BF0">
        <w:rPr>
          <w:rFonts w:ascii="Times New Roman" w:hAnsi="Times New Roman" w:cs="Times New Roman"/>
          <w:sz w:val="28"/>
          <w:szCs w:val="28"/>
        </w:rPr>
        <w:t>Схема расположения земельного участка на кадастровой карте соответствующей территории (выкопировка) масштаб 1:2000 или 1:10000</w:t>
      </w:r>
      <w:r>
        <w:rPr>
          <w:rFonts w:ascii="Times New Roman" w:hAnsi="Times New Roman" w:cs="Times New Roman"/>
          <w:sz w:val="28"/>
          <w:szCs w:val="28"/>
        </w:rPr>
        <w:t>.</w:t>
      </w:r>
    </w:p>
    <w:p w:rsidR="00C562BC" w:rsidRPr="00AF4BF0" w:rsidRDefault="00AF4BF0" w:rsidP="00AF4BF0">
      <w:pPr>
        <w:pStyle w:val="ConsPlusNormal"/>
        <w:widowControl/>
        <w:jc w:val="both"/>
        <w:outlineLvl w:val="3"/>
        <w:rPr>
          <w:rFonts w:ascii="Times New Roman" w:hAnsi="Times New Roman" w:cs="Times New Roman"/>
          <w:sz w:val="28"/>
          <w:szCs w:val="28"/>
        </w:rPr>
      </w:pPr>
      <w:r w:rsidRPr="00AF4BF0">
        <w:rPr>
          <w:rFonts w:ascii="Times New Roman" w:hAnsi="Times New Roman" w:cs="Times New Roman"/>
          <w:sz w:val="28"/>
          <w:szCs w:val="28"/>
        </w:rPr>
        <w:t xml:space="preserve">2.7.2. </w:t>
      </w:r>
      <w:r w:rsidR="00C562BC" w:rsidRPr="00AF4BF0">
        <w:rPr>
          <w:rFonts w:ascii="Times New Roman" w:hAnsi="Times New Roman" w:cs="Times New Roman"/>
          <w:sz w:val="28"/>
          <w:szCs w:val="28"/>
        </w:rPr>
        <w:t>Документы, предоставляемые заявителем или его доверенным лицом, должны соответствовать следующим требованиям:</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562BC" w:rsidRPr="00AF4BF0">
        <w:rPr>
          <w:rFonts w:ascii="Times New Roman" w:hAnsi="Times New Roman" w:cs="Times New Roman"/>
          <w:sz w:val="28"/>
          <w:szCs w:val="28"/>
        </w:rPr>
        <w:t>полномочия представителя оформлены в установленном законом порядке;</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562BC" w:rsidRPr="00AF4BF0">
        <w:rPr>
          <w:rFonts w:ascii="Times New Roman" w:hAnsi="Times New Roman" w:cs="Times New Roman"/>
          <w:sz w:val="28"/>
          <w:szCs w:val="28"/>
        </w:rPr>
        <w:t>тексты документов написаны разборчиво;</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562BC" w:rsidRPr="00AF4BF0">
        <w:rPr>
          <w:rFonts w:ascii="Times New Roman" w:hAnsi="Times New Roman" w:cs="Times New Roman"/>
          <w:sz w:val="28"/>
          <w:szCs w:val="28"/>
        </w:rPr>
        <w:t>фамилия, имя и отчество заявителя, адрес места жительства, телефон (если есть) написаны полностью;</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562BC" w:rsidRPr="00AF4BF0">
        <w:rPr>
          <w:rFonts w:ascii="Times New Roman" w:hAnsi="Times New Roman" w:cs="Times New Roman"/>
          <w:sz w:val="28"/>
          <w:szCs w:val="28"/>
        </w:rPr>
        <w:t>в заявлении и соглашении, заключенном между членами фермерского хозяйства, нет подчисток, приписок, зачеркнутых слов и иных неоговоренных исправлений;</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562BC" w:rsidRPr="00AF4BF0">
        <w:rPr>
          <w:rFonts w:ascii="Times New Roman" w:hAnsi="Times New Roman" w:cs="Times New Roman"/>
          <w:sz w:val="28"/>
          <w:szCs w:val="28"/>
        </w:rPr>
        <w:t>документы не исполнены карандашом;</w:t>
      </w:r>
    </w:p>
    <w:p w:rsidR="00C562BC" w:rsidRPr="00AF4BF0" w:rsidRDefault="00AF4BF0" w:rsidP="00AF4BF0">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62BC" w:rsidRPr="00AF4BF0">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C562BC" w:rsidRPr="00AF4BF0" w:rsidRDefault="00AF4BF0" w:rsidP="00AF4BF0">
      <w:pPr>
        <w:pStyle w:val="ConsPlusNormal"/>
        <w:widowControl/>
        <w:jc w:val="both"/>
        <w:outlineLvl w:val="3"/>
        <w:rPr>
          <w:rFonts w:ascii="Times New Roman" w:hAnsi="Times New Roman" w:cs="Times New Roman"/>
          <w:sz w:val="28"/>
          <w:szCs w:val="28"/>
        </w:rPr>
      </w:pPr>
      <w:r w:rsidRPr="00AF4BF0">
        <w:rPr>
          <w:rFonts w:ascii="Times New Roman" w:hAnsi="Times New Roman" w:cs="Times New Roman"/>
          <w:sz w:val="28"/>
          <w:szCs w:val="28"/>
        </w:rPr>
        <w:t xml:space="preserve">2.7.3. </w:t>
      </w:r>
      <w:r w:rsidR="00C562BC" w:rsidRPr="00AF4BF0">
        <w:rPr>
          <w:rFonts w:ascii="Times New Roman" w:hAnsi="Times New Roman" w:cs="Times New Roman"/>
          <w:sz w:val="28"/>
          <w:szCs w:val="28"/>
        </w:rPr>
        <w:t xml:space="preserve">В отношении предъявляемых документов, в случае необходимости, специалист </w:t>
      </w:r>
      <w:r w:rsidRPr="00AF4BF0">
        <w:rPr>
          <w:rFonts w:ascii="Times New Roman" w:hAnsi="Times New Roman" w:cs="Times New Roman"/>
          <w:sz w:val="28"/>
          <w:szCs w:val="28"/>
        </w:rPr>
        <w:t>О</w:t>
      </w:r>
      <w:r w:rsidR="00C562BC" w:rsidRPr="00AF4BF0">
        <w:rPr>
          <w:rFonts w:ascii="Times New Roman" w:hAnsi="Times New Roman" w:cs="Times New Roman"/>
          <w:sz w:val="28"/>
          <w:szCs w:val="28"/>
        </w:rPr>
        <w:t>тдела заверяет копию документа на основании подлинника этого документа.</w:t>
      </w:r>
    </w:p>
    <w:p w:rsidR="00C562BC" w:rsidRPr="00AF4BF0" w:rsidRDefault="00AF4BF0" w:rsidP="00AF4BF0">
      <w:pPr>
        <w:pStyle w:val="ConsPlusNormal"/>
        <w:widowControl/>
        <w:jc w:val="both"/>
        <w:outlineLvl w:val="3"/>
        <w:rPr>
          <w:rFonts w:ascii="Times New Roman" w:hAnsi="Times New Roman" w:cs="Times New Roman"/>
          <w:sz w:val="28"/>
          <w:szCs w:val="28"/>
        </w:rPr>
      </w:pPr>
      <w:r w:rsidRPr="00AF4BF0">
        <w:rPr>
          <w:rFonts w:ascii="Times New Roman" w:hAnsi="Times New Roman" w:cs="Times New Roman"/>
          <w:sz w:val="28"/>
          <w:szCs w:val="28"/>
        </w:rPr>
        <w:t xml:space="preserve">2.7.4. </w:t>
      </w:r>
      <w:r w:rsidR="00C562BC" w:rsidRPr="00AF4BF0">
        <w:rPr>
          <w:rFonts w:ascii="Times New Roman" w:hAnsi="Times New Roman" w:cs="Times New Roman"/>
          <w:sz w:val="28"/>
          <w:szCs w:val="28"/>
        </w:rPr>
        <w:t>Заявление о предоставлении муниципальной услуги составляется в двух экземплярах-подлинниках и подписывается заявителем.</w:t>
      </w:r>
    </w:p>
    <w:p w:rsidR="008335B9" w:rsidRDefault="00C562BC" w:rsidP="00AF4BF0">
      <w:pPr>
        <w:pStyle w:val="ConsPlusNormal"/>
        <w:widowControl/>
        <w:jc w:val="both"/>
        <w:outlineLvl w:val="3"/>
        <w:rPr>
          <w:highlight w:val="yellow"/>
        </w:rPr>
      </w:pPr>
      <w:r w:rsidRPr="00AF4BF0">
        <w:rPr>
          <w:rFonts w:ascii="Times New Roman" w:hAnsi="Times New Roman" w:cs="Times New Roman"/>
          <w:sz w:val="28"/>
          <w:szCs w:val="28"/>
        </w:rPr>
        <w:t>2.</w:t>
      </w:r>
      <w:r w:rsidR="00AF4BF0" w:rsidRPr="00AF4BF0">
        <w:rPr>
          <w:rFonts w:ascii="Times New Roman" w:hAnsi="Times New Roman" w:cs="Times New Roman"/>
          <w:sz w:val="28"/>
          <w:szCs w:val="28"/>
        </w:rPr>
        <w:t>7</w:t>
      </w:r>
      <w:r w:rsidRPr="00AF4BF0">
        <w:rPr>
          <w:rFonts w:ascii="Times New Roman" w:hAnsi="Times New Roman" w:cs="Times New Roman"/>
          <w:sz w:val="28"/>
          <w:szCs w:val="28"/>
        </w:rPr>
        <w:t xml:space="preserve">.5. Регистрация указанных документов осуществляется специалистом </w:t>
      </w:r>
      <w:r w:rsidR="00AF4BF0" w:rsidRPr="00AF4BF0">
        <w:rPr>
          <w:rFonts w:ascii="Times New Roman" w:hAnsi="Times New Roman" w:cs="Times New Roman"/>
          <w:sz w:val="28"/>
          <w:szCs w:val="28"/>
        </w:rPr>
        <w:t>Отдела</w:t>
      </w:r>
      <w:r w:rsidR="008D15FA">
        <w:rPr>
          <w:rFonts w:ascii="Times New Roman" w:hAnsi="Times New Roman" w:cs="Times New Roman"/>
          <w:sz w:val="28"/>
          <w:szCs w:val="28"/>
        </w:rPr>
        <w:t xml:space="preserve"> </w:t>
      </w:r>
      <w:r w:rsidR="008D15FA" w:rsidRPr="008D15FA">
        <w:rPr>
          <w:rFonts w:ascii="Times New Roman" w:hAnsi="Times New Roman" w:cs="Times New Roman"/>
          <w:sz w:val="28"/>
          <w:szCs w:val="28"/>
        </w:rPr>
        <w:t>муниципального имущества и ЖКХ администрации Козыревского сельского поселения</w:t>
      </w:r>
      <w:r w:rsidR="00384C71">
        <w:rPr>
          <w:rFonts w:ascii="Times New Roman" w:hAnsi="Times New Roman" w:cs="Times New Roman"/>
          <w:sz w:val="28"/>
          <w:szCs w:val="28"/>
        </w:rPr>
        <w:t xml:space="preserve"> в  день обращения</w:t>
      </w:r>
      <w:r w:rsidR="00AF4BF0" w:rsidRPr="00AF4BF0">
        <w:rPr>
          <w:rFonts w:ascii="Times New Roman" w:hAnsi="Times New Roman" w:cs="Times New Roman"/>
          <w:sz w:val="28"/>
          <w:szCs w:val="28"/>
        </w:rPr>
        <w:t>.</w:t>
      </w:r>
      <w:r w:rsidR="008335B9" w:rsidRPr="008335B9">
        <w:rPr>
          <w:highlight w:val="yellow"/>
        </w:rPr>
        <w:t xml:space="preserve"> </w:t>
      </w:r>
    </w:p>
    <w:p w:rsidR="00384C71" w:rsidRPr="008362E5" w:rsidRDefault="008362E5" w:rsidP="00384C71">
      <w:pPr>
        <w:jc w:val="both"/>
        <w:rPr>
          <w:sz w:val="28"/>
          <w:szCs w:val="28"/>
        </w:rPr>
      </w:pPr>
      <w:r w:rsidRPr="008362E5">
        <w:rPr>
          <w:sz w:val="28"/>
          <w:szCs w:val="28"/>
        </w:rPr>
        <w:tab/>
      </w:r>
      <w:r w:rsidR="008335B9" w:rsidRPr="008362E5">
        <w:rPr>
          <w:sz w:val="28"/>
          <w:szCs w:val="28"/>
        </w:rPr>
        <w:t xml:space="preserve">2.7.6. В случае представления документов через Многофункциональный центр </w:t>
      </w:r>
      <w:r w:rsidR="00384C71" w:rsidRPr="008362E5">
        <w:rPr>
          <w:sz w:val="28"/>
          <w:szCs w:val="28"/>
        </w:rPr>
        <w:t>регистрация документов осуществляется Многофункциональным центром в день обращения</w:t>
      </w:r>
      <w:r w:rsidR="008335B9" w:rsidRPr="008362E5">
        <w:rPr>
          <w:sz w:val="28"/>
          <w:szCs w:val="28"/>
        </w:rPr>
        <w:t xml:space="preserve">. </w:t>
      </w:r>
      <w:r w:rsidR="00384C71" w:rsidRPr="008362E5">
        <w:rPr>
          <w:sz w:val="28"/>
          <w:szCs w:val="28"/>
        </w:rPr>
        <w:t>Срок передачи полученных от заявителя Заявления и документов о предоставлении муниципальной услуги на бумажных носителях из Многофункционального центра в Администрацию Козыревского сельского поселения - в течение двух рабочих дней по реестру приема-передачи документов</w:t>
      </w:r>
      <w:r w:rsidR="00384C71" w:rsidRPr="008362E5">
        <w:t>.</w:t>
      </w:r>
    </w:p>
    <w:p w:rsidR="00C562BC" w:rsidRDefault="00C562BC" w:rsidP="00AF4BF0">
      <w:pPr>
        <w:pStyle w:val="ConsPlusNormal"/>
        <w:widowControl/>
        <w:jc w:val="both"/>
        <w:outlineLvl w:val="3"/>
        <w:rPr>
          <w:rFonts w:ascii="Times New Roman" w:hAnsi="Times New Roman" w:cs="Times New Roman"/>
          <w:sz w:val="28"/>
          <w:szCs w:val="28"/>
        </w:rPr>
      </w:pPr>
      <w:r w:rsidRPr="008362E5">
        <w:rPr>
          <w:rFonts w:ascii="Times New Roman" w:hAnsi="Times New Roman" w:cs="Times New Roman"/>
          <w:sz w:val="28"/>
          <w:szCs w:val="28"/>
        </w:rPr>
        <w:t>2.</w:t>
      </w:r>
      <w:r w:rsidR="00AF4BF0" w:rsidRPr="008362E5">
        <w:rPr>
          <w:rFonts w:ascii="Times New Roman" w:hAnsi="Times New Roman" w:cs="Times New Roman"/>
          <w:sz w:val="28"/>
          <w:szCs w:val="28"/>
        </w:rPr>
        <w:t>7</w:t>
      </w:r>
      <w:r w:rsidR="008335B9" w:rsidRPr="008362E5">
        <w:rPr>
          <w:rFonts w:ascii="Times New Roman" w:hAnsi="Times New Roman" w:cs="Times New Roman"/>
          <w:sz w:val="28"/>
          <w:szCs w:val="28"/>
        </w:rPr>
        <w:t>.7</w:t>
      </w:r>
      <w:r w:rsidRPr="008362E5">
        <w:rPr>
          <w:rFonts w:ascii="Times New Roman" w:hAnsi="Times New Roman" w:cs="Times New Roman"/>
          <w:sz w:val="28"/>
          <w:szCs w:val="28"/>
        </w:rPr>
        <w:t>. Документы для предоставления муниципальной услуги по желанию заявителя могут направляться почтой</w:t>
      </w:r>
      <w:r w:rsidR="00384C71" w:rsidRPr="008362E5">
        <w:rPr>
          <w:rFonts w:ascii="Times New Roman" w:hAnsi="Times New Roman" w:cs="Times New Roman"/>
          <w:sz w:val="28"/>
          <w:szCs w:val="28"/>
        </w:rPr>
        <w:t xml:space="preserve"> и </w:t>
      </w:r>
      <w:r w:rsidR="00384C71" w:rsidRPr="008362E5">
        <w:rPr>
          <w:rFonts w:ascii="Times New Roman" w:hAnsi="Times New Roman" w:cs="Times New Roman"/>
        </w:rPr>
        <w:t xml:space="preserve"> </w:t>
      </w:r>
      <w:r w:rsidR="00384C71" w:rsidRPr="008362E5">
        <w:rPr>
          <w:rFonts w:ascii="Times New Roman" w:hAnsi="Times New Roman" w:cs="Times New Roman"/>
          <w:sz w:val="28"/>
          <w:szCs w:val="28"/>
        </w:rPr>
        <w:t>подлежат обязательной регистрации не позднее дня поступления заявления в Администрацию Козыревского сельского поселения.</w:t>
      </w:r>
    </w:p>
    <w:p w:rsidR="008335B9" w:rsidRDefault="008335B9" w:rsidP="00AF4BF0">
      <w:pPr>
        <w:pStyle w:val="ConsPlusNormal"/>
        <w:widowControl/>
        <w:jc w:val="both"/>
        <w:outlineLvl w:val="3"/>
        <w:rPr>
          <w:rFonts w:ascii="Times New Roman" w:hAnsi="Times New Roman" w:cs="Times New Roman"/>
          <w:sz w:val="28"/>
          <w:szCs w:val="28"/>
        </w:rPr>
      </w:pPr>
    </w:p>
    <w:p w:rsidR="008D15FA" w:rsidRPr="00477B69" w:rsidRDefault="008D15FA" w:rsidP="00477B69">
      <w:pPr>
        <w:pStyle w:val="ConsPlusNormal"/>
        <w:widowControl/>
        <w:jc w:val="center"/>
        <w:outlineLvl w:val="3"/>
        <w:rPr>
          <w:rFonts w:ascii="Times New Roman" w:hAnsi="Times New Roman" w:cs="Times New Roman"/>
          <w:b/>
          <w:sz w:val="28"/>
          <w:szCs w:val="28"/>
        </w:rPr>
      </w:pPr>
      <w:r w:rsidRPr="00477B69">
        <w:rPr>
          <w:rFonts w:ascii="Times New Roman" w:hAnsi="Times New Roman" w:cs="Times New Roman"/>
          <w:b/>
          <w:sz w:val="28"/>
          <w:szCs w:val="28"/>
        </w:rPr>
        <w:t>2.8. Перечень оснований для отказа в предоставлении муниципальной услуги</w:t>
      </w:r>
    </w:p>
    <w:p w:rsidR="008D15FA" w:rsidRPr="00477B69" w:rsidRDefault="008D15FA" w:rsidP="00477B69">
      <w:pPr>
        <w:shd w:val="clear" w:color="auto" w:fill="FFFFFF"/>
        <w:spacing w:before="269" w:line="322" w:lineRule="exact"/>
        <w:ind w:left="10" w:firstLine="840"/>
        <w:jc w:val="both"/>
        <w:rPr>
          <w:sz w:val="28"/>
          <w:szCs w:val="28"/>
        </w:rPr>
      </w:pPr>
      <w:r w:rsidRPr="00477B69">
        <w:rPr>
          <w:color w:val="000000"/>
          <w:spacing w:val="-10"/>
          <w:sz w:val="28"/>
          <w:szCs w:val="28"/>
        </w:rPr>
        <w:t xml:space="preserve">В предоставлении муниципальной услуги может быть отказано на </w:t>
      </w:r>
      <w:r w:rsidRPr="00477B69">
        <w:rPr>
          <w:color w:val="000000"/>
          <w:sz w:val="28"/>
          <w:szCs w:val="28"/>
        </w:rPr>
        <w:t>следующих основаниях:</w:t>
      </w:r>
    </w:p>
    <w:p w:rsidR="008D15FA" w:rsidRPr="00477B69" w:rsidRDefault="008D15FA" w:rsidP="00477B69">
      <w:pPr>
        <w:numPr>
          <w:ilvl w:val="0"/>
          <w:numId w:val="26"/>
        </w:numPr>
        <w:shd w:val="clear" w:color="auto" w:fill="FFFFFF"/>
        <w:tabs>
          <w:tab w:val="left" w:pos="994"/>
        </w:tabs>
        <w:spacing w:before="5" w:line="331" w:lineRule="exact"/>
        <w:ind w:right="5" w:firstLine="706"/>
        <w:jc w:val="both"/>
        <w:rPr>
          <w:color w:val="000000"/>
          <w:sz w:val="28"/>
          <w:szCs w:val="28"/>
        </w:rPr>
      </w:pPr>
      <w:r w:rsidRPr="00477B69">
        <w:rPr>
          <w:color w:val="000000"/>
          <w:spacing w:val="-1"/>
          <w:sz w:val="28"/>
          <w:szCs w:val="28"/>
        </w:rPr>
        <w:t xml:space="preserve">если с заявлением обратилось лицо, в отношении которого </w:t>
      </w:r>
      <w:r w:rsidRPr="00477B69">
        <w:rPr>
          <w:color w:val="000000"/>
          <w:spacing w:val="-10"/>
          <w:sz w:val="28"/>
          <w:szCs w:val="28"/>
        </w:rPr>
        <w:t>действующим законодательством установлены ограничения на обладание земельными участками из земель сельскохозяйственного назначения;</w:t>
      </w:r>
    </w:p>
    <w:p w:rsidR="008D15FA" w:rsidRPr="00477B69" w:rsidRDefault="008D15FA" w:rsidP="00477B69">
      <w:pPr>
        <w:numPr>
          <w:ilvl w:val="0"/>
          <w:numId w:val="26"/>
        </w:numPr>
        <w:shd w:val="clear" w:color="auto" w:fill="FFFFFF"/>
        <w:tabs>
          <w:tab w:val="left" w:pos="994"/>
        </w:tabs>
        <w:spacing w:before="5" w:line="331" w:lineRule="exact"/>
        <w:ind w:right="14" w:firstLine="706"/>
        <w:jc w:val="both"/>
        <w:rPr>
          <w:color w:val="000000"/>
          <w:sz w:val="28"/>
          <w:szCs w:val="28"/>
        </w:rPr>
      </w:pPr>
      <w:r w:rsidRPr="00477B69">
        <w:rPr>
          <w:color w:val="000000"/>
          <w:spacing w:val="-8"/>
          <w:sz w:val="28"/>
          <w:szCs w:val="28"/>
        </w:rPr>
        <w:t xml:space="preserve">не представлены документы, определенные в приложении № 2 </w:t>
      </w:r>
      <w:r w:rsidRPr="00477B69">
        <w:rPr>
          <w:color w:val="000000"/>
          <w:sz w:val="28"/>
          <w:szCs w:val="28"/>
        </w:rPr>
        <w:t>настоящего административного регламента;</w:t>
      </w:r>
    </w:p>
    <w:p w:rsidR="008D15FA" w:rsidRPr="00477B69" w:rsidRDefault="008D15FA" w:rsidP="00477B69">
      <w:pPr>
        <w:numPr>
          <w:ilvl w:val="0"/>
          <w:numId w:val="26"/>
        </w:numPr>
        <w:shd w:val="clear" w:color="auto" w:fill="FFFFFF"/>
        <w:tabs>
          <w:tab w:val="left" w:pos="994"/>
        </w:tabs>
        <w:spacing w:before="5" w:line="331" w:lineRule="exact"/>
        <w:ind w:right="10" w:firstLine="706"/>
        <w:jc w:val="both"/>
        <w:rPr>
          <w:color w:val="000000"/>
          <w:sz w:val="28"/>
          <w:szCs w:val="28"/>
        </w:rPr>
      </w:pPr>
      <w:r w:rsidRPr="00477B69">
        <w:rPr>
          <w:color w:val="000000"/>
          <w:sz w:val="28"/>
          <w:szCs w:val="28"/>
        </w:rPr>
        <w:t xml:space="preserve">представленные документы ненадлежащим образом заполнены, не </w:t>
      </w:r>
      <w:r w:rsidRPr="00477B69">
        <w:rPr>
          <w:color w:val="000000"/>
          <w:spacing w:val="-10"/>
          <w:sz w:val="28"/>
          <w:szCs w:val="28"/>
        </w:rPr>
        <w:t>соответствуют законодательству Российской Федерации;</w:t>
      </w:r>
    </w:p>
    <w:p w:rsidR="008D15FA" w:rsidRPr="00477B69" w:rsidRDefault="008D15FA" w:rsidP="00477B69">
      <w:pPr>
        <w:numPr>
          <w:ilvl w:val="0"/>
          <w:numId w:val="26"/>
        </w:numPr>
        <w:shd w:val="clear" w:color="auto" w:fill="FFFFFF"/>
        <w:tabs>
          <w:tab w:val="left" w:pos="994"/>
        </w:tabs>
        <w:spacing w:before="5" w:line="331" w:lineRule="exact"/>
        <w:ind w:right="10" w:firstLine="706"/>
        <w:jc w:val="both"/>
        <w:rPr>
          <w:color w:val="000000"/>
          <w:sz w:val="28"/>
          <w:szCs w:val="28"/>
        </w:rPr>
      </w:pPr>
      <w:r w:rsidRPr="00477B69">
        <w:rPr>
          <w:color w:val="000000"/>
          <w:spacing w:val="-6"/>
          <w:sz w:val="28"/>
          <w:szCs w:val="28"/>
        </w:rPr>
        <w:t xml:space="preserve">представителем не представлена оформленная в установленном </w:t>
      </w:r>
      <w:r w:rsidRPr="00477B69">
        <w:rPr>
          <w:color w:val="000000"/>
          <w:sz w:val="28"/>
          <w:szCs w:val="28"/>
        </w:rPr>
        <w:t>порядке доверенность на осуществление действий;</w:t>
      </w:r>
    </w:p>
    <w:p w:rsidR="008D15FA" w:rsidRPr="00477B69" w:rsidRDefault="008D15FA" w:rsidP="00477B69">
      <w:pPr>
        <w:numPr>
          <w:ilvl w:val="0"/>
          <w:numId w:val="26"/>
        </w:numPr>
        <w:shd w:val="clear" w:color="auto" w:fill="FFFFFF"/>
        <w:tabs>
          <w:tab w:val="left" w:pos="994"/>
        </w:tabs>
        <w:spacing w:before="5" w:line="331" w:lineRule="exact"/>
        <w:ind w:left="706"/>
        <w:jc w:val="both"/>
        <w:rPr>
          <w:color w:val="000000"/>
          <w:sz w:val="28"/>
          <w:szCs w:val="28"/>
        </w:rPr>
      </w:pPr>
      <w:r w:rsidRPr="00477B69">
        <w:rPr>
          <w:color w:val="000000"/>
          <w:spacing w:val="-9"/>
          <w:sz w:val="28"/>
          <w:szCs w:val="28"/>
        </w:rPr>
        <w:t>изъятие заявленного земельного участка из оборота;</w:t>
      </w:r>
    </w:p>
    <w:p w:rsidR="008D15FA" w:rsidRPr="00477B69" w:rsidRDefault="008D15FA" w:rsidP="00477B69">
      <w:pPr>
        <w:numPr>
          <w:ilvl w:val="0"/>
          <w:numId w:val="29"/>
        </w:numPr>
        <w:shd w:val="clear" w:color="auto" w:fill="FFFFFF"/>
        <w:tabs>
          <w:tab w:val="left" w:pos="989"/>
        </w:tabs>
        <w:spacing w:before="173" w:line="317" w:lineRule="exact"/>
        <w:ind w:right="5" w:firstLine="706"/>
        <w:jc w:val="both"/>
        <w:rPr>
          <w:color w:val="000000"/>
          <w:sz w:val="28"/>
          <w:szCs w:val="28"/>
        </w:rPr>
      </w:pPr>
      <w:r w:rsidRPr="00477B69">
        <w:rPr>
          <w:color w:val="000000"/>
          <w:spacing w:val="-5"/>
          <w:sz w:val="28"/>
          <w:szCs w:val="28"/>
        </w:rPr>
        <w:t xml:space="preserve">установление федеральным законом запрета на приватизацию </w:t>
      </w:r>
      <w:r w:rsidRPr="00477B69">
        <w:rPr>
          <w:color w:val="000000"/>
          <w:spacing w:val="-10"/>
          <w:sz w:val="28"/>
          <w:szCs w:val="28"/>
        </w:rPr>
        <w:t xml:space="preserve">земельных участков, с распространением условий запрета на заявленный </w:t>
      </w:r>
      <w:r w:rsidRPr="00477B69">
        <w:rPr>
          <w:color w:val="000000"/>
          <w:sz w:val="28"/>
          <w:szCs w:val="28"/>
        </w:rPr>
        <w:t>земельный участок;</w:t>
      </w:r>
    </w:p>
    <w:p w:rsidR="008D15FA" w:rsidRPr="00477B69" w:rsidRDefault="008D15FA" w:rsidP="00477B69">
      <w:pPr>
        <w:numPr>
          <w:ilvl w:val="0"/>
          <w:numId w:val="29"/>
        </w:numPr>
        <w:shd w:val="clear" w:color="auto" w:fill="FFFFFF"/>
        <w:tabs>
          <w:tab w:val="left" w:pos="989"/>
        </w:tabs>
        <w:spacing w:before="19" w:line="322" w:lineRule="exact"/>
        <w:ind w:right="5" w:firstLine="706"/>
        <w:jc w:val="both"/>
        <w:rPr>
          <w:color w:val="000000"/>
          <w:sz w:val="28"/>
          <w:szCs w:val="28"/>
        </w:rPr>
      </w:pPr>
      <w:r w:rsidRPr="00477B69">
        <w:rPr>
          <w:color w:val="000000"/>
          <w:sz w:val="28"/>
          <w:szCs w:val="28"/>
        </w:rPr>
        <w:t xml:space="preserve">резервирование заявленного земельного участка для </w:t>
      </w:r>
      <w:r w:rsidRPr="00477B69">
        <w:rPr>
          <w:color w:val="000000"/>
          <w:spacing w:val="-8"/>
          <w:sz w:val="28"/>
          <w:szCs w:val="28"/>
        </w:rPr>
        <w:t xml:space="preserve">государственных или муниципальных нужд, кроме случаев предоставления </w:t>
      </w:r>
      <w:r w:rsidRPr="00477B69">
        <w:rPr>
          <w:color w:val="000000"/>
          <w:sz w:val="28"/>
          <w:szCs w:val="28"/>
        </w:rPr>
        <w:t>на срок резервирования;</w:t>
      </w:r>
    </w:p>
    <w:p w:rsidR="008D15FA" w:rsidRPr="008335B9" w:rsidRDefault="008D15FA" w:rsidP="00477B69">
      <w:pPr>
        <w:numPr>
          <w:ilvl w:val="0"/>
          <w:numId w:val="29"/>
        </w:numPr>
        <w:shd w:val="clear" w:color="auto" w:fill="FFFFFF"/>
        <w:tabs>
          <w:tab w:val="left" w:pos="989"/>
        </w:tabs>
        <w:ind w:left="706"/>
        <w:jc w:val="both"/>
        <w:rPr>
          <w:color w:val="000000"/>
          <w:sz w:val="28"/>
          <w:szCs w:val="28"/>
        </w:rPr>
      </w:pPr>
      <w:r w:rsidRPr="00477B69">
        <w:rPr>
          <w:color w:val="000000"/>
          <w:spacing w:val="-10"/>
          <w:sz w:val="28"/>
          <w:szCs w:val="28"/>
        </w:rPr>
        <w:t>отсутствие свободного земельного участка.</w:t>
      </w:r>
    </w:p>
    <w:p w:rsidR="008335B9" w:rsidRPr="00477B69" w:rsidRDefault="008335B9" w:rsidP="00477B69">
      <w:pPr>
        <w:numPr>
          <w:ilvl w:val="0"/>
          <w:numId w:val="29"/>
        </w:numPr>
        <w:shd w:val="clear" w:color="auto" w:fill="FFFFFF"/>
        <w:tabs>
          <w:tab w:val="left" w:pos="989"/>
        </w:tabs>
        <w:ind w:left="706"/>
        <w:jc w:val="both"/>
        <w:rPr>
          <w:color w:val="000000"/>
          <w:sz w:val="28"/>
          <w:szCs w:val="28"/>
        </w:rPr>
      </w:pPr>
    </w:p>
    <w:p w:rsidR="008D15FA" w:rsidRPr="00477B69" w:rsidRDefault="008D15FA" w:rsidP="00477B69">
      <w:pPr>
        <w:pStyle w:val="ConsPlusNormal"/>
        <w:widowControl/>
        <w:jc w:val="center"/>
        <w:outlineLvl w:val="3"/>
        <w:rPr>
          <w:rFonts w:ascii="Times New Roman" w:hAnsi="Times New Roman" w:cs="Times New Roman"/>
          <w:b/>
          <w:sz w:val="28"/>
          <w:szCs w:val="28"/>
        </w:rPr>
      </w:pPr>
      <w:r w:rsidRPr="00477B69">
        <w:rPr>
          <w:rFonts w:ascii="Times New Roman" w:hAnsi="Times New Roman" w:cs="Times New Roman"/>
          <w:b/>
          <w:sz w:val="28"/>
          <w:szCs w:val="28"/>
        </w:rPr>
        <w:lastRenderedPageBreak/>
        <w:t>2.</w:t>
      </w:r>
      <w:r w:rsidR="00477B69" w:rsidRPr="00477B69">
        <w:rPr>
          <w:rFonts w:ascii="Times New Roman" w:hAnsi="Times New Roman" w:cs="Times New Roman"/>
          <w:b/>
          <w:sz w:val="28"/>
          <w:szCs w:val="28"/>
        </w:rPr>
        <w:t>9</w:t>
      </w:r>
      <w:r w:rsidRPr="00477B69">
        <w:rPr>
          <w:rFonts w:ascii="Times New Roman" w:hAnsi="Times New Roman" w:cs="Times New Roman"/>
          <w:b/>
          <w:sz w:val="28"/>
          <w:szCs w:val="28"/>
        </w:rPr>
        <w:t>. Требования к местам предоставления муниципальной услуги</w:t>
      </w:r>
      <w:r w:rsidR="00477B69">
        <w:rPr>
          <w:rFonts w:ascii="Times New Roman" w:hAnsi="Times New Roman" w:cs="Times New Roman"/>
          <w:b/>
          <w:sz w:val="28"/>
          <w:szCs w:val="28"/>
        </w:rPr>
        <w:t>.</w:t>
      </w:r>
    </w:p>
    <w:p w:rsidR="00801CC2" w:rsidRDefault="00801CC2" w:rsidP="00477B69">
      <w:pPr>
        <w:pStyle w:val="ConsPlusNormal"/>
        <w:widowControl/>
        <w:jc w:val="both"/>
        <w:rPr>
          <w:rFonts w:ascii="Times New Roman" w:hAnsi="Times New Roman" w:cs="Times New Roman"/>
          <w:sz w:val="28"/>
          <w:szCs w:val="28"/>
        </w:rPr>
      </w:pPr>
    </w:p>
    <w:p w:rsidR="00477B69" w:rsidRPr="00477B69" w:rsidRDefault="00477B69" w:rsidP="00477B69">
      <w:pPr>
        <w:pStyle w:val="ConsPlusNormal"/>
        <w:widowControl/>
        <w:jc w:val="both"/>
        <w:rPr>
          <w:rFonts w:ascii="Times New Roman" w:hAnsi="Times New Roman" w:cs="Times New Roman"/>
          <w:sz w:val="28"/>
          <w:szCs w:val="28"/>
        </w:rPr>
      </w:pPr>
      <w:r w:rsidRPr="00477B69">
        <w:rPr>
          <w:rFonts w:ascii="Times New Roman" w:hAnsi="Times New Roman" w:cs="Times New Roman"/>
          <w:sz w:val="28"/>
          <w:szCs w:val="28"/>
        </w:rPr>
        <w:t>Требования к местам предоставления муниципальной услуги.</w:t>
      </w:r>
    </w:p>
    <w:p w:rsidR="00477B69" w:rsidRPr="00477B69" w:rsidRDefault="00477B69" w:rsidP="00477B69">
      <w:pPr>
        <w:pStyle w:val="ab"/>
        <w:spacing w:before="0" w:beforeAutospacing="0" w:after="0" w:afterAutospacing="0"/>
        <w:ind w:firstLine="720"/>
        <w:jc w:val="both"/>
        <w:rPr>
          <w:rFonts w:ascii="Times New Roman" w:hAnsi="Times New Roman"/>
          <w:color w:val="auto"/>
          <w:sz w:val="28"/>
          <w:szCs w:val="28"/>
        </w:rPr>
      </w:pPr>
      <w:r w:rsidRPr="00477B69">
        <w:rPr>
          <w:rFonts w:ascii="Times New Roman" w:hAnsi="Times New Roman"/>
          <w:color w:val="auto"/>
          <w:sz w:val="28"/>
          <w:szCs w:val="28"/>
        </w:rPr>
        <w:t>- помещение для предоставления муниципальной услуги должно быть оснащено столами, стульями, шкафами для документов, средствами пожаротушения, иметь достаточное освещение.</w:t>
      </w:r>
    </w:p>
    <w:p w:rsidR="00477B69" w:rsidRPr="00477B69" w:rsidRDefault="00477B69" w:rsidP="00477B69">
      <w:pPr>
        <w:pStyle w:val="ab"/>
        <w:spacing w:before="0" w:beforeAutospacing="0" w:after="0" w:afterAutospacing="0"/>
        <w:ind w:firstLine="720"/>
        <w:jc w:val="both"/>
        <w:rPr>
          <w:rFonts w:ascii="Times New Roman" w:hAnsi="Times New Roman"/>
          <w:color w:val="auto"/>
          <w:sz w:val="28"/>
          <w:szCs w:val="28"/>
        </w:rPr>
      </w:pPr>
      <w:r w:rsidRPr="00477B69">
        <w:rPr>
          <w:rFonts w:ascii="Times New Roman" w:hAnsi="Times New Roman"/>
          <w:color w:val="auto"/>
          <w:sz w:val="28"/>
          <w:szCs w:val="28"/>
        </w:rPr>
        <w:t>- визуальная и текстовая информация размещается на информационном стенде, расположенном в общем коридоре администрации.</w:t>
      </w:r>
    </w:p>
    <w:p w:rsidR="00477B69" w:rsidRPr="00477B69" w:rsidRDefault="00477B69" w:rsidP="00477B69">
      <w:pPr>
        <w:pStyle w:val="ab"/>
        <w:spacing w:before="0" w:beforeAutospacing="0" w:after="0" w:afterAutospacing="0"/>
        <w:ind w:firstLine="720"/>
        <w:jc w:val="both"/>
        <w:rPr>
          <w:rFonts w:ascii="Times New Roman" w:hAnsi="Times New Roman"/>
          <w:color w:val="auto"/>
          <w:sz w:val="28"/>
          <w:szCs w:val="28"/>
        </w:rPr>
      </w:pPr>
      <w:r w:rsidRPr="00477B69">
        <w:rPr>
          <w:rFonts w:ascii="Times New Roman" w:hAnsi="Times New Roman"/>
          <w:color w:val="auto"/>
          <w:sz w:val="28"/>
          <w:szCs w:val="28"/>
        </w:rPr>
        <w:t>- места ожидания заявителей должны быть оснащены стульями, средствами пожаротушения, иметь достаточное освещение.</w:t>
      </w:r>
    </w:p>
    <w:p w:rsidR="00477B69" w:rsidRPr="00477B69" w:rsidRDefault="00477B69" w:rsidP="00477B69">
      <w:pPr>
        <w:pStyle w:val="ab"/>
        <w:spacing w:before="0" w:beforeAutospacing="0" w:after="0" w:afterAutospacing="0"/>
        <w:ind w:firstLine="720"/>
        <w:jc w:val="both"/>
        <w:rPr>
          <w:rFonts w:ascii="Times New Roman" w:hAnsi="Times New Roman"/>
          <w:color w:val="auto"/>
          <w:sz w:val="28"/>
          <w:szCs w:val="28"/>
        </w:rPr>
      </w:pPr>
      <w:r w:rsidRPr="00477B69">
        <w:rPr>
          <w:rFonts w:ascii="Times New Roman" w:hAnsi="Times New Roman"/>
          <w:color w:val="auto"/>
          <w:sz w:val="28"/>
          <w:szCs w:val="28"/>
        </w:rPr>
        <w:t>- парковочное место должно располагаться рядом со зданием администрации Козыревского сельского поселения, иметь возможность свободного въезда и выезда автомашин.</w:t>
      </w:r>
    </w:p>
    <w:p w:rsidR="00477B69" w:rsidRPr="00477B69" w:rsidRDefault="00477B69" w:rsidP="00477B69">
      <w:pPr>
        <w:pStyle w:val="ab"/>
        <w:spacing w:before="0" w:beforeAutospacing="0" w:after="0" w:afterAutospacing="0"/>
        <w:ind w:firstLine="720"/>
        <w:jc w:val="both"/>
        <w:rPr>
          <w:rFonts w:ascii="Times New Roman" w:hAnsi="Times New Roman"/>
          <w:color w:val="auto"/>
          <w:sz w:val="28"/>
          <w:szCs w:val="28"/>
        </w:rPr>
      </w:pPr>
      <w:r w:rsidRPr="00477B69">
        <w:rPr>
          <w:rFonts w:ascii="Times New Roman" w:hAnsi="Times New Roman"/>
          <w:color w:val="auto"/>
          <w:sz w:val="28"/>
          <w:szCs w:val="28"/>
        </w:rPr>
        <w:t>- для реализации прав инвалидов на предоставление муниципальной услуги, специалист администрации выезжает на дом для оформления запроса.</w:t>
      </w:r>
    </w:p>
    <w:p w:rsidR="00477B69" w:rsidRPr="00477B69" w:rsidRDefault="00477B69" w:rsidP="00477B69">
      <w:pPr>
        <w:pStyle w:val="ConsPlusNormal"/>
        <w:widowControl/>
        <w:jc w:val="center"/>
        <w:outlineLvl w:val="3"/>
        <w:rPr>
          <w:rFonts w:ascii="Times New Roman" w:hAnsi="Times New Roman" w:cs="Times New Roman"/>
          <w:b/>
          <w:sz w:val="28"/>
          <w:szCs w:val="28"/>
        </w:rPr>
      </w:pPr>
      <w:r w:rsidRPr="00477B69">
        <w:rPr>
          <w:rFonts w:ascii="Times New Roman" w:hAnsi="Times New Roman" w:cs="Times New Roman"/>
          <w:b/>
          <w:sz w:val="28"/>
          <w:szCs w:val="28"/>
        </w:rPr>
        <w:t>2.</w:t>
      </w:r>
      <w:r>
        <w:rPr>
          <w:rFonts w:ascii="Times New Roman" w:hAnsi="Times New Roman" w:cs="Times New Roman"/>
          <w:b/>
          <w:sz w:val="28"/>
          <w:szCs w:val="28"/>
        </w:rPr>
        <w:t>10</w:t>
      </w:r>
      <w:r w:rsidRPr="00477B69">
        <w:rPr>
          <w:rFonts w:ascii="Times New Roman" w:hAnsi="Times New Roman" w:cs="Times New Roman"/>
          <w:b/>
          <w:sz w:val="28"/>
          <w:szCs w:val="28"/>
        </w:rPr>
        <w:t>. Иные положения.</w:t>
      </w:r>
    </w:p>
    <w:p w:rsidR="00801CC2" w:rsidRDefault="00801CC2" w:rsidP="00477B69">
      <w:pPr>
        <w:shd w:val="clear" w:color="auto" w:fill="FFFFFF"/>
        <w:ind w:firstLine="720"/>
        <w:jc w:val="both"/>
        <w:rPr>
          <w:sz w:val="28"/>
          <w:szCs w:val="28"/>
        </w:rPr>
      </w:pPr>
    </w:p>
    <w:p w:rsidR="00477B69" w:rsidRPr="00477B69" w:rsidRDefault="00477B69" w:rsidP="00477B69">
      <w:pPr>
        <w:shd w:val="clear" w:color="auto" w:fill="FFFFFF"/>
        <w:ind w:firstLine="720"/>
        <w:jc w:val="both"/>
        <w:rPr>
          <w:sz w:val="28"/>
          <w:szCs w:val="28"/>
        </w:rPr>
      </w:pPr>
      <w:r w:rsidRPr="00477B69">
        <w:rPr>
          <w:sz w:val="28"/>
          <w:szCs w:val="28"/>
        </w:rPr>
        <w:t>Предоставление муниципальной услуги и информация о ней предоставляются бесплатно.</w:t>
      </w:r>
    </w:p>
    <w:p w:rsidR="00AC5DC5" w:rsidRPr="00BE37CB" w:rsidRDefault="00AC5DC5" w:rsidP="009104D0">
      <w:pPr>
        <w:jc w:val="center"/>
        <w:outlineLvl w:val="1"/>
        <w:rPr>
          <w:b/>
          <w:sz w:val="24"/>
          <w:szCs w:val="24"/>
          <w:highlight w:val="yellow"/>
        </w:rPr>
      </w:pPr>
    </w:p>
    <w:p w:rsidR="00ED682D" w:rsidRPr="00485A31" w:rsidRDefault="00ED682D" w:rsidP="00ED682D">
      <w:pPr>
        <w:shd w:val="clear" w:color="auto" w:fill="FFFFFF"/>
        <w:spacing w:before="259"/>
        <w:ind w:left="2971"/>
        <w:rPr>
          <w:sz w:val="28"/>
          <w:szCs w:val="28"/>
        </w:rPr>
      </w:pPr>
      <w:bookmarkStart w:id="1" w:name="_Toc206489261"/>
      <w:r w:rsidRPr="00485A31">
        <w:rPr>
          <w:b/>
          <w:bCs/>
          <w:color w:val="000000"/>
          <w:spacing w:val="-11"/>
          <w:sz w:val="28"/>
          <w:szCs w:val="28"/>
        </w:rPr>
        <w:t>3. Административные процедуры</w:t>
      </w:r>
    </w:p>
    <w:p w:rsidR="00ED682D" w:rsidRPr="00485A31" w:rsidRDefault="00ED682D" w:rsidP="00ED682D">
      <w:pPr>
        <w:shd w:val="clear" w:color="auto" w:fill="FFFFFF"/>
        <w:spacing w:before="288"/>
        <w:ind w:left="941"/>
        <w:rPr>
          <w:sz w:val="28"/>
          <w:szCs w:val="28"/>
        </w:rPr>
      </w:pPr>
      <w:r w:rsidRPr="00485A31">
        <w:rPr>
          <w:b/>
          <w:bCs/>
          <w:color w:val="000000"/>
          <w:spacing w:val="-12"/>
          <w:sz w:val="28"/>
          <w:szCs w:val="28"/>
        </w:rPr>
        <w:t>3.1. Последовательность административных действий (процедур)</w:t>
      </w:r>
    </w:p>
    <w:p w:rsidR="00ED682D" w:rsidRPr="00485A31" w:rsidRDefault="00ED682D" w:rsidP="00ED682D">
      <w:pPr>
        <w:shd w:val="clear" w:color="auto" w:fill="FFFFFF"/>
        <w:spacing w:before="298" w:line="336" w:lineRule="exact"/>
        <w:ind w:left="10" w:right="5" w:firstLine="840"/>
        <w:jc w:val="both"/>
        <w:rPr>
          <w:sz w:val="28"/>
          <w:szCs w:val="28"/>
        </w:rPr>
      </w:pPr>
      <w:r w:rsidRPr="00485A31">
        <w:rPr>
          <w:color w:val="000000"/>
          <w:spacing w:val="-10"/>
          <w:sz w:val="28"/>
          <w:szCs w:val="28"/>
        </w:rPr>
        <w:t xml:space="preserve">Предоставление муниципальной услуги включает в себя следующие </w:t>
      </w:r>
      <w:r w:rsidRPr="00485A31">
        <w:rPr>
          <w:color w:val="000000"/>
          <w:sz w:val="28"/>
          <w:szCs w:val="28"/>
        </w:rPr>
        <w:t>административные процедуры:</w:t>
      </w:r>
    </w:p>
    <w:p w:rsidR="00ED682D" w:rsidRPr="00485A31" w:rsidRDefault="00ED682D" w:rsidP="00ED682D">
      <w:pPr>
        <w:numPr>
          <w:ilvl w:val="0"/>
          <w:numId w:val="29"/>
        </w:numPr>
        <w:shd w:val="clear" w:color="auto" w:fill="FFFFFF"/>
        <w:tabs>
          <w:tab w:val="left" w:pos="989"/>
        </w:tabs>
        <w:spacing w:line="336" w:lineRule="exact"/>
        <w:ind w:left="706"/>
        <w:rPr>
          <w:color w:val="000000"/>
          <w:sz w:val="28"/>
          <w:szCs w:val="28"/>
        </w:rPr>
      </w:pPr>
      <w:r w:rsidRPr="00485A31">
        <w:rPr>
          <w:color w:val="000000"/>
          <w:sz w:val="28"/>
          <w:szCs w:val="28"/>
        </w:rPr>
        <w:t xml:space="preserve">определение </w:t>
      </w:r>
      <w:r w:rsidRPr="00485A31">
        <w:rPr>
          <w:sz w:val="28"/>
          <w:szCs w:val="28"/>
        </w:rPr>
        <w:t>земельных массивов (с категорией  земель –земли сельскохозяйственного назначения), с территориальными зонами под создание и развитие крестьянских (фермерских) хозяйств, и информирование населения о наличии таких земельных массивов.</w:t>
      </w:r>
    </w:p>
    <w:p w:rsidR="00ED682D" w:rsidRPr="00485A31" w:rsidRDefault="00ED682D" w:rsidP="00ED682D">
      <w:pPr>
        <w:numPr>
          <w:ilvl w:val="0"/>
          <w:numId w:val="29"/>
        </w:numPr>
        <w:shd w:val="clear" w:color="auto" w:fill="FFFFFF"/>
        <w:tabs>
          <w:tab w:val="left" w:pos="989"/>
        </w:tabs>
        <w:spacing w:line="336" w:lineRule="exact"/>
        <w:ind w:left="706"/>
        <w:rPr>
          <w:color w:val="000000"/>
          <w:sz w:val="28"/>
          <w:szCs w:val="28"/>
        </w:rPr>
      </w:pPr>
      <w:r w:rsidRPr="00485A31">
        <w:rPr>
          <w:color w:val="000000"/>
          <w:spacing w:val="-10"/>
          <w:sz w:val="28"/>
          <w:szCs w:val="28"/>
        </w:rPr>
        <w:t>прием документов заявителя;</w:t>
      </w:r>
    </w:p>
    <w:p w:rsidR="00ED682D" w:rsidRPr="00485A31" w:rsidRDefault="00ED682D" w:rsidP="00ED682D">
      <w:pPr>
        <w:numPr>
          <w:ilvl w:val="0"/>
          <w:numId w:val="29"/>
        </w:numPr>
        <w:shd w:val="clear" w:color="auto" w:fill="FFFFFF"/>
        <w:tabs>
          <w:tab w:val="left" w:pos="989"/>
        </w:tabs>
        <w:spacing w:before="10" w:line="336" w:lineRule="exact"/>
        <w:ind w:left="706"/>
        <w:rPr>
          <w:color w:val="000000"/>
          <w:sz w:val="28"/>
          <w:szCs w:val="28"/>
        </w:rPr>
      </w:pPr>
      <w:r w:rsidRPr="00485A31">
        <w:rPr>
          <w:color w:val="000000"/>
          <w:spacing w:val="-10"/>
          <w:sz w:val="28"/>
          <w:szCs w:val="28"/>
        </w:rPr>
        <w:t>направление на исполнение;</w:t>
      </w:r>
    </w:p>
    <w:p w:rsidR="00ED682D" w:rsidRPr="00485A31" w:rsidRDefault="00ED682D" w:rsidP="00ED682D">
      <w:pPr>
        <w:numPr>
          <w:ilvl w:val="0"/>
          <w:numId w:val="29"/>
        </w:numPr>
        <w:shd w:val="clear" w:color="auto" w:fill="FFFFFF"/>
        <w:tabs>
          <w:tab w:val="left" w:pos="989"/>
        </w:tabs>
        <w:spacing w:line="336" w:lineRule="exact"/>
        <w:ind w:left="706"/>
        <w:rPr>
          <w:color w:val="000000"/>
          <w:sz w:val="28"/>
          <w:szCs w:val="28"/>
        </w:rPr>
      </w:pPr>
      <w:r w:rsidRPr="00485A31">
        <w:rPr>
          <w:color w:val="000000"/>
          <w:spacing w:val="-10"/>
          <w:sz w:val="28"/>
          <w:szCs w:val="28"/>
        </w:rPr>
        <w:t>рассмотрение заявления и представленных документов;</w:t>
      </w:r>
    </w:p>
    <w:p w:rsidR="00ED682D" w:rsidRPr="00485A31" w:rsidRDefault="00ED682D" w:rsidP="00ED682D">
      <w:pPr>
        <w:numPr>
          <w:ilvl w:val="0"/>
          <w:numId w:val="29"/>
        </w:numPr>
        <w:shd w:val="clear" w:color="auto" w:fill="FFFFFF"/>
        <w:tabs>
          <w:tab w:val="left" w:pos="989"/>
        </w:tabs>
        <w:spacing w:before="5" w:line="336" w:lineRule="exact"/>
        <w:ind w:right="10" w:firstLine="706"/>
        <w:jc w:val="both"/>
        <w:rPr>
          <w:color w:val="000000"/>
          <w:sz w:val="28"/>
          <w:szCs w:val="28"/>
        </w:rPr>
      </w:pPr>
      <w:r w:rsidRPr="00485A31">
        <w:rPr>
          <w:color w:val="000000"/>
          <w:spacing w:val="-9"/>
          <w:sz w:val="28"/>
          <w:szCs w:val="28"/>
        </w:rPr>
        <w:t xml:space="preserve">оформление отказа в предоставлении муниципальной услуги при </w:t>
      </w:r>
      <w:r w:rsidRPr="00485A31">
        <w:rPr>
          <w:color w:val="000000"/>
          <w:sz w:val="28"/>
          <w:szCs w:val="28"/>
        </w:rPr>
        <w:t>наличии оснований;</w:t>
      </w:r>
    </w:p>
    <w:p w:rsidR="00ED682D" w:rsidRPr="00485A31" w:rsidRDefault="00ED682D" w:rsidP="00ED682D">
      <w:pPr>
        <w:numPr>
          <w:ilvl w:val="0"/>
          <w:numId w:val="29"/>
        </w:numPr>
        <w:shd w:val="clear" w:color="auto" w:fill="FFFFFF"/>
        <w:tabs>
          <w:tab w:val="left" w:pos="989"/>
        </w:tabs>
        <w:spacing w:before="24" w:line="317" w:lineRule="exact"/>
        <w:ind w:right="5" w:firstLine="706"/>
        <w:jc w:val="both"/>
        <w:rPr>
          <w:color w:val="000000"/>
          <w:sz w:val="28"/>
          <w:szCs w:val="28"/>
        </w:rPr>
      </w:pPr>
      <w:r w:rsidRPr="00485A31">
        <w:rPr>
          <w:color w:val="000000"/>
          <w:spacing w:val="-10"/>
          <w:sz w:val="28"/>
          <w:szCs w:val="28"/>
        </w:rPr>
        <w:t xml:space="preserve">утверждение и выдача заявителю схемы расположения земельного </w:t>
      </w:r>
      <w:r w:rsidRPr="00485A31">
        <w:rPr>
          <w:color w:val="000000"/>
          <w:spacing w:val="-8"/>
          <w:sz w:val="28"/>
          <w:szCs w:val="28"/>
        </w:rPr>
        <w:t xml:space="preserve">участка на кадастровом плане или кадастровой карте соответствующей </w:t>
      </w:r>
      <w:r w:rsidRPr="00485A31">
        <w:rPr>
          <w:color w:val="000000"/>
          <w:sz w:val="28"/>
          <w:szCs w:val="28"/>
        </w:rPr>
        <w:t>территории;</w:t>
      </w:r>
    </w:p>
    <w:p w:rsidR="00ED682D" w:rsidRPr="00485A31" w:rsidRDefault="00ED682D" w:rsidP="00ED682D">
      <w:pPr>
        <w:numPr>
          <w:ilvl w:val="0"/>
          <w:numId w:val="29"/>
        </w:numPr>
        <w:shd w:val="clear" w:color="auto" w:fill="FFFFFF"/>
        <w:tabs>
          <w:tab w:val="left" w:pos="989"/>
        </w:tabs>
        <w:spacing w:before="10" w:line="336" w:lineRule="exact"/>
        <w:ind w:left="706"/>
        <w:rPr>
          <w:color w:val="000000"/>
          <w:sz w:val="28"/>
          <w:szCs w:val="28"/>
        </w:rPr>
      </w:pPr>
      <w:r w:rsidRPr="00485A31">
        <w:rPr>
          <w:color w:val="000000"/>
          <w:spacing w:val="-9"/>
          <w:sz w:val="28"/>
          <w:szCs w:val="28"/>
        </w:rPr>
        <w:t>предоставление заявителем кадастрового паспорта земельного участка;</w:t>
      </w:r>
    </w:p>
    <w:p w:rsidR="00ED682D" w:rsidRPr="00485A31" w:rsidRDefault="00ED682D" w:rsidP="00ED682D">
      <w:pPr>
        <w:numPr>
          <w:ilvl w:val="0"/>
          <w:numId w:val="29"/>
        </w:numPr>
        <w:shd w:val="clear" w:color="auto" w:fill="FFFFFF"/>
        <w:tabs>
          <w:tab w:val="left" w:pos="989"/>
        </w:tabs>
        <w:spacing w:before="5" w:line="336" w:lineRule="exact"/>
        <w:ind w:left="706"/>
        <w:rPr>
          <w:color w:val="000000"/>
          <w:sz w:val="28"/>
          <w:szCs w:val="28"/>
        </w:rPr>
      </w:pPr>
      <w:r w:rsidRPr="00485A31">
        <w:rPr>
          <w:color w:val="000000"/>
          <w:spacing w:val="-10"/>
          <w:sz w:val="28"/>
          <w:szCs w:val="28"/>
        </w:rPr>
        <w:t>определение способа предоставления земельного участка;</w:t>
      </w:r>
    </w:p>
    <w:p w:rsidR="00ED682D" w:rsidRPr="00485A31" w:rsidRDefault="00ED682D" w:rsidP="00ED682D">
      <w:pPr>
        <w:numPr>
          <w:ilvl w:val="0"/>
          <w:numId w:val="29"/>
        </w:numPr>
        <w:shd w:val="clear" w:color="auto" w:fill="FFFFFF"/>
        <w:tabs>
          <w:tab w:val="left" w:pos="989"/>
        </w:tabs>
        <w:spacing w:before="5" w:line="336" w:lineRule="exact"/>
        <w:ind w:right="5" w:firstLine="706"/>
        <w:jc w:val="both"/>
        <w:rPr>
          <w:color w:val="000000"/>
          <w:sz w:val="28"/>
          <w:szCs w:val="28"/>
        </w:rPr>
      </w:pPr>
      <w:r w:rsidRPr="00485A31">
        <w:rPr>
          <w:color w:val="000000"/>
          <w:spacing w:val="-5"/>
          <w:sz w:val="28"/>
          <w:szCs w:val="28"/>
        </w:rPr>
        <w:t xml:space="preserve">публикация сообщения о приеме заявлений о предоставлении </w:t>
      </w:r>
      <w:r w:rsidRPr="00485A31">
        <w:rPr>
          <w:color w:val="000000"/>
          <w:sz w:val="28"/>
          <w:szCs w:val="28"/>
        </w:rPr>
        <w:t>земельного участка в аренду;</w:t>
      </w:r>
    </w:p>
    <w:p w:rsidR="00ED682D" w:rsidRPr="00485A31" w:rsidRDefault="00ED682D" w:rsidP="00485A31">
      <w:pPr>
        <w:numPr>
          <w:ilvl w:val="0"/>
          <w:numId w:val="29"/>
        </w:numPr>
        <w:shd w:val="clear" w:color="auto" w:fill="FFFFFF"/>
        <w:tabs>
          <w:tab w:val="left" w:pos="989"/>
        </w:tabs>
        <w:ind w:left="706"/>
        <w:rPr>
          <w:color w:val="000000"/>
          <w:sz w:val="28"/>
          <w:szCs w:val="28"/>
        </w:rPr>
      </w:pPr>
      <w:r w:rsidRPr="00485A31">
        <w:rPr>
          <w:color w:val="000000"/>
          <w:spacing w:val="-9"/>
          <w:sz w:val="28"/>
          <w:szCs w:val="28"/>
        </w:rPr>
        <w:t>прием заявлений для предоставления земельного участка в аренду;</w:t>
      </w:r>
    </w:p>
    <w:p w:rsidR="00ED682D" w:rsidRPr="00485A31" w:rsidRDefault="00ED682D" w:rsidP="00485A31">
      <w:pPr>
        <w:numPr>
          <w:ilvl w:val="0"/>
          <w:numId w:val="29"/>
        </w:numPr>
        <w:shd w:val="clear" w:color="auto" w:fill="FFFFFF"/>
        <w:tabs>
          <w:tab w:val="left" w:pos="989"/>
        </w:tabs>
        <w:ind w:right="10" w:firstLine="706"/>
        <w:jc w:val="both"/>
        <w:rPr>
          <w:color w:val="000000"/>
          <w:sz w:val="28"/>
          <w:szCs w:val="28"/>
        </w:rPr>
      </w:pPr>
      <w:r w:rsidRPr="00485A31">
        <w:rPr>
          <w:color w:val="000000"/>
          <w:spacing w:val="-7"/>
          <w:sz w:val="28"/>
          <w:szCs w:val="28"/>
        </w:rPr>
        <w:t xml:space="preserve">предоставление земельного участка в аренду, если подано одно </w:t>
      </w:r>
      <w:r w:rsidRPr="00485A31">
        <w:rPr>
          <w:color w:val="000000"/>
          <w:sz w:val="28"/>
          <w:szCs w:val="28"/>
        </w:rPr>
        <w:t>заявление;</w:t>
      </w:r>
    </w:p>
    <w:p w:rsidR="00ED682D" w:rsidRPr="00485A31" w:rsidRDefault="00ED682D" w:rsidP="00485A31">
      <w:pPr>
        <w:numPr>
          <w:ilvl w:val="0"/>
          <w:numId w:val="31"/>
        </w:numPr>
        <w:shd w:val="clear" w:color="auto" w:fill="FFFFFF"/>
        <w:tabs>
          <w:tab w:val="left" w:pos="994"/>
        </w:tabs>
        <w:ind w:left="710"/>
        <w:rPr>
          <w:color w:val="000000"/>
          <w:sz w:val="28"/>
          <w:szCs w:val="28"/>
        </w:rPr>
      </w:pPr>
      <w:r w:rsidRPr="00485A31">
        <w:rPr>
          <w:color w:val="000000"/>
          <w:spacing w:val="-10"/>
          <w:sz w:val="28"/>
          <w:szCs w:val="28"/>
        </w:rPr>
        <w:lastRenderedPageBreak/>
        <w:t>подготовка аукциона;</w:t>
      </w:r>
    </w:p>
    <w:p w:rsidR="00ED682D" w:rsidRPr="00485A31" w:rsidRDefault="00ED682D" w:rsidP="00485A31">
      <w:pPr>
        <w:numPr>
          <w:ilvl w:val="0"/>
          <w:numId w:val="31"/>
        </w:numPr>
        <w:shd w:val="clear" w:color="auto" w:fill="FFFFFF"/>
        <w:tabs>
          <w:tab w:val="left" w:pos="994"/>
        </w:tabs>
        <w:ind w:left="710"/>
        <w:rPr>
          <w:color w:val="000000"/>
          <w:sz w:val="28"/>
          <w:szCs w:val="28"/>
        </w:rPr>
      </w:pPr>
      <w:r w:rsidRPr="00485A31">
        <w:rPr>
          <w:color w:val="000000"/>
          <w:spacing w:val="-11"/>
          <w:sz w:val="28"/>
          <w:szCs w:val="28"/>
        </w:rPr>
        <w:t>проведение аукциона;</w:t>
      </w:r>
    </w:p>
    <w:p w:rsidR="00ED682D" w:rsidRPr="00485A31" w:rsidRDefault="00ED682D" w:rsidP="00ED682D">
      <w:pPr>
        <w:numPr>
          <w:ilvl w:val="0"/>
          <w:numId w:val="29"/>
        </w:numPr>
        <w:shd w:val="clear" w:color="auto" w:fill="FFFFFF"/>
        <w:tabs>
          <w:tab w:val="left" w:pos="994"/>
        </w:tabs>
        <w:spacing w:before="5" w:line="326" w:lineRule="exact"/>
        <w:ind w:left="5" w:firstLine="706"/>
        <w:jc w:val="both"/>
        <w:rPr>
          <w:color w:val="000000"/>
          <w:sz w:val="28"/>
          <w:szCs w:val="28"/>
        </w:rPr>
      </w:pPr>
      <w:r w:rsidRPr="00485A31">
        <w:rPr>
          <w:color w:val="000000"/>
          <w:spacing w:val="-12"/>
          <w:sz w:val="28"/>
          <w:szCs w:val="28"/>
        </w:rPr>
        <w:t xml:space="preserve">заключение договора купли-продажи или аренды земельного участка </w:t>
      </w:r>
      <w:r w:rsidRPr="00485A31">
        <w:rPr>
          <w:color w:val="000000"/>
          <w:spacing w:val="-10"/>
          <w:sz w:val="28"/>
          <w:szCs w:val="28"/>
        </w:rPr>
        <w:t xml:space="preserve">для создания, осуществления деятельности или расширения фермерского </w:t>
      </w:r>
      <w:r w:rsidRPr="00485A31">
        <w:rPr>
          <w:color w:val="000000"/>
          <w:sz w:val="28"/>
          <w:szCs w:val="28"/>
        </w:rPr>
        <w:t>хозяйства;</w:t>
      </w:r>
    </w:p>
    <w:p w:rsidR="00ED682D" w:rsidRDefault="00ED682D" w:rsidP="00485A31">
      <w:pPr>
        <w:shd w:val="clear" w:color="auto" w:fill="FFFFFF"/>
        <w:tabs>
          <w:tab w:val="left" w:pos="994"/>
        </w:tabs>
        <w:ind w:left="5"/>
        <w:jc w:val="both"/>
        <w:rPr>
          <w:color w:val="000000"/>
          <w:sz w:val="24"/>
          <w:szCs w:val="24"/>
        </w:rPr>
      </w:pPr>
    </w:p>
    <w:bookmarkEnd w:id="1"/>
    <w:p w:rsidR="00485A31" w:rsidRPr="00485A31" w:rsidRDefault="00485A31" w:rsidP="00485A31">
      <w:pPr>
        <w:shd w:val="clear" w:color="auto" w:fill="FFFFFF"/>
        <w:ind w:right="538"/>
        <w:jc w:val="center"/>
        <w:rPr>
          <w:sz w:val="28"/>
          <w:szCs w:val="28"/>
        </w:rPr>
      </w:pPr>
      <w:r w:rsidRPr="00485A31">
        <w:rPr>
          <w:b/>
          <w:bCs/>
          <w:color w:val="000000"/>
          <w:spacing w:val="-12"/>
          <w:sz w:val="28"/>
          <w:szCs w:val="28"/>
        </w:rPr>
        <w:t xml:space="preserve">4. Порядок и формы контроля за предоставлением </w:t>
      </w:r>
      <w:r w:rsidRPr="00485A31">
        <w:rPr>
          <w:b/>
          <w:bCs/>
          <w:color w:val="000000"/>
          <w:sz w:val="28"/>
          <w:szCs w:val="28"/>
        </w:rPr>
        <w:t>муниципальной услуги</w:t>
      </w:r>
    </w:p>
    <w:p w:rsidR="00485A31" w:rsidRPr="00485A31" w:rsidRDefault="00485A31" w:rsidP="00485A31">
      <w:pPr>
        <w:shd w:val="clear" w:color="auto" w:fill="FFFFFF"/>
        <w:ind w:left="10" w:right="10" w:firstLine="850"/>
        <w:jc w:val="both"/>
        <w:rPr>
          <w:sz w:val="28"/>
          <w:szCs w:val="28"/>
        </w:rPr>
      </w:pPr>
      <w:r w:rsidRPr="00485A31">
        <w:rPr>
          <w:color w:val="000000"/>
          <w:spacing w:val="-10"/>
          <w:sz w:val="28"/>
          <w:szCs w:val="28"/>
        </w:rPr>
        <w:t xml:space="preserve">Текущий контроль за соблюдением последовательности действий, </w:t>
      </w:r>
      <w:r w:rsidRPr="00485A31">
        <w:rPr>
          <w:color w:val="000000"/>
          <w:spacing w:val="-9"/>
          <w:sz w:val="28"/>
          <w:szCs w:val="28"/>
        </w:rPr>
        <w:t xml:space="preserve">определенных административными процедурами по предоставлению </w:t>
      </w:r>
      <w:r w:rsidRPr="00485A31">
        <w:rPr>
          <w:color w:val="000000"/>
          <w:spacing w:val="-6"/>
          <w:sz w:val="28"/>
          <w:szCs w:val="28"/>
        </w:rPr>
        <w:t xml:space="preserve">муниципальной услуги, и принятием решений специалистами </w:t>
      </w:r>
      <w:r>
        <w:rPr>
          <w:color w:val="000000"/>
          <w:spacing w:val="-6"/>
          <w:sz w:val="28"/>
          <w:szCs w:val="28"/>
        </w:rPr>
        <w:t>Отдела</w:t>
      </w:r>
      <w:r w:rsidRPr="00485A31">
        <w:rPr>
          <w:color w:val="000000"/>
          <w:spacing w:val="-6"/>
          <w:sz w:val="28"/>
          <w:szCs w:val="28"/>
        </w:rPr>
        <w:t xml:space="preserve">, </w:t>
      </w:r>
      <w:r w:rsidRPr="00485A31">
        <w:rPr>
          <w:color w:val="000000"/>
          <w:spacing w:val="-10"/>
          <w:sz w:val="28"/>
          <w:szCs w:val="28"/>
        </w:rPr>
        <w:t xml:space="preserve">осуществляется руководителем </w:t>
      </w:r>
      <w:r>
        <w:rPr>
          <w:color w:val="000000"/>
          <w:spacing w:val="-10"/>
          <w:sz w:val="28"/>
          <w:szCs w:val="28"/>
        </w:rPr>
        <w:t>Отдела</w:t>
      </w:r>
      <w:r w:rsidRPr="00485A31">
        <w:rPr>
          <w:color w:val="000000"/>
          <w:spacing w:val="-10"/>
          <w:sz w:val="28"/>
          <w:szCs w:val="28"/>
        </w:rPr>
        <w:t>.</w:t>
      </w:r>
    </w:p>
    <w:p w:rsidR="00485A31" w:rsidRPr="00485A31" w:rsidRDefault="00485A31" w:rsidP="00485A31">
      <w:pPr>
        <w:shd w:val="clear" w:color="auto" w:fill="FFFFFF"/>
        <w:spacing w:line="322" w:lineRule="exact"/>
        <w:ind w:left="5" w:right="10" w:firstLine="850"/>
        <w:jc w:val="both"/>
        <w:rPr>
          <w:sz w:val="28"/>
          <w:szCs w:val="28"/>
        </w:rPr>
      </w:pPr>
      <w:r w:rsidRPr="00485A31">
        <w:rPr>
          <w:color w:val="000000"/>
          <w:spacing w:val="-10"/>
          <w:sz w:val="28"/>
          <w:szCs w:val="28"/>
        </w:rPr>
        <w:t xml:space="preserve">Текущий контроль осуществляется путем проведения руководителем </w:t>
      </w:r>
      <w:r>
        <w:rPr>
          <w:color w:val="000000"/>
          <w:spacing w:val="-10"/>
          <w:sz w:val="28"/>
          <w:szCs w:val="28"/>
        </w:rPr>
        <w:t>Отдела</w:t>
      </w:r>
      <w:r w:rsidRPr="00485A31">
        <w:rPr>
          <w:color w:val="000000"/>
          <w:spacing w:val="-10"/>
          <w:sz w:val="28"/>
          <w:szCs w:val="28"/>
        </w:rPr>
        <w:t xml:space="preserve"> проверок соблюдения и исполнения работником </w:t>
      </w:r>
      <w:r>
        <w:rPr>
          <w:color w:val="000000"/>
          <w:spacing w:val="-10"/>
          <w:sz w:val="28"/>
          <w:szCs w:val="28"/>
        </w:rPr>
        <w:t>Отдела</w:t>
      </w:r>
      <w:r w:rsidRPr="00485A31">
        <w:rPr>
          <w:color w:val="000000"/>
          <w:spacing w:val="-10"/>
          <w:sz w:val="28"/>
          <w:szCs w:val="28"/>
        </w:rPr>
        <w:t xml:space="preserve"> положений настоящего административного регламента, иных правовых актов.</w:t>
      </w:r>
    </w:p>
    <w:p w:rsidR="00485A31" w:rsidRPr="00485A31" w:rsidRDefault="00485A31" w:rsidP="00485A31">
      <w:pPr>
        <w:shd w:val="clear" w:color="auto" w:fill="FFFFFF"/>
        <w:spacing w:line="322" w:lineRule="exact"/>
        <w:ind w:left="5" w:right="10" w:firstLine="850"/>
        <w:jc w:val="both"/>
        <w:rPr>
          <w:sz w:val="28"/>
          <w:szCs w:val="28"/>
        </w:rPr>
      </w:pPr>
      <w:r w:rsidRPr="00485A31">
        <w:rPr>
          <w:color w:val="000000"/>
          <w:spacing w:val="-10"/>
          <w:sz w:val="28"/>
          <w:szCs w:val="28"/>
        </w:rPr>
        <w:t xml:space="preserve">Периодичность осуществления текущего контроля устанавливается </w:t>
      </w:r>
      <w:r w:rsidRPr="00485A31">
        <w:rPr>
          <w:color w:val="000000"/>
          <w:sz w:val="28"/>
          <w:szCs w:val="28"/>
        </w:rPr>
        <w:t xml:space="preserve">руководителем </w:t>
      </w:r>
      <w:r>
        <w:rPr>
          <w:color w:val="000000"/>
          <w:spacing w:val="-10"/>
          <w:sz w:val="28"/>
          <w:szCs w:val="28"/>
        </w:rPr>
        <w:t>Отдела</w:t>
      </w:r>
      <w:r w:rsidRPr="00485A31">
        <w:rPr>
          <w:color w:val="000000"/>
          <w:sz w:val="28"/>
          <w:szCs w:val="28"/>
        </w:rPr>
        <w:t>.</w:t>
      </w:r>
    </w:p>
    <w:p w:rsidR="00485A31" w:rsidRPr="00485A31" w:rsidRDefault="00485A31" w:rsidP="00485A31">
      <w:pPr>
        <w:shd w:val="clear" w:color="auto" w:fill="FFFFFF"/>
        <w:spacing w:line="322" w:lineRule="exact"/>
        <w:ind w:right="10" w:firstLine="854"/>
        <w:jc w:val="both"/>
        <w:rPr>
          <w:sz w:val="28"/>
          <w:szCs w:val="28"/>
        </w:rPr>
      </w:pPr>
      <w:r w:rsidRPr="00485A31">
        <w:rPr>
          <w:color w:val="000000"/>
          <w:spacing w:val="-9"/>
          <w:sz w:val="28"/>
          <w:szCs w:val="28"/>
        </w:rPr>
        <w:t xml:space="preserve">Контроль за полнотой и качеством предоставления муниципальной </w:t>
      </w:r>
      <w:r w:rsidRPr="00485A31">
        <w:rPr>
          <w:color w:val="000000"/>
          <w:spacing w:val="-6"/>
          <w:sz w:val="28"/>
          <w:szCs w:val="28"/>
        </w:rPr>
        <w:t xml:space="preserve">услуги включает в себя проведение проверок, выявление и устранение </w:t>
      </w:r>
      <w:r w:rsidRPr="00485A31">
        <w:rPr>
          <w:color w:val="000000"/>
          <w:spacing w:val="-10"/>
          <w:sz w:val="28"/>
          <w:szCs w:val="28"/>
        </w:rPr>
        <w:t xml:space="preserve">нарушений прав потребителей результатов предоставления муниципальной </w:t>
      </w:r>
      <w:r w:rsidRPr="00485A31">
        <w:rPr>
          <w:color w:val="000000"/>
          <w:spacing w:val="-11"/>
          <w:sz w:val="28"/>
          <w:szCs w:val="28"/>
        </w:rPr>
        <w:t xml:space="preserve">услуги, рассмотрение, принятие решений и подготовку ответов на обращения </w:t>
      </w:r>
      <w:r w:rsidRPr="00485A31">
        <w:rPr>
          <w:color w:val="000000"/>
          <w:sz w:val="28"/>
          <w:szCs w:val="28"/>
        </w:rPr>
        <w:t xml:space="preserve">потребителей результатов предоставления муниципальной услуги, </w:t>
      </w:r>
      <w:r w:rsidRPr="00485A31">
        <w:rPr>
          <w:color w:val="000000"/>
          <w:spacing w:val="-11"/>
          <w:sz w:val="28"/>
          <w:szCs w:val="28"/>
        </w:rPr>
        <w:t xml:space="preserve">содержащих жалобы на решения, действия (бездействие)  специалистов </w:t>
      </w:r>
      <w:r w:rsidR="00F8402F">
        <w:rPr>
          <w:color w:val="000000"/>
          <w:spacing w:val="-10"/>
          <w:sz w:val="28"/>
          <w:szCs w:val="28"/>
        </w:rPr>
        <w:t>Отдела</w:t>
      </w:r>
      <w:r w:rsidRPr="00485A31">
        <w:rPr>
          <w:color w:val="000000"/>
          <w:spacing w:val="-11"/>
          <w:sz w:val="28"/>
          <w:szCs w:val="28"/>
        </w:rPr>
        <w:t>.</w:t>
      </w:r>
    </w:p>
    <w:p w:rsidR="00485A31" w:rsidRPr="00485A31" w:rsidRDefault="00485A31" w:rsidP="00485A31">
      <w:pPr>
        <w:shd w:val="clear" w:color="auto" w:fill="FFFFFF"/>
        <w:spacing w:line="322" w:lineRule="exact"/>
        <w:ind w:left="5" w:right="10" w:firstLine="845"/>
        <w:jc w:val="both"/>
        <w:rPr>
          <w:sz w:val="28"/>
          <w:szCs w:val="28"/>
        </w:rPr>
      </w:pPr>
      <w:r w:rsidRPr="00485A31">
        <w:rPr>
          <w:color w:val="000000"/>
          <w:sz w:val="28"/>
          <w:szCs w:val="28"/>
        </w:rPr>
        <w:t xml:space="preserve">По результатам проведенных проверок, в случае выявления </w:t>
      </w:r>
      <w:r w:rsidRPr="00485A31">
        <w:rPr>
          <w:color w:val="000000"/>
          <w:spacing w:val="-10"/>
          <w:sz w:val="28"/>
          <w:szCs w:val="28"/>
        </w:rPr>
        <w:t>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85A31" w:rsidRPr="00485A31" w:rsidRDefault="00485A31" w:rsidP="00485A31">
      <w:pPr>
        <w:shd w:val="clear" w:color="auto" w:fill="FFFFFF"/>
        <w:spacing w:line="322" w:lineRule="exact"/>
        <w:ind w:left="5" w:right="10" w:firstLine="840"/>
        <w:jc w:val="both"/>
        <w:rPr>
          <w:sz w:val="28"/>
          <w:szCs w:val="28"/>
        </w:rPr>
      </w:pPr>
      <w:r w:rsidRPr="00485A31">
        <w:rPr>
          <w:color w:val="000000"/>
          <w:sz w:val="28"/>
          <w:szCs w:val="28"/>
        </w:rPr>
        <w:t xml:space="preserve">Проведение проверок может носить плановый характер </w:t>
      </w:r>
      <w:r w:rsidRPr="00485A31">
        <w:rPr>
          <w:color w:val="000000"/>
          <w:spacing w:val="-10"/>
          <w:sz w:val="28"/>
          <w:szCs w:val="28"/>
        </w:rPr>
        <w:t xml:space="preserve">(осуществляться на основании полугодовых или годовых планов работы), тематический характер (проверка предоставления муниципальной услуги по </w:t>
      </w:r>
      <w:r w:rsidRPr="00485A31">
        <w:rPr>
          <w:color w:val="000000"/>
          <w:spacing w:val="-2"/>
          <w:sz w:val="28"/>
          <w:szCs w:val="28"/>
        </w:rPr>
        <w:t xml:space="preserve">отдельным видам прав и сделок, отдельным категориям потребителей) и </w:t>
      </w:r>
      <w:r w:rsidRPr="00485A31">
        <w:rPr>
          <w:color w:val="000000"/>
          <w:spacing w:val="-10"/>
          <w:sz w:val="28"/>
          <w:szCs w:val="28"/>
        </w:rPr>
        <w:t xml:space="preserve">внеплановый характер (по конкретному обращению потребителя результатов </w:t>
      </w:r>
      <w:r w:rsidRPr="00485A31">
        <w:rPr>
          <w:color w:val="000000"/>
          <w:sz w:val="28"/>
          <w:szCs w:val="28"/>
        </w:rPr>
        <w:t>предоставления муниципальной услуги).</w:t>
      </w:r>
    </w:p>
    <w:p w:rsidR="00485A31" w:rsidRPr="00485A31" w:rsidRDefault="00485A31" w:rsidP="00485A31">
      <w:pPr>
        <w:shd w:val="clear" w:color="auto" w:fill="FFFFFF"/>
        <w:spacing w:before="5" w:line="317" w:lineRule="exact"/>
        <w:ind w:left="5" w:firstLine="850"/>
        <w:jc w:val="both"/>
        <w:rPr>
          <w:sz w:val="28"/>
          <w:szCs w:val="28"/>
        </w:rPr>
      </w:pPr>
      <w:r w:rsidRPr="00485A31">
        <w:rPr>
          <w:color w:val="000000"/>
          <w:spacing w:val="-10"/>
          <w:sz w:val="28"/>
          <w:szCs w:val="28"/>
        </w:rPr>
        <w:t xml:space="preserve">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w:t>
      </w:r>
      <w:r w:rsidRPr="00485A31">
        <w:rPr>
          <w:color w:val="000000"/>
          <w:sz w:val="28"/>
          <w:szCs w:val="28"/>
        </w:rPr>
        <w:t>процедур, указанных в административном регламенте.</w:t>
      </w:r>
    </w:p>
    <w:p w:rsidR="00485A31" w:rsidRPr="006243D9" w:rsidRDefault="00485A31" w:rsidP="006243D9">
      <w:pPr>
        <w:shd w:val="clear" w:color="auto" w:fill="FFFFFF"/>
        <w:spacing w:before="326" w:line="322" w:lineRule="exact"/>
        <w:ind w:left="307" w:firstLine="974"/>
        <w:jc w:val="both"/>
        <w:rPr>
          <w:b/>
          <w:bCs/>
          <w:color w:val="000000"/>
          <w:spacing w:val="-11"/>
          <w:sz w:val="28"/>
          <w:szCs w:val="28"/>
        </w:rPr>
      </w:pPr>
      <w:r w:rsidRPr="006243D9">
        <w:rPr>
          <w:b/>
          <w:bCs/>
          <w:color w:val="000000"/>
          <w:spacing w:val="-10"/>
          <w:sz w:val="28"/>
          <w:szCs w:val="28"/>
        </w:rPr>
        <w:t xml:space="preserve">5. Порядок обжалования действий (бездействия) и решений, </w:t>
      </w:r>
      <w:r w:rsidRPr="006243D9">
        <w:rPr>
          <w:b/>
          <w:bCs/>
          <w:color w:val="000000"/>
          <w:spacing w:val="-12"/>
          <w:sz w:val="28"/>
          <w:szCs w:val="28"/>
        </w:rPr>
        <w:t xml:space="preserve">осуществляемых (принятых) в ходе предоставления муниципальной </w:t>
      </w:r>
      <w:r w:rsidRPr="006243D9">
        <w:rPr>
          <w:b/>
          <w:bCs/>
          <w:color w:val="000000"/>
          <w:spacing w:val="-11"/>
          <w:sz w:val="28"/>
          <w:szCs w:val="28"/>
        </w:rPr>
        <w:t>услуги</w:t>
      </w:r>
    </w:p>
    <w:p w:rsidR="00485A31" w:rsidRPr="006243D9" w:rsidRDefault="00485A31" w:rsidP="006243D9">
      <w:pPr>
        <w:shd w:val="clear" w:color="auto" w:fill="FFFFFF"/>
        <w:spacing w:before="326" w:line="322" w:lineRule="exact"/>
        <w:ind w:firstLine="1281"/>
        <w:jc w:val="both"/>
        <w:rPr>
          <w:sz w:val="28"/>
          <w:szCs w:val="28"/>
        </w:rPr>
      </w:pPr>
      <w:r w:rsidRPr="006243D9">
        <w:rPr>
          <w:color w:val="000000"/>
          <w:spacing w:val="-5"/>
          <w:sz w:val="28"/>
          <w:szCs w:val="28"/>
        </w:rPr>
        <w:t xml:space="preserve">Потребители результатов предоставления муниципальной услуги </w:t>
      </w:r>
      <w:r w:rsidRPr="006243D9">
        <w:rPr>
          <w:color w:val="000000"/>
          <w:spacing w:val="-10"/>
          <w:sz w:val="28"/>
          <w:szCs w:val="28"/>
        </w:rPr>
        <w:t xml:space="preserve">имеют право на обжалование действий или бездействия работников органов, </w:t>
      </w:r>
      <w:r w:rsidRPr="006243D9">
        <w:rPr>
          <w:color w:val="000000"/>
          <w:sz w:val="28"/>
          <w:szCs w:val="28"/>
        </w:rPr>
        <w:t xml:space="preserve">участвующих в предоставлении муниципальной услуги, главе </w:t>
      </w:r>
      <w:r w:rsidRPr="006243D9">
        <w:rPr>
          <w:color w:val="000000"/>
          <w:spacing w:val="-9"/>
          <w:sz w:val="28"/>
          <w:szCs w:val="28"/>
        </w:rPr>
        <w:t xml:space="preserve">муниципального образования, в досудебном порядке, или в районный суд в судебном порядке. Обжалование решений, принятых в ходе предоставления </w:t>
      </w:r>
      <w:r w:rsidRPr="006243D9">
        <w:rPr>
          <w:color w:val="000000"/>
          <w:spacing w:val="-10"/>
          <w:sz w:val="28"/>
          <w:szCs w:val="28"/>
        </w:rPr>
        <w:t>муниципальной услуги возможно только в судебном порядке.</w:t>
      </w:r>
    </w:p>
    <w:p w:rsidR="00485A31" w:rsidRPr="00D36AA7" w:rsidRDefault="00485A31" w:rsidP="006243D9">
      <w:pPr>
        <w:shd w:val="clear" w:color="auto" w:fill="FFFFFF"/>
        <w:spacing w:line="322" w:lineRule="exact"/>
        <w:ind w:left="5" w:firstLine="850"/>
        <w:jc w:val="both"/>
        <w:rPr>
          <w:sz w:val="28"/>
          <w:szCs w:val="28"/>
        </w:rPr>
      </w:pPr>
      <w:r w:rsidRPr="006243D9">
        <w:rPr>
          <w:color w:val="000000"/>
          <w:spacing w:val="-5"/>
          <w:sz w:val="28"/>
          <w:szCs w:val="28"/>
        </w:rPr>
        <w:lastRenderedPageBreak/>
        <w:t xml:space="preserve">Потребители результатов предоставления муниципальной услуги </w:t>
      </w:r>
      <w:r w:rsidRPr="006243D9">
        <w:rPr>
          <w:color w:val="000000"/>
          <w:spacing w:val="-4"/>
          <w:sz w:val="28"/>
          <w:szCs w:val="28"/>
        </w:rPr>
        <w:t xml:space="preserve">имеют право обратиться с жалобой лично или направить письменное </w:t>
      </w:r>
      <w:r w:rsidRPr="006243D9">
        <w:rPr>
          <w:color w:val="000000"/>
          <w:sz w:val="28"/>
          <w:szCs w:val="28"/>
        </w:rPr>
        <w:t>обращение,</w:t>
      </w:r>
      <w:r w:rsidR="00D36AA7">
        <w:rPr>
          <w:color w:val="000000"/>
          <w:sz w:val="28"/>
          <w:szCs w:val="28"/>
        </w:rPr>
        <w:t xml:space="preserve"> жалобу (претензию) по почте</w:t>
      </w:r>
      <w:r w:rsidR="00D36AA7" w:rsidRPr="008362E5">
        <w:rPr>
          <w:color w:val="000000"/>
          <w:sz w:val="28"/>
          <w:szCs w:val="28"/>
        </w:rPr>
        <w:t xml:space="preserve">, </w:t>
      </w:r>
      <w:r w:rsidR="00D36AA7" w:rsidRPr="008362E5">
        <w:rPr>
          <w:sz w:val="28"/>
          <w:szCs w:val="28"/>
          <w:lang w:eastAsia="en-US"/>
        </w:rPr>
        <w:t xml:space="preserve"> через Многофункциональный центр.</w:t>
      </w:r>
    </w:p>
    <w:p w:rsidR="00485A31" w:rsidRPr="006243D9" w:rsidRDefault="00485A31" w:rsidP="006243D9">
      <w:pPr>
        <w:shd w:val="clear" w:color="auto" w:fill="FFFFFF"/>
        <w:spacing w:line="322" w:lineRule="exact"/>
        <w:ind w:firstLine="864"/>
        <w:jc w:val="both"/>
        <w:rPr>
          <w:sz w:val="28"/>
          <w:szCs w:val="28"/>
        </w:rPr>
      </w:pPr>
      <w:r w:rsidRPr="006243D9">
        <w:rPr>
          <w:color w:val="000000"/>
          <w:spacing w:val="-5"/>
          <w:sz w:val="28"/>
          <w:szCs w:val="28"/>
        </w:rPr>
        <w:t xml:space="preserve">Также Потребители результатов предоставления муниципальной </w:t>
      </w:r>
      <w:r w:rsidRPr="006243D9">
        <w:rPr>
          <w:color w:val="000000"/>
          <w:spacing w:val="-9"/>
          <w:sz w:val="28"/>
          <w:szCs w:val="28"/>
        </w:rPr>
        <w:t xml:space="preserve">услуги могут сообщить о нарушении своих прав и законных интересов, </w:t>
      </w:r>
      <w:r w:rsidRPr="006243D9">
        <w:rPr>
          <w:color w:val="000000"/>
          <w:spacing w:val="-4"/>
          <w:sz w:val="28"/>
          <w:szCs w:val="28"/>
        </w:rPr>
        <w:t xml:space="preserve">противоправных решениях, действиях или бездействии работников, </w:t>
      </w:r>
      <w:r w:rsidRPr="006243D9">
        <w:rPr>
          <w:color w:val="000000"/>
          <w:spacing w:val="-11"/>
          <w:sz w:val="28"/>
          <w:szCs w:val="28"/>
        </w:rPr>
        <w:t xml:space="preserve">участвующих в предоставлении муниципальной услуги, и должностных лиц, </w:t>
      </w:r>
      <w:r w:rsidRPr="006243D9">
        <w:rPr>
          <w:color w:val="000000"/>
          <w:spacing w:val="-3"/>
          <w:sz w:val="28"/>
          <w:szCs w:val="28"/>
        </w:rPr>
        <w:t xml:space="preserve">нарушении положений настоящего административного регламента, </w:t>
      </w:r>
      <w:r w:rsidRPr="006243D9">
        <w:rPr>
          <w:color w:val="000000"/>
          <w:spacing w:val="-10"/>
          <w:sz w:val="28"/>
          <w:szCs w:val="28"/>
        </w:rPr>
        <w:t>некорректном поведении или нарушении служебной этики:</w:t>
      </w:r>
    </w:p>
    <w:p w:rsidR="00F8402F" w:rsidRPr="006243D9" w:rsidRDefault="00485A31" w:rsidP="006243D9">
      <w:pPr>
        <w:ind w:firstLine="708"/>
        <w:jc w:val="both"/>
        <w:rPr>
          <w:sz w:val="28"/>
          <w:szCs w:val="28"/>
        </w:rPr>
      </w:pPr>
      <w:r w:rsidRPr="006243D9">
        <w:rPr>
          <w:color w:val="000000"/>
          <w:spacing w:val="-10"/>
          <w:sz w:val="28"/>
          <w:szCs w:val="28"/>
        </w:rPr>
        <w:t>по номерам телефонов</w:t>
      </w:r>
      <w:r w:rsidR="00F8402F" w:rsidRPr="006243D9">
        <w:rPr>
          <w:color w:val="000000"/>
          <w:spacing w:val="-10"/>
          <w:sz w:val="28"/>
          <w:szCs w:val="28"/>
        </w:rPr>
        <w:t>:  8 (415 34) 40002, 8 (415 34) 23371</w:t>
      </w:r>
      <w:r w:rsidR="00F8402F" w:rsidRPr="006243D9">
        <w:rPr>
          <w:sz w:val="28"/>
          <w:szCs w:val="28"/>
        </w:rPr>
        <w:t>.</w:t>
      </w:r>
    </w:p>
    <w:p w:rsidR="00F8402F" w:rsidRPr="006243D9" w:rsidRDefault="00F8402F" w:rsidP="006243D9">
      <w:pPr>
        <w:shd w:val="clear" w:color="auto" w:fill="FFFFFF"/>
        <w:ind w:left="19" w:right="10" w:firstLine="720"/>
        <w:jc w:val="both"/>
        <w:rPr>
          <w:sz w:val="28"/>
          <w:szCs w:val="28"/>
        </w:rPr>
      </w:pPr>
      <w:r w:rsidRPr="006243D9">
        <w:rPr>
          <w:color w:val="000000"/>
          <w:spacing w:val="-10"/>
          <w:sz w:val="28"/>
          <w:szCs w:val="28"/>
        </w:rPr>
        <w:t>по электронной почте: Kzrev-sp@yandex.ru.</w:t>
      </w:r>
    </w:p>
    <w:p w:rsidR="00485A31" w:rsidRPr="006243D9" w:rsidRDefault="00485A31" w:rsidP="006243D9">
      <w:pPr>
        <w:shd w:val="clear" w:color="auto" w:fill="FFFFFF"/>
        <w:spacing w:line="322" w:lineRule="exact"/>
        <w:ind w:left="5" w:firstLine="859"/>
        <w:jc w:val="both"/>
        <w:rPr>
          <w:sz w:val="28"/>
          <w:szCs w:val="28"/>
        </w:rPr>
      </w:pPr>
      <w:r w:rsidRPr="006243D9">
        <w:rPr>
          <w:color w:val="000000"/>
          <w:spacing w:val="-5"/>
          <w:sz w:val="28"/>
          <w:szCs w:val="28"/>
        </w:rPr>
        <w:t xml:space="preserve">Обращения, содержащие обжалование действий (бездействия) </w:t>
      </w:r>
      <w:r w:rsidRPr="006243D9">
        <w:rPr>
          <w:color w:val="000000"/>
          <w:spacing w:val="-11"/>
          <w:sz w:val="28"/>
          <w:szCs w:val="28"/>
        </w:rPr>
        <w:t xml:space="preserve">конкретных должностных лиц </w:t>
      </w:r>
      <w:r w:rsidR="00F8402F" w:rsidRPr="006243D9">
        <w:rPr>
          <w:color w:val="000000"/>
          <w:spacing w:val="-11"/>
          <w:sz w:val="28"/>
          <w:szCs w:val="28"/>
        </w:rPr>
        <w:t>Отдела</w:t>
      </w:r>
      <w:r w:rsidRPr="006243D9">
        <w:rPr>
          <w:color w:val="000000"/>
          <w:spacing w:val="-11"/>
          <w:sz w:val="28"/>
          <w:szCs w:val="28"/>
        </w:rPr>
        <w:t xml:space="preserve"> и специалистов, не могут направляться этим должностным лицам </w:t>
      </w:r>
      <w:r w:rsidR="00F8402F" w:rsidRPr="006243D9">
        <w:rPr>
          <w:color w:val="000000"/>
          <w:spacing w:val="-11"/>
          <w:sz w:val="28"/>
          <w:szCs w:val="28"/>
        </w:rPr>
        <w:t>Отдела</w:t>
      </w:r>
      <w:r w:rsidRPr="006243D9">
        <w:rPr>
          <w:color w:val="000000"/>
          <w:spacing w:val="-11"/>
          <w:sz w:val="28"/>
          <w:szCs w:val="28"/>
        </w:rPr>
        <w:t xml:space="preserve"> и специалистам для рассмотрения и ответа.</w:t>
      </w:r>
    </w:p>
    <w:p w:rsidR="00485A31" w:rsidRPr="006243D9" w:rsidRDefault="00485A31" w:rsidP="006243D9">
      <w:pPr>
        <w:shd w:val="clear" w:color="auto" w:fill="FFFFFF"/>
        <w:spacing w:line="322" w:lineRule="exact"/>
        <w:ind w:firstLine="850"/>
        <w:jc w:val="both"/>
        <w:rPr>
          <w:sz w:val="28"/>
          <w:szCs w:val="28"/>
        </w:rPr>
      </w:pPr>
      <w:r w:rsidRPr="006243D9">
        <w:rPr>
          <w:color w:val="000000"/>
          <w:spacing w:val="-11"/>
          <w:sz w:val="28"/>
          <w:szCs w:val="28"/>
        </w:rPr>
        <w:t xml:space="preserve">В случае если в письменном обращении заявителя содержится вопрос, </w:t>
      </w:r>
      <w:r w:rsidRPr="006243D9">
        <w:rPr>
          <w:color w:val="000000"/>
          <w:spacing w:val="-6"/>
          <w:sz w:val="28"/>
          <w:szCs w:val="28"/>
        </w:rPr>
        <w:t xml:space="preserve">на который ему многократно давались письменные ответы по существу в </w:t>
      </w:r>
      <w:r w:rsidRPr="006243D9">
        <w:rPr>
          <w:color w:val="000000"/>
          <w:spacing w:val="-9"/>
          <w:sz w:val="28"/>
          <w:szCs w:val="28"/>
        </w:rPr>
        <w:t xml:space="preserve">связи с ранее направляемыми обращениями, и при этом в обращении не </w:t>
      </w:r>
      <w:r w:rsidRPr="006243D9">
        <w:rPr>
          <w:color w:val="000000"/>
          <w:sz w:val="28"/>
          <w:szCs w:val="28"/>
        </w:rPr>
        <w:t xml:space="preserve">приводятся новые доводы или обстоятельства, должностное лицо </w:t>
      </w:r>
      <w:r w:rsidRPr="006243D9">
        <w:rPr>
          <w:color w:val="000000"/>
          <w:spacing w:val="-10"/>
          <w:sz w:val="28"/>
          <w:szCs w:val="28"/>
        </w:rPr>
        <w:t xml:space="preserve">администрации муниципального образования вправе принять решение о </w:t>
      </w:r>
      <w:r w:rsidRPr="006243D9">
        <w:rPr>
          <w:color w:val="000000"/>
          <w:spacing w:val="-8"/>
          <w:sz w:val="28"/>
          <w:szCs w:val="28"/>
        </w:rPr>
        <w:t xml:space="preserve">безосновательности очередного обращения и прекращении переписки с </w:t>
      </w:r>
      <w:r w:rsidRPr="006243D9">
        <w:rPr>
          <w:color w:val="000000"/>
          <w:spacing w:val="-6"/>
          <w:sz w:val="28"/>
          <w:szCs w:val="28"/>
        </w:rPr>
        <w:t xml:space="preserve">заявителем по данному вопросу при условии, что указанное обращение и </w:t>
      </w:r>
      <w:r w:rsidRPr="006243D9">
        <w:rPr>
          <w:color w:val="000000"/>
          <w:sz w:val="28"/>
          <w:szCs w:val="28"/>
        </w:rPr>
        <w:t xml:space="preserve">ранее направляемые обращения направлялись в администрацию </w:t>
      </w:r>
      <w:r w:rsidRPr="006243D9">
        <w:rPr>
          <w:color w:val="000000"/>
          <w:spacing w:val="-10"/>
          <w:sz w:val="28"/>
          <w:szCs w:val="28"/>
        </w:rPr>
        <w:t xml:space="preserve">муниципального образования. О данном решении уведомляется заявитель, </w:t>
      </w:r>
      <w:r w:rsidRPr="006243D9">
        <w:rPr>
          <w:color w:val="000000"/>
          <w:sz w:val="28"/>
          <w:szCs w:val="28"/>
        </w:rPr>
        <w:t>направивший обращение.</w:t>
      </w:r>
    </w:p>
    <w:p w:rsidR="00485A31" w:rsidRPr="006243D9" w:rsidRDefault="00485A31" w:rsidP="006243D9">
      <w:pPr>
        <w:shd w:val="clear" w:color="auto" w:fill="FFFFFF"/>
        <w:spacing w:line="322" w:lineRule="exact"/>
        <w:ind w:left="5" w:firstLine="850"/>
        <w:jc w:val="both"/>
        <w:rPr>
          <w:sz w:val="28"/>
          <w:szCs w:val="28"/>
        </w:rPr>
      </w:pPr>
      <w:r w:rsidRPr="006243D9">
        <w:rPr>
          <w:color w:val="000000"/>
          <w:spacing w:val="-5"/>
          <w:sz w:val="28"/>
          <w:szCs w:val="28"/>
        </w:rPr>
        <w:t xml:space="preserve">Потребитель результатов предоставления муниципальной услуги </w:t>
      </w:r>
      <w:r w:rsidRPr="006243D9">
        <w:rPr>
          <w:color w:val="000000"/>
          <w:spacing w:val="-7"/>
          <w:sz w:val="28"/>
          <w:szCs w:val="28"/>
        </w:rPr>
        <w:t xml:space="preserve">вправе обжаловать как вышеназванные решения, действия или бездействие, </w:t>
      </w:r>
      <w:r w:rsidRPr="006243D9">
        <w:rPr>
          <w:color w:val="000000"/>
          <w:sz w:val="28"/>
          <w:szCs w:val="28"/>
        </w:rPr>
        <w:t>так и послужившую основанием для их принятия или совершения информацию, либо то и другое одновременно.</w:t>
      </w:r>
    </w:p>
    <w:p w:rsidR="00485A31" w:rsidRPr="006243D9" w:rsidRDefault="00485A31" w:rsidP="006243D9">
      <w:pPr>
        <w:shd w:val="clear" w:color="auto" w:fill="FFFFFF"/>
        <w:spacing w:line="326" w:lineRule="exact"/>
        <w:ind w:left="10" w:right="5" w:firstLine="917"/>
        <w:jc w:val="both"/>
        <w:rPr>
          <w:sz w:val="28"/>
          <w:szCs w:val="28"/>
        </w:rPr>
      </w:pPr>
      <w:r w:rsidRPr="006243D9">
        <w:rPr>
          <w:color w:val="000000"/>
          <w:spacing w:val="-1"/>
          <w:sz w:val="28"/>
          <w:szCs w:val="28"/>
        </w:rPr>
        <w:t xml:space="preserve">При обращении потребителей результатов предоставления </w:t>
      </w:r>
      <w:r w:rsidRPr="006243D9">
        <w:rPr>
          <w:color w:val="000000"/>
          <w:spacing w:val="-10"/>
          <w:sz w:val="28"/>
          <w:szCs w:val="28"/>
        </w:rPr>
        <w:t>муниципальной услуги в письменной форме срок рассмотрения жалобы не должен превышать 30 дней с момента получения обращения.</w:t>
      </w:r>
    </w:p>
    <w:p w:rsidR="00485A31" w:rsidRPr="006243D9" w:rsidRDefault="00485A31" w:rsidP="006243D9">
      <w:pPr>
        <w:shd w:val="clear" w:color="auto" w:fill="FFFFFF"/>
        <w:spacing w:line="326" w:lineRule="exact"/>
        <w:ind w:left="5" w:right="5" w:firstLine="859"/>
        <w:jc w:val="both"/>
        <w:rPr>
          <w:sz w:val="28"/>
          <w:szCs w:val="28"/>
        </w:rPr>
      </w:pPr>
      <w:r w:rsidRPr="006243D9">
        <w:rPr>
          <w:color w:val="000000"/>
          <w:spacing w:val="-10"/>
          <w:sz w:val="28"/>
          <w:szCs w:val="28"/>
        </w:rPr>
        <w:t xml:space="preserve">Обращения (жалоба) потребителей результатов предоставления Муниципальной услуги в письменной форме должно содержать следующую </w:t>
      </w:r>
      <w:r w:rsidRPr="006243D9">
        <w:rPr>
          <w:color w:val="000000"/>
          <w:sz w:val="28"/>
          <w:szCs w:val="28"/>
        </w:rPr>
        <w:t>информацию:</w:t>
      </w:r>
    </w:p>
    <w:p w:rsidR="00485A31" w:rsidRPr="006243D9" w:rsidRDefault="00485A31" w:rsidP="006243D9">
      <w:pPr>
        <w:numPr>
          <w:ilvl w:val="0"/>
          <w:numId w:val="30"/>
        </w:numPr>
        <w:shd w:val="clear" w:color="auto" w:fill="FFFFFF"/>
        <w:tabs>
          <w:tab w:val="left" w:pos="1142"/>
        </w:tabs>
        <w:spacing w:before="10" w:line="326" w:lineRule="exact"/>
        <w:ind w:right="10" w:firstLine="710"/>
        <w:jc w:val="both"/>
        <w:rPr>
          <w:color w:val="000000"/>
          <w:sz w:val="28"/>
          <w:szCs w:val="28"/>
        </w:rPr>
      </w:pPr>
      <w:r w:rsidRPr="006243D9">
        <w:rPr>
          <w:color w:val="000000"/>
          <w:spacing w:val="-10"/>
          <w:sz w:val="28"/>
          <w:szCs w:val="28"/>
        </w:rPr>
        <w:t xml:space="preserve">фамилия, имя, отчество гражданина (наименование юридического </w:t>
      </w:r>
      <w:r w:rsidRPr="006243D9">
        <w:rPr>
          <w:color w:val="000000"/>
          <w:spacing w:val="-9"/>
          <w:sz w:val="28"/>
          <w:szCs w:val="28"/>
        </w:rPr>
        <w:t>лица), которым подается жалоба, его место жительства или пребывания;</w:t>
      </w:r>
    </w:p>
    <w:p w:rsidR="00485A31" w:rsidRPr="006243D9" w:rsidRDefault="00485A31" w:rsidP="006243D9">
      <w:pPr>
        <w:numPr>
          <w:ilvl w:val="0"/>
          <w:numId w:val="30"/>
        </w:numPr>
        <w:shd w:val="clear" w:color="auto" w:fill="FFFFFF"/>
        <w:tabs>
          <w:tab w:val="left" w:pos="1142"/>
        </w:tabs>
        <w:spacing w:before="10" w:line="326" w:lineRule="exact"/>
        <w:ind w:firstLine="710"/>
        <w:jc w:val="both"/>
        <w:rPr>
          <w:color w:val="000000"/>
          <w:sz w:val="28"/>
          <w:szCs w:val="28"/>
        </w:rPr>
      </w:pPr>
      <w:r w:rsidRPr="006243D9">
        <w:rPr>
          <w:color w:val="000000"/>
          <w:spacing w:val="-6"/>
          <w:sz w:val="28"/>
          <w:szCs w:val="28"/>
        </w:rPr>
        <w:t xml:space="preserve">наименование органа, должности, фамилии, имени и отчества </w:t>
      </w:r>
      <w:r w:rsidRPr="006243D9">
        <w:rPr>
          <w:color w:val="000000"/>
          <w:spacing w:val="-7"/>
          <w:sz w:val="28"/>
          <w:szCs w:val="28"/>
        </w:rPr>
        <w:t xml:space="preserve">работника (при наличии информации), решение, действие (бездействие) </w:t>
      </w:r>
      <w:r w:rsidRPr="006243D9">
        <w:rPr>
          <w:color w:val="000000"/>
          <w:sz w:val="28"/>
          <w:szCs w:val="28"/>
        </w:rPr>
        <w:t>которого обжалуется;</w:t>
      </w:r>
    </w:p>
    <w:p w:rsidR="00485A31" w:rsidRPr="006243D9" w:rsidRDefault="00485A31" w:rsidP="006243D9">
      <w:pPr>
        <w:numPr>
          <w:ilvl w:val="0"/>
          <w:numId w:val="30"/>
        </w:numPr>
        <w:shd w:val="clear" w:color="auto" w:fill="FFFFFF"/>
        <w:tabs>
          <w:tab w:val="left" w:pos="1142"/>
        </w:tabs>
        <w:spacing w:before="10" w:line="326" w:lineRule="exact"/>
        <w:ind w:left="864" w:right="2688" w:hanging="154"/>
        <w:jc w:val="both"/>
        <w:rPr>
          <w:color w:val="000000"/>
          <w:sz w:val="28"/>
          <w:szCs w:val="28"/>
        </w:rPr>
      </w:pPr>
      <w:r w:rsidRPr="006243D9">
        <w:rPr>
          <w:color w:val="000000"/>
          <w:spacing w:val="-12"/>
          <w:sz w:val="28"/>
          <w:szCs w:val="28"/>
        </w:rPr>
        <w:t xml:space="preserve">суть обжалуемого действия (бездействия) </w:t>
      </w:r>
      <w:r w:rsidRPr="006243D9">
        <w:rPr>
          <w:color w:val="000000"/>
          <w:sz w:val="28"/>
          <w:szCs w:val="28"/>
        </w:rPr>
        <w:t>Дополнительно указываются:</w:t>
      </w:r>
    </w:p>
    <w:p w:rsidR="00485A31" w:rsidRPr="006243D9" w:rsidRDefault="00485A31" w:rsidP="006243D9">
      <w:pPr>
        <w:numPr>
          <w:ilvl w:val="0"/>
          <w:numId w:val="30"/>
        </w:numPr>
        <w:shd w:val="clear" w:color="auto" w:fill="FFFFFF"/>
        <w:tabs>
          <w:tab w:val="left" w:pos="1142"/>
        </w:tabs>
        <w:spacing w:before="5" w:line="326" w:lineRule="exact"/>
        <w:ind w:left="710"/>
        <w:jc w:val="both"/>
        <w:rPr>
          <w:color w:val="000000"/>
          <w:sz w:val="28"/>
          <w:szCs w:val="28"/>
        </w:rPr>
      </w:pPr>
      <w:r w:rsidRPr="006243D9">
        <w:rPr>
          <w:color w:val="000000"/>
          <w:spacing w:val="-10"/>
          <w:sz w:val="28"/>
          <w:szCs w:val="28"/>
        </w:rPr>
        <w:t>причины несогласия с обжалуемым действием(бездействием);</w:t>
      </w:r>
    </w:p>
    <w:p w:rsidR="00485A31" w:rsidRPr="006243D9" w:rsidRDefault="00485A31" w:rsidP="006243D9">
      <w:pPr>
        <w:numPr>
          <w:ilvl w:val="0"/>
          <w:numId w:val="23"/>
        </w:numPr>
        <w:shd w:val="clear" w:color="auto" w:fill="FFFFFF"/>
        <w:tabs>
          <w:tab w:val="left" w:pos="1138"/>
        </w:tabs>
        <w:spacing w:before="10" w:line="326" w:lineRule="exact"/>
        <w:ind w:left="5" w:right="10" w:firstLine="706"/>
        <w:jc w:val="both"/>
        <w:rPr>
          <w:color w:val="000000"/>
          <w:sz w:val="28"/>
          <w:szCs w:val="28"/>
        </w:rPr>
      </w:pPr>
      <w:r w:rsidRPr="006243D9">
        <w:rPr>
          <w:color w:val="000000"/>
          <w:spacing w:val="-9"/>
          <w:sz w:val="28"/>
          <w:szCs w:val="28"/>
        </w:rPr>
        <w:t xml:space="preserve">обстоятельства, на основании которых потребитель результатов предоставления Муниципальной услуги считает, что нарушены его права, </w:t>
      </w:r>
      <w:r w:rsidRPr="006243D9">
        <w:rPr>
          <w:color w:val="000000"/>
          <w:spacing w:val="-10"/>
          <w:sz w:val="28"/>
          <w:szCs w:val="28"/>
        </w:rPr>
        <w:t xml:space="preserve">свободы и законные интересы, созданы препятствия к их реализации либо </w:t>
      </w:r>
      <w:r w:rsidRPr="006243D9">
        <w:rPr>
          <w:color w:val="000000"/>
          <w:sz w:val="28"/>
          <w:szCs w:val="28"/>
        </w:rPr>
        <w:t>незаконно возложена какая-либо обязанность;</w:t>
      </w:r>
    </w:p>
    <w:p w:rsidR="00485A31" w:rsidRPr="006243D9" w:rsidRDefault="00485A31" w:rsidP="006243D9">
      <w:pPr>
        <w:numPr>
          <w:ilvl w:val="0"/>
          <w:numId w:val="25"/>
        </w:numPr>
        <w:shd w:val="clear" w:color="auto" w:fill="FFFFFF"/>
        <w:tabs>
          <w:tab w:val="left" w:pos="1138"/>
        </w:tabs>
        <w:spacing w:before="5" w:line="326" w:lineRule="exact"/>
        <w:ind w:left="710"/>
        <w:jc w:val="both"/>
        <w:rPr>
          <w:color w:val="000000"/>
          <w:sz w:val="28"/>
          <w:szCs w:val="28"/>
        </w:rPr>
      </w:pPr>
      <w:r w:rsidRPr="006243D9">
        <w:rPr>
          <w:color w:val="000000"/>
          <w:spacing w:val="-9"/>
          <w:sz w:val="28"/>
          <w:szCs w:val="28"/>
        </w:rPr>
        <w:lastRenderedPageBreak/>
        <w:t>требования о признании не законным  действия (бездействия);</w:t>
      </w:r>
    </w:p>
    <w:p w:rsidR="00485A31" w:rsidRPr="006243D9" w:rsidRDefault="00485A31" w:rsidP="006243D9">
      <w:pPr>
        <w:numPr>
          <w:ilvl w:val="0"/>
          <w:numId w:val="23"/>
        </w:numPr>
        <w:shd w:val="clear" w:color="auto" w:fill="FFFFFF"/>
        <w:tabs>
          <w:tab w:val="left" w:pos="1138"/>
        </w:tabs>
        <w:spacing w:before="19" w:line="322" w:lineRule="exact"/>
        <w:ind w:left="5" w:right="5" w:firstLine="706"/>
        <w:jc w:val="both"/>
        <w:rPr>
          <w:color w:val="000000"/>
          <w:sz w:val="28"/>
          <w:szCs w:val="28"/>
        </w:rPr>
      </w:pPr>
      <w:r w:rsidRPr="006243D9">
        <w:rPr>
          <w:color w:val="000000"/>
          <w:spacing w:val="-9"/>
          <w:sz w:val="28"/>
          <w:szCs w:val="28"/>
        </w:rPr>
        <w:t xml:space="preserve">иные сведения, которое потребитель результатов предоставления </w:t>
      </w:r>
      <w:r w:rsidRPr="006243D9">
        <w:rPr>
          <w:color w:val="000000"/>
          <w:spacing w:val="-10"/>
          <w:sz w:val="28"/>
          <w:szCs w:val="28"/>
        </w:rPr>
        <w:t>Муниципальной услуги считает необходимым сообщить.</w:t>
      </w:r>
    </w:p>
    <w:p w:rsidR="00485A31" w:rsidRPr="006243D9" w:rsidRDefault="00485A31" w:rsidP="006243D9">
      <w:pPr>
        <w:shd w:val="clear" w:color="auto" w:fill="FFFFFF"/>
        <w:spacing w:line="322" w:lineRule="exact"/>
        <w:ind w:left="5" w:firstLine="850"/>
        <w:jc w:val="both"/>
        <w:rPr>
          <w:sz w:val="28"/>
          <w:szCs w:val="28"/>
        </w:rPr>
      </w:pPr>
      <w:r w:rsidRPr="006243D9">
        <w:rPr>
          <w:color w:val="000000"/>
          <w:spacing w:val="-10"/>
          <w:sz w:val="28"/>
          <w:szCs w:val="28"/>
        </w:rPr>
        <w:t xml:space="preserve">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w:t>
      </w:r>
      <w:r w:rsidRPr="006243D9">
        <w:rPr>
          <w:color w:val="000000"/>
          <w:sz w:val="28"/>
          <w:szCs w:val="28"/>
        </w:rPr>
        <w:t>услуги.</w:t>
      </w:r>
    </w:p>
    <w:p w:rsidR="00485A31" w:rsidRPr="006243D9" w:rsidRDefault="00485A31" w:rsidP="006243D9">
      <w:pPr>
        <w:shd w:val="clear" w:color="auto" w:fill="FFFFFF"/>
        <w:spacing w:line="322" w:lineRule="exact"/>
        <w:ind w:left="5" w:right="5" w:firstLine="840"/>
        <w:jc w:val="both"/>
        <w:rPr>
          <w:sz w:val="28"/>
          <w:szCs w:val="28"/>
        </w:rPr>
      </w:pPr>
      <w:r w:rsidRPr="006243D9">
        <w:rPr>
          <w:color w:val="000000"/>
          <w:sz w:val="28"/>
          <w:szCs w:val="28"/>
        </w:rPr>
        <w:t xml:space="preserve">По результатам рассмотрения жалобы должностное лицо, </w:t>
      </w:r>
      <w:r w:rsidRPr="006243D9">
        <w:rPr>
          <w:color w:val="000000"/>
          <w:spacing w:val="-10"/>
          <w:sz w:val="28"/>
          <w:szCs w:val="28"/>
        </w:rPr>
        <w:t xml:space="preserve">ответственный или уполномоченный работник принимает решение об </w:t>
      </w:r>
      <w:r w:rsidRPr="006243D9">
        <w:rPr>
          <w:color w:val="000000"/>
          <w:spacing w:val="-9"/>
          <w:sz w:val="28"/>
          <w:szCs w:val="28"/>
        </w:rPr>
        <w:t xml:space="preserve">удовлетворении требований потребителя результатов предоставления </w:t>
      </w:r>
      <w:r w:rsidRPr="006243D9">
        <w:rPr>
          <w:color w:val="000000"/>
          <w:sz w:val="28"/>
          <w:szCs w:val="28"/>
        </w:rPr>
        <w:t>Муниципальной услуги и о признании неправомерным действия (бездействия) либо об отказе в удовлетворении жалобы.</w:t>
      </w:r>
    </w:p>
    <w:p w:rsidR="00485A31" w:rsidRPr="006243D9" w:rsidRDefault="00485A31" w:rsidP="006243D9">
      <w:pPr>
        <w:shd w:val="clear" w:color="auto" w:fill="FFFFFF"/>
        <w:spacing w:line="322" w:lineRule="exact"/>
        <w:ind w:right="5" w:firstLine="840"/>
        <w:jc w:val="both"/>
        <w:rPr>
          <w:sz w:val="28"/>
          <w:szCs w:val="28"/>
        </w:rPr>
      </w:pPr>
      <w:r w:rsidRPr="006243D9">
        <w:rPr>
          <w:color w:val="000000"/>
          <w:spacing w:val="-10"/>
          <w:sz w:val="28"/>
          <w:szCs w:val="28"/>
        </w:rPr>
        <w:t xml:space="preserve">Письменный ответ, содержащий результаты рассмотрения обращения (в случае отказа в удовлетворении обращения в письменном ответе должны </w:t>
      </w:r>
      <w:r w:rsidRPr="006243D9">
        <w:rPr>
          <w:color w:val="000000"/>
          <w:sz w:val="28"/>
          <w:szCs w:val="28"/>
        </w:rPr>
        <w:t>быть указаны основания такого отказа), направляется потребителю результатов предоставления Муниципальной услуги.</w:t>
      </w:r>
    </w:p>
    <w:p w:rsidR="00485A31" w:rsidRDefault="00485A31" w:rsidP="00485A31">
      <w:pPr>
        <w:shd w:val="clear" w:color="auto" w:fill="FFFFFF"/>
        <w:spacing w:line="322" w:lineRule="exact"/>
        <w:ind w:right="5" w:firstLine="840"/>
        <w:jc w:val="both"/>
        <w:rPr>
          <w:sz w:val="24"/>
          <w:szCs w:val="24"/>
        </w:rPr>
      </w:pPr>
      <w:r>
        <w:rPr>
          <w:sz w:val="24"/>
          <w:szCs w:val="24"/>
        </w:rPr>
        <w:t xml:space="preserve"> </w:t>
      </w:r>
    </w:p>
    <w:p w:rsidR="00BA1B46" w:rsidRPr="00D36AA7" w:rsidRDefault="00BA1B46" w:rsidP="00BA1B46">
      <w:pPr>
        <w:shd w:val="clear" w:color="auto" w:fill="FFFFFF"/>
        <w:ind w:right="29"/>
        <w:jc w:val="right"/>
        <w:rPr>
          <w:sz w:val="24"/>
          <w:szCs w:val="24"/>
        </w:rPr>
      </w:pPr>
      <w:r>
        <w:rPr>
          <w:sz w:val="24"/>
          <w:szCs w:val="24"/>
        </w:rPr>
        <w:br w:type="page"/>
      </w:r>
      <w:r w:rsidRPr="00D36AA7">
        <w:rPr>
          <w:spacing w:val="-1"/>
          <w:sz w:val="24"/>
          <w:szCs w:val="24"/>
        </w:rPr>
        <w:lastRenderedPageBreak/>
        <w:t xml:space="preserve">  ПРИЛОЖЕНИЕ 1</w:t>
      </w:r>
    </w:p>
    <w:p w:rsidR="00BA1B46" w:rsidRPr="00AF3419" w:rsidRDefault="00BA1B46" w:rsidP="00BA1B46">
      <w:pPr>
        <w:shd w:val="clear" w:color="auto" w:fill="FFFFFF"/>
        <w:ind w:left="3600"/>
        <w:jc w:val="right"/>
      </w:pPr>
      <w:r w:rsidRPr="00AF3419">
        <w:rPr>
          <w:spacing w:val="-1"/>
        </w:rPr>
        <w:t>к административному регламенту</w:t>
      </w:r>
    </w:p>
    <w:p w:rsidR="00BA1B46" w:rsidRPr="00AF3419" w:rsidRDefault="00BA1B46" w:rsidP="00BA1B46">
      <w:pPr>
        <w:shd w:val="clear" w:color="auto" w:fill="FFFFFF"/>
        <w:ind w:left="3600" w:right="5"/>
        <w:jc w:val="right"/>
      </w:pPr>
      <w:r w:rsidRPr="00AF3419">
        <w:t>по предоставлению муниципальной услуги</w:t>
      </w:r>
    </w:p>
    <w:p w:rsidR="00F8402F" w:rsidRPr="00AF3419" w:rsidRDefault="00BA1B46" w:rsidP="00BA1B46">
      <w:pPr>
        <w:shd w:val="clear" w:color="auto" w:fill="FFFFFF"/>
        <w:ind w:left="3600" w:right="14"/>
        <w:jc w:val="right"/>
      </w:pPr>
      <w:r w:rsidRPr="00AF3419">
        <w:rPr>
          <w:spacing w:val="-1"/>
        </w:rPr>
        <w:t>«</w:t>
      </w:r>
      <w:r w:rsidRPr="00AF3419">
        <w:rPr>
          <w:spacing w:val="-12"/>
        </w:rPr>
        <w:t xml:space="preserve">Предоставление </w:t>
      </w:r>
      <w:r w:rsidRPr="00AF3419">
        <w:t xml:space="preserve">земельных участков из земель </w:t>
      </w:r>
    </w:p>
    <w:p w:rsidR="00F8402F" w:rsidRPr="00AF3419" w:rsidRDefault="00BA1B46" w:rsidP="00BA1B46">
      <w:pPr>
        <w:shd w:val="clear" w:color="auto" w:fill="FFFFFF"/>
        <w:ind w:left="3600" w:right="14"/>
        <w:jc w:val="right"/>
        <w:rPr>
          <w:spacing w:val="-8"/>
        </w:rPr>
      </w:pPr>
      <w:r w:rsidRPr="00AF3419">
        <w:t xml:space="preserve">сельскохозяйственного назначения, </w:t>
      </w:r>
      <w:r w:rsidRPr="00AF3419">
        <w:rPr>
          <w:spacing w:val="-8"/>
        </w:rPr>
        <w:t>находящихся в государственной</w:t>
      </w:r>
    </w:p>
    <w:p w:rsidR="00F8402F" w:rsidRPr="00AF3419" w:rsidRDefault="00BA1B46" w:rsidP="00BA1B46">
      <w:pPr>
        <w:shd w:val="clear" w:color="auto" w:fill="FFFFFF"/>
        <w:ind w:left="3600" w:right="14"/>
        <w:jc w:val="right"/>
        <w:rPr>
          <w:spacing w:val="-9"/>
        </w:rPr>
      </w:pPr>
      <w:r w:rsidRPr="00AF3419">
        <w:rPr>
          <w:spacing w:val="-8"/>
        </w:rPr>
        <w:t xml:space="preserve"> или муниципальной собственности, для </w:t>
      </w:r>
      <w:r w:rsidRPr="00AF3419">
        <w:rPr>
          <w:spacing w:val="-9"/>
        </w:rPr>
        <w:t xml:space="preserve">создания крестьянского </w:t>
      </w:r>
    </w:p>
    <w:p w:rsidR="00BA1B46" w:rsidRPr="00AF3419" w:rsidRDefault="00BA1B46" w:rsidP="00BA1B46">
      <w:pPr>
        <w:shd w:val="clear" w:color="auto" w:fill="FFFFFF"/>
        <w:ind w:left="3600" w:right="14"/>
        <w:jc w:val="right"/>
      </w:pPr>
      <w:r w:rsidRPr="00AF3419">
        <w:rPr>
          <w:spacing w:val="-9"/>
        </w:rPr>
        <w:t xml:space="preserve">(фермерского) хозяйства и осуществления его </w:t>
      </w:r>
      <w:r w:rsidRPr="00AF3419">
        <w:t>деятельности»</w:t>
      </w:r>
    </w:p>
    <w:p w:rsidR="00BA1B46" w:rsidRPr="00D36AA7" w:rsidRDefault="00BA1B46" w:rsidP="00BA1B46">
      <w:pPr>
        <w:shd w:val="clear" w:color="auto" w:fill="FFFFFF"/>
        <w:spacing w:before="648" w:line="322" w:lineRule="exact"/>
        <w:jc w:val="center"/>
        <w:rPr>
          <w:sz w:val="24"/>
          <w:szCs w:val="24"/>
        </w:rPr>
      </w:pPr>
      <w:r w:rsidRPr="00D36AA7">
        <w:rPr>
          <w:b/>
          <w:bCs/>
          <w:sz w:val="24"/>
          <w:szCs w:val="24"/>
        </w:rPr>
        <w:t xml:space="preserve">Перечень документов, необходимых для предоставления физическим лицам </w:t>
      </w:r>
      <w:r w:rsidRPr="00D36AA7">
        <w:rPr>
          <w:b/>
          <w:bCs/>
          <w:spacing w:val="-2"/>
          <w:sz w:val="24"/>
          <w:szCs w:val="24"/>
        </w:rPr>
        <w:t>земельных участков для ведения крестьянского (фермерского) хозяйства</w:t>
      </w:r>
    </w:p>
    <w:p w:rsidR="00BA1B46" w:rsidRPr="00D36AA7" w:rsidRDefault="00BA1B46" w:rsidP="00BA1B46">
      <w:pPr>
        <w:numPr>
          <w:ilvl w:val="0"/>
          <w:numId w:val="28"/>
        </w:numPr>
        <w:shd w:val="clear" w:color="auto" w:fill="FFFFFF"/>
        <w:tabs>
          <w:tab w:val="clear" w:pos="1429"/>
          <w:tab w:val="left" w:pos="1134"/>
        </w:tabs>
        <w:spacing w:before="120"/>
        <w:ind w:left="181" w:right="74" w:firstLine="720"/>
        <w:jc w:val="both"/>
        <w:rPr>
          <w:sz w:val="24"/>
          <w:szCs w:val="24"/>
        </w:rPr>
      </w:pPr>
      <w:r w:rsidRPr="00D36AA7">
        <w:rPr>
          <w:sz w:val="24"/>
          <w:szCs w:val="24"/>
        </w:rPr>
        <w:t>Копия и оригинал документа, удостоверяющего личность (для сверки), а именно</w:t>
      </w:r>
      <w:r w:rsidR="00AF3419">
        <w:rPr>
          <w:sz w:val="24"/>
          <w:szCs w:val="24"/>
        </w:rPr>
        <w:t xml:space="preserve">  </w:t>
      </w:r>
      <w:r w:rsidRPr="00D36AA7">
        <w:rPr>
          <w:sz w:val="24"/>
          <w:szCs w:val="24"/>
        </w:rPr>
        <w:t>один из следующих:</w:t>
      </w:r>
    </w:p>
    <w:p w:rsidR="00BA1B46" w:rsidRPr="00D36AA7" w:rsidRDefault="00BA1B46" w:rsidP="00BA1B46">
      <w:pPr>
        <w:shd w:val="clear" w:color="auto" w:fill="FFFFFF"/>
        <w:tabs>
          <w:tab w:val="left" w:pos="787"/>
          <w:tab w:val="left" w:pos="1134"/>
        </w:tabs>
        <w:spacing w:line="274" w:lineRule="exact"/>
        <w:ind w:left="180" w:right="72"/>
        <w:jc w:val="both"/>
        <w:rPr>
          <w:sz w:val="24"/>
          <w:szCs w:val="24"/>
        </w:rPr>
      </w:pPr>
      <w:r w:rsidRPr="00D36AA7">
        <w:rPr>
          <w:spacing w:val="-1"/>
          <w:sz w:val="24"/>
          <w:szCs w:val="24"/>
        </w:rPr>
        <w:t xml:space="preserve">- паспорт гражданина Российской Федерации (для граждан Российской Федерации </w:t>
      </w:r>
      <w:r w:rsidRPr="00D36AA7">
        <w:rPr>
          <w:sz w:val="24"/>
          <w:szCs w:val="24"/>
        </w:rPr>
        <w:t>старше 14 лет, проживающих на территории Российской Федерации);</w:t>
      </w:r>
    </w:p>
    <w:p w:rsidR="00BA1B46" w:rsidRPr="00D36AA7" w:rsidRDefault="00BA1B46" w:rsidP="00BA1B46">
      <w:pPr>
        <w:shd w:val="clear" w:color="auto" w:fill="FFFFFF"/>
        <w:tabs>
          <w:tab w:val="left" w:pos="787"/>
          <w:tab w:val="left" w:pos="1134"/>
        </w:tabs>
        <w:spacing w:before="5" w:line="274" w:lineRule="exact"/>
        <w:ind w:left="180" w:right="72"/>
        <w:jc w:val="both"/>
        <w:rPr>
          <w:sz w:val="24"/>
          <w:szCs w:val="24"/>
        </w:rPr>
      </w:pPr>
      <w:r w:rsidRPr="00D36AA7">
        <w:rPr>
          <w:spacing w:val="-1"/>
          <w:sz w:val="24"/>
          <w:szCs w:val="24"/>
        </w:rPr>
        <w:t xml:space="preserve">- временное удостоверение личности гражданина Российской Федерации по форме </w:t>
      </w:r>
      <w:r w:rsidRPr="00D36AA7">
        <w:rPr>
          <w:sz w:val="24"/>
          <w:szCs w:val="24"/>
        </w:rPr>
        <w:t>№2П (для утративших паспорт граждан, а также для граждан, в отношении которых до выдачи паспорта проводится дополнительная проверка);</w:t>
      </w:r>
    </w:p>
    <w:p w:rsidR="00BA1B46" w:rsidRPr="00D36AA7" w:rsidRDefault="00BA1B46" w:rsidP="00BA1B46">
      <w:pPr>
        <w:shd w:val="clear" w:color="auto" w:fill="FFFFFF"/>
        <w:tabs>
          <w:tab w:val="left" w:pos="787"/>
          <w:tab w:val="left" w:pos="1134"/>
        </w:tabs>
        <w:spacing w:line="274" w:lineRule="exact"/>
        <w:ind w:left="180"/>
        <w:rPr>
          <w:sz w:val="24"/>
          <w:szCs w:val="24"/>
        </w:rPr>
      </w:pPr>
      <w:r w:rsidRPr="00D36AA7">
        <w:rPr>
          <w:sz w:val="24"/>
          <w:szCs w:val="24"/>
        </w:rPr>
        <w:t>- удостоверение личности или военный билет военнослужащего;</w:t>
      </w:r>
    </w:p>
    <w:p w:rsidR="00BA1B46" w:rsidRPr="00D36AA7" w:rsidRDefault="00BA1B46" w:rsidP="00BA1B46">
      <w:pPr>
        <w:shd w:val="clear" w:color="auto" w:fill="FFFFFF"/>
        <w:tabs>
          <w:tab w:val="left" w:pos="787"/>
          <w:tab w:val="left" w:pos="1134"/>
        </w:tabs>
        <w:spacing w:line="274" w:lineRule="exact"/>
        <w:ind w:left="180"/>
        <w:rPr>
          <w:sz w:val="24"/>
          <w:szCs w:val="24"/>
        </w:rPr>
      </w:pPr>
      <w:r w:rsidRPr="00D36AA7">
        <w:rPr>
          <w:spacing w:val="-2"/>
          <w:sz w:val="24"/>
          <w:szCs w:val="24"/>
        </w:rPr>
        <w:t>- паспорт моряка;</w:t>
      </w:r>
    </w:p>
    <w:p w:rsidR="00BA1B46" w:rsidRPr="00D36AA7" w:rsidRDefault="00BA1B46" w:rsidP="00BA1B46">
      <w:pPr>
        <w:shd w:val="clear" w:color="auto" w:fill="FFFFFF"/>
        <w:tabs>
          <w:tab w:val="left" w:pos="787"/>
          <w:tab w:val="left" w:pos="1134"/>
        </w:tabs>
        <w:spacing w:line="274" w:lineRule="exact"/>
        <w:ind w:left="180"/>
        <w:rPr>
          <w:sz w:val="24"/>
          <w:szCs w:val="24"/>
        </w:rPr>
      </w:pPr>
      <w:r w:rsidRPr="00D36AA7">
        <w:rPr>
          <w:spacing w:val="-1"/>
          <w:sz w:val="24"/>
          <w:szCs w:val="24"/>
        </w:rPr>
        <w:t>- удостоверение беженца;</w:t>
      </w:r>
    </w:p>
    <w:p w:rsidR="00BA1B46" w:rsidRPr="00D36AA7" w:rsidRDefault="00BA1B46" w:rsidP="00B968D9">
      <w:pPr>
        <w:shd w:val="clear" w:color="auto" w:fill="FFFFFF"/>
        <w:tabs>
          <w:tab w:val="left" w:pos="922"/>
          <w:tab w:val="left" w:pos="1134"/>
        </w:tabs>
        <w:spacing w:line="274" w:lineRule="exact"/>
        <w:ind w:right="77" w:firstLine="142"/>
        <w:jc w:val="both"/>
        <w:rPr>
          <w:sz w:val="24"/>
          <w:szCs w:val="24"/>
        </w:rPr>
      </w:pPr>
      <w:r w:rsidRPr="00D36AA7">
        <w:rPr>
          <w:sz w:val="24"/>
          <w:szCs w:val="24"/>
        </w:rPr>
        <w:t>- паспорт гражданина иностранного государства для граждан иностранных</w:t>
      </w:r>
      <w:r w:rsidR="00AF3419">
        <w:rPr>
          <w:sz w:val="24"/>
          <w:szCs w:val="24"/>
        </w:rPr>
        <w:t xml:space="preserve"> </w:t>
      </w:r>
      <w:r w:rsidRPr="00D36AA7">
        <w:rPr>
          <w:sz w:val="24"/>
          <w:szCs w:val="24"/>
        </w:rPr>
        <w:t>государств;</w:t>
      </w:r>
    </w:p>
    <w:p w:rsidR="00BA1B46" w:rsidRPr="00D36AA7" w:rsidRDefault="00BA1B46" w:rsidP="00BA1B46">
      <w:pPr>
        <w:shd w:val="clear" w:color="auto" w:fill="FFFFFF"/>
        <w:tabs>
          <w:tab w:val="left" w:pos="797"/>
          <w:tab w:val="left" w:pos="1134"/>
        </w:tabs>
        <w:spacing w:before="5" w:line="274" w:lineRule="exact"/>
        <w:ind w:left="180"/>
        <w:rPr>
          <w:sz w:val="24"/>
          <w:szCs w:val="24"/>
        </w:rPr>
      </w:pPr>
      <w:r w:rsidRPr="00D36AA7">
        <w:rPr>
          <w:sz w:val="24"/>
          <w:szCs w:val="24"/>
        </w:rPr>
        <w:t>- вид на жительство для лиц без гражданства</w:t>
      </w:r>
    </w:p>
    <w:p w:rsidR="00BA1B46" w:rsidRPr="00D36AA7" w:rsidRDefault="00BA1B46" w:rsidP="00BA1B46">
      <w:pPr>
        <w:numPr>
          <w:ilvl w:val="0"/>
          <w:numId w:val="28"/>
        </w:numPr>
        <w:shd w:val="clear" w:color="auto" w:fill="FFFFFF"/>
        <w:tabs>
          <w:tab w:val="clear" w:pos="1429"/>
          <w:tab w:val="left" w:pos="797"/>
          <w:tab w:val="left" w:pos="1134"/>
        </w:tabs>
        <w:spacing w:line="274" w:lineRule="exact"/>
        <w:ind w:left="180" w:firstLine="720"/>
        <w:rPr>
          <w:sz w:val="24"/>
          <w:szCs w:val="24"/>
        </w:rPr>
      </w:pPr>
      <w:r w:rsidRPr="00D36AA7">
        <w:rPr>
          <w:spacing w:val="-2"/>
          <w:sz w:val="24"/>
          <w:szCs w:val="24"/>
        </w:rPr>
        <w:t>свидетельство ИНН;</w:t>
      </w:r>
    </w:p>
    <w:p w:rsidR="00BA1B46" w:rsidRPr="00D36AA7" w:rsidRDefault="00BA1B46" w:rsidP="00BA1B46">
      <w:pPr>
        <w:numPr>
          <w:ilvl w:val="0"/>
          <w:numId w:val="28"/>
        </w:numPr>
        <w:shd w:val="clear" w:color="auto" w:fill="FFFFFF"/>
        <w:tabs>
          <w:tab w:val="clear" w:pos="1429"/>
          <w:tab w:val="left" w:pos="830"/>
          <w:tab w:val="left" w:pos="1134"/>
          <w:tab w:val="left" w:leader="underscore" w:pos="9288"/>
        </w:tabs>
        <w:spacing w:line="274" w:lineRule="exact"/>
        <w:ind w:left="180" w:firstLine="720"/>
        <w:rPr>
          <w:sz w:val="24"/>
          <w:szCs w:val="24"/>
        </w:rPr>
      </w:pPr>
      <w:r w:rsidRPr="00D36AA7">
        <w:rPr>
          <w:sz w:val="24"/>
          <w:szCs w:val="24"/>
        </w:rPr>
        <w:t>Документ, подтверждающий полномочия руководителя юридического лица или его представителя, наделенного соответствующими полномочиями.</w:t>
      </w:r>
    </w:p>
    <w:p w:rsidR="00BA1B46" w:rsidRPr="00D36AA7" w:rsidRDefault="00BA1B46" w:rsidP="00BA1B46">
      <w:pPr>
        <w:numPr>
          <w:ilvl w:val="0"/>
          <w:numId w:val="28"/>
        </w:numPr>
        <w:shd w:val="clear" w:color="auto" w:fill="FFFFFF"/>
        <w:tabs>
          <w:tab w:val="clear" w:pos="1429"/>
          <w:tab w:val="left" w:pos="830"/>
          <w:tab w:val="left" w:pos="1134"/>
          <w:tab w:val="left" w:leader="underscore" w:pos="9288"/>
        </w:tabs>
        <w:spacing w:line="274" w:lineRule="exact"/>
        <w:ind w:left="180" w:firstLine="720"/>
        <w:rPr>
          <w:sz w:val="24"/>
          <w:szCs w:val="24"/>
        </w:rPr>
      </w:pPr>
      <w:r w:rsidRPr="00D36AA7">
        <w:rPr>
          <w:sz w:val="24"/>
          <w:szCs w:val="24"/>
        </w:rPr>
        <w:t>Соглашение, заключенное между членами фермерского хозяйства. В случае создания фермерского хозяйства одним гражданином соглашение не требуется в соответствии с Федеральным законом от 11 июня 2003 года N 74-ФЗ (ред. от 13 мая 2008 года) «О крестьянском (фермерском) хозяйстве»</w:t>
      </w:r>
    </w:p>
    <w:p w:rsidR="00BA1B46" w:rsidRPr="00D36AA7" w:rsidRDefault="00BA1B46" w:rsidP="00BA1B46">
      <w:pPr>
        <w:numPr>
          <w:ilvl w:val="0"/>
          <w:numId w:val="28"/>
        </w:numPr>
        <w:shd w:val="clear" w:color="auto" w:fill="FFFFFF"/>
        <w:tabs>
          <w:tab w:val="clear" w:pos="1429"/>
          <w:tab w:val="left" w:pos="830"/>
          <w:tab w:val="left" w:pos="1134"/>
          <w:tab w:val="left" w:leader="underscore" w:pos="9288"/>
        </w:tabs>
        <w:ind w:left="180" w:firstLine="720"/>
        <w:rPr>
          <w:spacing w:val="-14"/>
          <w:sz w:val="24"/>
          <w:szCs w:val="24"/>
        </w:rPr>
      </w:pPr>
      <w:r w:rsidRPr="00D36AA7">
        <w:rPr>
          <w:sz w:val="24"/>
          <w:szCs w:val="24"/>
        </w:rPr>
        <w:t xml:space="preserve">Оригинал и копия нотариально заверенной доверенности, подтверждающей </w:t>
      </w:r>
      <w:r w:rsidRPr="00D36AA7">
        <w:rPr>
          <w:spacing w:val="-1"/>
          <w:sz w:val="24"/>
          <w:szCs w:val="24"/>
        </w:rPr>
        <w:t xml:space="preserve">полномочия лица на осуществление действий от имени заявителя, в случае подачи </w:t>
      </w:r>
      <w:r w:rsidRPr="00D36AA7">
        <w:rPr>
          <w:sz w:val="24"/>
          <w:szCs w:val="24"/>
        </w:rPr>
        <w:t>документов доверенным лицом заявителя</w:t>
      </w:r>
    </w:p>
    <w:p w:rsidR="00BA1B46" w:rsidRPr="008362E5" w:rsidRDefault="00BA1B46" w:rsidP="008362E5">
      <w:pPr>
        <w:numPr>
          <w:ilvl w:val="0"/>
          <w:numId w:val="28"/>
        </w:numPr>
        <w:shd w:val="clear" w:color="auto" w:fill="FFFFFF"/>
        <w:tabs>
          <w:tab w:val="clear" w:pos="1429"/>
          <w:tab w:val="left" w:pos="1134"/>
        </w:tabs>
        <w:ind w:left="180" w:right="74" w:firstLine="720"/>
        <w:jc w:val="both"/>
        <w:rPr>
          <w:sz w:val="24"/>
          <w:szCs w:val="24"/>
        </w:rPr>
      </w:pPr>
      <w:r w:rsidRPr="00D36AA7">
        <w:rPr>
          <w:sz w:val="24"/>
          <w:szCs w:val="24"/>
        </w:rPr>
        <w:t>Заявление по форме, приведенной в п</w:t>
      </w:r>
      <w:r w:rsidR="008362E5">
        <w:rPr>
          <w:sz w:val="24"/>
          <w:szCs w:val="24"/>
        </w:rPr>
        <w:t>риложении №2</w:t>
      </w:r>
      <w:r w:rsidRPr="00D36AA7">
        <w:rPr>
          <w:sz w:val="24"/>
          <w:szCs w:val="24"/>
        </w:rPr>
        <w:t xml:space="preserve"> к настоящему регламенту</w:t>
      </w:r>
      <w:r w:rsidR="008362E5">
        <w:rPr>
          <w:sz w:val="24"/>
          <w:szCs w:val="24"/>
        </w:rPr>
        <w:t xml:space="preserve"> </w:t>
      </w:r>
      <w:r w:rsidRPr="008362E5">
        <w:rPr>
          <w:sz w:val="24"/>
          <w:szCs w:val="24"/>
        </w:rPr>
        <w:t>Заявитель к заявлению вправе по собственной инициативе приложить следующие документы и информацию:</w:t>
      </w:r>
    </w:p>
    <w:p w:rsidR="00BA1B46" w:rsidRPr="00D36AA7" w:rsidRDefault="00BA1B46" w:rsidP="00BA1B46">
      <w:pPr>
        <w:shd w:val="clear" w:color="auto" w:fill="FFFFFF"/>
        <w:tabs>
          <w:tab w:val="left" w:pos="1134"/>
        </w:tabs>
        <w:ind w:right="74" w:firstLine="709"/>
        <w:jc w:val="both"/>
        <w:rPr>
          <w:sz w:val="24"/>
          <w:szCs w:val="24"/>
        </w:rPr>
      </w:pPr>
      <w:r w:rsidRPr="00D36AA7">
        <w:rPr>
          <w:sz w:val="24"/>
          <w:szCs w:val="24"/>
        </w:rPr>
        <w:t>выписка из государственных реестров о юридическом лице или индивидуальном предпринимателе, являющемся заявителем, выданная не позднее 30 дней до даты подачи заявления</w:t>
      </w:r>
    </w:p>
    <w:p w:rsidR="00BA1B46" w:rsidRPr="00D36AA7" w:rsidRDefault="00BA1B46" w:rsidP="00BA1B46">
      <w:pPr>
        <w:numPr>
          <w:ilvl w:val="0"/>
          <w:numId w:val="28"/>
        </w:numPr>
        <w:shd w:val="clear" w:color="auto" w:fill="FFFFFF"/>
        <w:tabs>
          <w:tab w:val="clear" w:pos="1429"/>
          <w:tab w:val="left" w:pos="1134"/>
        </w:tabs>
        <w:ind w:left="180" w:right="74" w:firstLine="720"/>
        <w:jc w:val="both"/>
        <w:rPr>
          <w:sz w:val="24"/>
          <w:szCs w:val="24"/>
        </w:rPr>
      </w:pPr>
      <w:r w:rsidRPr="00D36AA7">
        <w:rPr>
          <w:sz w:val="24"/>
          <w:szCs w:val="24"/>
        </w:rPr>
        <w:t>Кадастровый план территории</w:t>
      </w:r>
    </w:p>
    <w:p w:rsidR="00BA1B46" w:rsidRPr="00D36AA7" w:rsidRDefault="00BA1B46" w:rsidP="00BA1B46">
      <w:pPr>
        <w:numPr>
          <w:ilvl w:val="0"/>
          <w:numId w:val="28"/>
        </w:numPr>
        <w:shd w:val="clear" w:color="auto" w:fill="FFFFFF"/>
        <w:tabs>
          <w:tab w:val="clear" w:pos="1429"/>
          <w:tab w:val="left" w:pos="1134"/>
        </w:tabs>
        <w:ind w:left="180" w:right="74" w:firstLine="720"/>
        <w:jc w:val="both"/>
        <w:rPr>
          <w:sz w:val="24"/>
          <w:szCs w:val="24"/>
        </w:rPr>
      </w:pPr>
      <w:r w:rsidRPr="00D36AA7">
        <w:rPr>
          <w:sz w:val="24"/>
          <w:szCs w:val="24"/>
        </w:rPr>
        <w:t>Кадастровый паспорт земельного участка с наличием сведений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BA1B46" w:rsidRPr="00D36AA7" w:rsidRDefault="00BA1B46" w:rsidP="00BA1B46">
      <w:pPr>
        <w:numPr>
          <w:ilvl w:val="0"/>
          <w:numId w:val="28"/>
        </w:numPr>
        <w:shd w:val="clear" w:color="auto" w:fill="FFFFFF"/>
        <w:tabs>
          <w:tab w:val="clear" w:pos="1429"/>
          <w:tab w:val="num" w:pos="720"/>
          <w:tab w:val="left" w:pos="1134"/>
        </w:tabs>
        <w:ind w:left="180" w:right="74" w:firstLine="720"/>
        <w:jc w:val="both"/>
        <w:rPr>
          <w:sz w:val="24"/>
          <w:szCs w:val="24"/>
        </w:rPr>
      </w:pPr>
      <w:r w:rsidRPr="00D36AA7">
        <w:rPr>
          <w:sz w:val="24"/>
          <w:szCs w:val="24"/>
        </w:rPr>
        <w:t>Схема расположения земельного участка на кадастровой карте соответствующей территории (выкопировка) масштаб 1:2000 или 1:10000.</w:t>
      </w:r>
    </w:p>
    <w:p w:rsidR="00BA1B46" w:rsidRDefault="00BA1B46" w:rsidP="00BA1B46">
      <w:pPr>
        <w:shd w:val="clear" w:color="auto" w:fill="FFFFFF"/>
        <w:tabs>
          <w:tab w:val="left" w:pos="1134"/>
        </w:tabs>
        <w:ind w:left="180" w:right="74"/>
        <w:jc w:val="both"/>
        <w:rPr>
          <w:i/>
          <w:sz w:val="24"/>
          <w:szCs w:val="24"/>
        </w:rPr>
      </w:pPr>
    </w:p>
    <w:p w:rsidR="0016544F" w:rsidRPr="00BA1B46" w:rsidRDefault="0016544F" w:rsidP="00BA1B46">
      <w:pPr>
        <w:shd w:val="clear" w:color="auto" w:fill="FFFFFF"/>
        <w:tabs>
          <w:tab w:val="left" w:pos="1134"/>
        </w:tabs>
        <w:ind w:left="180" w:right="74"/>
        <w:jc w:val="both"/>
        <w:rPr>
          <w:i/>
          <w:sz w:val="24"/>
          <w:szCs w:val="24"/>
        </w:rPr>
      </w:pPr>
    </w:p>
    <w:p w:rsidR="00BA1B46" w:rsidRPr="00D36AA7" w:rsidRDefault="00BA1B46" w:rsidP="00BA1B46">
      <w:pPr>
        <w:shd w:val="clear" w:color="auto" w:fill="FFFFFF"/>
        <w:ind w:right="278"/>
        <w:jc w:val="right"/>
        <w:rPr>
          <w:sz w:val="24"/>
          <w:szCs w:val="24"/>
        </w:rPr>
      </w:pPr>
      <w:r w:rsidRPr="00D36AA7">
        <w:rPr>
          <w:spacing w:val="-2"/>
          <w:sz w:val="24"/>
          <w:szCs w:val="24"/>
        </w:rPr>
        <w:t>ПРИЛОЖЕНИЕ 2</w:t>
      </w:r>
    </w:p>
    <w:p w:rsidR="00F8402F" w:rsidRPr="00D36AA7" w:rsidRDefault="00F8402F" w:rsidP="00F8402F">
      <w:pPr>
        <w:shd w:val="clear" w:color="auto" w:fill="FFFFFF"/>
        <w:ind w:left="3600"/>
        <w:jc w:val="right"/>
        <w:rPr>
          <w:sz w:val="16"/>
          <w:szCs w:val="16"/>
        </w:rPr>
      </w:pPr>
      <w:r w:rsidRPr="00D36AA7">
        <w:rPr>
          <w:spacing w:val="-1"/>
          <w:sz w:val="16"/>
          <w:szCs w:val="16"/>
        </w:rPr>
        <w:t>к административному регламенту</w:t>
      </w:r>
    </w:p>
    <w:p w:rsidR="00F8402F" w:rsidRPr="00D36AA7" w:rsidRDefault="00F8402F" w:rsidP="00F8402F">
      <w:pPr>
        <w:shd w:val="clear" w:color="auto" w:fill="FFFFFF"/>
        <w:ind w:left="3600" w:right="5"/>
        <w:jc w:val="right"/>
        <w:rPr>
          <w:sz w:val="16"/>
          <w:szCs w:val="16"/>
        </w:rPr>
      </w:pPr>
      <w:r w:rsidRPr="00D36AA7">
        <w:rPr>
          <w:sz w:val="16"/>
          <w:szCs w:val="16"/>
        </w:rPr>
        <w:lastRenderedPageBreak/>
        <w:t>по предоставлению муниципальной услуги</w:t>
      </w:r>
    </w:p>
    <w:p w:rsidR="00F8402F" w:rsidRPr="00D36AA7" w:rsidRDefault="00F8402F" w:rsidP="00F8402F">
      <w:pPr>
        <w:shd w:val="clear" w:color="auto" w:fill="FFFFFF"/>
        <w:ind w:left="3600" w:right="14"/>
        <w:jc w:val="right"/>
        <w:rPr>
          <w:sz w:val="16"/>
          <w:szCs w:val="16"/>
        </w:rPr>
      </w:pPr>
      <w:r w:rsidRPr="00D36AA7">
        <w:rPr>
          <w:spacing w:val="-1"/>
          <w:sz w:val="16"/>
          <w:szCs w:val="16"/>
        </w:rPr>
        <w:t>«</w:t>
      </w:r>
      <w:r w:rsidRPr="00D36AA7">
        <w:rPr>
          <w:spacing w:val="-12"/>
          <w:sz w:val="16"/>
          <w:szCs w:val="16"/>
        </w:rPr>
        <w:t xml:space="preserve">Предоставление </w:t>
      </w:r>
      <w:r w:rsidRPr="00D36AA7">
        <w:rPr>
          <w:sz w:val="16"/>
          <w:szCs w:val="16"/>
        </w:rPr>
        <w:t xml:space="preserve">земельных участков из земель </w:t>
      </w:r>
    </w:p>
    <w:p w:rsidR="00F8402F" w:rsidRPr="00D36AA7" w:rsidRDefault="00F8402F" w:rsidP="00F8402F">
      <w:pPr>
        <w:shd w:val="clear" w:color="auto" w:fill="FFFFFF"/>
        <w:ind w:left="3600" w:right="14"/>
        <w:jc w:val="right"/>
        <w:rPr>
          <w:spacing w:val="-8"/>
          <w:sz w:val="16"/>
          <w:szCs w:val="16"/>
        </w:rPr>
      </w:pPr>
      <w:r w:rsidRPr="00D36AA7">
        <w:rPr>
          <w:sz w:val="16"/>
          <w:szCs w:val="16"/>
        </w:rPr>
        <w:t xml:space="preserve">сельскохозяйственного назначения, </w:t>
      </w:r>
      <w:r w:rsidRPr="00D36AA7">
        <w:rPr>
          <w:spacing w:val="-8"/>
          <w:sz w:val="16"/>
          <w:szCs w:val="16"/>
        </w:rPr>
        <w:t>находящихся в государственной</w:t>
      </w:r>
    </w:p>
    <w:p w:rsidR="00F8402F" w:rsidRPr="00D36AA7" w:rsidRDefault="00F8402F" w:rsidP="00F8402F">
      <w:pPr>
        <w:shd w:val="clear" w:color="auto" w:fill="FFFFFF"/>
        <w:ind w:left="3600" w:right="14"/>
        <w:jc w:val="right"/>
        <w:rPr>
          <w:spacing w:val="-9"/>
          <w:sz w:val="16"/>
          <w:szCs w:val="16"/>
        </w:rPr>
      </w:pPr>
      <w:r w:rsidRPr="00D36AA7">
        <w:rPr>
          <w:spacing w:val="-8"/>
          <w:sz w:val="16"/>
          <w:szCs w:val="16"/>
        </w:rPr>
        <w:t xml:space="preserve"> или муниципальной собственности, для </w:t>
      </w:r>
      <w:r w:rsidRPr="00D36AA7">
        <w:rPr>
          <w:spacing w:val="-9"/>
          <w:sz w:val="16"/>
          <w:szCs w:val="16"/>
        </w:rPr>
        <w:t xml:space="preserve">создания крестьянского </w:t>
      </w:r>
    </w:p>
    <w:p w:rsidR="00F8402F" w:rsidRPr="00D36AA7" w:rsidRDefault="00F8402F" w:rsidP="00F8402F">
      <w:pPr>
        <w:shd w:val="clear" w:color="auto" w:fill="FFFFFF"/>
        <w:ind w:left="3600" w:right="14"/>
        <w:jc w:val="right"/>
        <w:rPr>
          <w:sz w:val="22"/>
          <w:szCs w:val="22"/>
        </w:rPr>
      </w:pPr>
      <w:r w:rsidRPr="00D36AA7">
        <w:rPr>
          <w:spacing w:val="-9"/>
          <w:sz w:val="16"/>
          <w:szCs w:val="16"/>
        </w:rPr>
        <w:t xml:space="preserve">(фермерского) хозяйства и осуществления его </w:t>
      </w:r>
      <w:r w:rsidRPr="00D36AA7">
        <w:rPr>
          <w:sz w:val="16"/>
          <w:szCs w:val="16"/>
        </w:rPr>
        <w:t>деятельности»</w:t>
      </w:r>
    </w:p>
    <w:p w:rsidR="00BA1B46" w:rsidRPr="00D36AA7" w:rsidRDefault="00BA1B46" w:rsidP="00BA1B46">
      <w:pPr>
        <w:shd w:val="clear" w:color="auto" w:fill="FFFFFF"/>
        <w:jc w:val="center"/>
        <w:rPr>
          <w:sz w:val="24"/>
          <w:szCs w:val="24"/>
        </w:rPr>
      </w:pPr>
      <w:r w:rsidRPr="00D36AA7">
        <w:rPr>
          <w:b/>
          <w:bCs/>
          <w:spacing w:val="-2"/>
          <w:sz w:val="24"/>
          <w:szCs w:val="24"/>
        </w:rPr>
        <w:t>ОБРАЗЕЦ</w:t>
      </w:r>
    </w:p>
    <w:p w:rsidR="00BA1B46" w:rsidRPr="00D36AA7" w:rsidRDefault="00BA1B46" w:rsidP="00BA1B46">
      <w:pPr>
        <w:shd w:val="clear" w:color="auto" w:fill="FFFFFF"/>
        <w:ind w:left="1426"/>
        <w:jc w:val="center"/>
        <w:rPr>
          <w:sz w:val="24"/>
          <w:szCs w:val="24"/>
        </w:rPr>
      </w:pPr>
      <w:r w:rsidRPr="00D36AA7">
        <w:rPr>
          <w:b/>
          <w:bCs/>
          <w:sz w:val="24"/>
          <w:szCs w:val="24"/>
        </w:rPr>
        <w:t>заявления физического лица, необходимого для предоставления</w:t>
      </w:r>
    </w:p>
    <w:p w:rsidR="00BA1B46" w:rsidRPr="00D36AA7" w:rsidRDefault="00BA1B46" w:rsidP="00BA1B46">
      <w:pPr>
        <w:shd w:val="clear" w:color="auto" w:fill="FFFFFF"/>
        <w:tabs>
          <w:tab w:val="left" w:leader="underscore" w:pos="3686"/>
          <w:tab w:val="left" w:leader="underscore" w:pos="10090"/>
        </w:tabs>
        <w:ind w:left="1354"/>
        <w:jc w:val="center"/>
        <w:rPr>
          <w:b/>
          <w:bCs/>
          <w:spacing w:val="-1"/>
          <w:sz w:val="24"/>
          <w:szCs w:val="24"/>
        </w:rPr>
      </w:pPr>
      <w:r w:rsidRPr="00D36AA7">
        <w:rPr>
          <w:b/>
          <w:bCs/>
          <w:spacing w:val="-1"/>
          <w:sz w:val="24"/>
          <w:szCs w:val="24"/>
        </w:rPr>
        <w:t>муниципальной услуги</w:t>
      </w:r>
    </w:p>
    <w:p w:rsidR="00BA1B46" w:rsidRPr="00D36AA7" w:rsidRDefault="00BA1B46" w:rsidP="00BA1B46">
      <w:pPr>
        <w:shd w:val="clear" w:color="auto" w:fill="FFFFFF"/>
        <w:tabs>
          <w:tab w:val="left" w:leader="underscore" w:pos="3686"/>
          <w:tab w:val="left" w:leader="underscore" w:pos="10090"/>
        </w:tabs>
        <w:spacing w:line="322" w:lineRule="exact"/>
        <w:ind w:left="1354"/>
        <w:jc w:val="center"/>
        <w:rPr>
          <w:sz w:val="24"/>
          <w:szCs w:val="24"/>
        </w:rPr>
      </w:pPr>
    </w:p>
    <w:p w:rsidR="00BA1B46" w:rsidRPr="00D36AA7" w:rsidRDefault="00BA1B46" w:rsidP="00E77B22">
      <w:pPr>
        <w:shd w:val="clear" w:color="auto" w:fill="FFFFFF"/>
        <w:spacing w:before="5" w:line="269" w:lineRule="exact"/>
        <w:ind w:left="6182" w:right="82"/>
        <w:jc w:val="right"/>
        <w:rPr>
          <w:sz w:val="28"/>
          <w:szCs w:val="28"/>
        </w:rPr>
      </w:pPr>
      <w:r w:rsidRPr="00D36AA7">
        <w:rPr>
          <w:spacing w:val="-2"/>
          <w:sz w:val="28"/>
          <w:szCs w:val="28"/>
        </w:rPr>
        <w:t>Главе администрации Козыревского сельского поселения</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before="595"/>
        <w:ind w:right="38"/>
        <w:jc w:val="center"/>
      </w:pPr>
      <w:r w:rsidRPr="00D36AA7">
        <w:rPr>
          <w:spacing w:val="-4"/>
        </w:rPr>
        <w:t>ЗАЯВЛЕНИЕ</w:t>
      </w:r>
    </w:p>
    <w:p w:rsidR="00BA1B46" w:rsidRPr="00D36AA7" w:rsidRDefault="00BA1B46" w:rsidP="00433663">
      <w:pPr>
        <w:pBdr>
          <w:top w:val="single" w:sz="4" w:space="1" w:color="auto"/>
          <w:left w:val="single" w:sz="4" w:space="0" w:color="auto"/>
          <w:bottom w:val="single" w:sz="4" w:space="0" w:color="auto"/>
          <w:right w:val="single" w:sz="4" w:space="1" w:color="auto"/>
          <w:between w:val="single" w:sz="4" w:space="1" w:color="auto"/>
        </w:pBdr>
        <w:spacing w:after="29" w:line="1" w:lineRule="exact"/>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350"/>
        <w:gridCol w:w="3115"/>
        <w:gridCol w:w="3202"/>
      </w:tblGrid>
      <w:tr w:rsidR="00467E1F" w:rsidRPr="00D36AA7" w:rsidTr="00F8402F">
        <w:tblPrEx>
          <w:tblCellMar>
            <w:top w:w="0" w:type="dxa"/>
            <w:bottom w:w="0" w:type="dxa"/>
          </w:tblCellMar>
        </w:tblPrEx>
        <w:trPr>
          <w:trHeight w:hRule="exact" w:val="323"/>
        </w:trPr>
        <w:tc>
          <w:tcPr>
            <w:tcW w:w="3350" w:type="dxa"/>
            <w:tcBorders>
              <w:top w:val="nil"/>
              <w:left w:val="single" w:sz="6" w:space="0" w:color="auto"/>
              <w:bottom w:val="single" w:sz="6" w:space="0" w:color="auto"/>
              <w:right w:val="nil"/>
            </w:tcBorders>
            <w:shd w:val="clear" w:color="auto" w:fill="FFFFFF"/>
          </w:tcPr>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rPr>
                <w:sz w:val="28"/>
                <w:szCs w:val="28"/>
              </w:rPr>
            </w:pPr>
            <w:r w:rsidRPr="00D36AA7">
              <w:rPr>
                <w:b/>
                <w:bCs/>
                <w:sz w:val="28"/>
                <w:szCs w:val="28"/>
              </w:rPr>
              <w:t>я,</w:t>
            </w:r>
          </w:p>
        </w:tc>
        <w:tc>
          <w:tcPr>
            <w:tcW w:w="3115" w:type="dxa"/>
            <w:tcBorders>
              <w:top w:val="nil"/>
              <w:left w:val="nil"/>
              <w:bottom w:val="single" w:sz="6" w:space="0" w:color="auto"/>
              <w:right w:val="nil"/>
            </w:tcBorders>
            <w:shd w:val="clear" w:color="auto" w:fill="FFFFFF"/>
          </w:tcPr>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rPr>
                <w:sz w:val="28"/>
                <w:szCs w:val="28"/>
              </w:rPr>
            </w:pPr>
          </w:p>
        </w:tc>
        <w:tc>
          <w:tcPr>
            <w:tcW w:w="3202" w:type="dxa"/>
            <w:tcBorders>
              <w:top w:val="nil"/>
              <w:left w:val="nil"/>
              <w:bottom w:val="single" w:sz="6" w:space="0" w:color="auto"/>
              <w:right w:val="nil"/>
            </w:tcBorders>
            <w:shd w:val="clear" w:color="auto" w:fill="FFFFFF"/>
          </w:tcPr>
          <w:p w:rsidR="00467E1F" w:rsidRPr="00D36AA7" w:rsidRDefault="00467E1F"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jc w:val="right"/>
              <w:rPr>
                <w:iCs/>
                <w:sz w:val="28"/>
                <w:szCs w:val="28"/>
              </w:rPr>
            </w:pPr>
          </w:p>
          <w:p w:rsidR="00467E1F" w:rsidRPr="00D36AA7" w:rsidRDefault="00467E1F"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jc w:val="right"/>
              <w:rPr>
                <w:iCs/>
                <w:sz w:val="28"/>
                <w:szCs w:val="28"/>
              </w:rPr>
            </w:pPr>
          </w:p>
          <w:p w:rsidR="00467E1F" w:rsidRPr="00D36AA7" w:rsidRDefault="00467E1F"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jc w:val="right"/>
              <w:rPr>
                <w:iCs/>
                <w:sz w:val="28"/>
                <w:szCs w:val="28"/>
              </w:rPr>
            </w:pP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jc w:val="right"/>
              <w:rPr>
                <w:sz w:val="28"/>
                <w:szCs w:val="28"/>
              </w:rPr>
            </w:pPr>
            <w:r w:rsidRPr="00D36AA7">
              <w:rPr>
                <w:iCs/>
                <w:sz w:val="28"/>
                <w:szCs w:val="28"/>
              </w:rPr>
              <w:t>1</w:t>
            </w:r>
          </w:p>
        </w:tc>
      </w:tr>
      <w:tr w:rsidR="00467E1F" w:rsidRPr="00D36AA7" w:rsidTr="00246319">
        <w:tblPrEx>
          <w:tblCellMar>
            <w:top w:w="0" w:type="dxa"/>
            <w:bottom w:w="0" w:type="dxa"/>
          </w:tblCellMar>
        </w:tblPrEx>
        <w:trPr>
          <w:cantSplit/>
          <w:trHeight w:hRule="exact" w:val="278"/>
        </w:trPr>
        <w:tc>
          <w:tcPr>
            <w:tcW w:w="3350" w:type="dxa"/>
            <w:tcBorders>
              <w:top w:val="single" w:sz="6" w:space="0" w:color="auto"/>
              <w:left w:val="single" w:sz="6" w:space="0" w:color="auto"/>
              <w:bottom w:val="single" w:sz="6" w:space="0" w:color="auto"/>
              <w:right w:val="nil"/>
            </w:tcBorders>
            <w:shd w:val="clear" w:color="auto" w:fill="FFFFFF"/>
          </w:tcPr>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rPr>
                <w:sz w:val="28"/>
                <w:szCs w:val="28"/>
              </w:rPr>
            </w:pPr>
          </w:p>
        </w:tc>
        <w:tc>
          <w:tcPr>
            <w:tcW w:w="3115" w:type="dxa"/>
            <w:tcBorders>
              <w:top w:val="nil"/>
              <w:left w:val="nil"/>
              <w:bottom w:val="single" w:sz="6" w:space="0" w:color="auto"/>
              <w:right w:val="nil"/>
            </w:tcBorders>
            <w:shd w:val="clear" w:color="auto" w:fill="FFFFFF"/>
          </w:tcPr>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rPr>
                <w:sz w:val="28"/>
                <w:szCs w:val="28"/>
              </w:rPr>
            </w:pP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rPr>
                <w:sz w:val="28"/>
                <w:szCs w:val="28"/>
              </w:rPr>
            </w:pPr>
          </w:p>
        </w:tc>
        <w:tc>
          <w:tcPr>
            <w:tcW w:w="3202" w:type="dxa"/>
            <w:tcBorders>
              <w:top w:val="single" w:sz="6" w:space="0" w:color="auto"/>
              <w:left w:val="nil"/>
              <w:bottom w:val="single" w:sz="6" w:space="0" w:color="auto"/>
              <w:right w:val="nil"/>
            </w:tcBorders>
            <w:shd w:val="clear" w:color="auto" w:fill="FFFFFF"/>
          </w:tcPr>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rPr>
                <w:sz w:val="28"/>
                <w:szCs w:val="28"/>
              </w:rPr>
            </w:pPr>
          </w:p>
        </w:tc>
      </w:tr>
    </w:tbl>
    <w:p w:rsidR="00467E1F"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1205"/>
          <w:tab w:val="left" w:leader="underscore" w:pos="3067"/>
          <w:tab w:val="left" w:leader="underscore" w:pos="7018"/>
        </w:tabs>
        <w:spacing w:line="269" w:lineRule="exact"/>
        <w:ind w:left="43" w:right="2918"/>
        <w:jc w:val="center"/>
        <w:rPr>
          <w:iCs/>
          <w:spacing w:val="-1"/>
          <w:sz w:val="16"/>
          <w:szCs w:val="16"/>
        </w:rPr>
      </w:pPr>
      <w:r w:rsidRPr="00D36AA7">
        <w:rPr>
          <w:iCs/>
          <w:spacing w:val="-1"/>
          <w:sz w:val="16"/>
          <w:szCs w:val="16"/>
        </w:rPr>
        <w:t xml:space="preserve">(документ,удостоверяющий </w:t>
      </w:r>
      <w:r w:rsidR="00467E1F" w:rsidRPr="00D36AA7">
        <w:rPr>
          <w:iCs/>
          <w:spacing w:val="-1"/>
          <w:sz w:val="16"/>
          <w:szCs w:val="16"/>
        </w:rPr>
        <w:t>ли</w:t>
      </w:r>
      <w:r w:rsidRPr="00D36AA7">
        <w:rPr>
          <w:iCs/>
          <w:spacing w:val="-1"/>
          <w:sz w:val="16"/>
          <w:szCs w:val="16"/>
        </w:rPr>
        <w:t>чность)</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1205"/>
          <w:tab w:val="left" w:leader="underscore" w:pos="3067"/>
          <w:tab w:val="left" w:leader="underscore" w:pos="7018"/>
        </w:tabs>
        <w:spacing w:line="269" w:lineRule="exact"/>
        <w:ind w:left="43" w:right="2918"/>
        <w:rPr>
          <w:sz w:val="28"/>
          <w:szCs w:val="28"/>
        </w:rPr>
      </w:pPr>
      <w:r w:rsidRPr="00D36AA7">
        <w:rPr>
          <w:spacing w:val="-5"/>
          <w:sz w:val="28"/>
          <w:szCs w:val="28"/>
        </w:rPr>
        <w:t>выдан «</w:t>
      </w:r>
      <w:r w:rsidRPr="00D36AA7">
        <w:rPr>
          <w:sz w:val="28"/>
          <w:szCs w:val="28"/>
        </w:rPr>
        <w:tab/>
        <w:t>»</w:t>
      </w:r>
      <w:r w:rsidRPr="00D36AA7">
        <w:rPr>
          <w:sz w:val="28"/>
          <w:szCs w:val="28"/>
        </w:rPr>
        <w:tab/>
      </w:r>
      <w:r w:rsidRPr="00D36AA7">
        <w:rPr>
          <w:spacing w:val="-3"/>
          <w:sz w:val="28"/>
          <w:szCs w:val="28"/>
        </w:rPr>
        <w:t>года</w:t>
      </w:r>
      <w:r w:rsidRPr="00D36AA7">
        <w:rPr>
          <w:sz w:val="28"/>
          <w:szCs w:val="28"/>
        </w:rPr>
        <w:tab/>
      </w:r>
    </w:p>
    <w:p w:rsidR="00467E1F" w:rsidRPr="00D36AA7" w:rsidRDefault="00467E1F"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5933"/>
        </w:tabs>
        <w:spacing w:line="264" w:lineRule="exact"/>
        <w:ind w:left="43" w:right="4013"/>
        <w:rPr>
          <w:iCs/>
          <w:spacing w:val="-2"/>
          <w:sz w:val="16"/>
          <w:szCs w:val="16"/>
        </w:rPr>
      </w:pPr>
      <w:r w:rsidRPr="00D36AA7">
        <w:rPr>
          <w:iCs/>
          <w:spacing w:val="-2"/>
          <w:sz w:val="28"/>
          <w:szCs w:val="28"/>
        </w:rPr>
        <w:t xml:space="preserve">                                                      </w:t>
      </w:r>
      <w:r w:rsidR="00BA1B46" w:rsidRPr="00D36AA7">
        <w:rPr>
          <w:iCs/>
          <w:spacing w:val="-2"/>
          <w:sz w:val="16"/>
          <w:szCs w:val="16"/>
        </w:rPr>
        <w:t>(когда и кем выдан)</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5933"/>
        </w:tabs>
        <w:spacing w:line="264" w:lineRule="exact"/>
        <w:ind w:left="43" w:right="4013"/>
        <w:rPr>
          <w:sz w:val="28"/>
          <w:szCs w:val="28"/>
        </w:rPr>
      </w:pPr>
      <w:r w:rsidRPr="00D36AA7">
        <w:rPr>
          <w:spacing w:val="-1"/>
          <w:sz w:val="28"/>
          <w:szCs w:val="28"/>
        </w:rPr>
        <w:t>проживающий (ая) по адресу</w:t>
      </w:r>
      <w:r w:rsidR="00467E1F" w:rsidRPr="00D36AA7">
        <w:rPr>
          <w:spacing w:val="-1"/>
          <w:sz w:val="28"/>
          <w:szCs w:val="28"/>
        </w:rPr>
        <w:t>____</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5438"/>
          <w:tab w:val="left" w:leader="underscore" w:pos="7949"/>
        </w:tabs>
        <w:spacing w:line="264" w:lineRule="exact"/>
        <w:ind w:right="1824"/>
        <w:rPr>
          <w:sz w:val="28"/>
          <w:szCs w:val="28"/>
        </w:rPr>
      </w:pPr>
      <w:r w:rsidRPr="00D36AA7">
        <w:rPr>
          <w:iCs/>
          <w:spacing w:val="-1"/>
          <w:sz w:val="16"/>
          <w:szCs w:val="16"/>
        </w:rPr>
        <w:t>(полностью место фактического проживания)</w:t>
      </w:r>
      <w:r w:rsidRPr="00D36AA7">
        <w:rPr>
          <w:sz w:val="28"/>
          <w:szCs w:val="28"/>
        </w:rPr>
        <w:tab/>
      </w:r>
      <w:r w:rsidRPr="00D36AA7">
        <w:rPr>
          <w:spacing w:val="-1"/>
          <w:sz w:val="28"/>
          <w:szCs w:val="28"/>
        </w:rPr>
        <w:t>, контактный телефон</w:t>
      </w:r>
      <w:r w:rsidRPr="00D36AA7">
        <w:rPr>
          <w:sz w:val="28"/>
          <w:szCs w:val="28"/>
        </w:rPr>
        <w:tab/>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4186"/>
        </w:tabs>
        <w:spacing w:before="5"/>
        <w:ind w:left="38"/>
        <w:rPr>
          <w:sz w:val="28"/>
          <w:szCs w:val="28"/>
        </w:rPr>
      </w:pPr>
      <w:r w:rsidRPr="00D36AA7">
        <w:rPr>
          <w:spacing w:val="-3"/>
          <w:sz w:val="28"/>
          <w:szCs w:val="28"/>
          <w:u w:val="single"/>
        </w:rPr>
        <w:t>дата рождения</w:t>
      </w:r>
      <w:r w:rsidRPr="00D36AA7">
        <w:rPr>
          <w:sz w:val="28"/>
          <w:szCs w:val="28"/>
        </w:rPr>
        <w:tab/>
      </w:r>
      <w:r w:rsidRPr="00D36AA7">
        <w:rPr>
          <w:spacing w:val="-3"/>
          <w:sz w:val="28"/>
          <w:szCs w:val="28"/>
          <w:u w:val="single"/>
        </w:rPr>
        <w:t>место рождения</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before="5"/>
        <w:ind w:left="34"/>
        <w:rPr>
          <w:sz w:val="28"/>
          <w:szCs w:val="28"/>
        </w:rPr>
      </w:pPr>
      <w:r w:rsidRPr="00D36AA7">
        <w:rPr>
          <w:b/>
          <w:bCs/>
          <w:spacing w:val="-2"/>
          <w:sz w:val="28"/>
          <w:szCs w:val="28"/>
        </w:rPr>
        <w:t xml:space="preserve">действующий (ая) по доверенности, </w:t>
      </w:r>
      <w:r w:rsidRPr="00D36AA7">
        <w:rPr>
          <w:spacing w:val="-2"/>
          <w:sz w:val="28"/>
          <w:szCs w:val="28"/>
        </w:rPr>
        <w:t>удостоверенной</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ind w:right="43"/>
        <w:jc w:val="center"/>
        <w:rPr>
          <w:sz w:val="16"/>
          <w:szCs w:val="16"/>
        </w:rPr>
      </w:pPr>
      <w:r w:rsidRPr="00D36AA7">
        <w:rPr>
          <w:iCs/>
          <w:spacing w:val="-1"/>
          <w:sz w:val="16"/>
          <w:szCs w:val="16"/>
        </w:rPr>
        <w:t>(Ф.И.О. нотариуса, округ)</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4598"/>
          <w:tab w:val="left" w:leader="underscore" w:pos="5136"/>
          <w:tab w:val="left" w:leader="underscore" w:pos="6994"/>
        </w:tabs>
        <w:ind w:left="3830"/>
        <w:rPr>
          <w:sz w:val="28"/>
          <w:szCs w:val="28"/>
        </w:rPr>
      </w:pPr>
      <w:r w:rsidRPr="00D36AA7">
        <w:rPr>
          <w:sz w:val="28"/>
          <w:szCs w:val="28"/>
        </w:rPr>
        <w:tab/>
        <w:t>«</w:t>
      </w:r>
      <w:r w:rsidRPr="00D36AA7">
        <w:rPr>
          <w:sz w:val="28"/>
          <w:szCs w:val="28"/>
        </w:rPr>
        <w:tab/>
        <w:t>»</w:t>
      </w:r>
      <w:r w:rsidRPr="00D36AA7">
        <w:rPr>
          <w:sz w:val="28"/>
          <w:szCs w:val="28"/>
        </w:rPr>
        <w:tab/>
      </w:r>
      <w:r w:rsidRPr="00D36AA7">
        <w:rPr>
          <w:spacing w:val="-1"/>
          <w:sz w:val="28"/>
          <w:szCs w:val="28"/>
        </w:rPr>
        <w:t>года, реестр №</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ind w:left="43"/>
        <w:rPr>
          <w:sz w:val="28"/>
          <w:szCs w:val="28"/>
        </w:rPr>
      </w:pPr>
      <w:r w:rsidRPr="00D36AA7">
        <w:rPr>
          <w:spacing w:val="-3"/>
          <w:sz w:val="28"/>
          <w:szCs w:val="28"/>
        </w:rPr>
        <w:t>от имени</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ind w:right="43"/>
        <w:jc w:val="center"/>
        <w:rPr>
          <w:sz w:val="16"/>
          <w:szCs w:val="16"/>
        </w:rPr>
      </w:pPr>
      <w:r w:rsidRPr="00D36AA7">
        <w:rPr>
          <w:iCs/>
          <w:spacing w:val="-2"/>
          <w:sz w:val="16"/>
          <w:szCs w:val="16"/>
        </w:rPr>
        <w:t>(полностью Ф.И.О.)</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5952"/>
        </w:tabs>
        <w:spacing w:before="5"/>
        <w:ind w:left="43"/>
        <w:rPr>
          <w:sz w:val="28"/>
          <w:szCs w:val="28"/>
        </w:rPr>
      </w:pPr>
      <w:r w:rsidRPr="00D36AA7">
        <w:rPr>
          <w:spacing w:val="-1"/>
          <w:sz w:val="28"/>
          <w:szCs w:val="28"/>
        </w:rPr>
        <w:t>проживающего (ей) по адресу</w:t>
      </w:r>
      <w:r w:rsidRPr="00D36AA7">
        <w:rPr>
          <w:sz w:val="28"/>
          <w:szCs w:val="28"/>
        </w:rPr>
        <w:tab/>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ind w:right="48"/>
        <w:jc w:val="center"/>
        <w:rPr>
          <w:sz w:val="16"/>
          <w:szCs w:val="16"/>
        </w:rPr>
      </w:pPr>
      <w:r w:rsidRPr="00D36AA7">
        <w:rPr>
          <w:iCs/>
          <w:spacing w:val="-1"/>
          <w:sz w:val="16"/>
          <w:szCs w:val="16"/>
        </w:rPr>
        <w:t>(полностью место фактического проживания)</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4627"/>
          <w:tab w:val="left" w:leader="underscore" w:pos="7123"/>
        </w:tabs>
        <w:ind w:left="43"/>
        <w:rPr>
          <w:sz w:val="28"/>
          <w:szCs w:val="28"/>
        </w:rPr>
      </w:pPr>
      <w:r w:rsidRPr="00D36AA7">
        <w:rPr>
          <w:spacing w:val="-1"/>
          <w:sz w:val="28"/>
          <w:szCs w:val="28"/>
        </w:rPr>
        <w:t>семейное положение</w:t>
      </w:r>
      <w:r w:rsidRPr="00D36AA7">
        <w:rPr>
          <w:sz w:val="28"/>
          <w:szCs w:val="28"/>
        </w:rPr>
        <w:tab/>
      </w:r>
      <w:r w:rsidRPr="00D36AA7">
        <w:rPr>
          <w:spacing w:val="-1"/>
          <w:sz w:val="28"/>
          <w:szCs w:val="28"/>
        </w:rPr>
        <w:t>гражданство</w:t>
      </w:r>
      <w:r w:rsidR="00467E1F" w:rsidRPr="00D36AA7">
        <w:rPr>
          <w:spacing w:val="-1"/>
          <w:sz w:val="28"/>
          <w:szCs w:val="28"/>
        </w:rPr>
        <w:t>_______________</w:t>
      </w:r>
    </w:p>
    <w:p w:rsidR="00BA1B46" w:rsidRPr="00D36AA7" w:rsidRDefault="00F949B9"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4118"/>
          <w:tab w:val="left" w:leader="underscore" w:pos="8477"/>
        </w:tabs>
        <w:spacing w:line="269" w:lineRule="exact"/>
        <w:ind w:left="38" w:right="1459" w:firstLine="7027"/>
        <w:rPr>
          <w:sz w:val="28"/>
          <w:szCs w:val="28"/>
        </w:rPr>
      </w:pPr>
      <w:r w:rsidRPr="00D36AA7">
        <w:rPr>
          <w:spacing w:val="-1"/>
          <w:sz w:val="28"/>
          <w:szCs w:val="28"/>
        </w:rPr>
        <w:t xml:space="preserve">   </w:t>
      </w:r>
      <w:r w:rsidR="00BA1B46" w:rsidRPr="00D36AA7">
        <w:rPr>
          <w:spacing w:val="-1"/>
          <w:sz w:val="28"/>
          <w:szCs w:val="28"/>
        </w:rPr>
        <w:t>дата</w:t>
      </w:r>
      <w:r w:rsidRPr="00D36AA7">
        <w:rPr>
          <w:spacing w:val="-1"/>
          <w:sz w:val="28"/>
          <w:szCs w:val="28"/>
        </w:rPr>
        <w:t xml:space="preserve"> </w:t>
      </w:r>
      <w:r w:rsidR="00BA1B46" w:rsidRPr="00D36AA7">
        <w:rPr>
          <w:spacing w:val="-1"/>
          <w:sz w:val="28"/>
          <w:szCs w:val="28"/>
        </w:rPr>
        <w:t>рождения</w:t>
      </w:r>
      <w:r w:rsidRPr="00D36AA7">
        <w:rPr>
          <w:spacing w:val="-1"/>
          <w:sz w:val="28"/>
          <w:szCs w:val="28"/>
        </w:rPr>
        <w:t xml:space="preserve">                 </w:t>
      </w:r>
      <w:r w:rsidR="00BA1B46" w:rsidRPr="00D36AA7">
        <w:rPr>
          <w:spacing w:val="-1"/>
          <w:sz w:val="28"/>
          <w:szCs w:val="28"/>
        </w:rPr>
        <w:t>место рождения</w:t>
      </w:r>
      <w:r w:rsidR="00BA1B46" w:rsidRPr="00D36AA7">
        <w:rPr>
          <w:sz w:val="28"/>
          <w:szCs w:val="28"/>
        </w:rPr>
        <w:tab/>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4805"/>
          <w:tab w:val="left" w:leader="underscore" w:pos="6590"/>
        </w:tabs>
        <w:ind w:left="1843"/>
        <w:rPr>
          <w:sz w:val="28"/>
          <w:szCs w:val="28"/>
        </w:rPr>
      </w:pPr>
      <w:r w:rsidRPr="00D36AA7">
        <w:rPr>
          <w:spacing w:val="-1"/>
          <w:sz w:val="28"/>
          <w:szCs w:val="28"/>
        </w:rPr>
        <w:t>паспорт серии</w:t>
      </w:r>
      <w:r w:rsidRPr="00D36AA7">
        <w:rPr>
          <w:sz w:val="28"/>
          <w:szCs w:val="28"/>
        </w:rPr>
        <w:tab/>
        <w:t>№</w:t>
      </w:r>
      <w:r w:rsidRPr="00D36AA7">
        <w:rPr>
          <w:sz w:val="28"/>
          <w:szCs w:val="28"/>
        </w:rPr>
        <w:tab/>
      </w:r>
      <w:r w:rsidRPr="00D36AA7">
        <w:rPr>
          <w:spacing w:val="-1"/>
          <w:sz w:val="28"/>
          <w:szCs w:val="28"/>
        </w:rPr>
        <w:t>код подразделения</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1205"/>
          <w:tab w:val="left" w:leader="underscore" w:pos="3067"/>
          <w:tab w:val="left" w:leader="underscore" w:pos="7018"/>
        </w:tabs>
        <w:spacing w:before="250" w:line="264" w:lineRule="exact"/>
        <w:ind w:left="43" w:right="2918"/>
        <w:rPr>
          <w:sz w:val="28"/>
          <w:szCs w:val="28"/>
        </w:rPr>
      </w:pPr>
      <w:r w:rsidRPr="00D36AA7">
        <w:rPr>
          <w:iCs/>
          <w:spacing w:val="-1"/>
          <w:sz w:val="16"/>
          <w:szCs w:val="16"/>
        </w:rPr>
        <w:t>(иной документ, удостоверяющий личность)</w:t>
      </w:r>
      <w:r w:rsidR="00467E1F" w:rsidRPr="00D36AA7">
        <w:rPr>
          <w:iCs/>
          <w:spacing w:val="-1"/>
          <w:sz w:val="28"/>
          <w:szCs w:val="28"/>
        </w:rPr>
        <w:t xml:space="preserve"> </w:t>
      </w:r>
      <w:r w:rsidRPr="00D36AA7">
        <w:rPr>
          <w:spacing w:val="-5"/>
          <w:sz w:val="28"/>
          <w:szCs w:val="28"/>
        </w:rPr>
        <w:t>выдан «</w:t>
      </w:r>
      <w:r w:rsidR="00467E1F" w:rsidRPr="00D36AA7">
        <w:rPr>
          <w:spacing w:val="-5"/>
          <w:sz w:val="28"/>
          <w:szCs w:val="28"/>
        </w:rPr>
        <w:t xml:space="preserve">    </w:t>
      </w:r>
      <w:r w:rsidRPr="00D36AA7">
        <w:rPr>
          <w:sz w:val="28"/>
          <w:szCs w:val="28"/>
        </w:rPr>
        <w:t>»</w:t>
      </w:r>
      <w:r w:rsidR="00467E1F" w:rsidRPr="00D36AA7">
        <w:rPr>
          <w:sz w:val="28"/>
          <w:szCs w:val="28"/>
        </w:rPr>
        <w:t xml:space="preserve">       </w:t>
      </w:r>
      <w:r w:rsidRPr="00D36AA7">
        <w:rPr>
          <w:spacing w:val="-3"/>
          <w:sz w:val="28"/>
          <w:szCs w:val="28"/>
        </w:rPr>
        <w:t>года</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before="5"/>
        <w:ind w:right="43"/>
        <w:jc w:val="center"/>
        <w:rPr>
          <w:sz w:val="16"/>
          <w:szCs w:val="16"/>
        </w:rPr>
      </w:pPr>
      <w:r w:rsidRPr="00D36AA7">
        <w:rPr>
          <w:iCs/>
          <w:spacing w:val="-3"/>
          <w:sz w:val="16"/>
          <w:szCs w:val="16"/>
          <w:u w:val="single"/>
        </w:rPr>
        <w:t>(когда и кем выдан)</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before="269"/>
        <w:ind w:left="34"/>
        <w:rPr>
          <w:sz w:val="28"/>
          <w:szCs w:val="28"/>
        </w:rPr>
      </w:pPr>
      <w:r w:rsidRPr="00D36AA7">
        <w:rPr>
          <w:b/>
          <w:bCs/>
          <w:spacing w:val="-2"/>
          <w:sz w:val="28"/>
          <w:szCs w:val="28"/>
        </w:rPr>
        <w:t>действующий (ая) в интересах несовершеннолетнего (ей)</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ind w:right="43"/>
        <w:jc w:val="center"/>
        <w:rPr>
          <w:sz w:val="16"/>
          <w:szCs w:val="16"/>
        </w:rPr>
      </w:pPr>
      <w:r w:rsidRPr="00D36AA7">
        <w:rPr>
          <w:iCs/>
          <w:spacing w:val="-2"/>
          <w:sz w:val="16"/>
          <w:szCs w:val="16"/>
        </w:rPr>
        <w:t>(полностью Ф.И.О.)</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ind w:left="6360"/>
        <w:rPr>
          <w:sz w:val="28"/>
          <w:szCs w:val="28"/>
        </w:rPr>
      </w:pPr>
      <w:r w:rsidRPr="00D36AA7">
        <w:rPr>
          <w:spacing w:val="-3"/>
          <w:sz w:val="28"/>
          <w:szCs w:val="28"/>
        </w:rPr>
        <w:t>дата рождения</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7267"/>
        </w:tabs>
        <w:spacing w:before="5"/>
        <w:ind w:left="408"/>
        <w:rPr>
          <w:sz w:val="28"/>
          <w:szCs w:val="28"/>
        </w:rPr>
      </w:pPr>
      <w:r w:rsidRPr="00D36AA7">
        <w:rPr>
          <w:spacing w:val="-1"/>
          <w:sz w:val="28"/>
          <w:szCs w:val="28"/>
        </w:rPr>
        <w:t>проживающего (ей) по адресу</w:t>
      </w:r>
      <w:r w:rsidRPr="00D36AA7">
        <w:rPr>
          <w:sz w:val="28"/>
          <w:szCs w:val="28"/>
        </w:rPr>
        <w:tab/>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line="274" w:lineRule="exact"/>
        <w:ind w:right="48"/>
        <w:jc w:val="center"/>
        <w:rPr>
          <w:sz w:val="16"/>
          <w:szCs w:val="16"/>
        </w:rPr>
      </w:pPr>
      <w:r w:rsidRPr="00D36AA7">
        <w:rPr>
          <w:iCs/>
          <w:spacing w:val="-1"/>
          <w:sz w:val="16"/>
          <w:szCs w:val="16"/>
        </w:rPr>
        <w:t>(полностью место фактического проживания)</w:t>
      </w:r>
    </w:p>
    <w:p w:rsidR="00BA1B46" w:rsidRPr="00D36AA7" w:rsidRDefault="00BA1B46" w:rsidP="00F949B9">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6912"/>
        </w:tabs>
        <w:spacing w:line="274" w:lineRule="exact"/>
        <w:ind w:left="437"/>
        <w:rPr>
          <w:sz w:val="16"/>
          <w:szCs w:val="16"/>
        </w:rPr>
      </w:pPr>
      <w:r w:rsidRPr="00D36AA7">
        <w:rPr>
          <w:spacing w:val="-1"/>
          <w:sz w:val="28"/>
          <w:szCs w:val="28"/>
        </w:rPr>
        <w:t>свидетельство о рождении: серия</w:t>
      </w:r>
      <w:r w:rsidRPr="00D36AA7">
        <w:rPr>
          <w:sz w:val="28"/>
          <w:szCs w:val="28"/>
        </w:rPr>
        <w:tab/>
        <w:t>№</w:t>
      </w:r>
      <w:r w:rsidR="00433663" w:rsidRPr="00D36AA7">
        <w:rPr>
          <w:sz w:val="28"/>
          <w:szCs w:val="28"/>
        </w:rPr>
        <w:t xml:space="preserve">     </w:t>
      </w:r>
      <w:r w:rsidRPr="00D36AA7">
        <w:rPr>
          <w:spacing w:val="-4"/>
          <w:sz w:val="28"/>
          <w:szCs w:val="28"/>
        </w:rPr>
        <w:t>выдано «</w:t>
      </w:r>
      <w:r w:rsidRPr="00D36AA7">
        <w:rPr>
          <w:sz w:val="28"/>
          <w:szCs w:val="28"/>
        </w:rPr>
        <w:tab/>
        <w:t>»</w:t>
      </w:r>
      <w:r w:rsidRPr="00D36AA7">
        <w:rPr>
          <w:sz w:val="28"/>
          <w:szCs w:val="28"/>
        </w:rPr>
        <w:tab/>
      </w:r>
      <w:r w:rsidRPr="00D36AA7">
        <w:rPr>
          <w:spacing w:val="-3"/>
          <w:sz w:val="16"/>
          <w:szCs w:val="16"/>
        </w:rPr>
        <w:t>года</w:t>
      </w:r>
      <w:r w:rsidR="00F949B9" w:rsidRPr="00D36AA7">
        <w:rPr>
          <w:spacing w:val="-3"/>
          <w:sz w:val="16"/>
          <w:szCs w:val="16"/>
        </w:rPr>
        <w:t xml:space="preserve"> </w:t>
      </w:r>
      <w:r w:rsidRPr="00D36AA7">
        <w:rPr>
          <w:iCs/>
          <w:spacing w:val="-2"/>
          <w:sz w:val="16"/>
          <w:szCs w:val="16"/>
          <w:u w:val="single"/>
        </w:rPr>
        <w:t>(когда и кем выдано</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ind w:left="4517"/>
        <w:rPr>
          <w:sz w:val="24"/>
          <w:szCs w:val="24"/>
        </w:rPr>
        <w:sectPr w:rsidR="00BA1B46" w:rsidRPr="00D36AA7" w:rsidSect="004321C4">
          <w:footerReference w:type="default" r:id="rId12"/>
          <w:pgSz w:w="11899" w:h="16838"/>
          <w:pgMar w:top="-748" w:right="850" w:bottom="1134" w:left="1701" w:header="720" w:footer="720" w:gutter="0"/>
          <w:pgNumType w:start="0"/>
          <w:cols w:sep="1" w:space="60"/>
          <w:noEndnote/>
          <w:titlePg/>
          <w:docGrid w:linePitch="272"/>
        </w:sectPr>
      </w:pP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ind w:left="6305"/>
        <w:rPr>
          <w:sz w:val="16"/>
          <w:szCs w:val="16"/>
        </w:rPr>
      </w:pPr>
      <w:r w:rsidRPr="00D36AA7">
        <w:rPr>
          <w:spacing w:val="-2"/>
          <w:sz w:val="16"/>
          <w:szCs w:val="16"/>
        </w:rPr>
        <w:lastRenderedPageBreak/>
        <w:t>Оборотная сторона заявления</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line="552" w:lineRule="exact"/>
        <w:ind w:left="682"/>
        <w:rPr>
          <w:sz w:val="24"/>
          <w:szCs w:val="24"/>
        </w:rPr>
      </w:pPr>
      <w:r w:rsidRPr="00D36AA7">
        <w:rPr>
          <w:b/>
          <w:bCs/>
          <w:spacing w:val="-1"/>
          <w:sz w:val="24"/>
          <w:szCs w:val="24"/>
        </w:rPr>
        <w:t xml:space="preserve">Прошу предоставить </w:t>
      </w:r>
      <w:r w:rsidRPr="00D36AA7">
        <w:rPr>
          <w:spacing w:val="-1"/>
          <w:sz w:val="24"/>
          <w:szCs w:val="24"/>
        </w:rPr>
        <w:t>земельный участок, расположенный по адресу:</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before="5" w:line="552" w:lineRule="exact"/>
        <w:ind w:left="686"/>
        <w:rPr>
          <w:sz w:val="24"/>
          <w:szCs w:val="24"/>
        </w:rPr>
      </w:pPr>
      <w:r w:rsidRPr="00D36AA7">
        <w:rPr>
          <w:spacing w:val="-1"/>
          <w:sz w:val="24"/>
          <w:szCs w:val="24"/>
        </w:rPr>
        <w:t>обоснование примерного размера земельного участка:</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line="552" w:lineRule="exact"/>
        <w:ind w:left="686"/>
        <w:rPr>
          <w:sz w:val="24"/>
          <w:szCs w:val="24"/>
        </w:rPr>
      </w:pPr>
      <w:r w:rsidRPr="00D36AA7">
        <w:rPr>
          <w:spacing w:val="-1"/>
          <w:sz w:val="24"/>
          <w:szCs w:val="24"/>
        </w:rPr>
        <w:t>назначение объекта:</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before="528"/>
        <w:ind w:left="686"/>
        <w:rPr>
          <w:sz w:val="24"/>
          <w:szCs w:val="24"/>
        </w:rPr>
      </w:pPr>
      <w:r w:rsidRPr="00D36AA7">
        <w:rPr>
          <w:b/>
          <w:bCs/>
          <w:sz w:val="24"/>
          <w:szCs w:val="24"/>
        </w:rPr>
        <w:t xml:space="preserve">С предоставлением права </w:t>
      </w:r>
      <w:r w:rsidRPr="00D36AA7">
        <w:rPr>
          <w:iCs/>
          <w:sz w:val="16"/>
          <w:szCs w:val="16"/>
        </w:rPr>
        <w:t>(нужное отметить):</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2995"/>
          <w:tab w:val="left" w:pos="6418"/>
        </w:tabs>
        <w:spacing w:before="24"/>
        <w:ind w:left="10"/>
        <w:rPr>
          <w:sz w:val="16"/>
          <w:szCs w:val="16"/>
        </w:rPr>
      </w:pPr>
      <w:r w:rsidRPr="00D36AA7">
        <w:rPr>
          <w:spacing w:val="-1"/>
          <w:sz w:val="24"/>
          <w:szCs w:val="24"/>
        </w:rPr>
        <w:t>•    собственности</w:t>
      </w:r>
      <w:r w:rsidRPr="00D36AA7">
        <w:rPr>
          <w:rFonts w:ascii="Arial" w:hAnsi="Arial" w:cs="Arial"/>
          <w:sz w:val="24"/>
          <w:szCs w:val="24"/>
        </w:rPr>
        <w:tab/>
      </w:r>
      <w:r w:rsidRPr="00D36AA7">
        <w:rPr>
          <w:sz w:val="24"/>
          <w:szCs w:val="24"/>
        </w:rPr>
        <w:t>•    аренды</w:t>
      </w:r>
      <w:r w:rsidRPr="00D36AA7">
        <w:rPr>
          <w:rFonts w:ascii="Arial" w:hAnsi="Arial" w:cs="Arial"/>
          <w:sz w:val="24"/>
          <w:szCs w:val="24"/>
        </w:rPr>
        <w:tab/>
      </w:r>
      <w:r w:rsidRPr="00D36AA7">
        <w:rPr>
          <w:sz w:val="24"/>
          <w:szCs w:val="24"/>
        </w:rPr>
        <w:t xml:space="preserve">•    </w:t>
      </w:r>
      <w:r w:rsidRPr="00D36AA7">
        <w:rPr>
          <w:sz w:val="16"/>
          <w:szCs w:val="16"/>
        </w:rPr>
        <w:t>(указать  иной  вид  права)</w:t>
      </w:r>
    </w:p>
    <w:p w:rsidR="00467E1F"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2995"/>
          <w:tab w:val="left" w:pos="6418"/>
        </w:tabs>
        <w:ind w:left="10" w:right="730" w:firstLine="672"/>
        <w:rPr>
          <w:iCs/>
          <w:sz w:val="16"/>
          <w:szCs w:val="16"/>
        </w:rPr>
      </w:pPr>
      <w:r w:rsidRPr="00D36AA7">
        <w:rPr>
          <w:sz w:val="24"/>
          <w:szCs w:val="24"/>
        </w:rPr>
        <w:t xml:space="preserve">К </w:t>
      </w:r>
      <w:r w:rsidRPr="00D36AA7">
        <w:rPr>
          <w:b/>
          <w:bCs/>
          <w:sz w:val="24"/>
          <w:szCs w:val="24"/>
        </w:rPr>
        <w:t xml:space="preserve">заявлению прилагаю </w:t>
      </w:r>
      <w:r w:rsidRPr="00D36AA7">
        <w:rPr>
          <w:iCs/>
          <w:sz w:val="16"/>
          <w:szCs w:val="16"/>
        </w:rPr>
        <w:t>(нужное отметить):</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2995"/>
          <w:tab w:val="left" w:pos="6418"/>
        </w:tabs>
        <w:ind w:left="10" w:right="730" w:firstLine="672"/>
        <w:rPr>
          <w:sz w:val="24"/>
          <w:szCs w:val="24"/>
        </w:rPr>
      </w:pPr>
      <w:r w:rsidRPr="00D36AA7">
        <w:rPr>
          <w:iCs/>
          <w:sz w:val="24"/>
          <w:szCs w:val="24"/>
        </w:rPr>
        <w:t xml:space="preserve">•    </w:t>
      </w:r>
      <w:r w:rsidRPr="00D36AA7">
        <w:rPr>
          <w:sz w:val="24"/>
          <w:szCs w:val="24"/>
        </w:rPr>
        <w:t>Технико-</w:t>
      </w:r>
      <w:r w:rsidRPr="00D36AA7">
        <w:rPr>
          <w:rFonts w:ascii="Arial" w:cs="Arial"/>
          <w:sz w:val="24"/>
          <w:szCs w:val="24"/>
        </w:rPr>
        <w:tab/>
      </w:r>
      <w:r w:rsidRPr="00D36AA7">
        <w:rPr>
          <w:sz w:val="24"/>
          <w:szCs w:val="24"/>
        </w:rPr>
        <w:t>•    Расчет</w:t>
      </w:r>
      <w:r w:rsidRPr="00D36AA7">
        <w:rPr>
          <w:rFonts w:ascii="Arial" w:hAnsi="Arial" w:cs="Arial"/>
          <w:sz w:val="24"/>
          <w:szCs w:val="24"/>
        </w:rPr>
        <w:tab/>
      </w:r>
      <w:r w:rsidRPr="00D36AA7">
        <w:rPr>
          <w:spacing w:val="-1"/>
          <w:sz w:val="24"/>
          <w:szCs w:val="24"/>
        </w:rPr>
        <w:t>•    (иные документы)</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2986"/>
          <w:tab w:val="left" w:leader="underscore" w:pos="6110"/>
          <w:tab w:val="left" w:leader="underscore" w:pos="8712"/>
        </w:tabs>
        <w:ind w:left="360"/>
        <w:rPr>
          <w:sz w:val="24"/>
          <w:szCs w:val="24"/>
        </w:rPr>
      </w:pPr>
      <w:r w:rsidRPr="00D36AA7">
        <w:rPr>
          <w:spacing w:val="-2"/>
          <w:sz w:val="24"/>
          <w:szCs w:val="24"/>
        </w:rPr>
        <w:t>экономическое</w:t>
      </w:r>
      <w:r w:rsidRPr="00D36AA7">
        <w:rPr>
          <w:rFonts w:ascii="Arial" w:hAnsi="Arial" w:cs="Arial"/>
          <w:sz w:val="24"/>
          <w:szCs w:val="24"/>
        </w:rPr>
        <w:tab/>
      </w:r>
      <w:r w:rsidRPr="00D36AA7">
        <w:rPr>
          <w:rFonts w:hAnsi="Arial"/>
          <w:sz w:val="24"/>
          <w:szCs w:val="24"/>
        </w:rPr>
        <w:tab/>
        <w:t xml:space="preserve">    </w:t>
      </w:r>
      <w:r w:rsidRPr="00D36AA7">
        <w:rPr>
          <w:rFonts w:hAnsi="Arial"/>
          <w:sz w:val="24"/>
          <w:szCs w:val="24"/>
        </w:rPr>
        <w:tab/>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ind w:left="370"/>
        <w:rPr>
          <w:sz w:val="24"/>
          <w:szCs w:val="24"/>
        </w:rPr>
      </w:pPr>
      <w:r w:rsidRPr="00D36AA7">
        <w:rPr>
          <w:spacing w:val="-2"/>
          <w:sz w:val="24"/>
          <w:szCs w:val="24"/>
        </w:rPr>
        <w:t>обоснование</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before="768" w:line="278" w:lineRule="exact"/>
        <w:ind w:firstLine="677"/>
        <w:rPr>
          <w:sz w:val="24"/>
          <w:szCs w:val="24"/>
        </w:rPr>
      </w:pPr>
      <w:r w:rsidRPr="00D36AA7">
        <w:rPr>
          <w:sz w:val="24"/>
          <w:szCs w:val="24"/>
        </w:rPr>
        <w:t xml:space="preserve">Кадастровый план земельного участка,  состоящий из разделов В.1-В.6  </w:t>
      </w:r>
      <w:r w:rsidRPr="00D36AA7">
        <w:rPr>
          <w:iCs/>
          <w:sz w:val="16"/>
          <w:szCs w:val="16"/>
        </w:rPr>
        <w:t>(нужное отметить)</w:t>
      </w:r>
      <w:r w:rsidRPr="00D36AA7">
        <w:rPr>
          <w:iCs/>
          <w:sz w:val="24"/>
          <w:szCs w:val="24"/>
        </w:rPr>
        <w:t>.</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3811"/>
        </w:tabs>
        <w:spacing w:before="19"/>
        <w:ind w:left="686"/>
        <w:rPr>
          <w:sz w:val="24"/>
          <w:szCs w:val="24"/>
        </w:rPr>
      </w:pPr>
      <w:r w:rsidRPr="00D36AA7">
        <w:rPr>
          <w:iCs/>
          <w:spacing w:val="-1"/>
          <w:sz w:val="24"/>
          <w:szCs w:val="24"/>
        </w:rPr>
        <w:t xml:space="preserve">•    </w:t>
      </w:r>
      <w:r w:rsidRPr="00D36AA7">
        <w:rPr>
          <w:spacing w:val="-1"/>
          <w:sz w:val="24"/>
          <w:szCs w:val="24"/>
        </w:rPr>
        <w:t>Предоставляю</w:t>
      </w:r>
      <w:r w:rsidRPr="00D36AA7">
        <w:rPr>
          <w:rFonts w:ascii="Arial" w:hAnsi="Arial" w:cs="Arial"/>
          <w:sz w:val="24"/>
          <w:szCs w:val="24"/>
        </w:rPr>
        <w:tab/>
      </w:r>
      <w:r w:rsidR="001C45E7" w:rsidRPr="00D36AA7">
        <w:rPr>
          <w:rFonts w:ascii="Arial" w:hAnsi="Arial" w:cs="Arial"/>
          <w:sz w:val="24"/>
          <w:szCs w:val="24"/>
        </w:rPr>
        <w:tab/>
      </w:r>
      <w:r w:rsidR="001C45E7" w:rsidRPr="00D36AA7">
        <w:rPr>
          <w:rFonts w:ascii="Arial" w:hAnsi="Arial" w:cs="Arial"/>
          <w:sz w:val="24"/>
          <w:szCs w:val="24"/>
        </w:rPr>
        <w:tab/>
      </w:r>
      <w:r w:rsidR="001C45E7" w:rsidRPr="00D36AA7">
        <w:rPr>
          <w:rFonts w:ascii="Arial" w:hAnsi="Arial" w:cs="Arial"/>
          <w:sz w:val="24"/>
          <w:szCs w:val="24"/>
        </w:rPr>
        <w:tab/>
      </w:r>
      <w:r w:rsidRPr="00D36AA7">
        <w:rPr>
          <w:rFonts w:hAnsi="Arial"/>
          <w:sz w:val="24"/>
          <w:szCs w:val="24"/>
        </w:rPr>
        <w:t xml:space="preserve">-   </w:t>
      </w:r>
      <w:r w:rsidRPr="00D36AA7">
        <w:rPr>
          <w:sz w:val="24"/>
          <w:szCs w:val="24"/>
        </w:rPr>
        <w:t>Не предоставляю</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before="552" w:line="274" w:lineRule="exact"/>
        <w:ind w:left="2261"/>
        <w:rPr>
          <w:sz w:val="24"/>
          <w:szCs w:val="24"/>
        </w:rPr>
      </w:pPr>
      <w:r w:rsidRPr="00D36AA7">
        <w:rPr>
          <w:b/>
          <w:bCs/>
          <w:sz w:val="24"/>
          <w:szCs w:val="24"/>
        </w:rPr>
        <w:t>Прошу выдать правоустанавливающий документ.</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2213"/>
          <w:tab w:val="left" w:leader="underscore" w:pos="9298"/>
        </w:tabs>
        <w:spacing w:before="10" w:line="274" w:lineRule="exact"/>
        <w:ind w:left="672"/>
        <w:rPr>
          <w:sz w:val="24"/>
          <w:szCs w:val="24"/>
        </w:rPr>
      </w:pPr>
      <w:r w:rsidRPr="00D36AA7">
        <w:rPr>
          <w:spacing w:val="-6"/>
          <w:sz w:val="24"/>
          <w:szCs w:val="24"/>
        </w:rPr>
        <w:t>Я,</w:t>
      </w:r>
      <w:r w:rsidRPr="00D36AA7">
        <w:rPr>
          <w:rFonts w:ascii="Arial" w:cs="Arial"/>
          <w:sz w:val="24"/>
          <w:szCs w:val="24"/>
        </w:rPr>
        <w:tab/>
      </w:r>
      <w:r w:rsidRPr="00D36AA7">
        <w:rPr>
          <w:sz w:val="24"/>
          <w:szCs w:val="24"/>
        </w:rPr>
        <w:tab/>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line="274" w:lineRule="exact"/>
        <w:ind w:left="10"/>
        <w:rPr>
          <w:sz w:val="24"/>
          <w:szCs w:val="24"/>
        </w:rPr>
      </w:pPr>
      <w:r w:rsidRPr="00D36AA7">
        <w:rPr>
          <w:spacing w:val="-1"/>
          <w:sz w:val="24"/>
          <w:szCs w:val="24"/>
        </w:rPr>
        <w:t xml:space="preserve">предупрежден(а) о возможном приостановлении в предоставлении муниципальной услуги </w:t>
      </w:r>
      <w:r w:rsidRPr="00D36AA7">
        <w:rPr>
          <w:sz w:val="16"/>
          <w:szCs w:val="16"/>
        </w:rPr>
        <w:t>(заполнять в случае необходимости)</w:t>
      </w:r>
      <w:r w:rsidRPr="00D36AA7">
        <w:rPr>
          <w:sz w:val="24"/>
          <w:szCs w:val="24"/>
        </w:rPr>
        <w:t>.</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line="274" w:lineRule="exact"/>
        <w:ind w:left="10" w:right="254" w:firstLine="672"/>
        <w:jc w:val="both"/>
        <w:rPr>
          <w:sz w:val="24"/>
          <w:szCs w:val="24"/>
        </w:rPr>
      </w:pPr>
      <w:r w:rsidRPr="00D36AA7">
        <w:rPr>
          <w:sz w:val="24"/>
          <w:szCs w:val="24"/>
        </w:rPr>
        <w:t>Документы, представленные для предоставления муниципальной услуги, и сведения, указанные в заявлении, достоверны. Второй экземпляр заявления с отметкой о принятии документов для предоставления муниципальной услуги получил (а).</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leader="underscore" w:pos="1162"/>
          <w:tab w:val="left" w:leader="underscore" w:pos="2779"/>
          <w:tab w:val="left" w:leader="underscore" w:pos="3442"/>
          <w:tab w:val="left" w:leader="underscore" w:pos="4258"/>
          <w:tab w:val="left" w:leader="underscore" w:pos="5280"/>
        </w:tabs>
        <w:spacing w:before="547"/>
        <w:ind w:left="682"/>
        <w:rPr>
          <w:sz w:val="24"/>
          <w:szCs w:val="24"/>
        </w:rPr>
      </w:pPr>
      <w:r w:rsidRPr="00D36AA7">
        <w:rPr>
          <w:sz w:val="24"/>
          <w:szCs w:val="24"/>
        </w:rPr>
        <w:t>«</w:t>
      </w:r>
      <w:r w:rsidRPr="00D36AA7">
        <w:rPr>
          <w:sz w:val="24"/>
          <w:szCs w:val="24"/>
        </w:rPr>
        <w:tab/>
        <w:t>»</w:t>
      </w:r>
      <w:r w:rsidRPr="00D36AA7">
        <w:rPr>
          <w:sz w:val="24"/>
          <w:szCs w:val="24"/>
        </w:rPr>
        <w:tab/>
      </w:r>
      <w:r w:rsidRPr="00D36AA7">
        <w:rPr>
          <w:spacing w:val="-5"/>
          <w:sz w:val="24"/>
          <w:szCs w:val="24"/>
        </w:rPr>
        <w:t>20</w:t>
      </w:r>
      <w:r w:rsidRPr="00D36AA7">
        <w:rPr>
          <w:sz w:val="24"/>
          <w:szCs w:val="24"/>
        </w:rPr>
        <w:tab/>
      </w:r>
      <w:r w:rsidRPr="00D36AA7">
        <w:rPr>
          <w:spacing w:val="-4"/>
          <w:sz w:val="24"/>
          <w:szCs w:val="24"/>
        </w:rPr>
        <w:t>г. «</w:t>
      </w:r>
      <w:r w:rsidRPr="00D36AA7">
        <w:rPr>
          <w:sz w:val="24"/>
          <w:szCs w:val="24"/>
        </w:rPr>
        <w:tab/>
      </w:r>
      <w:r w:rsidRPr="00D36AA7">
        <w:rPr>
          <w:spacing w:val="-4"/>
          <w:sz w:val="24"/>
          <w:szCs w:val="24"/>
        </w:rPr>
        <w:t>» ч. «</w:t>
      </w:r>
      <w:r w:rsidRPr="00D36AA7">
        <w:rPr>
          <w:sz w:val="24"/>
          <w:szCs w:val="24"/>
        </w:rPr>
        <w:tab/>
      </w:r>
      <w:r w:rsidRPr="00D36AA7">
        <w:rPr>
          <w:spacing w:val="-7"/>
          <w:sz w:val="24"/>
          <w:szCs w:val="24"/>
        </w:rPr>
        <w:t>» мин.</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ind w:left="691"/>
        <w:rPr>
          <w:sz w:val="16"/>
          <w:szCs w:val="16"/>
        </w:rPr>
      </w:pPr>
      <w:r w:rsidRPr="00D36AA7">
        <w:rPr>
          <w:iCs/>
          <w:spacing w:val="-1"/>
          <w:sz w:val="16"/>
          <w:szCs w:val="16"/>
        </w:rPr>
        <w:t>(дата и время подачи заявления)</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before="278"/>
        <w:ind w:left="2218"/>
        <w:rPr>
          <w:sz w:val="24"/>
          <w:szCs w:val="24"/>
        </w:rPr>
      </w:pPr>
      <w:r w:rsidRPr="00D36AA7">
        <w:rPr>
          <w:rFonts w:ascii="Arial" w:hAnsi="Arial" w:cs="Arial"/>
          <w:b/>
          <w:bCs/>
          <w:iCs/>
          <w:sz w:val="24"/>
          <w:szCs w:val="24"/>
          <w:lang w:val="en-US"/>
        </w:rPr>
        <w:t>I</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tabs>
          <w:tab w:val="left" w:pos="4512"/>
        </w:tabs>
        <w:ind w:left="691"/>
        <w:rPr>
          <w:sz w:val="16"/>
          <w:szCs w:val="16"/>
        </w:rPr>
      </w:pPr>
      <w:r w:rsidRPr="00D36AA7">
        <w:rPr>
          <w:iCs/>
          <w:spacing w:val="-3"/>
          <w:sz w:val="16"/>
          <w:szCs w:val="16"/>
        </w:rPr>
        <w:t>(подпись заявителя)</w:t>
      </w:r>
      <w:r w:rsidRPr="00D36AA7">
        <w:rPr>
          <w:rFonts w:ascii="Arial" w:cs="Arial"/>
          <w:iCs/>
          <w:sz w:val="16"/>
          <w:szCs w:val="16"/>
        </w:rPr>
        <w:tab/>
      </w:r>
      <w:r w:rsidRPr="00D36AA7">
        <w:rPr>
          <w:iCs/>
          <w:spacing w:val="-3"/>
          <w:sz w:val="16"/>
          <w:szCs w:val="16"/>
        </w:rPr>
        <w:t>(полностью Ф.И.О.)</w:t>
      </w:r>
    </w:p>
    <w:p w:rsidR="00BA1B46" w:rsidRPr="00D36AA7" w:rsidRDefault="00BA1B46" w:rsidP="001C45E7">
      <w:pPr>
        <w:pBdr>
          <w:top w:val="single" w:sz="4" w:space="1" w:color="auto"/>
          <w:left w:val="single" w:sz="4" w:space="0" w:color="auto"/>
          <w:bottom w:val="single" w:sz="4" w:space="1" w:color="auto"/>
          <w:right w:val="single" w:sz="4" w:space="1" w:color="auto"/>
          <w:between w:val="single" w:sz="4" w:space="1" w:color="auto"/>
        </w:pBdr>
        <w:shd w:val="clear" w:color="auto" w:fill="FFFFFF"/>
        <w:spacing w:before="278"/>
        <w:rPr>
          <w:spacing w:val="-3"/>
          <w:sz w:val="24"/>
          <w:szCs w:val="24"/>
        </w:rPr>
      </w:pPr>
      <w:r w:rsidRPr="00D36AA7">
        <w:rPr>
          <w:spacing w:val="-3"/>
          <w:sz w:val="24"/>
          <w:szCs w:val="24"/>
        </w:rPr>
        <w:t>Подпись сотрудника, принявшего документы</w:t>
      </w:r>
    </w:p>
    <w:p w:rsidR="0072723A" w:rsidRDefault="00BA1B46" w:rsidP="0072723A">
      <w:pPr>
        <w:tabs>
          <w:tab w:val="left" w:pos="540"/>
        </w:tabs>
        <w:ind w:firstLine="720"/>
        <w:jc w:val="both"/>
        <w:rPr>
          <w:sz w:val="28"/>
          <w:szCs w:val="28"/>
        </w:rPr>
      </w:pPr>
      <w:r w:rsidRPr="00D36AA7">
        <w:rPr>
          <w:iCs/>
          <w:spacing w:val="-3"/>
          <w:sz w:val="16"/>
          <w:szCs w:val="16"/>
        </w:rPr>
        <w:t>(подпись сотрудника)</w:t>
      </w:r>
      <w:r w:rsidRPr="00D36AA7">
        <w:rPr>
          <w:rFonts w:ascii="Arial" w:cs="Arial"/>
          <w:iCs/>
          <w:sz w:val="16"/>
          <w:szCs w:val="16"/>
        </w:rPr>
        <w:tab/>
      </w:r>
      <w:r w:rsidRPr="00D36AA7">
        <w:rPr>
          <w:iCs/>
          <w:spacing w:val="-6"/>
          <w:sz w:val="16"/>
          <w:szCs w:val="16"/>
        </w:rPr>
        <w:t>(Ф.И.О</w:t>
      </w:r>
      <w:r w:rsidR="007A62C7" w:rsidRPr="007A62C7">
        <w:rPr>
          <w:sz w:val="28"/>
          <w:szCs w:val="28"/>
        </w:rPr>
        <w:t xml:space="preserve"> </w:t>
      </w:r>
      <w:r w:rsidR="0018391B">
        <w:rPr>
          <w:sz w:val="16"/>
          <w:szCs w:val="16"/>
        </w:rPr>
        <w:t>)</w:t>
      </w:r>
      <w:r w:rsidR="0018391B" w:rsidRPr="0018391B">
        <w:rPr>
          <w:sz w:val="28"/>
          <w:szCs w:val="28"/>
        </w:rPr>
        <w:t xml:space="preserve"> </w:t>
      </w:r>
    </w:p>
    <w:p w:rsidR="0072723A" w:rsidRDefault="0072723A" w:rsidP="0018391B">
      <w:pPr>
        <w:tabs>
          <w:tab w:val="left" w:pos="540"/>
        </w:tabs>
        <w:ind w:firstLine="720"/>
        <w:jc w:val="both"/>
        <w:rPr>
          <w:sz w:val="16"/>
          <w:szCs w:val="16"/>
        </w:rPr>
      </w:pPr>
    </w:p>
    <w:p w:rsidR="0072723A" w:rsidRPr="0072723A" w:rsidRDefault="0072723A" w:rsidP="0072723A">
      <w:pPr>
        <w:rPr>
          <w:sz w:val="16"/>
          <w:szCs w:val="16"/>
        </w:rPr>
      </w:pPr>
    </w:p>
    <w:p w:rsidR="0072723A" w:rsidRPr="0072723A" w:rsidRDefault="0072723A" w:rsidP="0072723A">
      <w:pPr>
        <w:rPr>
          <w:sz w:val="16"/>
          <w:szCs w:val="16"/>
        </w:rPr>
      </w:pPr>
    </w:p>
    <w:p w:rsidR="0072723A" w:rsidRPr="0072723A" w:rsidRDefault="0072723A" w:rsidP="0072723A">
      <w:pPr>
        <w:rPr>
          <w:sz w:val="16"/>
          <w:szCs w:val="16"/>
        </w:rPr>
      </w:pPr>
    </w:p>
    <w:p w:rsidR="0072723A" w:rsidRPr="0072723A" w:rsidRDefault="0072723A" w:rsidP="0072723A">
      <w:pPr>
        <w:rPr>
          <w:sz w:val="16"/>
          <w:szCs w:val="16"/>
        </w:rPr>
      </w:pPr>
    </w:p>
    <w:p w:rsidR="0072723A" w:rsidRDefault="0072723A" w:rsidP="0072723A">
      <w:pPr>
        <w:rPr>
          <w:sz w:val="16"/>
          <w:szCs w:val="16"/>
        </w:rPr>
      </w:pPr>
    </w:p>
    <w:p w:rsidR="0072723A" w:rsidRDefault="0072723A" w:rsidP="0072723A">
      <w:pPr>
        <w:rPr>
          <w:sz w:val="16"/>
          <w:szCs w:val="16"/>
        </w:rPr>
      </w:pPr>
    </w:p>
    <w:p w:rsidR="0018391B" w:rsidRPr="0072723A" w:rsidRDefault="0072723A" w:rsidP="0072723A">
      <w:pPr>
        <w:tabs>
          <w:tab w:val="left" w:pos="5310"/>
        </w:tabs>
        <w:rPr>
          <w:sz w:val="16"/>
          <w:szCs w:val="16"/>
        </w:rPr>
      </w:pPr>
      <w:r>
        <w:rPr>
          <w:sz w:val="16"/>
          <w:szCs w:val="16"/>
        </w:rPr>
        <w:tab/>
      </w:r>
    </w:p>
    <w:sectPr w:rsidR="0018391B" w:rsidRPr="0072723A" w:rsidSect="004E4A7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C8" w:rsidRDefault="00C702C8" w:rsidP="00584F1F">
      <w:r>
        <w:separator/>
      </w:r>
    </w:p>
  </w:endnote>
  <w:endnote w:type="continuationSeparator" w:id="0">
    <w:p w:rsidR="00C702C8" w:rsidRDefault="00C702C8" w:rsidP="0058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1F" w:rsidRDefault="00584F1F">
    <w:pPr>
      <w:pStyle w:val="af0"/>
      <w:jc w:val="right"/>
    </w:pPr>
    <w:r>
      <w:fldChar w:fldCharType="begin"/>
    </w:r>
    <w:r>
      <w:instrText>PAGE   \* MERGEFORMAT</w:instrText>
    </w:r>
    <w:r>
      <w:fldChar w:fldCharType="separate"/>
    </w:r>
    <w:r w:rsidR="004321C4">
      <w:rPr>
        <w:noProof/>
      </w:rPr>
      <w:t>1</w:t>
    </w:r>
    <w:r>
      <w:fldChar w:fldCharType="end"/>
    </w:r>
  </w:p>
  <w:p w:rsidR="00584F1F" w:rsidRDefault="00584F1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C8" w:rsidRDefault="00C702C8" w:rsidP="00584F1F">
      <w:r>
        <w:separator/>
      </w:r>
    </w:p>
  </w:footnote>
  <w:footnote w:type="continuationSeparator" w:id="0">
    <w:p w:rsidR="00C702C8" w:rsidRDefault="00C702C8" w:rsidP="00584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FA75C0"/>
    <w:lvl w:ilvl="0">
      <w:numFmt w:val="bullet"/>
      <w:lvlText w:val="*"/>
      <w:lvlJc w:val="left"/>
    </w:lvl>
  </w:abstractNum>
  <w:abstractNum w:abstractNumId="1">
    <w:nsid w:val="0076592B"/>
    <w:multiLevelType w:val="hybridMultilevel"/>
    <w:tmpl w:val="280E1572"/>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
    <w:nsid w:val="046E212A"/>
    <w:multiLevelType w:val="hybridMultilevel"/>
    <w:tmpl w:val="DDDA9188"/>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3">
    <w:nsid w:val="08F96975"/>
    <w:multiLevelType w:val="singleLevel"/>
    <w:tmpl w:val="12604670"/>
    <w:lvl w:ilvl="0">
      <w:start w:val="3"/>
      <w:numFmt w:val="decimal"/>
      <w:lvlText w:val="2.4.%1."/>
      <w:legacy w:legacy="1" w:legacySpace="0" w:legacyIndent="696"/>
      <w:lvlJc w:val="left"/>
      <w:rPr>
        <w:rFonts w:ascii="Times New Roman" w:hAnsi="Times New Roman" w:cs="Times New Roman" w:hint="default"/>
      </w:rPr>
    </w:lvl>
  </w:abstractNum>
  <w:abstractNum w:abstractNumId="4">
    <w:nsid w:val="0DC85627"/>
    <w:multiLevelType w:val="hybridMultilevel"/>
    <w:tmpl w:val="DD5C9676"/>
    <w:lvl w:ilvl="0" w:tplc="B0622F4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931B17"/>
    <w:multiLevelType w:val="hybridMultilevel"/>
    <w:tmpl w:val="DBAE3EB2"/>
    <w:lvl w:ilvl="0" w:tplc="B0622F4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3CD48BC"/>
    <w:multiLevelType w:val="hybridMultilevel"/>
    <w:tmpl w:val="40DCC3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4A8736C"/>
    <w:multiLevelType w:val="hybridMultilevel"/>
    <w:tmpl w:val="AF2EF124"/>
    <w:lvl w:ilvl="0" w:tplc="B0622F4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0920C9"/>
    <w:multiLevelType w:val="hybridMultilevel"/>
    <w:tmpl w:val="ED9AE59A"/>
    <w:lvl w:ilvl="0" w:tplc="04190001">
      <w:start w:val="1"/>
      <w:numFmt w:val="bullet"/>
      <w:lvlText w:val=""/>
      <w:lvlJc w:val="left"/>
      <w:pPr>
        <w:ind w:left="1328" w:hanging="360"/>
      </w:pPr>
      <w:rPr>
        <w:rFonts w:ascii="Symbol" w:hAnsi="Symbol" w:hint="default"/>
      </w:rPr>
    </w:lvl>
    <w:lvl w:ilvl="1" w:tplc="04190001">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9">
    <w:nsid w:val="3DCD155C"/>
    <w:multiLevelType w:val="hybridMultilevel"/>
    <w:tmpl w:val="25CA300C"/>
    <w:lvl w:ilvl="0" w:tplc="B0622F4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F21C97"/>
    <w:multiLevelType w:val="hybridMultilevel"/>
    <w:tmpl w:val="EB9ECAF6"/>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1">
    <w:nsid w:val="41615994"/>
    <w:multiLevelType w:val="hybridMultilevel"/>
    <w:tmpl w:val="A8AC3810"/>
    <w:lvl w:ilvl="0" w:tplc="B0622F4E">
      <w:start w:val="1"/>
      <w:numFmt w:val="bullet"/>
      <w:lvlText w:val=""/>
      <w:lvlJc w:val="left"/>
      <w:pPr>
        <w:tabs>
          <w:tab w:val="num" w:pos="3060"/>
        </w:tabs>
        <w:ind w:left="30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1AE7308"/>
    <w:multiLevelType w:val="multilevel"/>
    <w:tmpl w:val="BA060590"/>
    <w:lvl w:ilvl="0">
      <w:start w:val="3"/>
      <w:numFmt w:val="decimal"/>
      <w:lvlText w:val="%1."/>
      <w:lvlJc w:val="left"/>
      <w:pPr>
        <w:tabs>
          <w:tab w:val="num" w:pos="615"/>
        </w:tabs>
        <w:ind w:left="615" w:hanging="615"/>
      </w:pPr>
      <w:rPr>
        <w:rFonts w:cs="Times New Roman" w:hint="default"/>
      </w:rPr>
    </w:lvl>
    <w:lvl w:ilvl="1">
      <w:start w:val="11"/>
      <w:numFmt w:val="decimal"/>
      <w:lvlText w:val="%1.%2."/>
      <w:lvlJc w:val="left"/>
      <w:pPr>
        <w:tabs>
          <w:tab w:val="num" w:pos="1050"/>
        </w:tabs>
        <w:ind w:left="1050" w:hanging="615"/>
      </w:pPr>
      <w:rPr>
        <w:rFonts w:cs="Times New Roman" w:hint="default"/>
      </w:rPr>
    </w:lvl>
    <w:lvl w:ilvl="2">
      <w:start w:val="4"/>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3690"/>
        </w:tabs>
        <w:ind w:left="3690" w:hanging="108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4920"/>
        </w:tabs>
        <w:ind w:left="4920" w:hanging="1440"/>
      </w:pPr>
      <w:rPr>
        <w:rFonts w:cs="Times New Roman" w:hint="default"/>
      </w:rPr>
    </w:lvl>
  </w:abstractNum>
  <w:abstractNum w:abstractNumId="13">
    <w:nsid w:val="4899659F"/>
    <w:multiLevelType w:val="multilevel"/>
    <w:tmpl w:val="AA4A4598"/>
    <w:lvl w:ilvl="0">
      <w:start w:val="3"/>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795"/>
        </w:tabs>
        <w:ind w:left="795" w:hanging="465"/>
      </w:pPr>
      <w:rPr>
        <w:rFonts w:cs="Times New Roman" w:hint="default"/>
      </w:rPr>
    </w:lvl>
    <w:lvl w:ilvl="2">
      <w:start w:val="1"/>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060"/>
        </w:tabs>
        <w:ind w:left="3060" w:hanging="108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080"/>
        </w:tabs>
        <w:ind w:left="4080" w:hanging="1440"/>
      </w:pPr>
      <w:rPr>
        <w:rFonts w:cs="Times New Roman" w:hint="default"/>
      </w:rPr>
    </w:lvl>
  </w:abstractNum>
  <w:abstractNum w:abstractNumId="14">
    <w:nsid w:val="48DE3774"/>
    <w:multiLevelType w:val="hybridMultilevel"/>
    <w:tmpl w:val="53B019F4"/>
    <w:lvl w:ilvl="0" w:tplc="B0622F4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564A9B"/>
    <w:multiLevelType w:val="hybridMultilevel"/>
    <w:tmpl w:val="D65C2A8E"/>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6">
    <w:nsid w:val="50E94D81"/>
    <w:multiLevelType w:val="multilevel"/>
    <w:tmpl w:val="1BA04E72"/>
    <w:lvl w:ilvl="0">
      <w:start w:val="3"/>
      <w:numFmt w:val="decimal"/>
      <w:lvlText w:val="%1."/>
      <w:lvlJc w:val="left"/>
      <w:pPr>
        <w:tabs>
          <w:tab w:val="num" w:pos="660"/>
        </w:tabs>
        <w:ind w:left="660" w:hanging="660"/>
      </w:pPr>
      <w:rPr>
        <w:rFonts w:cs="Times New Roman" w:hint="default"/>
      </w:rPr>
    </w:lvl>
    <w:lvl w:ilvl="1">
      <w:start w:val="10"/>
      <w:numFmt w:val="decimal"/>
      <w:lvlText w:val="%1.%2."/>
      <w:lvlJc w:val="left"/>
      <w:pPr>
        <w:tabs>
          <w:tab w:val="num" w:pos="1020"/>
        </w:tabs>
        <w:ind w:left="1020" w:hanging="66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52EE3576"/>
    <w:multiLevelType w:val="hybridMultilevel"/>
    <w:tmpl w:val="3A263D24"/>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8">
    <w:nsid w:val="554C1639"/>
    <w:multiLevelType w:val="hybridMultilevel"/>
    <w:tmpl w:val="9A60D1A6"/>
    <w:lvl w:ilvl="0" w:tplc="48A68D54">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3165"/>
        </w:tabs>
        <w:ind w:left="3165" w:hanging="360"/>
      </w:pPr>
      <w:rPr>
        <w:rFonts w:ascii="Courier New" w:hAnsi="Courier New" w:hint="default"/>
      </w:rPr>
    </w:lvl>
    <w:lvl w:ilvl="2" w:tplc="48A68D54">
      <w:start w:val="1"/>
      <w:numFmt w:val="bullet"/>
      <w:lvlText w:val=""/>
      <w:lvlJc w:val="left"/>
      <w:pPr>
        <w:tabs>
          <w:tab w:val="num" w:pos="3885"/>
        </w:tabs>
        <w:ind w:left="3885" w:hanging="360"/>
      </w:pPr>
      <w:rPr>
        <w:rFonts w:ascii="Symbol" w:hAnsi="Symbol" w:hint="default"/>
      </w:rPr>
    </w:lvl>
    <w:lvl w:ilvl="3" w:tplc="04190001" w:tentative="1">
      <w:start w:val="1"/>
      <w:numFmt w:val="bullet"/>
      <w:lvlText w:val=""/>
      <w:lvlJc w:val="left"/>
      <w:pPr>
        <w:tabs>
          <w:tab w:val="num" w:pos="4605"/>
        </w:tabs>
        <w:ind w:left="4605" w:hanging="360"/>
      </w:pPr>
      <w:rPr>
        <w:rFonts w:ascii="Symbol" w:hAnsi="Symbol" w:hint="default"/>
      </w:rPr>
    </w:lvl>
    <w:lvl w:ilvl="4" w:tplc="04190003" w:tentative="1">
      <w:start w:val="1"/>
      <w:numFmt w:val="bullet"/>
      <w:lvlText w:val="o"/>
      <w:lvlJc w:val="left"/>
      <w:pPr>
        <w:tabs>
          <w:tab w:val="num" w:pos="5325"/>
        </w:tabs>
        <w:ind w:left="5325" w:hanging="360"/>
      </w:pPr>
      <w:rPr>
        <w:rFonts w:ascii="Courier New" w:hAnsi="Courier New" w:hint="default"/>
      </w:rPr>
    </w:lvl>
    <w:lvl w:ilvl="5" w:tplc="04190005" w:tentative="1">
      <w:start w:val="1"/>
      <w:numFmt w:val="bullet"/>
      <w:lvlText w:val=""/>
      <w:lvlJc w:val="left"/>
      <w:pPr>
        <w:tabs>
          <w:tab w:val="num" w:pos="6045"/>
        </w:tabs>
        <w:ind w:left="6045" w:hanging="360"/>
      </w:pPr>
      <w:rPr>
        <w:rFonts w:ascii="Wingdings" w:hAnsi="Wingdings" w:hint="default"/>
      </w:rPr>
    </w:lvl>
    <w:lvl w:ilvl="6" w:tplc="04190001" w:tentative="1">
      <w:start w:val="1"/>
      <w:numFmt w:val="bullet"/>
      <w:lvlText w:val=""/>
      <w:lvlJc w:val="left"/>
      <w:pPr>
        <w:tabs>
          <w:tab w:val="num" w:pos="6765"/>
        </w:tabs>
        <w:ind w:left="6765" w:hanging="360"/>
      </w:pPr>
      <w:rPr>
        <w:rFonts w:ascii="Symbol" w:hAnsi="Symbol" w:hint="default"/>
      </w:rPr>
    </w:lvl>
    <w:lvl w:ilvl="7" w:tplc="04190003" w:tentative="1">
      <w:start w:val="1"/>
      <w:numFmt w:val="bullet"/>
      <w:lvlText w:val="o"/>
      <w:lvlJc w:val="left"/>
      <w:pPr>
        <w:tabs>
          <w:tab w:val="num" w:pos="7485"/>
        </w:tabs>
        <w:ind w:left="7485" w:hanging="360"/>
      </w:pPr>
      <w:rPr>
        <w:rFonts w:ascii="Courier New" w:hAnsi="Courier New" w:hint="default"/>
      </w:rPr>
    </w:lvl>
    <w:lvl w:ilvl="8" w:tplc="04190005" w:tentative="1">
      <w:start w:val="1"/>
      <w:numFmt w:val="bullet"/>
      <w:lvlText w:val=""/>
      <w:lvlJc w:val="left"/>
      <w:pPr>
        <w:tabs>
          <w:tab w:val="num" w:pos="8205"/>
        </w:tabs>
        <w:ind w:left="8205" w:hanging="360"/>
      </w:pPr>
      <w:rPr>
        <w:rFonts w:ascii="Wingdings" w:hAnsi="Wingdings" w:hint="default"/>
      </w:rPr>
    </w:lvl>
  </w:abstractNum>
  <w:abstractNum w:abstractNumId="19">
    <w:nsid w:val="58EA4975"/>
    <w:multiLevelType w:val="hybridMultilevel"/>
    <w:tmpl w:val="C658C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1301B0"/>
    <w:multiLevelType w:val="multilevel"/>
    <w:tmpl w:val="EE48074E"/>
    <w:lvl w:ilvl="0">
      <w:start w:val="3"/>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877"/>
        </w:tabs>
        <w:ind w:left="877" w:hanging="480"/>
      </w:pPr>
      <w:rPr>
        <w:rFonts w:cs="Times New Roman" w:hint="default"/>
      </w:rPr>
    </w:lvl>
    <w:lvl w:ilvl="2">
      <w:start w:val="4"/>
      <w:numFmt w:val="decimal"/>
      <w:lvlText w:val="%1.%2.%3."/>
      <w:lvlJc w:val="left"/>
      <w:pPr>
        <w:tabs>
          <w:tab w:val="num" w:pos="1514"/>
        </w:tabs>
        <w:ind w:left="1514" w:hanging="720"/>
      </w:pPr>
      <w:rPr>
        <w:rFonts w:cs="Times New Roman" w:hint="default"/>
      </w:rPr>
    </w:lvl>
    <w:lvl w:ilvl="3">
      <w:start w:val="1"/>
      <w:numFmt w:val="decimal"/>
      <w:lvlText w:val="%1.%2.%3.%4."/>
      <w:lvlJc w:val="left"/>
      <w:pPr>
        <w:tabs>
          <w:tab w:val="num" w:pos="1911"/>
        </w:tabs>
        <w:ind w:left="1911" w:hanging="720"/>
      </w:pPr>
      <w:rPr>
        <w:rFonts w:cs="Times New Roman" w:hint="default"/>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462"/>
        </w:tabs>
        <w:ind w:left="3462" w:hanging="108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616"/>
        </w:tabs>
        <w:ind w:left="4616" w:hanging="1440"/>
      </w:pPr>
      <w:rPr>
        <w:rFonts w:cs="Times New Roman" w:hint="default"/>
      </w:rPr>
    </w:lvl>
  </w:abstractNum>
  <w:abstractNum w:abstractNumId="21">
    <w:nsid w:val="63B55A9C"/>
    <w:multiLevelType w:val="hybridMultilevel"/>
    <w:tmpl w:val="E500EC8C"/>
    <w:lvl w:ilvl="0" w:tplc="B0622F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3A0588"/>
    <w:multiLevelType w:val="hybridMultilevel"/>
    <w:tmpl w:val="97FAEFD4"/>
    <w:lvl w:ilvl="0" w:tplc="04190001">
      <w:start w:val="1"/>
      <w:numFmt w:val="bullet"/>
      <w:lvlText w:val=""/>
      <w:lvlJc w:val="left"/>
      <w:pPr>
        <w:ind w:left="1328" w:hanging="360"/>
      </w:pPr>
      <w:rPr>
        <w:rFonts w:ascii="Symbol" w:hAnsi="Symbol" w:hint="default"/>
      </w:rPr>
    </w:lvl>
    <w:lvl w:ilvl="1" w:tplc="48A68D54">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23">
    <w:nsid w:val="68DD2F93"/>
    <w:multiLevelType w:val="hybridMultilevel"/>
    <w:tmpl w:val="BAEC659A"/>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4">
    <w:nsid w:val="6B3F2D49"/>
    <w:multiLevelType w:val="hybridMultilevel"/>
    <w:tmpl w:val="EE3AA9C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6EB32A64"/>
    <w:multiLevelType w:val="hybridMultilevel"/>
    <w:tmpl w:val="1166C494"/>
    <w:lvl w:ilvl="0" w:tplc="B0622F4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8714FE"/>
    <w:multiLevelType w:val="multilevel"/>
    <w:tmpl w:val="2A6CEA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75A03F49"/>
    <w:multiLevelType w:val="hybridMultilevel"/>
    <w:tmpl w:val="2A6CEA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D882409"/>
    <w:multiLevelType w:val="hybridMultilevel"/>
    <w:tmpl w:val="5BCC3560"/>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22"/>
  </w:num>
  <w:num w:numId="2">
    <w:abstractNumId w:val="18"/>
  </w:num>
  <w:num w:numId="3">
    <w:abstractNumId w:val="1"/>
  </w:num>
  <w:num w:numId="4">
    <w:abstractNumId w:val="23"/>
  </w:num>
  <w:num w:numId="5">
    <w:abstractNumId w:val="15"/>
  </w:num>
  <w:num w:numId="6">
    <w:abstractNumId w:val="28"/>
  </w:num>
  <w:num w:numId="7">
    <w:abstractNumId w:val="17"/>
  </w:num>
  <w:num w:numId="8">
    <w:abstractNumId w:val="10"/>
  </w:num>
  <w:num w:numId="9">
    <w:abstractNumId w:val="2"/>
  </w:num>
  <w:num w:numId="10">
    <w:abstractNumId w:val="21"/>
  </w:num>
  <w:num w:numId="11">
    <w:abstractNumId w:val="19"/>
  </w:num>
  <w:num w:numId="12">
    <w:abstractNumId w:val="5"/>
  </w:num>
  <w:num w:numId="13">
    <w:abstractNumId w:val="9"/>
  </w:num>
  <w:num w:numId="14">
    <w:abstractNumId w:val="25"/>
  </w:num>
  <w:num w:numId="15">
    <w:abstractNumId w:val="14"/>
  </w:num>
  <w:num w:numId="16">
    <w:abstractNumId w:val="8"/>
  </w:num>
  <w:num w:numId="17">
    <w:abstractNumId w:val="6"/>
  </w:num>
  <w:num w:numId="18">
    <w:abstractNumId w:val="27"/>
  </w:num>
  <w:num w:numId="19">
    <w:abstractNumId w:val="26"/>
  </w:num>
  <w:num w:numId="20">
    <w:abstractNumId w:val="4"/>
  </w:num>
  <w:num w:numId="21">
    <w:abstractNumId w:val="11"/>
  </w:num>
  <w:num w:numId="22">
    <w:abstractNumId w:val="7"/>
  </w:num>
  <w:num w:numId="23">
    <w:abstractNumId w:val="0"/>
    <w:lvlOverride w:ilvl="0">
      <w:lvl w:ilvl="0">
        <w:numFmt w:val="bullet"/>
        <w:lvlText w:val="-"/>
        <w:legacy w:legacy="1" w:legacySpace="0" w:legacyIndent="427"/>
        <w:lvlJc w:val="left"/>
        <w:rPr>
          <w:rFonts w:ascii="Times New Roman" w:hAnsi="Times New Roman" w:hint="default"/>
        </w:rPr>
      </w:lvl>
    </w:lvlOverride>
  </w:num>
  <w:num w:numId="24">
    <w:abstractNumId w:val="0"/>
    <w:lvlOverride w:ilvl="0">
      <w:lvl w:ilvl="0">
        <w:numFmt w:val="bullet"/>
        <w:lvlText w:val="-"/>
        <w:legacy w:legacy="1" w:legacySpace="0" w:legacyIndent="355"/>
        <w:lvlJc w:val="left"/>
        <w:rPr>
          <w:rFonts w:ascii="Times New Roman" w:hAnsi="Times New Roman" w:hint="default"/>
        </w:rPr>
      </w:lvl>
    </w:lvlOverride>
  </w:num>
  <w:num w:numId="25">
    <w:abstractNumId w:val="0"/>
    <w:lvlOverride w:ilvl="0">
      <w:lvl w:ilvl="0">
        <w:numFmt w:val="bullet"/>
        <w:lvlText w:val="-"/>
        <w:legacy w:legacy="1" w:legacySpace="0" w:legacyIndent="428"/>
        <w:lvlJc w:val="left"/>
        <w:rPr>
          <w:rFonts w:ascii="Times New Roman" w:hAnsi="Times New Roman" w:hint="default"/>
        </w:rPr>
      </w:lvl>
    </w:lvlOverride>
  </w:num>
  <w:num w:numId="26">
    <w:abstractNumId w:val="0"/>
    <w:lvlOverride w:ilvl="0">
      <w:lvl w:ilvl="0">
        <w:numFmt w:val="bullet"/>
        <w:lvlText w:val="-"/>
        <w:legacy w:legacy="1" w:legacySpace="0" w:legacyIndent="288"/>
        <w:lvlJc w:val="left"/>
        <w:rPr>
          <w:rFonts w:ascii="Times New Roman" w:hAnsi="Times New Roman" w:hint="default"/>
        </w:rPr>
      </w:lvl>
    </w:lvlOverride>
  </w:num>
  <w:num w:numId="27">
    <w:abstractNumId w:val="3"/>
  </w:num>
  <w:num w:numId="28">
    <w:abstractNumId w:val="24"/>
  </w:num>
  <w:num w:numId="29">
    <w:abstractNumId w:val="0"/>
    <w:lvlOverride w:ilvl="0">
      <w:lvl w:ilvl="0">
        <w:numFmt w:val="bullet"/>
        <w:lvlText w:val="-"/>
        <w:legacy w:legacy="1" w:legacySpace="0" w:legacyIndent="283"/>
        <w:lvlJc w:val="left"/>
        <w:rPr>
          <w:rFonts w:ascii="Times New Roman" w:hAnsi="Times New Roman" w:hint="default"/>
        </w:rPr>
      </w:lvl>
    </w:lvlOverride>
  </w:num>
  <w:num w:numId="30">
    <w:abstractNumId w:val="0"/>
    <w:lvlOverride w:ilvl="0">
      <w:lvl w:ilvl="0">
        <w:numFmt w:val="bullet"/>
        <w:lvlText w:val="-"/>
        <w:legacy w:legacy="1" w:legacySpace="0" w:legacyIndent="432"/>
        <w:lvlJc w:val="left"/>
        <w:rPr>
          <w:rFonts w:ascii="Times New Roman" w:hAnsi="Times New Roman" w:hint="default"/>
        </w:rPr>
      </w:lvl>
    </w:lvlOverride>
  </w:num>
  <w:num w:numId="31">
    <w:abstractNumId w:val="0"/>
    <w:lvlOverride w:ilvl="0">
      <w:lvl w:ilvl="0">
        <w:numFmt w:val="bullet"/>
        <w:lvlText w:val="-"/>
        <w:legacy w:legacy="1" w:legacySpace="0" w:legacyIndent="284"/>
        <w:lvlJc w:val="left"/>
        <w:rPr>
          <w:rFonts w:ascii="Times New Roman" w:hAnsi="Times New Roman" w:hint="default"/>
        </w:rPr>
      </w:lvl>
    </w:lvlOverride>
  </w:num>
  <w:num w:numId="32">
    <w:abstractNumId w:val="0"/>
    <w:lvlOverride w:ilvl="0">
      <w:lvl w:ilvl="0">
        <w:numFmt w:val="bullet"/>
        <w:lvlText w:val="-"/>
        <w:legacy w:legacy="1" w:legacySpace="0" w:legacyIndent="431"/>
        <w:lvlJc w:val="left"/>
        <w:rPr>
          <w:rFonts w:ascii="Times New Roman" w:hAnsi="Times New Roman" w:hint="default"/>
        </w:rPr>
      </w:lvl>
    </w:lvlOverride>
  </w:num>
  <w:num w:numId="33">
    <w:abstractNumId w:val="0"/>
    <w:lvlOverride w:ilvl="0">
      <w:lvl w:ilvl="0">
        <w:numFmt w:val="bullet"/>
        <w:lvlText w:val="-"/>
        <w:legacy w:legacy="1" w:legacySpace="0" w:legacyIndent="163"/>
        <w:lvlJc w:val="left"/>
        <w:rPr>
          <w:rFonts w:ascii="Times New Roman" w:hAnsi="Times New Roman" w:hint="default"/>
        </w:rPr>
      </w:lvl>
    </w:lvlOverride>
  </w:num>
  <w:num w:numId="34">
    <w:abstractNumId w:val="13"/>
  </w:num>
  <w:num w:numId="35">
    <w:abstractNumId w:val="20"/>
  </w:num>
  <w:num w:numId="36">
    <w:abstractNumId w:val="16"/>
  </w:num>
  <w:num w:numId="37">
    <w:abstractNumId w:val="12"/>
  </w:num>
  <w:num w:numId="38">
    <w:abstractNumId w:val="0"/>
    <w:lvlOverride w:ilvl="0">
      <w:lvl w:ilvl="0">
        <w:numFmt w:val="bullet"/>
        <w:lvlText w:val="-"/>
        <w:legacy w:legacy="1" w:legacySpace="0" w:legacyIndent="572"/>
        <w:lvlJc w:val="left"/>
        <w:rPr>
          <w:rFonts w:ascii="Times New Roman" w:hAnsi="Times New Roman" w:hint="default"/>
        </w:rPr>
      </w:lvl>
    </w:lvlOverride>
  </w:num>
  <w:num w:numId="39">
    <w:abstractNumId w:val="0"/>
    <w:lvlOverride w:ilvl="0">
      <w:lvl w:ilvl="0">
        <w:numFmt w:val="bullet"/>
        <w:lvlText w:val="-"/>
        <w:legacy w:legacy="1" w:legacySpace="0" w:legacyIndent="571"/>
        <w:lvlJc w:val="left"/>
        <w:rPr>
          <w:rFonts w:ascii="Times New Roman" w:hAnsi="Times New Roman"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5E"/>
    <w:rsid w:val="00032383"/>
    <w:rsid w:val="00036914"/>
    <w:rsid w:val="00056C9E"/>
    <w:rsid w:val="00073237"/>
    <w:rsid w:val="00086D53"/>
    <w:rsid w:val="000878B0"/>
    <w:rsid w:val="00090A44"/>
    <w:rsid w:val="00092EE3"/>
    <w:rsid w:val="0009496F"/>
    <w:rsid w:val="0009755A"/>
    <w:rsid w:val="000A0DD0"/>
    <w:rsid w:val="000A6BCA"/>
    <w:rsid w:val="000B1B77"/>
    <w:rsid w:val="000C53C2"/>
    <w:rsid w:val="000D31C6"/>
    <w:rsid w:val="000E019A"/>
    <w:rsid w:val="00100ACA"/>
    <w:rsid w:val="00112D1F"/>
    <w:rsid w:val="001142B6"/>
    <w:rsid w:val="001169A5"/>
    <w:rsid w:val="00132BFB"/>
    <w:rsid w:val="001345DB"/>
    <w:rsid w:val="00137AAB"/>
    <w:rsid w:val="001432DD"/>
    <w:rsid w:val="0014426E"/>
    <w:rsid w:val="00144A1A"/>
    <w:rsid w:val="00160311"/>
    <w:rsid w:val="0016544F"/>
    <w:rsid w:val="00182A52"/>
    <w:rsid w:val="0018391B"/>
    <w:rsid w:val="00186292"/>
    <w:rsid w:val="00194218"/>
    <w:rsid w:val="001A1472"/>
    <w:rsid w:val="001B27EC"/>
    <w:rsid w:val="001B3A63"/>
    <w:rsid w:val="001B68DB"/>
    <w:rsid w:val="001C18DD"/>
    <w:rsid w:val="001C44FF"/>
    <w:rsid w:val="001C45E7"/>
    <w:rsid w:val="001D5D28"/>
    <w:rsid w:val="001F055F"/>
    <w:rsid w:val="001F17AF"/>
    <w:rsid w:val="001F2DE9"/>
    <w:rsid w:val="0020243D"/>
    <w:rsid w:val="00205BF2"/>
    <w:rsid w:val="0020718B"/>
    <w:rsid w:val="002126F8"/>
    <w:rsid w:val="0021777E"/>
    <w:rsid w:val="002379CA"/>
    <w:rsid w:val="00242819"/>
    <w:rsid w:val="00242DFA"/>
    <w:rsid w:val="00243987"/>
    <w:rsid w:val="00246319"/>
    <w:rsid w:val="002603E6"/>
    <w:rsid w:val="00261062"/>
    <w:rsid w:val="0027077A"/>
    <w:rsid w:val="002869DE"/>
    <w:rsid w:val="0029159C"/>
    <w:rsid w:val="00292EBB"/>
    <w:rsid w:val="0029417E"/>
    <w:rsid w:val="002B13DE"/>
    <w:rsid w:val="002B4E51"/>
    <w:rsid w:val="002D4EA7"/>
    <w:rsid w:val="002E5114"/>
    <w:rsid w:val="002E75F4"/>
    <w:rsid w:val="00310BFC"/>
    <w:rsid w:val="00315A02"/>
    <w:rsid w:val="00316B00"/>
    <w:rsid w:val="00316B9B"/>
    <w:rsid w:val="003328ED"/>
    <w:rsid w:val="00334B18"/>
    <w:rsid w:val="00337D99"/>
    <w:rsid w:val="003425EF"/>
    <w:rsid w:val="0034468E"/>
    <w:rsid w:val="00345240"/>
    <w:rsid w:val="00347046"/>
    <w:rsid w:val="00353135"/>
    <w:rsid w:val="0036014C"/>
    <w:rsid w:val="003601E5"/>
    <w:rsid w:val="00367FC1"/>
    <w:rsid w:val="0037633F"/>
    <w:rsid w:val="00380F85"/>
    <w:rsid w:val="00384C71"/>
    <w:rsid w:val="00385400"/>
    <w:rsid w:val="0038688A"/>
    <w:rsid w:val="0039442E"/>
    <w:rsid w:val="003A0707"/>
    <w:rsid w:val="003A76B8"/>
    <w:rsid w:val="003B4EA4"/>
    <w:rsid w:val="003C7482"/>
    <w:rsid w:val="003E61B8"/>
    <w:rsid w:val="0040275B"/>
    <w:rsid w:val="00404958"/>
    <w:rsid w:val="00410191"/>
    <w:rsid w:val="004102F9"/>
    <w:rsid w:val="004151B1"/>
    <w:rsid w:val="004321C4"/>
    <w:rsid w:val="00433663"/>
    <w:rsid w:val="00434122"/>
    <w:rsid w:val="0043462C"/>
    <w:rsid w:val="00441CFE"/>
    <w:rsid w:val="00452446"/>
    <w:rsid w:val="0045286A"/>
    <w:rsid w:val="00462355"/>
    <w:rsid w:val="00467AE3"/>
    <w:rsid w:val="00467E1F"/>
    <w:rsid w:val="0047038C"/>
    <w:rsid w:val="004734BD"/>
    <w:rsid w:val="00475162"/>
    <w:rsid w:val="00475791"/>
    <w:rsid w:val="00477B69"/>
    <w:rsid w:val="00485A31"/>
    <w:rsid w:val="00487460"/>
    <w:rsid w:val="00490364"/>
    <w:rsid w:val="004A305D"/>
    <w:rsid w:val="004B10A8"/>
    <w:rsid w:val="004B5354"/>
    <w:rsid w:val="004C712F"/>
    <w:rsid w:val="004D493D"/>
    <w:rsid w:val="004D4C69"/>
    <w:rsid w:val="004E4A7D"/>
    <w:rsid w:val="004F0C69"/>
    <w:rsid w:val="0050547B"/>
    <w:rsid w:val="0051064D"/>
    <w:rsid w:val="0051233B"/>
    <w:rsid w:val="00524B6F"/>
    <w:rsid w:val="00533449"/>
    <w:rsid w:val="0053371C"/>
    <w:rsid w:val="005339EA"/>
    <w:rsid w:val="00536BDD"/>
    <w:rsid w:val="00540767"/>
    <w:rsid w:val="00544A9D"/>
    <w:rsid w:val="00545618"/>
    <w:rsid w:val="005532BF"/>
    <w:rsid w:val="00556384"/>
    <w:rsid w:val="00557E34"/>
    <w:rsid w:val="00562AC0"/>
    <w:rsid w:val="005649C1"/>
    <w:rsid w:val="00572EFC"/>
    <w:rsid w:val="0057372C"/>
    <w:rsid w:val="005742AC"/>
    <w:rsid w:val="00583E35"/>
    <w:rsid w:val="00584F1F"/>
    <w:rsid w:val="005873B7"/>
    <w:rsid w:val="00596D67"/>
    <w:rsid w:val="005B2D22"/>
    <w:rsid w:val="005C6603"/>
    <w:rsid w:val="005D1659"/>
    <w:rsid w:val="005D5C11"/>
    <w:rsid w:val="005E0C4A"/>
    <w:rsid w:val="005E3566"/>
    <w:rsid w:val="005F00D6"/>
    <w:rsid w:val="005F3796"/>
    <w:rsid w:val="0060349F"/>
    <w:rsid w:val="0060611B"/>
    <w:rsid w:val="006243D9"/>
    <w:rsid w:val="00632898"/>
    <w:rsid w:val="00640C47"/>
    <w:rsid w:val="00662D5B"/>
    <w:rsid w:val="006639C1"/>
    <w:rsid w:val="00673916"/>
    <w:rsid w:val="00677668"/>
    <w:rsid w:val="006818F7"/>
    <w:rsid w:val="00686896"/>
    <w:rsid w:val="006877FE"/>
    <w:rsid w:val="006A2D95"/>
    <w:rsid w:val="006A2EF9"/>
    <w:rsid w:val="006A3B60"/>
    <w:rsid w:val="006A6A3F"/>
    <w:rsid w:val="006B53FA"/>
    <w:rsid w:val="006B5F3C"/>
    <w:rsid w:val="006B62FC"/>
    <w:rsid w:val="006D2EA7"/>
    <w:rsid w:val="006D4A41"/>
    <w:rsid w:val="006F265A"/>
    <w:rsid w:val="00701B0E"/>
    <w:rsid w:val="00703999"/>
    <w:rsid w:val="0071414E"/>
    <w:rsid w:val="00724180"/>
    <w:rsid w:val="0072723A"/>
    <w:rsid w:val="007304A4"/>
    <w:rsid w:val="0074046A"/>
    <w:rsid w:val="00752000"/>
    <w:rsid w:val="0075206A"/>
    <w:rsid w:val="00756DB8"/>
    <w:rsid w:val="00756FC3"/>
    <w:rsid w:val="007670D6"/>
    <w:rsid w:val="00771D52"/>
    <w:rsid w:val="0078311F"/>
    <w:rsid w:val="007900EF"/>
    <w:rsid w:val="00797041"/>
    <w:rsid w:val="007A02A0"/>
    <w:rsid w:val="007A482B"/>
    <w:rsid w:val="007A62C7"/>
    <w:rsid w:val="007B17F0"/>
    <w:rsid w:val="007B4343"/>
    <w:rsid w:val="007C7659"/>
    <w:rsid w:val="007D182E"/>
    <w:rsid w:val="007D5F6D"/>
    <w:rsid w:val="007E7A93"/>
    <w:rsid w:val="007F678E"/>
    <w:rsid w:val="007F7EB5"/>
    <w:rsid w:val="00801CC2"/>
    <w:rsid w:val="00827754"/>
    <w:rsid w:val="00832EEE"/>
    <w:rsid w:val="008335B9"/>
    <w:rsid w:val="00834825"/>
    <w:rsid w:val="008362E5"/>
    <w:rsid w:val="00840811"/>
    <w:rsid w:val="008501B4"/>
    <w:rsid w:val="00867E42"/>
    <w:rsid w:val="00872976"/>
    <w:rsid w:val="00877089"/>
    <w:rsid w:val="00886394"/>
    <w:rsid w:val="00886563"/>
    <w:rsid w:val="00886D22"/>
    <w:rsid w:val="008915F0"/>
    <w:rsid w:val="00891950"/>
    <w:rsid w:val="008A54A0"/>
    <w:rsid w:val="008A772E"/>
    <w:rsid w:val="008B0F63"/>
    <w:rsid w:val="008B6A4B"/>
    <w:rsid w:val="008C41E6"/>
    <w:rsid w:val="008D0264"/>
    <w:rsid w:val="008D15FA"/>
    <w:rsid w:val="008D53E7"/>
    <w:rsid w:val="008E2C9B"/>
    <w:rsid w:val="008F3604"/>
    <w:rsid w:val="009079D0"/>
    <w:rsid w:val="009104D0"/>
    <w:rsid w:val="00912234"/>
    <w:rsid w:val="00916EAE"/>
    <w:rsid w:val="009177F1"/>
    <w:rsid w:val="00922A7D"/>
    <w:rsid w:val="00925DD2"/>
    <w:rsid w:val="00930A91"/>
    <w:rsid w:val="00932436"/>
    <w:rsid w:val="009545DB"/>
    <w:rsid w:val="00956744"/>
    <w:rsid w:val="00962197"/>
    <w:rsid w:val="009675E7"/>
    <w:rsid w:val="00971EF0"/>
    <w:rsid w:val="00973C18"/>
    <w:rsid w:val="00991CFB"/>
    <w:rsid w:val="009954C6"/>
    <w:rsid w:val="009A1739"/>
    <w:rsid w:val="009A2F48"/>
    <w:rsid w:val="009B0F3A"/>
    <w:rsid w:val="009C3B9A"/>
    <w:rsid w:val="009C6DE6"/>
    <w:rsid w:val="009D5A09"/>
    <w:rsid w:val="009E4FB8"/>
    <w:rsid w:val="009E7107"/>
    <w:rsid w:val="00A03DFE"/>
    <w:rsid w:val="00A13C9B"/>
    <w:rsid w:val="00A20597"/>
    <w:rsid w:val="00A26B5B"/>
    <w:rsid w:val="00A30CD6"/>
    <w:rsid w:val="00A35724"/>
    <w:rsid w:val="00A35F27"/>
    <w:rsid w:val="00A40BB6"/>
    <w:rsid w:val="00A4135C"/>
    <w:rsid w:val="00A4150B"/>
    <w:rsid w:val="00A4316E"/>
    <w:rsid w:val="00A50405"/>
    <w:rsid w:val="00A5185A"/>
    <w:rsid w:val="00A60FDE"/>
    <w:rsid w:val="00A64E04"/>
    <w:rsid w:val="00A7424B"/>
    <w:rsid w:val="00A74912"/>
    <w:rsid w:val="00A80ED6"/>
    <w:rsid w:val="00A8206B"/>
    <w:rsid w:val="00A82DA4"/>
    <w:rsid w:val="00A877CB"/>
    <w:rsid w:val="00A920AD"/>
    <w:rsid w:val="00A9439A"/>
    <w:rsid w:val="00AA0BA2"/>
    <w:rsid w:val="00AA3C66"/>
    <w:rsid w:val="00AA3ECC"/>
    <w:rsid w:val="00AA50BC"/>
    <w:rsid w:val="00AB5A0E"/>
    <w:rsid w:val="00AC4BC1"/>
    <w:rsid w:val="00AC5DC5"/>
    <w:rsid w:val="00AF214E"/>
    <w:rsid w:val="00AF3050"/>
    <w:rsid w:val="00AF3419"/>
    <w:rsid w:val="00AF4BF0"/>
    <w:rsid w:val="00AF50A1"/>
    <w:rsid w:val="00B02714"/>
    <w:rsid w:val="00B12276"/>
    <w:rsid w:val="00B17A08"/>
    <w:rsid w:val="00B17CC5"/>
    <w:rsid w:val="00B20A7C"/>
    <w:rsid w:val="00B305D3"/>
    <w:rsid w:val="00B33996"/>
    <w:rsid w:val="00B36951"/>
    <w:rsid w:val="00B37B8C"/>
    <w:rsid w:val="00B47987"/>
    <w:rsid w:val="00B56BF5"/>
    <w:rsid w:val="00B729B9"/>
    <w:rsid w:val="00B802C0"/>
    <w:rsid w:val="00B84193"/>
    <w:rsid w:val="00B93454"/>
    <w:rsid w:val="00B94FBB"/>
    <w:rsid w:val="00B968D9"/>
    <w:rsid w:val="00BA0E64"/>
    <w:rsid w:val="00BA1B46"/>
    <w:rsid w:val="00BA4912"/>
    <w:rsid w:val="00BA4F58"/>
    <w:rsid w:val="00BA7771"/>
    <w:rsid w:val="00BC63B9"/>
    <w:rsid w:val="00BE37CB"/>
    <w:rsid w:val="00BF1728"/>
    <w:rsid w:val="00BF1EA4"/>
    <w:rsid w:val="00BF655E"/>
    <w:rsid w:val="00C17C5A"/>
    <w:rsid w:val="00C34F6E"/>
    <w:rsid w:val="00C40B1D"/>
    <w:rsid w:val="00C41158"/>
    <w:rsid w:val="00C41AE0"/>
    <w:rsid w:val="00C473B9"/>
    <w:rsid w:val="00C562BC"/>
    <w:rsid w:val="00C57BD1"/>
    <w:rsid w:val="00C673E1"/>
    <w:rsid w:val="00C702C8"/>
    <w:rsid w:val="00C704D6"/>
    <w:rsid w:val="00C72CBE"/>
    <w:rsid w:val="00C84E95"/>
    <w:rsid w:val="00CA5B6F"/>
    <w:rsid w:val="00CB4CAC"/>
    <w:rsid w:val="00CC0CC8"/>
    <w:rsid w:val="00CD3072"/>
    <w:rsid w:val="00CD365D"/>
    <w:rsid w:val="00CE18A5"/>
    <w:rsid w:val="00CE1CF6"/>
    <w:rsid w:val="00CE215B"/>
    <w:rsid w:val="00CE539A"/>
    <w:rsid w:val="00D019BD"/>
    <w:rsid w:val="00D01B35"/>
    <w:rsid w:val="00D0500D"/>
    <w:rsid w:val="00D06298"/>
    <w:rsid w:val="00D1153D"/>
    <w:rsid w:val="00D151F9"/>
    <w:rsid w:val="00D25B1A"/>
    <w:rsid w:val="00D36AA7"/>
    <w:rsid w:val="00D418C3"/>
    <w:rsid w:val="00D423EF"/>
    <w:rsid w:val="00D54D01"/>
    <w:rsid w:val="00D57F99"/>
    <w:rsid w:val="00D67920"/>
    <w:rsid w:val="00D704A5"/>
    <w:rsid w:val="00D715BE"/>
    <w:rsid w:val="00D7423E"/>
    <w:rsid w:val="00D75888"/>
    <w:rsid w:val="00D8478F"/>
    <w:rsid w:val="00D9700E"/>
    <w:rsid w:val="00D978B8"/>
    <w:rsid w:val="00D97D8C"/>
    <w:rsid w:val="00DA4F33"/>
    <w:rsid w:val="00DB3FB9"/>
    <w:rsid w:val="00DB5B85"/>
    <w:rsid w:val="00DC2E4C"/>
    <w:rsid w:val="00DC31D2"/>
    <w:rsid w:val="00DC5961"/>
    <w:rsid w:val="00DD1E0A"/>
    <w:rsid w:val="00DE7324"/>
    <w:rsid w:val="00DF1C3E"/>
    <w:rsid w:val="00E00102"/>
    <w:rsid w:val="00E02213"/>
    <w:rsid w:val="00E14DCD"/>
    <w:rsid w:val="00E259CB"/>
    <w:rsid w:val="00E26D1E"/>
    <w:rsid w:val="00E274FE"/>
    <w:rsid w:val="00E44424"/>
    <w:rsid w:val="00E47BA4"/>
    <w:rsid w:val="00E61CB9"/>
    <w:rsid w:val="00E62B77"/>
    <w:rsid w:val="00E63C78"/>
    <w:rsid w:val="00E663BB"/>
    <w:rsid w:val="00E77B22"/>
    <w:rsid w:val="00E842C4"/>
    <w:rsid w:val="00E8465B"/>
    <w:rsid w:val="00E9621F"/>
    <w:rsid w:val="00EC54E4"/>
    <w:rsid w:val="00EC73A1"/>
    <w:rsid w:val="00ED682D"/>
    <w:rsid w:val="00EE4C2B"/>
    <w:rsid w:val="00EE5378"/>
    <w:rsid w:val="00EF7AA5"/>
    <w:rsid w:val="00F00323"/>
    <w:rsid w:val="00F05AB9"/>
    <w:rsid w:val="00F1668D"/>
    <w:rsid w:val="00F22526"/>
    <w:rsid w:val="00F32A6E"/>
    <w:rsid w:val="00F361B7"/>
    <w:rsid w:val="00F42953"/>
    <w:rsid w:val="00F55582"/>
    <w:rsid w:val="00F636C3"/>
    <w:rsid w:val="00F63DD3"/>
    <w:rsid w:val="00F8402F"/>
    <w:rsid w:val="00F84434"/>
    <w:rsid w:val="00F84E68"/>
    <w:rsid w:val="00F949B9"/>
    <w:rsid w:val="00F95E87"/>
    <w:rsid w:val="00FA48F6"/>
    <w:rsid w:val="00FA4ED6"/>
    <w:rsid w:val="00FA4FCB"/>
    <w:rsid w:val="00FA515D"/>
    <w:rsid w:val="00FA561D"/>
    <w:rsid w:val="00FA5A50"/>
    <w:rsid w:val="00FA5D45"/>
    <w:rsid w:val="00FB7EF0"/>
    <w:rsid w:val="00FC25CD"/>
    <w:rsid w:val="00FC7964"/>
    <w:rsid w:val="00FE1D54"/>
    <w:rsid w:val="00FE4A68"/>
    <w:rsid w:val="00FF5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55E"/>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locked/>
    <w:rsid w:val="005873B7"/>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9"/>
    <w:qFormat/>
    <w:locked/>
    <w:rsid w:val="00292EBB"/>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873B7"/>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customStyle="1" w:styleId="ConsPlusNonformat">
    <w:name w:val="ConsPlusNonformat"/>
    <w:uiPriority w:val="99"/>
    <w:rsid w:val="00BF65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F655E"/>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rmal">
    <w:name w:val="ConsPlusNormal"/>
    <w:rsid w:val="00BF655E"/>
    <w:pPr>
      <w:widowControl w:val="0"/>
      <w:autoSpaceDE w:val="0"/>
      <w:autoSpaceDN w:val="0"/>
      <w:adjustRightInd w:val="0"/>
      <w:spacing w:after="0" w:line="240" w:lineRule="auto"/>
      <w:ind w:firstLine="720"/>
    </w:pPr>
    <w:rPr>
      <w:rFonts w:ascii="Arial" w:hAnsi="Arial" w:cs="Arial"/>
      <w:sz w:val="20"/>
      <w:szCs w:val="20"/>
    </w:rPr>
  </w:style>
  <w:style w:type="paragraph" w:styleId="a3">
    <w:name w:val="List Paragraph"/>
    <w:basedOn w:val="a"/>
    <w:uiPriority w:val="99"/>
    <w:qFormat/>
    <w:rsid w:val="001C18DD"/>
    <w:pPr>
      <w:ind w:left="720"/>
      <w:contextualSpacing/>
    </w:pPr>
  </w:style>
  <w:style w:type="table" w:styleId="a4">
    <w:name w:val="Table Grid"/>
    <w:basedOn w:val="a1"/>
    <w:uiPriority w:val="99"/>
    <w:locked/>
    <w:rsid w:val="005D5C11"/>
    <w:pPr>
      <w:widowControl w:val="0"/>
      <w:autoSpaceDE w:val="0"/>
      <w:autoSpaceDN w:val="0"/>
      <w:adjustRightInd w:val="0"/>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5D5C11"/>
    <w:rPr>
      <w:rFonts w:cs="Times New Roman"/>
      <w:color w:val="0000FF"/>
      <w:u w:val="single"/>
    </w:rPr>
  </w:style>
  <w:style w:type="paragraph" w:styleId="a6">
    <w:name w:val="Balloon Text"/>
    <w:basedOn w:val="a"/>
    <w:link w:val="a7"/>
    <w:uiPriority w:val="99"/>
    <w:semiHidden/>
    <w:rsid w:val="005D5C11"/>
    <w:rPr>
      <w:rFonts w:ascii="Tahoma" w:hAnsi="Tahoma" w:cs="Tahoma"/>
      <w:sz w:val="16"/>
      <w:szCs w:val="16"/>
    </w:rPr>
  </w:style>
  <w:style w:type="character" w:customStyle="1" w:styleId="a7">
    <w:name w:val="Текст выноски Знак"/>
    <w:basedOn w:val="a0"/>
    <w:link w:val="a6"/>
    <w:uiPriority w:val="99"/>
    <w:semiHidden/>
    <w:locked/>
    <w:rsid w:val="004B5354"/>
    <w:rPr>
      <w:rFonts w:ascii="Times New Roman" w:hAnsi="Times New Roman" w:cs="Times New Roman"/>
      <w:sz w:val="2"/>
    </w:rPr>
  </w:style>
  <w:style w:type="paragraph" w:customStyle="1" w:styleId="a8">
    <w:name w:val="Наименование адреса"/>
    <w:basedOn w:val="a"/>
    <w:autoRedefine/>
    <w:uiPriority w:val="99"/>
    <w:rsid w:val="008D53E7"/>
    <w:pPr>
      <w:keepNext/>
      <w:widowControl/>
      <w:tabs>
        <w:tab w:val="left" w:pos="720"/>
        <w:tab w:val="left" w:pos="4680"/>
        <w:tab w:val="left" w:pos="5640"/>
      </w:tabs>
      <w:spacing w:before="60" w:line="216" w:lineRule="atLeast"/>
    </w:pPr>
    <w:rPr>
      <w:i/>
      <w:iCs/>
    </w:rPr>
  </w:style>
  <w:style w:type="paragraph" w:customStyle="1" w:styleId="a9">
    <w:name w:val="Наименование сектора Знак Знак Знак Знак"/>
    <w:basedOn w:val="a"/>
    <w:link w:val="aa"/>
    <w:autoRedefine/>
    <w:uiPriority w:val="99"/>
    <w:rsid w:val="00E26D1E"/>
    <w:pPr>
      <w:keepNext/>
      <w:widowControl/>
      <w:tabs>
        <w:tab w:val="left" w:pos="720"/>
        <w:tab w:val="left" w:pos="4678"/>
        <w:tab w:val="left" w:pos="5642"/>
      </w:tabs>
      <w:spacing w:before="240" w:after="120"/>
      <w:jc w:val="center"/>
    </w:pPr>
    <w:rPr>
      <w:rFonts w:cs="Arial"/>
      <w:b/>
      <w:iCs/>
      <w:sz w:val="24"/>
      <w:szCs w:val="24"/>
    </w:rPr>
  </w:style>
  <w:style w:type="character" w:customStyle="1" w:styleId="aa">
    <w:name w:val="Наименование сектора Знак Знак Знак Знак Знак"/>
    <w:basedOn w:val="a0"/>
    <w:link w:val="a9"/>
    <w:uiPriority w:val="99"/>
    <w:locked/>
    <w:rsid w:val="00E26D1E"/>
    <w:rPr>
      <w:rFonts w:cs="Arial"/>
      <w:b/>
      <w:iCs/>
      <w:sz w:val="24"/>
      <w:szCs w:val="24"/>
      <w:lang w:val="ru-RU" w:eastAsia="ru-RU" w:bidi="ar-SA"/>
    </w:rPr>
  </w:style>
  <w:style w:type="paragraph" w:styleId="ab">
    <w:name w:val="Normal (Web)"/>
    <w:basedOn w:val="a"/>
    <w:uiPriority w:val="99"/>
    <w:semiHidden/>
    <w:rsid w:val="00962197"/>
    <w:pPr>
      <w:widowControl/>
      <w:autoSpaceDE/>
      <w:autoSpaceDN/>
      <w:adjustRightInd/>
      <w:spacing w:before="100" w:beforeAutospacing="1" w:after="100" w:afterAutospacing="1"/>
    </w:pPr>
    <w:rPr>
      <w:rFonts w:ascii="Verdana" w:hAnsi="Verdana"/>
      <w:color w:val="333366"/>
      <w:sz w:val="18"/>
      <w:szCs w:val="18"/>
    </w:rPr>
  </w:style>
  <w:style w:type="paragraph" w:styleId="ac">
    <w:name w:val="Body Text Indent"/>
    <w:basedOn w:val="a"/>
    <w:link w:val="ad"/>
    <w:uiPriority w:val="99"/>
    <w:rsid w:val="00ED682D"/>
    <w:pPr>
      <w:widowControl/>
      <w:suppressAutoHyphens/>
      <w:autoSpaceDE/>
      <w:autoSpaceDN/>
      <w:adjustRightInd/>
      <w:spacing w:after="120"/>
      <w:ind w:left="283"/>
    </w:pPr>
    <w:rPr>
      <w:sz w:val="24"/>
      <w:szCs w:val="24"/>
      <w:lang w:eastAsia="ar-SA"/>
    </w:rPr>
  </w:style>
  <w:style w:type="character" w:customStyle="1" w:styleId="ad">
    <w:name w:val="Основной текст с отступом Знак"/>
    <w:basedOn w:val="a0"/>
    <w:link w:val="ac"/>
    <w:uiPriority w:val="99"/>
    <w:locked/>
    <w:rsid w:val="00ED682D"/>
    <w:rPr>
      <w:rFonts w:ascii="Times New Roman" w:hAnsi="Times New Roman" w:cs="Times New Roman"/>
      <w:sz w:val="24"/>
      <w:szCs w:val="24"/>
      <w:lang w:val="x-none" w:eastAsia="ar-SA" w:bidi="ar-SA"/>
    </w:rPr>
  </w:style>
  <w:style w:type="paragraph" w:customStyle="1" w:styleId="11">
    <w:name w:val="нум список 1"/>
    <w:basedOn w:val="a"/>
    <w:rsid w:val="00ED682D"/>
    <w:pPr>
      <w:widowControl/>
      <w:numPr>
        <w:numId w:val="3"/>
      </w:numPr>
      <w:autoSpaceDE/>
      <w:autoSpaceDN/>
      <w:adjustRightInd/>
      <w:spacing w:before="120" w:after="120"/>
      <w:ind w:left="-720"/>
      <w:jc w:val="both"/>
    </w:pPr>
    <w:rPr>
      <w:sz w:val="24"/>
      <w:lang w:eastAsia="ar-SA"/>
    </w:rPr>
  </w:style>
  <w:style w:type="paragraph" w:styleId="ae">
    <w:name w:val="header"/>
    <w:basedOn w:val="a"/>
    <w:link w:val="af"/>
    <w:uiPriority w:val="99"/>
    <w:unhideWhenUsed/>
    <w:rsid w:val="00584F1F"/>
    <w:pPr>
      <w:tabs>
        <w:tab w:val="center" w:pos="4677"/>
        <w:tab w:val="right" w:pos="9355"/>
      </w:tabs>
    </w:pPr>
  </w:style>
  <w:style w:type="character" w:customStyle="1" w:styleId="af">
    <w:name w:val="Верхний колонтитул Знак"/>
    <w:basedOn w:val="a0"/>
    <w:link w:val="ae"/>
    <w:uiPriority w:val="99"/>
    <w:locked/>
    <w:rsid w:val="00584F1F"/>
    <w:rPr>
      <w:rFonts w:ascii="Times New Roman" w:hAnsi="Times New Roman" w:cs="Times New Roman"/>
      <w:sz w:val="20"/>
      <w:szCs w:val="20"/>
    </w:rPr>
  </w:style>
  <w:style w:type="paragraph" w:styleId="af0">
    <w:name w:val="footer"/>
    <w:basedOn w:val="a"/>
    <w:link w:val="af1"/>
    <w:uiPriority w:val="99"/>
    <w:unhideWhenUsed/>
    <w:rsid w:val="00584F1F"/>
    <w:pPr>
      <w:tabs>
        <w:tab w:val="center" w:pos="4677"/>
        <w:tab w:val="right" w:pos="9355"/>
      </w:tabs>
    </w:pPr>
  </w:style>
  <w:style w:type="character" w:customStyle="1" w:styleId="af1">
    <w:name w:val="Нижний колонтитул Знак"/>
    <w:basedOn w:val="a0"/>
    <w:link w:val="af0"/>
    <w:uiPriority w:val="99"/>
    <w:locked/>
    <w:rsid w:val="00584F1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55E"/>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locked/>
    <w:rsid w:val="005873B7"/>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9"/>
    <w:qFormat/>
    <w:locked/>
    <w:rsid w:val="00292EBB"/>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873B7"/>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customStyle="1" w:styleId="ConsPlusNonformat">
    <w:name w:val="ConsPlusNonformat"/>
    <w:uiPriority w:val="99"/>
    <w:rsid w:val="00BF65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F655E"/>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rmal">
    <w:name w:val="ConsPlusNormal"/>
    <w:rsid w:val="00BF655E"/>
    <w:pPr>
      <w:widowControl w:val="0"/>
      <w:autoSpaceDE w:val="0"/>
      <w:autoSpaceDN w:val="0"/>
      <w:adjustRightInd w:val="0"/>
      <w:spacing w:after="0" w:line="240" w:lineRule="auto"/>
      <w:ind w:firstLine="720"/>
    </w:pPr>
    <w:rPr>
      <w:rFonts w:ascii="Arial" w:hAnsi="Arial" w:cs="Arial"/>
      <w:sz w:val="20"/>
      <w:szCs w:val="20"/>
    </w:rPr>
  </w:style>
  <w:style w:type="paragraph" w:styleId="a3">
    <w:name w:val="List Paragraph"/>
    <w:basedOn w:val="a"/>
    <w:uiPriority w:val="99"/>
    <w:qFormat/>
    <w:rsid w:val="001C18DD"/>
    <w:pPr>
      <w:ind w:left="720"/>
      <w:contextualSpacing/>
    </w:pPr>
  </w:style>
  <w:style w:type="table" w:styleId="a4">
    <w:name w:val="Table Grid"/>
    <w:basedOn w:val="a1"/>
    <w:uiPriority w:val="99"/>
    <w:locked/>
    <w:rsid w:val="005D5C11"/>
    <w:pPr>
      <w:widowControl w:val="0"/>
      <w:autoSpaceDE w:val="0"/>
      <w:autoSpaceDN w:val="0"/>
      <w:adjustRightInd w:val="0"/>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5D5C11"/>
    <w:rPr>
      <w:rFonts w:cs="Times New Roman"/>
      <w:color w:val="0000FF"/>
      <w:u w:val="single"/>
    </w:rPr>
  </w:style>
  <w:style w:type="paragraph" w:styleId="a6">
    <w:name w:val="Balloon Text"/>
    <w:basedOn w:val="a"/>
    <w:link w:val="a7"/>
    <w:uiPriority w:val="99"/>
    <w:semiHidden/>
    <w:rsid w:val="005D5C11"/>
    <w:rPr>
      <w:rFonts w:ascii="Tahoma" w:hAnsi="Tahoma" w:cs="Tahoma"/>
      <w:sz w:val="16"/>
      <w:szCs w:val="16"/>
    </w:rPr>
  </w:style>
  <w:style w:type="character" w:customStyle="1" w:styleId="a7">
    <w:name w:val="Текст выноски Знак"/>
    <w:basedOn w:val="a0"/>
    <w:link w:val="a6"/>
    <w:uiPriority w:val="99"/>
    <w:semiHidden/>
    <w:locked/>
    <w:rsid w:val="004B5354"/>
    <w:rPr>
      <w:rFonts w:ascii="Times New Roman" w:hAnsi="Times New Roman" w:cs="Times New Roman"/>
      <w:sz w:val="2"/>
    </w:rPr>
  </w:style>
  <w:style w:type="paragraph" w:customStyle="1" w:styleId="a8">
    <w:name w:val="Наименование адреса"/>
    <w:basedOn w:val="a"/>
    <w:autoRedefine/>
    <w:uiPriority w:val="99"/>
    <w:rsid w:val="008D53E7"/>
    <w:pPr>
      <w:keepNext/>
      <w:widowControl/>
      <w:tabs>
        <w:tab w:val="left" w:pos="720"/>
        <w:tab w:val="left" w:pos="4680"/>
        <w:tab w:val="left" w:pos="5640"/>
      </w:tabs>
      <w:spacing w:before="60" w:line="216" w:lineRule="atLeast"/>
    </w:pPr>
    <w:rPr>
      <w:i/>
      <w:iCs/>
    </w:rPr>
  </w:style>
  <w:style w:type="paragraph" w:customStyle="1" w:styleId="a9">
    <w:name w:val="Наименование сектора Знак Знак Знак Знак"/>
    <w:basedOn w:val="a"/>
    <w:link w:val="aa"/>
    <w:autoRedefine/>
    <w:uiPriority w:val="99"/>
    <w:rsid w:val="00E26D1E"/>
    <w:pPr>
      <w:keepNext/>
      <w:widowControl/>
      <w:tabs>
        <w:tab w:val="left" w:pos="720"/>
        <w:tab w:val="left" w:pos="4678"/>
        <w:tab w:val="left" w:pos="5642"/>
      </w:tabs>
      <w:spacing w:before="240" w:after="120"/>
      <w:jc w:val="center"/>
    </w:pPr>
    <w:rPr>
      <w:rFonts w:cs="Arial"/>
      <w:b/>
      <w:iCs/>
      <w:sz w:val="24"/>
      <w:szCs w:val="24"/>
    </w:rPr>
  </w:style>
  <w:style w:type="character" w:customStyle="1" w:styleId="aa">
    <w:name w:val="Наименование сектора Знак Знак Знак Знак Знак"/>
    <w:basedOn w:val="a0"/>
    <w:link w:val="a9"/>
    <w:uiPriority w:val="99"/>
    <w:locked/>
    <w:rsid w:val="00E26D1E"/>
    <w:rPr>
      <w:rFonts w:cs="Arial"/>
      <w:b/>
      <w:iCs/>
      <w:sz w:val="24"/>
      <w:szCs w:val="24"/>
      <w:lang w:val="ru-RU" w:eastAsia="ru-RU" w:bidi="ar-SA"/>
    </w:rPr>
  </w:style>
  <w:style w:type="paragraph" w:styleId="ab">
    <w:name w:val="Normal (Web)"/>
    <w:basedOn w:val="a"/>
    <w:uiPriority w:val="99"/>
    <w:semiHidden/>
    <w:rsid w:val="00962197"/>
    <w:pPr>
      <w:widowControl/>
      <w:autoSpaceDE/>
      <w:autoSpaceDN/>
      <w:adjustRightInd/>
      <w:spacing w:before="100" w:beforeAutospacing="1" w:after="100" w:afterAutospacing="1"/>
    </w:pPr>
    <w:rPr>
      <w:rFonts w:ascii="Verdana" w:hAnsi="Verdana"/>
      <w:color w:val="333366"/>
      <w:sz w:val="18"/>
      <w:szCs w:val="18"/>
    </w:rPr>
  </w:style>
  <w:style w:type="paragraph" w:styleId="ac">
    <w:name w:val="Body Text Indent"/>
    <w:basedOn w:val="a"/>
    <w:link w:val="ad"/>
    <w:uiPriority w:val="99"/>
    <w:rsid w:val="00ED682D"/>
    <w:pPr>
      <w:widowControl/>
      <w:suppressAutoHyphens/>
      <w:autoSpaceDE/>
      <w:autoSpaceDN/>
      <w:adjustRightInd/>
      <w:spacing w:after="120"/>
      <w:ind w:left="283"/>
    </w:pPr>
    <w:rPr>
      <w:sz w:val="24"/>
      <w:szCs w:val="24"/>
      <w:lang w:eastAsia="ar-SA"/>
    </w:rPr>
  </w:style>
  <w:style w:type="character" w:customStyle="1" w:styleId="ad">
    <w:name w:val="Основной текст с отступом Знак"/>
    <w:basedOn w:val="a0"/>
    <w:link w:val="ac"/>
    <w:uiPriority w:val="99"/>
    <w:locked/>
    <w:rsid w:val="00ED682D"/>
    <w:rPr>
      <w:rFonts w:ascii="Times New Roman" w:hAnsi="Times New Roman" w:cs="Times New Roman"/>
      <w:sz w:val="24"/>
      <w:szCs w:val="24"/>
      <w:lang w:val="x-none" w:eastAsia="ar-SA" w:bidi="ar-SA"/>
    </w:rPr>
  </w:style>
  <w:style w:type="paragraph" w:customStyle="1" w:styleId="11">
    <w:name w:val="нум список 1"/>
    <w:basedOn w:val="a"/>
    <w:rsid w:val="00ED682D"/>
    <w:pPr>
      <w:widowControl/>
      <w:numPr>
        <w:numId w:val="3"/>
      </w:numPr>
      <w:autoSpaceDE/>
      <w:autoSpaceDN/>
      <w:adjustRightInd/>
      <w:spacing w:before="120" w:after="120"/>
      <w:ind w:left="-720"/>
      <w:jc w:val="both"/>
    </w:pPr>
    <w:rPr>
      <w:sz w:val="24"/>
      <w:lang w:eastAsia="ar-SA"/>
    </w:rPr>
  </w:style>
  <w:style w:type="paragraph" w:styleId="ae">
    <w:name w:val="header"/>
    <w:basedOn w:val="a"/>
    <w:link w:val="af"/>
    <w:uiPriority w:val="99"/>
    <w:unhideWhenUsed/>
    <w:rsid w:val="00584F1F"/>
    <w:pPr>
      <w:tabs>
        <w:tab w:val="center" w:pos="4677"/>
        <w:tab w:val="right" w:pos="9355"/>
      </w:tabs>
    </w:pPr>
  </w:style>
  <w:style w:type="character" w:customStyle="1" w:styleId="af">
    <w:name w:val="Верхний колонтитул Знак"/>
    <w:basedOn w:val="a0"/>
    <w:link w:val="ae"/>
    <w:uiPriority w:val="99"/>
    <w:locked/>
    <w:rsid w:val="00584F1F"/>
    <w:rPr>
      <w:rFonts w:ascii="Times New Roman" w:hAnsi="Times New Roman" w:cs="Times New Roman"/>
      <w:sz w:val="20"/>
      <w:szCs w:val="20"/>
    </w:rPr>
  </w:style>
  <w:style w:type="paragraph" w:styleId="af0">
    <w:name w:val="footer"/>
    <w:basedOn w:val="a"/>
    <w:link w:val="af1"/>
    <w:uiPriority w:val="99"/>
    <w:unhideWhenUsed/>
    <w:rsid w:val="00584F1F"/>
    <w:pPr>
      <w:tabs>
        <w:tab w:val="center" w:pos="4677"/>
        <w:tab w:val="right" w:pos="9355"/>
      </w:tabs>
    </w:pPr>
  </w:style>
  <w:style w:type="character" w:customStyle="1" w:styleId="af1">
    <w:name w:val="Нижний колонтитул Знак"/>
    <w:basedOn w:val="a0"/>
    <w:link w:val="af0"/>
    <w:uiPriority w:val="99"/>
    <w:locked/>
    <w:rsid w:val="00584F1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9502">
      <w:marLeft w:val="0"/>
      <w:marRight w:val="0"/>
      <w:marTop w:val="0"/>
      <w:marBottom w:val="0"/>
      <w:divBdr>
        <w:top w:val="none" w:sz="0" w:space="0" w:color="auto"/>
        <w:left w:val="none" w:sz="0" w:space="0" w:color="auto"/>
        <w:bottom w:val="none" w:sz="0" w:space="0" w:color="auto"/>
        <w:right w:val="none" w:sz="0" w:space="0" w:color="auto"/>
      </w:divBdr>
    </w:div>
    <w:div w:id="835149503">
      <w:marLeft w:val="0"/>
      <w:marRight w:val="0"/>
      <w:marTop w:val="0"/>
      <w:marBottom w:val="0"/>
      <w:divBdr>
        <w:top w:val="none" w:sz="0" w:space="0" w:color="auto"/>
        <w:left w:val="none" w:sz="0" w:space="0" w:color="auto"/>
        <w:bottom w:val="none" w:sz="0" w:space="0" w:color="auto"/>
        <w:right w:val="none" w:sz="0" w:space="0" w:color="auto"/>
      </w:divBdr>
    </w:div>
    <w:div w:id="835149504">
      <w:marLeft w:val="0"/>
      <w:marRight w:val="0"/>
      <w:marTop w:val="0"/>
      <w:marBottom w:val="0"/>
      <w:divBdr>
        <w:top w:val="none" w:sz="0" w:space="0" w:color="auto"/>
        <w:left w:val="none" w:sz="0" w:space="0" w:color="auto"/>
        <w:bottom w:val="none" w:sz="0" w:space="0" w:color="auto"/>
        <w:right w:val="none" w:sz="0" w:space="0" w:color="auto"/>
      </w:divBdr>
    </w:div>
    <w:div w:id="835149505">
      <w:marLeft w:val="0"/>
      <w:marRight w:val="0"/>
      <w:marTop w:val="0"/>
      <w:marBottom w:val="0"/>
      <w:divBdr>
        <w:top w:val="none" w:sz="0" w:space="0" w:color="auto"/>
        <w:left w:val="none" w:sz="0" w:space="0" w:color="auto"/>
        <w:bottom w:val="none" w:sz="0" w:space="0" w:color="auto"/>
        <w:right w:val="none" w:sz="0" w:space="0" w:color="auto"/>
      </w:divBdr>
    </w:div>
    <w:div w:id="835149506">
      <w:marLeft w:val="0"/>
      <w:marRight w:val="0"/>
      <w:marTop w:val="0"/>
      <w:marBottom w:val="0"/>
      <w:divBdr>
        <w:top w:val="none" w:sz="0" w:space="0" w:color="auto"/>
        <w:left w:val="none" w:sz="0" w:space="0" w:color="auto"/>
        <w:bottom w:val="none" w:sz="0" w:space="0" w:color="auto"/>
        <w:right w:val="none" w:sz="0" w:space="0" w:color="auto"/>
      </w:divBdr>
    </w:div>
    <w:div w:id="835149507">
      <w:marLeft w:val="0"/>
      <w:marRight w:val="0"/>
      <w:marTop w:val="0"/>
      <w:marBottom w:val="0"/>
      <w:divBdr>
        <w:top w:val="none" w:sz="0" w:space="0" w:color="auto"/>
        <w:left w:val="none" w:sz="0" w:space="0" w:color="auto"/>
        <w:bottom w:val="none" w:sz="0" w:space="0" w:color="auto"/>
        <w:right w:val="none" w:sz="0" w:space="0" w:color="auto"/>
      </w:divBdr>
    </w:div>
    <w:div w:id="835149508">
      <w:marLeft w:val="0"/>
      <w:marRight w:val="0"/>
      <w:marTop w:val="0"/>
      <w:marBottom w:val="0"/>
      <w:divBdr>
        <w:top w:val="none" w:sz="0" w:space="0" w:color="auto"/>
        <w:left w:val="none" w:sz="0" w:space="0" w:color="auto"/>
        <w:bottom w:val="none" w:sz="0" w:space="0" w:color="auto"/>
        <w:right w:val="none" w:sz="0" w:space="0" w:color="auto"/>
      </w:divBdr>
    </w:div>
    <w:div w:id="835149509">
      <w:marLeft w:val="0"/>
      <w:marRight w:val="0"/>
      <w:marTop w:val="0"/>
      <w:marBottom w:val="0"/>
      <w:divBdr>
        <w:top w:val="none" w:sz="0" w:space="0" w:color="auto"/>
        <w:left w:val="none" w:sz="0" w:space="0" w:color="auto"/>
        <w:bottom w:val="none" w:sz="0" w:space="0" w:color="auto"/>
        <w:right w:val="none" w:sz="0" w:space="0" w:color="auto"/>
      </w:divBdr>
    </w:div>
    <w:div w:id="835149510">
      <w:marLeft w:val="0"/>
      <w:marRight w:val="0"/>
      <w:marTop w:val="0"/>
      <w:marBottom w:val="0"/>
      <w:divBdr>
        <w:top w:val="none" w:sz="0" w:space="0" w:color="auto"/>
        <w:left w:val="none" w:sz="0" w:space="0" w:color="auto"/>
        <w:bottom w:val="none" w:sz="0" w:space="0" w:color="auto"/>
        <w:right w:val="none" w:sz="0" w:space="0" w:color="auto"/>
      </w:divBdr>
    </w:div>
    <w:div w:id="835149511">
      <w:marLeft w:val="0"/>
      <w:marRight w:val="0"/>
      <w:marTop w:val="0"/>
      <w:marBottom w:val="0"/>
      <w:divBdr>
        <w:top w:val="none" w:sz="0" w:space="0" w:color="auto"/>
        <w:left w:val="none" w:sz="0" w:space="0" w:color="auto"/>
        <w:bottom w:val="none" w:sz="0" w:space="0" w:color="auto"/>
        <w:right w:val="none" w:sz="0" w:space="0" w:color="auto"/>
      </w:divBdr>
    </w:div>
    <w:div w:id="835149512">
      <w:marLeft w:val="0"/>
      <w:marRight w:val="0"/>
      <w:marTop w:val="0"/>
      <w:marBottom w:val="0"/>
      <w:divBdr>
        <w:top w:val="none" w:sz="0" w:space="0" w:color="auto"/>
        <w:left w:val="none" w:sz="0" w:space="0" w:color="auto"/>
        <w:bottom w:val="none" w:sz="0" w:space="0" w:color="auto"/>
        <w:right w:val="none" w:sz="0" w:space="0" w:color="auto"/>
      </w:divBdr>
    </w:div>
    <w:div w:id="835149513">
      <w:marLeft w:val="0"/>
      <w:marRight w:val="0"/>
      <w:marTop w:val="0"/>
      <w:marBottom w:val="0"/>
      <w:divBdr>
        <w:top w:val="none" w:sz="0" w:space="0" w:color="auto"/>
        <w:left w:val="none" w:sz="0" w:space="0" w:color="auto"/>
        <w:bottom w:val="none" w:sz="0" w:space="0" w:color="auto"/>
        <w:right w:val="none" w:sz="0" w:space="0" w:color="auto"/>
      </w:divBdr>
    </w:div>
    <w:div w:id="835149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t-kam.ru/" TargetMode="External"/><Relationship Id="rId5" Type="http://schemas.openxmlformats.org/officeDocument/2006/relationships/settings" Target="settings.xml"/><Relationship Id="rId10" Type="http://schemas.openxmlformats.org/officeDocument/2006/relationships/hyperlink" Target="http://www.ust-ka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D09B-55C1-40E1-A121-AE979EB6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5409</Words>
  <Characters>30834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ДИЗО</Company>
  <LinksUpToDate>false</LinksUpToDate>
  <CharactersWithSpaces>36171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SinelnikovaSA</dc:creator>
  <cp:lastModifiedBy>User</cp:lastModifiedBy>
  <cp:revision>2</cp:revision>
  <cp:lastPrinted>2015-08-05T00:50:00Z</cp:lastPrinted>
  <dcterms:created xsi:type="dcterms:W3CDTF">2016-03-09T04:53:00Z</dcterms:created>
  <dcterms:modified xsi:type="dcterms:W3CDTF">2016-03-09T04:53:00Z</dcterms:modified>
</cp:coreProperties>
</file>