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86" w:rsidRPr="002C5286" w:rsidRDefault="002C5286" w:rsidP="002C5286">
      <w:r w:rsidRPr="002C5286">
        <w:t>﻿</w:t>
      </w:r>
    </w:p>
    <w:tbl>
      <w:tblPr>
        <w:tblW w:w="0" w:type="auto"/>
        <w:tblCellMar>
          <w:left w:w="0" w:type="dxa"/>
          <w:right w:w="0" w:type="dxa"/>
        </w:tblCellMar>
        <w:tblLook w:val="04A0" w:firstRow="1" w:lastRow="0" w:firstColumn="1" w:lastColumn="0" w:noHBand="0" w:noVBand="1"/>
      </w:tblPr>
      <w:tblGrid>
        <w:gridCol w:w="3958"/>
        <w:gridCol w:w="5397"/>
      </w:tblGrid>
      <w:tr w:rsidR="002C5286" w:rsidRPr="002C5286" w:rsidTr="002C5286">
        <w:tc>
          <w:tcPr>
            <w:tcW w:w="0" w:type="auto"/>
            <w:tcMar>
              <w:top w:w="0" w:type="dxa"/>
              <w:left w:w="108" w:type="dxa"/>
              <w:bottom w:w="0" w:type="dxa"/>
              <w:right w:w="108" w:type="dxa"/>
            </w:tcMar>
            <w:vAlign w:val="center"/>
            <w:hideMark/>
          </w:tcPr>
          <w:p w:rsidR="002C5286" w:rsidRPr="002C5286" w:rsidRDefault="002C5286" w:rsidP="002C5286">
            <w:r w:rsidRPr="002C5286">
              <w:t>Зарегистрирован постановлением Думы КАО от 17.12.1998 №15/253</w:t>
            </w:r>
          </w:p>
        </w:tc>
        <w:tc>
          <w:tcPr>
            <w:tcW w:w="0" w:type="auto"/>
            <w:tcMar>
              <w:top w:w="0" w:type="dxa"/>
              <w:left w:w="108" w:type="dxa"/>
              <w:bottom w:w="0" w:type="dxa"/>
              <w:right w:w="108" w:type="dxa"/>
            </w:tcMar>
            <w:vAlign w:val="center"/>
            <w:hideMark/>
          </w:tcPr>
          <w:p w:rsidR="002C5286" w:rsidRPr="002C5286" w:rsidRDefault="002C5286" w:rsidP="002C5286">
            <w:r w:rsidRPr="002C5286">
              <w:t>Утвержден решением от 11.02.1998 №23 III-й сессии первого созыва Собрания депутатов Тигильского района</w:t>
            </w:r>
          </w:p>
        </w:tc>
      </w:tr>
    </w:tbl>
    <w:p w:rsidR="002C5286" w:rsidRPr="002C5286" w:rsidRDefault="002C5286" w:rsidP="002C5286">
      <w:r w:rsidRPr="002C5286">
        <w:t>УСТАВ</w:t>
      </w:r>
    </w:p>
    <w:p w:rsidR="002C5286" w:rsidRPr="002C5286" w:rsidRDefault="002C5286" w:rsidP="002C5286">
      <w:r w:rsidRPr="002C5286">
        <w:t>муниципального образования</w:t>
      </w:r>
    </w:p>
    <w:p w:rsidR="002C5286" w:rsidRPr="002C5286" w:rsidRDefault="002C5286" w:rsidP="002C5286">
      <w:r w:rsidRPr="002C5286">
        <w:t>Тигильский муниципальный район</w:t>
      </w:r>
    </w:p>
    <w:p w:rsidR="002C5286" w:rsidRPr="002C5286" w:rsidRDefault="002C5286" w:rsidP="002C5286">
      <w:r w:rsidRPr="002C5286">
        <w:t>(Изменения:</w:t>
      </w:r>
    </w:p>
    <w:p w:rsidR="002C5286" w:rsidRPr="002C5286" w:rsidRDefault="002C5286" w:rsidP="002C5286">
      <w:r w:rsidRPr="002C5286">
        <w:t xml:space="preserve">Решение Собрания депутатов Тигильского района </w:t>
      </w:r>
      <w:hyperlink r:id="rId4" w:history="1">
        <w:r w:rsidRPr="002C5286">
          <w:rPr>
            <w:rStyle w:val="a3"/>
          </w:rPr>
          <w:t>от 13.01.1999 №58</w:t>
        </w:r>
      </w:hyperlink>
    </w:p>
    <w:p w:rsidR="002C5286" w:rsidRPr="002C5286" w:rsidRDefault="002C5286" w:rsidP="002C5286">
      <w:r w:rsidRPr="002C5286">
        <w:t xml:space="preserve">Устав изложен в новой редакции решением Собрания депутатов Тигильского муниципального района </w:t>
      </w:r>
      <w:hyperlink r:id="rId5" w:history="1">
        <w:r w:rsidRPr="002C5286">
          <w:rPr>
            <w:rStyle w:val="a3"/>
          </w:rPr>
          <w:t>от 17.05.2006 №31</w:t>
        </w:r>
      </w:hyperlink>
    </w:p>
    <w:p w:rsidR="002C5286" w:rsidRPr="002C5286" w:rsidRDefault="002C5286" w:rsidP="002C5286">
      <w:r w:rsidRPr="002C5286">
        <w:t xml:space="preserve">Решение Собрания депутатов Тигильского муниципального района от </w:t>
      </w:r>
      <w:hyperlink r:id="rId6" w:history="1">
        <w:r w:rsidRPr="002C5286">
          <w:rPr>
            <w:rStyle w:val="a3"/>
          </w:rPr>
          <w:t>30.01.2007 №19</w:t>
        </w:r>
      </w:hyperlink>
    </w:p>
    <w:p w:rsidR="002C5286" w:rsidRPr="002C5286" w:rsidRDefault="002C5286" w:rsidP="002C5286">
      <w:r w:rsidRPr="002C5286">
        <w:t xml:space="preserve">Решение Собрания депутатов Тигильского муниципального района </w:t>
      </w:r>
      <w:hyperlink r:id="rId7" w:tgtFrame="_blank" w:history="1">
        <w:r w:rsidRPr="002C5286">
          <w:rPr>
            <w:rStyle w:val="a3"/>
          </w:rPr>
          <w:t>от 25.05.2008 №21</w:t>
        </w:r>
      </w:hyperlink>
    </w:p>
    <w:p w:rsidR="002C5286" w:rsidRPr="002C5286" w:rsidRDefault="002C5286" w:rsidP="002C5286">
      <w:r w:rsidRPr="002C5286">
        <w:t xml:space="preserve">Решение Собрания депутатов Тигильского муниципального района </w:t>
      </w:r>
      <w:hyperlink r:id="rId8" w:tgtFrame="_blank" w:history="1">
        <w:r w:rsidRPr="002C5286">
          <w:rPr>
            <w:rStyle w:val="a3"/>
          </w:rPr>
          <w:t>от 27.04.2009 №3</w:t>
        </w:r>
      </w:hyperlink>
    </w:p>
    <w:p w:rsidR="002C5286" w:rsidRPr="002C5286" w:rsidRDefault="002C5286" w:rsidP="002C5286">
      <w:r w:rsidRPr="002C5286">
        <w:t xml:space="preserve">Решение Собрания депутатов Тигильского муниципального района </w:t>
      </w:r>
      <w:hyperlink r:id="rId9" w:tgtFrame="_blank" w:history="1">
        <w:r w:rsidRPr="002C5286">
          <w:rPr>
            <w:rStyle w:val="a3"/>
          </w:rPr>
          <w:t>от 15.09.2009 №7</w:t>
        </w:r>
      </w:hyperlink>
    </w:p>
    <w:p w:rsidR="002C5286" w:rsidRPr="002C5286" w:rsidRDefault="002C5286" w:rsidP="002C5286">
      <w:r w:rsidRPr="002C5286">
        <w:t xml:space="preserve">Решение Собрания депутатов Тигильского муниципального района </w:t>
      </w:r>
      <w:hyperlink r:id="rId10" w:tgtFrame="_blank" w:history="1">
        <w:r w:rsidRPr="002C5286">
          <w:rPr>
            <w:rStyle w:val="a3"/>
          </w:rPr>
          <w:t>от 05.04.2010 №1</w:t>
        </w:r>
      </w:hyperlink>
    </w:p>
    <w:p w:rsidR="002C5286" w:rsidRPr="002C5286" w:rsidRDefault="002C5286" w:rsidP="002C5286">
      <w:r w:rsidRPr="002C5286">
        <w:t xml:space="preserve">Решение Собрания депутатов Тигильского муниципального района </w:t>
      </w:r>
      <w:hyperlink r:id="rId11" w:tgtFrame="_blank" w:history="1">
        <w:r w:rsidRPr="002C5286">
          <w:rPr>
            <w:rStyle w:val="a3"/>
          </w:rPr>
          <w:t>от 29.03.2011 №4</w:t>
        </w:r>
      </w:hyperlink>
    </w:p>
    <w:p w:rsidR="002C5286" w:rsidRPr="002C5286" w:rsidRDefault="002C5286" w:rsidP="002C5286">
      <w:r w:rsidRPr="002C5286">
        <w:t xml:space="preserve">Решение Собрания депутатов Тигильского муниципального района </w:t>
      </w:r>
      <w:hyperlink r:id="rId12" w:tgtFrame="_blank" w:history="1">
        <w:r w:rsidRPr="002C5286">
          <w:rPr>
            <w:rStyle w:val="a3"/>
          </w:rPr>
          <w:t>от 20.03.2012 №7</w:t>
        </w:r>
      </w:hyperlink>
    </w:p>
    <w:p w:rsidR="002C5286" w:rsidRPr="002C5286" w:rsidRDefault="002C5286" w:rsidP="002C5286">
      <w:r w:rsidRPr="002C5286">
        <w:t xml:space="preserve">Решение Собрания депутатов Тигильского муниципального района </w:t>
      </w:r>
      <w:hyperlink r:id="rId13" w:tgtFrame="_blank" w:history="1">
        <w:r w:rsidRPr="002C5286">
          <w:rPr>
            <w:rStyle w:val="a3"/>
          </w:rPr>
          <w:t>от 27.09.2013 №07</w:t>
        </w:r>
      </w:hyperlink>
    </w:p>
    <w:p w:rsidR="002C5286" w:rsidRPr="002C5286" w:rsidRDefault="002C5286" w:rsidP="002C5286">
      <w:r w:rsidRPr="002C5286">
        <w:t xml:space="preserve">Решение Собрания депутатов Тигильского муниципального района </w:t>
      </w:r>
      <w:hyperlink r:id="rId14" w:tgtFrame="_blank" w:history="1">
        <w:r w:rsidRPr="002C5286">
          <w:rPr>
            <w:rStyle w:val="a3"/>
          </w:rPr>
          <w:t>от 27.09.2013 №08</w:t>
        </w:r>
      </w:hyperlink>
    </w:p>
    <w:p w:rsidR="002C5286" w:rsidRPr="002C5286" w:rsidRDefault="002C5286" w:rsidP="002C5286">
      <w:r w:rsidRPr="002C5286">
        <w:t xml:space="preserve">Решение Собрания депутатов Тигильского муниципального района </w:t>
      </w:r>
      <w:hyperlink r:id="rId15" w:tgtFrame="_blank" w:history="1">
        <w:r w:rsidRPr="002C5286">
          <w:rPr>
            <w:rStyle w:val="a3"/>
          </w:rPr>
          <w:t>от 16.12.2013 №04</w:t>
        </w:r>
      </w:hyperlink>
    </w:p>
    <w:p w:rsidR="002C5286" w:rsidRPr="002C5286" w:rsidRDefault="002C5286" w:rsidP="002C5286">
      <w:r w:rsidRPr="002C5286">
        <w:t xml:space="preserve">Решение Собрания депутатов Тигильского муниципального района </w:t>
      </w:r>
      <w:hyperlink r:id="rId16" w:tgtFrame="_blank" w:history="1">
        <w:r w:rsidRPr="002C5286">
          <w:rPr>
            <w:rStyle w:val="a3"/>
          </w:rPr>
          <w:t>от 16.12.2013 №05</w:t>
        </w:r>
      </w:hyperlink>
      <w:r w:rsidRPr="002C5286">
        <w:t>}</w:t>
      </w:r>
    </w:p>
    <w:p w:rsidR="002C5286" w:rsidRPr="002C5286" w:rsidRDefault="002C5286" w:rsidP="002C5286">
      <w:r w:rsidRPr="002C5286">
        <w:t xml:space="preserve">Решение Собрания депутатов Тигильского муниципального района </w:t>
      </w:r>
      <w:hyperlink r:id="rId17" w:tgtFrame="_blank" w:history="1">
        <w:r w:rsidRPr="002C5286">
          <w:rPr>
            <w:rStyle w:val="a3"/>
          </w:rPr>
          <w:t>от 17.03.2014 №02</w:t>
        </w:r>
      </w:hyperlink>
    </w:p>
    <w:p w:rsidR="002C5286" w:rsidRPr="002C5286" w:rsidRDefault="002C5286" w:rsidP="002C5286">
      <w:r w:rsidRPr="002C5286">
        <w:t xml:space="preserve">Решение Собрания депутатов Тигильского муниципального района </w:t>
      </w:r>
      <w:hyperlink r:id="rId18" w:tgtFrame="_blank" w:history="1">
        <w:r w:rsidRPr="002C5286">
          <w:rPr>
            <w:rStyle w:val="a3"/>
          </w:rPr>
          <w:t>от 19.06.2014 №02</w:t>
        </w:r>
      </w:hyperlink>
    </w:p>
    <w:p w:rsidR="002C5286" w:rsidRPr="002C5286" w:rsidRDefault="002C5286" w:rsidP="002C5286">
      <w:r w:rsidRPr="002C5286">
        <w:t xml:space="preserve">Устав изложен в новой редакции решением Собрания депутатов Тигильского муниципального района </w:t>
      </w:r>
      <w:hyperlink r:id="rId19" w:tgtFrame="_blank" w:history="1">
        <w:r w:rsidRPr="002C5286">
          <w:rPr>
            <w:rStyle w:val="a3"/>
          </w:rPr>
          <w:t>от 18.12.2014 №02</w:t>
        </w:r>
      </w:hyperlink>
    </w:p>
    <w:p w:rsidR="002C5286" w:rsidRPr="002C5286" w:rsidRDefault="002C5286" w:rsidP="002C5286">
      <w:r w:rsidRPr="002C5286">
        <w:t xml:space="preserve">Решение Собрания депутатов Тигильского муниципального района </w:t>
      </w:r>
      <w:hyperlink r:id="rId20" w:tgtFrame="_blank" w:history="1">
        <w:r w:rsidRPr="002C5286">
          <w:rPr>
            <w:rStyle w:val="a3"/>
          </w:rPr>
          <w:t>от 18.06.2015 №04</w:t>
        </w:r>
      </w:hyperlink>
    </w:p>
    <w:p w:rsidR="002C5286" w:rsidRPr="002C5286" w:rsidRDefault="002C5286" w:rsidP="002C5286">
      <w:r w:rsidRPr="002C5286">
        <w:t xml:space="preserve">Решение Собрания депутатов Тигильского муниципального района </w:t>
      </w:r>
      <w:hyperlink r:id="rId21" w:tgtFrame="_blank" w:history="1">
        <w:r w:rsidRPr="002C5286">
          <w:rPr>
            <w:rStyle w:val="a3"/>
          </w:rPr>
          <w:t>от 17.09.2015 №03</w:t>
        </w:r>
      </w:hyperlink>
    </w:p>
    <w:p w:rsidR="002C5286" w:rsidRPr="002C5286" w:rsidRDefault="002C5286" w:rsidP="002C5286">
      <w:r w:rsidRPr="002C5286">
        <w:t xml:space="preserve">Решение Собрания депутатов Тигильского муниципального района </w:t>
      </w:r>
      <w:hyperlink r:id="rId22" w:tgtFrame="_blank" w:history="1">
        <w:r w:rsidRPr="002C5286">
          <w:rPr>
            <w:rStyle w:val="a3"/>
          </w:rPr>
          <w:t>от 22.12.2015 №02</w:t>
        </w:r>
      </w:hyperlink>
    </w:p>
    <w:p w:rsidR="002C5286" w:rsidRPr="002C5286" w:rsidRDefault="002C5286" w:rsidP="002C5286">
      <w:r w:rsidRPr="002C5286">
        <w:t xml:space="preserve">Решение Собрания депутатов Тигильского муниципального района </w:t>
      </w:r>
      <w:hyperlink r:id="rId23" w:tgtFrame="_blank" w:history="1">
        <w:r w:rsidRPr="002C5286">
          <w:rPr>
            <w:rStyle w:val="a3"/>
          </w:rPr>
          <w:t>от 22.12.2015 №03</w:t>
        </w:r>
      </w:hyperlink>
    </w:p>
    <w:p w:rsidR="002C5286" w:rsidRPr="002C5286" w:rsidRDefault="002C5286" w:rsidP="002C5286">
      <w:r w:rsidRPr="002C5286">
        <w:t xml:space="preserve">Решение Собрания депутатов Тигильского муниципального района </w:t>
      </w:r>
      <w:hyperlink r:id="rId24" w:tgtFrame="_blank" w:history="1">
        <w:r w:rsidRPr="002C5286">
          <w:rPr>
            <w:rStyle w:val="a3"/>
          </w:rPr>
          <w:t>от 17.06.2016 №07-нп</w:t>
        </w:r>
      </w:hyperlink>
    </w:p>
    <w:p w:rsidR="002C5286" w:rsidRPr="002C5286" w:rsidRDefault="002C5286" w:rsidP="002C5286">
      <w:r w:rsidRPr="002C5286">
        <w:t xml:space="preserve">Решение Собрания депутатов Тигильского муниципального района </w:t>
      </w:r>
      <w:hyperlink r:id="rId25" w:tgtFrame="_blank" w:history="1">
        <w:r w:rsidRPr="002C5286">
          <w:rPr>
            <w:rStyle w:val="a3"/>
          </w:rPr>
          <w:t>от 16.03.2017 №36-нп</w:t>
        </w:r>
      </w:hyperlink>
    </w:p>
    <w:p w:rsidR="002C5286" w:rsidRPr="002C5286" w:rsidRDefault="002C5286" w:rsidP="002C5286">
      <w:r w:rsidRPr="002C5286">
        <w:t xml:space="preserve">Решение Собрания депутатов Тигильского муниципального района </w:t>
      </w:r>
      <w:hyperlink r:id="rId26" w:tgtFrame="_blank" w:history="1">
        <w:r w:rsidRPr="002C5286">
          <w:rPr>
            <w:rStyle w:val="a3"/>
          </w:rPr>
          <w:t>от 15.06.2017 №44-нп</w:t>
        </w:r>
      </w:hyperlink>
    </w:p>
    <w:p w:rsidR="002C5286" w:rsidRPr="002C5286" w:rsidRDefault="002C5286" w:rsidP="002C5286">
      <w:r w:rsidRPr="002C5286">
        <w:t xml:space="preserve">Решение Собрания депутатов Тигильского муниципального района </w:t>
      </w:r>
      <w:hyperlink r:id="rId27" w:tgtFrame="_blank" w:history="1">
        <w:r w:rsidRPr="002C5286">
          <w:rPr>
            <w:rStyle w:val="a3"/>
          </w:rPr>
          <w:t>от 25.09.2017 №48-нп</w:t>
        </w:r>
      </w:hyperlink>
    </w:p>
    <w:p w:rsidR="002C5286" w:rsidRPr="002C5286" w:rsidRDefault="002C5286" w:rsidP="002C5286">
      <w:r w:rsidRPr="002C5286">
        <w:lastRenderedPageBreak/>
        <w:t xml:space="preserve">Решение Собрания депутатов Тигильского муниципального района </w:t>
      </w:r>
      <w:hyperlink r:id="rId28" w:tgtFrame="_blank" w:history="1">
        <w:r w:rsidRPr="002C5286">
          <w:rPr>
            <w:rStyle w:val="a3"/>
          </w:rPr>
          <w:t>от 20.12.2017 №59-нп</w:t>
        </w:r>
      </w:hyperlink>
    </w:p>
    <w:p w:rsidR="002C5286" w:rsidRPr="002C5286" w:rsidRDefault="002C5286" w:rsidP="002C5286">
      <w:r w:rsidRPr="002C5286">
        <w:t xml:space="preserve">Решение Собрания депутатов Тигильского муниципального района </w:t>
      </w:r>
      <w:hyperlink r:id="rId29" w:tgtFrame="_blank" w:history="1">
        <w:r w:rsidRPr="002C5286">
          <w:rPr>
            <w:rStyle w:val="a3"/>
          </w:rPr>
          <w:t>от 29.03.2018 №65-нп</w:t>
        </w:r>
      </w:hyperlink>
    </w:p>
    <w:p w:rsidR="002C5286" w:rsidRPr="002C5286" w:rsidRDefault="002C5286" w:rsidP="002C5286">
      <w:r w:rsidRPr="002C5286">
        <w:t xml:space="preserve">Решение Собрания депутатов Тигильского муниципального района </w:t>
      </w:r>
      <w:hyperlink r:id="rId30" w:tgtFrame="_blank" w:history="1">
        <w:r w:rsidRPr="002C5286">
          <w:rPr>
            <w:rStyle w:val="a3"/>
          </w:rPr>
          <w:t>от 17.09.2018 №78-нп</w:t>
        </w:r>
      </w:hyperlink>
      <w:r w:rsidRPr="002C5286">
        <w:t>)</w:t>
      </w:r>
    </w:p>
    <w:p w:rsidR="002C5286" w:rsidRPr="002C5286" w:rsidRDefault="002C5286" w:rsidP="002C5286">
      <w:r w:rsidRPr="002C5286">
        <w:t> </w:t>
      </w:r>
    </w:p>
    <w:p w:rsidR="002C5286" w:rsidRPr="002C5286" w:rsidRDefault="002C5286" w:rsidP="002C5286">
      <w:r w:rsidRPr="002C5286">
        <w:t> </w:t>
      </w:r>
    </w:p>
    <w:p w:rsidR="002C5286" w:rsidRPr="002C5286" w:rsidRDefault="002C5286" w:rsidP="002C5286">
      <w:r w:rsidRPr="002C5286">
        <w:rPr>
          <w:b/>
          <w:bCs/>
        </w:rPr>
        <w:t>ГЛАВА 1. ОБЩИЕ ПОЛОЖЕНИЯ</w:t>
      </w:r>
    </w:p>
    <w:p w:rsidR="002C5286" w:rsidRPr="002C5286" w:rsidRDefault="002C5286" w:rsidP="002C5286">
      <w:r w:rsidRPr="002C5286">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rsidR="002C5286" w:rsidRPr="002C5286" w:rsidRDefault="002C5286" w:rsidP="002C5286">
      <w:r w:rsidRPr="002C5286">
        <w:rPr>
          <w:b/>
          <w:bCs/>
        </w:rPr>
        <w:t> </w:t>
      </w:r>
    </w:p>
    <w:p w:rsidR="002C5286" w:rsidRPr="002C5286" w:rsidRDefault="002C5286" w:rsidP="002C5286">
      <w:r w:rsidRPr="002C5286">
        <w:rPr>
          <w:b/>
          <w:bCs/>
        </w:rPr>
        <w:t>Статья 1. Правовая основа муниципального района</w:t>
      </w:r>
    </w:p>
    <w:p w:rsidR="002C5286" w:rsidRPr="002C5286" w:rsidRDefault="002C5286" w:rsidP="002C5286">
      <w:r w:rsidRPr="002C5286">
        <w:t xml:space="preserve">1. </w:t>
      </w:r>
      <w:hyperlink r:id="rId31" w:tgtFrame="_blank" w:history="1">
        <w:r w:rsidRPr="002C5286">
          <w:rPr>
            <w:rStyle w:val="a3"/>
          </w:rPr>
          <w:t>Устав муниципального образования «Тигильский муниципальный район»</w:t>
        </w:r>
      </w:hyperlink>
      <w:r w:rsidRPr="002C5286">
        <w:t xml:space="preserve">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2C5286" w:rsidRPr="002C5286" w:rsidRDefault="002C5286" w:rsidP="002C5286">
      <w:r w:rsidRPr="002C5286">
        <w:t>2. Правовые акты, принимаемые органами и должностными лицами местного самоуправления, не могут противоречить настоящему Уставу.</w:t>
      </w:r>
    </w:p>
    <w:p w:rsidR="002C5286" w:rsidRPr="002C5286" w:rsidRDefault="002C5286" w:rsidP="002C5286">
      <w:r w:rsidRPr="002C5286">
        <w:t> </w:t>
      </w:r>
    </w:p>
    <w:p w:rsidR="002C5286" w:rsidRPr="002C5286" w:rsidRDefault="002C5286" w:rsidP="002C5286">
      <w:r w:rsidRPr="002C5286">
        <w:rPr>
          <w:b/>
          <w:bCs/>
        </w:rPr>
        <w:t>Статья 2. Статус муниципального района</w:t>
      </w:r>
    </w:p>
    <w:p w:rsidR="002C5286" w:rsidRPr="002C5286" w:rsidRDefault="002C5286" w:rsidP="002C5286">
      <w:r w:rsidRPr="002C5286">
        <w:t>1. В соответствии с Законом Корякского автономного округа от 23 ноября 2004 г.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rsidR="002C5286" w:rsidRPr="002C5286" w:rsidRDefault="002C5286" w:rsidP="002C5286">
      <w:r w:rsidRPr="002C5286">
        <w:t>2. Административным центром муниципального района является с. Тигиль.</w:t>
      </w:r>
    </w:p>
    <w:p w:rsidR="002C5286" w:rsidRPr="002C5286" w:rsidRDefault="002C5286" w:rsidP="002C5286">
      <w:r w:rsidRPr="002C5286">
        <w:t> </w:t>
      </w:r>
    </w:p>
    <w:p w:rsidR="002C5286" w:rsidRPr="002C5286" w:rsidRDefault="002C5286" w:rsidP="002C5286">
      <w:r w:rsidRPr="002C5286">
        <w:rPr>
          <w:b/>
          <w:bCs/>
        </w:rPr>
        <w:t>Статья 3. Границы муниципального района и порядок их изменения</w:t>
      </w:r>
    </w:p>
    <w:p w:rsidR="002C5286" w:rsidRPr="002C5286" w:rsidRDefault="002C5286" w:rsidP="002C5286">
      <w:r w:rsidRPr="002C5286">
        <w:t xml:space="preserve">1. Границы и территория муниципального образования – Тигильский муниципальный район установлены Законом Корякского автономного округа </w:t>
      </w:r>
      <w:hyperlink r:id="rId32" w:tgtFrame="_blank" w:history="1">
        <w:r w:rsidRPr="002C5286">
          <w:rPr>
            <w:rStyle w:val="a3"/>
          </w:rPr>
          <w:t>от 09.11.2004 №338-оз</w:t>
        </w:r>
      </w:hyperlink>
      <w:r w:rsidRPr="002C5286">
        <w:t xml:space="preserve"> «О территории и границах муниципального образования «Тигильский муниципальный район».</w:t>
      </w:r>
    </w:p>
    <w:p w:rsidR="002C5286" w:rsidRPr="002C5286" w:rsidRDefault="002C5286" w:rsidP="002C5286">
      <w:r w:rsidRPr="002C5286">
        <w:t xml:space="preserve">2. Изменение границы муниципального района осуществляется в порядке, установленном Федеральным законом </w:t>
      </w:r>
      <w:hyperlink r:id="rId33" w:tgtFrame="_blank" w:history="1">
        <w:r w:rsidRPr="002C5286">
          <w:rPr>
            <w:rStyle w:val="a3"/>
          </w:rPr>
          <w:t>от 06.10.2003 №131-ФЗ</w:t>
        </w:r>
      </w:hyperlink>
      <w:r w:rsidRPr="002C5286">
        <w:t xml:space="preserve"> «Об общих принципах организации местного самоуправления в Российской Федерации». </w:t>
      </w:r>
    </w:p>
    <w:p w:rsidR="002C5286" w:rsidRPr="002C5286" w:rsidRDefault="002C5286" w:rsidP="002C5286">
      <w:r w:rsidRPr="002C5286">
        <w:t>3. В границах муниципального района находится семь поселений:</w:t>
      </w:r>
    </w:p>
    <w:p w:rsidR="002C5286" w:rsidRPr="002C5286" w:rsidRDefault="002C5286" w:rsidP="002C5286">
      <w:r w:rsidRPr="002C5286">
        <w:t xml:space="preserve">1) сельское поселение «село Тигиль»; </w:t>
      </w:r>
    </w:p>
    <w:p w:rsidR="002C5286" w:rsidRPr="002C5286" w:rsidRDefault="002C5286" w:rsidP="002C5286">
      <w:r w:rsidRPr="002C5286">
        <w:t>2) сельское поселение «село Усть-Хайрюзово»;</w:t>
      </w:r>
    </w:p>
    <w:p w:rsidR="002C5286" w:rsidRPr="002C5286" w:rsidRDefault="002C5286" w:rsidP="002C5286">
      <w:r w:rsidRPr="002C5286">
        <w:lastRenderedPageBreak/>
        <w:t>3) сельское поселение «село Седанка»;</w:t>
      </w:r>
    </w:p>
    <w:p w:rsidR="002C5286" w:rsidRPr="002C5286" w:rsidRDefault="002C5286" w:rsidP="002C5286">
      <w:r w:rsidRPr="002C5286">
        <w:t>4) сельское поселение «село Ковран»;</w:t>
      </w:r>
    </w:p>
    <w:p w:rsidR="002C5286" w:rsidRPr="002C5286" w:rsidRDefault="002C5286" w:rsidP="002C5286">
      <w:r w:rsidRPr="002C5286">
        <w:t>5) сельское поселение «село Хайрюзово»;</w:t>
      </w:r>
    </w:p>
    <w:p w:rsidR="002C5286" w:rsidRPr="002C5286" w:rsidRDefault="002C5286" w:rsidP="002C5286">
      <w:r w:rsidRPr="002C5286">
        <w:t>6) сельское поселение «село Воямполка»;</w:t>
      </w:r>
    </w:p>
    <w:p w:rsidR="002C5286" w:rsidRPr="002C5286" w:rsidRDefault="002C5286" w:rsidP="002C5286">
      <w:r w:rsidRPr="002C5286">
        <w:t>7) сельское поселение «село Лесная».</w:t>
      </w:r>
    </w:p>
    <w:p w:rsidR="002C5286" w:rsidRPr="002C5286" w:rsidRDefault="002C5286" w:rsidP="002C5286">
      <w:r w:rsidRPr="002C5286">
        <w:t>4. Территории поселений являются составной частью территории муниципального района.</w:t>
      </w:r>
    </w:p>
    <w:p w:rsidR="002C5286" w:rsidRPr="002C5286" w:rsidRDefault="002C5286" w:rsidP="002C5286">
      <w:r w:rsidRPr="002C5286">
        <w:t> </w:t>
      </w:r>
    </w:p>
    <w:p w:rsidR="002C5286" w:rsidRPr="002C5286" w:rsidRDefault="002C5286" w:rsidP="002C5286">
      <w:r w:rsidRPr="002C5286">
        <w:rPr>
          <w:b/>
          <w:bCs/>
        </w:rPr>
        <w:t>Статья 4. Символика муниципального района и порядок ее официального использования</w:t>
      </w:r>
    </w:p>
    <w:p w:rsidR="002C5286" w:rsidRPr="002C5286" w:rsidRDefault="002C5286" w:rsidP="002C5286">
      <w:r w:rsidRPr="002C5286">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rsidR="002C5286" w:rsidRPr="002C5286" w:rsidRDefault="002C5286" w:rsidP="002C5286">
      <w:r w:rsidRPr="002C5286">
        <w:t>2. Официальными символами муниципального района являются герб, флаг и гимн.</w:t>
      </w:r>
    </w:p>
    <w:p w:rsidR="002C5286" w:rsidRPr="002C5286" w:rsidRDefault="002C5286" w:rsidP="002C5286">
      <w:r w:rsidRPr="002C5286">
        <w:t>3. Порядок официального использования герба, флага и гимна устанавливается решением Собрания депутатов.</w:t>
      </w:r>
    </w:p>
    <w:p w:rsidR="002C5286" w:rsidRPr="002C5286" w:rsidRDefault="002C5286" w:rsidP="002C5286">
      <w:r w:rsidRPr="002C5286">
        <w:t> </w:t>
      </w:r>
    </w:p>
    <w:p w:rsidR="002C5286" w:rsidRPr="002C5286" w:rsidRDefault="002C5286" w:rsidP="002C5286">
      <w:r w:rsidRPr="002C5286">
        <w:rPr>
          <w:b/>
          <w:bCs/>
        </w:rPr>
        <w:t>Статья 5. Официальный праздник муниципального района</w:t>
      </w:r>
    </w:p>
    <w:p w:rsidR="002C5286" w:rsidRPr="002C5286" w:rsidRDefault="002C5286" w:rsidP="002C5286">
      <w:r w:rsidRPr="002C5286">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rsidR="002C5286" w:rsidRPr="002C5286" w:rsidRDefault="002C5286" w:rsidP="002C5286">
      <w:r w:rsidRPr="002C5286">
        <w:t> </w:t>
      </w:r>
    </w:p>
    <w:p w:rsidR="002C5286" w:rsidRPr="002C5286" w:rsidRDefault="002C5286" w:rsidP="002C5286">
      <w:r w:rsidRPr="002C5286">
        <w:rPr>
          <w:b/>
          <w:bCs/>
        </w:rPr>
        <w:t>Статья 6. Награды и почетные звания</w:t>
      </w:r>
    </w:p>
    <w:p w:rsidR="002C5286" w:rsidRPr="002C5286" w:rsidRDefault="002C5286" w:rsidP="002C5286">
      <w:r w:rsidRPr="002C5286">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rsidR="002C5286" w:rsidRPr="002C5286" w:rsidRDefault="002C5286" w:rsidP="002C5286">
      <w:r w:rsidRPr="002C5286">
        <w:t>2. Наименования наград и почётных званий муниципального района, порядок их присвоения устанавливаются решением Собрания депутатов.</w:t>
      </w:r>
    </w:p>
    <w:p w:rsidR="002C5286" w:rsidRPr="002C5286" w:rsidRDefault="002C5286" w:rsidP="002C5286">
      <w:r w:rsidRPr="002C5286">
        <w:t> </w:t>
      </w:r>
    </w:p>
    <w:p w:rsidR="002C5286" w:rsidRPr="002C5286" w:rsidRDefault="002C5286" w:rsidP="002C5286">
      <w:r w:rsidRPr="002C5286">
        <w:rPr>
          <w:b/>
          <w:bCs/>
        </w:rPr>
        <w:t>ГЛАВА 2. ПРАВОВЫЕ ОСНОВЫ ОРГАНИЗАЦИИ И ОСУЩЕСТВЛЕНИЯ МЕСТНОГО САМОУПРАВЛЕНИЯ В МУНИЦИПАЛЬНОМ РАЙОНЕ</w:t>
      </w:r>
    </w:p>
    <w:p w:rsidR="002C5286" w:rsidRPr="002C5286" w:rsidRDefault="002C5286" w:rsidP="002C5286">
      <w:r w:rsidRPr="002C5286">
        <w:t> </w:t>
      </w:r>
    </w:p>
    <w:p w:rsidR="002C5286" w:rsidRPr="002C5286" w:rsidRDefault="002C5286" w:rsidP="002C5286">
      <w:r w:rsidRPr="002C5286">
        <w:rPr>
          <w:b/>
          <w:bCs/>
        </w:rPr>
        <w:t>Статья 7. Местное самоуправление муниципального района</w:t>
      </w:r>
    </w:p>
    <w:p w:rsidR="002C5286" w:rsidRPr="002C5286" w:rsidRDefault="002C5286" w:rsidP="002C5286">
      <w:r w:rsidRPr="002C5286">
        <w:t xml:space="preserve">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w:t>
      </w:r>
      <w:r w:rsidRPr="002C5286">
        <w:lastRenderedPageBreak/>
        <w:t>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2C5286" w:rsidRPr="002C5286" w:rsidRDefault="002C5286" w:rsidP="002C5286">
      <w:r w:rsidRPr="002C5286">
        <w:t> </w:t>
      </w:r>
    </w:p>
    <w:p w:rsidR="002C5286" w:rsidRPr="002C5286" w:rsidRDefault="002C5286" w:rsidP="002C5286">
      <w:r w:rsidRPr="002C5286">
        <w:rPr>
          <w:b/>
          <w:bCs/>
        </w:rPr>
        <w:t>Статья 8. Права граждан на осуществление местного самоуправления</w:t>
      </w:r>
    </w:p>
    <w:p w:rsidR="002C5286" w:rsidRPr="002C5286" w:rsidRDefault="002C5286" w:rsidP="002C5286">
      <w:r w:rsidRPr="002C5286">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5286" w:rsidRPr="002C5286" w:rsidRDefault="002C5286" w:rsidP="002C5286">
      <w:r w:rsidRPr="002C5286">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5286" w:rsidRPr="002C5286" w:rsidRDefault="002C5286" w:rsidP="002C5286">
      <w:r w:rsidRPr="002C5286">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5286" w:rsidRPr="002C5286" w:rsidRDefault="002C5286" w:rsidP="002C5286">
      <w:r w:rsidRPr="002C5286">
        <w:t> </w:t>
      </w:r>
    </w:p>
    <w:p w:rsidR="002C5286" w:rsidRPr="002C5286" w:rsidRDefault="002C5286" w:rsidP="002C5286">
      <w:r w:rsidRPr="002C5286">
        <w:rPr>
          <w:b/>
          <w:bCs/>
        </w:rPr>
        <w:t>Статья 9 . Правовая основа местного самоуправления муниципального района</w:t>
      </w:r>
    </w:p>
    <w:p w:rsidR="002C5286" w:rsidRPr="002C5286" w:rsidRDefault="002C5286" w:rsidP="002C5286">
      <w:r w:rsidRPr="002C5286">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2C5286" w:rsidRPr="002C5286" w:rsidRDefault="002C5286" w:rsidP="002C5286">
      <w:r w:rsidRPr="002C5286">
        <w:rPr>
          <w:i/>
          <w:iCs/>
        </w:rPr>
        <w:t> </w:t>
      </w:r>
    </w:p>
    <w:p w:rsidR="002C5286" w:rsidRPr="002C5286" w:rsidRDefault="002C5286" w:rsidP="002C5286">
      <w:r w:rsidRPr="002C5286">
        <w:rPr>
          <w:b/>
          <w:bCs/>
        </w:rPr>
        <w:t>Статья 10. Вопросы местного значения муниципального района</w:t>
      </w:r>
    </w:p>
    <w:p w:rsidR="002C5286" w:rsidRPr="002C5286" w:rsidRDefault="002C5286" w:rsidP="002C5286">
      <w:r w:rsidRPr="002C5286">
        <w:t>1. К вопросам местного значения муниципального района относятся:</w:t>
      </w:r>
    </w:p>
    <w:p w:rsidR="002C5286" w:rsidRPr="002C5286" w:rsidRDefault="002C5286" w:rsidP="002C5286">
      <w:r w:rsidRPr="002C5286">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rsidR="002C5286" w:rsidRPr="002C5286" w:rsidRDefault="002C5286" w:rsidP="002C5286">
      <w:r w:rsidRPr="002C5286">
        <w:t>2) установление, изменение и отмена местных налогов и сборов муниципального района;</w:t>
      </w:r>
    </w:p>
    <w:p w:rsidR="002C5286" w:rsidRPr="002C5286" w:rsidRDefault="002C5286" w:rsidP="002C5286">
      <w:r w:rsidRPr="002C5286">
        <w:t>3) владение, пользование и распоряжение имуществом, находящимся в муниципальной собственности муниципального района;</w:t>
      </w:r>
    </w:p>
    <w:p w:rsidR="002C5286" w:rsidRPr="002C5286" w:rsidRDefault="002C5286" w:rsidP="002C5286">
      <w:r w:rsidRPr="002C5286">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C5286" w:rsidRPr="002C5286" w:rsidRDefault="002C5286" w:rsidP="002C5286">
      <w:r w:rsidRPr="002C5286">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w:t>
      </w:r>
      <w:r w:rsidRPr="002C5286">
        <w:lastRenderedPageBreak/>
        <w:t>осуществления дорожной деятельности в соответствии с законодательством Российской Федерации;</w:t>
      </w:r>
    </w:p>
    <w:p w:rsidR="002C5286" w:rsidRPr="002C5286" w:rsidRDefault="002C5286" w:rsidP="002C5286">
      <w:r w:rsidRPr="002C5286">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C5286" w:rsidRPr="002C5286" w:rsidRDefault="002C5286" w:rsidP="002C5286">
      <w:r w:rsidRPr="002C5286">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C5286" w:rsidRPr="002C5286" w:rsidRDefault="002C5286" w:rsidP="002C5286">
      <w:r w:rsidRPr="002C5286">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C5286" w:rsidRPr="002C5286" w:rsidRDefault="002C5286" w:rsidP="002C5286">
      <w:r w:rsidRPr="002C5286">
        <w:t>9) участие в предупреждении и ликвидации последствий чрезвычайных ситуаций на территории муниципального района;</w:t>
      </w:r>
    </w:p>
    <w:p w:rsidR="002C5286" w:rsidRPr="002C5286" w:rsidRDefault="002C5286" w:rsidP="002C5286">
      <w:r w:rsidRPr="002C5286">
        <w:t>10) организация охраны общественного порядка на территории муниципального района муниципальной милицией;</w:t>
      </w:r>
    </w:p>
    <w:p w:rsidR="002C5286" w:rsidRPr="002C5286" w:rsidRDefault="002C5286" w:rsidP="002C5286">
      <w:r w:rsidRPr="002C5286">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C5286" w:rsidRPr="002C5286" w:rsidRDefault="002C5286" w:rsidP="002C5286">
      <w:r w:rsidRPr="002C5286">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286" w:rsidRPr="002C5286" w:rsidRDefault="002C5286" w:rsidP="002C5286">
      <w:r w:rsidRPr="002C5286">
        <w:t>13) организация мероприятий межпоселенческого характера по охране окружающей среды;</w:t>
      </w:r>
    </w:p>
    <w:p w:rsidR="002C5286" w:rsidRPr="002C5286" w:rsidRDefault="002C5286" w:rsidP="002C5286">
      <w:r w:rsidRPr="002C5286">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C5286" w:rsidRPr="002C5286" w:rsidRDefault="002C5286" w:rsidP="002C5286">
      <w:r w:rsidRPr="002C5286">
        <w:t xml:space="preserve">(Пункт 14 части 1 статьи 10 в редакции решения Собрания депутатов Тигильского муниципального района </w:t>
      </w:r>
      <w:hyperlink r:id="rId34" w:tgtFrame="_blank" w:history="1">
        <w:r w:rsidRPr="002C5286">
          <w:rPr>
            <w:rStyle w:val="a3"/>
          </w:rPr>
          <w:t>от 15.06.2017 №44-нп</w:t>
        </w:r>
      </w:hyperlink>
      <w:r w:rsidRPr="002C5286">
        <w:t>)</w:t>
      </w:r>
    </w:p>
    <w:p w:rsidR="002C5286" w:rsidRPr="002C5286" w:rsidRDefault="002C5286" w:rsidP="002C5286">
      <w:r w:rsidRPr="002C5286">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2C5286" w:rsidRPr="002C5286" w:rsidRDefault="002C5286" w:rsidP="002C5286">
      <w:r w:rsidRPr="002C5286">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2C5286" w:rsidRPr="002C5286" w:rsidRDefault="002C5286" w:rsidP="002C5286">
      <w:r w:rsidRPr="002C5286">
        <w:lastRenderedPageBreak/>
        <w:t xml:space="preserve">(Пункт 16 части 1 статьи 10 в редакции решения Собрания депутатов Тигильского муниципального района </w:t>
      </w:r>
      <w:hyperlink r:id="rId35" w:tgtFrame="_blank" w:history="1">
        <w:r w:rsidRPr="002C5286">
          <w:rPr>
            <w:rStyle w:val="a3"/>
          </w:rPr>
          <w:t>от 17.09.2015 №03</w:t>
        </w:r>
      </w:hyperlink>
      <w:r w:rsidRPr="002C5286">
        <w:t>)</w:t>
      </w:r>
    </w:p>
    <w:p w:rsidR="002C5286" w:rsidRPr="002C5286" w:rsidRDefault="002C5286" w:rsidP="002C5286">
      <w:r w:rsidRPr="002C5286">
        <w:t xml:space="preserve">(Пункт 16 части 1 статьи 10 в редакции решения Собрания депутатов Тигильского муниципального района </w:t>
      </w:r>
      <w:hyperlink r:id="rId36" w:tgtFrame="_blank" w:history="1">
        <w:r w:rsidRPr="002C5286">
          <w:rPr>
            <w:rStyle w:val="a3"/>
          </w:rPr>
          <w:t>от 22.12.2015 №03</w:t>
        </w:r>
      </w:hyperlink>
      <w:r w:rsidRPr="002C5286">
        <w:t>)</w:t>
      </w:r>
    </w:p>
    <w:p w:rsidR="002C5286" w:rsidRPr="002C5286" w:rsidRDefault="002C5286" w:rsidP="002C5286">
      <w:r w:rsidRPr="002C5286">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C5286" w:rsidRPr="002C5286" w:rsidRDefault="002C5286" w:rsidP="002C5286">
      <w:r w:rsidRPr="002C5286">
        <w:t xml:space="preserve">(Пункт 17 части 1 статьи 10 в редакции решения Собрания депутатов Тигильского муниципального района </w:t>
      </w:r>
      <w:hyperlink r:id="rId37" w:tgtFrame="_blank" w:history="1">
        <w:r w:rsidRPr="002C5286">
          <w:rPr>
            <w:rStyle w:val="a3"/>
          </w:rPr>
          <w:t>от 17.09.2015 №03</w:t>
        </w:r>
      </w:hyperlink>
      <w:r w:rsidRPr="002C5286">
        <w:t>)</w:t>
      </w:r>
    </w:p>
    <w:p w:rsidR="002C5286" w:rsidRPr="002C5286" w:rsidRDefault="002C5286" w:rsidP="002C5286">
      <w:r w:rsidRPr="002C5286">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8" w:tgtFrame="_blank" w:history="1">
        <w:r w:rsidRPr="002C5286">
          <w:rPr>
            <w:rStyle w:val="a3"/>
          </w:rPr>
          <w:t>от 13 марта 2006 года №38-ФЗ</w:t>
        </w:r>
      </w:hyperlink>
      <w:r w:rsidRPr="002C5286">
        <w:t xml:space="preserve"> «О рекламе»;</w:t>
      </w:r>
    </w:p>
    <w:p w:rsidR="002C5286" w:rsidRPr="002C5286" w:rsidRDefault="002C5286" w:rsidP="002C5286">
      <w:r w:rsidRPr="002C5286">
        <w:t>19) формирование и содержание муниципального архива, включая хранение архивных фондов поселений;</w:t>
      </w:r>
    </w:p>
    <w:p w:rsidR="002C5286" w:rsidRPr="002C5286" w:rsidRDefault="002C5286" w:rsidP="002C5286">
      <w:r w:rsidRPr="002C5286">
        <w:t>20) содержание на территории муниципального района межпоселенческих мест захоронения, организация ритуальных услуг;</w:t>
      </w:r>
    </w:p>
    <w:p w:rsidR="002C5286" w:rsidRPr="002C5286" w:rsidRDefault="002C5286" w:rsidP="002C5286">
      <w:r w:rsidRPr="002C5286">
        <w:t xml:space="preserve">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w:t>
      </w:r>
    </w:p>
    <w:p w:rsidR="002C5286" w:rsidRPr="002C5286" w:rsidRDefault="002C5286" w:rsidP="002C5286">
      <w:r w:rsidRPr="002C5286">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C5286" w:rsidRPr="002C5286" w:rsidRDefault="002C5286" w:rsidP="002C5286">
      <w:r w:rsidRPr="002C5286">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C5286" w:rsidRPr="002C5286" w:rsidRDefault="002C5286" w:rsidP="002C5286">
      <w:r w:rsidRPr="002C5286">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5286" w:rsidRPr="002C5286" w:rsidRDefault="002C5286" w:rsidP="002C5286">
      <w:r w:rsidRPr="002C5286">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C5286" w:rsidRPr="002C5286" w:rsidRDefault="002C5286" w:rsidP="002C5286">
      <w:r w:rsidRPr="002C5286">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C5286" w:rsidRPr="002C5286" w:rsidRDefault="002C5286" w:rsidP="002C5286">
      <w:r w:rsidRPr="002C5286">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C5286" w:rsidRPr="002C5286" w:rsidRDefault="002C5286" w:rsidP="002C5286">
      <w:r w:rsidRPr="002C5286">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C5286" w:rsidRPr="002C5286" w:rsidRDefault="002C5286" w:rsidP="002C5286">
      <w:r w:rsidRPr="002C5286">
        <w:lastRenderedPageBreak/>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C5286" w:rsidRPr="002C5286" w:rsidRDefault="002C5286" w:rsidP="002C5286">
      <w:r w:rsidRPr="002C5286">
        <w:t>29) осуществление мероприятий по обеспечению безопасности людей на водных объектах, охране их жизни и здоровья;</w:t>
      </w:r>
    </w:p>
    <w:p w:rsidR="002C5286" w:rsidRPr="002C5286" w:rsidRDefault="002C5286" w:rsidP="002C5286">
      <w:r w:rsidRPr="002C5286">
        <w:t>30)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C5286" w:rsidRPr="002C5286" w:rsidRDefault="002C5286" w:rsidP="002C5286">
      <w:r w:rsidRPr="002C5286">
        <w:t xml:space="preserve">(Пункт 30 части 1 статьи 10 в редакции решения Собрания депутатов Тигильского муниципального района </w:t>
      </w:r>
      <w:hyperlink r:id="rId39" w:tgtFrame="_blank" w:history="1">
        <w:r w:rsidRPr="002C5286">
          <w:rPr>
            <w:rStyle w:val="a3"/>
          </w:rPr>
          <w:t>от 17.09.2018 №78-нп</w:t>
        </w:r>
      </w:hyperlink>
      <w:r w:rsidRPr="002C5286">
        <w:t>)</w:t>
      </w:r>
    </w:p>
    <w:p w:rsidR="002C5286" w:rsidRPr="002C5286" w:rsidRDefault="002C5286" w:rsidP="002C5286">
      <w:r w:rsidRPr="002C5286">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C5286" w:rsidRPr="002C5286" w:rsidRDefault="002C5286" w:rsidP="002C5286">
      <w:r w:rsidRPr="002C5286">
        <w:t xml:space="preserve">(Пункт 31 части 1 статьи 10 в редакции решения Собрания депутатов Тигильского муниципального района </w:t>
      </w:r>
      <w:hyperlink r:id="rId40" w:tgtFrame="_blank" w:history="1">
        <w:r w:rsidRPr="002C5286">
          <w:rPr>
            <w:rStyle w:val="a3"/>
          </w:rPr>
          <w:t>от 22.12.2015 №02</w:t>
        </w:r>
      </w:hyperlink>
      <w:r w:rsidRPr="002C5286">
        <w:t>)</w:t>
      </w:r>
    </w:p>
    <w:p w:rsidR="002C5286" w:rsidRPr="002C5286" w:rsidRDefault="002C5286" w:rsidP="002C5286">
      <w:r w:rsidRPr="002C5286">
        <w:t>32) организация и осуществление мероприятий межпоселенческого характера по работе с детьми и молодёжью;</w:t>
      </w:r>
    </w:p>
    <w:p w:rsidR="002C5286" w:rsidRPr="002C5286" w:rsidRDefault="002C5286" w:rsidP="002C5286">
      <w:r w:rsidRPr="002C5286">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C5286" w:rsidRPr="002C5286" w:rsidRDefault="002C5286" w:rsidP="002C5286">
      <w:r w:rsidRPr="002C5286">
        <w:t>34) осуществление муниципального лесного контроля;</w:t>
      </w:r>
    </w:p>
    <w:p w:rsidR="002C5286" w:rsidRPr="002C5286" w:rsidRDefault="002C5286" w:rsidP="002C5286">
      <w:r w:rsidRPr="002C5286">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286" w:rsidRPr="002C5286" w:rsidRDefault="002C5286" w:rsidP="002C5286">
      <w:r w:rsidRPr="002C5286">
        <w:t>36) осуществление мер по противодействию коррупции в границах муниципального района;</w:t>
      </w:r>
    </w:p>
    <w:p w:rsidR="002C5286" w:rsidRPr="002C5286" w:rsidRDefault="002C5286" w:rsidP="002C5286">
      <w:r w:rsidRPr="002C5286">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C5286" w:rsidRPr="002C5286" w:rsidRDefault="002C5286" w:rsidP="002C5286">
      <w:r w:rsidRPr="002C5286">
        <w:t>38) осуществление муниципального земельного контроля на межселенной территории муниципального района.</w:t>
      </w:r>
    </w:p>
    <w:p w:rsidR="002C5286" w:rsidRPr="002C5286" w:rsidRDefault="002C5286" w:rsidP="002C5286">
      <w:r w:rsidRPr="002C5286">
        <w:t xml:space="preserve">39) организация в соответствии с Федеральным законом </w:t>
      </w:r>
      <w:hyperlink r:id="rId41" w:tgtFrame="_blank" w:history="1">
        <w:r w:rsidRPr="002C5286">
          <w:rPr>
            <w:rStyle w:val="a3"/>
          </w:rPr>
          <w:t>от 24.07.2007 года №221-ФЗ</w:t>
        </w:r>
      </w:hyperlink>
      <w:r w:rsidRPr="002C5286">
        <w:t xml:space="preserve"> «О государственном кадастре недвижимости» выполнения комплексных кадастровых работ и утверждение карты-плана территории.</w:t>
      </w:r>
    </w:p>
    <w:p w:rsidR="002C5286" w:rsidRPr="002C5286" w:rsidRDefault="002C5286" w:rsidP="002C5286">
      <w:r w:rsidRPr="002C5286">
        <w:t xml:space="preserve">(Части 1 статьи 10 дополнена пунктом 39 решением Собрания депутатов Тигильского муниципального района </w:t>
      </w:r>
      <w:hyperlink r:id="rId42" w:tgtFrame="_blank" w:history="1">
        <w:r w:rsidRPr="002C5286">
          <w:rPr>
            <w:rStyle w:val="a3"/>
          </w:rPr>
          <w:t>от 17.09.2015 №03</w:t>
        </w:r>
      </w:hyperlink>
      <w:r w:rsidRPr="002C5286">
        <w:t>)</w:t>
      </w:r>
    </w:p>
    <w:p w:rsidR="002C5286" w:rsidRPr="002C5286" w:rsidRDefault="002C5286" w:rsidP="002C5286">
      <w:r w:rsidRPr="002C5286">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w:t>
      </w:r>
      <w:r w:rsidRPr="002C5286">
        <w:lastRenderedPageBreak/>
        <w:t>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районного бюджета в соответствии с Бюджетным кодексом Российской Федерации.</w:t>
      </w:r>
    </w:p>
    <w:p w:rsidR="002C5286" w:rsidRPr="002C5286" w:rsidRDefault="002C5286" w:rsidP="002C5286">
      <w:r w:rsidRPr="002C5286">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rsidR="002C5286" w:rsidRPr="002C5286" w:rsidRDefault="002C5286" w:rsidP="002C5286">
      <w:r w:rsidRPr="002C528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района.</w:t>
      </w:r>
    </w:p>
    <w:p w:rsidR="002C5286" w:rsidRPr="002C5286" w:rsidRDefault="002C5286" w:rsidP="002C5286">
      <w:r w:rsidRPr="002C5286">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rsidR="002C5286" w:rsidRPr="002C5286" w:rsidRDefault="002C5286" w:rsidP="002C5286">
      <w:r w:rsidRPr="002C5286">
        <w:t xml:space="preserve">3. Вопросы местного значения, предусмотренные частью 1 статьи 14 Федерального закона </w:t>
      </w:r>
      <w:hyperlink r:id="rId43" w:tgtFrame="_blank" w:history="1">
        <w:r w:rsidRPr="002C5286">
          <w:rPr>
            <w:rStyle w:val="a3"/>
          </w:rPr>
          <w:t>«Об общих принципах организации местного самоуправления в Российской Федерации»</w:t>
        </w:r>
      </w:hyperlink>
      <w:r w:rsidRPr="002C5286">
        <w:t xml:space="preserve">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44" w:tgtFrame="_blank" w:history="1">
        <w:r w:rsidRPr="002C5286">
          <w:rPr>
            <w:rStyle w:val="a3"/>
          </w:rPr>
          <w:t>«Об общих принципах организации местного самоуправления в Российской Федерации»</w:t>
        </w:r>
      </w:hyperlink>
      <w:r w:rsidRPr="002C5286">
        <w:t xml:space="preserve"> на территории сельских поселений, входящих в состав Тигильского муниципального района, решаются органами местного самоуправления Тигильского муниципального района. В этих случаях данные вопросы являются вопросами местного значения Тигильского муниципального района.</w:t>
      </w:r>
    </w:p>
    <w:p w:rsidR="002C5286" w:rsidRPr="002C5286" w:rsidRDefault="002C5286" w:rsidP="002C5286">
      <w:r w:rsidRPr="002C5286">
        <w:t xml:space="preserve">(Статья 10 дополнена частью 3 решением Собрания депутатов Тигильского муниципального района </w:t>
      </w:r>
      <w:hyperlink r:id="rId45" w:tgtFrame="_blank" w:history="1">
        <w:r w:rsidRPr="002C5286">
          <w:rPr>
            <w:rStyle w:val="a3"/>
          </w:rPr>
          <w:t>от 17.09.2015 №03</w:t>
        </w:r>
      </w:hyperlink>
      <w:r w:rsidRPr="002C5286">
        <w:t>)</w:t>
      </w:r>
    </w:p>
    <w:p w:rsidR="002C5286" w:rsidRPr="002C5286" w:rsidRDefault="002C5286" w:rsidP="002C5286">
      <w:r w:rsidRPr="002C5286">
        <w:t xml:space="preserve">(Часть 3 статьи 10 дополнена вторым предложением решением Собрания депутатов Тигильского муниципального района </w:t>
      </w:r>
      <w:hyperlink r:id="rId46" w:tgtFrame="_blank" w:history="1">
        <w:r w:rsidRPr="002C5286">
          <w:rPr>
            <w:rStyle w:val="a3"/>
          </w:rPr>
          <w:t>от 25.09.2017 №48-нп</w:t>
        </w:r>
      </w:hyperlink>
      <w:r w:rsidRPr="002C5286">
        <w:t>)</w:t>
      </w:r>
    </w:p>
    <w:p w:rsidR="002C5286" w:rsidRPr="002C5286" w:rsidRDefault="002C5286" w:rsidP="002C5286">
      <w:r w:rsidRPr="002C5286">
        <w:t> </w:t>
      </w:r>
    </w:p>
    <w:p w:rsidR="002C5286" w:rsidRPr="002C5286" w:rsidRDefault="002C5286" w:rsidP="002C5286">
      <w:r w:rsidRPr="002C5286">
        <w:rPr>
          <w:b/>
          <w:bCs/>
        </w:rPr>
        <w:t>Статья 11. Права органов местного самоуправления на решения вопросов, не отнесенных к вопросам местного значения муниципального района</w:t>
      </w:r>
    </w:p>
    <w:p w:rsidR="002C5286" w:rsidRPr="002C5286" w:rsidRDefault="002C5286" w:rsidP="002C5286">
      <w:r w:rsidRPr="002C5286">
        <w:t>1. Органы местного самоуправления муниципального района имеют право на:</w:t>
      </w:r>
    </w:p>
    <w:p w:rsidR="002C5286" w:rsidRPr="002C5286" w:rsidRDefault="002C5286" w:rsidP="002C5286">
      <w:r w:rsidRPr="002C5286">
        <w:t>1) создание музеев муниципального района;</w:t>
      </w:r>
    </w:p>
    <w:p w:rsidR="002C5286" w:rsidRPr="002C5286" w:rsidRDefault="002C5286" w:rsidP="002C5286">
      <w:r w:rsidRPr="002C5286">
        <w:t>2) участие в осуществлении деятельности по опеке и попечительству;</w:t>
      </w:r>
    </w:p>
    <w:p w:rsidR="002C5286" w:rsidRPr="002C5286" w:rsidRDefault="002C5286" w:rsidP="002C5286">
      <w:r w:rsidRPr="002C5286">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C5286" w:rsidRPr="002C5286" w:rsidRDefault="002C5286" w:rsidP="002C5286">
      <w:r w:rsidRPr="002C5286">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C5286" w:rsidRPr="002C5286" w:rsidRDefault="002C5286" w:rsidP="002C5286">
      <w:r w:rsidRPr="002C5286">
        <w:lastRenderedPageBreak/>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C5286" w:rsidRPr="002C5286" w:rsidRDefault="002C5286" w:rsidP="002C5286">
      <w:r w:rsidRPr="002C5286">
        <w:t>6) создание условий для развития туризма;</w:t>
      </w:r>
    </w:p>
    <w:p w:rsidR="002C5286" w:rsidRPr="002C5286" w:rsidRDefault="002C5286" w:rsidP="002C5286">
      <w:r w:rsidRPr="002C5286">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5286" w:rsidRPr="002C5286" w:rsidRDefault="002C5286" w:rsidP="002C5286">
      <w:r w:rsidRPr="002C5286">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C5286" w:rsidRPr="002C5286" w:rsidRDefault="002C5286" w:rsidP="002C5286">
      <w:r w:rsidRPr="002C5286">
        <w:t>9) осуществление мероприятий, предусмотренных Федеральным законом «О донорстве крови и ее компонентов»;</w:t>
      </w:r>
    </w:p>
    <w:p w:rsidR="002C5286" w:rsidRPr="002C5286" w:rsidRDefault="002C5286" w:rsidP="002C5286">
      <w:r w:rsidRPr="002C5286">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C5286" w:rsidRPr="002C5286" w:rsidRDefault="002C5286" w:rsidP="002C5286">
      <w:r w:rsidRPr="002C5286">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C5286" w:rsidRPr="002C5286" w:rsidRDefault="002C5286" w:rsidP="002C5286">
      <w:r w:rsidRPr="002C5286">
        <w:t xml:space="preserve">(Пункт 11 части 1 статьи 11 в редакции решением Собрания депутатов Тигильского муниципального района </w:t>
      </w:r>
      <w:hyperlink r:id="rId47" w:tgtFrame="_blank" w:history="1">
        <w:r w:rsidRPr="002C5286">
          <w:rPr>
            <w:rStyle w:val="a3"/>
          </w:rPr>
          <w:t>от 29.03.2018 №65-нп</w:t>
        </w:r>
      </w:hyperlink>
      <w:r w:rsidRPr="002C5286">
        <w:t>)</w:t>
      </w:r>
    </w:p>
    <w:p w:rsidR="002C5286" w:rsidRPr="002C5286" w:rsidRDefault="002C5286" w:rsidP="002C5286">
      <w:r w:rsidRPr="002C5286">
        <w:t xml:space="preserve">12) осуществление мероприятий в сфере профилактики правонарушений, предусмотренных Федеральным законом </w:t>
      </w:r>
      <w:hyperlink r:id="rId48" w:tgtFrame="_blank" w:history="1">
        <w:r w:rsidRPr="002C5286">
          <w:rPr>
            <w:rStyle w:val="a3"/>
          </w:rPr>
          <w:t>«Об основах системы профилактики правонарушений в Российской Федерации»</w:t>
        </w:r>
      </w:hyperlink>
      <w:r w:rsidRPr="002C5286">
        <w:t>;</w:t>
      </w:r>
    </w:p>
    <w:p w:rsidR="002C5286" w:rsidRPr="002C5286" w:rsidRDefault="002C5286" w:rsidP="002C5286">
      <w:r w:rsidRPr="002C5286">
        <w:t xml:space="preserve">(Часть 1 статьи 11 дополнена пунктом 12 решением Собрания депутатов Тигильского муниципального района </w:t>
      </w:r>
      <w:hyperlink r:id="rId49" w:tgtFrame="_blank" w:history="1">
        <w:r w:rsidRPr="002C5286">
          <w:rPr>
            <w:rStyle w:val="a3"/>
          </w:rPr>
          <w:t>от 16.03.2017 №36-нп</w:t>
        </w:r>
      </w:hyperlink>
      <w:r w:rsidRPr="002C5286">
        <w:t>)</w:t>
      </w:r>
    </w:p>
    <w:p w:rsidR="002C5286" w:rsidRPr="002C5286" w:rsidRDefault="002C5286" w:rsidP="002C5286">
      <w:r w:rsidRPr="002C5286">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5286" w:rsidRPr="002C5286" w:rsidRDefault="002C5286" w:rsidP="002C5286">
      <w:r w:rsidRPr="002C5286">
        <w:t xml:space="preserve">(Часть 1 статьи 11 дополнена пунктом 13 решением Собрания депутатов Тигильского муниципального района </w:t>
      </w:r>
      <w:hyperlink r:id="rId50" w:tgtFrame="_blank" w:history="1">
        <w:r w:rsidRPr="002C5286">
          <w:rPr>
            <w:rStyle w:val="a3"/>
          </w:rPr>
          <w:t>от 20.12.2017 №59-нп</w:t>
        </w:r>
      </w:hyperlink>
      <w:r w:rsidRPr="002C5286">
        <w:t>)</w:t>
      </w:r>
    </w:p>
    <w:p w:rsidR="002C5286" w:rsidRPr="002C5286" w:rsidRDefault="002C5286" w:rsidP="002C5286">
      <w:bookmarkStart w:id="0" w:name="sub_141117"/>
      <w:r w:rsidRPr="002C5286">
        <w:t xml:space="preserve">14) осуществление мероприятий по защите прав потребителей, предусмотренных Законом Российской Федерации </w:t>
      </w:r>
      <w:bookmarkEnd w:id="0"/>
      <w:r w:rsidRPr="002C5286">
        <w:fldChar w:fldCharType="begin"/>
      </w:r>
      <w:r w:rsidRPr="002C5286">
        <w:instrText xml:space="preserve"> HYPERLINK "http://pravo-search.minjust.ru/bigs/showDocument.html?id=18B68750-B18F-40EC-84A9-896627BB71D9" \t "_blank" </w:instrText>
      </w:r>
      <w:r w:rsidRPr="002C5286">
        <w:fldChar w:fldCharType="separate"/>
      </w:r>
      <w:r w:rsidRPr="002C5286">
        <w:rPr>
          <w:rStyle w:val="a3"/>
        </w:rPr>
        <w:t>от 07.02.1992 года №2300-I</w:t>
      </w:r>
      <w:r w:rsidRPr="002C5286">
        <w:fldChar w:fldCharType="end"/>
      </w:r>
      <w:r w:rsidRPr="002C5286">
        <w:t xml:space="preserve"> «О защите прав потребителей». </w:t>
      </w:r>
    </w:p>
    <w:p w:rsidR="002C5286" w:rsidRPr="002C5286" w:rsidRDefault="002C5286" w:rsidP="002C5286">
      <w:r w:rsidRPr="002C5286">
        <w:t xml:space="preserve">(Часть 1 статьи 11 дополнена пунктом 14 решением Собрания депутатов Тигильского муниципального района </w:t>
      </w:r>
      <w:hyperlink r:id="rId51" w:tgtFrame="_blank" w:history="1">
        <w:r w:rsidRPr="002C5286">
          <w:rPr>
            <w:rStyle w:val="a3"/>
          </w:rPr>
          <w:t>от 17.09.2018 №78-нп</w:t>
        </w:r>
      </w:hyperlink>
      <w:r w:rsidRPr="002C5286">
        <w:t>)</w:t>
      </w:r>
    </w:p>
    <w:p w:rsidR="002C5286" w:rsidRPr="002C5286" w:rsidRDefault="002C5286" w:rsidP="002C5286">
      <w:r w:rsidRPr="002C5286">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w:t>
      </w:r>
      <w:r w:rsidRPr="002C5286">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C5286" w:rsidRPr="002C5286" w:rsidRDefault="002C5286" w:rsidP="002C5286">
      <w:r w:rsidRPr="002C5286">
        <w:t> </w:t>
      </w:r>
    </w:p>
    <w:p w:rsidR="002C5286" w:rsidRPr="002C5286" w:rsidRDefault="002C5286" w:rsidP="002C5286">
      <w:r w:rsidRPr="002C5286">
        <w:rPr>
          <w:b/>
          <w:bCs/>
        </w:rPr>
        <w:t>Статья 12. Полномочия органов местного самоуправления муниципального района по решению вопросов местного значения</w:t>
      </w:r>
    </w:p>
    <w:p w:rsidR="002C5286" w:rsidRPr="002C5286" w:rsidRDefault="002C5286" w:rsidP="002C5286">
      <w:r w:rsidRPr="002C5286">
        <w:t>1. В целях решения вопросов местного значения органы местного самоуправления муниципального района обладают следующими полномочиями:</w:t>
      </w:r>
    </w:p>
    <w:p w:rsidR="002C5286" w:rsidRPr="002C5286" w:rsidRDefault="002C5286" w:rsidP="002C5286">
      <w:r w:rsidRPr="002C5286">
        <w:t>1) принятие устава муниципального района, внесение в него изменений и дополнений, издание муниципальных правовых актов;</w:t>
      </w:r>
    </w:p>
    <w:p w:rsidR="002C5286" w:rsidRPr="002C5286" w:rsidRDefault="002C5286" w:rsidP="002C5286">
      <w:r w:rsidRPr="002C5286">
        <w:t>2) установление официальных символов муниципального района и порядка их официального использования;</w:t>
      </w:r>
    </w:p>
    <w:p w:rsidR="002C5286" w:rsidRPr="002C5286" w:rsidRDefault="002C5286" w:rsidP="002C5286">
      <w:r w:rsidRPr="002C5286">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5286" w:rsidRPr="002C5286" w:rsidRDefault="002C5286" w:rsidP="002C5286">
      <w:r w:rsidRPr="002C528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5286" w:rsidRPr="002C5286" w:rsidRDefault="002C5286" w:rsidP="002C5286">
      <w:r w:rsidRPr="002C5286">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C5286" w:rsidRPr="002C5286" w:rsidRDefault="002C5286" w:rsidP="002C5286">
      <w:r w:rsidRPr="002C5286">
        <w:t>6) полномочиями по организации теплоснабжения, предусмотренными Федеральным законом «О теплоснабжении»;</w:t>
      </w:r>
    </w:p>
    <w:p w:rsidR="002C5286" w:rsidRPr="002C5286" w:rsidRDefault="002C5286" w:rsidP="002C5286">
      <w:r w:rsidRPr="002C5286">
        <w:t xml:space="preserve">7) полномочиями в сфере водоснабжения и водоотведения, предусмотренными Федеральным законом «О водоснабжении и водоотведении»; </w:t>
      </w:r>
    </w:p>
    <w:p w:rsidR="002C5286" w:rsidRPr="002C5286" w:rsidRDefault="002C5286" w:rsidP="002C5286">
      <w:r w:rsidRPr="002C5286">
        <w:t xml:space="preserve">7.1) полномочия в сфере стратегического планирования, предусмотренными </w:t>
      </w:r>
      <w:hyperlink r:id="rId52" w:tgtFrame="_blank" w:history="1">
        <w:r w:rsidRPr="002C5286">
          <w:rPr>
            <w:rStyle w:val="a3"/>
          </w:rPr>
          <w:t>Федеральным законом от 21.12.2004 №172-ФЗ</w:t>
        </w:r>
      </w:hyperlink>
      <w:r w:rsidRPr="002C5286">
        <w:t xml:space="preserve"> «О стратегическом планировании в Российской Федерации»;</w:t>
      </w:r>
    </w:p>
    <w:p w:rsidR="002C5286" w:rsidRPr="002C5286" w:rsidRDefault="002C5286" w:rsidP="002C5286">
      <w:r w:rsidRPr="002C5286">
        <w:t xml:space="preserve">(Часть 1 статьи 12 дополнена пунктом 7.1 решением Собрания депутатов Тигильского муниципального района </w:t>
      </w:r>
      <w:hyperlink r:id="rId53" w:tgtFrame="_blank" w:history="1">
        <w:r w:rsidRPr="002C5286">
          <w:rPr>
            <w:rStyle w:val="a3"/>
          </w:rPr>
          <w:t>от 29.03.2018 №65-нп</w:t>
        </w:r>
      </w:hyperlink>
      <w:r w:rsidRPr="002C5286">
        <w:t>)</w:t>
      </w:r>
    </w:p>
    <w:p w:rsidR="002C5286" w:rsidRPr="002C5286" w:rsidRDefault="002C5286" w:rsidP="002C5286">
      <w:r w:rsidRPr="002C5286">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муниципального района, голосования по вопросам изменения границ и преобразования муниципального района;</w:t>
      </w:r>
    </w:p>
    <w:p w:rsidR="002C5286" w:rsidRPr="002C5286" w:rsidRDefault="002C5286" w:rsidP="002C5286">
      <w:r w:rsidRPr="002C5286">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2C5286" w:rsidRPr="002C5286" w:rsidRDefault="002C5286" w:rsidP="002C5286">
      <w:r w:rsidRPr="002C5286">
        <w:lastRenderedPageBreak/>
        <w:t xml:space="preserve">(Пункт 9 части 1 статьи 12 в редакции решением Собрания депутатов Тигильского муниципального района </w:t>
      </w:r>
      <w:hyperlink r:id="rId54" w:tgtFrame="_blank" w:history="1">
        <w:r w:rsidRPr="002C5286">
          <w:rPr>
            <w:rStyle w:val="a3"/>
          </w:rPr>
          <w:t>от 16.03.2017 №36-нп</w:t>
        </w:r>
      </w:hyperlink>
      <w:r w:rsidRPr="002C5286">
        <w:t>)</w:t>
      </w:r>
    </w:p>
    <w:p w:rsidR="002C5286" w:rsidRPr="002C5286" w:rsidRDefault="002C5286" w:rsidP="002C5286">
      <w:r w:rsidRPr="002C5286">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C5286" w:rsidRPr="002C5286" w:rsidRDefault="002C5286" w:rsidP="002C5286">
      <w:r w:rsidRPr="002C5286">
        <w:t>11) осуществление международных и внешнеэкономических связей в соответствии с федеральными законами;</w:t>
      </w:r>
    </w:p>
    <w:p w:rsidR="002C5286" w:rsidRPr="002C5286" w:rsidRDefault="002C5286" w:rsidP="002C5286">
      <w:r w:rsidRPr="002C5286">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5286" w:rsidRPr="002C5286" w:rsidRDefault="002C5286" w:rsidP="002C5286">
      <w:r w:rsidRPr="002C5286">
        <w:t xml:space="preserve">(Пункт 12 части 1 статьи 12 в редакции решения Собрания депутатов Тигильского муниципального района </w:t>
      </w:r>
      <w:hyperlink r:id="rId55" w:tgtFrame="_blank" w:history="1">
        <w:r w:rsidRPr="002C5286">
          <w:rPr>
            <w:rStyle w:val="a3"/>
          </w:rPr>
          <w:t>от 22.12.2015 №02</w:t>
        </w:r>
      </w:hyperlink>
      <w:r w:rsidRPr="002C5286">
        <w:t>)</w:t>
      </w:r>
    </w:p>
    <w:p w:rsidR="002C5286" w:rsidRPr="002C5286" w:rsidRDefault="002C5286" w:rsidP="002C5286">
      <w:r w:rsidRPr="002C5286">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5286" w:rsidRPr="002C5286" w:rsidRDefault="002C5286" w:rsidP="002C5286">
      <w:r w:rsidRPr="002C5286">
        <w:t>15) иными полномочиями в соответствии с Федеральным законодательством и настоящим Уставом.</w:t>
      </w:r>
    </w:p>
    <w:p w:rsidR="002C5286" w:rsidRPr="002C5286" w:rsidRDefault="002C5286" w:rsidP="002C5286">
      <w:r w:rsidRPr="002C5286">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w:t>
      </w:r>
    </w:p>
    <w:p w:rsidR="002C5286" w:rsidRPr="002C5286" w:rsidRDefault="002C5286" w:rsidP="002C5286">
      <w:r w:rsidRPr="002C5286">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C5286" w:rsidRPr="002C5286" w:rsidRDefault="002C5286" w:rsidP="002C5286">
      <w:r w:rsidRPr="002C5286">
        <w:t> </w:t>
      </w:r>
    </w:p>
    <w:p w:rsidR="002C5286" w:rsidRPr="002C5286" w:rsidRDefault="002C5286" w:rsidP="002C5286">
      <w:r w:rsidRPr="002C5286">
        <w:rPr>
          <w:b/>
          <w:bCs/>
        </w:rPr>
        <w:t>Статья 13. Исполнение органами местного самоуправления муниципального района отдельных государственных полномочий</w:t>
      </w:r>
    </w:p>
    <w:p w:rsidR="002C5286" w:rsidRPr="002C5286" w:rsidRDefault="002C5286" w:rsidP="002C5286">
      <w:r w:rsidRPr="002C5286">
        <w:t xml:space="preserve">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56" w:tgtFrame="_self" w:history="1">
        <w:r w:rsidRPr="002C5286">
          <w:rPr>
            <w:rStyle w:val="a3"/>
          </w:rPr>
          <w:t>«Об общих принципах организации местного самоуправления в Российской Федерации»</w:t>
        </w:r>
      </w:hyperlink>
      <w:r w:rsidRPr="002C5286">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C5286" w:rsidRPr="002C5286" w:rsidRDefault="002C5286" w:rsidP="002C5286">
      <w:r w:rsidRPr="002C5286">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rsidR="002C5286" w:rsidRPr="002C5286" w:rsidRDefault="002C5286" w:rsidP="002C5286">
      <w:r w:rsidRPr="002C5286">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rsidR="002C5286" w:rsidRPr="002C5286" w:rsidRDefault="002C5286" w:rsidP="002C5286">
      <w:r w:rsidRPr="002C5286">
        <w:t xml:space="preserve">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Тигильского муниципального района превышает нормативы расходов бюджета муниципального района на решение вопросов местного значения. </w:t>
      </w:r>
    </w:p>
    <w:p w:rsidR="002C5286" w:rsidRPr="002C5286" w:rsidRDefault="002C5286" w:rsidP="002C5286">
      <w:r w:rsidRPr="002C5286">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rsidR="002C5286" w:rsidRPr="002C5286" w:rsidRDefault="002C5286" w:rsidP="002C5286">
      <w:r w:rsidRPr="002C5286">
        <w:t> </w:t>
      </w:r>
    </w:p>
    <w:p w:rsidR="002C5286" w:rsidRPr="002C5286" w:rsidRDefault="002C5286" w:rsidP="002C5286">
      <w:r w:rsidRPr="002C5286">
        <w:rPr>
          <w:b/>
          <w:bCs/>
        </w:rPr>
        <w:t>ГЛАВА 3. ФОРМЫ, ПОРЯДОК И ГАРАНТИИ УЧАСТИЯ НАСЕЛЕНИЯ В РЕШЕНИИ ВОПРОСОВ МЕСТНОГО ЗНАЧЕНИЯ</w:t>
      </w:r>
    </w:p>
    <w:p w:rsidR="002C5286" w:rsidRPr="002C5286" w:rsidRDefault="002C5286" w:rsidP="002C5286">
      <w:r w:rsidRPr="002C5286">
        <w:rPr>
          <w:b/>
          <w:bCs/>
        </w:rPr>
        <w:t> </w:t>
      </w:r>
    </w:p>
    <w:p w:rsidR="002C5286" w:rsidRPr="002C5286" w:rsidRDefault="002C5286" w:rsidP="002C5286">
      <w:r w:rsidRPr="002C5286">
        <w:rPr>
          <w:b/>
          <w:bCs/>
        </w:rPr>
        <w:t>Статья 14. Местный референдум</w:t>
      </w:r>
    </w:p>
    <w:p w:rsidR="002C5286" w:rsidRPr="002C5286" w:rsidRDefault="002C5286" w:rsidP="002C5286">
      <w:r w:rsidRPr="002C5286">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2C5286" w:rsidRPr="002C5286" w:rsidRDefault="002C5286" w:rsidP="002C5286">
      <w:r w:rsidRPr="002C5286">
        <w:t>2. Местный референдум проводится на всей территории муниципального района.</w:t>
      </w:r>
    </w:p>
    <w:p w:rsidR="002C5286" w:rsidRPr="002C5286" w:rsidRDefault="002C5286" w:rsidP="002C5286">
      <w:r w:rsidRPr="002C5286">
        <w:t>3. Решение о назначении местного референдума принимается Собранием депутатов:</w:t>
      </w:r>
    </w:p>
    <w:p w:rsidR="002C5286" w:rsidRPr="002C5286" w:rsidRDefault="002C5286" w:rsidP="002C5286">
      <w:r w:rsidRPr="002C5286">
        <w:t>1) по инициативе, выдвинутой гражданами Российской Федерации, имеющими право на участие в местном референдуме;</w:t>
      </w:r>
    </w:p>
    <w:p w:rsidR="002C5286" w:rsidRPr="002C5286" w:rsidRDefault="002C5286" w:rsidP="002C5286">
      <w:r w:rsidRPr="002C5286">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C5286" w:rsidRPr="002C5286" w:rsidRDefault="002C5286" w:rsidP="002C5286">
      <w:r w:rsidRPr="002C5286">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rsidR="002C5286" w:rsidRPr="002C5286" w:rsidRDefault="002C5286" w:rsidP="002C5286">
      <w:r w:rsidRPr="002C5286">
        <w:t xml:space="preserve">(Пункт 3 части 3 статьи 14 в редакции решения Собрания депутатов Тигильского муниципального района </w:t>
      </w:r>
      <w:hyperlink r:id="rId57" w:tgtFrame="_blank" w:history="1">
        <w:r w:rsidRPr="002C5286">
          <w:rPr>
            <w:rStyle w:val="a3"/>
          </w:rPr>
          <w:t>от 22.12.2015 №03</w:t>
        </w:r>
      </w:hyperlink>
      <w:r w:rsidRPr="002C5286">
        <w:t>)</w:t>
      </w:r>
    </w:p>
    <w:p w:rsidR="002C5286" w:rsidRPr="002C5286" w:rsidRDefault="002C5286" w:rsidP="002C5286">
      <w:r w:rsidRPr="002C5286">
        <w:t>4. Условием назначения местного референдума по инициативе граждан, избирательных объединений, иных общественных объединений</w:t>
      </w:r>
      <w:bookmarkStart w:id="1" w:name="Par0"/>
      <w:bookmarkEnd w:id="1"/>
      <w:r w:rsidRPr="002C5286">
        <w:t xml:space="preserve"> указанных в </w:t>
      </w:r>
      <w:hyperlink r:id="rId58" w:anchor="Par0" w:tgtFrame="_self" w:history="1">
        <w:r w:rsidRPr="002C5286">
          <w:rPr>
            <w:rStyle w:val="a3"/>
          </w:rPr>
          <w:t>пункте 2 части 3</w:t>
        </w:r>
      </w:hyperlink>
      <w:r w:rsidRPr="002C5286">
        <w:t xml:space="preserve">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2C5286" w:rsidRPr="002C5286" w:rsidRDefault="002C5286" w:rsidP="002C5286">
      <w:r w:rsidRPr="002C5286">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2C5286" w:rsidRPr="002C5286" w:rsidRDefault="002C5286" w:rsidP="002C5286">
      <w:r w:rsidRPr="002C5286">
        <w:lastRenderedPageBreak/>
        <w:t>Инициатива проведения референдума, выдвинутая совместно Собранием депутатов и Главой муниципального района, оформляется решением Собрания депутатов и постановлением местной администрации.</w:t>
      </w:r>
    </w:p>
    <w:p w:rsidR="002C5286" w:rsidRPr="002C5286" w:rsidRDefault="002C5286" w:rsidP="002C5286">
      <w:r w:rsidRPr="002C5286">
        <w:t xml:space="preserve">(Абзац третий части 4 статьи 14 в редакции решения Собрания депутатов Тигильского муниципального района </w:t>
      </w:r>
      <w:hyperlink r:id="rId59" w:tgtFrame="_blank" w:history="1">
        <w:r w:rsidRPr="002C5286">
          <w:rPr>
            <w:rStyle w:val="a3"/>
          </w:rPr>
          <w:t>от 22.12.2015 №03</w:t>
        </w:r>
      </w:hyperlink>
      <w:r w:rsidRPr="002C5286">
        <w:t>)</w:t>
      </w:r>
    </w:p>
    <w:p w:rsidR="002C5286" w:rsidRPr="002C5286" w:rsidRDefault="002C5286" w:rsidP="002C5286">
      <w:r w:rsidRPr="002C5286">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rsidR="002C5286" w:rsidRPr="002C5286" w:rsidRDefault="002C5286" w:rsidP="002C5286">
      <w:r w:rsidRPr="002C5286">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 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2C5286" w:rsidRPr="002C5286" w:rsidRDefault="002C5286" w:rsidP="002C5286">
      <w:r w:rsidRPr="002C5286">
        <w:t>6. Итоги голосования и принятое на местном референдуме решение подлежат официальному опубликованию (обнародованию).</w:t>
      </w:r>
    </w:p>
    <w:p w:rsidR="002C5286" w:rsidRPr="002C5286" w:rsidRDefault="002C5286" w:rsidP="002C5286">
      <w:r w:rsidRPr="002C5286">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C5286" w:rsidRPr="002C5286" w:rsidRDefault="002C5286" w:rsidP="002C5286">
      <w:r w:rsidRPr="002C5286">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C5286" w:rsidRPr="002C5286" w:rsidRDefault="002C5286" w:rsidP="002C5286">
      <w:r w:rsidRPr="002C5286">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2C5286" w:rsidRPr="002C5286" w:rsidRDefault="002C5286" w:rsidP="002C5286">
      <w:r w:rsidRPr="002C5286">
        <w:t xml:space="preserve">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60" w:tgtFrame="_blank" w:history="1">
        <w:r w:rsidRPr="002C5286">
          <w:rPr>
            <w:rStyle w:val="a3"/>
          </w:rPr>
          <w:t>«Об основных гарантиях избирательных прав и права на участие в референдуме граждан Российской Федерации»</w:t>
        </w:r>
      </w:hyperlink>
      <w:r w:rsidRPr="002C5286">
        <w:t xml:space="preserve"> и законом Камчатского края </w:t>
      </w:r>
      <w:hyperlink r:id="rId61" w:tgtFrame="_blank" w:history="1">
        <w:r w:rsidRPr="002C5286">
          <w:rPr>
            <w:rStyle w:val="a3"/>
          </w:rPr>
          <w:t>«О местном референдуме в Камчатском крае»</w:t>
        </w:r>
      </w:hyperlink>
      <w:r w:rsidRPr="002C5286">
        <w:t>.</w:t>
      </w:r>
    </w:p>
    <w:p w:rsidR="002C5286" w:rsidRPr="002C5286" w:rsidRDefault="002C5286" w:rsidP="002C5286">
      <w:r w:rsidRPr="002C5286">
        <w:t> </w:t>
      </w:r>
    </w:p>
    <w:p w:rsidR="002C5286" w:rsidRPr="002C5286" w:rsidRDefault="002C5286" w:rsidP="002C5286">
      <w:r w:rsidRPr="002C5286">
        <w:rPr>
          <w:b/>
          <w:bCs/>
        </w:rPr>
        <w:t>Статья 15. Правотворческая инициатива граждан</w:t>
      </w:r>
    </w:p>
    <w:p w:rsidR="002C5286" w:rsidRPr="002C5286" w:rsidRDefault="002C5286" w:rsidP="002C5286">
      <w:r w:rsidRPr="002C5286">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2C5286" w:rsidRPr="002C5286" w:rsidRDefault="002C5286" w:rsidP="002C5286">
      <w:r w:rsidRPr="002C5286">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2C5286" w:rsidRPr="002C5286" w:rsidRDefault="002C5286" w:rsidP="002C5286">
      <w:r w:rsidRPr="002C5286">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2C5286" w:rsidRPr="002C5286" w:rsidRDefault="002C5286" w:rsidP="002C5286">
      <w:r w:rsidRPr="002C5286">
        <w:lastRenderedPageBreak/>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w:t>
      </w:r>
    </w:p>
    <w:p w:rsidR="002C5286" w:rsidRPr="002C5286" w:rsidRDefault="002C5286" w:rsidP="002C5286">
      <w:r w:rsidRPr="002C5286">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2C5286" w:rsidRPr="002C5286" w:rsidRDefault="002C5286" w:rsidP="002C5286">
      <w:r w:rsidRPr="002C5286">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C5286" w:rsidRPr="002C5286" w:rsidRDefault="002C5286" w:rsidP="002C5286">
      <w:r w:rsidRPr="002C528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5286" w:rsidRPr="002C5286" w:rsidRDefault="002C5286" w:rsidP="002C5286">
      <w:r w:rsidRPr="002C5286">
        <w:t> </w:t>
      </w:r>
    </w:p>
    <w:p w:rsidR="002C5286" w:rsidRPr="002C5286" w:rsidRDefault="002C5286" w:rsidP="002C5286">
      <w:r w:rsidRPr="002C5286">
        <w:rPr>
          <w:b/>
          <w:bCs/>
        </w:rPr>
        <w:t>Статья 16. Публичные слушания</w:t>
      </w:r>
    </w:p>
    <w:p w:rsidR="002C5286" w:rsidRPr="002C5286" w:rsidRDefault="002C5286" w:rsidP="002C5286">
      <w:r w:rsidRPr="002C5286">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2C5286" w:rsidRPr="002C5286" w:rsidRDefault="002C5286" w:rsidP="002C5286">
      <w:r w:rsidRPr="002C5286">
        <w:t xml:space="preserve">2. Публичные слушания проводятся по инициативе населения, Собрания депутатов или Главы муниципального района. </w:t>
      </w:r>
    </w:p>
    <w:p w:rsidR="002C5286" w:rsidRPr="002C5286" w:rsidRDefault="002C5286" w:rsidP="002C5286">
      <w:r w:rsidRPr="002C5286">
        <w:t>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 главой муниципального района – глава муниципального района.</w:t>
      </w:r>
    </w:p>
    <w:p w:rsidR="002C5286" w:rsidRPr="002C5286" w:rsidRDefault="002C5286" w:rsidP="002C5286">
      <w:r w:rsidRPr="002C5286">
        <w:t>3. На публичные слушания в обязательном порядке выносятся:</w:t>
      </w:r>
    </w:p>
    <w:p w:rsidR="002C5286" w:rsidRPr="002C5286" w:rsidRDefault="002C5286" w:rsidP="002C5286">
      <w:r w:rsidRPr="002C5286">
        <w:t>1) 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2C5286" w:rsidRPr="002C5286" w:rsidRDefault="002C5286" w:rsidP="002C5286">
      <w:r w:rsidRPr="002C5286">
        <w:t xml:space="preserve">(Пункт 1 части 3 статьи 16 в редакции решения Собрания депутатов Тигильского муниципального района </w:t>
      </w:r>
      <w:hyperlink r:id="rId62" w:tgtFrame="_blank" w:history="1">
        <w:r w:rsidRPr="002C5286">
          <w:rPr>
            <w:rStyle w:val="a3"/>
          </w:rPr>
          <w:t>от 15.06.2017 №44-нп</w:t>
        </w:r>
      </w:hyperlink>
      <w:r w:rsidRPr="002C5286">
        <w:t>)</w:t>
      </w:r>
    </w:p>
    <w:p w:rsidR="002C5286" w:rsidRPr="002C5286" w:rsidRDefault="002C5286" w:rsidP="002C5286">
      <w:r w:rsidRPr="002C5286">
        <w:t>2) проект местного бюджета и отчет о его исполнении;</w:t>
      </w:r>
    </w:p>
    <w:p w:rsidR="002C5286" w:rsidRPr="002C5286" w:rsidRDefault="002C5286" w:rsidP="002C5286">
      <w:r w:rsidRPr="002C5286">
        <w:t>2.1) проект стратегии социально-экономического развития муниципального района;</w:t>
      </w:r>
    </w:p>
    <w:p w:rsidR="002C5286" w:rsidRPr="002C5286" w:rsidRDefault="002C5286" w:rsidP="002C5286">
      <w:r w:rsidRPr="002C5286">
        <w:t xml:space="preserve">(Часть 3 статьи 16 дополнена пунктом 2.1 решением Собрания депутатов Тигильского муниципального района </w:t>
      </w:r>
      <w:hyperlink r:id="rId63" w:tgtFrame="_blank" w:history="1">
        <w:r w:rsidRPr="002C5286">
          <w:rPr>
            <w:rStyle w:val="a3"/>
          </w:rPr>
          <w:t>от 29.03.2018 №65-нп</w:t>
        </w:r>
      </w:hyperlink>
      <w:r w:rsidRPr="002C5286">
        <w:t>)</w:t>
      </w:r>
    </w:p>
    <w:p w:rsidR="002C5286" w:rsidRPr="002C5286" w:rsidRDefault="002C5286" w:rsidP="002C5286">
      <w:r w:rsidRPr="002C5286">
        <w:t xml:space="preserve">(Пункт 3 части 3 статьи 16признан утратившим силу решением Собрания депутатов Тигильского муниципального района </w:t>
      </w:r>
      <w:hyperlink r:id="rId64" w:tgtFrame="_blank" w:history="1">
        <w:r w:rsidRPr="002C5286">
          <w:rPr>
            <w:rStyle w:val="a3"/>
          </w:rPr>
          <w:t>от 29.03.2018 №65-нп</w:t>
        </w:r>
      </w:hyperlink>
      <w:r w:rsidRPr="002C5286">
        <w:t>)</w:t>
      </w:r>
    </w:p>
    <w:p w:rsidR="002C5286" w:rsidRPr="002C5286" w:rsidRDefault="002C5286" w:rsidP="002C5286">
      <w:r w:rsidRPr="002C5286">
        <w:lastRenderedPageBreak/>
        <w:t xml:space="preserve">4) вопросы о преобразовании муниципального района, за исключением случаев, если в соответствии со статьей 13 Федерального закона </w:t>
      </w:r>
      <w:hyperlink r:id="rId65" w:tgtFrame="_blank" w:history="1">
        <w:r w:rsidRPr="002C5286">
          <w:rPr>
            <w:rStyle w:val="a3"/>
          </w:rPr>
          <w:t>от 06.10.2003 №131-ФЗ</w:t>
        </w:r>
      </w:hyperlink>
      <w:r w:rsidRPr="002C5286">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5286" w:rsidRPr="002C5286" w:rsidRDefault="002C5286" w:rsidP="002C5286">
      <w:r w:rsidRPr="002C5286">
        <w:t xml:space="preserve">(Пункт 4 части 3 статьи 16 в редакции решения Собрания депутатов Тигильского муниципального района </w:t>
      </w:r>
      <w:hyperlink r:id="rId66" w:tgtFrame="_blank" w:history="1">
        <w:r w:rsidRPr="002C5286">
          <w:rPr>
            <w:rStyle w:val="a3"/>
          </w:rPr>
          <w:t>от 22.12.2015 №02</w:t>
        </w:r>
      </w:hyperlink>
      <w:r w:rsidRPr="002C5286">
        <w:t>)</w:t>
      </w:r>
    </w:p>
    <w:p w:rsidR="002C5286" w:rsidRPr="002C5286" w:rsidRDefault="002C5286" w:rsidP="002C5286">
      <w:r w:rsidRPr="002C5286">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2C5286" w:rsidRPr="002C5286" w:rsidRDefault="002C5286" w:rsidP="002C5286">
      <w:r w:rsidRPr="002C5286">
        <w:t>5.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C5286" w:rsidRPr="002C5286" w:rsidRDefault="002C5286" w:rsidP="002C5286">
      <w:r w:rsidRPr="002C5286">
        <w:t xml:space="preserve">(Часть 5 статьи 16 в редакции решением Собрания депутатов Тигильского муниципального района </w:t>
      </w:r>
      <w:hyperlink r:id="rId67" w:tgtFrame="_blank" w:history="1">
        <w:r w:rsidRPr="002C5286">
          <w:rPr>
            <w:rStyle w:val="a3"/>
          </w:rPr>
          <w:t>от 16.03.2017 №36-нп</w:t>
        </w:r>
      </w:hyperlink>
      <w:r w:rsidRPr="002C5286">
        <w:t>)</w:t>
      </w:r>
    </w:p>
    <w:p w:rsidR="002C5286" w:rsidRPr="002C5286" w:rsidRDefault="002C5286" w:rsidP="002C5286">
      <w:r w:rsidRPr="002C5286">
        <w:t> </w:t>
      </w:r>
    </w:p>
    <w:p w:rsidR="002C5286" w:rsidRPr="002C5286" w:rsidRDefault="002C5286" w:rsidP="002C5286">
      <w:r w:rsidRPr="002C5286">
        <w:rPr>
          <w:b/>
          <w:bCs/>
        </w:rPr>
        <w:t>Статья 17. Собрания граждан</w:t>
      </w:r>
    </w:p>
    <w:p w:rsidR="002C5286" w:rsidRPr="002C5286" w:rsidRDefault="002C5286" w:rsidP="002C5286">
      <w:r w:rsidRPr="002C5286">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2C5286" w:rsidRPr="002C5286" w:rsidRDefault="002C5286" w:rsidP="002C5286">
      <w:r w:rsidRPr="002C5286">
        <w:t>2. Собрания граждан проводятся по инициативе населения, Собрания депутатов, Главы муниципального района.</w:t>
      </w:r>
    </w:p>
    <w:p w:rsidR="002C5286" w:rsidRPr="002C5286" w:rsidRDefault="002C5286" w:rsidP="002C5286">
      <w:r w:rsidRPr="002C5286">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rsidR="002C5286" w:rsidRPr="002C5286" w:rsidRDefault="002C5286" w:rsidP="002C5286">
      <w:r w:rsidRPr="002C5286">
        <w:t>Собрания граждан, проводимые по инициативе населения, назначаются Собранием депутатов.</w:t>
      </w:r>
    </w:p>
    <w:p w:rsidR="002C5286" w:rsidRPr="002C5286" w:rsidRDefault="002C5286" w:rsidP="002C5286">
      <w:r w:rsidRPr="002C5286">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2C5286" w:rsidRPr="002C5286" w:rsidRDefault="002C5286" w:rsidP="002C5286">
      <w:r w:rsidRPr="002C5286">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C5286" w:rsidRPr="002C5286" w:rsidRDefault="002C5286" w:rsidP="002C5286">
      <w:r w:rsidRPr="002C5286">
        <w:t xml:space="preserve">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 </w:t>
      </w:r>
    </w:p>
    <w:p w:rsidR="002C5286" w:rsidRPr="002C5286" w:rsidRDefault="002C5286" w:rsidP="002C5286">
      <w:r w:rsidRPr="002C5286">
        <w:lastRenderedPageBreak/>
        <w:t>6. Итоги собрания граждан подлежат официальному опубликованию (обнародованию).</w:t>
      </w:r>
    </w:p>
    <w:p w:rsidR="002C5286" w:rsidRPr="002C5286" w:rsidRDefault="002C5286" w:rsidP="002C5286">
      <w:r w:rsidRPr="002C5286">
        <w:t> </w:t>
      </w:r>
    </w:p>
    <w:p w:rsidR="002C5286" w:rsidRPr="002C5286" w:rsidRDefault="002C5286" w:rsidP="002C5286">
      <w:r w:rsidRPr="002C5286">
        <w:rPr>
          <w:b/>
          <w:bCs/>
        </w:rPr>
        <w:t>Статья 18. Конференция граждан (собрание делегатов)</w:t>
      </w:r>
    </w:p>
    <w:p w:rsidR="002C5286" w:rsidRPr="002C5286" w:rsidRDefault="002C5286" w:rsidP="002C5286">
      <w:r w:rsidRPr="002C5286">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2C5286" w:rsidRPr="002C5286" w:rsidRDefault="002C5286" w:rsidP="002C5286">
      <w:r w:rsidRPr="002C5286">
        <w:t>2. Порядок назначения и проведения конференции граждан (собрания делегатов), избрания делегатов определяется решением Собрания депутатов.</w:t>
      </w:r>
    </w:p>
    <w:p w:rsidR="002C5286" w:rsidRPr="002C5286" w:rsidRDefault="002C5286" w:rsidP="002C5286">
      <w:r w:rsidRPr="002C5286">
        <w:t>3. Итоги конференции граждан (собрания делегатов) подлежат официальному опубликованию (обнародованию).</w:t>
      </w:r>
    </w:p>
    <w:p w:rsidR="002C5286" w:rsidRPr="002C5286" w:rsidRDefault="002C5286" w:rsidP="002C5286">
      <w:r w:rsidRPr="002C5286">
        <w:t> </w:t>
      </w:r>
    </w:p>
    <w:p w:rsidR="002C5286" w:rsidRPr="002C5286" w:rsidRDefault="002C5286" w:rsidP="002C5286">
      <w:r w:rsidRPr="002C5286">
        <w:rPr>
          <w:b/>
          <w:bCs/>
        </w:rPr>
        <w:t>Статья 19. Опрос граждан</w:t>
      </w:r>
    </w:p>
    <w:p w:rsidR="002C5286" w:rsidRPr="002C5286" w:rsidRDefault="002C5286" w:rsidP="002C5286">
      <w:r w:rsidRPr="002C5286">
        <w:t xml:space="preserve">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 </w:t>
      </w:r>
    </w:p>
    <w:p w:rsidR="002C5286" w:rsidRPr="002C5286" w:rsidRDefault="002C5286" w:rsidP="002C5286">
      <w:r w:rsidRPr="002C5286">
        <w:t>Результаты опроса носят рекомендательный характер.</w:t>
      </w:r>
    </w:p>
    <w:p w:rsidR="002C5286" w:rsidRPr="002C5286" w:rsidRDefault="002C5286" w:rsidP="002C5286">
      <w:r w:rsidRPr="002C5286">
        <w:t>В опросе граждан вправе участвовать жители муниципального района, обладающие избирательным правом.</w:t>
      </w:r>
    </w:p>
    <w:p w:rsidR="002C5286" w:rsidRPr="002C5286" w:rsidRDefault="002C5286" w:rsidP="002C5286">
      <w:r w:rsidRPr="002C5286">
        <w:t>2. Опрос граждан проводится по инициативе:</w:t>
      </w:r>
    </w:p>
    <w:p w:rsidR="002C5286" w:rsidRPr="002C5286" w:rsidRDefault="002C5286" w:rsidP="002C5286">
      <w:r w:rsidRPr="002C5286">
        <w:t>1) Собрания депутатов или Главы муниципального района – по вопросам местного значения муниципального района;</w:t>
      </w:r>
    </w:p>
    <w:p w:rsidR="002C5286" w:rsidRPr="002C5286" w:rsidRDefault="002C5286" w:rsidP="002C5286">
      <w:r w:rsidRPr="002C5286">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C5286" w:rsidRPr="002C5286" w:rsidRDefault="002C5286" w:rsidP="002C5286">
      <w:r w:rsidRPr="002C5286">
        <w:t>Такая инициатива выражается в принятии указанными органами или должностным лицом соответствующего нормативного правового акта.</w:t>
      </w:r>
    </w:p>
    <w:p w:rsidR="002C5286" w:rsidRPr="002C5286" w:rsidRDefault="002C5286" w:rsidP="002C5286">
      <w:r w:rsidRPr="002C5286">
        <w:t xml:space="preserve">(Пункт 2 части 2 статьи 19 в редакции решения Собрания депутатов Тигильского муниципального района </w:t>
      </w:r>
      <w:hyperlink r:id="rId68" w:tgtFrame="_blank" w:history="1">
        <w:r w:rsidRPr="002C5286">
          <w:rPr>
            <w:rStyle w:val="a3"/>
          </w:rPr>
          <w:t>от 17.06.2016 №07-нп</w:t>
        </w:r>
      </w:hyperlink>
      <w:r w:rsidRPr="002C5286">
        <w:t>)</w:t>
      </w:r>
    </w:p>
    <w:p w:rsidR="002C5286" w:rsidRPr="002C5286" w:rsidRDefault="002C5286" w:rsidP="002C5286">
      <w:r w:rsidRPr="002C5286">
        <w:t xml:space="preserve">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 </w:t>
      </w:r>
    </w:p>
    <w:p w:rsidR="002C5286" w:rsidRPr="002C5286" w:rsidRDefault="002C5286" w:rsidP="002C5286">
      <w:r w:rsidRPr="002C5286">
        <w:t xml:space="preserve">4. Решение о назначении опроса граждан принимается Собранием депутатов. </w:t>
      </w:r>
    </w:p>
    <w:p w:rsidR="002C5286" w:rsidRPr="002C5286" w:rsidRDefault="002C5286" w:rsidP="002C5286">
      <w:r w:rsidRPr="002C5286">
        <w:t>В нормативном правовом акте Собрания депутатов о назначении опроса граждан устанавливаются:</w:t>
      </w:r>
    </w:p>
    <w:p w:rsidR="002C5286" w:rsidRPr="002C5286" w:rsidRDefault="002C5286" w:rsidP="002C5286">
      <w:r w:rsidRPr="002C5286">
        <w:t>1) дата и сроки проведения опроса граждан;</w:t>
      </w:r>
    </w:p>
    <w:p w:rsidR="002C5286" w:rsidRPr="002C5286" w:rsidRDefault="002C5286" w:rsidP="002C5286">
      <w:r w:rsidRPr="002C5286">
        <w:t>2) формулировка вопроса (вопросов), предлагаемых при проведении опроса граждан;</w:t>
      </w:r>
    </w:p>
    <w:p w:rsidR="002C5286" w:rsidRPr="002C5286" w:rsidRDefault="002C5286" w:rsidP="002C5286">
      <w:r w:rsidRPr="002C5286">
        <w:lastRenderedPageBreak/>
        <w:t>3) методика проведения опроса граждан;</w:t>
      </w:r>
    </w:p>
    <w:p w:rsidR="002C5286" w:rsidRPr="002C5286" w:rsidRDefault="002C5286" w:rsidP="002C5286">
      <w:r w:rsidRPr="002C5286">
        <w:t>4) форма опросного листа;</w:t>
      </w:r>
    </w:p>
    <w:p w:rsidR="002C5286" w:rsidRPr="002C5286" w:rsidRDefault="002C5286" w:rsidP="002C5286">
      <w:r w:rsidRPr="002C5286">
        <w:t>5) минимальная численность жителей муниципального района, участвующих в опросе граждан;</w:t>
      </w:r>
    </w:p>
    <w:p w:rsidR="002C5286" w:rsidRPr="002C5286" w:rsidRDefault="002C5286" w:rsidP="002C5286">
      <w:r w:rsidRPr="002C5286">
        <w:t>6) состав комиссии по проведению опроса.</w:t>
      </w:r>
    </w:p>
    <w:p w:rsidR="002C5286" w:rsidRPr="002C5286" w:rsidRDefault="002C5286" w:rsidP="002C5286">
      <w:r w:rsidRPr="002C5286">
        <w:t>5. Жители муниципального района должны быть проинформированы о проведении опроса граждан не менее чем за 10 дней до его проведения.</w:t>
      </w:r>
    </w:p>
    <w:p w:rsidR="002C5286" w:rsidRPr="002C5286" w:rsidRDefault="002C5286" w:rsidP="002C5286">
      <w:r w:rsidRPr="002C5286">
        <w:t>6. Финансирование мероприятий, связанных с подготовкой и проведением опроса граждан осуществляется:</w:t>
      </w:r>
    </w:p>
    <w:p w:rsidR="002C5286" w:rsidRPr="002C5286" w:rsidRDefault="002C5286" w:rsidP="002C5286">
      <w:r w:rsidRPr="002C5286">
        <w:t>- за счет средств бюджета муниципального района – при проведении опроса граждан по инициативе Собрания депутатов муниципального образования «Тигильский муниципальный район» или главы муниципального образования «Тигильский муниципальный район»;</w:t>
      </w:r>
    </w:p>
    <w:p w:rsidR="002C5286" w:rsidRPr="002C5286" w:rsidRDefault="002C5286" w:rsidP="002C5286">
      <w:r w:rsidRPr="002C5286">
        <w:t>- за счет средств краевого бюджета – при проведении опроса граждан по инициативе Правительства Камчатского края или Уполномоченного органа.</w:t>
      </w:r>
    </w:p>
    <w:p w:rsidR="002C5286" w:rsidRPr="002C5286" w:rsidRDefault="002C5286" w:rsidP="002C5286">
      <w:r w:rsidRPr="002C5286">
        <w:t xml:space="preserve">(Часть 6 статьи 19 в редакции решения Собрания депутатов Тигильского муниципального района </w:t>
      </w:r>
      <w:hyperlink r:id="rId69" w:tgtFrame="_blank" w:history="1">
        <w:r w:rsidRPr="002C5286">
          <w:rPr>
            <w:rStyle w:val="a3"/>
          </w:rPr>
          <w:t>от 17.06.2016 №07-нп</w:t>
        </w:r>
      </w:hyperlink>
      <w:r w:rsidRPr="002C5286">
        <w:t>)</w:t>
      </w:r>
    </w:p>
    <w:p w:rsidR="002C5286" w:rsidRPr="002C5286" w:rsidRDefault="002C5286" w:rsidP="002C5286">
      <w:r w:rsidRPr="002C5286">
        <w:t> </w:t>
      </w:r>
    </w:p>
    <w:p w:rsidR="002C5286" w:rsidRPr="002C5286" w:rsidRDefault="002C5286" w:rsidP="002C5286">
      <w:r w:rsidRPr="002C5286">
        <w:rPr>
          <w:b/>
          <w:bCs/>
        </w:rPr>
        <w:t>Статья 20. Обращения граждан в органы местного самоуправления муниципального района</w:t>
      </w:r>
    </w:p>
    <w:p w:rsidR="002C5286" w:rsidRPr="002C5286" w:rsidRDefault="002C5286" w:rsidP="002C5286">
      <w:r w:rsidRPr="002C5286">
        <w:t>1. Граждане имеют право на индивидуальные и коллективные обращения в органы местного самоуправления муниципального района.</w:t>
      </w:r>
    </w:p>
    <w:p w:rsidR="002C5286" w:rsidRPr="002C5286" w:rsidRDefault="002C5286" w:rsidP="002C5286">
      <w:r w:rsidRPr="002C5286">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2C5286" w:rsidRPr="002C5286" w:rsidRDefault="002C5286" w:rsidP="002C5286">
      <w:r w:rsidRPr="002C5286">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2C5286" w:rsidRPr="002C5286" w:rsidRDefault="002C5286" w:rsidP="002C5286">
      <w:r w:rsidRPr="002C5286">
        <w:t> </w:t>
      </w:r>
    </w:p>
    <w:p w:rsidR="002C5286" w:rsidRPr="002C5286" w:rsidRDefault="002C5286" w:rsidP="002C5286">
      <w:r w:rsidRPr="002C5286">
        <w:rPr>
          <w:b/>
          <w:bCs/>
        </w:rPr>
        <w:t>Статья 21. Другие формы непосредственного осуществления населением местного самоуправления и участия в его осуществлении</w:t>
      </w:r>
    </w:p>
    <w:p w:rsidR="002C5286" w:rsidRPr="002C5286" w:rsidRDefault="002C5286" w:rsidP="002C5286">
      <w:r w:rsidRPr="002C5286">
        <w:t xml:space="preserve">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 w:tgtFrame="_self" w:history="1">
        <w:r w:rsidRPr="002C5286">
          <w:rPr>
            <w:rStyle w:val="a3"/>
          </w:rPr>
          <w:t>Конституции Российской Федерации</w:t>
        </w:r>
      </w:hyperlink>
      <w:r w:rsidRPr="002C5286">
        <w:t>, федеральным законам, законам Камчатского края</w:t>
      </w:r>
    </w:p>
    <w:p w:rsidR="002C5286" w:rsidRPr="002C5286" w:rsidRDefault="002C5286" w:rsidP="002C5286">
      <w:r w:rsidRPr="002C5286">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2C5286" w:rsidRPr="002C5286" w:rsidRDefault="002C5286" w:rsidP="002C5286">
      <w:r w:rsidRPr="002C5286">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2C5286" w:rsidRPr="002C5286" w:rsidRDefault="002C5286" w:rsidP="002C5286">
      <w:r w:rsidRPr="002C5286">
        <w:t> </w:t>
      </w:r>
    </w:p>
    <w:p w:rsidR="002C5286" w:rsidRPr="002C5286" w:rsidRDefault="002C5286" w:rsidP="002C5286">
      <w:r w:rsidRPr="002C5286">
        <w:rPr>
          <w:b/>
          <w:bCs/>
        </w:rPr>
        <w:lastRenderedPageBreak/>
        <w:t>ГЛАВА 4. ОРГАНЫ И ДОЛЖНОСТНЫЕ ЛИЦА МЕСТНОГО САМОУПРАВЛЕНИЯ МУНЦИПАЛЬНОГО РАЙОНА</w:t>
      </w:r>
    </w:p>
    <w:p w:rsidR="002C5286" w:rsidRPr="002C5286" w:rsidRDefault="002C5286" w:rsidP="002C5286">
      <w:r w:rsidRPr="002C5286">
        <w:rPr>
          <w:i/>
          <w:iCs/>
        </w:rPr>
        <w:t> </w:t>
      </w:r>
    </w:p>
    <w:p w:rsidR="002C5286" w:rsidRPr="002C5286" w:rsidRDefault="002C5286" w:rsidP="002C5286">
      <w:r w:rsidRPr="002C5286">
        <w:rPr>
          <w:b/>
          <w:bCs/>
        </w:rPr>
        <w:t>Статья 22 Органы местного самоуправления муниципального района</w:t>
      </w:r>
    </w:p>
    <w:p w:rsidR="002C5286" w:rsidRPr="002C5286" w:rsidRDefault="002C5286" w:rsidP="002C5286">
      <w:r w:rsidRPr="002C5286">
        <w:t>1. Структуру органов местного самоуправления муниципального района составляют:</w:t>
      </w:r>
    </w:p>
    <w:p w:rsidR="002C5286" w:rsidRPr="002C5286" w:rsidRDefault="002C5286" w:rsidP="002C5286">
      <w:r w:rsidRPr="002C5286">
        <w:t>- представительный орган – Собрание депутатов Тигильского муниципального района (далее- Собрание депутатов)</w:t>
      </w:r>
    </w:p>
    <w:p w:rsidR="002C5286" w:rsidRPr="002C5286" w:rsidRDefault="002C5286" w:rsidP="002C5286">
      <w:r w:rsidRPr="002C5286">
        <w:t>- глава муниципального образования – Глава муниципального района</w:t>
      </w:r>
    </w:p>
    <w:p w:rsidR="002C5286" w:rsidRPr="002C5286" w:rsidRDefault="002C5286" w:rsidP="002C5286">
      <w:r w:rsidRPr="002C5286">
        <w:t xml:space="preserve">(Абзац третий части 1 статьи 22 в редакции решения Собрания депутатов Тигильского муниципального района </w:t>
      </w:r>
      <w:hyperlink r:id="rId71" w:tgtFrame="_blank" w:history="1">
        <w:r w:rsidRPr="002C5286">
          <w:rPr>
            <w:rStyle w:val="a3"/>
          </w:rPr>
          <w:t>от 22.12.2015 №03</w:t>
        </w:r>
      </w:hyperlink>
      <w:r w:rsidRPr="002C5286">
        <w:t>)</w:t>
      </w:r>
    </w:p>
    <w:p w:rsidR="002C5286" w:rsidRPr="002C5286" w:rsidRDefault="002C5286" w:rsidP="002C5286">
      <w:r w:rsidRPr="002C5286">
        <w:t>- исполнительно-распорядительный орган – Администрация Тигильского муниципального района (далее – местная администрация);</w:t>
      </w:r>
    </w:p>
    <w:p w:rsidR="002C5286" w:rsidRPr="002C5286" w:rsidRDefault="002C5286" w:rsidP="002C5286">
      <w:r w:rsidRPr="002C5286">
        <w:t>- контрольно-счетный орган – Контрольно-счётное управление Тигильского муниципального района</w:t>
      </w:r>
    </w:p>
    <w:p w:rsidR="002C5286" w:rsidRPr="002C5286" w:rsidRDefault="002C5286" w:rsidP="002C5286">
      <w:r w:rsidRPr="002C5286">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rsidR="002C5286" w:rsidRPr="002C5286" w:rsidRDefault="002C5286" w:rsidP="002C5286">
      <w:r w:rsidRPr="002C5286">
        <w:t xml:space="preserve">(Часть 2 статьи 22 в редакции решения Собрания депутатов Тигильского муниципального района </w:t>
      </w:r>
      <w:hyperlink r:id="rId72" w:tgtFrame="_blank" w:history="1">
        <w:r w:rsidRPr="002C5286">
          <w:rPr>
            <w:rStyle w:val="a3"/>
          </w:rPr>
          <w:t>от 22.12.2015 №03</w:t>
        </w:r>
      </w:hyperlink>
    </w:p>
    <w:p w:rsidR="002C5286" w:rsidRPr="002C5286" w:rsidRDefault="002C5286" w:rsidP="002C5286">
      <w:r w:rsidRPr="002C5286">
        <w:t>3. Органы местного самоуправления муниципального района не входят в систему органов государственной власти.</w:t>
      </w:r>
    </w:p>
    <w:p w:rsidR="002C5286" w:rsidRPr="002C5286" w:rsidRDefault="002C5286" w:rsidP="002C5286">
      <w:r w:rsidRPr="002C5286">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C5286" w:rsidRPr="002C5286" w:rsidRDefault="002C5286" w:rsidP="002C5286">
      <w:r w:rsidRPr="002C5286">
        <w:t xml:space="preserve">5. 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 </w:t>
      </w:r>
      <w:hyperlink r:id="rId73" w:tgtFrame="_blank" w:history="1">
        <w:r w:rsidRPr="002C5286">
          <w:rPr>
            <w:rStyle w:val="a3"/>
          </w:rPr>
          <w:t>«Об общих принципах организации местного самоуправления в Российской Федерации»</w:t>
        </w:r>
      </w:hyperlink>
      <w:r w:rsidRPr="002C5286">
        <w:t>.</w:t>
      </w:r>
    </w:p>
    <w:p w:rsidR="002C5286" w:rsidRPr="002C5286" w:rsidRDefault="002C5286" w:rsidP="002C5286">
      <w:r w:rsidRPr="002C5286">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2C5286" w:rsidRPr="002C5286" w:rsidRDefault="002C5286" w:rsidP="002C5286">
      <w:r w:rsidRPr="002C5286">
        <w:t> </w:t>
      </w:r>
    </w:p>
    <w:p w:rsidR="002C5286" w:rsidRPr="002C5286" w:rsidRDefault="002C5286" w:rsidP="002C5286">
      <w:r w:rsidRPr="002C5286">
        <w:rPr>
          <w:b/>
          <w:bCs/>
        </w:rPr>
        <w:t>Статья 23. Собрание депутатов</w:t>
      </w:r>
    </w:p>
    <w:p w:rsidR="002C5286" w:rsidRPr="002C5286" w:rsidRDefault="002C5286" w:rsidP="002C5286">
      <w:r w:rsidRPr="002C5286">
        <w:t>1. Собрание депутатов является представительным органом муниципального района.</w:t>
      </w:r>
    </w:p>
    <w:p w:rsidR="002C5286" w:rsidRPr="002C5286" w:rsidRDefault="002C5286" w:rsidP="002C5286">
      <w:r w:rsidRPr="002C5286">
        <w:t>2. Собрание депутатов состоит из 21 депутата. Срок полномочий Собрания депутатов 4 года.</w:t>
      </w:r>
    </w:p>
    <w:p w:rsidR="002C5286" w:rsidRPr="002C5286" w:rsidRDefault="002C5286" w:rsidP="002C5286">
      <w:r w:rsidRPr="002C5286">
        <w:t xml:space="preserve">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w:t>
      </w:r>
      <w:r w:rsidRPr="002C5286">
        <w:lastRenderedPageBreak/>
        <w:t>поселений, избираемых представительными органами поселений из своего состава по два депутата от каждого поселения.</w:t>
      </w:r>
    </w:p>
    <w:p w:rsidR="002C5286" w:rsidRPr="002C5286" w:rsidRDefault="002C5286" w:rsidP="002C5286">
      <w:r w:rsidRPr="002C5286">
        <w:t>3. Собрание депутатов может осуществлять свои полномочия в случае избрания не менее двух третей от установленной численности депутатов.</w:t>
      </w:r>
    </w:p>
    <w:p w:rsidR="002C5286" w:rsidRPr="002C5286" w:rsidRDefault="002C5286" w:rsidP="002C5286">
      <w:r w:rsidRPr="002C5286">
        <w:t>Собрание депутатов подотчётно населению муниципального района.</w:t>
      </w:r>
    </w:p>
    <w:p w:rsidR="002C5286" w:rsidRPr="002C5286" w:rsidRDefault="002C5286" w:rsidP="002C5286">
      <w:r w:rsidRPr="002C5286">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rsidR="002C5286" w:rsidRPr="002C5286" w:rsidRDefault="002C5286" w:rsidP="002C5286">
      <w:r w:rsidRPr="002C5286">
        <w:t>Днем начала работы Собрания депутатов является день проведения первого правомочного заседания Собрания депутатов.</w:t>
      </w:r>
    </w:p>
    <w:p w:rsidR="002C5286" w:rsidRPr="002C5286" w:rsidRDefault="002C5286" w:rsidP="002C5286">
      <w:r w:rsidRPr="002C5286">
        <w:t>4. 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rsidR="002C5286" w:rsidRPr="002C5286" w:rsidRDefault="002C5286" w:rsidP="002C5286">
      <w:r w:rsidRPr="002C5286">
        <w:t xml:space="preserve">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 </w:t>
      </w:r>
    </w:p>
    <w:p w:rsidR="002C5286" w:rsidRPr="002C5286" w:rsidRDefault="002C5286" w:rsidP="002C5286">
      <w:r w:rsidRPr="002C5286">
        <w:t xml:space="preserve">Председатель Собрания депутатов, заместитель Председателя Собрания депутатов осуществляют свою деятельность на непостоянной основе. </w:t>
      </w:r>
    </w:p>
    <w:p w:rsidR="002C5286" w:rsidRPr="002C5286" w:rsidRDefault="002C5286" w:rsidP="002C5286">
      <w:r w:rsidRPr="002C5286">
        <w:t>Председатель Собрания депутатов исполняет полномочия руководителя Собрания депутатов как юридического лица в соответствии с действующим законодательством.</w:t>
      </w:r>
    </w:p>
    <w:p w:rsidR="002C5286" w:rsidRPr="002C5286" w:rsidRDefault="002C5286" w:rsidP="002C5286">
      <w:r w:rsidRPr="002C5286">
        <w:t xml:space="preserve">(Часть 4 статьи 23 в редакции решения Собрания депутатов Тигильского муниципального района </w:t>
      </w:r>
      <w:hyperlink r:id="rId74" w:tgtFrame="_blank" w:history="1">
        <w:r w:rsidRPr="002C5286">
          <w:rPr>
            <w:rStyle w:val="a3"/>
          </w:rPr>
          <w:t>от 22.12.2015 №03</w:t>
        </w:r>
      </w:hyperlink>
      <w:r w:rsidRPr="002C5286">
        <w:t>)</w:t>
      </w:r>
    </w:p>
    <w:p w:rsidR="002C5286" w:rsidRPr="002C5286" w:rsidRDefault="002C5286" w:rsidP="002C5286">
      <w:r w:rsidRPr="002C5286">
        <w:t xml:space="preserve">5. Собрание депутатов решает вопросы, отнесённые к его компетенции, на сессиях. </w:t>
      </w:r>
    </w:p>
    <w:p w:rsidR="002C5286" w:rsidRPr="002C5286" w:rsidRDefault="002C5286" w:rsidP="002C5286">
      <w:r w:rsidRPr="002C5286">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rsidR="002C5286" w:rsidRPr="002C5286" w:rsidRDefault="002C5286" w:rsidP="002C5286">
      <w:r w:rsidRPr="002C5286">
        <w:t xml:space="preserve">(Абзац второй части 5 статьи 23 в редакции решения Собрания депутатов Тигильского муниципального района </w:t>
      </w:r>
      <w:hyperlink r:id="rId75" w:tgtFrame="_blank" w:history="1">
        <w:r w:rsidRPr="002C5286">
          <w:rPr>
            <w:rStyle w:val="a3"/>
          </w:rPr>
          <w:t>от 22.12.2015 №03</w:t>
        </w:r>
      </w:hyperlink>
      <w:r w:rsidRPr="002C5286">
        <w:t>)</w:t>
      </w:r>
    </w:p>
    <w:p w:rsidR="002C5286" w:rsidRPr="002C5286" w:rsidRDefault="002C5286" w:rsidP="002C5286">
      <w:r w:rsidRPr="002C5286">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rsidR="002C5286" w:rsidRPr="002C5286" w:rsidRDefault="002C5286" w:rsidP="002C5286">
      <w:r w:rsidRPr="002C5286">
        <w:t>Сессии Собрания депутатов проводятся в соответствии с Регламентом Собрания депутатов.</w:t>
      </w:r>
    </w:p>
    <w:p w:rsidR="002C5286" w:rsidRPr="002C5286" w:rsidRDefault="002C5286" w:rsidP="002C5286">
      <w:r w:rsidRPr="002C5286">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rsidR="002C5286" w:rsidRPr="002C5286" w:rsidRDefault="002C5286" w:rsidP="002C5286">
      <w:r w:rsidRPr="002C5286">
        <w:t xml:space="preserve">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w:t>
      </w:r>
      <w:r w:rsidRPr="002C5286">
        <w:lastRenderedPageBreak/>
        <w:t>комиссий определяются Положением о постоянных комиссиях, принимаемым Собранием депутатов.</w:t>
      </w:r>
    </w:p>
    <w:p w:rsidR="002C5286" w:rsidRPr="002C5286" w:rsidRDefault="002C5286" w:rsidP="002C5286">
      <w:r w:rsidRPr="002C5286">
        <w:t xml:space="preserve">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 определенном Регламентом Собрания депутатов. Решение об их избрании утверждается на сессии Собрания депутатов. </w:t>
      </w:r>
    </w:p>
    <w:p w:rsidR="002C5286" w:rsidRPr="002C5286" w:rsidRDefault="002C5286" w:rsidP="002C5286">
      <w:r w:rsidRPr="002C5286">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rsidR="002C5286" w:rsidRPr="002C5286" w:rsidRDefault="002C5286" w:rsidP="002C5286">
      <w:r w:rsidRPr="002C5286">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rsidR="002C5286" w:rsidRPr="002C5286" w:rsidRDefault="002C5286" w:rsidP="002C5286">
      <w:r w:rsidRPr="002C5286">
        <w:t xml:space="preserve">11. Юридический адрес и место нахождения Собрания депутатов: индекс 688600, Камчатский край, с. Тигиль, ул. Партизанская, 17. </w:t>
      </w:r>
    </w:p>
    <w:p w:rsidR="002C5286" w:rsidRPr="002C5286" w:rsidRDefault="002C5286" w:rsidP="002C5286">
      <w:r w:rsidRPr="002C5286">
        <w:t> </w:t>
      </w:r>
    </w:p>
    <w:p w:rsidR="002C5286" w:rsidRPr="002C5286" w:rsidRDefault="002C5286" w:rsidP="002C5286">
      <w:r w:rsidRPr="002C5286">
        <w:rPr>
          <w:b/>
          <w:bCs/>
        </w:rPr>
        <w:t>Статья 24. Компетенция Собрания депутатов</w:t>
      </w:r>
    </w:p>
    <w:p w:rsidR="002C5286" w:rsidRPr="002C5286" w:rsidRDefault="002C5286" w:rsidP="002C5286">
      <w:r w:rsidRPr="002C5286">
        <w:t>1. В исключительной компетенции Совета депутатов находятся:</w:t>
      </w:r>
    </w:p>
    <w:p w:rsidR="002C5286" w:rsidRPr="002C5286" w:rsidRDefault="002C5286" w:rsidP="002C5286">
      <w:r w:rsidRPr="002C5286">
        <w:t>1) принятие Устава муниципального района и внесение в него изменений и дополнений;</w:t>
      </w:r>
    </w:p>
    <w:p w:rsidR="002C5286" w:rsidRPr="002C5286" w:rsidRDefault="002C5286" w:rsidP="002C5286">
      <w:r w:rsidRPr="002C5286">
        <w:t>2) утверждение бюджета муниципального района и отчета о его исполнении;</w:t>
      </w:r>
    </w:p>
    <w:p w:rsidR="002C5286" w:rsidRPr="002C5286" w:rsidRDefault="002C5286" w:rsidP="002C5286">
      <w:r w:rsidRPr="002C5286">
        <w:t>3) установление, изменение и отмена местных налогов и сборов в соответствии с законодательством Российской Федерации о налогах и сборах;</w:t>
      </w:r>
    </w:p>
    <w:p w:rsidR="002C5286" w:rsidRPr="002C5286" w:rsidRDefault="002C5286" w:rsidP="002C5286">
      <w:r w:rsidRPr="002C5286">
        <w:t>4) утверждение стратегии социально-экономического развития муниципального района;</w:t>
      </w:r>
    </w:p>
    <w:p w:rsidR="002C5286" w:rsidRPr="002C5286" w:rsidRDefault="002C5286" w:rsidP="002C5286">
      <w:r w:rsidRPr="002C5286">
        <w:t xml:space="preserve">(Пункт 4 части 1 статьи 24 в редакции решением Собрания депутатов Тигильского муниципального района </w:t>
      </w:r>
      <w:hyperlink r:id="rId76" w:tgtFrame="_blank" w:history="1">
        <w:r w:rsidRPr="002C5286">
          <w:rPr>
            <w:rStyle w:val="a3"/>
          </w:rPr>
          <w:t>от 16.03.2017 №36-нп</w:t>
        </w:r>
      </w:hyperlink>
      <w:r w:rsidRPr="002C5286">
        <w:t>)</w:t>
      </w:r>
    </w:p>
    <w:p w:rsidR="002C5286" w:rsidRPr="002C5286" w:rsidRDefault="002C5286" w:rsidP="002C5286">
      <w:r w:rsidRPr="002C5286">
        <w:t>5) определение порядка управления и распоряжения имуществом, находящимся в собственности муниципального района;</w:t>
      </w:r>
    </w:p>
    <w:p w:rsidR="002C5286" w:rsidRPr="002C5286" w:rsidRDefault="002C5286" w:rsidP="002C5286">
      <w:r w:rsidRPr="002C5286">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2C5286" w:rsidRPr="002C5286" w:rsidRDefault="002C5286" w:rsidP="002C5286">
      <w:r w:rsidRPr="002C5286">
        <w:t>7) определение порядка участия муниципального района в организациях межмуниципального сотрудничества;</w:t>
      </w:r>
    </w:p>
    <w:p w:rsidR="002C5286" w:rsidRPr="002C5286" w:rsidRDefault="002C5286" w:rsidP="002C5286">
      <w:r w:rsidRPr="002C5286">
        <w:t>8) определение порядка материально-технического и организационного обеспечения деятельности органов местного самоуправления;</w:t>
      </w:r>
    </w:p>
    <w:p w:rsidR="002C5286" w:rsidRPr="002C5286" w:rsidRDefault="002C5286" w:rsidP="002C5286">
      <w:r w:rsidRPr="002C5286">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2C5286" w:rsidRPr="002C5286" w:rsidRDefault="002C5286" w:rsidP="002C5286">
      <w:r w:rsidRPr="002C5286">
        <w:lastRenderedPageBreak/>
        <w:t>10) принятие решения об удалении главы муниципального района в отставку.</w:t>
      </w:r>
    </w:p>
    <w:p w:rsidR="002C5286" w:rsidRPr="002C5286" w:rsidRDefault="002C5286" w:rsidP="002C5286">
      <w:r w:rsidRPr="002C5286">
        <w:t>11) утверждение правил благоустройства на территории населенных пунктов муниципального района.</w:t>
      </w:r>
    </w:p>
    <w:p w:rsidR="002C5286" w:rsidRPr="002C5286" w:rsidRDefault="002C5286" w:rsidP="002C5286">
      <w:r w:rsidRPr="002C5286">
        <w:t xml:space="preserve">(Часть 1 статьи 24 дополнена пунктом 11 решением Собрания депутатов Тигильского муниципального района </w:t>
      </w:r>
      <w:hyperlink r:id="rId77" w:tgtFrame="_blank" w:history="1">
        <w:r w:rsidRPr="002C5286">
          <w:rPr>
            <w:rStyle w:val="a3"/>
          </w:rPr>
          <w:t>от 29.03.2018 №65-нп</w:t>
        </w:r>
      </w:hyperlink>
      <w:r w:rsidRPr="002C5286">
        <w:t>)</w:t>
      </w:r>
    </w:p>
    <w:p w:rsidR="002C5286" w:rsidRPr="002C5286" w:rsidRDefault="002C5286" w:rsidP="002C5286">
      <w:r w:rsidRPr="002C5286">
        <w:t>2. Кроме этого, в компетенции Собрания депутатов находятся:</w:t>
      </w:r>
    </w:p>
    <w:p w:rsidR="002C5286" w:rsidRPr="002C5286" w:rsidRDefault="002C5286" w:rsidP="002C5286">
      <w:r w:rsidRPr="002C5286">
        <w:t>1) принятие решения о проведении муниципальных выборов, местного референдума;</w:t>
      </w:r>
    </w:p>
    <w:p w:rsidR="002C5286" w:rsidRPr="002C5286" w:rsidRDefault="002C5286" w:rsidP="002C5286">
      <w:r w:rsidRPr="002C5286">
        <w:t>2) назначение в соответствии с настоящим Уставом публичных слушаний и опросов граждан, а также определение порядка проведения таких опросов;</w:t>
      </w:r>
    </w:p>
    <w:p w:rsidR="002C5286" w:rsidRPr="002C5286" w:rsidRDefault="002C5286" w:rsidP="002C5286">
      <w:r w:rsidRPr="002C5286">
        <w:t>3) назначение и определение порядка проведения конференций граждан;</w:t>
      </w:r>
    </w:p>
    <w:p w:rsidR="002C5286" w:rsidRPr="002C5286" w:rsidRDefault="002C5286" w:rsidP="002C5286">
      <w:r w:rsidRPr="002C5286">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2C5286" w:rsidRPr="002C5286" w:rsidRDefault="002C5286" w:rsidP="002C5286">
      <w:r w:rsidRPr="002C5286">
        <w:t>5) утверждение структуры местной администрации по представлению Главы муниципального района, принятие Положения о местной администрации;</w:t>
      </w:r>
    </w:p>
    <w:p w:rsidR="002C5286" w:rsidRPr="002C5286" w:rsidRDefault="002C5286" w:rsidP="002C5286">
      <w:r w:rsidRPr="002C5286">
        <w:t xml:space="preserve">(Пункт 5 части 2 статьи 24 в редакции решения Собрания депутатов Тигильского муниципального района </w:t>
      </w:r>
      <w:hyperlink r:id="rId78" w:tgtFrame="_blank" w:history="1">
        <w:r w:rsidRPr="002C5286">
          <w:rPr>
            <w:rStyle w:val="a3"/>
          </w:rPr>
          <w:t>от 22.12.2015 №03</w:t>
        </w:r>
      </w:hyperlink>
    </w:p>
    <w:p w:rsidR="002C5286" w:rsidRPr="002C5286" w:rsidRDefault="002C5286" w:rsidP="002C5286">
      <w:r w:rsidRPr="002C5286">
        <w:t>6) утверждение порядка проведения конкурса по отбору кандидатур на должность Главы муниципального района, а также общего числа членов конкурсной комиссии;</w:t>
      </w:r>
    </w:p>
    <w:p w:rsidR="002C5286" w:rsidRPr="002C5286" w:rsidRDefault="002C5286" w:rsidP="002C5286">
      <w:r w:rsidRPr="002C5286">
        <w:t xml:space="preserve">(Пункт 6 части 2 статьи 24 в редакции решения Собрания депутатов Тигильского муниципального района </w:t>
      </w:r>
      <w:hyperlink r:id="rId79" w:tgtFrame="_blank" w:history="1">
        <w:r w:rsidRPr="002C5286">
          <w:rPr>
            <w:rStyle w:val="a3"/>
          </w:rPr>
          <w:t>от 22.12.2015 №03</w:t>
        </w:r>
      </w:hyperlink>
    </w:p>
    <w:p w:rsidR="002C5286" w:rsidRPr="002C5286" w:rsidRDefault="002C5286" w:rsidP="002C5286">
      <w:r w:rsidRPr="002C5286">
        <w:t>7) осуществление права законодательной инициативы в Законодательном Собрании Камчатского края;</w:t>
      </w:r>
    </w:p>
    <w:p w:rsidR="002C5286" w:rsidRPr="002C5286" w:rsidRDefault="002C5286" w:rsidP="002C5286">
      <w:r w:rsidRPr="002C5286">
        <w:t>8) формирование контрольного счетного органа, определение в соответствии с настоящим Уставом порядка его работы и полномочий;</w:t>
      </w:r>
    </w:p>
    <w:p w:rsidR="002C5286" w:rsidRPr="002C5286" w:rsidRDefault="002C5286" w:rsidP="002C5286">
      <w:r w:rsidRPr="002C5286">
        <w:t>9) определение порядка приватизации муниципального имущества, в соответствии с федеральным законодательством;</w:t>
      </w:r>
    </w:p>
    <w:p w:rsidR="002C5286" w:rsidRPr="002C5286" w:rsidRDefault="002C5286" w:rsidP="002C5286">
      <w:r w:rsidRPr="002C5286">
        <w:t>10)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2C5286" w:rsidRPr="002C5286" w:rsidRDefault="002C5286" w:rsidP="002C5286">
      <w:r w:rsidRPr="002C5286">
        <w:t>11) принятие решений о целях, формах, суммах долгосрочных заимствований, выпуске местных займов;</w:t>
      </w:r>
    </w:p>
    <w:p w:rsidR="002C5286" w:rsidRPr="002C5286" w:rsidRDefault="002C5286" w:rsidP="002C5286">
      <w:r w:rsidRPr="002C5286">
        <w:t xml:space="preserve">(Пункт 12 части 2 статьи 24 признан утратившим силу решением Собрания депутатов Тигильского муниципального района </w:t>
      </w:r>
      <w:hyperlink r:id="rId80" w:tgtFrame="_blank" w:history="1">
        <w:r w:rsidRPr="002C5286">
          <w:rPr>
            <w:rStyle w:val="a3"/>
          </w:rPr>
          <w:t>от 22.12.2015 №03</w:t>
        </w:r>
      </w:hyperlink>
    </w:p>
    <w:p w:rsidR="002C5286" w:rsidRPr="002C5286" w:rsidRDefault="002C5286" w:rsidP="002C5286">
      <w:r w:rsidRPr="002C5286">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w:t>
      </w:r>
    </w:p>
    <w:p w:rsidR="002C5286" w:rsidRPr="002C5286" w:rsidRDefault="002C5286" w:rsidP="002C5286">
      <w:r w:rsidRPr="002C5286">
        <w:t xml:space="preserve">(Пункт 13 части 2 статьи 24 в редакции решения Собрания депутатов Тигильского муниципального района </w:t>
      </w:r>
      <w:hyperlink r:id="rId81" w:tgtFrame="_blank" w:history="1">
        <w:r w:rsidRPr="002C5286">
          <w:rPr>
            <w:rStyle w:val="a3"/>
          </w:rPr>
          <w:t>от 22.12.2015 №03</w:t>
        </w:r>
      </w:hyperlink>
    </w:p>
    <w:p w:rsidR="002C5286" w:rsidRPr="002C5286" w:rsidRDefault="002C5286" w:rsidP="002C5286">
      <w:r w:rsidRPr="002C5286">
        <w:lastRenderedPageBreak/>
        <w:t>14)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2C5286" w:rsidRPr="002C5286" w:rsidRDefault="002C5286" w:rsidP="002C5286">
      <w:r w:rsidRPr="002C5286">
        <w:t> </w:t>
      </w:r>
    </w:p>
    <w:p w:rsidR="002C5286" w:rsidRPr="002C5286" w:rsidRDefault="002C5286" w:rsidP="002C5286">
      <w:r w:rsidRPr="002C5286">
        <w:rPr>
          <w:b/>
          <w:bCs/>
        </w:rPr>
        <w:t>Статья 25. Досрочное прекращение полномочий Собрания депутатов</w:t>
      </w:r>
    </w:p>
    <w:p w:rsidR="002C5286" w:rsidRPr="002C5286" w:rsidRDefault="002C5286" w:rsidP="002C5286">
      <w:bookmarkStart w:id="2" w:name="_Toc105952696"/>
      <w:r w:rsidRPr="002C5286">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bookmarkEnd w:id="2"/>
    </w:p>
    <w:p w:rsidR="002C5286" w:rsidRPr="002C5286" w:rsidRDefault="002C5286" w:rsidP="002C5286">
      <w:r w:rsidRPr="002C5286">
        <w:t>Полномочия Собрания депутатов также прекращаются:</w:t>
      </w:r>
    </w:p>
    <w:p w:rsidR="002C5286" w:rsidRPr="002C5286" w:rsidRDefault="002C5286" w:rsidP="002C5286">
      <w:r w:rsidRPr="002C5286">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2C5286" w:rsidRPr="002C5286" w:rsidRDefault="002C5286" w:rsidP="002C5286">
      <w:r w:rsidRPr="002C5286">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rsidR="002C5286" w:rsidRPr="002C5286" w:rsidRDefault="002C5286" w:rsidP="002C5286">
      <w:r w:rsidRPr="002C5286">
        <w:t xml:space="preserve">3) в случае преобразования муниципального района, осуществляемого в соответствии с Федеральным законом </w:t>
      </w:r>
      <w:hyperlink r:id="rId82" w:tgtFrame="_blank" w:history="1">
        <w:r w:rsidRPr="002C5286">
          <w:rPr>
            <w:rStyle w:val="a3"/>
          </w:rPr>
          <w:t>«Об общих принципах организации местного самоуправления в Российской Федерации»</w:t>
        </w:r>
      </w:hyperlink>
      <w:r w:rsidRPr="002C5286">
        <w:t>, а также в случае упразднения муниципального района;</w:t>
      </w:r>
    </w:p>
    <w:p w:rsidR="002C5286" w:rsidRPr="002C5286" w:rsidRDefault="002C5286" w:rsidP="002C5286">
      <w:r w:rsidRPr="002C5286">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C5286" w:rsidRPr="002C5286" w:rsidRDefault="002C5286" w:rsidP="002C5286">
      <w:r w:rsidRPr="002C5286">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2C5286" w:rsidRPr="002C5286" w:rsidRDefault="002C5286" w:rsidP="002C5286">
      <w:r w:rsidRPr="002C5286">
        <w:t>Досрочное прекращение полномочий Собрания депутатов влечет досрочное прекращение полномочий его депутатов.</w:t>
      </w:r>
    </w:p>
    <w:p w:rsidR="002C5286" w:rsidRPr="002C5286" w:rsidRDefault="002C5286" w:rsidP="002C5286">
      <w:r w:rsidRPr="002C5286">
        <w:t>В случае досрочного прекращения полномочий Собрания депутатов, представительные органы поселений, входящие в состав муниципального района обязаны в течение одного месяца избрать в состав Собрания депутатов муниципального района других депутатов.</w:t>
      </w:r>
    </w:p>
    <w:p w:rsidR="002C5286" w:rsidRPr="002C5286" w:rsidRDefault="002C5286" w:rsidP="002C5286">
      <w:r w:rsidRPr="002C5286">
        <w:t> </w:t>
      </w:r>
    </w:p>
    <w:p w:rsidR="002C5286" w:rsidRPr="002C5286" w:rsidRDefault="002C5286" w:rsidP="002C5286">
      <w:r w:rsidRPr="002C5286">
        <w:rPr>
          <w:b/>
          <w:bCs/>
        </w:rPr>
        <w:t>Статья 26. Депутаты Собрания депутатов</w:t>
      </w:r>
    </w:p>
    <w:p w:rsidR="002C5286" w:rsidRPr="002C5286" w:rsidRDefault="002C5286" w:rsidP="002C5286">
      <w:r w:rsidRPr="002C5286">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 компетенции Собрания депутатов.</w:t>
      </w:r>
    </w:p>
    <w:p w:rsidR="002C5286" w:rsidRPr="002C5286" w:rsidRDefault="002C5286" w:rsidP="002C5286">
      <w:r w:rsidRPr="002C5286">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rsidR="002C5286" w:rsidRPr="002C5286" w:rsidRDefault="002C5286" w:rsidP="002C5286">
      <w:r w:rsidRPr="002C5286">
        <w:t xml:space="preserve">2. Депутаты Собрания депутатов осуществляют свои полномочия на непостоянной основе. </w:t>
      </w:r>
    </w:p>
    <w:p w:rsidR="002C5286" w:rsidRPr="002C5286" w:rsidRDefault="002C5286" w:rsidP="002C5286">
      <w:r w:rsidRPr="002C5286">
        <w:lastRenderedPageBreak/>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2C5286" w:rsidRPr="002C5286" w:rsidRDefault="002C5286" w:rsidP="002C5286">
      <w:r w:rsidRPr="002C5286">
        <w:t xml:space="preserve">3. Депутат Собрания депутатов по вопросам своей депутатской деятельности ответственен перед жителями муниципального района и подотчетен им. </w:t>
      </w:r>
    </w:p>
    <w:p w:rsidR="002C5286" w:rsidRPr="002C5286" w:rsidRDefault="002C5286" w:rsidP="002C5286">
      <w:r w:rsidRPr="002C5286">
        <w:t xml:space="preserve">(Абзац первый части 3 статьи 26 в редакции решения Собрания депутатов Тигильского муниципального района </w:t>
      </w:r>
      <w:hyperlink r:id="rId83" w:tgtFrame="_blank" w:history="1">
        <w:r w:rsidRPr="002C5286">
          <w:rPr>
            <w:rStyle w:val="a3"/>
          </w:rPr>
          <w:t>от 22.12.2015 №03</w:t>
        </w:r>
      </w:hyperlink>
      <w:r w:rsidRPr="002C5286">
        <w:t>)</w:t>
      </w:r>
    </w:p>
    <w:p w:rsidR="002C5286" w:rsidRPr="002C5286" w:rsidRDefault="002C5286" w:rsidP="002C5286">
      <w:r w:rsidRPr="002C5286">
        <w:t>Депутат обязан:</w:t>
      </w:r>
    </w:p>
    <w:p w:rsidR="002C5286" w:rsidRPr="002C5286" w:rsidRDefault="002C5286" w:rsidP="002C5286">
      <w:r w:rsidRPr="002C5286">
        <w:t xml:space="preserve">- не менее одного раза в год отчитываться о своей депутатской деятельности перед избирателями; </w:t>
      </w:r>
    </w:p>
    <w:p w:rsidR="002C5286" w:rsidRPr="002C5286" w:rsidRDefault="002C5286" w:rsidP="002C5286">
      <w:r w:rsidRPr="002C5286">
        <w:t xml:space="preserve">- не реже одного раза в месяц вести прием избирателей; </w:t>
      </w:r>
    </w:p>
    <w:p w:rsidR="002C5286" w:rsidRPr="002C5286" w:rsidRDefault="002C5286" w:rsidP="002C5286">
      <w:r w:rsidRPr="002C5286">
        <w:t xml:space="preserve">- рассматривать обращения, письма, заявления, жалобы, предложения избирателей; </w:t>
      </w:r>
    </w:p>
    <w:p w:rsidR="002C5286" w:rsidRPr="002C5286" w:rsidRDefault="002C5286" w:rsidP="002C5286">
      <w:r w:rsidRPr="002C5286">
        <w:t>- принимать меры для обеспечения прав, свобод и законных интересов избирателей.</w:t>
      </w:r>
    </w:p>
    <w:p w:rsidR="002C5286" w:rsidRPr="002C5286" w:rsidRDefault="002C5286" w:rsidP="002C5286">
      <w:r w:rsidRPr="002C5286">
        <w:t>4. Формами депутатской деятельности являются:</w:t>
      </w:r>
    </w:p>
    <w:p w:rsidR="002C5286" w:rsidRPr="002C5286" w:rsidRDefault="002C5286" w:rsidP="002C5286">
      <w:r w:rsidRPr="002C5286">
        <w:t>1) участие в подготовке (индивидуальной или совместной с другими депутатами) материалов для рассмотрения Собранием депутатов;</w:t>
      </w:r>
    </w:p>
    <w:p w:rsidR="002C5286" w:rsidRPr="002C5286" w:rsidRDefault="002C5286" w:rsidP="002C5286">
      <w:r w:rsidRPr="002C5286">
        <w:t xml:space="preserve">(Пункт 1 части 4 статьи 26 в редакции решения Собрания депутатов Тигильского муниципального района </w:t>
      </w:r>
      <w:hyperlink r:id="rId84" w:tgtFrame="_blank" w:history="1">
        <w:r w:rsidRPr="002C5286">
          <w:rPr>
            <w:rStyle w:val="a3"/>
          </w:rPr>
          <w:t>от 22.12.2015 №03</w:t>
        </w:r>
      </w:hyperlink>
      <w:r w:rsidRPr="002C5286">
        <w:t>)</w:t>
      </w:r>
    </w:p>
    <w:p w:rsidR="002C5286" w:rsidRPr="002C5286" w:rsidRDefault="002C5286" w:rsidP="002C5286">
      <w:r w:rsidRPr="002C5286">
        <w:t>2) участие в сессиях Собрания депутатов;</w:t>
      </w:r>
    </w:p>
    <w:p w:rsidR="002C5286" w:rsidRPr="002C5286" w:rsidRDefault="002C5286" w:rsidP="002C5286">
      <w:r w:rsidRPr="002C5286">
        <w:t>3) участие в работе постоянных комиссий Собрания депутатов;</w:t>
      </w:r>
    </w:p>
    <w:p w:rsidR="002C5286" w:rsidRPr="002C5286" w:rsidRDefault="002C5286" w:rsidP="002C5286">
      <w:r w:rsidRPr="002C5286">
        <w:t>4) участие в работе других комитетов и комиссий;</w:t>
      </w:r>
    </w:p>
    <w:p w:rsidR="002C5286" w:rsidRPr="002C5286" w:rsidRDefault="002C5286" w:rsidP="002C5286">
      <w:r w:rsidRPr="002C5286">
        <w:t>5) участие в депутатских слушаниях;</w:t>
      </w:r>
    </w:p>
    <w:p w:rsidR="002C5286" w:rsidRPr="002C5286" w:rsidRDefault="002C5286" w:rsidP="002C5286">
      <w:r w:rsidRPr="002C5286">
        <w:t>6) участие в выполнении поручений Собрания депутатов;</w:t>
      </w:r>
    </w:p>
    <w:p w:rsidR="002C5286" w:rsidRPr="002C5286" w:rsidRDefault="002C5286" w:rsidP="002C5286">
      <w:r w:rsidRPr="002C5286">
        <w:t>7) участие в осуществлении контроля за исполнением нормативных правовых актов Собрания депутатов;</w:t>
      </w:r>
    </w:p>
    <w:p w:rsidR="002C5286" w:rsidRPr="002C5286" w:rsidRDefault="002C5286" w:rsidP="002C5286">
      <w:r w:rsidRPr="002C5286">
        <w:t>8) направление депутатского запроса или обращения;</w:t>
      </w:r>
    </w:p>
    <w:p w:rsidR="002C5286" w:rsidRPr="002C5286" w:rsidRDefault="002C5286" w:rsidP="002C5286">
      <w:r w:rsidRPr="002C5286">
        <w:t>9) работа с избирателями.</w:t>
      </w:r>
    </w:p>
    <w:p w:rsidR="002C5286" w:rsidRPr="002C5286" w:rsidRDefault="002C5286" w:rsidP="002C5286">
      <w:r w:rsidRPr="002C5286">
        <w:t>Депутатская деятельность может осуществляться также в иных предусмотренных действующим законодательством формах.</w:t>
      </w:r>
    </w:p>
    <w:p w:rsidR="002C5286" w:rsidRPr="002C5286" w:rsidRDefault="002C5286" w:rsidP="002C5286">
      <w:r w:rsidRPr="002C5286">
        <w:t>5. Депутату Собрания депутатов для осуществления своих полномочий гарантируется:</w:t>
      </w:r>
    </w:p>
    <w:p w:rsidR="002C5286" w:rsidRPr="002C5286" w:rsidRDefault="002C5286" w:rsidP="002C5286">
      <w:r w:rsidRPr="002C5286">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2C5286" w:rsidRPr="002C5286" w:rsidRDefault="002C5286" w:rsidP="002C5286">
      <w:r w:rsidRPr="002C5286">
        <w:t>2) обязательное рассмотрение внесенного им предложения;</w:t>
      </w:r>
    </w:p>
    <w:p w:rsidR="002C5286" w:rsidRPr="002C5286" w:rsidRDefault="002C5286" w:rsidP="002C5286">
      <w:r w:rsidRPr="002C5286">
        <w:t>3) реализация права на создание депутатских объединений;</w:t>
      </w:r>
    </w:p>
    <w:p w:rsidR="002C5286" w:rsidRPr="002C5286" w:rsidRDefault="002C5286" w:rsidP="002C5286">
      <w:r w:rsidRPr="002C5286">
        <w:t>4) реализация права на депутатский запрос, депутатское обращение;</w:t>
      </w:r>
    </w:p>
    <w:p w:rsidR="002C5286" w:rsidRPr="002C5286" w:rsidRDefault="002C5286" w:rsidP="002C5286">
      <w:r w:rsidRPr="002C5286">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2C5286" w:rsidRPr="002C5286" w:rsidRDefault="002C5286" w:rsidP="002C5286">
      <w:r w:rsidRPr="002C5286">
        <w:t>6) прием должностными лицами местного самоуправления поселения в первоочередном порядке;</w:t>
      </w:r>
    </w:p>
    <w:p w:rsidR="002C5286" w:rsidRPr="002C5286" w:rsidRDefault="002C5286" w:rsidP="002C5286">
      <w:r w:rsidRPr="002C5286">
        <w:t>7) получение необходимой информации;</w:t>
      </w:r>
    </w:p>
    <w:p w:rsidR="002C5286" w:rsidRPr="002C5286" w:rsidRDefault="002C5286" w:rsidP="002C5286">
      <w:r w:rsidRPr="002C5286">
        <w:t>8) право иметь помощников для содействия в осуществлении своих полномочий;</w:t>
      </w:r>
    </w:p>
    <w:p w:rsidR="002C5286" w:rsidRPr="002C5286" w:rsidRDefault="002C5286" w:rsidP="002C5286">
      <w:r w:rsidRPr="002C5286">
        <w:t>9) материально-техническое и финансовое обеспечение его деятельности.</w:t>
      </w:r>
    </w:p>
    <w:p w:rsidR="002C5286" w:rsidRPr="002C5286" w:rsidRDefault="002C5286" w:rsidP="002C5286">
      <w:r w:rsidRPr="002C5286">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rsidR="002C5286" w:rsidRPr="002C5286" w:rsidRDefault="002C5286" w:rsidP="002C5286">
      <w:r w:rsidRPr="002C5286">
        <w:t xml:space="preserve">6. Депутат Собрания депутатов должен соблюдать ограничения, запреты, исполнять обязанности, которые установлены Федеральным законом </w:t>
      </w:r>
      <w:hyperlink r:id="rId85" w:tgtFrame="_blank" w:history="1">
        <w:r w:rsidRPr="002C5286">
          <w:rPr>
            <w:rStyle w:val="a3"/>
          </w:rPr>
          <w:t>от 25.12.2008 №273-ФЗ</w:t>
        </w:r>
      </w:hyperlink>
      <w:r w:rsidRPr="002C5286">
        <w:t xml:space="preserve"> «О противодействии коррупции» и другими федеральными законами.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86" w:tgtFrame="_blank" w:history="1">
        <w:r w:rsidRPr="002C5286">
          <w:rPr>
            <w:rStyle w:val="a3"/>
          </w:rPr>
          <w:t>от 25.12.2008 №273-ФЗ</w:t>
        </w:r>
      </w:hyperlink>
      <w:r w:rsidRPr="002C5286">
        <w:t xml:space="preserve"> «О противодействии коррупции», Федеральным законом </w:t>
      </w:r>
      <w:hyperlink r:id="rId87" w:tgtFrame="_blank" w:history="1">
        <w:r w:rsidRPr="002C5286">
          <w:rPr>
            <w:rStyle w:val="a3"/>
          </w:rPr>
          <w:t>от 03.12.2012 №230-ФЗ</w:t>
        </w:r>
      </w:hyperlink>
      <w:r w:rsidRPr="002C5286">
        <w:t xml:space="preserve"> «О контроле за соответствием расходов лиц, замещающих государственные должности, и иных лиц их доходам», Федеральным законом </w:t>
      </w:r>
      <w:hyperlink r:id="rId88" w:tgtFrame="_blank" w:history="1">
        <w:r w:rsidRPr="002C5286">
          <w:rPr>
            <w:rStyle w:val="a3"/>
          </w:rPr>
          <w:t>от 07.05.2013 №79-ФЗ</w:t>
        </w:r>
      </w:hyperlink>
      <w:r w:rsidRPr="002C528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286" w:rsidRPr="002C5286" w:rsidRDefault="002C5286" w:rsidP="002C5286">
      <w:r w:rsidRPr="002C5286">
        <w:t xml:space="preserve">(Часть 6 статьи 26 в редакции решения Собрания депутатов Тигильского муниципального района </w:t>
      </w:r>
      <w:hyperlink r:id="rId89" w:tgtFrame="_blank" w:history="1">
        <w:r w:rsidRPr="002C5286">
          <w:rPr>
            <w:rStyle w:val="a3"/>
          </w:rPr>
          <w:t>от 22.12.2015 №03</w:t>
        </w:r>
      </w:hyperlink>
      <w:r w:rsidRPr="002C5286">
        <w:t>)</w:t>
      </w:r>
    </w:p>
    <w:p w:rsidR="002C5286" w:rsidRPr="002C5286" w:rsidRDefault="002C5286" w:rsidP="002C5286">
      <w:r w:rsidRPr="002C5286">
        <w:rPr>
          <w:b/>
          <w:bCs/>
        </w:rPr>
        <w:t> </w:t>
      </w:r>
    </w:p>
    <w:p w:rsidR="002C5286" w:rsidRPr="002C5286" w:rsidRDefault="002C5286" w:rsidP="002C5286">
      <w:r w:rsidRPr="002C5286">
        <w:rPr>
          <w:b/>
          <w:bCs/>
        </w:rPr>
        <w:t>Статья 27. Досрочное прекращение полномочий депутата Собрания депутатов</w:t>
      </w:r>
      <w:r w:rsidRPr="002C5286">
        <w:t xml:space="preserve"> </w:t>
      </w:r>
    </w:p>
    <w:p w:rsidR="002C5286" w:rsidRPr="002C5286" w:rsidRDefault="002C5286" w:rsidP="002C5286">
      <w:r w:rsidRPr="002C5286">
        <w:t>1. Полномочия депутата Собрания депутатов прекращаются досрочно в случае:</w:t>
      </w:r>
    </w:p>
    <w:p w:rsidR="002C5286" w:rsidRPr="002C5286" w:rsidRDefault="002C5286" w:rsidP="002C5286">
      <w:r w:rsidRPr="002C5286">
        <w:t>1) смерти;</w:t>
      </w:r>
    </w:p>
    <w:p w:rsidR="002C5286" w:rsidRPr="002C5286" w:rsidRDefault="002C5286" w:rsidP="002C5286">
      <w:r w:rsidRPr="002C5286">
        <w:t>2) отставки по собственному желанию;</w:t>
      </w:r>
    </w:p>
    <w:p w:rsidR="002C5286" w:rsidRPr="002C5286" w:rsidRDefault="002C5286" w:rsidP="002C5286">
      <w:r w:rsidRPr="002C5286">
        <w:t>3) признания судом недееспособным или ограниченно дееспособным;</w:t>
      </w:r>
    </w:p>
    <w:p w:rsidR="002C5286" w:rsidRPr="002C5286" w:rsidRDefault="002C5286" w:rsidP="002C5286">
      <w:r w:rsidRPr="002C5286">
        <w:t>4) признания судом безвестно отсутствующим или объявления умершим;</w:t>
      </w:r>
    </w:p>
    <w:p w:rsidR="002C5286" w:rsidRPr="002C5286" w:rsidRDefault="002C5286" w:rsidP="002C5286">
      <w:r w:rsidRPr="002C5286">
        <w:t>5) вступления в отношении его в законную силу обвинительного приговора суда;</w:t>
      </w:r>
    </w:p>
    <w:p w:rsidR="002C5286" w:rsidRPr="002C5286" w:rsidRDefault="002C5286" w:rsidP="002C5286">
      <w:r w:rsidRPr="002C5286">
        <w:t>6) выезда за пределы Российской Федерации на постоянное место жительства;</w:t>
      </w:r>
    </w:p>
    <w:p w:rsidR="002C5286" w:rsidRPr="002C5286" w:rsidRDefault="002C5286" w:rsidP="002C5286">
      <w:r w:rsidRPr="002C5286">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C5286" w:rsidRPr="002C5286" w:rsidRDefault="002C5286" w:rsidP="002C5286">
      <w:r w:rsidRPr="002C5286">
        <w:lastRenderedPageBreak/>
        <w:t>8) отзыва избирателями;</w:t>
      </w:r>
    </w:p>
    <w:p w:rsidR="002C5286" w:rsidRPr="002C5286" w:rsidRDefault="002C5286" w:rsidP="002C5286">
      <w:r w:rsidRPr="002C5286">
        <w:t>9) досрочного прекращения полномочий соответствующего органа местного самоуправления;</w:t>
      </w:r>
    </w:p>
    <w:p w:rsidR="002C5286" w:rsidRPr="002C5286" w:rsidRDefault="002C5286" w:rsidP="002C5286">
      <w:r w:rsidRPr="002C5286">
        <w:t>10) призыва на военную службу или направления на заменяющую ее альтернативную гражданскую службу;</w:t>
      </w:r>
    </w:p>
    <w:p w:rsidR="002C5286" w:rsidRPr="002C5286" w:rsidRDefault="002C5286" w:rsidP="002C5286">
      <w:r w:rsidRPr="002C5286">
        <w:t xml:space="preserve">11) в иных случаях, установленных Федеральным законом </w:t>
      </w:r>
      <w:hyperlink r:id="rId90" w:tgtFrame="_self" w:history="1">
        <w:r w:rsidRPr="002C5286">
          <w:rPr>
            <w:rStyle w:val="a3"/>
          </w:rPr>
          <w:t>«Об общих принципах организации местного самоуправления в Российской Федерации»</w:t>
        </w:r>
      </w:hyperlink>
      <w:r w:rsidRPr="002C5286">
        <w:t xml:space="preserve"> и иными федеральными законами.</w:t>
      </w:r>
    </w:p>
    <w:p w:rsidR="002C5286" w:rsidRPr="002C5286" w:rsidRDefault="002C5286" w:rsidP="002C5286">
      <w:r w:rsidRPr="002C5286">
        <w:t xml:space="preserve">2. В случае формирования Собрания депутатов муниципального района из состава представительных органов поселений, полномочия депутата Собрания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w:t>
      </w:r>
    </w:p>
    <w:p w:rsidR="002C5286" w:rsidRPr="002C5286" w:rsidRDefault="002C5286" w:rsidP="002C5286">
      <w:r w:rsidRPr="002C5286">
        <w:t>3.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не позднее чем через три месяца со дня появления такого основания.</w:t>
      </w:r>
    </w:p>
    <w:p w:rsidR="002C5286" w:rsidRPr="002C5286" w:rsidRDefault="002C5286" w:rsidP="002C5286">
      <w:r w:rsidRPr="002C5286">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2C5286" w:rsidRPr="002C5286" w:rsidRDefault="002C5286" w:rsidP="002C5286">
      <w:r w:rsidRPr="002C5286">
        <w:t xml:space="preserve">(Часть 3 статьи 27 дополнена абзацем вторым решением Собрания депутатов Тигильского муниципального района </w:t>
      </w:r>
      <w:hyperlink r:id="rId91" w:tgtFrame="_blank" w:history="1">
        <w:r w:rsidRPr="002C5286">
          <w:rPr>
            <w:rStyle w:val="a3"/>
          </w:rPr>
          <w:t>от 25.09.2017 №48-нп</w:t>
        </w:r>
      </w:hyperlink>
      <w:r w:rsidRPr="002C5286">
        <w:t>)</w:t>
      </w:r>
    </w:p>
    <w:p w:rsidR="002C5286" w:rsidRPr="002C5286" w:rsidRDefault="002C5286" w:rsidP="002C5286">
      <w:r w:rsidRPr="002C5286">
        <w:t> </w:t>
      </w:r>
    </w:p>
    <w:p w:rsidR="002C5286" w:rsidRPr="002C5286" w:rsidRDefault="002C5286" w:rsidP="002C5286">
      <w:r w:rsidRPr="002C5286">
        <w:rPr>
          <w:b/>
          <w:bCs/>
        </w:rPr>
        <w:t>Статья 28. Глава муниципального района</w:t>
      </w:r>
    </w:p>
    <w:p w:rsidR="002C5286" w:rsidRPr="002C5286" w:rsidRDefault="002C5286" w:rsidP="002C5286">
      <w:r w:rsidRPr="002C5286">
        <w:t xml:space="preserve">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 </w:t>
      </w:r>
    </w:p>
    <w:p w:rsidR="002C5286" w:rsidRPr="002C5286" w:rsidRDefault="002C5286" w:rsidP="002C5286">
      <w:r w:rsidRPr="002C5286">
        <w:t>2. Глава муниципального района</w:t>
      </w:r>
      <w:bookmarkStart w:id="3" w:name="OLE_LINK2"/>
      <w:bookmarkStart w:id="4" w:name="OLE_LINK3"/>
      <w:bookmarkEnd w:id="3"/>
      <w:r w:rsidRPr="002C5286">
        <w:t xml:space="preserve"> 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 </w:t>
      </w:r>
      <w:bookmarkEnd w:id="4"/>
      <w:r w:rsidRPr="002C5286">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rsidR="002C5286" w:rsidRPr="002C5286" w:rsidRDefault="002C5286" w:rsidP="002C5286">
      <w:r w:rsidRPr="002C5286">
        <w:t>Глава муниципального района возглавляет местную администрацию.</w:t>
      </w:r>
    </w:p>
    <w:p w:rsidR="002C5286" w:rsidRPr="002C5286" w:rsidRDefault="002C5286" w:rsidP="002C5286">
      <w:r w:rsidRPr="002C5286">
        <w:t xml:space="preserve">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2C5286" w:rsidRPr="002C5286" w:rsidRDefault="002C5286" w:rsidP="002C5286">
      <w:r w:rsidRPr="002C5286">
        <w:t>Днем вступления Главы муниципального района в должность считается день публичного принятия им торжественной присяги следующего содержания:</w:t>
      </w:r>
    </w:p>
    <w:p w:rsidR="002C5286" w:rsidRPr="002C5286" w:rsidRDefault="002C5286" w:rsidP="002C5286">
      <w:r w:rsidRPr="002C5286">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rsidR="002C5286" w:rsidRPr="002C5286" w:rsidRDefault="002C5286" w:rsidP="002C5286">
      <w:r w:rsidRPr="002C5286">
        <w:lastRenderedPageBreak/>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rsidR="002C5286" w:rsidRPr="002C5286" w:rsidRDefault="002C5286" w:rsidP="002C5286">
      <w:r w:rsidRPr="002C5286">
        <w:t>3. 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C5286" w:rsidRPr="002C5286" w:rsidRDefault="002C5286" w:rsidP="002C5286">
      <w:r w:rsidRPr="002C5286">
        <w:t>Общее число членов конкурсной комиссии в Тигильском муниципальном районе устанавливается Собранием депутатов.</w:t>
      </w:r>
    </w:p>
    <w:p w:rsidR="002C5286" w:rsidRPr="002C5286" w:rsidRDefault="002C5286" w:rsidP="002C5286">
      <w:r w:rsidRPr="002C5286">
        <w:t>При формировании конкурсной комиссии одна четвертая членов конкурсной комиссии назначается Собранием депутатов, одна четвертая - Советом народных депутатов сельского поселения «село Тигиль», а половина - Губернатором Камчатского края.</w:t>
      </w:r>
    </w:p>
    <w:p w:rsidR="002C5286" w:rsidRPr="002C5286" w:rsidRDefault="002C5286" w:rsidP="002C5286">
      <w:r w:rsidRPr="002C5286">
        <w:t>4. Глава муниципального района осуществляет свою деятельность на постоянной основе.</w:t>
      </w:r>
    </w:p>
    <w:p w:rsidR="002C5286" w:rsidRPr="002C5286" w:rsidRDefault="002C5286" w:rsidP="002C5286">
      <w:bookmarkStart w:id="5" w:name="sub_360202"/>
      <w:r w:rsidRPr="002C5286">
        <w:t xml:space="preserve">5. </w:t>
      </w:r>
      <w:bookmarkEnd w:id="5"/>
      <w:r w:rsidRPr="002C5286">
        <w:t>Главе муниципального района гарантируется:</w:t>
      </w:r>
    </w:p>
    <w:p w:rsidR="002C5286" w:rsidRPr="002C5286" w:rsidRDefault="002C5286" w:rsidP="002C5286">
      <w:r w:rsidRPr="002C5286">
        <w:t>1) материально-техническое и финансовое обеспечение его деятельности;</w:t>
      </w:r>
    </w:p>
    <w:p w:rsidR="002C5286" w:rsidRPr="002C5286" w:rsidRDefault="002C5286" w:rsidP="002C5286">
      <w:r w:rsidRPr="002C5286">
        <w:t>2) право на беспрепятственное посещение органов государственной власти Камчатского края, органов местного самоуправления;</w:t>
      </w:r>
    </w:p>
    <w:p w:rsidR="002C5286" w:rsidRPr="002C5286" w:rsidRDefault="002C5286" w:rsidP="002C5286">
      <w:r w:rsidRPr="002C5286">
        <w:t>3) право на получение необходимой информации.</w:t>
      </w:r>
    </w:p>
    <w:p w:rsidR="002C5286" w:rsidRPr="002C5286" w:rsidRDefault="002C5286" w:rsidP="002C5286">
      <w:r w:rsidRPr="002C5286">
        <w:t xml:space="preserve">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 </w:t>
      </w:r>
    </w:p>
    <w:p w:rsidR="002C5286" w:rsidRPr="002C5286" w:rsidRDefault="002C5286" w:rsidP="002C5286">
      <w:r w:rsidRPr="002C5286">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rsidR="002C5286" w:rsidRPr="002C5286" w:rsidRDefault="002C5286" w:rsidP="002C5286">
      <w:r w:rsidRPr="002C5286">
        <w:t xml:space="preserve">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 </w:t>
      </w:r>
      <w:hyperlink r:id="rId92" w:tgtFrame="_blank" w:history="1">
        <w:r w:rsidRPr="002C5286">
          <w:rPr>
            <w:rStyle w:val="a3"/>
          </w:rPr>
          <w:t>от 10.12.2007 №710</w:t>
        </w:r>
      </w:hyperlink>
      <w:r w:rsidRPr="002C5286">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rsidR="002C5286" w:rsidRPr="002C5286" w:rsidRDefault="002C5286" w:rsidP="002C5286">
      <w:r w:rsidRPr="002C5286">
        <w:t xml:space="preserve">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 </w:t>
      </w:r>
      <w:hyperlink r:id="rId93" w:tgtFrame="_blank" w:history="1">
        <w:r w:rsidRPr="002C5286">
          <w:rPr>
            <w:rStyle w:val="a3"/>
          </w:rPr>
          <w:t>«О муниципальных должностях в Камчатском крае»</w:t>
        </w:r>
      </w:hyperlink>
      <w:r w:rsidRPr="002C5286">
        <w:t xml:space="preserve"> в порядке, установленном решением Собрания депутатов.</w:t>
      </w:r>
    </w:p>
    <w:p w:rsidR="002C5286" w:rsidRPr="002C5286" w:rsidRDefault="002C5286" w:rsidP="002C5286">
      <w:r w:rsidRPr="002C5286">
        <w:t xml:space="preserve">9. </w:t>
      </w:r>
      <w:bookmarkStart w:id="6" w:name="sub_360401"/>
      <w:r w:rsidRPr="002C5286">
        <w:t>Глава муниципального района обладает следующими полномочиями:</w:t>
      </w:r>
      <w:bookmarkEnd w:id="6"/>
    </w:p>
    <w:p w:rsidR="002C5286" w:rsidRPr="002C5286" w:rsidRDefault="002C5286" w:rsidP="002C5286">
      <w:r w:rsidRPr="002C5286">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rsidR="002C5286" w:rsidRPr="002C5286" w:rsidRDefault="002C5286" w:rsidP="002C5286">
      <w:bookmarkStart w:id="7" w:name="sub_360402"/>
      <w:r w:rsidRPr="002C5286">
        <w:t>2) подписывает и обнародует в порядке, установленном Уставом, нормативные правовые акты, принятые Собранием депутатов;</w:t>
      </w:r>
      <w:bookmarkEnd w:id="7"/>
    </w:p>
    <w:p w:rsidR="002C5286" w:rsidRPr="002C5286" w:rsidRDefault="002C5286" w:rsidP="002C5286">
      <w:bookmarkStart w:id="8" w:name="sub_360403"/>
      <w:r w:rsidRPr="002C5286">
        <w:t>3) издает в пределах своих полномочий правовые акты (постановления, распоряжения);</w:t>
      </w:r>
      <w:bookmarkStart w:id="9" w:name="sub_360404"/>
      <w:bookmarkEnd w:id="8"/>
      <w:bookmarkEnd w:id="9"/>
    </w:p>
    <w:p w:rsidR="002C5286" w:rsidRPr="002C5286" w:rsidRDefault="002C5286" w:rsidP="002C5286">
      <w:r w:rsidRPr="002C5286">
        <w:lastRenderedPageBreak/>
        <w:t xml:space="preserve">4) вправе требовать созыва внеочередного заседания Собрания депутатов; </w:t>
      </w:r>
    </w:p>
    <w:p w:rsidR="002C5286" w:rsidRPr="002C5286" w:rsidRDefault="002C5286" w:rsidP="002C5286">
      <w:r w:rsidRPr="002C5286">
        <w:t>5) обеспечивает осуществление:</w:t>
      </w:r>
    </w:p>
    <w:p w:rsidR="002C5286" w:rsidRPr="002C5286" w:rsidRDefault="002C5286" w:rsidP="002C5286">
      <w:r w:rsidRPr="002C5286">
        <w:t xml:space="preserve">-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w:t>
      </w:r>
    </w:p>
    <w:p w:rsidR="002C5286" w:rsidRPr="002C5286" w:rsidRDefault="002C5286" w:rsidP="002C5286">
      <w:r w:rsidRPr="002C5286">
        <w:t xml:space="preserve">-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 </w:t>
      </w:r>
    </w:p>
    <w:p w:rsidR="002C5286" w:rsidRPr="002C5286" w:rsidRDefault="002C5286" w:rsidP="002C5286">
      <w:r w:rsidRPr="002C5286">
        <w:t>6) от имени муниципального района осуществляет присвоение почетных званий, награждение и поощрение граждан и организаций муниципального района;</w:t>
      </w:r>
    </w:p>
    <w:p w:rsidR="002C5286" w:rsidRPr="002C5286" w:rsidRDefault="002C5286" w:rsidP="002C5286">
      <w:r w:rsidRPr="002C5286">
        <w:t xml:space="preserve">7) представляет интересы муниципального района в Совете муниципальных образований Камчатского края, в органах государственной власти Камчатского края. </w:t>
      </w:r>
    </w:p>
    <w:p w:rsidR="002C5286" w:rsidRPr="002C5286" w:rsidRDefault="002C5286" w:rsidP="002C5286">
      <w:r w:rsidRPr="002C5286">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rsidR="002C5286" w:rsidRPr="002C5286" w:rsidRDefault="002C5286" w:rsidP="002C5286">
      <w:r w:rsidRPr="002C5286">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2C5286" w:rsidRPr="002C5286" w:rsidRDefault="002C5286" w:rsidP="002C5286">
      <w:r w:rsidRPr="002C5286">
        <w:t>2) заключает от имени местной администрации договоры в пределах своей компетенции;</w:t>
      </w:r>
    </w:p>
    <w:p w:rsidR="002C5286" w:rsidRPr="002C5286" w:rsidRDefault="002C5286" w:rsidP="002C5286">
      <w:r w:rsidRPr="002C5286">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rsidR="002C5286" w:rsidRPr="002C5286" w:rsidRDefault="002C5286" w:rsidP="002C5286">
      <w:r w:rsidRPr="002C5286">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rsidR="002C5286" w:rsidRPr="002C5286" w:rsidRDefault="002C5286" w:rsidP="002C5286">
      <w:r w:rsidRPr="002C5286">
        <w:t>5) вносит на рассмотрение Собрания депутатов проекты:</w:t>
      </w:r>
    </w:p>
    <w:p w:rsidR="002C5286" w:rsidRPr="002C5286" w:rsidRDefault="002C5286" w:rsidP="002C5286">
      <w:r w:rsidRPr="002C5286">
        <w:t>а) районного бюджета, изменений в районный бюджет и отчета о его исполнении;</w:t>
      </w:r>
    </w:p>
    <w:p w:rsidR="002C5286" w:rsidRPr="002C5286" w:rsidRDefault="002C5286" w:rsidP="002C5286">
      <w:r w:rsidRPr="002C5286">
        <w:t>б) муниципальных правовых актов об установлении, изменении и отмене местных налогов и сборов;</w:t>
      </w:r>
    </w:p>
    <w:p w:rsidR="002C5286" w:rsidRPr="002C5286" w:rsidRDefault="002C5286" w:rsidP="002C5286">
      <w:r w:rsidRPr="002C5286">
        <w:t xml:space="preserve">в) программ социально-экономического развития муниципального района; </w:t>
      </w:r>
    </w:p>
    <w:p w:rsidR="002C5286" w:rsidRPr="002C5286" w:rsidRDefault="002C5286" w:rsidP="002C5286">
      <w:r w:rsidRPr="002C5286">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rsidR="002C5286" w:rsidRPr="002C5286" w:rsidRDefault="002C5286" w:rsidP="002C5286">
      <w:r w:rsidRPr="002C5286">
        <w:t>д) решений об учреждении органов местной администрации с правами юридического лица и утверждении положений о них;</w:t>
      </w:r>
    </w:p>
    <w:p w:rsidR="002C5286" w:rsidRPr="002C5286" w:rsidRDefault="002C5286" w:rsidP="002C5286">
      <w:r w:rsidRPr="002C5286">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rsidR="002C5286" w:rsidRPr="002C5286" w:rsidRDefault="002C5286" w:rsidP="002C5286">
      <w:r w:rsidRPr="002C5286">
        <w:t xml:space="preserve">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w:t>
      </w:r>
      <w:r w:rsidRPr="002C5286">
        <w:lastRenderedPageBreak/>
        <w:t>должности руководителей данных предприятий и учреждений, заслушивает отчёты об их деятельности;</w:t>
      </w:r>
    </w:p>
    <w:p w:rsidR="002C5286" w:rsidRPr="002C5286" w:rsidRDefault="002C5286" w:rsidP="002C5286">
      <w:r w:rsidRPr="002C5286">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rsidR="002C5286" w:rsidRPr="002C5286" w:rsidRDefault="002C5286" w:rsidP="002C5286">
      <w:r w:rsidRPr="002C5286">
        <w:t>9) осуществляет личный прием граждан, рассматривает предложения, заявления и жалобы граждан, принимает по ним обоснованные решения;</w:t>
      </w:r>
    </w:p>
    <w:p w:rsidR="002C5286" w:rsidRPr="002C5286" w:rsidRDefault="002C5286" w:rsidP="002C5286">
      <w:r w:rsidRPr="002C5286">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rsidR="002C5286" w:rsidRPr="002C5286" w:rsidRDefault="002C5286" w:rsidP="002C5286">
      <w:r w:rsidRPr="002C5286">
        <w:t>11) осуществляет иные полномочия в соответствии с федеральными законами, законами Камчатского края, настоящим Уставом.</w:t>
      </w:r>
    </w:p>
    <w:p w:rsidR="002C5286" w:rsidRPr="002C5286" w:rsidRDefault="002C5286" w:rsidP="002C5286">
      <w:r w:rsidRPr="002C5286">
        <w:t xml:space="preserve">11. Глава муниципального района должен соблюдать ограничения, запреты, исполнять обязанности, которые установлены Федеральным законом </w:t>
      </w:r>
      <w:hyperlink r:id="rId94" w:tgtFrame="_blank" w:history="1">
        <w:r w:rsidRPr="002C5286">
          <w:rPr>
            <w:rStyle w:val="a3"/>
          </w:rPr>
          <w:t>от 25 декабря 2008 года №273-ФЗ</w:t>
        </w:r>
      </w:hyperlink>
      <w:r w:rsidRPr="002C5286">
        <w:t xml:space="preserve"> «О противодействии коррупции», Федеральным законом </w:t>
      </w:r>
      <w:hyperlink r:id="rId95" w:tgtFrame="_blank" w:history="1">
        <w:r w:rsidRPr="002C5286">
          <w:rPr>
            <w:rStyle w:val="a3"/>
          </w:rPr>
          <w:t>от 3 декабря 2012 года №230-ФЗ</w:t>
        </w:r>
      </w:hyperlink>
      <w:r w:rsidRPr="002C5286">
        <w:t xml:space="preserve">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2C5286">
          <w:rPr>
            <w:rStyle w:val="a3"/>
          </w:rPr>
          <w:t>от 7 мая 2013 года №79-ФЗ</w:t>
        </w:r>
      </w:hyperlink>
      <w:r w:rsidRPr="002C528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97" w:tgtFrame="_blank" w:history="1">
        <w:r w:rsidRPr="002C5286">
          <w:rPr>
            <w:rStyle w:val="a3"/>
          </w:rPr>
          <w:t>от 25.12.2008 №273-ФЗ</w:t>
        </w:r>
      </w:hyperlink>
      <w:r w:rsidRPr="002C5286">
        <w:t xml:space="preserve"> «О противодействии коррупции», Федеральным законом </w:t>
      </w:r>
      <w:hyperlink r:id="rId98" w:tgtFrame="_blank" w:history="1">
        <w:r w:rsidRPr="002C5286">
          <w:rPr>
            <w:rStyle w:val="a3"/>
          </w:rPr>
          <w:t>от 03.12.2012 №230-ФЗ</w:t>
        </w:r>
      </w:hyperlink>
      <w:r w:rsidRPr="002C5286">
        <w:t xml:space="preserve"> «О контроле за соответствием расходов лиц, замещающих государственные должности, и иных лиц их доходам», Федеральным законом </w:t>
      </w:r>
      <w:hyperlink r:id="rId99" w:tgtFrame="_blank" w:history="1">
        <w:r w:rsidRPr="002C5286">
          <w:rPr>
            <w:rStyle w:val="a3"/>
          </w:rPr>
          <w:t>от 07.05.2013 №79-ФЗ</w:t>
        </w:r>
      </w:hyperlink>
      <w:r w:rsidRPr="002C528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286" w:rsidRPr="002C5286" w:rsidRDefault="002C5286" w:rsidP="002C5286">
      <w:r w:rsidRPr="002C5286">
        <w:t xml:space="preserve">(Часть 11 статьи 28 в редакции решения Собрания депутатов Тигильского муниципального района </w:t>
      </w:r>
      <w:hyperlink r:id="rId100" w:tgtFrame="_blank" w:history="1">
        <w:r w:rsidRPr="002C5286">
          <w:rPr>
            <w:rStyle w:val="a3"/>
          </w:rPr>
          <w:t>от 25.09.2017 №48-нп</w:t>
        </w:r>
      </w:hyperlink>
      <w:r w:rsidRPr="002C5286">
        <w:t>)</w:t>
      </w:r>
    </w:p>
    <w:p w:rsidR="002C5286" w:rsidRPr="002C5286" w:rsidRDefault="002C5286" w:rsidP="002C5286">
      <w:r w:rsidRPr="002C5286">
        <w:t>12. Глава муниципального района подконтролен и подотчетен населению муниципального района и Собранию депутатов.</w:t>
      </w:r>
    </w:p>
    <w:p w:rsidR="002C5286" w:rsidRPr="002C5286" w:rsidRDefault="002C5286" w:rsidP="002C5286">
      <w:r w:rsidRPr="002C5286">
        <w:t>13. Глава муниципального района представляет:</w:t>
      </w:r>
    </w:p>
    <w:p w:rsidR="002C5286" w:rsidRPr="002C5286" w:rsidRDefault="002C5286" w:rsidP="002C5286">
      <w:r w:rsidRPr="002C5286">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 района, в том числе о решении вопросов, поставленных Собранием депутатов;</w:t>
      </w:r>
    </w:p>
    <w:p w:rsidR="002C5286" w:rsidRPr="002C5286" w:rsidRDefault="002C5286" w:rsidP="002C5286">
      <w:r w:rsidRPr="002C5286">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 Тигиль».</w:t>
      </w:r>
    </w:p>
    <w:p w:rsidR="002C5286" w:rsidRPr="002C5286" w:rsidRDefault="002C5286" w:rsidP="002C5286">
      <w:r w:rsidRPr="002C5286">
        <w:t>14. Глава муниципального района, осуществляющий свою деятельность на постоянной основе, не вправе:</w:t>
      </w:r>
    </w:p>
    <w:p w:rsidR="002C5286" w:rsidRPr="002C5286" w:rsidRDefault="002C5286" w:rsidP="002C5286">
      <w:r w:rsidRPr="002C5286">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C5286" w:rsidRPr="002C5286" w:rsidRDefault="002C5286" w:rsidP="002C5286">
      <w:r w:rsidRPr="002C5286">
        <w:t xml:space="preserve">(Пункт 1 части 14 статьи 28 в редакции решения Собрания депутатов Тигильского муниципального района </w:t>
      </w:r>
      <w:hyperlink r:id="rId101" w:tgtFrame="_blank" w:history="1">
        <w:r w:rsidRPr="002C5286">
          <w:rPr>
            <w:rStyle w:val="a3"/>
          </w:rPr>
          <w:t>от 25.09.2017 №48-нп</w:t>
        </w:r>
      </w:hyperlink>
      <w:r w:rsidRPr="002C5286">
        <w:t>)</w:t>
      </w:r>
    </w:p>
    <w:p w:rsidR="002C5286" w:rsidRPr="002C5286" w:rsidRDefault="002C5286" w:rsidP="002C5286">
      <w:r w:rsidRPr="002C5286">
        <w:t>2) заниматься иной оплачиваемой деятельностью, за исключением преподавательской, научной и другой деятельностью. При этом преподавательская, научная и иная творческая деятельность не может финансироваться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5286" w:rsidRPr="002C5286" w:rsidRDefault="002C5286" w:rsidP="002C5286">
      <w:r w:rsidRPr="002C5286">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5286" w:rsidRPr="002C5286" w:rsidRDefault="002C5286" w:rsidP="002C5286">
      <w:r w:rsidRPr="002C5286">
        <w:t xml:space="preserve">15. Глава муниципального района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государственные должности и должности государственной гражданской службы Российской Федерации и субъектов Российской Федерации. </w:t>
      </w:r>
    </w:p>
    <w:p w:rsidR="002C5286" w:rsidRPr="002C5286" w:rsidRDefault="002C5286" w:rsidP="002C5286">
      <w:r w:rsidRPr="002C5286">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C5286" w:rsidRPr="002C5286" w:rsidRDefault="002C5286" w:rsidP="002C5286">
      <w:r w:rsidRPr="002C5286">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2C5286" w:rsidRPr="002C5286" w:rsidRDefault="002C5286" w:rsidP="002C5286">
      <w:r w:rsidRPr="002C5286">
        <w:t>18. 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C5286" w:rsidRPr="002C5286" w:rsidRDefault="002C5286" w:rsidP="002C5286">
      <w:r w:rsidRPr="002C5286">
        <w:lastRenderedPageBreak/>
        <w:t>19. Полномочия Главы муниципального района прекращаются досрочно в случае:</w:t>
      </w:r>
    </w:p>
    <w:p w:rsidR="002C5286" w:rsidRPr="002C5286" w:rsidRDefault="002C5286" w:rsidP="002C5286">
      <w:r w:rsidRPr="002C5286">
        <w:t>1) смерти;</w:t>
      </w:r>
    </w:p>
    <w:p w:rsidR="002C5286" w:rsidRPr="002C5286" w:rsidRDefault="002C5286" w:rsidP="002C5286">
      <w:r w:rsidRPr="002C5286">
        <w:t>2) отставки по собственному желанию;</w:t>
      </w:r>
    </w:p>
    <w:p w:rsidR="002C5286" w:rsidRPr="002C5286" w:rsidRDefault="002C5286" w:rsidP="002C5286">
      <w:r w:rsidRPr="002C5286">
        <w:t xml:space="preserve">3) удаления в отставку в соответствии со статьей 74.1 Федерального закона </w:t>
      </w:r>
      <w:hyperlink r:id="rId102" w:tgtFrame="_blank" w:history="1">
        <w:r w:rsidRPr="002C5286">
          <w:rPr>
            <w:rStyle w:val="a3"/>
          </w:rPr>
          <w:t>«Об общих принципах организации местного самоуправления в Российской Федерации»</w:t>
        </w:r>
      </w:hyperlink>
      <w:bookmarkStart w:id="10" w:name="OLE_LINK9"/>
      <w:bookmarkStart w:id="11" w:name="OLE_LINK8"/>
      <w:bookmarkEnd w:id="10"/>
      <w:bookmarkEnd w:id="11"/>
      <w:r w:rsidRPr="002C5286">
        <w:t>;</w:t>
      </w:r>
    </w:p>
    <w:p w:rsidR="002C5286" w:rsidRPr="002C5286" w:rsidRDefault="002C5286" w:rsidP="002C5286">
      <w:r w:rsidRPr="002C5286">
        <w:t xml:space="preserve">4) отрешения от должности в соответствии со статьей 74 Федерального закона </w:t>
      </w:r>
      <w:hyperlink r:id="rId103" w:tgtFrame="_blank" w:history="1">
        <w:r w:rsidRPr="002C5286">
          <w:rPr>
            <w:rStyle w:val="a3"/>
          </w:rPr>
          <w:t>«Об общих принципах организации местного самоуправления в Российской Федерации»</w:t>
        </w:r>
      </w:hyperlink>
      <w:r w:rsidRPr="002C5286">
        <w:t xml:space="preserve">; </w:t>
      </w:r>
    </w:p>
    <w:p w:rsidR="002C5286" w:rsidRPr="002C5286" w:rsidRDefault="002C5286" w:rsidP="002C5286">
      <w:r w:rsidRPr="002C5286">
        <w:t>5) признания судом недееспособным или ограниченно дееспособным;</w:t>
      </w:r>
    </w:p>
    <w:p w:rsidR="002C5286" w:rsidRPr="002C5286" w:rsidRDefault="002C5286" w:rsidP="002C5286">
      <w:r w:rsidRPr="002C5286">
        <w:t>6) признания судом безвестно отсутствующим или объявления умершим;</w:t>
      </w:r>
    </w:p>
    <w:p w:rsidR="002C5286" w:rsidRPr="002C5286" w:rsidRDefault="002C5286" w:rsidP="002C5286">
      <w:r w:rsidRPr="002C5286">
        <w:t>7) вступления в отношении него в законную силу обвинительного приговора суда;</w:t>
      </w:r>
    </w:p>
    <w:p w:rsidR="002C5286" w:rsidRPr="002C5286" w:rsidRDefault="002C5286" w:rsidP="002C5286">
      <w:r w:rsidRPr="002C5286">
        <w:t>8) выезда за пределы Российской Федерации на постоянное место жительства;</w:t>
      </w:r>
    </w:p>
    <w:p w:rsidR="002C5286" w:rsidRPr="002C5286" w:rsidRDefault="002C5286" w:rsidP="002C5286">
      <w:r w:rsidRPr="002C5286">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C5286" w:rsidRPr="002C5286" w:rsidRDefault="002C5286" w:rsidP="002C5286">
      <w:r w:rsidRPr="002C5286">
        <w:t>10) установленной в судебном порядке стойкой неспособности по состоянию здоровья осуществлять полномочия Главы муниципального района;</w:t>
      </w:r>
    </w:p>
    <w:p w:rsidR="002C5286" w:rsidRPr="002C5286" w:rsidRDefault="002C5286" w:rsidP="002C5286">
      <w:r w:rsidRPr="002C5286">
        <w:t xml:space="preserve">11) преобразования муниципального района, осуществляемого в соответствии с частями 4 и 6 статьи 13 Федерального закона </w:t>
      </w:r>
      <w:hyperlink r:id="rId104" w:tgtFrame="_blank" w:history="1">
        <w:r w:rsidRPr="002C5286">
          <w:rPr>
            <w:rStyle w:val="a3"/>
          </w:rPr>
          <w:t>«Об общих принципах организации местного самоуправления в Российской Федерации»</w:t>
        </w:r>
      </w:hyperlink>
      <w:r w:rsidRPr="002C5286">
        <w:t xml:space="preserve">, а также в случае упразднения муниципального района; </w:t>
      </w:r>
    </w:p>
    <w:p w:rsidR="002C5286" w:rsidRPr="002C5286" w:rsidRDefault="002C5286" w:rsidP="002C5286">
      <w:r w:rsidRPr="002C5286">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C5286" w:rsidRPr="002C5286" w:rsidRDefault="002C5286" w:rsidP="002C5286">
      <w:r w:rsidRPr="002C5286">
        <w:t xml:space="preserve">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w:t>
      </w:r>
      <w:hyperlink r:id="rId105" w:tgtFrame="_blank" w:history="1">
        <w:r w:rsidRPr="002C5286">
          <w:rPr>
            <w:rStyle w:val="a3"/>
          </w:rPr>
          <w:t>от 07.05.2013 №79-ФЗ</w:t>
        </w:r>
      </w:hyperlink>
      <w:r w:rsidRPr="002C528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286" w:rsidRPr="002C5286" w:rsidRDefault="002C5286" w:rsidP="002C5286">
      <w:r w:rsidRPr="002C5286">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rsidR="002C5286" w:rsidRPr="002C5286" w:rsidRDefault="002C5286" w:rsidP="002C5286">
      <w:r w:rsidRPr="002C5286">
        <w:t>22. 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rsidR="002C5286" w:rsidRPr="002C5286" w:rsidRDefault="002C5286" w:rsidP="002C5286">
      <w:r w:rsidRPr="002C5286">
        <w:lastRenderedPageBreak/>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rsidR="002C5286" w:rsidRPr="002C5286" w:rsidRDefault="002C5286" w:rsidP="002C5286">
      <w:r w:rsidRPr="002C5286">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rsidR="002C5286" w:rsidRPr="002C5286" w:rsidRDefault="002C5286" w:rsidP="002C5286">
      <w:r w:rsidRPr="002C5286">
        <w:t xml:space="preserve">Возложение полномочий оформляется распоряжением Главы муниципального района. </w:t>
      </w:r>
    </w:p>
    <w:p w:rsidR="002C5286" w:rsidRPr="002C5286" w:rsidRDefault="002C5286" w:rsidP="002C5286">
      <w:r w:rsidRPr="002C5286">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rsidR="002C5286" w:rsidRPr="002C5286" w:rsidRDefault="002C5286" w:rsidP="002C5286">
      <w:r w:rsidRPr="002C5286">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2C5286" w:rsidRPr="002C5286" w:rsidRDefault="002C5286" w:rsidP="002C5286">
      <w:r w:rsidRPr="002C5286">
        <w:t xml:space="preserve">(Часть 22 статьи 28 в редакции решения Собрания депутатов Тигильского муниципального района </w:t>
      </w:r>
      <w:hyperlink r:id="rId106" w:tgtFrame="_blank" w:history="1">
        <w:r w:rsidRPr="002C5286">
          <w:rPr>
            <w:rStyle w:val="a3"/>
          </w:rPr>
          <w:t>от 15.06.2017 №44-нп</w:t>
        </w:r>
      </w:hyperlink>
      <w:r w:rsidRPr="002C5286">
        <w:t>)</w:t>
      </w:r>
    </w:p>
    <w:p w:rsidR="002C5286" w:rsidRPr="002C5286" w:rsidRDefault="002C5286" w:rsidP="002C5286">
      <w:r w:rsidRPr="002C5286">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C5286" w:rsidRPr="002C5286" w:rsidRDefault="002C5286" w:rsidP="002C5286">
      <w:r w:rsidRPr="002C5286">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rsidR="002C5286" w:rsidRPr="002C5286" w:rsidRDefault="002C5286" w:rsidP="002C5286">
      <w:r w:rsidRPr="002C5286">
        <w:t xml:space="preserve">(Статья 28 дополнена частью 23 решением Собрания депутатов Тигильского муниципального района </w:t>
      </w:r>
      <w:hyperlink r:id="rId107" w:tgtFrame="_blank" w:history="1">
        <w:r w:rsidRPr="002C5286">
          <w:rPr>
            <w:rStyle w:val="a3"/>
          </w:rPr>
          <w:t>от 25.09.2017 №48-нп</w:t>
        </w:r>
      </w:hyperlink>
      <w:r w:rsidRPr="002C5286">
        <w:t>)</w:t>
      </w:r>
    </w:p>
    <w:p w:rsidR="002C5286" w:rsidRPr="002C5286" w:rsidRDefault="002C5286" w:rsidP="002C5286">
      <w:r w:rsidRPr="002C5286">
        <w:t xml:space="preserve">(Статья 28 в редакции решения Собрания депутатов Тигильского муниципального района </w:t>
      </w:r>
      <w:hyperlink r:id="rId108" w:tgtFrame="_blank" w:history="1">
        <w:r w:rsidRPr="002C5286">
          <w:rPr>
            <w:rStyle w:val="a3"/>
          </w:rPr>
          <w:t>от 22.12.2015 №03</w:t>
        </w:r>
      </w:hyperlink>
    </w:p>
    <w:p w:rsidR="002C5286" w:rsidRPr="002C5286" w:rsidRDefault="002C5286" w:rsidP="002C5286">
      <w:r w:rsidRPr="002C5286">
        <w:t> </w:t>
      </w:r>
    </w:p>
    <w:p w:rsidR="002C5286" w:rsidRPr="002C5286" w:rsidRDefault="002C5286" w:rsidP="002C5286">
      <w:r w:rsidRPr="002C5286">
        <w:rPr>
          <w:b/>
          <w:bCs/>
        </w:rPr>
        <w:t>Статья 29. Местная администрация</w:t>
      </w:r>
    </w:p>
    <w:p w:rsidR="002C5286" w:rsidRPr="002C5286" w:rsidRDefault="002C5286" w:rsidP="002C5286">
      <w:r w:rsidRPr="002C5286">
        <w:t xml:space="preserve">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 муниципального образования полномочиями по решению </w:t>
      </w:r>
      <w:hyperlink r:id="rId109" w:anchor="sub_20110" w:tgtFrame="_self" w:history="1">
        <w:r w:rsidRPr="002C5286">
          <w:rPr>
            <w:rStyle w:val="a3"/>
          </w:rPr>
          <w:t>вопросов местного значения</w:t>
        </w:r>
      </w:hyperlink>
      <w:r w:rsidRPr="002C5286">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2C5286" w:rsidRPr="002C5286" w:rsidRDefault="002C5286" w:rsidP="002C5286">
      <w:r w:rsidRPr="002C5286">
        <w:t>Местной администрацией руководит Глава муниципального района.</w:t>
      </w:r>
    </w:p>
    <w:p w:rsidR="002C5286" w:rsidRPr="002C5286" w:rsidRDefault="002C5286" w:rsidP="002C5286">
      <w:r w:rsidRPr="002C5286">
        <w:t xml:space="preserve">(Часть 1 статьи 29 дополнена абзацем вторым решением Собрания депутатов Тигильского муниципального района </w:t>
      </w:r>
      <w:hyperlink r:id="rId110" w:tgtFrame="_blank" w:history="1">
        <w:r w:rsidRPr="002C5286">
          <w:rPr>
            <w:rStyle w:val="a3"/>
          </w:rPr>
          <w:t>от 22.12.2015 №03</w:t>
        </w:r>
      </w:hyperlink>
    </w:p>
    <w:p w:rsidR="002C5286" w:rsidRPr="002C5286" w:rsidRDefault="002C5286" w:rsidP="002C5286">
      <w:r w:rsidRPr="002C5286">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rsidR="002C5286" w:rsidRPr="002C5286" w:rsidRDefault="002C5286" w:rsidP="002C5286">
      <w:r w:rsidRPr="002C5286">
        <w:lastRenderedPageBreak/>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rsidR="002C5286" w:rsidRPr="002C5286" w:rsidRDefault="002C5286" w:rsidP="002C5286">
      <w:r w:rsidRPr="002C5286">
        <w:t>3. Юридический адрес и место нахождения местной администрации является: индекс 688600, с. Тигиль Камчатского края, ул. Партизанская, 17.</w:t>
      </w:r>
    </w:p>
    <w:p w:rsidR="002C5286" w:rsidRPr="002C5286" w:rsidRDefault="002C5286" w:rsidP="002C5286">
      <w:r w:rsidRPr="002C5286">
        <w:t>4. Структура местной администрации утверждается Собранием депутатов по представлению Главы муниципального района.</w:t>
      </w:r>
    </w:p>
    <w:p w:rsidR="002C5286" w:rsidRPr="002C5286" w:rsidRDefault="002C5286" w:rsidP="002C5286">
      <w:r w:rsidRPr="002C5286">
        <w:t xml:space="preserve">(Часть 4 статьи 29 в редакции решения Собрания депутатов Тигильского муниципального района </w:t>
      </w:r>
      <w:hyperlink r:id="rId111" w:tgtFrame="_blank" w:history="1">
        <w:r w:rsidRPr="002C5286">
          <w:rPr>
            <w:rStyle w:val="a3"/>
          </w:rPr>
          <w:t>от 22.12.2015 №03</w:t>
        </w:r>
      </w:hyperlink>
    </w:p>
    <w:p w:rsidR="002C5286" w:rsidRPr="002C5286" w:rsidRDefault="002C5286" w:rsidP="002C5286">
      <w:r w:rsidRPr="002C5286">
        <w:t>5. Местная администрация является муниципальным казенным учреждением.</w:t>
      </w:r>
    </w:p>
    <w:p w:rsidR="002C5286" w:rsidRPr="002C5286" w:rsidRDefault="002C5286" w:rsidP="002C5286">
      <w:r w:rsidRPr="002C5286">
        <w:t xml:space="preserve">6. Полномочия местной администрации: </w:t>
      </w:r>
    </w:p>
    <w:p w:rsidR="002C5286" w:rsidRPr="002C5286" w:rsidRDefault="002C5286" w:rsidP="002C5286">
      <w:r w:rsidRPr="002C5286">
        <w:t>1) осуществляет в пределах своих полномочий меры по реализации, обеспечению и защите прав и свобод человека и гражданина;</w:t>
      </w:r>
    </w:p>
    <w:p w:rsidR="002C5286" w:rsidRPr="002C5286" w:rsidRDefault="002C5286" w:rsidP="002C5286">
      <w:r w:rsidRPr="002C5286">
        <w:t xml:space="preserve">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 </w:t>
      </w:r>
    </w:p>
    <w:p w:rsidR="002C5286" w:rsidRPr="002C5286" w:rsidRDefault="002C5286" w:rsidP="002C5286">
      <w:r w:rsidRPr="002C5286">
        <w:t>3) обеспечивает исполнение районного бюджета и программ социально-экономического развития муниципального района;</w:t>
      </w:r>
    </w:p>
    <w:p w:rsidR="002C5286" w:rsidRPr="002C5286" w:rsidRDefault="002C5286" w:rsidP="002C5286">
      <w:r w:rsidRPr="002C5286">
        <w:t xml:space="preserve">4) готовит отчет об исполнении районного бюджета и отчеты о выполнении программ социально-экономического развития муниципального района; </w:t>
      </w:r>
    </w:p>
    <w:p w:rsidR="002C5286" w:rsidRPr="002C5286" w:rsidRDefault="002C5286" w:rsidP="002C5286">
      <w:r w:rsidRPr="002C5286">
        <w:t>5) управляет и распоряжается собственностью муниципального района;</w:t>
      </w:r>
    </w:p>
    <w:p w:rsidR="002C5286" w:rsidRPr="002C5286" w:rsidRDefault="002C5286" w:rsidP="002C5286">
      <w:r w:rsidRPr="002C5286">
        <w:t>6) осуществляет в районе финансовую, налоговую и инвестиционную политику;</w:t>
      </w:r>
    </w:p>
    <w:p w:rsidR="002C5286" w:rsidRPr="002C5286" w:rsidRDefault="002C5286" w:rsidP="002C5286">
      <w:r w:rsidRPr="002C5286">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rsidR="002C5286" w:rsidRPr="002C5286" w:rsidRDefault="002C5286" w:rsidP="002C5286">
      <w:r w:rsidRPr="002C5286">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2C5286" w:rsidRPr="002C5286" w:rsidRDefault="002C5286" w:rsidP="002C5286">
      <w:r w:rsidRPr="002C5286">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rsidR="002C5286" w:rsidRPr="002C5286" w:rsidRDefault="002C5286" w:rsidP="002C5286">
      <w:r w:rsidRPr="002C5286">
        <w:t>10) управляет и распоряжается земельными участками, находящимися в муниципальной собственности;</w:t>
      </w:r>
    </w:p>
    <w:p w:rsidR="002C5286" w:rsidRPr="002C5286" w:rsidRDefault="002C5286" w:rsidP="002C5286">
      <w:r w:rsidRPr="002C5286">
        <w:t>11) 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rsidR="002C5286" w:rsidRPr="002C5286" w:rsidRDefault="002C5286" w:rsidP="002C5286">
      <w:r w:rsidRPr="002C5286">
        <w:t> </w:t>
      </w:r>
    </w:p>
    <w:p w:rsidR="002C5286" w:rsidRPr="002C5286" w:rsidRDefault="002C5286" w:rsidP="002C5286">
      <w:r w:rsidRPr="002C5286">
        <w:rPr>
          <w:b/>
          <w:bCs/>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sidRPr="002C5286">
        <w:t>.</w:t>
      </w:r>
    </w:p>
    <w:p w:rsidR="002C5286" w:rsidRPr="002C5286" w:rsidRDefault="002C5286" w:rsidP="002C5286">
      <w:r w:rsidRPr="002C5286">
        <w:lastRenderedPageBreak/>
        <w:t xml:space="preserve">1. Местная администрация в соответствии с частью 2 статьи 34 Федерального закона </w:t>
      </w:r>
      <w:hyperlink r:id="rId112" w:tgtFrame="_blank" w:history="1">
        <w:r w:rsidRPr="002C5286">
          <w:rPr>
            <w:rStyle w:val="a3"/>
          </w:rPr>
          <w:t>от 06.10.2003 №131-ФЗ</w:t>
        </w:r>
      </w:hyperlink>
      <w:r w:rsidRPr="002C5286">
        <w:t xml:space="preserve"> «Об общих принципах организации местного самоуправления в Российской Федерации», </w:t>
      </w:r>
      <w:hyperlink r:id="rId113" w:tgtFrame="_blank" w:history="1">
        <w:r w:rsidRPr="002C5286">
          <w:rPr>
            <w:rStyle w:val="a3"/>
          </w:rPr>
          <w:t>Уставом муниципального образования «Тигильский муниципальный района»</w:t>
        </w:r>
      </w:hyperlink>
      <w:r w:rsidRPr="002C5286">
        <w:t xml:space="preserve"> и </w:t>
      </w:r>
      <w:hyperlink r:id="rId114" w:tgtFrame="_blank" w:history="1">
        <w:r w:rsidRPr="002C5286">
          <w:rPr>
            <w:rStyle w:val="a3"/>
          </w:rPr>
          <w:t>Уставом муниципального образования сельское поселение «село Тигиль»</w:t>
        </w:r>
      </w:hyperlink>
      <w:r w:rsidRPr="002C5286">
        <w:t xml:space="preserve"> Тигильского муниципального района исполняет полномочия администрации муниципального образования сельское поселение «село Тигиль». </w:t>
      </w:r>
    </w:p>
    <w:p w:rsidR="002C5286" w:rsidRPr="002C5286" w:rsidRDefault="002C5286" w:rsidP="002C5286">
      <w:r w:rsidRPr="002C5286">
        <w:t xml:space="preserve">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 </w:t>
      </w:r>
      <w:hyperlink r:id="rId115" w:tgtFrame="_blank" w:history="1">
        <w:r w:rsidRPr="002C5286">
          <w:rPr>
            <w:rStyle w:val="a3"/>
          </w:rPr>
          <w:t>Уставом муниципального образования сельское поселение «село Тигиль»</w:t>
        </w:r>
      </w:hyperlink>
      <w:r w:rsidRPr="002C5286">
        <w:t xml:space="preserve"> и принятыми в соответствии с ними решениями Совета депутатов муниципального образования сельское поселение «село Тигиль».</w:t>
      </w:r>
    </w:p>
    <w:p w:rsidR="002C5286" w:rsidRPr="002C5286" w:rsidRDefault="002C5286" w:rsidP="002C5286">
      <w:r w:rsidRPr="002C5286">
        <w:t>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w:t>
      </w:r>
    </w:p>
    <w:p w:rsidR="002C5286" w:rsidRPr="002C5286" w:rsidRDefault="002C5286" w:rsidP="002C5286">
      <w:r w:rsidRPr="002C5286">
        <w:t xml:space="preserve">В этих целях местная администрация исполняет </w:t>
      </w:r>
      <w:hyperlink r:id="rId116" w:tgtFrame="_blank" w:history="1">
        <w:r w:rsidRPr="002C5286">
          <w:rPr>
            <w:rStyle w:val="a3"/>
          </w:rPr>
          <w:t>Конституцию Российской Федерации</w:t>
        </w:r>
      </w:hyperlink>
      <w:r w:rsidRPr="002C5286">
        <w:t xml:space="preserve">,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117" w:tgtFrame="_blank" w:history="1">
        <w:r w:rsidRPr="002C5286">
          <w:rPr>
            <w:rStyle w:val="a3"/>
          </w:rPr>
          <w:t>Устав муниципального образования сельское поселение «село Тигиль»</w:t>
        </w:r>
      </w:hyperlink>
      <w:r w:rsidRPr="002C5286">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 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rsidR="002C5286" w:rsidRPr="002C5286" w:rsidRDefault="002C5286" w:rsidP="002C5286">
      <w:r w:rsidRPr="002C5286">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2C5286" w:rsidRPr="002C5286" w:rsidRDefault="002C5286" w:rsidP="002C5286">
      <w:r w:rsidRPr="002C5286">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rsidR="002C5286" w:rsidRPr="002C5286" w:rsidRDefault="002C5286" w:rsidP="002C5286">
      <w:r w:rsidRPr="002C5286">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rsidR="002C5286" w:rsidRPr="002C5286" w:rsidRDefault="002C5286" w:rsidP="002C5286">
      <w:r w:rsidRPr="002C5286">
        <w:t xml:space="preserve">(Абзац первый части 5 статьи 30 в редакции решения Собрания депутатов Тигильского муниципального района </w:t>
      </w:r>
      <w:hyperlink r:id="rId118" w:tgtFrame="_blank" w:history="1">
        <w:r w:rsidRPr="002C5286">
          <w:rPr>
            <w:rStyle w:val="a3"/>
          </w:rPr>
          <w:t>от 22.12.2015 №02</w:t>
        </w:r>
      </w:hyperlink>
      <w:r w:rsidRPr="002C5286">
        <w:t>)</w:t>
      </w:r>
    </w:p>
    <w:p w:rsidR="002C5286" w:rsidRPr="002C5286" w:rsidRDefault="002C5286" w:rsidP="002C5286">
      <w:r w:rsidRPr="002C5286">
        <w:t xml:space="preserve">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w:t>
      </w:r>
      <w:r w:rsidRPr="002C5286">
        <w:lastRenderedPageBreak/>
        <w:t>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rsidR="002C5286" w:rsidRPr="002C5286" w:rsidRDefault="002C5286" w:rsidP="002C5286">
      <w:r w:rsidRPr="002C5286">
        <w:t xml:space="preserve">6. Глава муниципального района в пределах своих полномочий, установленных федеральными законами, законами Камчатского края, </w:t>
      </w:r>
      <w:hyperlink r:id="rId119" w:tgtFrame="_blank" w:history="1">
        <w:r w:rsidRPr="002C5286">
          <w:rPr>
            <w:rStyle w:val="a3"/>
          </w:rPr>
          <w:t>Уставом муниципального образования сельское поселение «село Тигиль»</w:t>
        </w:r>
      </w:hyperlink>
      <w:r w:rsidRPr="002C5286">
        <w:t>,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2C5286" w:rsidRPr="002C5286" w:rsidRDefault="002C5286" w:rsidP="002C5286">
      <w:r w:rsidRPr="002C5286">
        <w:t xml:space="preserve">(Часть 6 статьи 30 в редакции решения Собрания депутатов Тигильского муниципального района </w:t>
      </w:r>
      <w:hyperlink r:id="rId120" w:tgtFrame="_blank" w:history="1">
        <w:r w:rsidRPr="002C5286">
          <w:rPr>
            <w:rStyle w:val="a3"/>
          </w:rPr>
          <w:t>от 22.12.2015 №03</w:t>
        </w:r>
      </w:hyperlink>
    </w:p>
    <w:p w:rsidR="002C5286" w:rsidRPr="002C5286" w:rsidRDefault="002C5286" w:rsidP="002C5286">
      <w:r w:rsidRPr="002C5286">
        <w:t xml:space="preserve">(Часть 6 статьи 30 в редакции решения Собрания депутатов Тигильского муниципального района </w:t>
      </w:r>
      <w:hyperlink r:id="rId121" w:tgtFrame="_blank" w:history="1">
        <w:r w:rsidRPr="002C5286">
          <w:rPr>
            <w:rStyle w:val="a3"/>
          </w:rPr>
          <w:t>от 22.12.2015 №03</w:t>
        </w:r>
      </w:hyperlink>
    </w:p>
    <w:p w:rsidR="002C5286" w:rsidRPr="002C5286" w:rsidRDefault="002C5286" w:rsidP="002C5286">
      <w:r w:rsidRPr="002C5286">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о решении вопросов, поставленных Советом народных депутатов муниципального образования сельское поселение «село Тигиль».</w:t>
      </w:r>
    </w:p>
    <w:p w:rsidR="002C5286" w:rsidRPr="002C5286" w:rsidRDefault="002C5286" w:rsidP="002C5286">
      <w:r w:rsidRPr="002C5286">
        <w:t> </w:t>
      </w:r>
    </w:p>
    <w:p w:rsidR="002C5286" w:rsidRPr="002C5286" w:rsidRDefault="002C5286" w:rsidP="002C5286">
      <w:r w:rsidRPr="002C5286">
        <w:t xml:space="preserve">(Статья 31 признана утратившей силу решением Собрания депутатов Тигильского муниципального района </w:t>
      </w:r>
      <w:hyperlink r:id="rId122" w:tgtFrame="_blank" w:history="1">
        <w:r w:rsidRPr="002C5286">
          <w:rPr>
            <w:rStyle w:val="a3"/>
          </w:rPr>
          <w:t>от 22.12.2015 №03</w:t>
        </w:r>
      </w:hyperlink>
      <w:r w:rsidRPr="002C5286">
        <w:t>)</w:t>
      </w:r>
    </w:p>
    <w:p w:rsidR="002C5286" w:rsidRPr="002C5286" w:rsidRDefault="002C5286" w:rsidP="002C5286">
      <w:r w:rsidRPr="002C5286">
        <w:t> </w:t>
      </w:r>
    </w:p>
    <w:p w:rsidR="002C5286" w:rsidRPr="002C5286" w:rsidRDefault="002C5286" w:rsidP="002C5286">
      <w:r w:rsidRPr="002C5286">
        <w:rPr>
          <w:b/>
          <w:bCs/>
        </w:rPr>
        <w:t>Статья 32. Контрольно-счётное управление муниципального района</w:t>
      </w:r>
    </w:p>
    <w:p w:rsidR="002C5286" w:rsidRPr="002C5286" w:rsidRDefault="002C5286" w:rsidP="002C5286">
      <w:r w:rsidRPr="002C5286">
        <w:t>1. Контрольно-счетное управление Тигильского муниципального района (далее – Контрольно-счетное управление) является органом внешнего муниципального финансового контроля, образуется Собранием депутатов и подотчетна ему.</w:t>
      </w:r>
    </w:p>
    <w:p w:rsidR="002C5286" w:rsidRPr="002C5286" w:rsidRDefault="002C5286" w:rsidP="002C5286">
      <w:r w:rsidRPr="002C5286">
        <w:t>2. Полномочия Контрольно-счетного управления устанавливаются Положением о Контрольно-счётном управлении Тигильского муниципального района, утверждаемым Собранием депутатов.</w:t>
      </w:r>
    </w:p>
    <w:p w:rsidR="002C5286" w:rsidRPr="002C5286" w:rsidRDefault="002C5286" w:rsidP="002C5286">
      <w:r w:rsidRPr="002C5286">
        <w:t>3 Контрольно-счетное управление в соответствии с настоящим Уставом обладает правами юридического лица.</w:t>
      </w:r>
    </w:p>
    <w:p w:rsidR="002C5286" w:rsidRPr="002C5286" w:rsidRDefault="002C5286" w:rsidP="002C5286">
      <w:r w:rsidRPr="002C5286">
        <w:t xml:space="preserve">4. Контрольно-счетное управление образуется в составе председателя и аппарата Контрольно-счетного управления. </w:t>
      </w:r>
    </w:p>
    <w:p w:rsidR="002C5286" w:rsidRPr="002C5286" w:rsidRDefault="002C5286" w:rsidP="002C5286">
      <w:r w:rsidRPr="002C5286">
        <w:t>Председатель Контрольно-счетного управления назначается на должность Собранием депутатов.</w:t>
      </w:r>
    </w:p>
    <w:p w:rsidR="002C5286" w:rsidRPr="002C5286" w:rsidRDefault="002C5286" w:rsidP="002C5286">
      <w:r w:rsidRPr="002C5286">
        <w:lastRenderedPageBreak/>
        <w:t>5. Предложения о кандидатурах на должность председателя Контрольно-счетного управления вносятся в Собрание депутатов:</w:t>
      </w:r>
    </w:p>
    <w:p w:rsidR="002C5286" w:rsidRPr="002C5286" w:rsidRDefault="002C5286" w:rsidP="002C5286">
      <w:r w:rsidRPr="002C5286">
        <w:t>1) главой муниципального района;</w:t>
      </w:r>
    </w:p>
    <w:p w:rsidR="002C5286" w:rsidRPr="002C5286" w:rsidRDefault="002C5286" w:rsidP="002C5286">
      <w:r w:rsidRPr="002C5286">
        <w:t>2) депутатами Собрания депутатов – не менее одной трети от установленного числа депутатов Собрания депутатов.</w:t>
      </w:r>
    </w:p>
    <w:p w:rsidR="002C5286" w:rsidRPr="002C5286" w:rsidRDefault="002C5286" w:rsidP="002C5286">
      <w:r w:rsidRPr="002C5286">
        <w:t>3) Председателем Собрания депутатов.</w:t>
      </w:r>
    </w:p>
    <w:p w:rsidR="002C5286" w:rsidRPr="002C5286" w:rsidRDefault="002C5286" w:rsidP="002C5286">
      <w:r w:rsidRPr="002C5286">
        <w:t xml:space="preserve">(Часть 5 статьи 32 в редакции решения Собрания депутатов Тигильского муниципального района </w:t>
      </w:r>
      <w:hyperlink r:id="rId123" w:tgtFrame="_blank" w:history="1">
        <w:r w:rsidRPr="002C5286">
          <w:rPr>
            <w:rStyle w:val="a3"/>
          </w:rPr>
          <w:t>от 22.12.2015 №03</w:t>
        </w:r>
      </w:hyperlink>
    </w:p>
    <w:p w:rsidR="002C5286" w:rsidRPr="002C5286" w:rsidRDefault="002C5286" w:rsidP="002C5286">
      <w:r w:rsidRPr="002C5286">
        <w:t>6. Результаты проверок, осуществляемых Контрольно-счетным управлением, подлежат опубликованию.</w:t>
      </w:r>
    </w:p>
    <w:p w:rsidR="002C5286" w:rsidRPr="002C5286" w:rsidRDefault="002C5286" w:rsidP="002C5286">
      <w:r w:rsidRPr="002C5286">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управления.</w:t>
      </w:r>
    </w:p>
    <w:p w:rsidR="002C5286" w:rsidRPr="002C5286" w:rsidRDefault="002C5286" w:rsidP="002C5286">
      <w:r w:rsidRPr="002C5286">
        <w:t> </w:t>
      </w:r>
    </w:p>
    <w:p w:rsidR="002C5286" w:rsidRPr="002C5286" w:rsidRDefault="002C5286" w:rsidP="002C5286">
      <w:r w:rsidRPr="002C5286">
        <w:rPr>
          <w:b/>
          <w:bCs/>
        </w:rPr>
        <w:t>Статья 33. Избирательная комиссия муниципального района</w:t>
      </w:r>
    </w:p>
    <w:p w:rsidR="002C5286" w:rsidRPr="002C5286" w:rsidRDefault="002C5286" w:rsidP="002C5286">
      <w:r w:rsidRPr="002C5286">
        <w:t>1. Избирательная комиссия Тигильского муниципального района (далее -Избирательная комиссия) организует подготовку и проведение муниципальных выборов, местного референдума, голосование по вопросам изменения границ муниципального района, преобразования муниципального района.</w:t>
      </w:r>
    </w:p>
    <w:p w:rsidR="002C5286" w:rsidRPr="002C5286" w:rsidRDefault="002C5286" w:rsidP="002C5286">
      <w:r w:rsidRPr="002C5286">
        <w:t>2. Избирательная комиссия является муниципальным органом, который не входит в структуру органов местного самоуправления муниципального района.</w:t>
      </w:r>
    </w:p>
    <w:p w:rsidR="002C5286" w:rsidRPr="002C5286" w:rsidRDefault="002C5286" w:rsidP="002C5286">
      <w:r w:rsidRPr="002C5286">
        <w:t xml:space="preserve">3. Порядок формирования и полномочия избирательной комиссии устанавливается Федеральным Законом </w:t>
      </w:r>
      <w:hyperlink r:id="rId124" w:tgtFrame="_self" w:history="1">
        <w:r w:rsidRPr="002C5286">
          <w:rPr>
            <w:rStyle w:val="a3"/>
          </w:rPr>
          <w:t>«Об основных гарантиях избирательных прав и права на участие в референдуме граждан Российской Федерации»</w:t>
        </w:r>
      </w:hyperlink>
      <w:r w:rsidRPr="002C5286">
        <w:t>, Законом Камчатского края «Об избирательных комиссиях муниципальных образований в Камчатском крае» и настоящим Уставом.</w:t>
      </w:r>
    </w:p>
    <w:p w:rsidR="002C5286" w:rsidRPr="002C5286" w:rsidRDefault="002C5286" w:rsidP="002C5286">
      <w:r w:rsidRPr="002C5286">
        <w:t>4. Формирование избирательной комиссии муниципального района осуществляется Собранием депутатов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Камчатского края.</w:t>
      </w:r>
    </w:p>
    <w:p w:rsidR="002C5286" w:rsidRPr="002C5286" w:rsidRDefault="002C5286" w:rsidP="002C5286">
      <w:r w:rsidRPr="002C5286">
        <w:t>5. Избирательная комиссия формируется в составе восьми человек с правом решающего голоса. Срок полномочий избирательной комиссии муниципального района составляет 5 лет.</w:t>
      </w:r>
    </w:p>
    <w:p w:rsidR="002C5286" w:rsidRPr="002C5286" w:rsidRDefault="002C5286" w:rsidP="002C5286">
      <w:r w:rsidRPr="002C5286">
        <w:t>6. Полномочия избирательной комиссии по подготовке и проведению выборов в органы местного самоуправления, местного референдума муниципального района по решению Избирательной комиссии Камчатского края, принятому на основании решения Собрания депутатов Тигильского муниципального района, возложены на Тигильскую территориальную избирательную комиссию в соответствии с действующим законодательством.</w:t>
      </w:r>
    </w:p>
    <w:p w:rsidR="002C5286" w:rsidRPr="002C5286" w:rsidRDefault="002C5286" w:rsidP="002C5286">
      <w:r w:rsidRPr="002C5286">
        <w:t> </w:t>
      </w:r>
    </w:p>
    <w:p w:rsidR="002C5286" w:rsidRPr="002C5286" w:rsidRDefault="002C5286" w:rsidP="002C5286">
      <w:r w:rsidRPr="002C5286">
        <w:rPr>
          <w:b/>
          <w:bCs/>
        </w:rPr>
        <w:t>ГЛАВА 5. МУНИЦПАЛЬНАЯ СЛУЖБА В МУНИЦИПАЛЬНОМ РАЙОНЕ</w:t>
      </w:r>
    </w:p>
    <w:p w:rsidR="002C5286" w:rsidRPr="002C5286" w:rsidRDefault="002C5286" w:rsidP="002C5286">
      <w:r w:rsidRPr="002C5286">
        <w:lastRenderedPageBreak/>
        <w:t> </w:t>
      </w:r>
    </w:p>
    <w:p w:rsidR="002C5286" w:rsidRPr="002C5286" w:rsidRDefault="002C5286" w:rsidP="002C5286">
      <w:r w:rsidRPr="002C5286">
        <w:rPr>
          <w:b/>
          <w:bCs/>
        </w:rPr>
        <w:t>Статья 34. Муниципальная служба</w:t>
      </w:r>
    </w:p>
    <w:p w:rsidR="002C5286" w:rsidRPr="002C5286" w:rsidRDefault="002C5286" w:rsidP="002C5286">
      <w:r w:rsidRPr="002C5286">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2C5286" w:rsidRPr="002C5286" w:rsidRDefault="002C5286" w:rsidP="002C5286">
      <w:r w:rsidRPr="002C5286">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rsidR="002C5286" w:rsidRPr="002C5286" w:rsidRDefault="002C5286" w:rsidP="002C5286">
      <w:r w:rsidRPr="002C5286">
        <w:t>3. Представителем нанимателя (работодателем) являются Глава муниципального района, председатель Собрания депутатов, председатель контрольного счетного органа и иное лицо, уполномоченное органом местного самоуправления исполнять обязанности представителя нанимателя (работодателя).</w:t>
      </w:r>
    </w:p>
    <w:p w:rsidR="002C5286" w:rsidRPr="002C5286" w:rsidRDefault="002C5286" w:rsidP="002C5286">
      <w:r w:rsidRPr="002C5286">
        <w:t xml:space="preserve">(Часть 3 статьи 34 в редакции решения Собрания депутатов Тигильского муниципального района </w:t>
      </w:r>
      <w:hyperlink r:id="rId125" w:tgtFrame="_blank" w:history="1">
        <w:r w:rsidRPr="002C5286">
          <w:rPr>
            <w:rStyle w:val="a3"/>
          </w:rPr>
          <w:t>от 22.12.2015 №03</w:t>
        </w:r>
      </w:hyperlink>
    </w:p>
    <w:p w:rsidR="002C5286" w:rsidRPr="002C5286" w:rsidRDefault="002C5286" w:rsidP="002C5286">
      <w:r w:rsidRPr="002C5286">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C5286" w:rsidRPr="002C5286" w:rsidRDefault="002C5286" w:rsidP="002C5286">
      <w:r w:rsidRPr="002C5286">
        <w:t> </w:t>
      </w:r>
    </w:p>
    <w:p w:rsidR="002C5286" w:rsidRPr="002C5286" w:rsidRDefault="002C5286" w:rsidP="002C5286">
      <w:r w:rsidRPr="002C5286">
        <w:rPr>
          <w:b/>
          <w:bCs/>
        </w:rPr>
        <w:t>Статья 35. Квалификационные требования для замещения должностей муниципальной службы</w:t>
      </w:r>
      <w:r w:rsidRPr="002C5286">
        <w:t>.</w:t>
      </w:r>
    </w:p>
    <w:p w:rsidR="002C5286" w:rsidRPr="002C5286" w:rsidRDefault="002C5286" w:rsidP="002C5286">
      <w:r w:rsidRPr="002C5286">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C5286" w:rsidRPr="002C5286" w:rsidRDefault="002C5286" w:rsidP="002C5286">
      <w:r w:rsidRPr="002C5286">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C5286" w:rsidRPr="002C5286" w:rsidRDefault="002C5286" w:rsidP="002C5286">
      <w:r w:rsidRPr="002C5286">
        <w:t xml:space="preserve">(Статья 35 в редакции решения Собрания депутатов Тигильского муниципального района </w:t>
      </w:r>
      <w:hyperlink r:id="rId126" w:tgtFrame="_blank" w:history="1">
        <w:r w:rsidRPr="002C5286">
          <w:rPr>
            <w:rStyle w:val="a3"/>
          </w:rPr>
          <w:t>от 22.12.2015 №02</w:t>
        </w:r>
      </w:hyperlink>
      <w:r w:rsidRPr="002C5286">
        <w:t>)</w:t>
      </w:r>
    </w:p>
    <w:p w:rsidR="002C5286" w:rsidRPr="002C5286" w:rsidRDefault="002C5286" w:rsidP="002C5286">
      <w:r w:rsidRPr="002C5286">
        <w:t xml:space="preserve">(Статья 35 в редакции решения Собрания депутатов Тигильского муниципального района </w:t>
      </w:r>
      <w:hyperlink r:id="rId127" w:tgtFrame="_blank" w:history="1">
        <w:r w:rsidRPr="002C5286">
          <w:rPr>
            <w:rStyle w:val="a3"/>
          </w:rPr>
          <w:t>от 16.03.2017 №36-нп</w:t>
        </w:r>
      </w:hyperlink>
      <w:r w:rsidRPr="002C5286">
        <w:t>)</w:t>
      </w:r>
    </w:p>
    <w:p w:rsidR="002C5286" w:rsidRPr="002C5286" w:rsidRDefault="002C5286" w:rsidP="002C5286">
      <w:r w:rsidRPr="002C5286">
        <w:t> </w:t>
      </w:r>
    </w:p>
    <w:p w:rsidR="002C5286" w:rsidRPr="002C5286" w:rsidRDefault="002C5286" w:rsidP="002C5286">
      <w:r w:rsidRPr="002C5286">
        <w:rPr>
          <w:b/>
          <w:bCs/>
        </w:rPr>
        <w:t>Статья 36. Муниципальный служащий</w:t>
      </w:r>
    </w:p>
    <w:p w:rsidR="002C5286" w:rsidRPr="002C5286" w:rsidRDefault="002C5286" w:rsidP="002C5286">
      <w:r w:rsidRPr="002C5286">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w:t>
      </w:r>
      <w:r w:rsidRPr="002C5286">
        <w:lastRenderedPageBreak/>
        <w:t>Камчатского края, обязанности по должности муниципальной службы за денежное содержание, выплачиваемое за счет средств местного бюджета.</w:t>
      </w:r>
    </w:p>
    <w:p w:rsidR="002C5286" w:rsidRPr="002C5286" w:rsidRDefault="002C5286" w:rsidP="002C5286">
      <w:r w:rsidRPr="002C5286">
        <w:t xml:space="preserve">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128" w:tgtFrame="_blank" w:history="1">
        <w:r w:rsidRPr="002C5286">
          <w:rPr>
            <w:rStyle w:val="a3"/>
          </w:rPr>
          <w:t>«О муниципальной службе в Российской Федерации»</w:t>
        </w:r>
      </w:hyperlink>
      <w:r w:rsidRPr="002C5286">
        <w:t>.</w:t>
      </w:r>
    </w:p>
    <w:p w:rsidR="002C5286" w:rsidRPr="002C5286" w:rsidRDefault="002C5286" w:rsidP="002C5286">
      <w:r w:rsidRPr="002C5286">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C5286" w:rsidRPr="002C5286" w:rsidRDefault="002C5286" w:rsidP="002C5286">
      <w:r w:rsidRPr="002C5286">
        <w:t xml:space="preserve">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129" w:tgtFrame="_blank" w:history="1">
        <w:r w:rsidRPr="002C5286">
          <w:rPr>
            <w:rStyle w:val="a3"/>
          </w:rPr>
          <w:t>«О муниципальной службе в Российской Федерации»</w:t>
        </w:r>
      </w:hyperlink>
      <w:r w:rsidRPr="002C5286">
        <w:t xml:space="preserve"> 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 </w:t>
      </w:r>
      <w:hyperlink r:id="rId130" w:tgtFrame="_blank" w:history="1">
        <w:r w:rsidRPr="002C5286">
          <w:rPr>
            <w:rStyle w:val="a3"/>
          </w:rPr>
          <w:t>«О муниципальной службе в Камчатском крае»</w:t>
        </w:r>
      </w:hyperlink>
    </w:p>
    <w:p w:rsidR="002C5286" w:rsidRPr="002C5286" w:rsidRDefault="002C5286" w:rsidP="002C5286">
      <w:r w:rsidRPr="002C5286">
        <w:t> </w:t>
      </w:r>
    </w:p>
    <w:p w:rsidR="002C5286" w:rsidRPr="002C5286" w:rsidRDefault="002C5286" w:rsidP="002C5286">
      <w:r w:rsidRPr="002C5286">
        <w:rPr>
          <w:b/>
          <w:bCs/>
        </w:rPr>
        <w:t>Статья 37. Должности муниципальной службы и реестр муниципальных служащих</w:t>
      </w:r>
    </w:p>
    <w:p w:rsidR="002C5286" w:rsidRPr="002C5286" w:rsidRDefault="002C5286" w:rsidP="002C5286">
      <w:r w:rsidRPr="002C5286">
        <w:t xml:space="preserve">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 </w:t>
      </w:r>
      <w:hyperlink r:id="rId131" w:tgtFrame="_blank" w:history="1">
        <w:r w:rsidRPr="002C5286">
          <w:rPr>
            <w:rStyle w:val="a3"/>
          </w:rPr>
          <w:t>«О муниципальной службе в Камчатском крае»</w:t>
        </w:r>
      </w:hyperlink>
      <w:r w:rsidRPr="002C5286">
        <w:t>.</w:t>
      </w:r>
    </w:p>
    <w:p w:rsidR="002C5286" w:rsidRPr="002C5286" w:rsidRDefault="002C5286" w:rsidP="002C5286">
      <w:r w:rsidRPr="002C5286">
        <w:t xml:space="preserve">2. Порядок ведения реестра муниципальных служащих утверждается решением Собрания депутатов. </w:t>
      </w:r>
    </w:p>
    <w:p w:rsidR="002C5286" w:rsidRPr="002C5286" w:rsidRDefault="002C5286" w:rsidP="002C5286">
      <w:r w:rsidRPr="002C5286">
        <w:t> </w:t>
      </w:r>
    </w:p>
    <w:p w:rsidR="002C5286" w:rsidRPr="002C5286" w:rsidRDefault="002C5286" w:rsidP="002C5286">
      <w:r w:rsidRPr="002C5286">
        <w:rPr>
          <w:b/>
          <w:bCs/>
        </w:rPr>
        <w:t>Статья 38. Оплата труда муниципального служащего</w:t>
      </w:r>
    </w:p>
    <w:p w:rsidR="002C5286" w:rsidRPr="002C5286" w:rsidRDefault="002C5286" w:rsidP="002C5286">
      <w:r w:rsidRPr="002C5286">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2C5286" w:rsidRPr="002C5286" w:rsidRDefault="002C5286" w:rsidP="002C5286">
      <w:r w:rsidRPr="002C5286">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rsidR="002C5286" w:rsidRPr="002C5286" w:rsidRDefault="002C5286" w:rsidP="002C5286">
      <w:r w:rsidRPr="002C5286">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rsidR="002C5286" w:rsidRPr="002C5286" w:rsidRDefault="002C5286" w:rsidP="002C5286">
      <w:r w:rsidRPr="002C5286">
        <w:t> </w:t>
      </w:r>
    </w:p>
    <w:p w:rsidR="002C5286" w:rsidRPr="002C5286" w:rsidRDefault="002C5286" w:rsidP="002C5286">
      <w:r w:rsidRPr="002C5286">
        <w:rPr>
          <w:b/>
          <w:bCs/>
        </w:rPr>
        <w:t>Статья 39. Гарантии, предоставляемые муниципальному служащему</w:t>
      </w:r>
    </w:p>
    <w:p w:rsidR="002C5286" w:rsidRPr="002C5286" w:rsidRDefault="002C5286" w:rsidP="002C5286">
      <w:r w:rsidRPr="002C5286">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2C5286" w:rsidRPr="002C5286" w:rsidRDefault="002C5286" w:rsidP="002C5286">
      <w:r w:rsidRPr="002C5286">
        <w:lastRenderedPageBreak/>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2C5286" w:rsidRPr="002C5286" w:rsidRDefault="002C5286" w:rsidP="002C5286">
      <w:r w:rsidRPr="002C5286">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C5286" w:rsidRPr="002C5286" w:rsidRDefault="002C5286" w:rsidP="002C5286">
      <w:r w:rsidRPr="002C5286">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2C5286" w:rsidRPr="002C5286" w:rsidRDefault="002C5286" w:rsidP="002C5286">
      <w:r w:rsidRPr="002C5286">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rsidR="002C5286" w:rsidRPr="002C5286" w:rsidRDefault="002C5286" w:rsidP="002C5286">
      <w:r w:rsidRPr="002C5286">
        <w:t xml:space="preserve">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132" w:tgtFrame="_blank" w:history="1">
        <w:r w:rsidRPr="002C5286">
          <w:rPr>
            <w:rStyle w:val="a3"/>
          </w:rPr>
          <w:t>от 10.12.2007 №710</w:t>
        </w:r>
      </w:hyperlink>
      <w:r w:rsidRPr="002C5286">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2C5286" w:rsidRPr="002C5286" w:rsidRDefault="002C5286" w:rsidP="002C5286">
      <w:r w:rsidRPr="002C5286">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2C5286" w:rsidRPr="002C5286" w:rsidRDefault="002C5286" w:rsidP="002C5286">
      <w:r w:rsidRPr="002C5286">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C5286" w:rsidRPr="002C5286" w:rsidRDefault="002C5286" w:rsidP="002C5286">
      <w:r w:rsidRPr="002C5286">
        <w:t> </w:t>
      </w:r>
    </w:p>
    <w:p w:rsidR="002C5286" w:rsidRPr="002C5286" w:rsidRDefault="002C5286" w:rsidP="002C5286">
      <w:r w:rsidRPr="002C5286">
        <w:rPr>
          <w:b/>
          <w:bCs/>
        </w:rPr>
        <w:t>ГЛАВА 6 МУНИЦИПАЛЬНЫЕ ПРАВОВЫЕ АКТЫ МУНИЦИПАЛЬНОГО РАЙОНА</w:t>
      </w:r>
    </w:p>
    <w:p w:rsidR="002C5286" w:rsidRPr="002C5286" w:rsidRDefault="002C5286" w:rsidP="002C5286">
      <w:r w:rsidRPr="002C5286">
        <w:t> </w:t>
      </w:r>
    </w:p>
    <w:p w:rsidR="002C5286" w:rsidRPr="002C5286" w:rsidRDefault="002C5286" w:rsidP="002C5286">
      <w:r w:rsidRPr="002C5286">
        <w:rPr>
          <w:b/>
          <w:bCs/>
        </w:rPr>
        <w:t>Статья 40. Субъекты правотворческой инициативы в муниципальном районе</w:t>
      </w:r>
      <w:r w:rsidRPr="002C5286">
        <w:t xml:space="preserve"> </w:t>
      </w:r>
    </w:p>
    <w:p w:rsidR="002C5286" w:rsidRPr="002C5286" w:rsidRDefault="002C5286" w:rsidP="002C5286">
      <w:r w:rsidRPr="002C5286">
        <w:t>Субъектами правотворческой инициативы в муниципальном районе являются:</w:t>
      </w:r>
    </w:p>
    <w:p w:rsidR="002C5286" w:rsidRPr="002C5286" w:rsidRDefault="002C5286" w:rsidP="002C5286">
      <w:r w:rsidRPr="002C5286">
        <w:t>- депутаты Собрания депутатов;</w:t>
      </w:r>
    </w:p>
    <w:p w:rsidR="002C5286" w:rsidRPr="002C5286" w:rsidRDefault="002C5286" w:rsidP="002C5286">
      <w:r w:rsidRPr="002C5286">
        <w:t>- глава муниципального района;</w:t>
      </w:r>
    </w:p>
    <w:p w:rsidR="002C5286" w:rsidRPr="002C5286" w:rsidRDefault="002C5286" w:rsidP="002C5286">
      <w:r w:rsidRPr="002C5286">
        <w:t>- председатель Собрания депутатов;</w:t>
      </w:r>
    </w:p>
    <w:p w:rsidR="002C5286" w:rsidRPr="002C5286" w:rsidRDefault="002C5286" w:rsidP="002C5286">
      <w:r w:rsidRPr="002C5286">
        <w:t xml:space="preserve">(Абзац четвертый статьи 40 в редакции решения Собрания депутатов Тигильского муниципального района </w:t>
      </w:r>
      <w:hyperlink r:id="rId133" w:tgtFrame="_blank" w:history="1">
        <w:r w:rsidRPr="002C5286">
          <w:rPr>
            <w:rStyle w:val="a3"/>
          </w:rPr>
          <w:t>от 22.12.2015 №03</w:t>
        </w:r>
      </w:hyperlink>
    </w:p>
    <w:p w:rsidR="002C5286" w:rsidRPr="002C5286" w:rsidRDefault="002C5286" w:rsidP="002C5286">
      <w:r w:rsidRPr="002C5286">
        <w:t>- инициативные группы граждан;</w:t>
      </w:r>
    </w:p>
    <w:p w:rsidR="002C5286" w:rsidRPr="002C5286" w:rsidRDefault="002C5286" w:rsidP="002C5286">
      <w:r w:rsidRPr="002C5286">
        <w:t>- прокурор Тигильского муниципального района.</w:t>
      </w:r>
    </w:p>
    <w:p w:rsidR="002C5286" w:rsidRPr="002C5286" w:rsidRDefault="002C5286" w:rsidP="002C5286">
      <w:r w:rsidRPr="002C5286">
        <w:lastRenderedPageBreak/>
        <w:t>-председатель Контрольно-счетного управления по вопросам деятельности Контрольно-счетного управления.</w:t>
      </w:r>
    </w:p>
    <w:p w:rsidR="002C5286" w:rsidRPr="002C5286" w:rsidRDefault="002C5286" w:rsidP="002C5286">
      <w:r w:rsidRPr="002C5286">
        <w:t> </w:t>
      </w:r>
    </w:p>
    <w:p w:rsidR="002C5286" w:rsidRPr="002C5286" w:rsidRDefault="002C5286" w:rsidP="002C5286">
      <w:r w:rsidRPr="002C5286">
        <w:rPr>
          <w:b/>
          <w:bCs/>
        </w:rPr>
        <w:t>Статья 41. Муниципальные правовые акты муниципального района</w:t>
      </w:r>
    </w:p>
    <w:p w:rsidR="002C5286" w:rsidRPr="002C5286" w:rsidRDefault="002C5286" w:rsidP="002C5286">
      <w:r w:rsidRPr="002C5286">
        <w:t xml:space="preserve">1. Систему муниципальных правовых актов муниципального района образуют: </w:t>
      </w:r>
    </w:p>
    <w:p w:rsidR="002C5286" w:rsidRPr="002C5286" w:rsidRDefault="002C5286" w:rsidP="002C5286">
      <w:r w:rsidRPr="002C5286">
        <w:t>- Устав муниципального района;</w:t>
      </w:r>
    </w:p>
    <w:p w:rsidR="002C5286" w:rsidRPr="002C5286" w:rsidRDefault="002C5286" w:rsidP="002C5286">
      <w:r w:rsidRPr="002C5286">
        <w:t>- решения, принимаемые на местном референдуме;</w:t>
      </w:r>
    </w:p>
    <w:p w:rsidR="002C5286" w:rsidRPr="002C5286" w:rsidRDefault="002C5286" w:rsidP="002C5286">
      <w:r w:rsidRPr="002C5286">
        <w:t>- решения Собрания депутатов;</w:t>
      </w:r>
    </w:p>
    <w:p w:rsidR="002C5286" w:rsidRPr="002C5286" w:rsidRDefault="002C5286" w:rsidP="002C5286">
      <w:r w:rsidRPr="002C5286">
        <w:t>- постановления и распоряжения главы муниципального района;</w:t>
      </w:r>
    </w:p>
    <w:p w:rsidR="002C5286" w:rsidRPr="002C5286" w:rsidRDefault="002C5286" w:rsidP="002C5286">
      <w:r w:rsidRPr="002C5286">
        <w:t>- постановления и распоряжения местной администрации;</w:t>
      </w:r>
    </w:p>
    <w:p w:rsidR="002C5286" w:rsidRPr="002C5286" w:rsidRDefault="002C5286" w:rsidP="002C5286">
      <w:r w:rsidRPr="002C5286">
        <w:t>- иных органов местного самоуправления и должностных лиц местного самоуправления, предусмотренных настоящим Уставом.</w:t>
      </w:r>
    </w:p>
    <w:p w:rsidR="002C5286" w:rsidRPr="002C5286" w:rsidRDefault="002C5286" w:rsidP="002C5286">
      <w:r w:rsidRPr="002C5286">
        <w:t xml:space="preserve">(Абзац седьмой части 1 статьи 41 в редакции решения Собрания депутатов Тигильского муниципального района </w:t>
      </w:r>
      <w:hyperlink r:id="rId134" w:tgtFrame="_blank" w:history="1">
        <w:r w:rsidRPr="002C5286">
          <w:rPr>
            <w:rStyle w:val="a3"/>
          </w:rPr>
          <w:t>от 22.12.2015 №03</w:t>
        </w:r>
      </w:hyperlink>
      <w:r w:rsidRPr="002C5286">
        <w:t>)</w:t>
      </w:r>
    </w:p>
    <w:p w:rsidR="002C5286" w:rsidRPr="002C5286" w:rsidRDefault="002C5286" w:rsidP="002C5286">
      <w:r w:rsidRPr="002C5286">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2C5286" w:rsidRPr="002C5286" w:rsidRDefault="002C5286" w:rsidP="002C5286">
      <w:r w:rsidRPr="002C5286">
        <w:t xml:space="preserve">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w:t>
      </w:r>
    </w:p>
    <w:p w:rsidR="002C5286" w:rsidRPr="002C5286" w:rsidRDefault="002C5286" w:rsidP="002C5286">
      <w:r w:rsidRPr="002C5286">
        <w:t xml:space="preserve">(Абзац второй части 3 статьи 41 исключен решением Собрания депутатов Тигильского муниципального района </w:t>
      </w:r>
      <w:hyperlink r:id="rId135" w:tgtFrame="_blank" w:history="1">
        <w:r w:rsidRPr="002C5286">
          <w:rPr>
            <w:rStyle w:val="a3"/>
          </w:rPr>
          <w:t>от 22.12.2015 №03</w:t>
        </w:r>
      </w:hyperlink>
    </w:p>
    <w:p w:rsidR="002C5286" w:rsidRPr="002C5286" w:rsidRDefault="002C5286" w:rsidP="002C5286">
      <w:r w:rsidRPr="002C5286">
        <w:t>4. Решения принимаются на заседании Собрания депутатов открытым, в том числе поименным, или тайным голосованием.</w:t>
      </w:r>
    </w:p>
    <w:p w:rsidR="002C5286" w:rsidRPr="002C5286" w:rsidRDefault="002C5286" w:rsidP="002C5286">
      <w:r w:rsidRPr="002C5286">
        <w:t>5. Решения, носящие нормативный характер, принимаются большинством голосов от установленной численности депутатов.</w:t>
      </w:r>
    </w:p>
    <w:p w:rsidR="002C5286" w:rsidRPr="002C5286" w:rsidRDefault="002C5286" w:rsidP="002C5286">
      <w:r w:rsidRPr="002C5286">
        <w:t>6. Решения, носящие ненормативный характер, принимаются большинством голосов от присутствующего числа депутатов.</w:t>
      </w:r>
    </w:p>
    <w:p w:rsidR="002C5286" w:rsidRPr="002C5286" w:rsidRDefault="002C5286" w:rsidP="002C5286">
      <w:r w:rsidRPr="002C5286">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rsidR="002C5286" w:rsidRPr="002C5286" w:rsidRDefault="002C5286" w:rsidP="002C5286">
      <w:r w:rsidRPr="002C5286">
        <w:t xml:space="preserve">8.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w:t>
      </w:r>
      <w:r w:rsidRPr="002C5286">
        <w:lastRenderedPageBreak/>
        <w:t>и законами Камчатского края Российской Федерации, а также распоряжения местной администрации по вопросам организации работы местной администрации.</w:t>
      </w:r>
    </w:p>
    <w:p w:rsidR="002C5286" w:rsidRPr="002C5286" w:rsidRDefault="002C5286" w:rsidP="002C5286">
      <w:r w:rsidRPr="002C5286">
        <w:t xml:space="preserve">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 </w:t>
      </w:r>
      <w:hyperlink r:id="rId136" w:tgtFrame="_blank" w:history="1">
        <w:r w:rsidRPr="002C5286">
          <w:rPr>
            <w:rStyle w:val="a3"/>
          </w:rPr>
          <w:t>«Об общих принципах организации местного самоуправления в Российской Федерации»</w:t>
        </w:r>
      </w:hyperlink>
      <w:r w:rsidRPr="002C5286">
        <w:t>, другими федеральными законами.</w:t>
      </w:r>
    </w:p>
    <w:p w:rsidR="002C5286" w:rsidRPr="002C5286" w:rsidRDefault="002C5286" w:rsidP="002C5286">
      <w:r w:rsidRPr="002C5286">
        <w:t xml:space="preserve">(Часть 8 статьи 41 в редакции решения Собрания депутатов Тигильского муниципального района </w:t>
      </w:r>
      <w:hyperlink r:id="rId137" w:tgtFrame="_blank" w:history="1">
        <w:r w:rsidRPr="002C5286">
          <w:rPr>
            <w:rStyle w:val="a3"/>
          </w:rPr>
          <w:t>от 22.12.2015 №03</w:t>
        </w:r>
      </w:hyperlink>
    </w:p>
    <w:p w:rsidR="002C5286" w:rsidRPr="002C5286" w:rsidRDefault="002C5286" w:rsidP="002C5286">
      <w:r w:rsidRPr="002C5286">
        <w:t>9.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2C5286" w:rsidRPr="002C5286" w:rsidRDefault="002C5286" w:rsidP="002C5286">
      <w:r w:rsidRPr="002C5286">
        <w:t>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2C5286" w:rsidRPr="002C5286" w:rsidRDefault="002C5286" w:rsidP="002C5286">
      <w:r w:rsidRPr="002C5286">
        <w:t xml:space="preserve">(Часть 9 статьи 41 в редакции решения Собрания депутатов Тигильского муниципального района </w:t>
      </w:r>
      <w:hyperlink r:id="rId138" w:tgtFrame="_blank" w:history="1">
        <w:r w:rsidRPr="002C5286">
          <w:rPr>
            <w:rStyle w:val="a3"/>
          </w:rPr>
          <w:t>от 22.12.2015 №03</w:t>
        </w:r>
      </w:hyperlink>
    </w:p>
    <w:p w:rsidR="002C5286" w:rsidRPr="002C5286" w:rsidRDefault="002C5286" w:rsidP="002C5286">
      <w:r w:rsidRPr="002C5286">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5286" w:rsidRPr="002C5286" w:rsidRDefault="002C5286" w:rsidP="002C5286">
      <w:r w:rsidRPr="002C5286">
        <w:t xml:space="preserve">(Абзац первый части 10 статьи 41 в редакции решения Собрания депутатов Тигильского муниципального района </w:t>
      </w:r>
      <w:hyperlink r:id="rId139" w:tgtFrame="_blank" w:history="1">
        <w:r w:rsidRPr="002C5286">
          <w:rPr>
            <w:rStyle w:val="a3"/>
          </w:rPr>
          <w:t>от 25.09.2017 №48-нп</w:t>
        </w:r>
      </w:hyperlink>
      <w:r w:rsidRPr="002C5286">
        <w:t>)</w:t>
      </w:r>
    </w:p>
    <w:p w:rsidR="002C5286" w:rsidRPr="002C5286" w:rsidRDefault="002C5286" w:rsidP="002C5286">
      <w:r w:rsidRPr="002C5286">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местной администрацией в порядке, установленном Собранием депутатов в соответствии с законодательством Камчатского края. </w:t>
      </w:r>
    </w:p>
    <w:p w:rsidR="002C5286" w:rsidRPr="002C5286" w:rsidRDefault="002C5286" w:rsidP="002C5286">
      <w:r w:rsidRPr="002C5286">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rsidR="002C5286" w:rsidRPr="002C5286" w:rsidRDefault="002C5286" w:rsidP="002C5286">
      <w:r w:rsidRPr="002C5286">
        <w:t xml:space="preserve">(Часть 10 статьи 41 дополнена абзацами вторым-третьим решением Собрания депутатов Тигильского муниципального района </w:t>
      </w:r>
      <w:hyperlink r:id="rId140" w:tgtFrame="_blank" w:history="1">
        <w:r w:rsidRPr="002C5286">
          <w:rPr>
            <w:rStyle w:val="a3"/>
          </w:rPr>
          <w:t>от 22.12.2015 №03</w:t>
        </w:r>
      </w:hyperlink>
      <w:r w:rsidRPr="002C5286">
        <w:t>)</w:t>
      </w:r>
    </w:p>
    <w:p w:rsidR="002C5286" w:rsidRPr="002C5286" w:rsidRDefault="002C5286" w:rsidP="002C5286">
      <w:r w:rsidRPr="002C5286">
        <w:t xml:space="preserve">11. Решения Собрания депутатов, носящие ненормативный характер, вступают в силу со дня их принятия. </w:t>
      </w:r>
    </w:p>
    <w:p w:rsidR="002C5286" w:rsidRPr="002C5286" w:rsidRDefault="002C5286" w:rsidP="002C5286">
      <w:r w:rsidRPr="002C5286">
        <w:t>12. Распоряжения местной администрации вступают в силу со дня их подписания, если этими распоряжениями не установлен иной срок вступления в силу.</w:t>
      </w:r>
    </w:p>
    <w:p w:rsidR="002C5286" w:rsidRPr="002C5286" w:rsidRDefault="002C5286" w:rsidP="002C5286">
      <w:r w:rsidRPr="002C5286">
        <w:t xml:space="preserve">13. Нормативные правовые акты Собрания депутатов о налогах и сборах вступают в силу в соответствии с </w:t>
      </w:r>
      <w:hyperlink r:id="rId141" w:tgtFrame="_blank" w:history="1">
        <w:r w:rsidRPr="002C5286">
          <w:rPr>
            <w:rStyle w:val="a3"/>
          </w:rPr>
          <w:t>Налоговым кодексом Российской Федерации</w:t>
        </w:r>
      </w:hyperlink>
      <w:r w:rsidRPr="002C5286">
        <w:t>.</w:t>
      </w:r>
    </w:p>
    <w:p w:rsidR="002C5286" w:rsidRPr="002C5286" w:rsidRDefault="002C5286" w:rsidP="002C5286">
      <w:r w:rsidRPr="002C5286">
        <w:t>14. Официальное обнародование нормативных правовых актов муниципального района осуществляется следующими способами: путем официального опубликования в районной газете «Панорама» и размещения на официальном сайте местной администрации в сети Интернет.</w:t>
      </w:r>
    </w:p>
    <w:p w:rsidR="002C5286" w:rsidRPr="002C5286" w:rsidRDefault="002C5286" w:rsidP="002C5286">
      <w:r w:rsidRPr="002C5286">
        <w:lastRenderedPageBreak/>
        <w:t xml:space="preserve">В обязательном порядке подлежат опубликованию в районной газете «Панорама» Устав, решения Собрания депутатов о внесении изменений и дополнений в Устав, а также решения о налогах и сборах. </w:t>
      </w:r>
    </w:p>
    <w:p w:rsidR="002C5286" w:rsidRPr="002C5286" w:rsidRDefault="002C5286" w:rsidP="002C5286">
      <w:r w:rsidRPr="002C5286">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rsidR="002C5286" w:rsidRPr="002C5286" w:rsidRDefault="002C5286" w:rsidP="002C5286">
      <w:r w:rsidRPr="002C5286">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rsidR="002C5286" w:rsidRPr="002C5286" w:rsidRDefault="002C5286" w:rsidP="002C5286">
      <w:r w:rsidRPr="002C5286">
        <w:t>17. 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2C5286" w:rsidRPr="002C5286" w:rsidRDefault="002C5286" w:rsidP="002C5286">
      <w:r w:rsidRPr="002C5286">
        <w:t> </w:t>
      </w:r>
    </w:p>
    <w:p w:rsidR="002C5286" w:rsidRPr="002C5286" w:rsidRDefault="002C5286" w:rsidP="002C5286">
      <w:r w:rsidRPr="002C5286">
        <w:rPr>
          <w:b/>
          <w:bCs/>
        </w:rPr>
        <w:t>ГЛАВА 7. ФИНАНСОВО-ЭКОНОМИЧЕСКАЯ ОСНОВА МЕСТНОГО САМОУПРАВЛЕНИЯ МУНИЦПАЛЬНОГО РАЙОНА</w:t>
      </w:r>
    </w:p>
    <w:p w:rsidR="002C5286" w:rsidRPr="002C5286" w:rsidRDefault="002C5286" w:rsidP="002C5286">
      <w:r w:rsidRPr="002C5286">
        <w:t> </w:t>
      </w:r>
    </w:p>
    <w:p w:rsidR="002C5286" w:rsidRPr="002C5286" w:rsidRDefault="002C5286" w:rsidP="002C5286">
      <w:r w:rsidRPr="002C5286">
        <w:rPr>
          <w:b/>
          <w:bCs/>
        </w:rPr>
        <w:t>Статья 42. Муниципальное имущество муниципального района</w:t>
      </w:r>
    </w:p>
    <w:p w:rsidR="002C5286" w:rsidRPr="002C5286" w:rsidRDefault="002C5286" w:rsidP="002C5286">
      <w:r w:rsidRPr="002C5286">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2C5286" w:rsidRPr="002C5286" w:rsidRDefault="002C5286" w:rsidP="002C5286">
      <w:r w:rsidRPr="002C5286">
        <w:t>2. В собственности Тигильского муниципального района может находится:</w:t>
      </w:r>
    </w:p>
    <w:p w:rsidR="002C5286" w:rsidRPr="002C5286" w:rsidRDefault="002C5286" w:rsidP="002C5286">
      <w:r w:rsidRPr="002C5286">
        <w:t>- имущество, предназначенное для решения муниципальным районом вопросов местного значения;</w:t>
      </w:r>
    </w:p>
    <w:p w:rsidR="002C5286" w:rsidRPr="002C5286" w:rsidRDefault="002C5286" w:rsidP="002C5286">
      <w:r w:rsidRPr="002C5286">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142" w:tgtFrame="_blank" w:history="1">
        <w:r w:rsidRPr="002C5286">
          <w:rPr>
            <w:rStyle w:val="a3"/>
          </w:rPr>
          <w:t>«Об общих принципах организации местного самоуправления в Российской Федерации»</w:t>
        </w:r>
      </w:hyperlink>
      <w:r w:rsidRPr="002C5286">
        <w:t>;</w:t>
      </w:r>
    </w:p>
    <w:p w:rsidR="002C5286" w:rsidRPr="002C5286" w:rsidRDefault="002C5286" w:rsidP="002C5286">
      <w:r w:rsidRPr="002C5286">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2C5286" w:rsidRPr="002C5286" w:rsidRDefault="002C5286" w:rsidP="002C5286">
      <w:r w:rsidRPr="002C5286">
        <w:lastRenderedPageBreak/>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2C5286" w:rsidRPr="002C5286" w:rsidRDefault="002C5286" w:rsidP="002C5286">
      <w:r w:rsidRPr="002C5286">
        <w:t xml:space="preserve">- имущество, предназначенное для решения вопросов местного значения в соответствии с частью 4 статьи 14 Федерального закона </w:t>
      </w:r>
      <w:hyperlink r:id="rId143" w:tgtFrame="_blank" w:history="1">
        <w:r w:rsidRPr="002C5286">
          <w:rPr>
            <w:rStyle w:val="a3"/>
          </w:rPr>
          <w:t>«Об общих принципах организации местного самоуправления в Российской Федерации»</w:t>
        </w:r>
      </w:hyperlink>
      <w:r w:rsidRPr="002C5286">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44" w:tgtFrame="_blank" w:history="1">
        <w:r w:rsidRPr="002C5286">
          <w:rPr>
            <w:rStyle w:val="a3"/>
          </w:rPr>
          <w:t>«Об общих принципах организации местного самоуправления в Российской Федерации»</w:t>
        </w:r>
      </w:hyperlink>
      <w:r w:rsidRPr="002C5286">
        <w:t>.</w:t>
      </w:r>
    </w:p>
    <w:p w:rsidR="002C5286" w:rsidRPr="002C5286" w:rsidRDefault="002C5286" w:rsidP="002C5286">
      <w:r w:rsidRPr="002C5286">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C5286" w:rsidRPr="002C5286" w:rsidRDefault="002C5286" w:rsidP="002C5286">
      <w:r w:rsidRPr="002C5286">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rsidR="002C5286" w:rsidRPr="002C5286" w:rsidRDefault="002C5286" w:rsidP="002C5286">
      <w:r w:rsidRPr="002C5286">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5286" w:rsidRPr="002C5286" w:rsidRDefault="002C5286" w:rsidP="002C5286">
      <w:r w:rsidRPr="002C5286">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 законами.</w:t>
      </w:r>
    </w:p>
    <w:p w:rsidR="002C5286" w:rsidRPr="002C5286" w:rsidRDefault="002C5286" w:rsidP="002C5286">
      <w:r w:rsidRPr="002C5286">
        <w:t>Доходы от использования и приватизации муниципального имущества поступают в местный бюджет.</w:t>
      </w:r>
    </w:p>
    <w:p w:rsidR="002C5286" w:rsidRPr="002C5286" w:rsidRDefault="002C5286" w:rsidP="002C5286">
      <w:r w:rsidRPr="002C5286">
        <w:t>7. Местная администрация ведет реестр муниципального имущества в соответствии с федеральным законодательством.</w:t>
      </w:r>
    </w:p>
    <w:p w:rsidR="002C5286" w:rsidRPr="002C5286" w:rsidRDefault="002C5286" w:rsidP="002C5286">
      <w:r w:rsidRPr="002C5286">
        <w:t> </w:t>
      </w:r>
    </w:p>
    <w:p w:rsidR="002C5286" w:rsidRPr="002C5286" w:rsidRDefault="002C5286" w:rsidP="002C5286">
      <w:r w:rsidRPr="002C5286">
        <w:rPr>
          <w:b/>
          <w:bCs/>
        </w:rPr>
        <w:t>Статья 43. Учреждение, реорганизация и ликвидация муниципальных предприятий и учреждений</w:t>
      </w:r>
    </w:p>
    <w:p w:rsidR="002C5286" w:rsidRPr="002C5286" w:rsidRDefault="002C5286" w:rsidP="002C5286">
      <w:r w:rsidRPr="002C5286">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2C5286" w:rsidRPr="002C5286" w:rsidRDefault="002C5286" w:rsidP="002C5286">
      <w:r w:rsidRPr="002C5286">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rsidR="002C5286" w:rsidRPr="002C5286" w:rsidRDefault="002C5286" w:rsidP="002C5286">
      <w:r w:rsidRPr="002C5286">
        <w:t xml:space="preserve">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w:t>
      </w:r>
      <w:r w:rsidRPr="002C5286">
        <w:lastRenderedPageBreak/>
        <w:t>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rsidR="002C5286" w:rsidRPr="002C5286" w:rsidRDefault="002C5286" w:rsidP="002C5286">
      <w:r w:rsidRPr="002C5286">
        <w:t> </w:t>
      </w:r>
    </w:p>
    <w:p w:rsidR="002C5286" w:rsidRPr="002C5286" w:rsidRDefault="002C5286" w:rsidP="002C5286">
      <w:r w:rsidRPr="002C5286">
        <w:rPr>
          <w:b/>
          <w:bCs/>
        </w:rPr>
        <w:t>Статья 44. Муниципальные средства массовой информации</w:t>
      </w:r>
    </w:p>
    <w:p w:rsidR="002C5286" w:rsidRPr="002C5286" w:rsidRDefault="002C5286" w:rsidP="002C5286">
      <w:r w:rsidRPr="002C5286">
        <w:t>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C5286" w:rsidRPr="002C5286" w:rsidRDefault="002C5286" w:rsidP="002C5286">
      <w:r w:rsidRPr="002C5286">
        <w:t> </w:t>
      </w:r>
    </w:p>
    <w:p w:rsidR="002C5286" w:rsidRPr="002C5286" w:rsidRDefault="002C5286" w:rsidP="002C5286">
      <w:r w:rsidRPr="002C5286">
        <w:rPr>
          <w:b/>
          <w:bCs/>
        </w:rPr>
        <w:t>Статья 45. Бюджет муниципального района</w:t>
      </w:r>
    </w:p>
    <w:p w:rsidR="002C5286" w:rsidRPr="002C5286" w:rsidRDefault="002C5286" w:rsidP="002C5286">
      <w:r w:rsidRPr="002C5286">
        <w:t>1. Тигильский муниципальный район имеет собственный бюджет (местный бюджет).</w:t>
      </w:r>
    </w:p>
    <w:p w:rsidR="002C5286" w:rsidRPr="002C5286" w:rsidRDefault="002C5286" w:rsidP="002C5286">
      <w:r w:rsidRPr="002C5286">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rsidR="002C5286" w:rsidRPr="002C5286" w:rsidRDefault="002C5286" w:rsidP="002C5286">
      <w:r w:rsidRPr="002C5286">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rsidR="002C5286" w:rsidRPr="002C5286" w:rsidRDefault="002C5286" w:rsidP="002C5286">
      <w:r w:rsidRPr="002C5286">
        <w:t> </w:t>
      </w:r>
    </w:p>
    <w:p w:rsidR="002C5286" w:rsidRPr="002C5286" w:rsidRDefault="002C5286" w:rsidP="002C5286">
      <w:r w:rsidRPr="002C5286">
        <w:rPr>
          <w:b/>
          <w:bCs/>
        </w:rPr>
        <w:t>Статья 46. Муниципальные заимствования, муниципальный долг</w:t>
      </w:r>
    </w:p>
    <w:p w:rsidR="002C5286" w:rsidRPr="002C5286" w:rsidRDefault="002C5286" w:rsidP="002C5286">
      <w:r w:rsidRPr="002C5286">
        <w:t xml:space="preserve">1. Муниципальный район вправе осуществлять муниципальные заимствования, в том числе путем выпуска муниципальных ценных бумаг, в соответствии с </w:t>
      </w:r>
      <w:bookmarkStart w:id="12" w:name="OLE_LINK7"/>
      <w:bookmarkStart w:id="13" w:name="OLE_LINK6"/>
      <w:bookmarkStart w:id="14" w:name="OLE_LINK5"/>
      <w:bookmarkEnd w:id="12"/>
      <w:bookmarkEnd w:id="13"/>
      <w:bookmarkEnd w:id="14"/>
      <w:r w:rsidRPr="002C5286">
        <w:fldChar w:fldCharType="begin"/>
      </w:r>
      <w:r w:rsidRPr="002C5286">
        <w:instrText xml:space="preserve"> HYPERLINK "http://pravo-search.minjust.ru/bigs/showDocument.html?id=8F21B21C-A408-42C4-B9FE-A939B863C84A" \t "_blank" </w:instrText>
      </w:r>
      <w:r w:rsidRPr="002C5286">
        <w:fldChar w:fldCharType="separate"/>
      </w:r>
      <w:r w:rsidRPr="002C5286">
        <w:rPr>
          <w:rStyle w:val="a3"/>
        </w:rPr>
        <w:t>Бюджетным кодексом Российской Федерации</w:t>
      </w:r>
      <w:r w:rsidRPr="002C5286">
        <w:fldChar w:fldCharType="end"/>
      </w:r>
      <w:r w:rsidRPr="002C5286">
        <w:t>.</w:t>
      </w:r>
    </w:p>
    <w:p w:rsidR="002C5286" w:rsidRPr="002C5286" w:rsidRDefault="002C5286" w:rsidP="002C5286">
      <w:r w:rsidRPr="002C5286">
        <w:t>2. От имени муниципального района право осуществления муниципальных внутренних заимствований, выдачи муниципальных гарантий другим заемщикам для привлечения кредитов (займов) и управление муниципальным долгом принадлежит местной администрации.</w:t>
      </w:r>
    </w:p>
    <w:p w:rsidR="002C5286" w:rsidRPr="002C5286" w:rsidRDefault="002C5286" w:rsidP="002C5286">
      <w:r w:rsidRPr="002C5286">
        <w:t xml:space="preserve">(Статья 46 в редакции решения Собрания депутатов Тигильского муниципального района </w:t>
      </w:r>
      <w:hyperlink r:id="rId145" w:tgtFrame="_blank" w:history="1">
        <w:r w:rsidRPr="002C5286">
          <w:rPr>
            <w:rStyle w:val="a3"/>
          </w:rPr>
          <w:t>от 18.06.2015 №04</w:t>
        </w:r>
      </w:hyperlink>
      <w:r w:rsidRPr="002C5286">
        <w:t>)</w:t>
      </w:r>
    </w:p>
    <w:p w:rsidR="002C5286" w:rsidRPr="002C5286" w:rsidRDefault="002C5286" w:rsidP="002C5286">
      <w:r w:rsidRPr="002C5286">
        <w:t> </w:t>
      </w:r>
    </w:p>
    <w:p w:rsidR="002C5286" w:rsidRPr="002C5286" w:rsidRDefault="002C5286" w:rsidP="002C5286">
      <w:r w:rsidRPr="002C5286">
        <w:rPr>
          <w:b/>
          <w:bCs/>
        </w:rPr>
        <w:t>Статья 47. Закупки для обеспечения муниципальных нужд</w:t>
      </w:r>
    </w:p>
    <w:p w:rsidR="002C5286" w:rsidRPr="002C5286" w:rsidRDefault="002C5286" w:rsidP="002C5286">
      <w:r w:rsidRPr="002C528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5286" w:rsidRPr="002C5286" w:rsidRDefault="002C5286" w:rsidP="002C5286">
      <w:r w:rsidRPr="002C5286">
        <w:t>2. Закупки товаров, работ, услуг осуществляются за счет средств районного бюджета.</w:t>
      </w:r>
    </w:p>
    <w:p w:rsidR="002C5286" w:rsidRPr="002C5286" w:rsidRDefault="002C5286" w:rsidP="002C5286">
      <w:r w:rsidRPr="002C5286">
        <w:t> </w:t>
      </w:r>
    </w:p>
    <w:p w:rsidR="002C5286" w:rsidRPr="002C5286" w:rsidRDefault="002C5286" w:rsidP="002C5286">
      <w:r w:rsidRPr="002C5286">
        <w:rPr>
          <w:b/>
          <w:bCs/>
        </w:rPr>
        <w:t>Статья 48. Муниципальный контроль</w:t>
      </w:r>
    </w:p>
    <w:p w:rsidR="002C5286" w:rsidRPr="002C5286" w:rsidRDefault="002C5286" w:rsidP="002C5286">
      <w:r w:rsidRPr="002C5286">
        <w:lastRenderedPageBreak/>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C5286" w:rsidRPr="002C5286" w:rsidRDefault="002C5286" w:rsidP="002C5286">
      <w:r w:rsidRPr="002C5286">
        <w:t xml:space="preserve">2. В соответствии с настоящим </w:t>
      </w:r>
      <w:hyperlink r:id="rId146" w:tgtFrame="_blank" w:history="1">
        <w:r w:rsidRPr="002C5286">
          <w:rPr>
            <w:rStyle w:val="a3"/>
          </w:rPr>
          <w:t>Уставом</w:t>
        </w:r>
      </w:hyperlink>
      <w:r w:rsidRPr="002C5286">
        <w:t>,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C5286" w:rsidRPr="002C5286" w:rsidRDefault="002C5286" w:rsidP="002C5286">
      <w:r w:rsidRPr="002C5286">
        <w:t>3.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286" w:rsidRPr="002C5286" w:rsidRDefault="002C5286" w:rsidP="002C5286">
      <w:r w:rsidRPr="002C5286">
        <w:t>4. Муниципальный контроль осуществляется путем проведения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местной администрации.</w:t>
      </w:r>
    </w:p>
    <w:p w:rsidR="002C5286" w:rsidRPr="002C5286" w:rsidRDefault="002C5286" w:rsidP="002C5286">
      <w:r w:rsidRPr="002C5286">
        <w:t>5. Организационная структура, полномочия, функции и порядок деятельности местной администрации, в части осуществления ею муниципального контроля, определяются Положением, утверждаемым постановлением местной администрации.</w:t>
      </w:r>
    </w:p>
    <w:p w:rsidR="002C5286" w:rsidRPr="002C5286" w:rsidRDefault="002C5286" w:rsidP="002C5286">
      <w:r w:rsidRPr="002C5286">
        <w:t> </w:t>
      </w:r>
    </w:p>
    <w:p w:rsidR="002C5286" w:rsidRPr="002C5286" w:rsidRDefault="002C5286" w:rsidP="002C5286">
      <w:r w:rsidRPr="002C5286">
        <w:rPr>
          <w:b/>
          <w:bCs/>
        </w:rPr>
        <w:t>Статья 49. Внешнеэкономическая деятельность органов местного самоуправления муниципального района</w:t>
      </w:r>
    </w:p>
    <w:p w:rsidR="002C5286" w:rsidRPr="002C5286" w:rsidRDefault="002C5286" w:rsidP="002C5286">
      <w:r w:rsidRPr="002C5286">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rsidR="002C5286" w:rsidRPr="002C5286" w:rsidRDefault="002C5286" w:rsidP="002C5286">
      <w:r w:rsidRPr="002C5286">
        <w:t> </w:t>
      </w:r>
    </w:p>
    <w:p w:rsidR="002C5286" w:rsidRPr="002C5286" w:rsidRDefault="002C5286" w:rsidP="002C5286">
      <w:r w:rsidRPr="002C5286">
        <w:rPr>
          <w:b/>
          <w:bCs/>
        </w:rPr>
        <w:t>ГЛАВА 8. ОТВЕТСТВЕННОСТЬ ОРГАНОВ И ДОЛЖНОСТНЫХ ЛИЦ МЕСТНОГО САМОУПРАВЛЕНИЯ МУНИЦИПАЛЬНОГО РАЙОНА</w:t>
      </w:r>
    </w:p>
    <w:p w:rsidR="002C5286" w:rsidRPr="002C5286" w:rsidRDefault="002C5286" w:rsidP="002C5286">
      <w:r w:rsidRPr="002C5286">
        <w:t> </w:t>
      </w:r>
    </w:p>
    <w:p w:rsidR="002C5286" w:rsidRPr="002C5286" w:rsidRDefault="002C5286" w:rsidP="002C5286">
      <w:r w:rsidRPr="002C5286">
        <w:rPr>
          <w:b/>
          <w:bCs/>
        </w:rPr>
        <w:t>Статья 50. Ответственность органов и должностных лиц местного самоуправления муниципального района перед населением</w:t>
      </w:r>
    </w:p>
    <w:p w:rsidR="002C5286" w:rsidRPr="002C5286" w:rsidRDefault="002C5286" w:rsidP="002C5286">
      <w:r w:rsidRPr="002C5286">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147" w:tgtFrame="_blank" w:history="1">
        <w:r w:rsidRPr="002C5286">
          <w:rPr>
            <w:rStyle w:val="a3"/>
          </w:rPr>
          <w:t>«Об общих принципах организации местного самоуправления в Российской Федерации»</w:t>
        </w:r>
      </w:hyperlink>
      <w:r w:rsidRPr="002C5286">
        <w:t>.</w:t>
      </w:r>
    </w:p>
    <w:p w:rsidR="002C5286" w:rsidRPr="002C5286" w:rsidRDefault="002C5286" w:rsidP="002C5286">
      <w:r w:rsidRPr="002C5286">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w:t>
      </w:r>
      <w:r w:rsidRPr="002C5286">
        <w:lastRenderedPageBreak/>
        <w:t xml:space="preserve">муниципального района в соответствии с Федеральным законом </w:t>
      </w:r>
      <w:hyperlink r:id="rId148" w:tgtFrame="_blank" w:history="1">
        <w:r w:rsidRPr="002C5286">
          <w:rPr>
            <w:rStyle w:val="a3"/>
          </w:rPr>
          <w:t>«Об общих принципах организации местного самоуправления в Российской Федерации»</w:t>
        </w:r>
      </w:hyperlink>
      <w:r w:rsidRPr="002C5286">
        <w:t>.</w:t>
      </w:r>
    </w:p>
    <w:p w:rsidR="002C5286" w:rsidRPr="002C5286" w:rsidRDefault="002C5286" w:rsidP="002C5286">
      <w:r w:rsidRPr="002C5286">
        <w:t> </w:t>
      </w:r>
    </w:p>
    <w:p w:rsidR="002C5286" w:rsidRPr="002C5286" w:rsidRDefault="002C5286" w:rsidP="002C5286">
      <w:r w:rsidRPr="002C5286">
        <w:rPr>
          <w:b/>
          <w:bCs/>
        </w:rPr>
        <w:t>Статья 51. Ответственность органов и должностных лиц местного самоуправления муниципального района перед государством</w:t>
      </w:r>
    </w:p>
    <w:p w:rsidR="002C5286" w:rsidRPr="002C5286" w:rsidRDefault="002C5286" w:rsidP="002C5286">
      <w:r w:rsidRPr="002C5286">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C5286" w:rsidRPr="002C5286" w:rsidRDefault="002C5286" w:rsidP="002C5286">
      <w:r w:rsidRPr="002C5286">
        <w:t xml:space="preserve">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 </w:t>
      </w:r>
      <w:hyperlink r:id="rId149" w:tgtFrame="_blank" w:history="1">
        <w:r w:rsidRPr="002C5286">
          <w:rPr>
            <w:rStyle w:val="a3"/>
          </w:rPr>
          <w:t>Конституции Российской Федерации</w:t>
        </w:r>
      </w:hyperlink>
      <w:r w:rsidRPr="002C5286">
        <w:t xml:space="preserve">,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2C5286" w:rsidRPr="002C5286" w:rsidRDefault="002C5286" w:rsidP="002C5286">
      <w:r w:rsidRPr="002C5286">
        <w:t>3. Полномочия Собрания депутатов прекращаются со дня вступления в силу закона Камчатского края о его роспуске.</w:t>
      </w:r>
    </w:p>
    <w:p w:rsidR="002C5286" w:rsidRPr="002C5286" w:rsidRDefault="002C5286" w:rsidP="002C5286">
      <w:r w:rsidRPr="002C5286">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2C5286" w:rsidRPr="002C5286" w:rsidRDefault="002C5286" w:rsidP="002C5286">
      <w:r w:rsidRPr="002C5286">
        <w:t> </w:t>
      </w:r>
    </w:p>
    <w:p w:rsidR="002C5286" w:rsidRPr="002C5286" w:rsidRDefault="002C5286" w:rsidP="002C5286">
      <w:r w:rsidRPr="002C5286">
        <w:rPr>
          <w:b/>
          <w:bCs/>
        </w:rPr>
        <w:t>Статья 52. Ответственность органов и должностных лиц местного самоуправления муниципального района перед физическими и юридическими лицами</w:t>
      </w:r>
    </w:p>
    <w:p w:rsidR="002C5286" w:rsidRPr="002C5286" w:rsidRDefault="002C5286" w:rsidP="002C5286">
      <w:r w:rsidRPr="002C5286">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2C5286" w:rsidRPr="002C5286" w:rsidRDefault="002C5286" w:rsidP="002C5286">
      <w:r w:rsidRPr="002C5286">
        <w:t> </w:t>
      </w:r>
    </w:p>
    <w:p w:rsidR="002C5286" w:rsidRPr="002C5286" w:rsidRDefault="002C5286" w:rsidP="002C5286">
      <w:r w:rsidRPr="002C5286">
        <w:rPr>
          <w:b/>
          <w:bCs/>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rsidR="002C5286" w:rsidRPr="002C5286" w:rsidRDefault="002C5286" w:rsidP="002C5286">
      <w:r w:rsidRPr="002C5286">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rsidR="002C5286" w:rsidRPr="002C5286" w:rsidRDefault="002C5286" w:rsidP="002C5286">
      <w:r w:rsidRPr="002C5286">
        <w:t> </w:t>
      </w:r>
    </w:p>
    <w:p w:rsidR="002C5286" w:rsidRPr="002C5286" w:rsidRDefault="002C5286" w:rsidP="002C5286">
      <w:r w:rsidRPr="002C5286">
        <w:rPr>
          <w:b/>
          <w:bCs/>
        </w:rPr>
        <w:t>ГЛАВА 9. ПРИНЯТИЕ УСТАВА, ВНЕСЕНИЕ В НЕГО ИЗМЕНЕНИЙ И ДОПОЛНЕНИЙ, ПРЕКРАЩЕНИЕ ДЕЙСТВИЯ</w:t>
      </w:r>
    </w:p>
    <w:p w:rsidR="002C5286" w:rsidRPr="002C5286" w:rsidRDefault="002C5286" w:rsidP="002C5286">
      <w:r w:rsidRPr="002C5286">
        <w:t> </w:t>
      </w:r>
    </w:p>
    <w:p w:rsidR="002C5286" w:rsidRPr="002C5286" w:rsidRDefault="002C5286" w:rsidP="002C5286">
      <w:r w:rsidRPr="002C5286">
        <w:rPr>
          <w:b/>
          <w:bCs/>
        </w:rPr>
        <w:lastRenderedPageBreak/>
        <w:t>Статья 54. Принятие Устава, решения о внесении изменений в Устав</w:t>
      </w:r>
      <w:r w:rsidRPr="002C5286">
        <w:t xml:space="preserve"> </w:t>
      </w:r>
    </w:p>
    <w:p w:rsidR="002C5286" w:rsidRPr="002C5286" w:rsidRDefault="002C5286" w:rsidP="002C5286">
      <w:r w:rsidRPr="002C5286">
        <w:t>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 Председателя Собрания депутатов и от депутатов Собрания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Собранием депутатов.</w:t>
      </w:r>
    </w:p>
    <w:p w:rsidR="002C5286" w:rsidRPr="002C5286" w:rsidRDefault="002C5286" w:rsidP="002C5286">
      <w:r w:rsidRPr="002C5286">
        <w:t xml:space="preserve">(Часть 1 статьи 54 в редакции решения Собрания депутатов Тигильского муниципального района </w:t>
      </w:r>
      <w:hyperlink r:id="rId150" w:tgtFrame="_blank" w:history="1">
        <w:r w:rsidRPr="002C5286">
          <w:rPr>
            <w:rStyle w:val="a3"/>
          </w:rPr>
          <w:t>от 22.12.2015 №03</w:t>
        </w:r>
      </w:hyperlink>
    </w:p>
    <w:p w:rsidR="002C5286" w:rsidRPr="002C5286" w:rsidRDefault="002C5286" w:rsidP="002C5286">
      <w:r w:rsidRPr="002C5286">
        <w:t xml:space="preserve">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 в форме точного воспроизведения положений </w:t>
      </w:r>
      <w:hyperlink r:id="rId151" w:tgtFrame="_blank" w:history="1">
        <w:r w:rsidRPr="002C5286">
          <w:rPr>
            <w:rStyle w:val="a3"/>
          </w:rPr>
          <w:t>Конституции Российской Федерации</w:t>
        </w:r>
      </w:hyperlink>
      <w:r w:rsidRPr="002C5286">
        <w:t>, федеральных законов, Устава или законов Камчатского края в целях приведения Устава в соответствие с этими нормативными правовыми актами.</w:t>
      </w:r>
    </w:p>
    <w:p w:rsidR="002C5286" w:rsidRPr="002C5286" w:rsidRDefault="002C5286" w:rsidP="002C5286">
      <w:r w:rsidRPr="002C5286">
        <w:t xml:space="preserve">(Часть 2 статьи 54 в редакции решения Собрания депутатов Тигильского муниципального района </w:t>
      </w:r>
      <w:hyperlink r:id="rId152" w:tgtFrame="_blank" w:history="1">
        <w:r w:rsidRPr="002C5286">
          <w:rPr>
            <w:rStyle w:val="a3"/>
          </w:rPr>
          <w:t>от 15.06.2017 №44-нп</w:t>
        </w:r>
      </w:hyperlink>
      <w:r w:rsidRPr="002C5286">
        <w:t>)</w:t>
      </w:r>
    </w:p>
    <w:p w:rsidR="002C5286" w:rsidRPr="002C5286" w:rsidRDefault="002C5286" w:rsidP="002C5286">
      <w:r w:rsidRPr="002C5286">
        <w:t xml:space="preserve">3. Проект Устава, проект решения о внесении изменений в Устав подлежит официальному опубликованию в районной газете «Панорама» и размещению в сети Интернет на сайте местной администрации 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 </w:t>
      </w:r>
    </w:p>
    <w:p w:rsidR="002C5286" w:rsidRPr="002C5286" w:rsidRDefault="002C5286" w:rsidP="002C5286">
      <w:r w:rsidRPr="002C5286">
        <w:t xml:space="preserve">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 в форме точного воспроизведения положений </w:t>
      </w:r>
      <w:hyperlink r:id="rId153" w:tgtFrame="_blank" w:history="1">
        <w:r w:rsidRPr="002C5286">
          <w:rPr>
            <w:rStyle w:val="a3"/>
          </w:rPr>
          <w:t>Конституции Российской Федерации</w:t>
        </w:r>
      </w:hyperlink>
      <w:r w:rsidRPr="002C5286">
        <w:t>, федеральных законов, Устава или законов Камчатского края в целях приведения Устава в соответствие с этими нормативными правовыми актами.</w:t>
      </w:r>
    </w:p>
    <w:p w:rsidR="002C5286" w:rsidRPr="002C5286" w:rsidRDefault="002C5286" w:rsidP="002C5286">
      <w:r w:rsidRPr="002C5286">
        <w:t xml:space="preserve">(Абзац второй части 3 статьи 54 в редакции решения Собрания депутатов Тигильского муниципального района </w:t>
      </w:r>
      <w:hyperlink r:id="rId154" w:tgtFrame="_blank" w:history="1">
        <w:r w:rsidRPr="002C5286">
          <w:rPr>
            <w:rStyle w:val="a3"/>
          </w:rPr>
          <w:t>от 15.06.2017 №44-нп</w:t>
        </w:r>
      </w:hyperlink>
      <w:r w:rsidRPr="002C5286">
        <w:t>)</w:t>
      </w:r>
    </w:p>
    <w:p w:rsidR="002C5286" w:rsidRPr="002C5286" w:rsidRDefault="002C5286" w:rsidP="002C5286">
      <w:r w:rsidRPr="002C5286">
        <w:t xml:space="preserve">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 </w:t>
      </w:r>
    </w:p>
    <w:p w:rsidR="002C5286" w:rsidRPr="002C5286" w:rsidRDefault="002C5286" w:rsidP="002C5286">
      <w:r w:rsidRPr="002C5286">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w:t>
      </w:r>
    </w:p>
    <w:p w:rsidR="002C5286" w:rsidRPr="002C5286" w:rsidRDefault="002C5286" w:rsidP="002C5286">
      <w:r w:rsidRPr="002C5286">
        <w:t xml:space="preserve">(Часть 5 статьи 54 в редакции решения Собрания депутатов Тигильского муниципального района </w:t>
      </w:r>
      <w:hyperlink r:id="rId155" w:tgtFrame="_blank" w:history="1">
        <w:r w:rsidRPr="002C5286">
          <w:rPr>
            <w:rStyle w:val="a3"/>
          </w:rPr>
          <w:t>от 25.09.2017 №48-нп</w:t>
        </w:r>
      </w:hyperlink>
      <w:r w:rsidRPr="002C5286">
        <w:t>)</w:t>
      </w:r>
    </w:p>
    <w:p w:rsidR="002C5286" w:rsidRPr="002C5286" w:rsidRDefault="002C5286" w:rsidP="002C5286">
      <w:r w:rsidRPr="002C5286">
        <w:t xml:space="preserve">6. Устав, решение о внесении в Устав изменений подлежат государственной регистрации в порядке, предусмотренном федеральным законом. </w:t>
      </w:r>
    </w:p>
    <w:p w:rsidR="002C5286" w:rsidRPr="002C5286" w:rsidRDefault="002C5286" w:rsidP="002C5286">
      <w:r w:rsidRPr="002C5286">
        <w:lastRenderedPageBreak/>
        <w:t>7. Глава муниципального района обязан опубликовать зарегистрированные Устав,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5286" w:rsidRPr="002C5286" w:rsidRDefault="002C5286" w:rsidP="002C5286">
      <w:r w:rsidRPr="002C5286">
        <w:t> </w:t>
      </w:r>
    </w:p>
    <w:p w:rsidR="002C5286" w:rsidRPr="002C5286" w:rsidRDefault="002C5286" w:rsidP="002C5286">
      <w:r w:rsidRPr="002C5286">
        <w:rPr>
          <w:b/>
          <w:bCs/>
        </w:rPr>
        <w:t>Статья 55. Вступление в силу Устава, решения о внесении изменений в Устав</w:t>
      </w:r>
      <w:r w:rsidRPr="002C5286">
        <w:t xml:space="preserve"> </w:t>
      </w:r>
    </w:p>
    <w:p w:rsidR="002C5286" w:rsidRPr="002C5286" w:rsidRDefault="002C5286" w:rsidP="002C5286">
      <w:r w:rsidRPr="002C5286">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rsidR="002C5286" w:rsidRPr="002C5286" w:rsidRDefault="002C5286" w:rsidP="002C5286">
      <w:r w:rsidRPr="002C5286">
        <w:t> </w:t>
      </w:r>
    </w:p>
    <w:p w:rsidR="002C5286" w:rsidRPr="002C5286" w:rsidRDefault="002C5286" w:rsidP="002C5286">
      <w:r w:rsidRPr="002C5286">
        <w:rPr>
          <w:b/>
          <w:bCs/>
        </w:rPr>
        <w:t>Статья 56. Прекращение действия Устава</w:t>
      </w:r>
      <w:r w:rsidRPr="002C5286">
        <w:t xml:space="preserve"> </w:t>
      </w:r>
    </w:p>
    <w:p w:rsidR="002C5286" w:rsidRPr="002C5286" w:rsidRDefault="002C5286" w:rsidP="002C5286">
      <w:r w:rsidRPr="002C5286">
        <w:t>Настоящий Устав прекращает свое действие после вступления в силу нового Устава.</w:t>
      </w:r>
    </w:p>
    <w:p w:rsidR="002C5286" w:rsidRPr="002C5286" w:rsidRDefault="002C5286" w:rsidP="002C5286">
      <w:r w:rsidRPr="002C5286">
        <w:t xml:space="preserve">(Статья 56 в редакции решения Собрания депутатов Тигильского муниципального района </w:t>
      </w:r>
      <w:hyperlink r:id="rId156" w:tgtFrame="_blank" w:history="1">
        <w:r w:rsidRPr="002C5286">
          <w:rPr>
            <w:rStyle w:val="a3"/>
          </w:rPr>
          <w:t>от 18.06.2015 №04</w:t>
        </w:r>
      </w:hyperlink>
      <w:r w:rsidRPr="002C5286">
        <w:t>)</w:t>
      </w:r>
    </w:p>
    <w:p w:rsidR="003304C5" w:rsidRDefault="003304C5">
      <w:bookmarkStart w:id="15" w:name="_GoBack"/>
      <w:bookmarkEnd w:id="15"/>
    </w:p>
    <w:sectPr w:rsidR="00330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86"/>
    <w:rsid w:val="002C5286"/>
    <w:rsid w:val="0033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AF72B-3966-481E-9E4F-D2247108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2C5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C5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C5286"/>
    <w:rPr>
      <w:color w:val="0000FF"/>
      <w:u w:val="single"/>
    </w:rPr>
  </w:style>
  <w:style w:type="character" w:styleId="a4">
    <w:name w:val="FollowedHyperlink"/>
    <w:basedOn w:val="a0"/>
    <w:uiPriority w:val="99"/>
    <w:semiHidden/>
    <w:unhideWhenUsed/>
    <w:rsid w:val="002C5286"/>
    <w:rPr>
      <w:color w:val="800080"/>
      <w:u w:val="single"/>
    </w:rPr>
  </w:style>
  <w:style w:type="character" w:customStyle="1" w:styleId="hyperlink">
    <w:name w:val="hyperlink"/>
    <w:basedOn w:val="a0"/>
    <w:rsid w:val="002C5286"/>
  </w:style>
  <w:style w:type="paragraph" w:styleId="a5">
    <w:name w:val="Normal (Web)"/>
    <w:basedOn w:val="a"/>
    <w:uiPriority w:val="99"/>
    <w:semiHidden/>
    <w:unhideWhenUsed/>
    <w:rsid w:val="002C5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C5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C5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C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83851">
      <w:bodyDiv w:val="1"/>
      <w:marLeft w:val="0"/>
      <w:marRight w:val="0"/>
      <w:marTop w:val="0"/>
      <w:marBottom w:val="0"/>
      <w:divBdr>
        <w:top w:val="none" w:sz="0" w:space="0" w:color="auto"/>
        <w:left w:val="none" w:sz="0" w:space="0" w:color="auto"/>
        <w:bottom w:val="none" w:sz="0" w:space="0" w:color="auto"/>
        <w:right w:val="none" w:sz="0" w:space="0" w:color="auto"/>
      </w:divBdr>
      <w:divsChild>
        <w:div w:id="167576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84434C03-9114-4558-8F2E-4D10075329B9" TargetMode="External"/><Relationship Id="rId117" Type="http://schemas.openxmlformats.org/officeDocument/2006/relationships/hyperlink" Target="http://pravo-search.minjust.ru/bigs/showDocument.html?id=F0E10784-0F90-4D41-B392-9BC2B7E31F18" TargetMode="External"/><Relationship Id="rId21" Type="http://schemas.openxmlformats.org/officeDocument/2006/relationships/hyperlink" Target="http://pravo-search.minjust.ru/bigs/showDocument.html?id=0589DBCC-C84E-4984-A28B-3DD3968E7055" TargetMode="External"/><Relationship Id="rId42" Type="http://schemas.openxmlformats.org/officeDocument/2006/relationships/hyperlink" Target="http://pravo-search.minjust.ru/bigs/showDocument.html?id=0589DBCC-C84E-4984-A28B-3DD3968E7055" TargetMode="External"/><Relationship Id="rId47" Type="http://schemas.openxmlformats.org/officeDocument/2006/relationships/hyperlink" Target="http://pravo-search.minjust.ru/bigs/showDocument.html?id=C64B0F9C-35FF-4F87-8F8C-F5A4E3765388" TargetMode="External"/><Relationship Id="rId63" Type="http://schemas.openxmlformats.org/officeDocument/2006/relationships/hyperlink" Target="http://pravo-search.minjust.ru/bigs/showDocument.html?id=C64B0F9C-35FF-4F87-8F8C-F5A4E3765388" TargetMode="External"/><Relationship Id="rId68" Type="http://schemas.openxmlformats.org/officeDocument/2006/relationships/hyperlink" Target="http://pravo-search.minjust.ru/bigs/showDocument.html?id=27BB9BEB-7350-42CB-9F96-38C4458C1DD7" TargetMode="External"/><Relationship Id="rId84" Type="http://schemas.openxmlformats.org/officeDocument/2006/relationships/hyperlink" Target="http://pravo-search.minjust.ru/bigs/showDocument.html?id=895F2415-3CF0-4866-A1B1-B73BBAFBC56A" TargetMode="External"/><Relationship Id="rId89" Type="http://schemas.openxmlformats.org/officeDocument/2006/relationships/hyperlink" Target="http://pravo-search.minjust.ru/bigs/showDocument.html?id=895F2415-3CF0-4866-A1B1-B73BBAFBC56A"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search.minjust.ru/bigs/showDocument.html?id=895F2415-3CF0-4866-A1B1-B73BBAFBC56A" TargetMode="External"/><Relationship Id="rId138" Type="http://schemas.openxmlformats.org/officeDocument/2006/relationships/hyperlink" Target="http://pravo-search.minjust.ru/bigs/showDocument.html?id=895F2415-3CF0-4866-A1B1-B73BBAFBC56A" TargetMode="External"/><Relationship Id="rId154" Type="http://schemas.openxmlformats.org/officeDocument/2006/relationships/hyperlink" Target="http://pravo-search.minjust.ru/bigs/showDocument.html?id=84434C03-9114-4558-8F2E-4D10075329B9" TargetMode="External"/><Relationship Id="rId16" Type="http://schemas.openxmlformats.org/officeDocument/2006/relationships/hyperlink" Target="http://pravo-search.minjust.ru/bigs/showDocument.html?id=7209DEDA-8793-4BA5-BD4D-40B2911921F0" TargetMode="External"/><Relationship Id="rId107" Type="http://schemas.openxmlformats.org/officeDocument/2006/relationships/hyperlink" Target="http://pravo-search.minjust.ru/bigs/showDocument.html?id=A256AF0B-7F6C-4BC6-BFF5-AD72717750F2" TargetMode="External"/><Relationship Id="rId11" Type="http://schemas.openxmlformats.org/officeDocument/2006/relationships/hyperlink" Target="http://pravo-search.minjust.ru/bigs/showDocument.html?id=92C47824-B4F3-4E90-829B-C512E85D43A9" TargetMode="External"/><Relationship Id="rId32" Type="http://schemas.openxmlformats.org/officeDocument/2006/relationships/hyperlink" Target="http://pravo-search.minjust.ru/bigs/showDocument.html?id=1976AE9C-5BEE-4228-AB04-9911D8BBE2CF" TargetMode="External"/><Relationship Id="rId37" Type="http://schemas.openxmlformats.org/officeDocument/2006/relationships/hyperlink" Target="http://pravo-search.minjust.ru/bigs/showDocument.html?id=0589DBCC-C84E-4984-A28B-3DD3968E7055" TargetMode="External"/><Relationship Id="rId53" Type="http://schemas.openxmlformats.org/officeDocument/2006/relationships/hyperlink" Target="http://pravo-search.minjust.ru/bigs/showDocument.html?id=C64B0F9C-35FF-4F87-8F8C-F5A4E3765388" TargetMode="External"/><Relationship Id="rId58" Type="http://schemas.openxmlformats.org/officeDocument/2006/relationships/hyperlink" Target="http://zakon.scli.ru/" TargetMode="External"/><Relationship Id="rId74" Type="http://schemas.openxmlformats.org/officeDocument/2006/relationships/hyperlink" Target="http://pravo-search.minjust.ru/bigs/showDocument.html?id=895F2415-3CF0-4866-A1B1-B73BBAFBC56A" TargetMode="External"/><Relationship Id="rId79" Type="http://schemas.openxmlformats.org/officeDocument/2006/relationships/hyperlink" Target="http://pravo-search.minjust.ru/bigs/showDocument.html?id=895F2415-3CF0-4866-A1B1-B73BBAFBC56A"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search.minjust.ru/bigs/showDocument.html?id=895F2415-3CF0-4866-A1B1-B73BBAFBC56A" TargetMode="External"/><Relationship Id="rId128" Type="http://schemas.openxmlformats.org/officeDocument/2006/relationships/hyperlink" Target="http://pravo-search.minjust.ru/bigs/showDocument.html?id=BBF89570-6239-4CFB-BDBA-5B454C14E321" TargetMode="External"/><Relationship Id="rId144" Type="http://schemas.openxmlformats.org/officeDocument/2006/relationships/hyperlink" Target="http://pravo-search.minjust.ru/bigs/showDocument.html?id=96E20C02-1B12-465A-B64C-24AA92270007" TargetMode="External"/><Relationship Id="rId149" Type="http://schemas.openxmlformats.org/officeDocument/2006/relationships/hyperlink" Target="http://pravo-search.minjust.ru/bigs/showDocument.html?id=15D4560C-D530-4955-BF7E-F734337AE80B"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pravo-search.minjust.ru/bigs/showDocument.html?id=23BFA9AF-B847-4F54-8403-F2E327C4305A" TargetMode="External"/><Relationship Id="rId22" Type="http://schemas.openxmlformats.org/officeDocument/2006/relationships/hyperlink" Target="http://pravo-search.minjust.ru/bigs/showDocument.html?id=7ED1B787-6640-4EE6-B1CB-DCB1E8A6B78A" TargetMode="External"/><Relationship Id="rId27" Type="http://schemas.openxmlformats.org/officeDocument/2006/relationships/hyperlink" Target="http://pravo-search.minjust.ru/bigs/showDocument.html?id=A256AF0B-7F6C-4BC6-BFF5-AD72717750F2" TargetMode="External"/><Relationship Id="rId43"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pravo-search.minjust.ru/bigs/showDocument.html?id=BBF89570-6239-4CFB-BDBA-5B454C14E321" TargetMode="External"/><Relationship Id="rId64" Type="http://schemas.openxmlformats.org/officeDocument/2006/relationships/hyperlink" Target="http://pravo-search.minjust.ru/bigs/showDocument.html?id=C64B0F9C-35FF-4F87-8F8C-F5A4E3765388" TargetMode="External"/><Relationship Id="rId69" Type="http://schemas.openxmlformats.org/officeDocument/2006/relationships/hyperlink" Target="http://pravo-search.minjust.ru/bigs/showDocument.html?id=27BB9BEB-7350-42CB-9F96-38C4458C1DD7" TargetMode="External"/><Relationship Id="rId113" Type="http://schemas.openxmlformats.org/officeDocument/2006/relationships/hyperlink" Target="http://pravo-search.minjust.ru/bigs/showDocument.html?id=B0C6A574-9DF5-4B31-A214-434E92823A15" TargetMode="External"/><Relationship Id="rId118" Type="http://schemas.openxmlformats.org/officeDocument/2006/relationships/hyperlink" Target="http://pravo-search.minjust.ru/bigs/showDocument.html?id=7ED1B787-6640-4EE6-B1CB-DCB1E8A6B78A" TargetMode="External"/><Relationship Id="rId134" Type="http://schemas.openxmlformats.org/officeDocument/2006/relationships/hyperlink" Target="http://pravo-search.minjust.ru/bigs/showDocument.html?id=895F2415-3CF0-4866-A1B1-B73BBAFBC56A" TargetMode="External"/><Relationship Id="rId139" Type="http://schemas.openxmlformats.org/officeDocument/2006/relationships/hyperlink" Target="http://pravo-search.minjust.ru/bigs/showDocument.html?id=A256AF0B-7F6C-4BC6-BFF5-AD72717750F2" TargetMode="External"/><Relationship Id="rId80" Type="http://schemas.openxmlformats.org/officeDocument/2006/relationships/hyperlink" Target="http://pravo-search.minjust.ru/bigs/showDocument.html?id=895F2415-3CF0-4866-A1B1-B73BBAFBC56A" TargetMode="External"/><Relationship Id="rId85" Type="http://schemas.openxmlformats.org/officeDocument/2006/relationships/hyperlink" Target="http://pravo-search.minjust.ru/bigs/showDocument.html?id=9AA48369-618A-4BB4-B4B8-AE15F2B7EBF6" TargetMode="External"/><Relationship Id="rId150" Type="http://schemas.openxmlformats.org/officeDocument/2006/relationships/hyperlink" Target="http://pravo-search.minjust.ru/bigs/showDocument.html?id=895F2415-3CF0-4866-A1B1-B73BBAFBC56A" TargetMode="External"/><Relationship Id="rId155" Type="http://schemas.openxmlformats.org/officeDocument/2006/relationships/hyperlink" Target="http://pravo-search.minjust.ru/bigs/showDocument.html?id=A256AF0B-7F6C-4BC6-BFF5-AD72717750F2" TargetMode="External"/><Relationship Id="rId12" Type="http://schemas.openxmlformats.org/officeDocument/2006/relationships/hyperlink" Target="http://pravo-search.minjust.ru/bigs/showDocument.html?id=A7DCBAC6-310A-4C73-87FF-B1625422AC3D" TargetMode="External"/><Relationship Id="rId17" Type="http://schemas.openxmlformats.org/officeDocument/2006/relationships/hyperlink" Target="http://pravo-search.minjust.ru/bigs/showDocument.html?id=541EF315-0216-4B18-AACB-E3A5CB127D17" TargetMode="External"/><Relationship Id="rId33" Type="http://schemas.openxmlformats.org/officeDocument/2006/relationships/hyperlink" Target="http://pravo-search.minjust.ru/bigs/showDocument.html?id=96E20C02-1B12-465A-B64C-24AA92270007" TargetMode="External"/><Relationship Id="rId38" Type="http://schemas.openxmlformats.org/officeDocument/2006/relationships/hyperlink" Target="http://pravo-search.minjust.ru/bigs/showDocument.html?id=14EB0F9E-FF4C-49C8-BFC5-3EDE32AF8A57" TargetMode="External"/><Relationship Id="rId59" Type="http://schemas.openxmlformats.org/officeDocument/2006/relationships/hyperlink" Target="http://pravo-search.minjust.ru/bigs/showDocument.html?id=895F2415-3CF0-4866-A1B1-B73BBAFBC56A" TargetMode="External"/><Relationship Id="rId103" Type="http://schemas.openxmlformats.org/officeDocument/2006/relationships/hyperlink" Target="http://pravo-search.minjust.ru/bigs/showDocument.html?id=96E20C02-1B12-465A-B64C-24AA92270007" TargetMode="External"/><Relationship Id="rId108" Type="http://schemas.openxmlformats.org/officeDocument/2006/relationships/hyperlink" Target="http://pravo-search.minjust.ru/bigs/showDocument.html?id=895F2415-3CF0-4866-A1B1-B73BBAFBC56A" TargetMode="External"/><Relationship Id="rId124" Type="http://schemas.openxmlformats.org/officeDocument/2006/relationships/hyperlink" Target="http://zakon.scli.ru/" TargetMode="External"/><Relationship Id="rId129" Type="http://schemas.openxmlformats.org/officeDocument/2006/relationships/hyperlink" Target="http://pravo-search.minjust.ru/bigs/showDocument.html?id=BBF89570-6239-4CFB-BDBA-5B454C14E321" TargetMode="External"/><Relationship Id="rId20" Type="http://schemas.openxmlformats.org/officeDocument/2006/relationships/hyperlink" Target="http://pravo-search.minjust.ru/bigs/showDocument.html?id=447C4B1A-F575-4C43-A336-99079E8B1DCF" TargetMode="External"/><Relationship Id="rId41" Type="http://schemas.openxmlformats.org/officeDocument/2006/relationships/hyperlink" Target="http://pravo-search.minjust.ru/bigs/showDocument.html?id=17EFDF25-592A-4662-871D-9782B1A135CF" TargetMode="External"/><Relationship Id="rId54" Type="http://schemas.openxmlformats.org/officeDocument/2006/relationships/hyperlink" Target="http://pravo-search.minjust.ru/bigs/showDocument.html?id=365A1C7F-4192-4931-BA49-50EE08FD698B" TargetMode="External"/><Relationship Id="rId62" Type="http://schemas.openxmlformats.org/officeDocument/2006/relationships/hyperlink" Target="http://pravo-search.minjust.ru/bigs/showDocument.html?id=84434C03-9114-4558-8F2E-4D10075329B9" TargetMode="External"/><Relationship Id="rId70" Type="http://schemas.openxmlformats.org/officeDocument/2006/relationships/hyperlink" Target="http://zakon.scli.ru/" TargetMode="External"/><Relationship Id="rId75" Type="http://schemas.openxmlformats.org/officeDocument/2006/relationships/hyperlink" Target="http://pravo-search.minjust.ru/bigs/showDocument.html?id=895F2415-3CF0-4866-A1B1-B73BBAFBC56A" TargetMode="External"/><Relationship Id="rId83" Type="http://schemas.openxmlformats.org/officeDocument/2006/relationships/hyperlink" Target="http://pravo-search.minjust.ru/bigs/showDocument.html?id=895F2415-3CF0-4866-A1B1-B73BBAFBC56A" TargetMode="External"/><Relationship Id="rId88" Type="http://schemas.openxmlformats.org/officeDocument/2006/relationships/hyperlink" Target="http://pravo-search.minjust.ru/bigs/showDocument.html?id=EB042C48-DE0E-4DBE-8305-4D48DDDB63A2" TargetMode="External"/><Relationship Id="rId91" Type="http://schemas.openxmlformats.org/officeDocument/2006/relationships/hyperlink" Target="http://pravo-search.minjust.ru/bigs/showDocument.html?id=A256AF0B-7F6C-4BC6-BFF5-AD72717750F2" TargetMode="External"/><Relationship Id="rId96" Type="http://schemas.openxmlformats.org/officeDocument/2006/relationships/hyperlink" Target="http://pravo-search.minjust.ru/bigs/showDocument.html?id=EB042C48-DE0E-4DBE-8305-4D48DDDB63A2" TargetMode="External"/><Relationship Id="rId111" Type="http://schemas.openxmlformats.org/officeDocument/2006/relationships/hyperlink" Target="http://pravo-search.minjust.ru/bigs/showDocument.html?id=895F2415-3CF0-4866-A1B1-B73BBAFBC56A" TargetMode="External"/><Relationship Id="rId132" Type="http://schemas.openxmlformats.org/officeDocument/2006/relationships/hyperlink" Target="http://pravo-search.minjust.ru/bigs/showDocument.html?id=9D7B4439-8971-4CA8-A105-D5E7FB1E91EC" TargetMode="External"/><Relationship Id="rId140" Type="http://schemas.openxmlformats.org/officeDocument/2006/relationships/hyperlink" Target="http://pravo-search.minjust.ru/bigs/showDocument.html?id=895F2415-3CF0-4866-A1B1-B73BBAFBC56A" TargetMode="External"/><Relationship Id="rId145" Type="http://schemas.openxmlformats.org/officeDocument/2006/relationships/hyperlink" Target="http://pravo-search.minjust.ru/bigs/showDocument.html?id=447C4B1A-F575-4C43-A336-99079E8B1DCF" TargetMode="External"/><Relationship Id="rId153" Type="http://schemas.openxmlformats.org/officeDocument/2006/relationships/hyperlink" Target="http://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B868173F-4AAE-4D31-A9BC-F628D79DACE0" TargetMode="External"/><Relationship Id="rId23" Type="http://schemas.openxmlformats.org/officeDocument/2006/relationships/hyperlink" Target="http://pravo-search.minjust.ru/bigs/showDocument.html?id=895F2415-3CF0-4866-A1B1-B73BBAFBC56A" TargetMode="External"/><Relationship Id="rId28" Type="http://schemas.openxmlformats.org/officeDocument/2006/relationships/hyperlink" Target="http://pravo-search.minjust.ru/bigs/showDocument.html?id=C3D0F71D-EF78-4262-AD19-3187558BDF30" TargetMode="External"/><Relationship Id="rId36" Type="http://schemas.openxmlformats.org/officeDocument/2006/relationships/hyperlink" Target="http://pravo-search.minjust.ru/bigs/showDocument.html?id=895F2415-3CF0-4866-A1B1-B73BBAFBC56A" TargetMode="External"/><Relationship Id="rId49" Type="http://schemas.openxmlformats.org/officeDocument/2006/relationships/hyperlink" Target="http://pravo-search.minjust.ru/bigs/showDocument.html?id=365A1C7F-4192-4931-BA49-50EE08FD698B" TargetMode="External"/><Relationship Id="rId57" Type="http://schemas.openxmlformats.org/officeDocument/2006/relationships/hyperlink" Target="http://pravo-search.minjust.ru/bigs/showDocument.html?id=895F2415-3CF0-4866-A1B1-B73BBAFBC56A" TargetMode="External"/><Relationship Id="rId106" Type="http://schemas.openxmlformats.org/officeDocument/2006/relationships/hyperlink" Target="http://pravo-search.minjust.ru/bigs/showDocument.html?id=84434C03-9114-4558-8F2E-4D10075329B9" TargetMode="External"/><Relationship Id="rId114" Type="http://schemas.openxmlformats.org/officeDocument/2006/relationships/hyperlink" Target="http://pravo-search.minjust.ru/bigs/showDocument.html?id=F0E10784-0F90-4D41-B392-9BC2B7E31F18" TargetMode="External"/><Relationship Id="rId119" Type="http://schemas.openxmlformats.org/officeDocument/2006/relationships/hyperlink" Target="http://pravo-search.minjust.ru/bigs/showDocument.html?id=F0E10784-0F90-4D41-B392-9BC2B7E31F18" TargetMode="External"/><Relationship Id="rId127" Type="http://schemas.openxmlformats.org/officeDocument/2006/relationships/hyperlink" Target="http://pravo-search.minjust.ru/bigs/showDocument.html?id=365A1C7F-4192-4931-BA49-50EE08FD698B" TargetMode="External"/><Relationship Id="rId10" Type="http://schemas.openxmlformats.org/officeDocument/2006/relationships/hyperlink" Target="http://pravo-search.minjust.ru/bigs/showDocument.html?id=45ABE9C0-66D0-47D4-9FCF-3F8DD70F5F25" TargetMode="External"/><Relationship Id="rId31" Type="http://schemas.openxmlformats.org/officeDocument/2006/relationships/hyperlink" Target="http://pravo-search.minjust.ru/bigs/showDocument.html?id=B0C6A574-9DF5-4B31-A214-434E92823A15" TargetMode="External"/><Relationship Id="rId44"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D0A5F721-EFE1-45E7-B29A-83B806984C5B" TargetMode="External"/><Relationship Id="rId60" Type="http://schemas.openxmlformats.org/officeDocument/2006/relationships/hyperlink" Target="http://pravo-search.minjust.ru/bigs/showDocument.html?id=6785A26F-52A6-439E-A2E4-93801511E564" TargetMode="External"/><Relationship Id="rId65"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895F2415-3CF0-4866-A1B1-B73BBAFBC56A" TargetMode="External"/><Relationship Id="rId81" Type="http://schemas.openxmlformats.org/officeDocument/2006/relationships/hyperlink" Target="http://pravo-search.minjust.ru/bigs/showDocument.html?id=895F2415-3CF0-4866-A1B1-B73BBAFBC56A" TargetMode="External"/><Relationship Id="rId86" Type="http://schemas.openxmlformats.org/officeDocument/2006/relationships/hyperlink" Target="http://pravo-search.minjust.ru/bigs/showDocument.html?id=9AA48369-618A-4BB4-B4B8-AE15F2B7EBF6" TargetMode="External"/><Relationship Id="rId94" Type="http://schemas.openxmlformats.org/officeDocument/2006/relationships/hyperlink" Target="http://pravo-search.minjust.ru/bigs/showDocument.html?id=9AA48369-618A-4BB4-B4B8-AE15F2B7EBF6" TargetMode="External"/><Relationship Id="rId99" Type="http://schemas.openxmlformats.org/officeDocument/2006/relationships/hyperlink" Target="http://pravo-search.minjust.ru/bigs/showDocument.html?id=EB042C48-DE0E-4DBE-8305-4D48DDDB63A2" TargetMode="External"/><Relationship Id="rId101" Type="http://schemas.openxmlformats.org/officeDocument/2006/relationships/hyperlink" Target="http://pravo-search.minjust.ru/bigs/showDocument.html?id=A256AF0B-7F6C-4BC6-BFF5-AD72717750F2" TargetMode="External"/><Relationship Id="rId122" Type="http://schemas.openxmlformats.org/officeDocument/2006/relationships/hyperlink" Target="http://pravo-search.minjust.ru/bigs/showDocument.html?id=895F2415-3CF0-4866-A1B1-B73BBAFBC56A" TargetMode="External"/><Relationship Id="rId130" Type="http://schemas.openxmlformats.org/officeDocument/2006/relationships/hyperlink" Target="http://pravo-search.minjust.ru/bigs/showDocument.html?id=0D5D3033-C81F-427B-AC7D-C769DCC121ED" TargetMode="External"/><Relationship Id="rId135" Type="http://schemas.openxmlformats.org/officeDocument/2006/relationships/hyperlink" Target="http://pravo-search.minjust.ru/bigs/showDocument.html?id=895F2415-3CF0-4866-A1B1-B73BBAFBC56A" TargetMode="External"/><Relationship Id="rId143" Type="http://schemas.openxmlformats.org/officeDocument/2006/relationships/hyperlink" Target="http://pravo-search.minjust.ru/bigs/showDocument.html?id=96E20C02-1B12-465A-B64C-24AA92270007" TargetMode="External"/><Relationship Id="rId148" Type="http://schemas.openxmlformats.org/officeDocument/2006/relationships/hyperlink" Target="http://pravo-search.minjust.ru/bigs/showDocument.html?id=96E20C02-1B12-465A-B64C-24AA92270007" TargetMode="External"/><Relationship Id="rId151" Type="http://schemas.openxmlformats.org/officeDocument/2006/relationships/hyperlink" Target="http://pravo-search.minjust.ru/bigs/showDocument.html?id=15D4560C-D530-4955-BF7E-F734337AE80B" TargetMode="External"/><Relationship Id="rId156" Type="http://schemas.openxmlformats.org/officeDocument/2006/relationships/hyperlink" Target="http://pravo-search.minjust.ru/bigs/showDocument.html?id=447C4B1A-F575-4C43-A336-99079E8B1DCF"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E5C5678D-E0CE-42D1-9A4A-E15F6197DE09" TargetMode="External"/><Relationship Id="rId13" Type="http://schemas.openxmlformats.org/officeDocument/2006/relationships/hyperlink" Target="http://pravo-search.minjust.ru/bigs/showDocument.html?id=B43C1F0F-2FE3-432B-968C-FC13BE35624B" TargetMode="External"/><Relationship Id="rId18" Type="http://schemas.openxmlformats.org/officeDocument/2006/relationships/hyperlink" Target="http://pravo-search.minjust.ru/bigs/showDocument.html?id=D2932554-F0DC-4D2A-A2E0-5B657AD3961E" TargetMode="External"/><Relationship Id="rId39" Type="http://schemas.openxmlformats.org/officeDocument/2006/relationships/hyperlink" Target="http://pravo-search.minjust.ru/bigs/showDocument.html?id=6C0663B5-51CE-465E-AB0F-ADE087E74E7C" TargetMode="External"/><Relationship Id="rId109" Type="http://schemas.openxmlformats.org/officeDocument/2006/relationships/hyperlink" Target="http://zakon.scli.ru/" TargetMode="External"/><Relationship Id="rId34" Type="http://schemas.openxmlformats.org/officeDocument/2006/relationships/hyperlink" Target="http://pravo-search.minjust.ru/bigs/showDocument.html?id=84434C03-9114-4558-8F2E-4D10075329B9" TargetMode="External"/><Relationship Id="rId50" Type="http://schemas.openxmlformats.org/officeDocument/2006/relationships/hyperlink" Target="http://pravo-search.minjust.ru/bigs/showDocument.html?id=C3D0F71D-EF78-4262-AD19-3187558BDF30" TargetMode="External"/><Relationship Id="rId55" Type="http://schemas.openxmlformats.org/officeDocument/2006/relationships/hyperlink" Target="http://pravo-search.minjust.ru/bigs/showDocument.html?id=7ED1B787-6640-4EE6-B1CB-DCB1E8A6B78A" TargetMode="External"/><Relationship Id="rId76" Type="http://schemas.openxmlformats.org/officeDocument/2006/relationships/hyperlink" Target="http://pravo-search.minjust.ru/bigs/showDocument.html?id=365A1C7F-4192-4931-BA49-50EE08FD698B" TargetMode="External"/><Relationship Id="rId97" Type="http://schemas.openxmlformats.org/officeDocument/2006/relationships/hyperlink" Target="http://pravo-search.minjust.ru/bigs/showDocument.html?id=9AA48369-618A-4BB4-B4B8-AE15F2B7EBF6" TargetMode="External"/><Relationship Id="rId104"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895F2415-3CF0-4866-A1B1-B73BBAFBC56A" TargetMode="External"/><Relationship Id="rId125" Type="http://schemas.openxmlformats.org/officeDocument/2006/relationships/hyperlink" Target="http://pravo-search.minjust.ru/bigs/showDocument.html?id=895F2415-3CF0-4866-A1B1-B73BBAFBC56A" TargetMode="External"/><Relationship Id="rId141" Type="http://schemas.openxmlformats.org/officeDocument/2006/relationships/hyperlink" Target="http://pravo-search.minjust.ru/bigs/showDocument.html?id=F7DE1846-3C6A-47AB-B440-B8E4CEA90C68" TargetMode="External"/><Relationship Id="rId146" Type="http://schemas.openxmlformats.org/officeDocument/2006/relationships/hyperlink" Target="http://pravo-search.minjust.ru/bigs/showDocument.html?id=B0C6A574-9DF5-4B31-A214-434E92823A15" TargetMode="External"/><Relationship Id="rId7" Type="http://schemas.openxmlformats.org/officeDocument/2006/relationships/hyperlink" Target="http://pravo-search.minjust.ru/bigs/showDocument.html?id=EAF64B0B-1938-4682-B1B0-94F50FEC3ACC" TargetMode="External"/><Relationship Id="rId71" Type="http://schemas.openxmlformats.org/officeDocument/2006/relationships/hyperlink" Target="http://pravo-search.minjust.ru/bigs/showDocument.html?id=895F2415-3CF0-4866-A1B1-B73BBAFBC56A" TargetMode="External"/><Relationship Id="rId92" Type="http://schemas.openxmlformats.org/officeDocument/2006/relationships/hyperlink" Target="http://pravo-search.minjust.ru/bigs/showDocument.html?id=9D7B4439-8971-4CA8-A105-D5E7FB1E91EC" TargetMode="External"/><Relationship Id="rId2" Type="http://schemas.openxmlformats.org/officeDocument/2006/relationships/settings" Target="settings.xml"/><Relationship Id="rId29" Type="http://schemas.openxmlformats.org/officeDocument/2006/relationships/hyperlink" Target="http://pravo-search.minjust.ru/bigs/showDocument.html?id=C64B0F9C-35FF-4F87-8F8C-F5A4E3765388" TargetMode="External"/><Relationship Id="rId24" Type="http://schemas.openxmlformats.org/officeDocument/2006/relationships/hyperlink" Target="http://pravo-search.minjust.ru/bigs/showDocument.html?id=27BB9BEB-7350-42CB-9F96-38C4458C1DD7" TargetMode="External"/><Relationship Id="rId40" Type="http://schemas.openxmlformats.org/officeDocument/2006/relationships/hyperlink" Target="http://pravo-search.minjust.ru/bigs/showDocument.html?id=7ED1B787-6640-4EE6-B1CB-DCB1E8A6B78A" TargetMode="External"/><Relationship Id="rId45" Type="http://schemas.openxmlformats.org/officeDocument/2006/relationships/hyperlink" Target="http://pravo-search.minjust.ru/bigs/showDocument.html?id=0589DBCC-C84E-4984-A28B-3DD3968E7055" TargetMode="External"/><Relationship Id="rId66" Type="http://schemas.openxmlformats.org/officeDocument/2006/relationships/hyperlink" Target="http://pravo-search.minjust.ru/bigs/showDocument.html?id=7ED1B787-6640-4EE6-B1CB-DCB1E8A6B78A" TargetMode="External"/><Relationship Id="rId87" Type="http://schemas.openxmlformats.org/officeDocument/2006/relationships/hyperlink" Target="http://pravo-search.minjust.ru/bigs/showDocument.html?id=23BFA9AF-B847-4F54-8403-F2E327C4305A" TargetMode="External"/><Relationship Id="rId110" Type="http://schemas.openxmlformats.org/officeDocument/2006/relationships/hyperlink" Target="http://pravo-search.minjust.ru/bigs/showDocument.html?id=895F2415-3CF0-4866-A1B1-B73BBAFBC56A" TargetMode="External"/><Relationship Id="rId115" Type="http://schemas.openxmlformats.org/officeDocument/2006/relationships/hyperlink" Target="http://pravo-search.minjust.ru/bigs/showDocument.html?id=F0E10784-0F90-4D41-B392-9BC2B7E31F18" TargetMode="External"/><Relationship Id="rId131" Type="http://schemas.openxmlformats.org/officeDocument/2006/relationships/hyperlink" Target="http://pravo-search.minjust.ru/bigs/showDocument.html?id=0D5D3033-C81F-427B-AC7D-C769DCC121ED"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fontTable" Target="fontTable.xml"/><Relationship Id="rId61" Type="http://schemas.openxmlformats.org/officeDocument/2006/relationships/hyperlink" Target="http://pravo-search.minjust.ru/bigs/showDocument.html?id=C728B55D-9B33-464F-873A-1E472FBFC04D" TargetMode="External"/><Relationship Id="rId82" Type="http://schemas.openxmlformats.org/officeDocument/2006/relationships/hyperlink" Target="http://pravo-search.minjust.ru/bigs/showDocument.html?id=96E20C02-1B12-465A-B64C-24AA92270007" TargetMode="External"/><Relationship Id="rId152" Type="http://schemas.openxmlformats.org/officeDocument/2006/relationships/hyperlink" Target="http://pravo-search.minjust.ru/bigs/showDocument.html?id=84434C03-9114-4558-8F2E-4D10075329B9" TargetMode="External"/><Relationship Id="rId19" Type="http://schemas.openxmlformats.org/officeDocument/2006/relationships/hyperlink" Target="http://pravo-search.minjust.ru/bigs/showDocument.html?id=BB7ED3B3-A1A7-4188-AB49-97BB489C4441" TargetMode="External"/><Relationship Id="rId14" Type="http://schemas.openxmlformats.org/officeDocument/2006/relationships/hyperlink" Target="http://pravo-search.minjust.ru/bigs/showDocument.html?id=BA651D36-8D6C-4BBA-ABC7-CF9639001A5D" TargetMode="External"/><Relationship Id="rId30" Type="http://schemas.openxmlformats.org/officeDocument/2006/relationships/hyperlink" Target="http://pravo-search.minjust.ru/bigs/showDocument.html?id=6C0663B5-51CE-465E-AB0F-ADE087E74E7C" TargetMode="External"/><Relationship Id="rId35" Type="http://schemas.openxmlformats.org/officeDocument/2006/relationships/hyperlink" Target="http://pravo-search.minjust.ru/bigs/showDocument.html?id=0589DBCC-C84E-4984-A28B-3DD3968E7055"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C64B0F9C-35FF-4F87-8F8C-F5A4E3765388" TargetMode="External"/><Relationship Id="rId100" Type="http://schemas.openxmlformats.org/officeDocument/2006/relationships/hyperlink" Target="http://pravo-search.minjust.ru/bigs/showDocument.html?id=A256AF0B-7F6C-4BC6-BFF5-AD72717750F2" TargetMode="External"/><Relationship Id="rId105" Type="http://schemas.openxmlformats.org/officeDocument/2006/relationships/hyperlink" Target="http://pravo-search.minjust.ru/bigs/showDocument.html?id=EB042C48-DE0E-4DBE-8305-4D48DDDB63A2" TargetMode="External"/><Relationship Id="rId126" Type="http://schemas.openxmlformats.org/officeDocument/2006/relationships/hyperlink" Target="http://pravo-search.minjust.ru/bigs/showDocument.html?id=7ED1B787-6640-4EE6-B1CB-DCB1E8A6B78A" TargetMode="External"/><Relationship Id="rId147" Type="http://schemas.openxmlformats.org/officeDocument/2006/relationships/hyperlink" Target="http://pravo-search.minjust.ru/bigs/showDocument.html?id=96E20C02-1B12-465A-B64C-24AA92270007" TargetMode="External"/><Relationship Id="rId8" Type="http://schemas.openxmlformats.org/officeDocument/2006/relationships/hyperlink" Target="http://pravo-search.minjust.ru/bigs/showDocument.html?id=1B258354-2FA5-4393-BD71-AF877194B8C3" TargetMode="External"/><Relationship Id="rId51" Type="http://schemas.openxmlformats.org/officeDocument/2006/relationships/hyperlink" Target="http://pravo-search.minjust.ru/bigs/showDocument.html?id=6C0663B5-51CE-465E-AB0F-ADE087E74E7C" TargetMode="External"/><Relationship Id="rId72" Type="http://schemas.openxmlformats.org/officeDocument/2006/relationships/hyperlink" Target="http://pravo-search.minjust.ru/bigs/showDocument.html?id=895F2415-3CF0-4866-A1B1-B73BBAFBC56A" TargetMode="External"/><Relationship Id="rId93" Type="http://schemas.openxmlformats.org/officeDocument/2006/relationships/hyperlink" Target="http://pravo-search.minjust.ru/bigs/showDocument.html?id=04450DC4-1B4A-4F09-9C5F-8B862F6177D4" TargetMode="External"/><Relationship Id="rId98" Type="http://schemas.openxmlformats.org/officeDocument/2006/relationships/hyperlink" Target="http://pravo-search.minjust.ru/bigs/showDocument.html?id=23BFA9AF-B847-4F54-8403-F2E327C4305A" TargetMode="External"/><Relationship Id="rId121" Type="http://schemas.openxmlformats.org/officeDocument/2006/relationships/hyperlink" Target="http://pravo-search.minjust.ru/bigs/showDocument.html?id=895F2415-3CF0-4866-A1B1-B73BBAFBC56A" TargetMode="External"/><Relationship Id="rId142" Type="http://schemas.openxmlformats.org/officeDocument/2006/relationships/hyperlink" Target="http://pravo-search.minjust.ru/bigs/showDocument.html?id=96E20C02-1B12-465A-B64C-24AA92270007" TargetMode="External"/><Relationship Id="rId3" Type="http://schemas.openxmlformats.org/officeDocument/2006/relationships/webSettings" Target="webSettings.xml"/><Relationship Id="rId25" Type="http://schemas.openxmlformats.org/officeDocument/2006/relationships/hyperlink" Target="http://pravo-search.minjust.ru/bigs/showDocument.html?id=365A1C7F-4192-4931-BA49-50EE08FD698B" TargetMode="External"/><Relationship Id="rId46" Type="http://schemas.openxmlformats.org/officeDocument/2006/relationships/hyperlink" Target="http://pravo-search.minjust.ru/bigs/showDocument.html?id=A256AF0B-7F6C-4BC6-BFF5-AD72717750F2" TargetMode="External"/><Relationship Id="rId67" Type="http://schemas.openxmlformats.org/officeDocument/2006/relationships/hyperlink" Target="http://pravo-search.minjust.ru/bigs/showDocument.html?id=365A1C7F-4192-4931-BA49-50EE08FD698B" TargetMode="External"/><Relationship Id="rId116" Type="http://schemas.openxmlformats.org/officeDocument/2006/relationships/hyperlink" Target="http://pravo-search.minjust.ru/bigs/showDocument.html?id=15D4560C-D530-4955-BF7E-F734337AE80B" TargetMode="External"/><Relationship Id="rId137" Type="http://schemas.openxmlformats.org/officeDocument/2006/relationships/hyperlink" Target="http://pravo-search.minjust.ru/bigs/showDocument.html?id=895F2415-3CF0-4866-A1B1-B73BBAFBC56A"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21824</Words>
  <Characters>124403</Characters>
  <Application>Microsoft Office Word</Application>
  <DocSecurity>0</DocSecurity>
  <Lines>1036</Lines>
  <Paragraphs>291</Paragraphs>
  <ScaleCrop>false</ScaleCrop>
  <Company/>
  <LinksUpToDate>false</LinksUpToDate>
  <CharactersWithSpaces>145936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1</cp:revision>
  <dcterms:created xsi:type="dcterms:W3CDTF">2019-02-20T03:46:00Z</dcterms:created>
  <dcterms:modified xsi:type="dcterms:W3CDTF">2019-02-20T03:47:00Z</dcterms:modified>
</cp:coreProperties>
</file>