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D8" w:rsidRPr="009D2AD8" w:rsidRDefault="009D2AD8" w:rsidP="009D2AD8">
      <w:pPr>
        <w:rPr>
          <w:sz w:val="24"/>
          <w:szCs w:val="24"/>
        </w:rPr>
      </w:pPr>
      <w:r w:rsidRPr="009D2AD8">
        <w:rPr>
          <w:rFonts w:ascii="Tahoma" w:hAnsi="Tahoma" w:cs="Tahoma"/>
          <w:sz w:val="24"/>
          <w:szCs w:val="24"/>
        </w:rPr>
        <w:t>﻿</w:t>
      </w:r>
    </w:p>
    <w:p w:rsidR="009D2AD8" w:rsidRPr="009D2AD8" w:rsidRDefault="009D2AD8" w:rsidP="009D2AD8">
      <w:pPr>
        <w:ind w:firstLine="709"/>
        <w:rPr>
          <w:sz w:val="24"/>
          <w:szCs w:val="24"/>
        </w:rPr>
      </w:pPr>
      <w:r w:rsidRPr="009D2AD8">
        <w:rPr>
          <w:sz w:val="24"/>
          <w:szCs w:val="24"/>
        </w:rPr>
        <w:t>УСТАВ СОБОЛЕВСКОГО МУНИЦИПАЛЬНОГО РАЙОНА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jc w:val="center"/>
        <w:rPr>
          <w:sz w:val="24"/>
          <w:szCs w:val="24"/>
        </w:rPr>
      </w:pPr>
      <w:r w:rsidRPr="009D2AD8">
        <w:rPr>
          <w:sz w:val="24"/>
          <w:szCs w:val="24"/>
        </w:rPr>
        <w:t xml:space="preserve">(В редакции решений Думы Соболевского муниципального района Камчатского края </w:t>
      </w:r>
      <w:hyperlink r:id="rId8" w:history="1">
        <w:r w:rsidRPr="009D2AD8">
          <w:rPr>
            <w:color w:val="0000FF"/>
            <w:sz w:val="24"/>
            <w:szCs w:val="24"/>
            <w:u w:val="single"/>
          </w:rPr>
          <w:t>от 22.12.2006 №146</w:t>
        </w:r>
      </w:hyperlink>
      <w:r w:rsidRPr="009D2AD8">
        <w:rPr>
          <w:sz w:val="24"/>
          <w:szCs w:val="24"/>
        </w:rPr>
        <w:t xml:space="preserve">; </w:t>
      </w:r>
      <w:hyperlink r:id="rId9" w:tgtFrame="_blank" w:history="1">
        <w:r w:rsidRPr="009D2AD8">
          <w:rPr>
            <w:color w:val="0000FF"/>
            <w:sz w:val="24"/>
            <w:szCs w:val="24"/>
            <w:u w:val="single"/>
          </w:rPr>
          <w:t>от 07.04.2008 №283</w:t>
        </w:r>
      </w:hyperlink>
      <w:r w:rsidRPr="009D2AD8">
        <w:rPr>
          <w:sz w:val="24"/>
          <w:szCs w:val="24"/>
        </w:rPr>
        <w:t xml:space="preserve">; </w:t>
      </w:r>
      <w:hyperlink r:id="rId10" w:tgtFrame="_blank" w:history="1">
        <w:r w:rsidRPr="009D2AD8">
          <w:rPr>
            <w:color w:val="0000FF"/>
            <w:sz w:val="24"/>
            <w:szCs w:val="24"/>
            <w:u w:val="single"/>
          </w:rPr>
          <w:t>от 28.05.2009 №400</w:t>
        </w:r>
      </w:hyperlink>
      <w:r w:rsidRPr="009D2AD8">
        <w:rPr>
          <w:sz w:val="24"/>
          <w:szCs w:val="24"/>
        </w:rPr>
        <w:t xml:space="preserve">; </w:t>
      </w:r>
      <w:hyperlink r:id="rId11" w:tgtFrame="_blank" w:history="1">
        <w:r w:rsidRPr="009D2AD8">
          <w:rPr>
            <w:color w:val="0000FF"/>
            <w:sz w:val="24"/>
            <w:szCs w:val="24"/>
            <w:u w:val="single"/>
          </w:rPr>
          <w:t>от 03.09.2010 №509</w:t>
        </w:r>
      </w:hyperlink>
      <w:r w:rsidRPr="009D2AD8">
        <w:rPr>
          <w:sz w:val="24"/>
          <w:szCs w:val="24"/>
        </w:rPr>
        <w:t xml:space="preserve">; </w:t>
      </w:r>
      <w:hyperlink r:id="rId12" w:tgtFrame="_blank" w:history="1">
        <w:r w:rsidRPr="009D2AD8">
          <w:rPr>
            <w:color w:val="0000FF"/>
            <w:sz w:val="24"/>
            <w:szCs w:val="24"/>
            <w:u w:val="single"/>
          </w:rPr>
          <w:t>от 24.11.2011 №103</w:t>
        </w:r>
      </w:hyperlink>
      <w:r w:rsidRPr="009D2AD8">
        <w:rPr>
          <w:sz w:val="24"/>
          <w:szCs w:val="24"/>
        </w:rPr>
        <w:t xml:space="preserve">; </w:t>
      </w:r>
      <w:hyperlink r:id="rId13" w:tgtFrame="_blank" w:history="1">
        <w:r w:rsidRPr="009D2AD8">
          <w:rPr>
            <w:color w:val="0000FF"/>
            <w:sz w:val="24"/>
            <w:szCs w:val="24"/>
            <w:u w:val="single"/>
          </w:rPr>
          <w:t>от 14.11.2012 №176</w:t>
        </w:r>
      </w:hyperlink>
      <w:r w:rsidRPr="009D2AD8">
        <w:rPr>
          <w:sz w:val="24"/>
          <w:szCs w:val="24"/>
        </w:rPr>
        <w:t xml:space="preserve">; </w:t>
      </w:r>
      <w:hyperlink r:id="rId14" w:tgtFrame="_blank" w:history="1">
        <w:r w:rsidRPr="009D2AD8">
          <w:rPr>
            <w:color w:val="0000FF"/>
            <w:sz w:val="24"/>
            <w:szCs w:val="24"/>
            <w:u w:val="single"/>
          </w:rPr>
          <w:t>от 25.04.2013 №208</w:t>
        </w:r>
      </w:hyperlink>
      <w:r w:rsidRPr="009D2AD8">
        <w:rPr>
          <w:sz w:val="24"/>
          <w:szCs w:val="24"/>
        </w:rPr>
        <w:t xml:space="preserve">; </w:t>
      </w:r>
      <w:hyperlink r:id="rId15" w:tgtFrame="_blank" w:history="1">
        <w:r w:rsidRPr="009D2AD8">
          <w:rPr>
            <w:color w:val="0000FF"/>
            <w:sz w:val="24"/>
            <w:szCs w:val="24"/>
            <w:u w:val="single"/>
          </w:rPr>
          <w:t>от 25.02.2014 №264</w:t>
        </w:r>
      </w:hyperlink>
      <w:r w:rsidRPr="009D2AD8">
        <w:rPr>
          <w:sz w:val="24"/>
          <w:szCs w:val="24"/>
        </w:rPr>
        <w:t xml:space="preserve">; </w:t>
      </w:r>
      <w:hyperlink r:id="rId16" w:tgtFrame="_blank" w:history="1">
        <w:r w:rsidRPr="009D2AD8">
          <w:rPr>
            <w:color w:val="0000FF"/>
            <w:sz w:val="24"/>
            <w:szCs w:val="24"/>
            <w:u w:val="single"/>
          </w:rPr>
          <w:t>от 24.06.2014 №300</w:t>
        </w:r>
      </w:hyperlink>
      <w:r w:rsidRPr="009D2AD8">
        <w:rPr>
          <w:sz w:val="24"/>
          <w:szCs w:val="24"/>
        </w:rPr>
        <w:t xml:space="preserve">; </w:t>
      </w:r>
      <w:hyperlink r:id="rId17" w:tgtFrame="_blank" w:history="1">
        <w:r w:rsidRPr="009D2AD8">
          <w:rPr>
            <w:color w:val="0000FF"/>
            <w:sz w:val="24"/>
            <w:szCs w:val="24"/>
            <w:u w:val="single"/>
          </w:rPr>
          <w:t>от 26.02.2015 №340</w:t>
        </w:r>
      </w:hyperlink>
      <w:r w:rsidRPr="009D2AD8">
        <w:rPr>
          <w:sz w:val="24"/>
          <w:szCs w:val="24"/>
        </w:rPr>
        <w:t xml:space="preserve">; </w:t>
      </w:r>
      <w:hyperlink r:id="rId18" w:tgtFrame="_blank" w:history="1">
        <w:r w:rsidRPr="009D2AD8">
          <w:rPr>
            <w:color w:val="0000FF"/>
            <w:sz w:val="24"/>
            <w:szCs w:val="24"/>
            <w:u w:val="single"/>
          </w:rPr>
          <w:t>от 13.07.2015 №362</w:t>
        </w:r>
      </w:hyperlink>
      <w:r w:rsidRPr="009D2AD8">
        <w:rPr>
          <w:sz w:val="24"/>
          <w:szCs w:val="24"/>
        </w:rPr>
        <w:t xml:space="preserve">; </w:t>
      </w:r>
      <w:hyperlink r:id="rId19" w:tgtFrame="_blank" w:history="1">
        <w:r w:rsidRPr="009D2AD8">
          <w:rPr>
            <w:color w:val="0000FF"/>
            <w:sz w:val="24"/>
            <w:szCs w:val="24"/>
            <w:u w:val="single"/>
          </w:rPr>
          <w:t>от 28.04.2016 №47</w:t>
        </w:r>
      </w:hyperlink>
      <w:r w:rsidRPr="009D2AD8">
        <w:rPr>
          <w:sz w:val="24"/>
          <w:szCs w:val="24"/>
        </w:rPr>
        <w:t xml:space="preserve">; </w:t>
      </w:r>
      <w:hyperlink r:id="rId20" w:tgtFrame="_blank" w:history="1">
        <w:r w:rsidRPr="009D2AD8">
          <w:rPr>
            <w:color w:val="0000FF"/>
            <w:sz w:val="24"/>
            <w:szCs w:val="24"/>
            <w:u w:val="single"/>
          </w:rPr>
          <w:t>от 27.12.2016 №91</w:t>
        </w:r>
      </w:hyperlink>
      <w:r w:rsidRPr="009D2AD8">
        <w:rPr>
          <w:sz w:val="24"/>
          <w:szCs w:val="24"/>
        </w:rPr>
        <w:t xml:space="preserve">; </w:t>
      </w:r>
      <w:hyperlink r:id="rId21" w:tgtFrame="_blank" w:history="1">
        <w:r w:rsidRPr="009D2AD8">
          <w:rPr>
            <w:color w:val="0000FF"/>
            <w:sz w:val="24"/>
            <w:szCs w:val="24"/>
            <w:u w:val="single"/>
          </w:rPr>
          <w:t>от 18.05.2017 №114</w:t>
        </w:r>
      </w:hyperlink>
      <w:r w:rsidRPr="009D2AD8">
        <w:rPr>
          <w:sz w:val="24"/>
          <w:szCs w:val="24"/>
        </w:rPr>
        <w:t xml:space="preserve">; </w:t>
      </w:r>
      <w:hyperlink r:id="rId22" w:tgtFrame="_blank" w:history="1">
        <w:r w:rsidRPr="009D2AD8">
          <w:rPr>
            <w:color w:val="0000FF"/>
            <w:sz w:val="24"/>
            <w:szCs w:val="24"/>
            <w:u w:val="single"/>
          </w:rPr>
          <w:t>от 12.09.2017 №133</w:t>
        </w:r>
      </w:hyperlink>
      <w:r w:rsidRPr="009D2AD8">
        <w:rPr>
          <w:sz w:val="24"/>
          <w:szCs w:val="24"/>
        </w:rPr>
        <w:t xml:space="preserve">; </w:t>
      </w:r>
      <w:hyperlink r:id="rId23" w:tgtFrame="_blank" w:history="1">
        <w:r w:rsidRPr="009D2AD8">
          <w:rPr>
            <w:color w:val="0000FF"/>
            <w:sz w:val="24"/>
            <w:szCs w:val="24"/>
            <w:u w:val="single"/>
          </w:rPr>
          <w:t>от 28.02.2018 №154</w:t>
        </w:r>
      </w:hyperlink>
      <w:r w:rsidRPr="009D2AD8">
        <w:rPr>
          <w:sz w:val="24"/>
          <w:szCs w:val="24"/>
        </w:rPr>
        <w:t xml:space="preserve">; </w:t>
      </w:r>
      <w:hyperlink r:id="rId24" w:tgtFrame="_blank" w:history="1">
        <w:r w:rsidRPr="009D2AD8">
          <w:rPr>
            <w:color w:val="0000FF"/>
            <w:sz w:val="24"/>
            <w:szCs w:val="24"/>
            <w:u w:val="single"/>
          </w:rPr>
          <w:t>от 16.07.2018 №180</w:t>
        </w:r>
      </w:hyperlink>
      <w:r w:rsidRPr="009D2AD8">
        <w:rPr>
          <w:sz w:val="24"/>
          <w:szCs w:val="24"/>
        </w:rPr>
        <w:t xml:space="preserve">; </w:t>
      </w:r>
      <w:hyperlink r:id="rId25" w:tgtFrame="_blank" w:history="1">
        <w:r w:rsidRPr="009D2AD8">
          <w:rPr>
            <w:color w:val="0000FF"/>
            <w:sz w:val="24"/>
            <w:szCs w:val="24"/>
            <w:u w:val="single"/>
          </w:rPr>
          <w:t>от 24.01.2019 №214</w:t>
        </w:r>
      </w:hyperlink>
      <w:r w:rsidRPr="009D2AD8">
        <w:rPr>
          <w:sz w:val="24"/>
          <w:szCs w:val="24"/>
        </w:rPr>
        <w:t xml:space="preserve">; </w:t>
      </w:r>
      <w:hyperlink r:id="rId26" w:tgtFrame="_blank" w:history="1">
        <w:r w:rsidRPr="009D2AD8">
          <w:rPr>
            <w:color w:val="0000FF"/>
            <w:sz w:val="24"/>
            <w:szCs w:val="24"/>
            <w:u w:val="single"/>
          </w:rPr>
          <w:t>от 16.04.2019 №227</w:t>
        </w:r>
      </w:hyperlink>
      <w:r w:rsidRPr="009D2AD8">
        <w:rPr>
          <w:sz w:val="24"/>
          <w:szCs w:val="24"/>
        </w:rPr>
        <w:t xml:space="preserve">; </w:t>
      </w:r>
      <w:hyperlink r:id="rId27" w:tgtFrame="_blank" w:history="1">
        <w:r w:rsidRPr="009D2AD8">
          <w:rPr>
            <w:color w:val="0000FF"/>
            <w:sz w:val="24"/>
            <w:szCs w:val="24"/>
            <w:u w:val="single"/>
          </w:rPr>
          <w:t>от 23.09.2019 №247</w:t>
        </w:r>
      </w:hyperlink>
      <w:r w:rsidRPr="009D2AD8">
        <w:rPr>
          <w:sz w:val="24"/>
          <w:szCs w:val="24"/>
        </w:rPr>
        <w:t xml:space="preserve">; </w:t>
      </w:r>
      <w:hyperlink r:id="rId28" w:tgtFrame="_blank" w:history="1">
        <w:r w:rsidRPr="009D2AD8">
          <w:rPr>
            <w:color w:val="0000FF"/>
            <w:sz w:val="24"/>
            <w:szCs w:val="24"/>
            <w:u w:val="single"/>
          </w:rPr>
          <w:t>от 23.06.2020 №292</w:t>
        </w:r>
      </w:hyperlink>
      <w:r w:rsidRPr="009D2AD8">
        <w:rPr>
          <w:sz w:val="24"/>
          <w:szCs w:val="24"/>
        </w:rPr>
        <w:t xml:space="preserve">; </w:t>
      </w:r>
      <w:hyperlink r:id="rId29" w:tgtFrame="_blank" w:history="1">
        <w:r w:rsidRPr="009D2AD8">
          <w:rPr>
            <w:color w:val="0000FF"/>
            <w:sz w:val="24"/>
            <w:szCs w:val="24"/>
            <w:u w:val="single"/>
          </w:rPr>
          <w:t>от 24.11.2020 №25</w:t>
        </w:r>
      </w:hyperlink>
      <w:r w:rsidRPr="009D2AD8">
        <w:rPr>
          <w:sz w:val="24"/>
          <w:szCs w:val="24"/>
        </w:rPr>
        <w:t xml:space="preserve">; </w:t>
      </w:r>
      <w:hyperlink r:id="rId30" w:tgtFrame="_blank" w:history="1">
        <w:r w:rsidRPr="009D2AD8">
          <w:rPr>
            <w:color w:val="0000FF"/>
            <w:sz w:val="24"/>
            <w:szCs w:val="24"/>
            <w:u w:val="single"/>
          </w:rPr>
          <w:t>от 27.04.2021 №50</w:t>
        </w:r>
      </w:hyperlink>
      <w:r w:rsidRPr="009D2AD8">
        <w:rPr>
          <w:sz w:val="24"/>
          <w:szCs w:val="24"/>
        </w:rPr>
        <w:t xml:space="preserve">; </w:t>
      </w:r>
      <w:hyperlink r:id="rId31" w:tgtFrame="_blank" w:history="1">
        <w:r w:rsidRPr="009D2AD8">
          <w:rPr>
            <w:color w:val="0000FF"/>
            <w:sz w:val="24"/>
            <w:szCs w:val="24"/>
            <w:u w:val="single"/>
          </w:rPr>
          <w:t>от 23.11.2021 №87</w:t>
        </w:r>
      </w:hyperlink>
      <w:r w:rsidRPr="009D2AD8">
        <w:rPr>
          <w:sz w:val="24"/>
          <w:szCs w:val="24"/>
        </w:rPr>
        <w:t xml:space="preserve">; </w:t>
      </w:r>
      <w:hyperlink r:id="rId32" w:tgtFrame="_blank" w:history="1">
        <w:r w:rsidRPr="009D2AD8">
          <w:rPr>
            <w:color w:val="0000FF"/>
            <w:sz w:val="24"/>
            <w:szCs w:val="24"/>
            <w:u w:val="single"/>
          </w:rPr>
          <w:t>от 27.04.2022 №112</w:t>
        </w:r>
      </w:hyperlink>
      <w:r w:rsidRPr="009D2AD8">
        <w:rPr>
          <w:sz w:val="24"/>
          <w:szCs w:val="24"/>
        </w:rPr>
        <w:t xml:space="preserve">; </w:t>
      </w:r>
      <w:hyperlink r:id="rId33" w:tgtFrame="_blank" w:history="1">
        <w:r w:rsidRPr="009D2AD8">
          <w:rPr>
            <w:color w:val="0000FF"/>
            <w:sz w:val="24"/>
            <w:szCs w:val="24"/>
            <w:u w:val="single"/>
          </w:rPr>
          <w:t>от 12.09.2022 №134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I. Общие положения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 Правовой статус Соболевского муниципального района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Соболевский муниципальный район Камчатского края (далее - муниципальный район) - муниципальное образование, в состав которого входят объединенные общей территорией три сельских поселения и межселенные территории в соответствии с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первый статьи 1 в редакции решения Думы Соболевского муниципального района Камчатского края </w:t>
      </w:r>
      <w:hyperlink r:id="rId34"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Местное самоуправление в границах муниципального района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Камчатской области,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 Границы муниципального района и порядок их изменения.</w:t>
      </w:r>
    </w:p>
    <w:p w:rsidR="009D2AD8" w:rsidRPr="009D2AD8" w:rsidRDefault="009D2AD8" w:rsidP="009D2AD8">
      <w:pPr>
        <w:spacing w:before="100" w:beforeAutospacing="1" w:after="100" w:afterAutospacing="1"/>
        <w:ind w:firstLine="709"/>
        <w:rPr>
          <w:sz w:val="24"/>
          <w:szCs w:val="24"/>
        </w:rPr>
      </w:pPr>
      <w:r w:rsidRPr="009D2AD8">
        <w:rPr>
          <w:sz w:val="24"/>
          <w:szCs w:val="24"/>
        </w:rPr>
        <w:t>1. Границы территории муниципального района установлены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Изменение границ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5"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9D2AD8" w:rsidRPr="009D2AD8" w:rsidRDefault="009D2AD8" w:rsidP="009D2AD8">
      <w:pPr>
        <w:spacing w:before="100" w:beforeAutospacing="1" w:after="100" w:afterAutospacing="1"/>
        <w:ind w:firstLine="709"/>
        <w:rPr>
          <w:sz w:val="24"/>
          <w:szCs w:val="24"/>
        </w:rPr>
      </w:pPr>
      <w:r w:rsidRPr="009D2AD8">
        <w:rPr>
          <w:sz w:val="24"/>
          <w:szCs w:val="24"/>
        </w:rPr>
        <w:t>3.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осуществляется с учетом мнения населения, выраженного представительными органами соответствующих муниципальных районов.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4.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w:t>
      </w:r>
      <w:hyperlink r:id="rId36"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либо на сходах граждан, проводимых в порядке предусматриваемым статьей 25-1 Федеральным законом </w:t>
      </w:r>
      <w:bookmarkStart w:id="0" w:name="OLE_LINK1"/>
      <w:bookmarkStart w:id="1" w:name="OLE_LINK2"/>
      <w:bookmarkEnd w:id="0"/>
      <w:bookmarkEnd w:id="1"/>
      <w:r w:rsidRPr="009D2AD8">
        <w:rPr>
          <w:sz w:val="24"/>
          <w:szCs w:val="24"/>
        </w:rPr>
        <w:fldChar w:fldCharType="begin"/>
      </w:r>
      <w:r w:rsidRPr="009D2AD8">
        <w:rPr>
          <w:sz w:val="24"/>
          <w:szCs w:val="24"/>
        </w:rPr>
        <w:instrText xml:space="preserve"> HYPERLINK "https://pravo-search.minjust.ru/bigs/showDocument.html?id=96E20C02-1B12-465A-B64C-24AA92270007" \t "_blank" </w:instrText>
      </w:r>
      <w:r w:rsidRPr="009D2AD8">
        <w:rPr>
          <w:sz w:val="24"/>
          <w:szCs w:val="24"/>
        </w:rPr>
        <w:fldChar w:fldCharType="separate"/>
      </w:r>
      <w:r w:rsidRPr="009D2AD8">
        <w:rPr>
          <w:color w:val="0000FF"/>
          <w:sz w:val="24"/>
          <w:szCs w:val="24"/>
          <w:u w:val="single"/>
        </w:rPr>
        <w:t>от 06.10.2003 №131-ФЗ</w:t>
      </w:r>
      <w:r w:rsidRPr="009D2AD8">
        <w:rPr>
          <w:sz w:val="24"/>
          <w:szCs w:val="24"/>
        </w:rPr>
        <w:fldChar w:fldCharType="end"/>
      </w:r>
      <w:r w:rsidRPr="009D2AD8">
        <w:rPr>
          <w:sz w:val="24"/>
          <w:szCs w:val="24"/>
        </w:rPr>
        <w:t xml:space="preserve">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2 в редакции решения Думы Соболевского муниципального района Камчатского края </w:t>
      </w:r>
      <w:hyperlink r:id="rId37"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 Преобразование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Преобразованием муниципального района является его разделение на несколько муниципальных районов или объединение с другим муниципальным районом (другими муниципальными районами).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Преобразование муниципального района осуществляется законом Камчатской области,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38"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D2AD8" w:rsidRPr="009D2AD8" w:rsidRDefault="009D2AD8" w:rsidP="009D2AD8">
      <w:pPr>
        <w:spacing w:before="100" w:beforeAutospacing="1" w:after="100" w:afterAutospacing="1"/>
        <w:ind w:firstLine="709"/>
        <w:rPr>
          <w:sz w:val="24"/>
          <w:szCs w:val="24"/>
        </w:rPr>
      </w:pPr>
      <w:r w:rsidRPr="009D2AD8">
        <w:rPr>
          <w:sz w:val="24"/>
          <w:szCs w:val="24"/>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4. Разделение муниципального района осуществляется с учетом мнения населения, выраженного Думой Соболевского муниципального района Камчатского края (далее -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 Состав территории муниципального района и административные центры муниципальных образований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состав территории муниципального района входят:</w:t>
      </w:r>
    </w:p>
    <w:p w:rsidR="009D2AD8" w:rsidRPr="009D2AD8" w:rsidRDefault="009D2AD8" w:rsidP="009D2AD8">
      <w:pPr>
        <w:spacing w:before="100" w:beforeAutospacing="1" w:after="100" w:afterAutospacing="1"/>
        <w:ind w:firstLine="709"/>
        <w:rPr>
          <w:sz w:val="24"/>
          <w:szCs w:val="24"/>
        </w:rPr>
      </w:pPr>
      <w:r w:rsidRPr="009D2AD8">
        <w:rPr>
          <w:sz w:val="24"/>
          <w:szCs w:val="24"/>
        </w:rPr>
        <w:t>- территория Соболевского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территория Устьевого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территория Крутогоровского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территория Ичинского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пятый части 1 статьи 4 утратил силу решением Думы Соболевского муниципального района Камчатского края </w:t>
      </w:r>
      <w:hyperlink r:id="rId39"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межселенные территории.</w:t>
      </w:r>
    </w:p>
    <w:p w:rsidR="009D2AD8" w:rsidRPr="009D2AD8" w:rsidRDefault="009D2AD8" w:rsidP="009D2AD8">
      <w:pPr>
        <w:spacing w:before="100" w:beforeAutospacing="1" w:after="100" w:afterAutospacing="1"/>
        <w:ind w:firstLine="709"/>
        <w:rPr>
          <w:sz w:val="24"/>
          <w:szCs w:val="24"/>
        </w:rPr>
      </w:pPr>
      <w:r w:rsidRPr="009D2AD8">
        <w:rPr>
          <w:sz w:val="24"/>
          <w:szCs w:val="24"/>
        </w:rPr>
        <w:t>В состав межселенных территорий муниципального района входит поселок Ичинский.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4 дополнена абзацем седьмым решением Думы Соболевского муниципального района Камчатского края </w:t>
      </w:r>
      <w:hyperlink r:id="rId40"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На территории муниципального района расположены следующие населенные пункты:</w:t>
      </w:r>
    </w:p>
    <w:p w:rsidR="009D2AD8" w:rsidRPr="009D2AD8" w:rsidRDefault="009D2AD8" w:rsidP="009D2AD8">
      <w:pPr>
        <w:spacing w:before="100" w:beforeAutospacing="1" w:after="100" w:afterAutospacing="1"/>
        <w:ind w:firstLine="709"/>
        <w:rPr>
          <w:sz w:val="24"/>
          <w:szCs w:val="24"/>
        </w:rPr>
      </w:pPr>
      <w:r w:rsidRPr="009D2AD8">
        <w:rPr>
          <w:sz w:val="24"/>
          <w:szCs w:val="24"/>
        </w:rPr>
        <w:t>- село Соболево - административный центр Соболевского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село Устьевое - административный центр Устьевого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поселок Крутогоровский - административный центр Крутогоровского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поселок Ичинский - административный центр Ичинского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пятый части 2 статьи 4 утратил силу решением Думы Соболевского муниципального района Камчатского края </w:t>
      </w:r>
      <w:hyperlink r:id="rId41"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Административным центром муниципального района является село Соболево.</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5. Население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Население муниципального района составляют граждане Российской Федерации, место жительства которых расположено в пределах территории муниципального района, а также </w:t>
      </w:r>
      <w:r w:rsidRPr="009D2AD8">
        <w:rPr>
          <w:sz w:val="24"/>
          <w:szCs w:val="24"/>
        </w:rPr>
        <w:lastRenderedPageBreak/>
        <w:t>иностранные граждане, постоянно или преимущественном проживающие на территории муниципального образования,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 Официальные символы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Описание официальных символов муниципального района и правила их использования устанавливаются решением Думы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9D2AD8" w:rsidRPr="009D2AD8" w:rsidRDefault="009D2AD8" w:rsidP="009D2AD8">
      <w:pPr>
        <w:spacing w:before="100" w:beforeAutospacing="1" w:after="100" w:afterAutospacing="1"/>
        <w:ind w:firstLine="709"/>
        <w:rPr>
          <w:sz w:val="24"/>
          <w:szCs w:val="24"/>
        </w:rPr>
      </w:pPr>
      <w:r w:rsidRPr="009D2AD8">
        <w:rPr>
          <w:sz w:val="24"/>
          <w:szCs w:val="24"/>
        </w:rPr>
        <w:t>Днем района является 1 апреля.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7. Награды и почетные звания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Муниципальный район учреждает награды и почетные звания муниципального района. Указанных наград и почетных званий муниципального района могут быть удостоены получившие широкое признание жители муниципального района, граждане Российской Федерации, иностранные граждане, лица без гражданства за выдающиеся заслуги перед муниципальным районом.</w:t>
      </w:r>
    </w:p>
    <w:p w:rsidR="009D2AD8" w:rsidRPr="009D2AD8" w:rsidRDefault="009D2AD8" w:rsidP="009D2AD8">
      <w:pPr>
        <w:spacing w:before="100" w:beforeAutospacing="1" w:after="100" w:afterAutospacing="1"/>
        <w:ind w:firstLine="709"/>
        <w:rPr>
          <w:sz w:val="24"/>
          <w:szCs w:val="24"/>
        </w:rPr>
      </w:pPr>
      <w:r w:rsidRPr="009D2AD8">
        <w:rPr>
          <w:sz w:val="24"/>
          <w:szCs w:val="24"/>
        </w:rPr>
        <w:t>2. Наименование наград и почетных званий муниципального района, порядок их присвоения утверждаются решением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II. Правовые основы организации и осуществления местного самоуправления в муниципальном районе</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8. Местное самоуправление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42" w:history="1">
        <w:r w:rsidRPr="009D2AD8">
          <w:rPr>
            <w:color w:val="0000FF"/>
            <w:sz w:val="24"/>
            <w:szCs w:val="24"/>
            <w:u w:val="single"/>
          </w:rPr>
          <w:t>Конституцией Российской Федерации</w:t>
        </w:r>
      </w:hyperlink>
      <w:r w:rsidRPr="009D2AD8">
        <w:rPr>
          <w:sz w:val="24"/>
          <w:szCs w:val="24"/>
        </w:rPr>
        <w:t>, федеральными законами, законами Камчатской области,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9. Муниципальные правовые акты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w:t>
      </w:r>
      <w:r w:rsidRPr="009D2AD8">
        <w:rPr>
          <w:sz w:val="24"/>
          <w:szCs w:val="24"/>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Соболевского муниципального района, устанавливающие либо изменяющие общеобязательные правила или имеющие индивидуальный характер.</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9 дополнена частью 1 решением Думы Соболевского муниципального района Камчатского края </w:t>
      </w:r>
      <w:hyperlink r:id="rId43"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В систему муниципальных правовых актов входят:</w:t>
      </w:r>
    </w:p>
    <w:p w:rsidR="009D2AD8" w:rsidRPr="009D2AD8" w:rsidRDefault="009D2AD8" w:rsidP="009D2AD8">
      <w:pPr>
        <w:spacing w:before="100" w:beforeAutospacing="1" w:after="100" w:afterAutospacing="1"/>
        <w:ind w:firstLine="709"/>
        <w:rPr>
          <w:sz w:val="24"/>
          <w:szCs w:val="24"/>
        </w:rPr>
      </w:pPr>
      <w:r w:rsidRPr="009D2AD8">
        <w:rPr>
          <w:sz w:val="24"/>
          <w:szCs w:val="24"/>
        </w:rPr>
        <w:t>1) устав муниципального образования, правовые акты, принятые на местном референдуме (сходе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2) нормативные и иные правовые акты представительного органа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1 статьи 9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1 статьи 9 в редакции решения Думы Соболевского муниципального района Камчатского края </w:t>
      </w:r>
      <w:hyperlink r:id="rId44"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Устав муниципального района и оформленные в виде правовых актов решения, принятые на районном референдуме (сходе граждан), являются актами высшей юридической силы в системе муниципальных правовых актов. Иные правовые акты муниципального района не должны противоречить уставу муниципального района и правовым актам, принятым на местном референдуме (сходе граждан). Правовые акты муниципального района обязательны для исполнения на всей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9 в редакции решения Думы Соболевского муниципального района Камчатского края </w:t>
      </w:r>
      <w:hyperlink r:id="rId45"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9 в редакции решения Думы Соболевского муниципального района Камчатского края </w:t>
      </w:r>
      <w:hyperlink r:id="rId46"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4.1.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47" w:tgtFrame="_self" w:history="1">
        <w:r w:rsidRPr="009D2AD8">
          <w:rPr>
            <w:color w:val="0000FF"/>
            <w:sz w:val="24"/>
            <w:szCs w:val="24"/>
            <w:u w:val="single"/>
          </w:rPr>
          <w:t>http://pravo-minjust.ru</w:t>
        </w:r>
      </w:hyperlink>
      <w:r w:rsidRPr="009D2AD8">
        <w:rPr>
          <w:sz w:val="24"/>
          <w:szCs w:val="24"/>
        </w:rPr>
        <w:t xml:space="preserve">, </w:t>
      </w:r>
      <w:hyperlink r:id="rId48" w:tgtFrame="_self" w:history="1">
        <w:r w:rsidRPr="009D2AD8">
          <w:rPr>
            <w:color w:val="0000FF"/>
            <w:sz w:val="24"/>
            <w:szCs w:val="24"/>
            <w:u w:val="single"/>
          </w:rPr>
          <w:t>http://право-минюст.рф</w:t>
        </w:r>
      </w:hyperlink>
      <w:r w:rsidRPr="009D2AD8">
        <w:rPr>
          <w:sz w:val="24"/>
          <w:szCs w:val="24"/>
        </w:rPr>
        <w:t xml:space="preserve">, регистрация в качестве сетевого издания: Эл № ФС77-72471 от 05.03.2018).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9 дополнена частью 4.1 решением Думы Соболевского муниципального района Камчатского края </w:t>
      </w:r>
      <w:hyperlink r:id="rId49" w:tgtFrame="_blank" w:history="1">
        <w:r w:rsidRPr="009D2AD8">
          <w:rPr>
            <w:color w:val="0000FF"/>
            <w:sz w:val="24"/>
            <w:szCs w:val="24"/>
            <w:u w:val="single"/>
          </w:rPr>
          <w:t>от 16.04.2019 №227</w:t>
        </w:r>
      </w:hyperlink>
      <w:r w:rsidRPr="009D2AD8">
        <w:rPr>
          <w:color w:val="000000"/>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Муниципальные правовые акты Соболевского муниципального района могут быть отменены или их действие может быть приостановлено органами местного самоуправления Соболевского муниципального района или должностными лицами местного самоуправления Соболевского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Соболевского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9 дополнена частью 4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частей статьи 9 изменена решением Думы Соболевского муниципального района Камчатского края </w:t>
      </w:r>
      <w:hyperlink r:id="rId50"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6"/>
          <w:szCs w:val="26"/>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9.1. Субъекты правотворческой инициативы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К субъектам правотворческой инициативы Соболевского муниципального района относятся:</w:t>
      </w:r>
    </w:p>
    <w:p w:rsidR="009D2AD8" w:rsidRPr="009D2AD8" w:rsidRDefault="009D2AD8" w:rsidP="009D2AD8">
      <w:pPr>
        <w:spacing w:before="100" w:beforeAutospacing="1" w:after="100" w:afterAutospacing="1"/>
        <w:ind w:firstLine="709"/>
        <w:rPr>
          <w:sz w:val="24"/>
          <w:szCs w:val="24"/>
        </w:rPr>
      </w:pPr>
      <w:r w:rsidRPr="009D2AD8">
        <w:rPr>
          <w:sz w:val="24"/>
          <w:szCs w:val="24"/>
        </w:rPr>
        <w:t>- депутаты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глава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иные выборные органы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органы территориального общественного самоуправления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инициативные группы граждан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прокурор Соболевского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седьмой статьи 9.1 в редакции решения Думы Соболевского муниципального района Камчатского края </w:t>
      </w:r>
      <w:hyperlink r:id="rId51"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(Устав дополнен статьей 9.1 решением Думы Соболевского муниципального района Камчатского края </w:t>
      </w:r>
      <w:hyperlink r:id="rId5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10. Вопросы местного значения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К вопросам местного значения муниципального района относятся:</w:t>
      </w:r>
    </w:p>
    <w:p w:rsidR="009D2AD8" w:rsidRPr="009D2AD8" w:rsidRDefault="009D2AD8" w:rsidP="009D2AD8">
      <w:pPr>
        <w:spacing w:before="100" w:beforeAutospacing="1" w:after="100" w:afterAutospacing="1"/>
        <w:ind w:firstLine="709"/>
        <w:rPr>
          <w:sz w:val="24"/>
          <w:szCs w:val="24"/>
        </w:rPr>
      </w:pPr>
      <w:r w:rsidRPr="009D2AD8">
        <w:rPr>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 части 1 статьи 10 в редакции решения Думы Соболевского муниципального района Камчатского края </w:t>
      </w:r>
      <w:hyperlink r:id="rId53"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установление, изменение и отмена местных налогов и сборов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владение, пользование и распоряжение имуществом, находящимся в муниципальной собственности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4 части 1 статьи 10 в редакции решения Думы Соболевского муниципального района Камчатского края </w:t>
      </w:r>
      <w:hyperlink r:id="rId54"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9D2AD8">
        <w:rPr>
          <w:color w:val="000000"/>
          <w:sz w:val="24"/>
          <w:szCs w:val="24"/>
        </w:rPr>
        <w:t>на автомобильном транспорте и в дорожном хозяйстве</w:t>
      </w:r>
      <w:r w:rsidRPr="009D2AD8">
        <w:rPr>
          <w:sz w:val="24"/>
          <w:szCs w:val="24"/>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5 части 1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5 части 1 статьи 10 в редакции решения Думы Соболевского муниципального района Камчатского края </w:t>
      </w:r>
      <w:hyperlink r:id="rId55"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5 части 1 статьи 10 в редакции решения Думы Соболевского муниципального района Камчатского края </w:t>
      </w:r>
      <w:hyperlink r:id="rId56"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5 части 1 статьи 10 в редакции решения Думы Соболевского муниципального района Камчатского края </w:t>
      </w:r>
      <w:hyperlink r:id="rId57"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6.1 решением Думы Соболевского муниципального района Камчатской области </w:t>
      </w:r>
      <w:hyperlink r:id="rId58"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6.2 решением Думы Соболевского муниципального района Камчатского края </w:t>
      </w:r>
      <w:hyperlink r:id="rId59"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6.2 части 1 статьи 10 в редакции решения Думы Соболевского муниципального района Камчатского края </w:t>
      </w:r>
      <w:hyperlink r:id="rId60" w:tgtFrame="_blank" w:history="1">
        <w:r w:rsidRPr="009D2AD8">
          <w:rPr>
            <w:color w:val="0000FF"/>
            <w:sz w:val="24"/>
            <w:szCs w:val="24"/>
            <w:u w:val="single"/>
          </w:rPr>
          <w:t>от 16.04.2019 №227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7) участие в предупреждении и ликвидации последствий чрезвычайных ситуаций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7.1 решением Думы Соболевского муниципального района Камчатского края </w:t>
      </w:r>
      <w:hyperlink r:id="rId61" w:tgtFrame="_blank" w:history="1">
        <w:r w:rsidRPr="009D2AD8">
          <w:rPr>
            <w:color w:val="0000FF"/>
            <w:sz w:val="24"/>
            <w:szCs w:val="24"/>
            <w:u w:val="single"/>
          </w:rPr>
          <w:t>от 27.04.2022 №112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8) организация охраны общественного порядка на территории муниципального района муниципальной милицией;</w:t>
      </w:r>
    </w:p>
    <w:p w:rsidR="009D2AD8" w:rsidRPr="009D2AD8" w:rsidRDefault="009D2AD8" w:rsidP="009D2AD8">
      <w:pPr>
        <w:spacing w:before="100" w:beforeAutospacing="1" w:after="100" w:afterAutospacing="1"/>
        <w:ind w:firstLine="709"/>
        <w:rPr>
          <w:sz w:val="24"/>
          <w:szCs w:val="24"/>
        </w:rPr>
      </w:pPr>
      <w:r w:rsidRPr="009D2AD8">
        <w:rPr>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AD8" w:rsidRPr="009D2AD8" w:rsidRDefault="009D2AD8" w:rsidP="009D2AD8">
      <w:pPr>
        <w:spacing w:before="100" w:beforeAutospacing="1" w:after="100" w:afterAutospacing="1"/>
        <w:ind w:firstLine="709"/>
        <w:rPr>
          <w:sz w:val="24"/>
          <w:szCs w:val="24"/>
        </w:rPr>
      </w:pPr>
      <w:r w:rsidRPr="009D2AD8">
        <w:rPr>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пунктами 8.1 и 8.2 решением Думы Соболевского муниципального района Камчатского края </w:t>
      </w:r>
      <w:hyperlink r:id="rId62"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9) организация мероприятий межпоселенческого характера по охране окружающей среды;</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10 части 1 статьи 10 утратил силу решением Думы Соболевского муниципального района Камчатской области </w:t>
      </w:r>
      <w:hyperlink r:id="rId63"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w:t>
      </w:r>
      <w:r w:rsidRPr="009D2AD8">
        <w:rPr>
          <w:sz w:val="24"/>
          <w:szCs w:val="24"/>
        </w:rPr>
        <w:lastRenderedPageBreak/>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10 части 1 статьи 10 в редакции решения Думы Соболевского муниципального района Камчатского края </w:t>
      </w:r>
      <w:hyperlink r:id="rId64"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10 части 1 статьи 10 в редакции решения Думы Соболевского муниципального района Камчатского края </w:t>
      </w:r>
      <w:hyperlink r:id="rId65"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11 части 1 статьи 10 в редакции решения Думы Соболевского муниципального района Камчатской области </w:t>
      </w:r>
      <w:hyperlink r:id="rId66"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11 части 1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11 части 1 статьи 10 в редакции решения Думы Соболевского муниципального района Камчатского края </w:t>
      </w:r>
      <w:hyperlink r:id="rId67"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11 части 1 статьи 10 в редакции решения Думы Соболевского муниципального района Камчатского края </w:t>
      </w:r>
      <w:hyperlink r:id="rId68"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12 части 1 статьи 10 исключен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12) </w:t>
      </w:r>
      <w:r w:rsidRPr="009D2AD8">
        <w:rPr>
          <w:color w:val="000000"/>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12 части 1 статьи 10 в редакции решения Думы Соболевского муниципального района Камчатского края </w:t>
      </w:r>
      <w:hyperlink r:id="rId69"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12 части 1 статьи 10 в редакции решения Думы Соболевского муниципального района Камчатского края </w:t>
      </w:r>
      <w:hyperlink r:id="rId70"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w:t>
      </w:r>
      <w:r w:rsidRPr="009D2AD8">
        <w:rPr>
          <w:sz w:val="24"/>
          <w:szCs w:val="24"/>
        </w:rPr>
        <w:lastRenderedPageBreak/>
        <w:t xml:space="preserve">муниципальных нужд </w:t>
      </w:r>
      <w:r w:rsidRPr="009D2AD8">
        <w:rPr>
          <w:color w:val="000000"/>
          <w:sz w:val="24"/>
          <w:szCs w:val="24"/>
          <w:shd w:val="clear" w:color="auto" w:fill="FFFFFF"/>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r w:rsidRPr="009D2AD8">
        <w:rPr>
          <w:sz w:val="24"/>
          <w:szCs w:val="24"/>
          <w:shd w:val="clear" w:color="auto" w:fill="FFFFFF"/>
        </w:rPr>
        <w:t xml:space="preserve">кодексом </w:t>
      </w:r>
      <w:r w:rsidRPr="009D2AD8">
        <w:rPr>
          <w:color w:val="000000"/>
          <w:sz w:val="24"/>
          <w:szCs w:val="24"/>
          <w:shd w:val="clear" w:color="auto" w:fill="FFFFFF"/>
        </w:rPr>
        <w:t>Российской Федерации</w:t>
      </w:r>
      <w:r w:rsidRPr="009D2AD8">
        <w:rPr>
          <w:sz w:val="24"/>
          <w:szCs w:val="24"/>
        </w:rPr>
        <w:t>, выдача градостроительного плана земельного участка, расположенного на межселенной территории;</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13 части 1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13 части 1 статьи 10 в редакции решения Думы Соболевского муниципального района Камчатского края </w:t>
      </w:r>
      <w:hyperlink r:id="rId71"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13 части 1 статьи 10 в редакции решения Думы Соболевского муниципального района Камчатского края </w:t>
      </w:r>
      <w:hyperlink r:id="rId72"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13 части 1 статьи 10 в редакции решения Думы Соболевского муниципального района Камчатского края </w:t>
      </w:r>
      <w:hyperlink r:id="rId73" w:tgtFrame="_blank" w:history="1">
        <w:r w:rsidRPr="009D2AD8">
          <w:rPr>
            <w:color w:val="0000FF"/>
            <w:sz w:val="24"/>
            <w:szCs w:val="24"/>
            <w:u w:val="single"/>
          </w:rPr>
          <w:t>от 23.09.2019 №247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14) формирование и содержание муниципального архива, включая хранение архивных фондов поселений;</w:t>
      </w:r>
    </w:p>
    <w:p w:rsidR="009D2AD8" w:rsidRPr="009D2AD8" w:rsidRDefault="009D2AD8" w:rsidP="009D2AD8">
      <w:pPr>
        <w:spacing w:before="100" w:beforeAutospacing="1" w:after="100" w:afterAutospacing="1"/>
        <w:ind w:firstLine="709"/>
        <w:rPr>
          <w:sz w:val="24"/>
          <w:szCs w:val="24"/>
        </w:rPr>
      </w:pPr>
      <w:r w:rsidRPr="009D2AD8">
        <w:rPr>
          <w:sz w:val="24"/>
          <w:szCs w:val="24"/>
        </w:rPr>
        <w:t>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осуществляются в соответствии с Федеральным законом от 13.03.2006 г. № 38 -ФЗ «О рекламе»;</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15.1 решением Думы Соболевского муниципального района Камчатской области </w:t>
      </w:r>
      <w:hyperlink r:id="rId74"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14.1 части 1 статьи 10 в редакции решения Думы Соболевского муниципального района Камчатского края </w:t>
      </w:r>
      <w:hyperlink r:id="rId75"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15) содержание на территории муниципального района межпоселенческих мест захоронения, организация ритуальных услуг;</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AD8" w:rsidRPr="009D2AD8" w:rsidRDefault="009D2AD8" w:rsidP="009D2AD8">
      <w:pPr>
        <w:spacing w:before="100" w:beforeAutospacing="1" w:after="100" w:afterAutospacing="1"/>
        <w:ind w:firstLine="709"/>
        <w:rPr>
          <w:sz w:val="24"/>
          <w:szCs w:val="24"/>
        </w:rPr>
      </w:pPr>
      <w:r w:rsidRPr="009D2AD8">
        <w:rPr>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18 части 1 статьи 10 в редакции решения Думы Соболевского муниципального района Камчатской области </w:t>
      </w:r>
      <w:hyperlink r:id="rId76"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17 части 1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18.1 решением Думы Соболевского муниципального района Камчатской области </w:t>
      </w:r>
      <w:hyperlink r:id="rId77"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18.2 решением Думы Соболевского муниципального района Камчатской области </w:t>
      </w:r>
      <w:hyperlink r:id="rId78"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17.3 решением Думы Соболевского муниципального района Камчатского края </w:t>
      </w:r>
      <w:hyperlink r:id="rId79"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18)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19)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19 части 1 статьи 10 в редакции решения Думы Соболевского муниципального района Камчатского края </w:t>
      </w:r>
      <w:hyperlink r:id="rId80" w:tgtFrame="_blank" w:history="1">
        <w:r w:rsidRPr="009D2AD8">
          <w:rPr>
            <w:color w:val="0000FF"/>
            <w:sz w:val="24"/>
            <w:szCs w:val="24"/>
            <w:u w:val="single"/>
          </w:rPr>
          <w:t>от 25.04.2013 №208</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9D2AD8">
        <w:rPr>
          <w:color w:val="000000"/>
          <w:sz w:val="24"/>
          <w:szCs w:val="24"/>
        </w:rPr>
        <w:t>охраны и использования</w:t>
      </w:r>
      <w:r w:rsidRPr="009D2AD8">
        <w:rPr>
          <w:sz w:val="24"/>
          <w:szCs w:val="24"/>
        </w:rPr>
        <w:t xml:space="preserve"> особо охраняемых природных территорий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20 части 1 статьи 10 в редакции решения Думы Соболевского муниципального района Камчатского края </w:t>
      </w:r>
      <w:hyperlink r:id="rId81"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20 части 1 статьи 10 в редакции решения Думы Соболевского муниципального района Камчатского края </w:t>
      </w:r>
      <w:hyperlink r:id="rId82"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21) организация и осуществление мероприятий по мобилизационной подготовке муниципальных предприятий и учреждений, находящихся на территории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21 части 1 статьи 10 в редакции решения Думы Соболевского муниципального района Камчатского края </w:t>
      </w:r>
      <w:hyperlink r:id="rId83"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22) осуществление мероприятий по обеспечению безопасности людей на водных объектах, охране их жизни и здоровья.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части 1 статьи 10 изменена решением Думы Соболевского муниципального района Камчатской области </w:t>
      </w:r>
      <w:hyperlink r:id="rId84"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D2AD8" w:rsidRPr="009D2AD8" w:rsidRDefault="009D2AD8" w:rsidP="009D2AD8">
      <w:pPr>
        <w:spacing w:before="100" w:beforeAutospacing="1" w:after="100" w:afterAutospacing="1"/>
        <w:ind w:firstLine="709"/>
        <w:rPr>
          <w:sz w:val="24"/>
          <w:szCs w:val="24"/>
        </w:rPr>
      </w:pPr>
      <w:r w:rsidRPr="009D2AD8">
        <w:rPr>
          <w:sz w:val="24"/>
          <w:szCs w:val="24"/>
        </w:rPr>
        <w:t>(Пункт 23 части 1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23 части 1 статьи 10 в редакции решения Думы Соболевского муниципального района Камчатского края </w:t>
      </w:r>
      <w:hyperlink r:id="rId8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23 части 1 статьи 10 в редакции решения Думы Соболевского муниципального района Камчатского края </w:t>
      </w:r>
      <w:hyperlink r:id="rId86" w:tgtFrame="_blank" w:history="1">
        <w:r w:rsidRPr="009D2AD8">
          <w:rPr>
            <w:color w:val="0000FF"/>
            <w:sz w:val="24"/>
            <w:szCs w:val="24"/>
            <w:u w:val="single"/>
          </w:rPr>
          <w:t>от 16.07.2018 №180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23 части 1 статьи 10 в редакции решения Думы Соболевского муниципального района Камчатского края </w:t>
      </w:r>
      <w:hyperlink r:id="rId87" w:tgtFrame="_blank" w:history="1">
        <w:r w:rsidRPr="009D2AD8">
          <w:rPr>
            <w:color w:val="0000FF"/>
            <w:sz w:val="24"/>
            <w:szCs w:val="24"/>
            <w:u w:val="single"/>
          </w:rPr>
          <w:t>от 16.04.2019 №227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24 части 1 статьи 10 в редакции решения Думы Соболевского муниципального района Камчатского края </w:t>
      </w:r>
      <w:hyperlink r:id="rId88"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25) организация и осуществление мероприятий межпоселенческого характера по работе с детьми и молодежью;</w:t>
      </w:r>
    </w:p>
    <w:p w:rsidR="009D2AD8" w:rsidRPr="009D2AD8" w:rsidRDefault="009D2AD8" w:rsidP="009D2AD8">
      <w:pPr>
        <w:spacing w:before="100" w:beforeAutospacing="1" w:after="100" w:afterAutospacing="1"/>
        <w:ind w:firstLine="709"/>
        <w:rPr>
          <w:sz w:val="24"/>
          <w:szCs w:val="24"/>
        </w:rPr>
      </w:pPr>
      <w:r w:rsidRPr="009D2AD8">
        <w:rPr>
          <w:sz w:val="24"/>
          <w:szCs w:val="24"/>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26 части 1 статьи 10 в редакции решения Думы Соболевского муниципального района Камчатского края </w:t>
      </w:r>
      <w:hyperlink r:id="rId89"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27) осуществление муниципального лесного контроля;</w:t>
      </w:r>
    </w:p>
    <w:p w:rsidR="009D2AD8" w:rsidRPr="009D2AD8" w:rsidRDefault="009D2AD8" w:rsidP="009D2AD8">
      <w:pPr>
        <w:spacing w:before="100" w:beforeAutospacing="1" w:after="100" w:afterAutospacing="1"/>
        <w:ind w:firstLine="709"/>
        <w:rPr>
          <w:sz w:val="24"/>
          <w:szCs w:val="24"/>
        </w:rPr>
      </w:pPr>
      <w:bookmarkStart w:id="2" w:name="p463"/>
      <w:bookmarkStart w:id="3" w:name="p464"/>
      <w:bookmarkEnd w:id="2"/>
      <w:bookmarkEnd w:id="3"/>
      <w:r w:rsidRPr="009D2AD8">
        <w:rPr>
          <w:sz w:val="24"/>
          <w:szCs w:val="24"/>
        </w:rPr>
        <w:t>28) осуществление муниципального контроля за проведением муниципальных лотерей;</w:t>
      </w:r>
    </w:p>
    <w:p w:rsidR="009D2AD8" w:rsidRPr="009D2AD8" w:rsidRDefault="009D2AD8" w:rsidP="009D2AD8">
      <w:pPr>
        <w:spacing w:before="100" w:beforeAutospacing="1" w:after="100" w:afterAutospacing="1"/>
        <w:ind w:firstLine="709"/>
        <w:rPr>
          <w:sz w:val="24"/>
          <w:szCs w:val="24"/>
        </w:rPr>
      </w:pPr>
      <w:bookmarkStart w:id="4" w:name="p465"/>
      <w:bookmarkStart w:id="5" w:name="p466"/>
      <w:bookmarkEnd w:id="4"/>
      <w:bookmarkEnd w:id="5"/>
      <w:r w:rsidRPr="009D2AD8">
        <w:rPr>
          <w:sz w:val="24"/>
          <w:szCs w:val="24"/>
        </w:rPr>
        <w:lastRenderedPageBreak/>
        <w:t xml:space="preserve">(Пункт 28 части 1 статьи 10 признан утратившим силу решением Думы Соболевского муниципального района Камчатского края </w:t>
      </w:r>
      <w:hyperlink r:id="rId90"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29 части 1 статьи 10 признан утратившим силу решением Думы Соболевского муниципального района Камчатского края </w:t>
      </w:r>
      <w:hyperlink r:id="rId91"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30 части 1 статьи 10 в редакции решения Думы Соболевского муниципального района Камчатского края </w:t>
      </w:r>
      <w:hyperlink r:id="rId92" w:tgtFrame="_blank" w:history="1">
        <w:r w:rsidRPr="009D2AD8">
          <w:rPr>
            <w:color w:val="0000FF"/>
            <w:sz w:val="24"/>
            <w:szCs w:val="24"/>
            <w:u w:val="single"/>
          </w:rPr>
          <w:t>от 12.09.2022 №134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пунктами 24-27 решением Думы Соболевского муниципального района Камчатской области </w:t>
      </w:r>
      <w:hyperlink r:id="rId93"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(Нумерация пунктов части 1 статьи 10 изменена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пунктами 27,28,29,30 решением Думы Соболевского муниципального района Камчатского края </w:t>
      </w:r>
      <w:hyperlink r:id="rId94"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31) осуществление мер по противодействию коррупции в границах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31 решением Думы Соболевского муниципального района Камчатского края </w:t>
      </w:r>
      <w:hyperlink r:id="rId95"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пунктом 32 решением Думы Соболевского муниципального района Камчатского края </w:t>
      </w:r>
      <w:hyperlink r:id="rId96"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33) осуществление муниципального земельного контроля на межселенной территории муниципального района; </w:t>
      </w:r>
    </w:p>
    <w:p w:rsidR="009D2AD8" w:rsidRPr="009D2AD8" w:rsidRDefault="009D2AD8" w:rsidP="009D2AD8">
      <w:pPr>
        <w:spacing w:before="100" w:beforeAutospacing="1" w:after="100" w:afterAutospacing="1"/>
        <w:ind w:firstLine="709"/>
        <w:rPr>
          <w:sz w:val="24"/>
          <w:szCs w:val="24"/>
        </w:rPr>
      </w:pPr>
      <w:r w:rsidRPr="009D2AD8">
        <w:rPr>
          <w:sz w:val="24"/>
          <w:szCs w:val="24"/>
        </w:rPr>
        <w:t>34) организация в соответствии с федеральным законом выполнения комплексных кадастровых работ и утверждение карты-плана территории.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 дополнена пунктами 33-34 решением Думы Соболевского муниципального района Камчатского края </w:t>
      </w:r>
      <w:hyperlink r:id="rId97"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34 части 1 статьи 10 в редакции решения Думы Соболевского муниципального района Камчатского края </w:t>
      </w:r>
      <w:hyperlink r:id="rId98"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1.1 статьи 10 утратила силу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Органы местного самоуправления Соболевского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2 статьи 10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10 в редакции решения Думы Соболевского муниципального района Камчатского края </w:t>
      </w:r>
      <w:hyperlink r:id="rId9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10 в редакции решения Думы Соболевского муниципального района Камчатской области </w:t>
      </w:r>
      <w:hyperlink r:id="rId100"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3 статьи 10 утратила силу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(Нумерация частей статьи 10 изменена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10 в редакции решения Думы Соболевского муниципального района Камчатского края </w:t>
      </w:r>
      <w:hyperlink r:id="rId101"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10 в редакции решения Думы Соболевского муниципального района Камчатского края </w:t>
      </w:r>
      <w:hyperlink r:id="rId102"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10 в редакции решения Думы Соболевского муниципального района Камчатского края </w:t>
      </w:r>
      <w:hyperlink r:id="rId103"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4.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w:t>
      </w:r>
      <w:r w:rsidRPr="009D2AD8">
        <w:rPr>
          <w:sz w:val="24"/>
          <w:szCs w:val="24"/>
        </w:rPr>
        <w:lastRenderedPageBreak/>
        <w:t>городских поселений, не отнесенные к вопросам местного значения сельских поселений в соответствии с частью 3 статьи 14 Федерального закона «</w:t>
      </w:r>
      <w:hyperlink r:id="rId104" w:tgtFrame="_blank"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на территориях сельских поселений, входящих в состав Соболевского муниципального района, решаются органами местного самоуправления </w:t>
      </w:r>
      <w:r w:rsidRPr="009D2AD8">
        <w:rPr>
          <w:color w:val="000000"/>
          <w:sz w:val="24"/>
          <w:szCs w:val="24"/>
        </w:rPr>
        <w:t>Соболевского муниципального района. В этих случаях данные вопросы являются вопросами местного значения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10 дополнена частью 4 решением Думы Соболевского муниципального района Камчатского края </w:t>
      </w:r>
      <w:hyperlink r:id="rId105"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10.1 Права органов местного самоуправления Соболевского муниципального района на решение вопросов, не отнесенных к вопросам местного значения муниципальных районов.</w:t>
      </w:r>
    </w:p>
    <w:p w:rsidR="009D2AD8" w:rsidRPr="009D2AD8" w:rsidRDefault="009D2AD8" w:rsidP="009D2AD8">
      <w:pPr>
        <w:spacing w:before="100" w:beforeAutospacing="1" w:after="100" w:afterAutospacing="1"/>
        <w:ind w:firstLine="709"/>
        <w:rPr>
          <w:sz w:val="24"/>
          <w:szCs w:val="24"/>
        </w:rPr>
      </w:pPr>
      <w:r w:rsidRPr="009D2AD8">
        <w:rPr>
          <w:sz w:val="24"/>
          <w:szCs w:val="24"/>
        </w:rPr>
        <w:t>1. Органы местного самоуправления Соболевского муниципального района имеют право на:</w:t>
      </w:r>
    </w:p>
    <w:p w:rsidR="009D2AD8" w:rsidRPr="009D2AD8" w:rsidRDefault="009D2AD8" w:rsidP="009D2AD8">
      <w:pPr>
        <w:spacing w:before="100" w:beforeAutospacing="1" w:after="100" w:afterAutospacing="1"/>
        <w:ind w:firstLine="709"/>
        <w:rPr>
          <w:sz w:val="24"/>
          <w:szCs w:val="24"/>
        </w:rPr>
      </w:pPr>
      <w:r w:rsidRPr="009D2AD8">
        <w:rPr>
          <w:sz w:val="24"/>
          <w:szCs w:val="24"/>
        </w:rPr>
        <w:t>1) создание музеев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 части 1 статьи 10.1 исключен решением Думы Соболевского муниципального района Камчатского края </w:t>
      </w:r>
      <w:hyperlink r:id="rId106"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участие в осуществлении деятельности по опеке и попечительству;</w:t>
      </w:r>
    </w:p>
    <w:p w:rsidR="009D2AD8" w:rsidRPr="009D2AD8" w:rsidRDefault="009D2AD8" w:rsidP="009D2AD8">
      <w:pPr>
        <w:spacing w:before="100" w:beforeAutospacing="1" w:after="100" w:afterAutospacing="1"/>
        <w:ind w:firstLine="709"/>
        <w:rPr>
          <w:sz w:val="24"/>
          <w:szCs w:val="24"/>
        </w:rPr>
      </w:pPr>
      <w:r w:rsidRPr="009D2AD8">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5 части 1 статьи 10.1 исключен решением Думы Соболевского муниципального района Камчатского края </w:t>
      </w:r>
      <w:hyperlink r:id="rId107"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6) создание условий для развития туризма.</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1 статьи 10.1 дополнена пунктом 7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пунктов части 1 статьи 10.1 изменена решением Думы Соболевского муниципального района Камчатского края </w:t>
      </w:r>
      <w:hyperlink r:id="rId10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7 решением Думы Соболевского муниципального района Камчатского края </w:t>
      </w:r>
      <w:hyperlink r:id="rId109"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10" w:tgtFrame="_blank" w:history="1">
        <w:r w:rsidRPr="009D2AD8">
          <w:rPr>
            <w:color w:val="0000FF"/>
            <w:sz w:val="24"/>
            <w:szCs w:val="24"/>
            <w:u w:val="single"/>
          </w:rPr>
          <w:t>от 24.11.1995 №181-ФЗ</w:t>
        </w:r>
      </w:hyperlink>
      <w:r w:rsidRPr="009D2AD8">
        <w:rPr>
          <w:sz w:val="24"/>
          <w:szCs w:val="24"/>
        </w:rPr>
        <w:t xml:space="preserve"> «О социальной защите инвалидов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8 решением Думы Соболевского муниципального района Камчатского края </w:t>
      </w:r>
      <w:hyperlink r:id="rId111"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9) осуществление мероприятий, предусмотренных Федеральным законом «О донорстве крови и ее компонентов»;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9 решением Думы Соболевского муниципального района Камчатского края </w:t>
      </w:r>
      <w:hyperlink r:id="rId112" w:tgtFrame="_blank" w:history="1">
        <w:r w:rsidRPr="009D2AD8">
          <w:rPr>
            <w:color w:val="0000FF"/>
            <w:sz w:val="24"/>
            <w:szCs w:val="24"/>
            <w:u w:val="single"/>
          </w:rPr>
          <w:t>от 25.04.2013 №208</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пунктами 10-11 решением Думы Соболевского муниципального района Камчатского края </w:t>
      </w:r>
      <w:hyperlink r:id="rId113"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11 части 1 статьи 10.1 в редакции решения Думы Соболевского муниципального района Камчатского края </w:t>
      </w:r>
      <w:hyperlink r:id="rId114" w:tgtFrame="_blank" w:history="1">
        <w:r w:rsidRPr="009D2AD8">
          <w:rPr>
            <w:color w:val="0000FF"/>
            <w:sz w:val="24"/>
            <w:szCs w:val="24"/>
            <w:u w:val="single"/>
          </w:rPr>
          <w:t>от 16.07.2018 №180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12 в редакции решения Думы Соболевского муниципального района Камчатского края </w:t>
      </w:r>
      <w:hyperlink r:id="rId115" w:tgtFrame="_blank" w:history="1">
        <w:r w:rsidRPr="009D2AD8">
          <w:rPr>
            <w:color w:val="0000FF"/>
            <w:sz w:val="24"/>
            <w:szCs w:val="24"/>
            <w:u w:val="single"/>
          </w:rPr>
          <w:t>от 27.12.2016 №91</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13 в редакции решения Думы Соболевского муниципального района Камчатского края </w:t>
      </w:r>
      <w:hyperlink r:id="rId116"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rFonts w:ascii="Arial" w:hAnsi="Arial" w:cs="Arial"/>
          <w:sz w:val="24"/>
          <w:szCs w:val="24"/>
        </w:rPr>
        <w:t>14) осуществление мероп</w:t>
      </w:r>
      <w:r w:rsidRPr="009D2AD8">
        <w:rPr>
          <w:rFonts w:ascii="Arial" w:hAnsi="Arial" w:cs="Arial"/>
          <w:color w:val="000000"/>
          <w:sz w:val="24"/>
          <w:szCs w:val="24"/>
        </w:rPr>
        <w:t xml:space="preserve">риятий по защите прав потребителей, предусмотренных </w:t>
      </w:r>
      <w:hyperlink r:id="rId117" w:tgtFrame="_blank" w:history="1">
        <w:r w:rsidRPr="009D2AD8">
          <w:rPr>
            <w:color w:val="0000FF"/>
            <w:sz w:val="24"/>
            <w:szCs w:val="24"/>
            <w:u w:val="single"/>
          </w:rPr>
          <w:t>Законом Российской Федерации от 7 февраля 1992 года №2300-1</w:t>
        </w:r>
      </w:hyperlink>
      <w:r w:rsidRPr="009D2AD8">
        <w:rPr>
          <w:rFonts w:ascii="Arial" w:hAnsi="Arial" w:cs="Arial"/>
          <w:color w:val="000000"/>
          <w:sz w:val="24"/>
          <w:szCs w:val="24"/>
        </w:rPr>
        <w:t xml:space="preserve"> «О защите прав потребителей»;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14 решением Думы Соболевского муниципального района Камчатского края </w:t>
      </w:r>
      <w:hyperlink r:id="rId118"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15 решением Думы Соболевского муниципального района Камчатского края </w:t>
      </w:r>
      <w:hyperlink r:id="rId119" w:tgtFrame="_blank" w:history="1">
        <w:r w:rsidRPr="009D2AD8">
          <w:rPr>
            <w:color w:val="0000FF"/>
            <w:sz w:val="24"/>
            <w:szCs w:val="24"/>
            <w:u w:val="single"/>
          </w:rPr>
          <w:t>от 24.11.2020 №25</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16 решением Думы Соболевского муниципального района Камчатского края </w:t>
      </w:r>
      <w:hyperlink r:id="rId120"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17) создание муниципальной пожарной охраны.</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10.1 дополнена пунктом 17 решением Думы Соболевского муниципального района Камчатского края </w:t>
      </w:r>
      <w:hyperlink r:id="rId121" w:tgtFrame="_blank" w:history="1">
        <w:r w:rsidRPr="009D2AD8">
          <w:rPr>
            <w:color w:val="0000FF"/>
            <w:sz w:val="24"/>
            <w:szCs w:val="24"/>
            <w:u w:val="single"/>
          </w:rPr>
          <w:t>от 27.04.2022 №112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Органы местного самоуправления Соболевского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22" w:history="1">
        <w:r w:rsidRPr="009D2AD8">
          <w:rPr>
            <w:color w:val="000000"/>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AD8" w:rsidRPr="009D2AD8" w:rsidRDefault="009D2AD8" w:rsidP="009D2AD8">
      <w:pPr>
        <w:spacing w:before="100" w:beforeAutospacing="1" w:after="100" w:afterAutospacing="1"/>
        <w:ind w:firstLine="709"/>
        <w:rPr>
          <w:sz w:val="24"/>
          <w:szCs w:val="24"/>
        </w:rPr>
      </w:pPr>
      <w:r w:rsidRPr="009D2AD8">
        <w:rPr>
          <w:sz w:val="24"/>
          <w:szCs w:val="24"/>
        </w:rPr>
        <w:t>(Устав дополнен статьей 10.1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10.1 в редакции решения Думы Соболевского муниципального района Камчатского края </w:t>
      </w:r>
      <w:hyperlink r:id="rId123"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6"/>
          <w:szCs w:val="26"/>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10.2. Полномочия органов местного самоуправления по решению вопросов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9D2AD8" w:rsidRPr="009D2AD8" w:rsidRDefault="009D2AD8" w:rsidP="009D2AD8">
      <w:pPr>
        <w:spacing w:before="100" w:beforeAutospacing="1" w:after="100" w:afterAutospacing="1"/>
        <w:ind w:firstLine="709"/>
        <w:rPr>
          <w:sz w:val="24"/>
          <w:szCs w:val="24"/>
        </w:rPr>
      </w:pPr>
      <w:r w:rsidRPr="009D2AD8">
        <w:rPr>
          <w:sz w:val="24"/>
          <w:szCs w:val="24"/>
        </w:rPr>
        <w:t>1) принятие Устава Соболевского муниципального района и внесение в него изменений и дополнений, издание муниципальных правовых актов;</w:t>
      </w:r>
    </w:p>
    <w:p w:rsidR="009D2AD8" w:rsidRPr="009D2AD8" w:rsidRDefault="009D2AD8" w:rsidP="009D2AD8">
      <w:pPr>
        <w:spacing w:before="100" w:beforeAutospacing="1" w:after="100" w:afterAutospacing="1"/>
        <w:ind w:firstLine="709"/>
        <w:rPr>
          <w:sz w:val="24"/>
          <w:szCs w:val="24"/>
        </w:rPr>
      </w:pPr>
      <w:r w:rsidRPr="009D2AD8">
        <w:rPr>
          <w:sz w:val="24"/>
          <w:szCs w:val="24"/>
        </w:rPr>
        <w:t>2) установление официальных символов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9D2AD8">
        <w:rPr>
          <w:sz w:val="24"/>
          <w:szCs w:val="24"/>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D2AD8" w:rsidRPr="009D2AD8" w:rsidRDefault="009D2AD8" w:rsidP="009D2AD8">
      <w:pPr>
        <w:spacing w:before="100" w:beforeAutospacing="1" w:after="100" w:afterAutospacing="1"/>
        <w:ind w:firstLine="709"/>
        <w:rPr>
          <w:sz w:val="24"/>
          <w:szCs w:val="24"/>
        </w:rPr>
      </w:pPr>
      <w:r w:rsidRPr="009D2AD8">
        <w:rPr>
          <w:sz w:val="24"/>
          <w:szCs w:val="24"/>
        </w:rPr>
        <w:t>4) установление тарифов на услуги, предоставляемые муниципальными предприятиями и учреждениями Соболевского муниципального района, и работы, выполняемые муниципальными предприятиями и учреждениями Соболевского муниципального района, если иное не предусмотрено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5 части 1 статьи 10.2 признан утратившим силу решением Думы Соболевского муниципального района Камчатского края </w:t>
      </w:r>
      <w:hyperlink r:id="rId124" w:tgtFrame="_blank" w:history="1">
        <w:r w:rsidRPr="009D2AD8">
          <w:rPr>
            <w:color w:val="0000FF"/>
            <w:sz w:val="24"/>
            <w:szCs w:val="24"/>
            <w:u w:val="single"/>
          </w:rPr>
          <w:t>от 23.09.2019 №247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6) полномочиями по организации теплоснабжения, предусмотренными Федеральным законом </w:t>
      </w:r>
      <w:hyperlink r:id="rId125" w:tgtFrame="_blank" w:history="1">
        <w:r w:rsidRPr="009D2AD8">
          <w:rPr>
            <w:color w:val="0000FF"/>
            <w:sz w:val="24"/>
            <w:szCs w:val="24"/>
            <w:u w:val="single"/>
          </w:rPr>
          <w:t>«О теплоснабжении»</w:t>
        </w:r>
      </w:hyperlink>
      <w:r w:rsidRPr="009D2AD8">
        <w:rPr>
          <w:sz w:val="24"/>
          <w:szCs w:val="24"/>
        </w:rPr>
        <w:t xml:space="preserve">; </w:t>
      </w:r>
    </w:p>
    <w:p w:rsidR="009D2AD8" w:rsidRPr="009D2AD8" w:rsidRDefault="009D2AD8" w:rsidP="009D2AD8">
      <w:pPr>
        <w:spacing w:before="100" w:beforeAutospacing="1" w:after="100" w:afterAutospacing="1"/>
        <w:ind w:firstLine="709"/>
        <w:rPr>
          <w:sz w:val="24"/>
          <w:szCs w:val="24"/>
        </w:rPr>
      </w:pPr>
      <w:r w:rsidRPr="009D2AD8">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Соболевского муниципального района, голосования по вопросам изменения границ муниципального района, преобразования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8) организация сбора статистических показателей, характеризующих состояние экономики и социальной сферы Соболевского муниципального района, и предоставление указанных данных органам государственной власти в порядке, установленном федеральным законодательством;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8 части 1 статьи 10.2 в редакции решения Думы Соболевского муниципального района Камчатского края </w:t>
      </w:r>
      <w:hyperlink r:id="rId126"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8.1) полномочиями в сфере стратегического планирования, предусмотренными Федеральным законом </w:t>
      </w:r>
      <w:hyperlink r:id="rId127" w:tgtFrame="_blank" w:history="1">
        <w:r w:rsidRPr="009D2AD8">
          <w:rPr>
            <w:color w:val="0000FF"/>
            <w:sz w:val="24"/>
            <w:szCs w:val="24"/>
            <w:u w:val="single"/>
          </w:rPr>
          <w:t>от 28 июня 2014 года №172-ФЗ</w:t>
        </w:r>
      </w:hyperlink>
      <w:r w:rsidRPr="009D2AD8">
        <w:rPr>
          <w:sz w:val="24"/>
          <w:szCs w:val="24"/>
        </w:rPr>
        <w:t xml:space="preserve"> «О стратегическом планировании в Российской Федерации.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10.2 дополнена пунктом 8.1 решением Думы Соболевского муниципального района Камчатского края </w:t>
      </w:r>
      <w:hyperlink r:id="rId128"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9) учреждение печатного средства массовой информации для опубликования </w:t>
      </w:r>
      <w:hyperlink r:id="rId129" w:tgtFrame="_self" w:history="1">
        <w:r w:rsidRPr="009D2AD8">
          <w:rPr>
            <w:color w:val="0000FF"/>
            <w:sz w:val="24"/>
            <w:szCs w:val="24"/>
            <w:u w:val="single"/>
          </w:rPr>
          <w:t>муниципальных правовых актов</w:t>
        </w:r>
      </w:hyperlink>
      <w:r w:rsidRPr="009D2AD8">
        <w:rPr>
          <w:sz w:val="24"/>
          <w:szCs w:val="24"/>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t>10) осуществление международных и внешнеэкономических связей в соответствии с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Соболевского муниципального района, членов выборных органов местного самоуправления, депутатов Думы Соболевского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13) иными полномочиями в соответствии с Федеральным законом </w:t>
      </w:r>
      <w:bookmarkStart w:id="6" w:name="OLE_LINK8"/>
      <w:bookmarkStart w:id="7" w:name="OLE_LINK9"/>
      <w:bookmarkEnd w:id="6"/>
      <w:bookmarkEnd w:id="7"/>
      <w:r w:rsidRPr="009D2AD8">
        <w:rPr>
          <w:sz w:val="24"/>
          <w:szCs w:val="24"/>
        </w:rPr>
        <w:fldChar w:fldCharType="begin"/>
      </w:r>
      <w:r w:rsidRPr="009D2AD8">
        <w:rPr>
          <w:sz w:val="24"/>
          <w:szCs w:val="24"/>
        </w:rPr>
        <w:instrText xml:space="preserve"> HYPERLINK "https://pravo-search.minjust.ru/bigs/showDocument.html?id=96E20C02-1B12-465A-B64C-24AA92270007" \t "_blank" </w:instrText>
      </w:r>
      <w:r w:rsidRPr="009D2AD8">
        <w:rPr>
          <w:sz w:val="24"/>
          <w:szCs w:val="24"/>
        </w:rPr>
        <w:fldChar w:fldCharType="separate"/>
      </w:r>
      <w:r w:rsidRPr="009D2AD8">
        <w:rPr>
          <w:color w:val="0000FF"/>
          <w:sz w:val="24"/>
          <w:szCs w:val="24"/>
          <w:u w:val="single"/>
        </w:rPr>
        <w:t>«Об общих принципах организации местного самоуправления в Российской Федерации»</w:t>
      </w:r>
      <w:r w:rsidRPr="009D2AD8">
        <w:rPr>
          <w:sz w:val="24"/>
          <w:szCs w:val="24"/>
        </w:rPr>
        <w:fldChar w:fldCharType="end"/>
      </w:r>
      <w:r w:rsidRPr="009D2AD8">
        <w:rPr>
          <w:sz w:val="24"/>
          <w:szCs w:val="24"/>
        </w:rPr>
        <w:t xml:space="preserve"> и настоящим Уставом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По вопросам, отнесенным в соответствии со статьей 15 Федерального закона </w:t>
      </w:r>
      <w:hyperlink r:id="rId130" w:tgtFrame="_blank" w:history="1">
        <w:r w:rsidRPr="009D2AD8">
          <w:rPr>
            <w:color w:val="0000FF"/>
            <w:sz w:val="24"/>
            <w:szCs w:val="24"/>
            <w:u w:val="single"/>
          </w:rPr>
          <w:t>от 06.10.2003 года №131-ФЗ</w:t>
        </w:r>
      </w:hyperlink>
      <w:r w:rsidRPr="009D2AD8">
        <w:rPr>
          <w:sz w:val="24"/>
          <w:szCs w:val="24"/>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Соболевского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Соболевского муниципального района и органами государственной власти Камчатского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Камчатского края. Такие законы Камчатского края вступают в силу с начала очередного финансового года.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первый части 3 статьи 10.2 в редакции решения Думы Соболевского муниципального района Камчатского края </w:t>
      </w:r>
      <w:hyperlink r:id="rId131"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Не допускается отнесение к полномочиям органов государственной власти Камчатского края полномочий органов местного самоуправления Соболевского муниципального района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w:t>
      </w:r>
      <w:hyperlink r:id="rId132" w:tgtFrame="_blank" w:history="1">
        <w:r w:rsidRPr="009D2AD8">
          <w:rPr>
            <w:color w:val="0000FF"/>
            <w:sz w:val="24"/>
            <w:szCs w:val="24"/>
            <w:u w:val="single"/>
          </w:rPr>
          <w:t>от 06.10.2003 года №131-ФЗ</w:t>
        </w:r>
      </w:hyperlink>
      <w:r w:rsidRPr="009D2AD8">
        <w:rPr>
          <w:sz w:val="24"/>
          <w:szCs w:val="24"/>
        </w:rPr>
        <w:t xml:space="preserve"> «Об общих принципах организации местного самоуправления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4. Полномочия органов местного самоуправления, установленные настоящей статьей, осуществляются органами местного самоуправления Соболевского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10.2 решением Думы Соболевского муниципального района Камчатского края </w:t>
      </w:r>
      <w:hyperlink r:id="rId133"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11. Осуществление органами муниципального района отдельных государственных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Органы местного самоуправления Соболевского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муниципального района на решение вопросов местного значения. Дополнительное использование собственных материальных и финансовых средств для осуществления переданных органам местного самоуправления Соболевского муниципального района отдельных государственных полномочий осуществляется по решению Думы Соболевского муниципального района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11 в редакции решения Думы Соболевского муниципального района Камчатской области </w:t>
      </w:r>
      <w:hyperlink r:id="rId134"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12. Права граждан на осуществление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Граждане Российской Федерации, место жительства которых расположено в границах муниципального района, осуществляют местное самоуправление посредством участия в районном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13. Районный референдум.</w:t>
      </w:r>
    </w:p>
    <w:p w:rsidR="009D2AD8" w:rsidRPr="009D2AD8" w:rsidRDefault="009D2AD8" w:rsidP="009D2AD8">
      <w:pPr>
        <w:spacing w:before="100" w:beforeAutospacing="1" w:after="100" w:afterAutospacing="1"/>
        <w:ind w:firstLine="709"/>
        <w:rPr>
          <w:sz w:val="24"/>
          <w:szCs w:val="24"/>
        </w:rPr>
      </w:pPr>
      <w:r w:rsidRPr="009D2AD8">
        <w:rPr>
          <w:sz w:val="24"/>
          <w:szCs w:val="24"/>
        </w:rPr>
        <w:t>1. В целях решения непосредственно населением муниципального района вопросов местного значения проводится местный референдум (далее - районный референдум).</w:t>
      </w:r>
    </w:p>
    <w:p w:rsidR="009D2AD8" w:rsidRPr="009D2AD8" w:rsidRDefault="009D2AD8" w:rsidP="009D2AD8">
      <w:pPr>
        <w:spacing w:before="100" w:beforeAutospacing="1" w:after="100" w:afterAutospacing="1"/>
        <w:ind w:firstLine="709"/>
        <w:rPr>
          <w:sz w:val="24"/>
          <w:szCs w:val="24"/>
        </w:rPr>
      </w:pPr>
      <w:r w:rsidRPr="009D2AD8">
        <w:rPr>
          <w:sz w:val="24"/>
          <w:szCs w:val="24"/>
        </w:rPr>
        <w:t>Районный референдум проводится на всей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районном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районном референдуме на основе всеобщего равного и прямого волеизъявления при тайном голосовании.</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Решение о назначении районного референдума принимается представительным органом муниципального района в течение 30 дней со дня поступления документов, на основании которых назначается местный референдум. Такая инициатива может быть выдвинута:</w:t>
      </w:r>
    </w:p>
    <w:p w:rsidR="009D2AD8" w:rsidRPr="009D2AD8" w:rsidRDefault="009D2AD8" w:rsidP="009D2AD8">
      <w:pPr>
        <w:spacing w:before="100" w:beforeAutospacing="1" w:after="100" w:afterAutospacing="1"/>
        <w:ind w:firstLine="709"/>
        <w:rPr>
          <w:sz w:val="24"/>
          <w:szCs w:val="24"/>
        </w:rPr>
      </w:pPr>
      <w:r w:rsidRPr="009D2AD8">
        <w:rPr>
          <w:sz w:val="24"/>
          <w:szCs w:val="24"/>
        </w:rPr>
        <w:t>1) гражданами Российской Федерации, имеющими право на участие в местном референдуме;</w:t>
      </w:r>
    </w:p>
    <w:p w:rsidR="009D2AD8" w:rsidRPr="009D2AD8" w:rsidRDefault="009D2AD8" w:rsidP="009D2AD8">
      <w:pPr>
        <w:spacing w:before="100" w:beforeAutospacing="1" w:after="100" w:afterAutospacing="1"/>
        <w:ind w:firstLine="709"/>
        <w:rPr>
          <w:sz w:val="24"/>
          <w:szCs w:val="24"/>
        </w:rPr>
      </w:pPr>
      <w:r w:rsidRPr="009D2AD8">
        <w:rPr>
          <w:sz w:val="24"/>
          <w:szCs w:val="24"/>
        </w:rPr>
        <w:t>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3) Думой муниципального района и главой муниципального района, возглавляющим администрацию муниципального района (далее – глава муниципального района) совместно посредством принятия соответствующих правовых актов.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2 статьи 13 в редакции решения Думы Соболевского муниципального района Камчатского края </w:t>
      </w:r>
      <w:hyperlink r:id="rId135"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Условием назначения районного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Камчатской области, законом Камчатского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13 в редакции решения Думы Соболевского муниципального района Камчатской области </w:t>
      </w:r>
      <w:hyperlink r:id="rId136"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Принятое на районном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Итоги голосования и принятое на местном референдуме решение подлежат официальному опубликованию (обнародованию).</w:t>
      </w:r>
    </w:p>
    <w:p w:rsidR="009D2AD8" w:rsidRPr="009D2AD8" w:rsidRDefault="009D2AD8" w:rsidP="009D2AD8">
      <w:pPr>
        <w:spacing w:before="100" w:beforeAutospacing="1" w:after="100" w:afterAutospacing="1"/>
        <w:ind w:firstLine="709"/>
        <w:rPr>
          <w:sz w:val="24"/>
          <w:szCs w:val="24"/>
        </w:rPr>
      </w:pPr>
      <w:r w:rsidRPr="009D2AD8">
        <w:rPr>
          <w:i/>
          <w:iCs/>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14 признана утратившей силу решением Думы Соболевского муниципального района Камчатского края </w:t>
      </w:r>
      <w:hyperlink r:id="rId137"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15. Правотворческая инициатива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избирательным правом.</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9D2AD8" w:rsidRPr="009D2AD8" w:rsidRDefault="009D2AD8" w:rsidP="009D2AD8">
      <w:pPr>
        <w:spacing w:before="100" w:beforeAutospacing="1" w:after="100" w:afterAutospacing="1"/>
        <w:ind w:firstLine="709"/>
        <w:rPr>
          <w:sz w:val="24"/>
          <w:szCs w:val="24"/>
        </w:rPr>
      </w:pPr>
      <w:r w:rsidRPr="009D2AD8">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муниципального района, указанный проект должен быть рассмотрен на открытом заседании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D2AD8" w:rsidRPr="009D2AD8" w:rsidRDefault="009D2AD8" w:rsidP="009D2AD8">
      <w:pPr>
        <w:spacing w:before="100" w:beforeAutospacing="1" w:after="100" w:afterAutospacing="1"/>
        <w:ind w:firstLine="709"/>
        <w:rPr>
          <w:sz w:val="24"/>
          <w:szCs w:val="24"/>
        </w:rPr>
      </w:pPr>
      <w:r w:rsidRPr="009D2AD8">
        <w:rPr>
          <w:sz w:val="24"/>
          <w:szCs w:val="24"/>
        </w:rPr>
        <w:t>3. 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16. Публичные слушания.</w:t>
      </w:r>
    </w:p>
    <w:p w:rsidR="009D2AD8" w:rsidRPr="009D2AD8" w:rsidRDefault="009D2AD8" w:rsidP="009D2AD8">
      <w:pPr>
        <w:spacing w:before="100" w:beforeAutospacing="1" w:after="100" w:afterAutospacing="1"/>
        <w:ind w:firstLine="709"/>
        <w:rPr>
          <w:sz w:val="24"/>
          <w:szCs w:val="24"/>
        </w:rPr>
      </w:pPr>
      <w:r w:rsidRPr="009D2AD8">
        <w:rPr>
          <w:sz w:val="24"/>
          <w:szCs w:val="24"/>
        </w:rPr>
        <w:t>1. Для обсуждения проектов муниципальных правовых актов по вопросам местного значения с участием жителей Соболевского муниципального района Думой Соболевского муниципального района, главой Соболевского муниципального района могут проводиться публичные слушания.</w:t>
      </w:r>
    </w:p>
    <w:p w:rsidR="009D2AD8" w:rsidRPr="009D2AD8" w:rsidRDefault="009D2AD8" w:rsidP="009D2AD8">
      <w:pPr>
        <w:spacing w:before="100" w:beforeAutospacing="1" w:after="100" w:afterAutospacing="1"/>
        <w:ind w:firstLine="709"/>
        <w:rPr>
          <w:sz w:val="24"/>
          <w:szCs w:val="24"/>
        </w:rPr>
      </w:pPr>
      <w:r w:rsidRPr="009D2AD8">
        <w:rPr>
          <w:sz w:val="24"/>
          <w:szCs w:val="24"/>
        </w:rPr>
        <w:t>2. Публичные слушания проводятся по инициативе населения, Думы Соболевского муниципального района или главы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Публичные слушания, проводимые по инициативе населения или Думы Соболевского муниципального района, назначаются Думой Соболевского муниципального района, а по инициативе главы Соболевского муниципального района - главой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На публичные слушания должны выноситься: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проект устава Соболевского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w:t>
      </w:r>
      <w:hyperlink r:id="rId138" w:tgtFrame="_blank" w:history="1">
        <w:r w:rsidRPr="009D2AD8">
          <w:rPr>
            <w:color w:val="0000FF"/>
            <w:sz w:val="24"/>
            <w:szCs w:val="24"/>
            <w:u w:val="single"/>
          </w:rPr>
          <w:t>устав Соболевского муниципального района</w:t>
        </w:r>
      </w:hyperlink>
      <w:r w:rsidRPr="009D2AD8">
        <w:rPr>
          <w:sz w:val="24"/>
          <w:szCs w:val="24"/>
        </w:rPr>
        <w:t xml:space="preserve"> вносятся изменения в форме точного воспроизведения положений </w:t>
      </w:r>
      <w:hyperlink r:id="rId139" w:tgtFrame="_blank" w:history="1">
        <w:r w:rsidRPr="009D2AD8">
          <w:rPr>
            <w:color w:val="0000FF"/>
            <w:sz w:val="24"/>
            <w:szCs w:val="24"/>
            <w:u w:val="single"/>
          </w:rPr>
          <w:t>Конституции Российской Федерации</w:t>
        </w:r>
      </w:hyperlink>
      <w:r w:rsidRPr="009D2AD8">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 части 3 статьи 16 в редакции решения Думы Соболевского муниципального района Камчатского края </w:t>
      </w:r>
      <w:hyperlink r:id="rId140"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проект местного бюджета и отчет о его исполнении;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2.1) проект стратегии социально-экономического развития Соболевского муниципального района; </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3 статьи 16 дополнена пунктом 2.1 решением Думы Соболевского муниципального района Камчатского края </w:t>
      </w:r>
      <w:hyperlink r:id="rId141"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3 статьи 16 признан утратившим силу решением Думы Соболевского муниципального района Камчатского края </w:t>
      </w:r>
      <w:hyperlink r:id="rId142"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3 статьи 16 в редакции решения Думы Соболевского муниципального района Камчатского края </w:t>
      </w:r>
      <w:hyperlink r:id="rId143"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3 статьи 16 в редакции решения Думы Соболевского муниципального района Камчатского края </w:t>
      </w:r>
      <w:hyperlink r:id="rId144"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4) вопросы о преобразовании Соболевского муниципального района, за исключением случаев, если в соответствии со </w:t>
      </w:r>
      <w:hyperlink r:id="rId145" w:anchor="sub_13#sub_13" w:tgtFrame="_self" w:history="1">
        <w:r w:rsidRPr="009D2AD8">
          <w:rPr>
            <w:color w:val="0000FF"/>
            <w:sz w:val="24"/>
            <w:szCs w:val="24"/>
            <w:u w:val="single"/>
          </w:rPr>
          <w:t>статьей 13</w:t>
        </w:r>
      </w:hyperlink>
      <w:r w:rsidRPr="009D2AD8">
        <w:rPr>
          <w:sz w:val="24"/>
          <w:szCs w:val="24"/>
        </w:rPr>
        <w:t xml:space="preserve"> Федерального закона </w:t>
      </w:r>
      <w:hyperlink r:id="rId146"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для преобразования Соболевского муниципального района требуется получение согласия населения Соболевского муниципального района, выраженного путем голосования.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4 части 3 статьи 16 в редакции решения Думы Соболевского муниципального района Камчатского края </w:t>
      </w:r>
      <w:hyperlink r:id="rId147"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4. Порядок организации и проведения публичных слушаний определяется нормативным правовым актом Думы Соболевского муниципального района, предусматривающим заблаговременное оповещение жителей Соболевского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Соболевского муниципального района в информационно-телекоммуникационной сети «Интернет» с учетом положений </w:t>
      </w:r>
      <w:hyperlink r:id="rId148" w:tgtFrame="_blank" w:history="1">
        <w:r w:rsidRPr="009D2AD8">
          <w:rPr>
            <w:color w:val="0000FF"/>
            <w:sz w:val="24"/>
            <w:szCs w:val="24"/>
            <w:u w:val="single"/>
          </w:rPr>
          <w:t>Федерального закона от 09.02.2009 №8-ФЗ</w:t>
        </w:r>
      </w:hyperlink>
      <w:r w:rsidRPr="009D2AD8">
        <w:rPr>
          <w:color w:val="000000"/>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Соболевского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Соболевского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bookmarkStart w:id="8" w:name="dst100010"/>
      <w:bookmarkEnd w:id="8"/>
      <w:r w:rsidRPr="009D2AD8">
        <w:rPr>
          <w:color w:val="000000"/>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shd w:val="clear" w:color="auto" w:fill="FFFFFF"/>
        </w:rPr>
        <w:t xml:space="preserve">Уставом Соболевского муниципального района и </w:t>
      </w:r>
      <w:r w:rsidRPr="009D2AD8">
        <w:rPr>
          <w:sz w:val="24"/>
          <w:szCs w:val="24"/>
        </w:rPr>
        <w:t xml:space="preserve">Положением Соболевского муниципального района «О порядке организации и проведения публичных слушаний в Соболевском муниципальном районе Камчатского края» </w:t>
      </w:r>
      <w:r w:rsidRPr="009D2AD8">
        <w:rPr>
          <w:sz w:val="24"/>
          <w:szCs w:val="24"/>
          <w:shd w:val="clear" w:color="auto" w:fill="FFFFFF"/>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Соболевского муниципального района своих замечаний и предложений по проекту муниципального правового акта, а также для участия жителей Соболевского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16 в редакции решения Думы Соболевского муниципального района Камчатской области </w:t>
      </w:r>
      <w:hyperlink r:id="rId149"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4 статьи 16 в редакции решения Думы Соболевского муниципального района Камчатского края </w:t>
      </w:r>
      <w:hyperlink r:id="rId150"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16 в редакции решения Думы Соболевского муниципального района Камчатского края </w:t>
      </w:r>
      <w:hyperlink r:id="rId151"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16 в редакции решения Думы Соболевского муниципального района Камчатского края </w:t>
      </w:r>
      <w:hyperlink r:id="rId152"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16 в редакции решения Думы Соболевского муниципального района Камчатского края </w:t>
      </w:r>
      <w:hyperlink r:id="rId153"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16 дополнена абзацем вторым решением Думы Соболевского муниципального района Камчатского края </w:t>
      </w:r>
      <w:hyperlink r:id="rId154" w:tgtFrame="_blank" w:history="1">
        <w:r w:rsidRPr="009D2AD8">
          <w:rPr>
            <w:color w:val="0000FF"/>
            <w:sz w:val="24"/>
            <w:szCs w:val="24"/>
            <w:u w:val="single"/>
          </w:rPr>
          <w:t>от 12.09.2022 №134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16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17. Собрание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17 в редакции решения Думы Соболевского муниципального района Камчатского края </w:t>
      </w:r>
      <w:hyperlink r:id="rId155"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Собрание граждан проводится по инициативе населения, Думы муниципального района,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Собрание граждан, проводимое по инициативе Думы муниципального района или главы муниципального района, назначается соответственно Думой муниципального района или главой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Собрание граждан, проводимое по инициативе населения, назначается Думой муниципального района на основании письменного обращения инициативной группы граждан. В указанном обращении должны быть изложены вопросы, предлагаемые к обсуждению на собрании граждан. Решение о назначении собрания граждан, проводимого по инициативе населения, либо об отказе в назначении собрания граждан принимается Думой муниципального района в 30-дневный срок со дня поступления данного обращения.</w:t>
      </w:r>
    </w:p>
    <w:p w:rsidR="009D2AD8" w:rsidRPr="009D2AD8" w:rsidRDefault="009D2AD8" w:rsidP="009D2AD8">
      <w:pPr>
        <w:spacing w:before="100" w:beforeAutospacing="1" w:after="100" w:afterAutospacing="1"/>
        <w:ind w:firstLine="709"/>
        <w:rPr>
          <w:sz w:val="24"/>
          <w:szCs w:val="24"/>
        </w:rPr>
      </w:pPr>
      <w:r w:rsidRPr="009D2AD8">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2 статьи 17 дополнена абзацем решением Думы Соболевского муниципального района Камчатского края </w:t>
      </w:r>
      <w:hyperlink r:id="rId156"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Собрание граждан может принимать обращения к органам местного самоуправления муниципального района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муниципального района и должностными лицами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5. Порядок назначения и проведения собрания граждан, а также полномочия собрания граждан определяются Федеральным законом </w:t>
      </w:r>
      <w:hyperlink r:id="rId157"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и решением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Итоги собрания граждан подлежат официальному опубликованию (обнародованию).</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18. Конференция граждан (собрание делегатов).</w:t>
      </w:r>
    </w:p>
    <w:p w:rsidR="009D2AD8" w:rsidRPr="009D2AD8" w:rsidRDefault="009D2AD8" w:rsidP="009D2AD8">
      <w:pPr>
        <w:spacing w:before="100" w:beforeAutospacing="1" w:after="100" w:afterAutospacing="1"/>
        <w:ind w:firstLine="709"/>
        <w:rPr>
          <w:sz w:val="24"/>
          <w:szCs w:val="24"/>
        </w:rPr>
      </w:pPr>
      <w:r w:rsidRPr="009D2AD8">
        <w:rPr>
          <w:sz w:val="24"/>
          <w:szCs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 (далее - конференции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2. Конференция граждан по указанным в пункте 1 настоящей статьи вопросам проводится по инициативе, оформленной в виде решения:</w:t>
      </w:r>
    </w:p>
    <w:p w:rsidR="009D2AD8" w:rsidRPr="009D2AD8" w:rsidRDefault="009D2AD8" w:rsidP="009D2AD8">
      <w:pPr>
        <w:spacing w:before="100" w:beforeAutospacing="1" w:after="100" w:afterAutospacing="1"/>
        <w:ind w:firstLine="709"/>
        <w:rPr>
          <w:sz w:val="24"/>
          <w:szCs w:val="24"/>
        </w:rPr>
      </w:pPr>
      <w:r w:rsidRPr="009D2AD8">
        <w:rPr>
          <w:sz w:val="24"/>
          <w:szCs w:val="24"/>
        </w:rPr>
        <w:t>- представительного органа поселения, входящего в состав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Порядок назначения и проведения конференции граждан устанавливается решением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5. Итоги конференции граждан подлежат официальному опубликованию (обнародованию).</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19. Опрос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D2AD8" w:rsidRPr="009D2AD8" w:rsidRDefault="009D2AD8" w:rsidP="009D2AD8">
      <w:pPr>
        <w:spacing w:before="100" w:beforeAutospacing="1" w:after="100" w:afterAutospacing="1"/>
        <w:ind w:firstLine="709"/>
        <w:rPr>
          <w:sz w:val="24"/>
          <w:szCs w:val="24"/>
        </w:rPr>
      </w:pPr>
      <w:r w:rsidRPr="009D2AD8">
        <w:rPr>
          <w:sz w:val="24"/>
          <w:szCs w:val="24"/>
        </w:rPr>
        <w:t>Результаты опроса носят рекомендательный характер.</w:t>
      </w:r>
    </w:p>
    <w:p w:rsidR="009D2AD8" w:rsidRPr="009D2AD8" w:rsidRDefault="009D2AD8" w:rsidP="009D2AD8">
      <w:pPr>
        <w:spacing w:before="100" w:beforeAutospacing="1" w:after="100" w:afterAutospacing="1"/>
        <w:ind w:firstLine="709"/>
        <w:rPr>
          <w:sz w:val="24"/>
          <w:szCs w:val="24"/>
        </w:rPr>
      </w:pPr>
      <w:r w:rsidRPr="009D2AD8">
        <w:rPr>
          <w:sz w:val="24"/>
          <w:szCs w:val="24"/>
        </w:rPr>
        <w:t>В опросе имеют право принимать участие жители муниципального района, обладающие избирательным правом.</w:t>
      </w:r>
    </w:p>
    <w:p w:rsidR="009D2AD8" w:rsidRPr="009D2AD8" w:rsidRDefault="009D2AD8" w:rsidP="009D2AD8">
      <w:pPr>
        <w:spacing w:before="100" w:beforeAutospacing="1" w:after="100" w:afterAutospacing="1"/>
        <w:ind w:firstLine="709"/>
        <w:rPr>
          <w:sz w:val="24"/>
          <w:szCs w:val="24"/>
        </w:rPr>
      </w:pPr>
      <w:r w:rsidRPr="009D2AD8">
        <w:rPr>
          <w:sz w:val="24"/>
          <w:szCs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19 дополнена абзацем решением Думы Соболевского муниципального района Камчатского края </w:t>
      </w:r>
      <w:hyperlink r:id="rId158"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Опрос граждан проводится по инициативе:</w:t>
      </w:r>
    </w:p>
    <w:p w:rsidR="009D2AD8" w:rsidRPr="009D2AD8" w:rsidRDefault="009D2AD8" w:rsidP="009D2AD8">
      <w:pPr>
        <w:spacing w:before="100" w:beforeAutospacing="1" w:after="100" w:afterAutospacing="1"/>
        <w:ind w:firstLine="709"/>
        <w:rPr>
          <w:sz w:val="24"/>
          <w:szCs w:val="24"/>
        </w:rPr>
      </w:pPr>
      <w:r w:rsidRPr="009D2AD8">
        <w:rPr>
          <w:sz w:val="24"/>
          <w:szCs w:val="24"/>
        </w:rPr>
        <w:t>1) Думы муниципального района или главы муниципального района - по вопросам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19 в редакции решения Думы Соболевского муниципального района Камчатского края </w:t>
      </w:r>
      <w:hyperlink r:id="rId159"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Порядок назначения и проведения опроса определяется решением Думы муниципального района в соответствии с законом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19 в редакции решения Думы Соболевского муниципального района Камчатского края </w:t>
      </w:r>
      <w:hyperlink r:id="rId160"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В нормативном правовом акте Думы муниципального района о назначении опроса граждан устанавливаются:</w:t>
      </w:r>
    </w:p>
    <w:p w:rsidR="009D2AD8" w:rsidRPr="009D2AD8" w:rsidRDefault="009D2AD8" w:rsidP="009D2AD8">
      <w:pPr>
        <w:spacing w:before="100" w:beforeAutospacing="1" w:after="100" w:afterAutospacing="1"/>
        <w:ind w:firstLine="709"/>
        <w:rPr>
          <w:sz w:val="24"/>
          <w:szCs w:val="24"/>
        </w:rPr>
      </w:pPr>
      <w:r w:rsidRPr="009D2AD8">
        <w:rPr>
          <w:sz w:val="24"/>
          <w:szCs w:val="24"/>
        </w:rPr>
        <w:t>1) дата и сроки проведения опроса;</w:t>
      </w:r>
    </w:p>
    <w:p w:rsidR="009D2AD8" w:rsidRPr="009D2AD8" w:rsidRDefault="009D2AD8" w:rsidP="009D2AD8">
      <w:pPr>
        <w:spacing w:before="100" w:beforeAutospacing="1" w:after="100" w:afterAutospacing="1"/>
        <w:ind w:firstLine="709"/>
        <w:rPr>
          <w:sz w:val="24"/>
          <w:szCs w:val="24"/>
        </w:rPr>
      </w:pPr>
      <w:r w:rsidRPr="009D2AD8">
        <w:rPr>
          <w:sz w:val="24"/>
          <w:szCs w:val="24"/>
        </w:rPr>
        <w:t>2) формулировка вопроса (вопросов), предлагаемого (предлагаемых) при проведении опроса;</w:t>
      </w:r>
    </w:p>
    <w:p w:rsidR="009D2AD8" w:rsidRPr="009D2AD8" w:rsidRDefault="009D2AD8" w:rsidP="009D2AD8">
      <w:pPr>
        <w:spacing w:before="100" w:beforeAutospacing="1" w:after="100" w:afterAutospacing="1"/>
        <w:ind w:firstLine="709"/>
        <w:rPr>
          <w:sz w:val="24"/>
          <w:szCs w:val="24"/>
        </w:rPr>
      </w:pPr>
      <w:r w:rsidRPr="009D2AD8">
        <w:rPr>
          <w:sz w:val="24"/>
          <w:szCs w:val="24"/>
        </w:rPr>
        <w:t>3) методика проведения опроса;</w:t>
      </w:r>
    </w:p>
    <w:p w:rsidR="009D2AD8" w:rsidRPr="009D2AD8" w:rsidRDefault="009D2AD8" w:rsidP="009D2AD8">
      <w:pPr>
        <w:spacing w:before="100" w:beforeAutospacing="1" w:after="100" w:afterAutospacing="1"/>
        <w:ind w:firstLine="709"/>
        <w:rPr>
          <w:sz w:val="24"/>
          <w:szCs w:val="24"/>
        </w:rPr>
      </w:pPr>
      <w:r w:rsidRPr="009D2AD8">
        <w:rPr>
          <w:sz w:val="24"/>
          <w:szCs w:val="24"/>
        </w:rPr>
        <w:t>4) форма опросного листа;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5) минимальная численность жителей муниципального района, участвующих в опросе;</w:t>
      </w:r>
    </w:p>
    <w:p w:rsidR="009D2AD8" w:rsidRPr="009D2AD8" w:rsidRDefault="009D2AD8" w:rsidP="009D2AD8">
      <w:pPr>
        <w:spacing w:before="100" w:beforeAutospacing="1" w:after="100" w:afterAutospacing="1"/>
        <w:ind w:firstLine="709"/>
        <w:rPr>
          <w:sz w:val="24"/>
          <w:szCs w:val="24"/>
        </w:rPr>
      </w:pPr>
      <w:r w:rsidRPr="009D2AD8">
        <w:rPr>
          <w:sz w:val="24"/>
          <w:szCs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19 в редакции решения Думы Соболевского муниципального района Камчатского края </w:t>
      </w:r>
      <w:hyperlink r:id="rId161"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Жители муниципального района должны быть проинформированы о проведении опроса граждан не менее чем за 10 дней до его проведения.</w:t>
      </w:r>
    </w:p>
    <w:p w:rsidR="009D2AD8" w:rsidRPr="009D2AD8" w:rsidRDefault="009D2AD8" w:rsidP="009D2AD8">
      <w:pPr>
        <w:spacing w:before="100" w:beforeAutospacing="1" w:after="100" w:afterAutospacing="1"/>
        <w:ind w:firstLine="709"/>
        <w:rPr>
          <w:sz w:val="24"/>
          <w:szCs w:val="24"/>
        </w:rPr>
      </w:pPr>
      <w:r w:rsidRPr="009D2AD8">
        <w:rPr>
          <w:sz w:val="24"/>
          <w:szCs w:val="24"/>
        </w:rPr>
        <w:t>6. Финансирование мероприятий, связанных с подготовкой и проведением опроса граждан, осуществляется:</w:t>
      </w:r>
    </w:p>
    <w:p w:rsidR="009D2AD8" w:rsidRPr="009D2AD8" w:rsidRDefault="009D2AD8" w:rsidP="009D2AD8">
      <w:pPr>
        <w:spacing w:before="100" w:beforeAutospacing="1" w:after="100" w:afterAutospacing="1"/>
        <w:ind w:firstLine="709"/>
        <w:rPr>
          <w:sz w:val="24"/>
          <w:szCs w:val="24"/>
        </w:rPr>
      </w:pPr>
      <w:r w:rsidRPr="009D2AD8">
        <w:rPr>
          <w:sz w:val="24"/>
          <w:szCs w:val="24"/>
        </w:rPr>
        <w:t>1) за счет средств местного бюджета - при проведении опроса по инициативе органов местного самоуправления или жителей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за счет средств бюджета Камчатского края - при проведении опроса по инициативе органов государственной власти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19 дополнена частью 6 решением Думы Соболевского муниципального района Камчатского края </w:t>
      </w:r>
      <w:hyperlink r:id="rId162" w:tgtFrame="_blank" w:history="1">
        <w:r w:rsidRPr="009D2AD8">
          <w:rPr>
            <w:color w:val="0000FF"/>
            <w:sz w:val="24"/>
            <w:szCs w:val="24"/>
            <w:u w:val="single"/>
          </w:rPr>
          <w:t>от 27.04.2021 №50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20. Обращения граждан в органы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Граждане имеют право на индивидуальные и коллективные обращения в органы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2. Обращения граждан подлежат рассмотрению в порядке и сроки, установленные Федеральным законом от 2 мая 2006 г. № 59-ФЗ «О порядке рассмотрения обращений граждан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20 в редакции решения Думы Соболевского муниципального района Камчатской области </w:t>
      </w:r>
      <w:hyperlink r:id="rId163"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color w:val="000000"/>
          <w:sz w:val="26"/>
          <w:szCs w:val="26"/>
        </w:rPr>
        <w:t>Статья 20.1. Территориальное общественное самоуправление</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w:t>
      </w:r>
      <w:r w:rsidRPr="009D2AD8">
        <w:rPr>
          <w:sz w:val="24"/>
          <w:szCs w:val="24"/>
        </w:rPr>
        <w:t>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представительным органом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3. Территориальное общественное самоуправление может осуществляться в пределах следующих территорий проживания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группа жилых домов; иные территории проживания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20.1 решением Думы Соболевского муниципального района Камчатского края </w:t>
      </w:r>
      <w:hyperlink r:id="rId164" w:tgtFrame="_blank" w:history="1">
        <w:r w:rsidRPr="009D2AD8">
          <w:rPr>
            <w:color w:val="0000FF"/>
            <w:sz w:val="24"/>
            <w:szCs w:val="24"/>
            <w:u w:val="single"/>
          </w:rPr>
          <w:t>от 24.01.2019 №214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(Части 4-11 статьи 20.1 признаны утратившими силу решением Думы Соболевского муниципального района Камчатского края </w:t>
      </w:r>
      <w:hyperlink r:id="rId165" w:tgtFrame="_blank" w:history="1">
        <w:r w:rsidRPr="009D2AD8">
          <w:rPr>
            <w:color w:val="0000FF"/>
            <w:sz w:val="24"/>
            <w:szCs w:val="24"/>
            <w:u w:val="single"/>
          </w:rPr>
          <w:t>от 16.04.2019 №227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21. Другие формы непосредственного осуществления населением местного самоуправления и участие в его осуществлении.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Наряду с предусмотренными Федеральным законом </w:t>
      </w:r>
      <w:hyperlink r:id="rId166"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 иным федеральным законам, законам Камчатской области, законам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D2AD8" w:rsidRPr="009D2AD8" w:rsidRDefault="009D2AD8" w:rsidP="009D2AD8">
      <w:pPr>
        <w:spacing w:before="100" w:beforeAutospacing="1" w:after="100" w:afterAutospacing="1"/>
        <w:ind w:firstLine="709"/>
        <w:rPr>
          <w:sz w:val="24"/>
          <w:szCs w:val="24"/>
        </w:rPr>
      </w:pPr>
      <w:r w:rsidRPr="009D2AD8">
        <w:rPr>
          <w:sz w:val="24"/>
          <w:szCs w:val="24"/>
        </w:rPr>
        <w:t>Государственные органы и их должностные лица,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VI. Органы местного самоуправления муниципального района и должностные лица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i/>
          <w:i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22. Структура органов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Структуру органов местного самоуправления муниципального района образуют:</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Дума муниципального района - представительный орган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второй части 1 статьи 22 в редакции решения Думы Соболевского муниципального района Камчатского края </w:t>
      </w:r>
      <w:hyperlink r:id="rId167"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глава муниципального района (является одновременно главой администрации муниципального района) - выборное должностное лицо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администрация муниципального района - исполнительно-распорядительный орган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Контрольно - счетный орган Соболевского муниципального района – контрольно-счетный орган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1 статьи 22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22 в редакции решения Думы Соболевского муниципального района Камчатского края </w:t>
      </w:r>
      <w:hyperlink r:id="rId168"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Органы местного самоуправления муниципального района не входят в систему органов государственной власти.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 Органы местного самоуправления Соболевского муниципального района в соответствии с Федеральным законом </w:t>
      </w:r>
      <w:hyperlink r:id="rId169"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установленном законом порядке.</w:t>
      </w:r>
    </w:p>
    <w:p w:rsidR="009D2AD8" w:rsidRPr="009D2AD8" w:rsidRDefault="009D2AD8" w:rsidP="009D2AD8">
      <w:pPr>
        <w:spacing w:before="100" w:beforeAutospacing="1" w:after="100" w:afterAutospacing="1"/>
        <w:ind w:firstLine="709"/>
        <w:rPr>
          <w:sz w:val="24"/>
          <w:szCs w:val="24"/>
        </w:rPr>
      </w:pPr>
      <w:r w:rsidRPr="009D2AD8">
        <w:rPr>
          <w:sz w:val="24"/>
          <w:szCs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AD8" w:rsidRPr="009D2AD8" w:rsidRDefault="009D2AD8" w:rsidP="009D2AD8">
      <w:pPr>
        <w:spacing w:before="100" w:beforeAutospacing="1" w:after="100" w:afterAutospacing="1"/>
        <w:ind w:firstLine="709"/>
        <w:rPr>
          <w:sz w:val="24"/>
          <w:szCs w:val="24"/>
        </w:rPr>
      </w:pPr>
      <w:r w:rsidRPr="009D2AD8">
        <w:rPr>
          <w:sz w:val="24"/>
          <w:szCs w:val="24"/>
        </w:rPr>
        <w:t>5. Решение Думы муниципального района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настоящим Уставом.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22 в редакции решения Думы Соболевского муниципального района Камчатского края </w:t>
      </w:r>
      <w:hyperlink r:id="rId170"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22 в редакции решения Думы Соболевского муниципального района Камчатского края </w:t>
      </w:r>
      <w:hyperlink r:id="rId171"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i/>
          <w:i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23. Дума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Дума Соболевского муниципального района состоит из 15 депутатов. </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Дума Соболевского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четыре депутата от каждого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3. Срок полномочий Думы Соболевского муниципального района - 5 лет.</w:t>
      </w:r>
    </w:p>
    <w:p w:rsidR="009D2AD8" w:rsidRPr="009D2AD8" w:rsidRDefault="009D2AD8" w:rsidP="009D2AD8">
      <w:pPr>
        <w:spacing w:before="100" w:beforeAutospacing="1" w:after="100" w:afterAutospacing="1"/>
        <w:ind w:firstLine="709"/>
        <w:rPr>
          <w:sz w:val="24"/>
          <w:szCs w:val="24"/>
        </w:rPr>
      </w:pPr>
      <w:r w:rsidRPr="009D2AD8">
        <w:rPr>
          <w:sz w:val="24"/>
          <w:szCs w:val="24"/>
        </w:rPr>
        <w:t>4. Дума Соболевского муниципального района правомочна, если в её состав избрано не менее двух третей от установленной численности депутатов (не менее 10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5. Вновь избранная Дума Соболевского муниципального района собирается на первое заседание не позднее 30 дней со дня избрания Думы Соболевского муниципального района в правомочном составе.</w:t>
      </w:r>
    </w:p>
    <w:p w:rsidR="009D2AD8" w:rsidRPr="009D2AD8" w:rsidRDefault="009D2AD8" w:rsidP="009D2AD8">
      <w:pPr>
        <w:spacing w:before="100" w:beforeAutospacing="1" w:after="100" w:afterAutospacing="1"/>
        <w:ind w:firstLine="709"/>
        <w:rPr>
          <w:sz w:val="24"/>
          <w:szCs w:val="24"/>
        </w:rPr>
      </w:pPr>
      <w:r w:rsidRPr="009D2AD8">
        <w:rPr>
          <w:sz w:val="24"/>
          <w:szCs w:val="24"/>
        </w:rPr>
        <w:t>6. Основной организационной формой деятельности Думы Соболевского муниципального района являются сессии. Под сессией понимается одно или несколько заседаний Думы Соболевского муниципального района, посвященные обсуждению единой повестки дня.</w:t>
      </w:r>
    </w:p>
    <w:p w:rsidR="009D2AD8" w:rsidRPr="009D2AD8" w:rsidRDefault="009D2AD8" w:rsidP="009D2AD8">
      <w:pPr>
        <w:spacing w:before="100" w:beforeAutospacing="1" w:after="100" w:afterAutospacing="1"/>
        <w:ind w:firstLine="709"/>
        <w:rPr>
          <w:sz w:val="24"/>
          <w:szCs w:val="24"/>
        </w:rPr>
      </w:pPr>
      <w:r w:rsidRPr="009D2AD8">
        <w:rPr>
          <w:sz w:val="24"/>
          <w:szCs w:val="24"/>
        </w:rPr>
        <w:t>Очередные сессии созываются председателем Думы муниципального района не реже 1 раза в квартал. Внеочередные сессии созываются председателем Думы муниципального района по собственной инициативе, по требованию главы муниципального района или по инициативе не менее 1/3 от установленной численности депутатов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7. Сессия Думы Соболевского муниципального района правомочна, если на ней присутствует не менее 50 % от числа избранных депутатов. </w:t>
      </w:r>
    </w:p>
    <w:p w:rsidR="009D2AD8" w:rsidRPr="009D2AD8" w:rsidRDefault="009D2AD8" w:rsidP="009D2AD8">
      <w:pPr>
        <w:spacing w:before="100" w:beforeAutospacing="1" w:after="100" w:afterAutospacing="1"/>
        <w:ind w:firstLine="709"/>
        <w:rPr>
          <w:sz w:val="24"/>
          <w:szCs w:val="24"/>
        </w:rPr>
      </w:pPr>
      <w:r w:rsidRPr="009D2AD8">
        <w:rPr>
          <w:sz w:val="24"/>
          <w:szCs w:val="24"/>
        </w:rPr>
        <w:t>8. Порядок созыва, подготовки, проведения сессии, порядок рассмотрения и принятия решений Думы Соболевского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Соболевского муниципального района устанавливаются Регламентом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9. Организацию деятельности Думы Соболевского муниципального района и проведение ее сессий осуществляет председатель Думы Соболевского муниципального района, в случае его отсутствия заместитель председателя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10. Дума Соболевского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9D2AD8" w:rsidRPr="009D2AD8" w:rsidRDefault="009D2AD8" w:rsidP="009D2AD8">
      <w:pPr>
        <w:spacing w:before="100" w:beforeAutospacing="1" w:after="100" w:afterAutospacing="1"/>
        <w:ind w:firstLine="709"/>
        <w:rPr>
          <w:sz w:val="24"/>
          <w:szCs w:val="24"/>
        </w:rPr>
      </w:pPr>
      <w:r w:rsidRPr="009D2AD8">
        <w:rPr>
          <w:sz w:val="24"/>
          <w:szCs w:val="24"/>
        </w:rPr>
        <w:t>Дума Соболевского муниципального района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D2AD8" w:rsidRPr="009D2AD8" w:rsidRDefault="009D2AD8" w:rsidP="009D2AD8">
      <w:pPr>
        <w:spacing w:before="100" w:beforeAutospacing="1" w:after="100" w:afterAutospacing="1"/>
        <w:ind w:firstLine="709"/>
        <w:rPr>
          <w:sz w:val="24"/>
          <w:szCs w:val="24"/>
        </w:rPr>
      </w:pPr>
      <w:r w:rsidRPr="009D2AD8">
        <w:rPr>
          <w:sz w:val="24"/>
          <w:szCs w:val="24"/>
        </w:rPr>
        <w:t>11. Дума Соболевского муниципального района самостоятельно определяет свою структуру.</w:t>
      </w:r>
    </w:p>
    <w:p w:rsidR="009D2AD8" w:rsidRPr="009D2AD8" w:rsidRDefault="009D2AD8" w:rsidP="009D2AD8">
      <w:pPr>
        <w:spacing w:before="100" w:beforeAutospacing="1" w:after="100" w:afterAutospacing="1"/>
        <w:ind w:firstLine="709"/>
        <w:rPr>
          <w:sz w:val="24"/>
          <w:szCs w:val="24"/>
        </w:rPr>
      </w:pPr>
      <w:r w:rsidRPr="009D2AD8">
        <w:rPr>
          <w:sz w:val="24"/>
          <w:szCs w:val="24"/>
        </w:rPr>
        <w:t>В структуру Думы Соболевского муниципального района входят:</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избираемые из состава Думы Соболевского муниципального района председатель Думы Соболевского муниципального района, заместитель председателя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рабочие органы Думы Соболевского муниципального района (постоянные комиссии, Совет Думы и другие органы), количество и наименование которых устанавливается решением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(Абзацы пятый-седьмой признаны утратившими силу решением Думы Соболевского муниципального района Камчатского края </w:t>
      </w:r>
      <w:hyperlink r:id="rId172"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12. Расходы на обеспечение деятельности Думы Соболевского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Смета расходов на обеспечение деятельности Думы Соболевского муниципального района утверждается председателем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Управление и (или) распоряжение Думой Соболевского муниципального района или отдельными депутатами Думы Соболевского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Соболевского муниципального района и ее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13. В случае принятия закона Камчатского края, изменяющего порядок формирования или избрания Думы Соболевского муниципального района, настоящий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В случае принятия закона Камчатского края, предусматривающего переход от формирования Думы Соболевского муниципального района из состава представительных органов поселений, к избранию на муниципальных выборах, выборы в Думу Соболевского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23 в редакции решения Думы Соболевского муниципального района Камчатского края </w:t>
      </w:r>
      <w:hyperlink r:id="rId173"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i/>
          <w:i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24. Компетенция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К исключительной компетенции Думы муниципального района относится:</w:t>
      </w:r>
    </w:p>
    <w:p w:rsidR="009D2AD8" w:rsidRPr="009D2AD8" w:rsidRDefault="009D2AD8" w:rsidP="009D2AD8">
      <w:pPr>
        <w:spacing w:before="100" w:beforeAutospacing="1" w:after="100" w:afterAutospacing="1"/>
        <w:ind w:firstLine="709"/>
        <w:rPr>
          <w:sz w:val="24"/>
          <w:szCs w:val="24"/>
        </w:rPr>
      </w:pPr>
      <w:r w:rsidRPr="009D2AD8">
        <w:rPr>
          <w:sz w:val="24"/>
          <w:szCs w:val="24"/>
        </w:rPr>
        <w:t>1) принятие Устава муниципального района, внесение в него изменений и дополнений;</w:t>
      </w:r>
    </w:p>
    <w:p w:rsidR="009D2AD8" w:rsidRPr="009D2AD8" w:rsidRDefault="009D2AD8" w:rsidP="009D2AD8">
      <w:pPr>
        <w:spacing w:before="100" w:beforeAutospacing="1" w:after="100" w:afterAutospacing="1"/>
        <w:ind w:firstLine="709"/>
        <w:rPr>
          <w:sz w:val="24"/>
          <w:szCs w:val="24"/>
        </w:rPr>
      </w:pPr>
      <w:r w:rsidRPr="009D2AD8">
        <w:rPr>
          <w:sz w:val="24"/>
          <w:szCs w:val="24"/>
        </w:rPr>
        <w:t>2) утверждение бюджета муниципального района на очередной финансовый год и утверждение отчета о его исполнении;</w:t>
      </w:r>
    </w:p>
    <w:p w:rsidR="009D2AD8" w:rsidRPr="009D2AD8" w:rsidRDefault="009D2AD8" w:rsidP="009D2AD8">
      <w:pPr>
        <w:spacing w:before="100" w:beforeAutospacing="1" w:after="100" w:afterAutospacing="1"/>
        <w:ind w:firstLine="709"/>
        <w:rPr>
          <w:sz w:val="24"/>
          <w:szCs w:val="24"/>
        </w:rPr>
      </w:pPr>
      <w:r w:rsidRPr="009D2AD8">
        <w:rPr>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4) утверждение стратегии социально-экономического развития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4 части 1 статьи 24 в редакции решения Думы Соболевского муниципального района Камчатского края </w:t>
      </w:r>
      <w:hyperlink r:id="rId174"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определение порядка управления и распоряжения имуществом, находящимся в муниципальной собственности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7) определение порядка участия муниципального района в организациях межмуниципального сотрудничества;</w:t>
      </w:r>
    </w:p>
    <w:p w:rsidR="009D2AD8" w:rsidRPr="009D2AD8" w:rsidRDefault="009D2AD8" w:rsidP="009D2AD8">
      <w:pPr>
        <w:spacing w:before="100" w:beforeAutospacing="1" w:after="100" w:afterAutospacing="1"/>
        <w:ind w:firstLine="709"/>
        <w:rPr>
          <w:sz w:val="24"/>
          <w:szCs w:val="24"/>
        </w:rPr>
      </w:pPr>
      <w:r w:rsidRPr="009D2AD8">
        <w:rPr>
          <w:sz w:val="24"/>
          <w:szCs w:val="24"/>
        </w:rPr>
        <w:t>8)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9 части 1 статьи 24 в редакции решения Думы Соболевского муниципального района Камчатского края </w:t>
      </w:r>
      <w:hyperlink r:id="rId17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9 части 1 статьи 24 в редакции решения Думы Соболевского муниципального района Камчатского края </w:t>
      </w:r>
      <w:hyperlink r:id="rId176"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10) принятие решения об удалении главы Соболевского муниципального района в отставку;</w:t>
      </w:r>
    </w:p>
    <w:p w:rsidR="009D2AD8" w:rsidRPr="009D2AD8" w:rsidRDefault="009D2AD8" w:rsidP="009D2AD8">
      <w:pPr>
        <w:spacing w:before="100" w:beforeAutospacing="1" w:after="100" w:afterAutospacing="1"/>
        <w:ind w:firstLine="709"/>
        <w:rPr>
          <w:sz w:val="24"/>
          <w:szCs w:val="24"/>
        </w:rPr>
      </w:pPr>
      <w:r w:rsidRPr="009D2AD8">
        <w:rPr>
          <w:sz w:val="24"/>
          <w:szCs w:val="24"/>
        </w:rPr>
        <w:t>11) Дума Соболевского муниципального района заслушивает ежегодные отчеты главы Соболевского муниципального района о результатах его деятельности, деятельности местной администрации и иных подведомственных главе Соболевского муниципального района органов местного самоуправления, в том числе о решении вопросов, поставленных Думой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24 дополнена пунктами 10, 11решением Думы Соболевского муниципального района Камчатского края </w:t>
      </w:r>
      <w:hyperlink r:id="rId177"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12) утверждение правил благоустройства территории Соболевского муниципального района.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24 дополнена пунктом 12 решением Думы Соболевского муниципального района Камчатского края </w:t>
      </w:r>
      <w:hyperlink r:id="rId178"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В компетенцию Думы муниципального района входят:</w:t>
      </w:r>
    </w:p>
    <w:p w:rsidR="009D2AD8" w:rsidRPr="009D2AD8" w:rsidRDefault="009D2AD8" w:rsidP="009D2AD8">
      <w:pPr>
        <w:spacing w:before="100" w:beforeAutospacing="1" w:after="100" w:afterAutospacing="1"/>
        <w:ind w:firstLine="709"/>
        <w:rPr>
          <w:sz w:val="24"/>
          <w:szCs w:val="24"/>
        </w:rPr>
      </w:pPr>
      <w:r w:rsidRPr="009D2AD8">
        <w:rPr>
          <w:sz w:val="24"/>
          <w:szCs w:val="24"/>
        </w:rPr>
        <w:t>1) принятие решения о проведении местного референдума;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назначение в соответствии с настоящим Уставом публичных слушаний и опросов граждан, а также определение порядка проведения таких опросов;</w:t>
      </w:r>
    </w:p>
    <w:p w:rsidR="009D2AD8" w:rsidRPr="009D2AD8" w:rsidRDefault="009D2AD8" w:rsidP="009D2AD8">
      <w:pPr>
        <w:spacing w:before="100" w:beforeAutospacing="1" w:after="100" w:afterAutospacing="1"/>
        <w:ind w:firstLine="709"/>
        <w:rPr>
          <w:sz w:val="24"/>
          <w:szCs w:val="24"/>
        </w:rPr>
      </w:pPr>
      <w:r w:rsidRPr="009D2AD8">
        <w:rPr>
          <w:sz w:val="24"/>
          <w:szCs w:val="24"/>
        </w:rPr>
        <w:t>3) назначение и определение порядка проведения конференций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5)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осуществление права законодательной инициативы в законодательном органе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7) формирование районной контрольно-счетного органа Соболевского муниципального района, определение в соответствии с настоящим Уставом порядка ее работы и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7 части 2 статьи 24 в редакции решения Думы Соболевского муниципального района Камчатского края </w:t>
      </w:r>
      <w:hyperlink r:id="rId17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8) определение порядка приватизации муниципального имущества, в соответствии с федеральным законодательством;</w:t>
      </w:r>
    </w:p>
    <w:p w:rsidR="009D2AD8" w:rsidRPr="009D2AD8" w:rsidRDefault="009D2AD8" w:rsidP="009D2AD8">
      <w:pPr>
        <w:spacing w:before="100" w:beforeAutospacing="1" w:after="100" w:afterAutospacing="1"/>
        <w:ind w:firstLine="709"/>
        <w:rPr>
          <w:sz w:val="24"/>
          <w:szCs w:val="24"/>
        </w:rPr>
      </w:pPr>
      <w:r w:rsidRPr="009D2AD8">
        <w:rPr>
          <w:sz w:val="24"/>
          <w:szCs w:val="24"/>
        </w:rPr>
        <w:t>9) рассмотрение, утверждение генеральных планов, правил застройки, использования земель в районе;</w:t>
      </w:r>
    </w:p>
    <w:p w:rsidR="009D2AD8" w:rsidRPr="009D2AD8" w:rsidRDefault="009D2AD8" w:rsidP="009D2AD8">
      <w:pPr>
        <w:spacing w:before="100" w:beforeAutospacing="1" w:after="100" w:afterAutospacing="1"/>
        <w:ind w:firstLine="709"/>
        <w:rPr>
          <w:sz w:val="24"/>
          <w:szCs w:val="24"/>
        </w:rPr>
      </w:pPr>
      <w:r w:rsidRPr="009D2AD8">
        <w:rPr>
          <w:sz w:val="24"/>
          <w:szCs w:val="24"/>
        </w:rPr>
        <w:t>10) определение в соответствии с земельным законодательством порядка предоставления и изъятия земельных участков;</w:t>
      </w:r>
    </w:p>
    <w:p w:rsidR="009D2AD8" w:rsidRPr="009D2AD8" w:rsidRDefault="009D2AD8" w:rsidP="009D2AD8">
      <w:pPr>
        <w:spacing w:before="100" w:beforeAutospacing="1" w:after="100" w:afterAutospacing="1"/>
        <w:ind w:firstLine="709"/>
        <w:rPr>
          <w:sz w:val="24"/>
          <w:szCs w:val="24"/>
        </w:rPr>
      </w:pPr>
      <w:r w:rsidRPr="009D2AD8">
        <w:rPr>
          <w:sz w:val="24"/>
          <w:szCs w:val="24"/>
        </w:rPr>
        <w:t>11)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11 части 2 статьи 24 признан утратившим силу решением Думы Соболевского муниципального района Камчатского края </w:t>
      </w:r>
      <w:hyperlink r:id="rId180"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12) принятие решений о целях, формах, суммах долгосрочных заимствований, выпуске местных займов;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12 части 2 статьи 24 в редакции решения Думы Соболевского муниципального района Камчатского края </w:t>
      </w:r>
      <w:hyperlink r:id="rId181"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13) осуществление иных полномочий, отнесенных к ведению Думы муниципального района федеральным законодательством, законодательством Камчатской области, Камчатского края, настоящим Уставом;</w:t>
      </w:r>
    </w:p>
    <w:p w:rsidR="009D2AD8" w:rsidRPr="009D2AD8" w:rsidRDefault="009D2AD8" w:rsidP="009D2AD8">
      <w:pPr>
        <w:spacing w:before="100" w:beforeAutospacing="1" w:after="100" w:afterAutospacing="1"/>
        <w:ind w:firstLine="709"/>
        <w:rPr>
          <w:sz w:val="24"/>
          <w:szCs w:val="24"/>
        </w:rPr>
      </w:pPr>
      <w:r w:rsidRPr="009D2AD8">
        <w:rPr>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2 статьи 24 дополнена пунктом 14 решением Думы Соболевского муниципального района Камчатского края </w:t>
      </w:r>
      <w:hyperlink r:id="rId18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i/>
          <w:i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25. Порядок рассмотрения и принятия Думой муниципального района правовых актов.</w:t>
      </w:r>
    </w:p>
    <w:p w:rsidR="009D2AD8" w:rsidRPr="009D2AD8" w:rsidRDefault="009D2AD8" w:rsidP="009D2AD8">
      <w:pPr>
        <w:spacing w:before="100" w:beforeAutospacing="1" w:after="100" w:afterAutospacing="1"/>
        <w:ind w:firstLine="709"/>
        <w:rPr>
          <w:sz w:val="24"/>
          <w:szCs w:val="24"/>
        </w:rPr>
      </w:pPr>
      <w:r w:rsidRPr="009D2AD8">
        <w:rPr>
          <w:sz w:val="24"/>
          <w:szCs w:val="24"/>
        </w:rPr>
        <w:t>1. По вопросам своей компетенции Дума муниципального района принимает правовые акты в форме решений.</w:t>
      </w:r>
    </w:p>
    <w:p w:rsidR="009D2AD8" w:rsidRPr="009D2AD8" w:rsidRDefault="009D2AD8" w:rsidP="009D2AD8">
      <w:pPr>
        <w:spacing w:before="100" w:beforeAutospacing="1" w:after="100" w:afterAutospacing="1"/>
        <w:ind w:firstLine="709"/>
        <w:rPr>
          <w:sz w:val="24"/>
          <w:szCs w:val="24"/>
        </w:rPr>
      </w:pPr>
      <w:r w:rsidRPr="009D2AD8">
        <w:rPr>
          <w:sz w:val="24"/>
          <w:szCs w:val="24"/>
        </w:rPr>
        <w:t>Правовые акты Думы муниципального района принимаются в соответствии с порядком, определенным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Решения Думы муниципального района о принятии Устава, внесении изменений и дополнений в него принимаются большинством голосов - не менее двух третей голосов от числа депутатов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9D2AD8" w:rsidRPr="009D2AD8" w:rsidRDefault="009D2AD8" w:rsidP="009D2AD8">
      <w:pPr>
        <w:spacing w:before="100" w:beforeAutospacing="1"/>
        <w:ind w:firstLine="709"/>
        <w:rPr>
          <w:sz w:val="24"/>
          <w:szCs w:val="24"/>
        </w:rPr>
      </w:pPr>
      <w:r w:rsidRPr="009D2AD8">
        <w:rPr>
          <w:sz w:val="24"/>
          <w:szCs w:val="24"/>
        </w:rPr>
        <w:t>2.1. Дума Соболевского муниципального района по вопросам, отнесенным к ее компетенции федеральными законами, законами Камчатской области, законами Камчатского края, настоящим Уставом, принимает решения, устанавливающие правила, обязательные для исполнения на территории Соболевского муниципального района, а также решения по вопросам организации деятельности Думы Соболевского муниципального района и по иным вопросам, отнесенным к его компетенции федеральными законами, законами Камчатского края, Уставом Соболевского муниципального района. Решения Думы Соболевского муниципального района, устанавливающие правила, обязательные для исполнения на территории Соболевского муниципального района, принимаются большинством голосов от установленной численности депутатов Думы Соболевского муниципального района, если иное не установлено Федеральным законом.</w:t>
      </w:r>
    </w:p>
    <w:p w:rsidR="009D2AD8" w:rsidRPr="009D2AD8" w:rsidRDefault="009D2AD8" w:rsidP="009D2AD8">
      <w:pPr>
        <w:spacing w:before="100" w:beforeAutospacing="1"/>
        <w:ind w:firstLine="709"/>
        <w:rPr>
          <w:sz w:val="24"/>
          <w:szCs w:val="24"/>
        </w:rPr>
      </w:pPr>
      <w:r w:rsidRPr="009D2AD8">
        <w:rPr>
          <w:sz w:val="24"/>
          <w:szCs w:val="24"/>
        </w:rPr>
        <w:t xml:space="preserve">(Статья 25 дополнена частью 2.1 решением Думы Соболевского муниципального района Камчатской области </w:t>
      </w:r>
      <w:hyperlink r:id="rId183"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2.1 статьи 25 в редакции решения Думы Соболевского муниципального района Камчатского края </w:t>
      </w:r>
      <w:hyperlink r:id="rId184"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Нормативные правовые акты Думы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Думы муниципального района только по инициативе главы муниципального района или при наличии заключения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Нормативный правовой акт, принятый Думой муниципального района в течении 10 дней, направляется главе муниципального района для подписания и обнародования.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Глава муниципального района имеет право отклонить нормативный правовой акт, принятый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этом случае нормативный правовой акт в течение семи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w:t>
      </w:r>
    </w:p>
    <w:p w:rsidR="009D2AD8" w:rsidRPr="009D2AD8" w:rsidRDefault="009D2AD8" w:rsidP="009D2AD8">
      <w:pPr>
        <w:spacing w:before="100" w:beforeAutospacing="1" w:after="100" w:afterAutospacing="1"/>
        <w:ind w:firstLine="709"/>
        <w:rPr>
          <w:sz w:val="24"/>
          <w:szCs w:val="24"/>
        </w:rPr>
      </w:pPr>
      <w:r w:rsidRPr="009D2AD8">
        <w:rPr>
          <w:sz w:val="24"/>
          <w:szCs w:val="24"/>
        </w:rPr>
        <w:t>Если глава муниципального района отклонит нормативный правовой акт, то он вновь рассматривается Думой муниципального района. Если при повторном рассмотрении данный нормативный правовой акт будет одобрен в ранее принятой редакции большинством не менее 2/3 от установленной численности депутатов Думы муниципального района, он подлежит подписанию главой муниципального района в течение 7 дней и официальному опубликованию (обнародованию).</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25 в редакции решения Думы Соболевского муниципального района Камчатского края </w:t>
      </w:r>
      <w:hyperlink r:id="rId18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26. Депутат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Депутат Думы Соболевского муниципального района является полномочным представителем населения поселения, от которого он избран в состав Думы Соболевского муниципального района, при решении всех вопросов, отнесенных к компетенции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Порядок избрания депутатов представительных органов поселений в состав Думы Соболевского муниципального района определяется муниципальными правовыми актами представительных органов этих поселений.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26 в редакции решения Думы Соболевского муниципального района Камчатского края </w:t>
      </w:r>
      <w:hyperlink r:id="rId186"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26 в редакции решения Думы Соболевского муниципального района Камчатского края </w:t>
      </w:r>
      <w:hyperlink r:id="rId187"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1 статьи 26 в редакции решения Думы Соболевского муниципального района Камчатского края (</w:t>
      </w:r>
      <w:hyperlink r:id="rId188"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Для осуществления своих полномочий депутату Думы муниципального района гарантируется:</w:t>
      </w:r>
    </w:p>
    <w:p w:rsidR="009D2AD8" w:rsidRPr="009D2AD8" w:rsidRDefault="009D2AD8" w:rsidP="009D2AD8">
      <w:pPr>
        <w:spacing w:before="100" w:beforeAutospacing="1" w:after="100" w:afterAutospacing="1"/>
        <w:ind w:firstLine="709"/>
        <w:rPr>
          <w:sz w:val="24"/>
          <w:szCs w:val="24"/>
        </w:rPr>
      </w:pPr>
      <w:r w:rsidRPr="009D2AD8">
        <w:rPr>
          <w:sz w:val="24"/>
          <w:szCs w:val="24"/>
        </w:rPr>
        <w:t>1) реализация права на личное участие в заседаниях Думы, а также в заседаниях комиссий (комитетов) Думы;</w:t>
      </w:r>
    </w:p>
    <w:p w:rsidR="009D2AD8" w:rsidRPr="009D2AD8" w:rsidRDefault="009D2AD8" w:rsidP="009D2AD8">
      <w:pPr>
        <w:spacing w:before="100" w:beforeAutospacing="1" w:after="100" w:afterAutospacing="1"/>
        <w:ind w:firstLine="709"/>
        <w:rPr>
          <w:sz w:val="24"/>
          <w:szCs w:val="24"/>
        </w:rPr>
      </w:pPr>
      <w:r w:rsidRPr="009D2AD8">
        <w:rPr>
          <w:sz w:val="24"/>
          <w:szCs w:val="24"/>
        </w:rPr>
        <w:t>2) обязательное рассмотрение внесенного им предложения;</w:t>
      </w:r>
    </w:p>
    <w:p w:rsidR="009D2AD8" w:rsidRPr="009D2AD8" w:rsidRDefault="009D2AD8" w:rsidP="009D2AD8">
      <w:pPr>
        <w:spacing w:before="100" w:beforeAutospacing="1" w:after="100" w:afterAutospacing="1"/>
        <w:ind w:firstLine="709"/>
        <w:rPr>
          <w:sz w:val="24"/>
          <w:szCs w:val="24"/>
        </w:rPr>
      </w:pPr>
      <w:r w:rsidRPr="009D2AD8">
        <w:rPr>
          <w:sz w:val="24"/>
          <w:szCs w:val="24"/>
        </w:rPr>
        <w:t>3) реализация права на создание депутатских объединений;</w:t>
      </w:r>
    </w:p>
    <w:p w:rsidR="009D2AD8" w:rsidRPr="009D2AD8" w:rsidRDefault="009D2AD8" w:rsidP="009D2AD8">
      <w:pPr>
        <w:spacing w:before="100" w:beforeAutospacing="1" w:after="100" w:afterAutospacing="1"/>
        <w:ind w:firstLine="709"/>
        <w:rPr>
          <w:sz w:val="24"/>
          <w:szCs w:val="24"/>
        </w:rPr>
      </w:pPr>
      <w:r w:rsidRPr="009D2AD8">
        <w:rPr>
          <w:sz w:val="24"/>
          <w:szCs w:val="24"/>
        </w:rPr>
        <w:t>4) реализация права на депутатский запрос, депутатское обращение;</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5) беспрепятственное посещение органов местного самоуправления Соболевского муниципального района Камчатского края по предъявлении удостоверения;</w:t>
      </w:r>
    </w:p>
    <w:p w:rsidR="009D2AD8" w:rsidRPr="009D2AD8" w:rsidRDefault="009D2AD8" w:rsidP="009D2AD8">
      <w:pPr>
        <w:spacing w:before="100" w:beforeAutospacing="1" w:after="100" w:afterAutospacing="1"/>
        <w:ind w:firstLine="709"/>
        <w:rPr>
          <w:sz w:val="24"/>
          <w:szCs w:val="24"/>
        </w:rPr>
      </w:pPr>
      <w:r w:rsidRPr="009D2AD8">
        <w:rPr>
          <w:sz w:val="24"/>
          <w:szCs w:val="24"/>
        </w:rPr>
        <w:t>6) прием должностными лицами местного самоуправления муниципального района в первоочередном порядке;</w:t>
      </w:r>
    </w:p>
    <w:p w:rsidR="009D2AD8" w:rsidRPr="009D2AD8" w:rsidRDefault="009D2AD8" w:rsidP="009D2AD8">
      <w:pPr>
        <w:spacing w:before="100" w:beforeAutospacing="1" w:after="100" w:afterAutospacing="1"/>
        <w:ind w:firstLine="709"/>
        <w:rPr>
          <w:sz w:val="24"/>
          <w:szCs w:val="24"/>
        </w:rPr>
      </w:pPr>
      <w:r w:rsidRPr="009D2AD8">
        <w:rPr>
          <w:sz w:val="24"/>
          <w:szCs w:val="24"/>
        </w:rPr>
        <w:t>7) получение необходимой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t>8) право иметь помощников для содействия в осуществлении своих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9) материально-техническое и финансовое обеспечение его деятельности.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26 в редакции решения Думы Соболевского муниципального района Камчатского края </w:t>
      </w:r>
      <w:hyperlink r:id="rId18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26 в редакции решения Думы Соболевского муниципального района Камчатского края </w:t>
      </w:r>
      <w:hyperlink r:id="rId190"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2.1. Порядок реализации гарантий осуществления полномочий депутата Думы муниципального района, установленных в части 2 настоящей статьи, определяется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частью 2.1 решением Думы Соболевского муниципального района Камчатского края </w:t>
      </w:r>
      <w:hyperlink r:id="rId191"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Срок полномочий депутата Думы Соболевского муниципального района - 5 лет.</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(Первое предложение части 3 статьи 26 в редакции решения Думы Соболевского муниципального района Камчатского края </w:t>
      </w:r>
      <w:hyperlink r:id="rId192"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bookmarkStart w:id="9" w:name="sub_40033"/>
      <w:r w:rsidRPr="009D2AD8">
        <w:rPr>
          <w:sz w:val="24"/>
          <w:szCs w:val="24"/>
        </w:rPr>
        <w:t>Полномочия депутата Думы Соболевского муниципального района, состоящего в соответствии с частью 2 статьи 23 настоящего Устава из глав поселений, входящих в состав Соболевского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Соболевского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Соболевского муниципального района депутата от данного поселения.</w:t>
      </w:r>
      <w:bookmarkEnd w:id="9"/>
      <w:r w:rsidRPr="009D2AD8">
        <w:rPr>
          <w:sz w:val="24"/>
          <w:szCs w:val="24"/>
        </w:rPr>
        <w:t xml:space="preserve">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26 в редакции решения Думы Соболевского муниципального района Камчатского края </w:t>
      </w:r>
      <w:hyperlink r:id="rId193" w:tgtFrame="_blank" w:history="1">
        <w:r w:rsidRPr="009D2AD8">
          <w:rPr>
            <w:color w:val="0000FF"/>
            <w:sz w:val="24"/>
            <w:szCs w:val="24"/>
            <w:u w:val="single"/>
          </w:rPr>
          <w:t>от 16.07.2018 №180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Депутат Думы муниципального района представляет интересы своих избирателей, населения муниципального района, осуществляет деятельность в Думе в соответствии со своей предвыборной программой.</w:t>
      </w:r>
    </w:p>
    <w:p w:rsidR="009D2AD8" w:rsidRPr="009D2AD8" w:rsidRDefault="009D2AD8" w:rsidP="009D2AD8">
      <w:pPr>
        <w:spacing w:before="100" w:beforeAutospacing="1" w:after="100" w:afterAutospacing="1"/>
        <w:ind w:firstLine="709"/>
        <w:rPr>
          <w:sz w:val="24"/>
          <w:szCs w:val="24"/>
        </w:rPr>
      </w:pPr>
      <w:r w:rsidRPr="009D2AD8">
        <w:rPr>
          <w:sz w:val="24"/>
          <w:szCs w:val="24"/>
        </w:rPr>
        <w:t>Депутат Думы муниципального района отчитывается в обязательном порядке перед избирателями о своей работе не реже 1 раза в год, периодически информирует их о работе Думы муниципального района, а также не реже одного раза в квартал проводит прием избирателей.</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(Абзац второй части 4 статьи 26 в редакции решения Думы Соболевского муниципального района Камчатского края </w:t>
      </w:r>
      <w:hyperlink r:id="rId194"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Депутаты Думы муниципального района осуществляют свои полномочия преимущественно на непостоянной основе.</w:t>
      </w:r>
    </w:p>
    <w:p w:rsidR="009D2AD8" w:rsidRPr="009D2AD8" w:rsidRDefault="009D2AD8" w:rsidP="009D2AD8">
      <w:pPr>
        <w:spacing w:before="100" w:beforeAutospacing="1" w:after="100" w:afterAutospacing="1"/>
        <w:ind w:firstLine="709"/>
        <w:rPr>
          <w:sz w:val="24"/>
          <w:szCs w:val="24"/>
        </w:rPr>
      </w:pPr>
      <w:r w:rsidRPr="009D2AD8">
        <w:rPr>
          <w:sz w:val="24"/>
          <w:szCs w:val="24"/>
        </w:rPr>
        <w:t>5.1. Депутаты Думы Соболевского муниципального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частью 5.1 решением Думы Соболевского муниципального района Камчатской области </w:t>
      </w:r>
      <w:hyperlink r:id="rId195"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5.2. Депутату Думы Соболевского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частью 5.2 решением Думы Соболевского муниципального района Камчатской области </w:t>
      </w:r>
      <w:hyperlink r:id="rId196" w:tgtFrame="_blank" w:history="1">
        <w:r w:rsidRPr="009D2AD8">
          <w:rPr>
            <w:color w:val="0000FF"/>
            <w:sz w:val="24"/>
            <w:szCs w:val="24"/>
            <w:u w:val="single"/>
          </w:rPr>
          <w:t>от 24.11.2020 №25</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shd w:val="clear" w:color="auto" w:fill="FFFFFF"/>
        </w:rPr>
        <w:t>5.3. 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5.2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частью 5.3 решением Думы Соболевского муниципального района Камчатской области </w:t>
      </w:r>
      <w:hyperlink r:id="rId197" w:tgtFrame="_blank" w:history="1">
        <w:r w:rsidRPr="009D2AD8">
          <w:rPr>
            <w:color w:val="0000FF"/>
            <w:sz w:val="24"/>
            <w:szCs w:val="24"/>
            <w:u w:val="single"/>
          </w:rPr>
          <w:t>от 24.11.2020 №25</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6. На постоянной основе могут осуществлять свои полномочия депутаты, занимающие следующие должности: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председатель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заместитель председателя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7. Депутату, работающему на непостоянной основе, за время осуществления депутатских полномочий выплачивается денежная компенсация в размере, устанавливаемом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8. Осуществляющие свои полномочия на постоянной основе депутат не вправе:</w:t>
      </w:r>
    </w:p>
    <w:p w:rsidR="009D2AD8" w:rsidRPr="009D2AD8" w:rsidRDefault="009D2AD8" w:rsidP="009D2AD8">
      <w:pPr>
        <w:spacing w:before="100" w:beforeAutospacing="1" w:after="100" w:afterAutospacing="1"/>
        <w:ind w:firstLine="709"/>
        <w:rPr>
          <w:sz w:val="24"/>
          <w:szCs w:val="24"/>
        </w:rPr>
      </w:pPr>
      <w:bookmarkStart w:id="10" w:name="sub_40071"/>
      <w:r w:rsidRPr="009D2AD8">
        <w:rPr>
          <w:sz w:val="24"/>
          <w:szCs w:val="24"/>
        </w:rPr>
        <w:t>1) заниматься предпринимательской деятельностью лично или через доверенных лиц;</w:t>
      </w:r>
      <w:bookmarkEnd w:id="10"/>
    </w:p>
    <w:p w:rsidR="009D2AD8" w:rsidRPr="009D2AD8" w:rsidRDefault="009D2AD8" w:rsidP="009D2AD8">
      <w:pPr>
        <w:spacing w:before="100" w:beforeAutospacing="1" w:after="100" w:afterAutospacing="1"/>
        <w:ind w:firstLine="709"/>
        <w:rPr>
          <w:sz w:val="24"/>
          <w:szCs w:val="24"/>
        </w:rPr>
      </w:pPr>
      <w:bookmarkStart w:id="11" w:name="sub_40072"/>
      <w:r w:rsidRPr="009D2AD8">
        <w:rPr>
          <w:sz w:val="24"/>
          <w:szCs w:val="24"/>
        </w:rPr>
        <w:t>2) участвовать в управлении коммерческой или некоммерческой организацией, за исключением следующих случаев:</w:t>
      </w:r>
      <w:bookmarkEnd w:id="11"/>
    </w:p>
    <w:p w:rsidR="009D2AD8" w:rsidRPr="009D2AD8" w:rsidRDefault="009D2AD8" w:rsidP="009D2AD8">
      <w:pPr>
        <w:spacing w:before="100" w:beforeAutospacing="1" w:after="100" w:afterAutospacing="1"/>
        <w:ind w:firstLine="709"/>
        <w:rPr>
          <w:sz w:val="24"/>
          <w:szCs w:val="24"/>
        </w:rPr>
      </w:pPr>
      <w:bookmarkStart w:id="12" w:name="sub_400721"/>
      <w:r w:rsidRPr="009D2AD8">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w:t>
      </w:r>
      <w:r w:rsidRPr="009D2AD8">
        <w:rPr>
          <w:sz w:val="24"/>
          <w:szCs w:val="24"/>
        </w:rPr>
        <w:lastRenderedPageBreak/>
        <w:t>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2"/>
    </w:p>
    <w:p w:rsidR="009D2AD8" w:rsidRPr="009D2AD8" w:rsidRDefault="009D2AD8" w:rsidP="009D2AD8">
      <w:pPr>
        <w:spacing w:before="100" w:beforeAutospacing="1" w:after="100" w:afterAutospacing="1"/>
        <w:ind w:firstLine="709"/>
        <w:rPr>
          <w:sz w:val="24"/>
          <w:szCs w:val="24"/>
        </w:rPr>
      </w:pPr>
      <w:bookmarkStart w:id="13" w:name="sub_400722"/>
      <w:r w:rsidRPr="009D2AD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13"/>
    </w:p>
    <w:p w:rsidR="009D2AD8" w:rsidRPr="009D2AD8" w:rsidRDefault="009D2AD8" w:rsidP="009D2AD8">
      <w:pPr>
        <w:spacing w:before="100" w:beforeAutospacing="1" w:after="100" w:afterAutospacing="1"/>
        <w:ind w:firstLine="709"/>
        <w:rPr>
          <w:sz w:val="24"/>
          <w:szCs w:val="24"/>
        </w:rPr>
      </w:pPr>
      <w:bookmarkStart w:id="14" w:name="sub_400723"/>
      <w:r w:rsidRPr="009D2AD8">
        <w:rPr>
          <w:sz w:val="24"/>
          <w:szCs w:val="24"/>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bookmarkEnd w:id="14"/>
    </w:p>
    <w:p w:rsidR="009D2AD8" w:rsidRPr="009D2AD8" w:rsidRDefault="009D2AD8" w:rsidP="009D2AD8">
      <w:pPr>
        <w:spacing w:before="100" w:beforeAutospacing="1" w:after="100" w:afterAutospacing="1"/>
        <w:ind w:firstLine="709"/>
        <w:rPr>
          <w:sz w:val="24"/>
          <w:szCs w:val="24"/>
        </w:rPr>
      </w:pPr>
      <w:bookmarkStart w:id="15" w:name="sub_400724"/>
      <w:r w:rsidRPr="009D2AD8">
        <w:rPr>
          <w:sz w:val="24"/>
          <w:szCs w:val="24"/>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5"/>
    </w:p>
    <w:p w:rsidR="009D2AD8" w:rsidRPr="009D2AD8" w:rsidRDefault="009D2AD8" w:rsidP="009D2AD8">
      <w:pPr>
        <w:spacing w:before="100" w:beforeAutospacing="1" w:after="100" w:afterAutospacing="1"/>
        <w:ind w:firstLine="709"/>
        <w:rPr>
          <w:sz w:val="24"/>
          <w:szCs w:val="24"/>
        </w:rPr>
      </w:pPr>
      <w:bookmarkStart w:id="16" w:name="sub_400725"/>
      <w:r w:rsidRPr="009D2AD8">
        <w:rPr>
          <w:sz w:val="24"/>
          <w:szCs w:val="24"/>
        </w:rPr>
        <w:t>д) иные случаи, предусмотренные федеральными законами;</w:t>
      </w:r>
      <w:bookmarkEnd w:id="16"/>
    </w:p>
    <w:p w:rsidR="009D2AD8" w:rsidRPr="009D2AD8" w:rsidRDefault="009D2AD8" w:rsidP="009D2AD8">
      <w:pPr>
        <w:spacing w:before="100" w:beforeAutospacing="1" w:after="100" w:afterAutospacing="1"/>
        <w:ind w:firstLine="709"/>
        <w:rPr>
          <w:sz w:val="24"/>
          <w:szCs w:val="24"/>
        </w:rPr>
      </w:pPr>
      <w:bookmarkStart w:id="17" w:name="sub_40073"/>
      <w:r w:rsidRPr="009D2AD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7"/>
    </w:p>
    <w:p w:rsidR="009D2AD8" w:rsidRPr="009D2AD8" w:rsidRDefault="009D2AD8" w:rsidP="009D2AD8">
      <w:pPr>
        <w:spacing w:before="100" w:beforeAutospacing="1" w:after="100" w:afterAutospacing="1"/>
        <w:ind w:firstLine="709"/>
        <w:rPr>
          <w:sz w:val="24"/>
          <w:szCs w:val="24"/>
        </w:rPr>
      </w:pPr>
      <w:r w:rsidRPr="009D2AD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8 статьи 26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8 статьи 26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(Абзац пятый части 8 статьи 26 в редакции решения Думы Соболевского муниципального района Камчатского края </w:t>
      </w:r>
      <w:hyperlink r:id="rId198"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8 статьи 26 в редакции решения Думы Соболевского муниципального района Камчатского края </w:t>
      </w:r>
      <w:hyperlink r:id="rId199" w:tgtFrame="_blank" w:history="1">
        <w:r w:rsidRPr="009D2AD8">
          <w:rPr>
            <w:color w:val="0000FF"/>
            <w:sz w:val="24"/>
            <w:szCs w:val="24"/>
            <w:u w:val="single"/>
          </w:rPr>
          <w:t>от 23.06.2020 №292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8.1. Депутат Думы Соболевского муниципального района, должны соблюдать ограничения, запреты, исполнять обязанности, которые установлены Федеральным законом </w:t>
      </w:r>
      <w:hyperlink r:id="rId200" w:tgtFrame="_blank" w:history="1">
        <w:r w:rsidRPr="009D2AD8">
          <w:rPr>
            <w:color w:val="0000FF"/>
            <w:sz w:val="24"/>
            <w:szCs w:val="24"/>
            <w:u w:val="single"/>
          </w:rPr>
          <w:t>от 25.12.2008 №273-ФЗ</w:t>
        </w:r>
      </w:hyperlink>
      <w:r w:rsidRPr="009D2AD8">
        <w:rPr>
          <w:sz w:val="24"/>
          <w:szCs w:val="24"/>
        </w:rPr>
        <w:t xml:space="preserve"> «О противодействии коррупции» и другими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частью 8.1 решением Думы Соболевского муниципального района Камчатского края </w:t>
      </w:r>
      <w:hyperlink r:id="rId201"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8.1 статьи 26 в редакции решения Думы Соболевского муниципального района Камчатского края </w:t>
      </w:r>
      <w:hyperlink r:id="rId202"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8.1 статьи 26 в редакции решения Думы Соболевского муниципального района Камчатского края </w:t>
      </w:r>
      <w:hyperlink r:id="rId203" w:tgtFrame="_blank" w:history="1">
        <w:r w:rsidRPr="009D2AD8">
          <w:rPr>
            <w:color w:val="0000FF"/>
            <w:sz w:val="24"/>
            <w:szCs w:val="24"/>
            <w:u w:val="single"/>
          </w:rPr>
          <w:t>от 23.09.2019 №247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(Части 8.2-8.4 статьи 26 признаны утратившими силу решением Думы Соболевского муниципального района Камчатского края </w:t>
      </w:r>
      <w:hyperlink r:id="rId204"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9. Депутаты Думы муниципального района могут объединяться в группы и фракции в соответствии с действующими федеральными законами,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9 статьи 26 в редакции решения Думы Соболевского муниципального района Камчатского края </w:t>
      </w:r>
      <w:hyperlink r:id="rId205"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10. По вопросам депутатской деятельности депутат Думы муниципального района имеет право безотлагательного приема должностными лицами органов местного самоуправления муниципального района, входящих в состав муниципального района, руководителями предприятий всех организационно-правовых форм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12.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13.Социальные гарантии депутата Думы Соболевского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w:t>
      </w:r>
      <w:hyperlink r:id="rId206" w:tgtFrame="_blank" w:history="1">
        <w:r w:rsidRPr="009D2AD8">
          <w:rPr>
            <w:color w:val="0000FF"/>
            <w:sz w:val="24"/>
            <w:szCs w:val="24"/>
            <w:u w:val="single"/>
          </w:rPr>
          <w:t>«О муниципальных должностях в Камчатском крае»</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В случае смерти депутата Думы Соболевского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местного бюджета муниципального района депутату или его наследникам выплачивается компенсация в размере двух тысяч минимальных размеров оплаты труда, исходя из базовой суммы минимального размера оплаты труда, установленной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9D2AD8" w:rsidRPr="009D2AD8" w:rsidRDefault="009D2AD8" w:rsidP="009D2AD8">
      <w:pPr>
        <w:spacing w:before="100" w:beforeAutospacing="1" w:after="100" w:afterAutospacing="1"/>
        <w:ind w:firstLine="709"/>
        <w:rPr>
          <w:sz w:val="24"/>
          <w:szCs w:val="24"/>
        </w:rPr>
      </w:pPr>
      <w:r w:rsidRPr="009D2AD8">
        <w:rPr>
          <w:sz w:val="24"/>
          <w:szCs w:val="24"/>
        </w:rPr>
        <w:t>14. Гарантии осуществления полномочий депутата Думы Соболевского муниципального района устанавливаются настоящим Уставом в соответствии с федеральными законами 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26 дополнена частями 13-14 решением Думы Соболевского муниципального района Камчатского края </w:t>
      </w:r>
      <w:hyperlink r:id="rId207"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27. Условия осуществления депутатом своих полномочий и формы депутатской деятельности.</w:t>
      </w:r>
    </w:p>
    <w:p w:rsidR="009D2AD8" w:rsidRPr="009D2AD8" w:rsidRDefault="009D2AD8" w:rsidP="009D2AD8">
      <w:pPr>
        <w:spacing w:before="100" w:beforeAutospacing="1" w:after="100" w:afterAutospacing="1"/>
        <w:ind w:firstLine="709"/>
        <w:rPr>
          <w:sz w:val="24"/>
          <w:szCs w:val="24"/>
        </w:rPr>
      </w:pPr>
      <w:r w:rsidRPr="009D2AD8">
        <w:rPr>
          <w:sz w:val="24"/>
          <w:szCs w:val="24"/>
        </w:rPr>
        <w:t>1. Формами депутатской деятельности являются:</w:t>
      </w:r>
    </w:p>
    <w:p w:rsidR="009D2AD8" w:rsidRPr="009D2AD8" w:rsidRDefault="009D2AD8" w:rsidP="009D2AD8">
      <w:pPr>
        <w:spacing w:before="100" w:beforeAutospacing="1" w:after="100" w:afterAutospacing="1"/>
        <w:ind w:firstLine="709"/>
        <w:rPr>
          <w:sz w:val="24"/>
          <w:szCs w:val="24"/>
        </w:rPr>
      </w:pPr>
      <w:r w:rsidRPr="009D2AD8">
        <w:rPr>
          <w:sz w:val="24"/>
          <w:szCs w:val="24"/>
        </w:rPr>
        <w:t>- участие в заседаниях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участие в работе комиссий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подготовка и внесение проектов решений на рассмотрение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участие в выполнении поручений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Депутат Думы муниципального района вправе принимать участие в решении всех вопросов, отнесенных к компетенции Думы муниципального района, в соответствии с действующим законодательством, настоящим Уставом и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28. Права депутата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Для реализации своих полномочий на заседаниях Думы муниципального района депутат имеет право:</w:t>
      </w:r>
    </w:p>
    <w:p w:rsidR="009D2AD8" w:rsidRPr="009D2AD8" w:rsidRDefault="009D2AD8" w:rsidP="009D2AD8">
      <w:pPr>
        <w:spacing w:before="100" w:beforeAutospacing="1" w:after="100" w:afterAutospacing="1"/>
        <w:ind w:firstLine="709"/>
        <w:rPr>
          <w:sz w:val="24"/>
          <w:szCs w:val="24"/>
        </w:rPr>
      </w:pPr>
      <w:r w:rsidRPr="009D2AD8">
        <w:rPr>
          <w:sz w:val="24"/>
          <w:szCs w:val="24"/>
        </w:rPr>
        <w:t>предлагать вопросы для рассмотрения на заседании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вносить предложения и замечания по повестке дня, по порядку рассмотрения и существу обсуждаемых вопросов;</w:t>
      </w:r>
    </w:p>
    <w:p w:rsidR="009D2AD8" w:rsidRPr="009D2AD8" w:rsidRDefault="009D2AD8" w:rsidP="009D2AD8">
      <w:pPr>
        <w:spacing w:before="100" w:beforeAutospacing="1" w:after="100" w:afterAutospacing="1"/>
        <w:ind w:firstLine="709"/>
        <w:rPr>
          <w:sz w:val="24"/>
          <w:szCs w:val="24"/>
        </w:rPr>
      </w:pPr>
      <w:r w:rsidRPr="009D2AD8">
        <w:rPr>
          <w:sz w:val="24"/>
          <w:szCs w:val="24"/>
        </w:rPr>
        <w:t>вносить предложения о заслушивании на заседании отчета или информации должностных лиц, возглавляющих органы, подконтрольные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вносить предложения о проведении депутатских расследований по любому вопросу, относящемуся к ведению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ставить вопросы о необходимости разработки новых решений;</w:t>
      </w:r>
    </w:p>
    <w:p w:rsidR="009D2AD8" w:rsidRPr="009D2AD8" w:rsidRDefault="009D2AD8" w:rsidP="009D2AD8">
      <w:pPr>
        <w:spacing w:before="100" w:beforeAutospacing="1" w:after="100" w:afterAutospacing="1"/>
        <w:ind w:firstLine="709"/>
        <w:rPr>
          <w:sz w:val="24"/>
          <w:szCs w:val="24"/>
        </w:rPr>
      </w:pPr>
      <w:r w:rsidRPr="009D2AD8">
        <w:rPr>
          <w:sz w:val="24"/>
          <w:szCs w:val="24"/>
        </w:rPr>
        <w:t>участвовать в прениях, задавать вопросы докладчикам, а также председательствующему на заседании, требовать ответа и давать им оценку;</w:t>
      </w:r>
    </w:p>
    <w:p w:rsidR="009D2AD8" w:rsidRPr="009D2AD8" w:rsidRDefault="009D2AD8" w:rsidP="009D2AD8">
      <w:pPr>
        <w:spacing w:before="100" w:beforeAutospacing="1" w:after="100" w:afterAutospacing="1"/>
        <w:ind w:firstLine="709"/>
        <w:rPr>
          <w:sz w:val="24"/>
          <w:szCs w:val="24"/>
        </w:rPr>
      </w:pPr>
      <w:r w:rsidRPr="009D2AD8">
        <w:rPr>
          <w:sz w:val="24"/>
          <w:szCs w:val="24"/>
        </w:rPr>
        <w:t>выступать с обоснованием своих предложений и по мотивам голосования, давать справки;</w:t>
      </w:r>
    </w:p>
    <w:p w:rsidR="009D2AD8" w:rsidRPr="009D2AD8" w:rsidRDefault="009D2AD8" w:rsidP="009D2AD8">
      <w:pPr>
        <w:spacing w:before="100" w:beforeAutospacing="1" w:after="100" w:afterAutospacing="1"/>
        <w:ind w:firstLine="709"/>
        <w:rPr>
          <w:sz w:val="24"/>
          <w:szCs w:val="24"/>
        </w:rPr>
      </w:pPr>
      <w:r w:rsidRPr="009D2AD8">
        <w:rPr>
          <w:sz w:val="24"/>
          <w:szCs w:val="24"/>
        </w:rPr>
        <w:t>вносить поправки к проектам решений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оглашать на заседаниях Думы муниципального района обращения граждан, имеющие общественное значение;</w:t>
      </w:r>
    </w:p>
    <w:p w:rsidR="009D2AD8" w:rsidRPr="009D2AD8" w:rsidRDefault="009D2AD8" w:rsidP="009D2AD8">
      <w:pPr>
        <w:spacing w:before="100" w:beforeAutospacing="1" w:after="100" w:afterAutospacing="1"/>
        <w:ind w:firstLine="709"/>
        <w:rPr>
          <w:sz w:val="24"/>
          <w:szCs w:val="24"/>
        </w:rPr>
      </w:pPr>
      <w:r w:rsidRPr="009D2AD8">
        <w:rPr>
          <w:sz w:val="24"/>
          <w:szCs w:val="24"/>
        </w:rPr>
        <w:t>знакомиться с текстами выступлений в стенограммах и протоколах заседаний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Депутат имеет право:</w:t>
      </w:r>
    </w:p>
    <w:p w:rsidR="009D2AD8" w:rsidRPr="009D2AD8" w:rsidRDefault="009D2AD8" w:rsidP="009D2AD8">
      <w:pPr>
        <w:spacing w:before="100" w:beforeAutospacing="1" w:after="100" w:afterAutospacing="1"/>
        <w:ind w:firstLine="709"/>
        <w:rPr>
          <w:sz w:val="24"/>
          <w:szCs w:val="24"/>
        </w:rPr>
      </w:pPr>
      <w:r w:rsidRPr="009D2AD8">
        <w:rPr>
          <w:sz w:val="24"/>
          <w:szCs w:val="24"/>
        </w:rPr>
        <w:t>обращаться с депутатским запросом к должностным лицам органов государственной власти, органов местного самоуправления муниципального района и поселений, входящих в состав муниципального района, руководителям общественных организаций, предприятий всех форм собственности, учреждений и организаций;</w:t>
      </w:r>
    </w:p>
    <w:p w:rsidR="009D2AD8" w:rsidRPr="009D2AD8" w:rsidRDefault="009D2AD8" w:rsidP="009D2AD8">
      <w:pPr>
        <w:spacing w:before="100" w:beforeAutospacing="1" w:after="100" w:afterAutospacing="1"/>
        <w:ind w:firstLine="709"/>
        <w:rPr>
          <w:sz w:val="24"/>
          <w:szCs w:val="24"/>
        </w:rPr>
      </w:pPr>
      <w:r w:rsidRPr="009D2AD8">
        <w:rPr>
          <w:sz w:val="24"/>
          <w:szCs w:val="24"/>
        </w:rPr>
        <w:t>на обеспечение документами, принятыми Думой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D2AD8" w:rsidRPr="009D2AD8" w:rsidRDefault="009D2AD8" w:rsidP="009D2AD8">
      <w:pPr>
        <w:spacing w:before="100" w:beforeAutospacing="1" w:after="100" w:afterAutospacing="1"/>
        <w:ind w:firstLine="709"/>
        <w:rPr>
          <w:sz w:val="24"/>
          <w:szCs w:val="24"/>
        </w:rPr>
      </w:pPr>
      <w:r w:rsidRPr="009D2AD8">
        <w:rPr>
          <w:sz w:val="24"/>
          <w:szCs w:val="24"/>
        </w:rPr>
        <w:t>на пользование в порядке, согласованном с соответствующими органами местного самоуправления муниципального района и должностными лицами местного самоуправления муниципального района, всеми видами связи, которыми располагают указанные органы и должностные лица.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29. Структура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Дума муниципального района самостоятельно определяет свою структуру.</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29 в редакции решения Думы Соболевского муниципального района Камчатского края </w:t>
      </w:r>
      <w:hyperlink r:id="rId208"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Дума муниципального района избирает из своего состава председателя Думы, его заместителя.</w:t>
      </w:r>
    </w:p>
    <w:p w:rsidR="009D2AD8" w:rsidRPr="009D2AD8" w:rsidRDefault="009D2AD8" w:rsidP="009D2AD8">
      <w:pPr>
        <w:spacing w:before="100" w:beforeAutospacing="1" w:after="100" w:afterAutospacing="1"/>
        <w:ind w:firstLine="709"/>
        <w:rPr>
          <w:sz w:val="24"/>
          <w:szCs w:val="24"/>
        </w:rPr>
      </w:pPr>
      <w:r w:rsidRPr="009D2AD8">
        <w:rPr>
          <w:sz w:val="24"/>
          <w:szCs w:val="24"/>
        </w:rPr>
        <w:t>3. Из числа депутатов Думы муниципального района в порядке, установленном Регламентом создаются постоянные (на срок ее полномочий) и временные комитеты по вопросам, отнесенным к компетенции Думы.</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Полномочия и порядок деятельности комитетов определяется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30. Председатель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Председатель Думы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Председатель Думы муниципального района избирается на первой сессии из числа депутатов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3. Председатель Думы подотчетен Думе муниципального района и может быть переизбран путем тайного голосования на сессии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Решение об освобождении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Порядок избрания на должность и освобождения от нее председателя Думы муниципального района устанавливается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Председатель Думы муниципального района издает постановления и распоряжения по вопросам организации деятельности Думы, подписывает решения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30 в редакции решения Думы Соболевского муниципального района Камчатского края </w:t>
      </w:r>
      <w:hyperlink r:id="rId20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30 в редакции решения Думы Соболевского муниципального района Камчатского края </w:t>
      </w:r>
      <w:hyperlink r:id="rId210"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Председатель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руководство подготовкой заседаний Думы муниципального района и вопросов, вносимых на рассмотрение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представляет Думу муниципального района в отношениях с должностными лицами и органами государственной власти и местного самоуправления, юридическими и физическими лицами;</w:t>
      </w:r>
    </w:p>
    <w:p w:rsidR="009D2AD8" w:rsidRPr="009D2AD8" w:rsidRDefault="009D2AD8" w:rsidP="009D2AD8">
      <w:pPr>
        <w:spacing w:before="100" w:beforeAutospacing="1" w:after="100" w:afterAutospacing="1"/>
        <w:ind w:firstLine="709"/>
        <w:rPr>
          <w:sz w:val="24"/>
          <w:szCs w:val="24"/>
        </w:rPr>
      </w:pPr>
      <w:r w:rsidRPr="009D2AD8">
        <w:rPr>
          <w:sz w:val="24"/>
          <w:szCs w:val="24"/>
        </w:rPr>
        <w:t>- представляет Думу муниципального района в судах;</w:t>
      </w:r>
    </w:p>
    <w:p w:rsidR="009D2AD8" w:rsidRPr="009D2AD8" w:rsidRDefault="009D2AD8" w:rsidP="009D2AD8">
      <w:pPr>
        <w:spacing w:before="100" w:beforeAutospacing="1" w:after="100" w:afterAutospacing="1"/>
        <w:ind w:firstLine="709"/>
        <w:rPr>
          <w:sz w:val="24"/>
          <w:szCs w:val="24"/>
        </w:rPr>
      </w:pPr>
      <w:r w:rsidRPr="009D2AD8">
        <w:rPr>
          <w:sz w:val="24"/>
          <w:szCs w:val="24"/>
        </w:rPr>
        <w:t>- созывает заседания Думы муниципального района, доводит до сведения депутатов Думы муниципального района время и место их проведения, а также проект повестки дня;</w:t>
      </w:r>
    </w:p>
    <w:p w:rsidR="009D2AD8" w:rsidRPr="009D2AD8" w:rsidRDefault="009D2AD8" w:rsidP="009D2AD8">
      <w:pPr>
        <w:spacing w:before="100" w:beforeAutospacing="1" w:after="100" w:afterAutospacing="1"/>
        <w:ind w:firstLine="709"/>
        <w:rPr>
          <w:sz w:val="24"/>
          <w:szCs w:val="24"/>
        </w:rPr>
      </w:pPr>
      <w:r w:rsidRPr="009D2AD8">
        <w:rPr>
          <w:sz w:val="24"/>
          <w:szCs w:val="24"/>
        </w:rPr>
        <w:t>- ведет заседания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(Абзац седьмой части 5 статьи 30 признан утратившим силу решением Думы Соболевского муниципального района Камчатского края </w:t>
      </w:r>
      <w:hyperlink r:id="rId211"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оказывает содействие депутатам Думы муниципального района в осуществлении ими своих полномочий, организует обеспечение их необходимой информацией;</w:t>
      </w:r>
    </w:p>
    <w:p w:rsidR="009D2AD8" w:rsidRPr="009D2AD8" w:rsidRDefault="009D2AD8" w:rsidP="009D2AD8">
      <w:pPr>
        <w:spacing w:before="100" w:beforeAutospacing="1" w:after="100" w:afterAutospacing="1"/>
        <w:ind w:firstLine="709"/>
        <w:rPr>
          <w:sz w:val="24"/>
          <w:szCs w:val="24"/>
        </w:rPr>
      </w:pPr>
      <w:r w:rsidRPr="009D2AD8">
        <w:rPr>
          <w:sz w:val="24"/>
          <w:szCs w:val="24"/>
        </w:rPr>
        <w:t>- принимает меры по обеспечению гласности и учету общественного мнения в работе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подписывает протоколы заседаний и другие документы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организует в Думе муниципального района прием граждан, рассмотрение их обращений, заявлений и жалоб;</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двенадцатый части 5 статьи 30 признан утратившим силу решением Думы Соболевского муниципального района Камчатского края </w:t>
      </w:r>
      <w:hyperlink r:id="rId212"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координирует деятельность постоянных комиссий, депутатских групп;</w:t>
      </w:r>
    </w:p>
    <w:p w:rsidR="009D2AD8" w:rsidRPr="009D2AD8" w:rsidRDefault="009D2AD8" w:rsidP="009D2AD8">
      <w:pPr>
        <w:spacing w:before="100" w:beforeAutospacing="1" w:after="100" w:afterAutospacing="1"/>
        <w:ind w:firstLine="709"/>
        <w:rPr>
          <w:sz w:val="24"/>
          <w:szCs w:val="24"/>
        </w:rPr>
      </w:pPr>
      <w:r w:rsidRPr="009D2AD8">
        <w:rPr>
          <w:sz w:val="24"/>
          <w:szCs w:val="24"/>
        </w:rPr>
        <w:t>- открывает и закрывает расчетные счета Думы муниципального района в банках;</w:t>
      </w:r>
    </w:p>
    <w:p w:rsidR="009D2AD8" w:rsidRPr="009D2AD8" w:rsidRDefault="009D2AD8" w:rsidP="009D2AD8">
      <w:pPr>
        <w:spacing w:before="100" w:beforeAutospacing="1" w:after="100" w:afterAutospacing="1"/>
        <w:ind w:firstLine="709"/>
        <w:rPr>
          <w:sz w:val="24"/>
          <w:szCs w:val="24"/>
        </w:rPr>
      </w:pPr>
      <w:r w:rsidRPr="009D2AD8">
        <w:rPr>
          <w:sz w:val="24"/>
          <w:szCs w:val="24"/>
        </w:rPr>
        <w:t>-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Думы муниципального района и по другим расходам, связанным с деятельностью Думы муниципального района и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пятнадцатый части 5 статьи 30 в редакции решения Думы Соболевского муниципального района Камчатского края </w:t>
      </w:r>
      <w:hyperlink r:id="rId213"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иные полномочия в соответствии с настоящим Уставом, решениями Думы муниципального района и Регламентом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31. Заместитель председателя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По предложению председателя Думы муниципального района в соответствии с Регламентом Думы избирается заместитель председателя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Заместитель председателя Думы муниципального района избирается на первой сессии из числа депутатов Думы муниципального района тайным голосованием на срок полномочий Думы и считается избранным, если за него проголосовало большинство от установленного числа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3. Заместитель председателя Думы подотчетен Думе муниципального района и может быть переизбран путем тайного голосования на сессии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Решение об освобождении заместителя председателя Думы муниципального района от должности принимается простым большинством голосов от установленного числа депутатов Думы муниципального района по инициативе группы депутатов Думы муниципального района численностью не менее 1/3 от установленного числа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4. В случае отсутствия председателя Думы муниципального района, а также досрочного прекращения им своих полномочий, его обязанности временно осуществляет заместитель председателя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32. Комиссии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Дума муниципального района из числа депутатов образует комиссии для предварительного рассмотрения и подготовки вопросов, относящихся к ведению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Дума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Думы муниципального района, численностью не менее одной трети от установленного числа депутатов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Количественный и персональный состав комиссий определяется на основании личных заявлений депутатов Думы муниципального района и утверждается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33. Досрочное прекращение полномочий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Полномочия Думы Соболевского муниципального района независимо от порядка ее формирования могут быть прекращены досрочно в порядке и по основаниям, которые предусмотрены статьей 73 Федерального закона </w:t>
      </w:r>
      <w:hyperlink r:id="rId214"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Полномочия Думы Соболевского муниципального района также прекращаются:</w:t>
      </w:r>
    </w:p>
    <w:p w:rsidR="009D2AD8" w:rsidRPr="009D2AD8" w:rsidRDefault="009D2AD8" w:rsidP="009D2AD8">
      <w:pPr>
        <w:spacing w:before="100" w:beforeAutospacing="1" w:after="100" w:afterAutospacing="1"/>
        <w:ind w:firstLine="709"/>
        <w:rPr>
          <w:sz w:val="24"/>
          <w:szCs w:val="24"/>
        </w:rPr>
      </w:pPr>
      <w:r w:rsidRPr="009D2AD8">
        <w:rPr>
          <w:sz w:val="24"/>
          <w:szCs w:val="24"/>
        </w:rPr>
        <w:t>1) в случае принятия указанным органом решения о самороспуске. При этом решение принимается не менее, чем 2/3 голосов от установленного числа депутатов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 в случае преобразования муниципального образования, осуществляемого в соответствии с частями 4, 6 статьи 13 Федерального закона </w:t>
      </w:r>
      <w:hyperlink r:id="rId215"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а также в случае упразднения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3 части 1 статьи 33 в редакции решения Думы Соболевского муниципального района Камчатского края </w:t>
      </w:r>
      <w:hyperlink r:id="rId216"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в случае увеличения численности избирателей Соболевского муниципального района более чем на 25 процентов, произошедшего вследствие изменения границ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33 в редакции решения Думы Соболевского муниципального района Камчатского края </w:t>
      </w:r>
      <w:hyperlink r:id="rId217"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33 дополнена пунктом 5 решением Думы Соболевского муниципального района Камчатского края </w:t>
      </w:r>
      <w:hyperlink r:id="rId21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Досрочное прекращение полномочий Думы Соболевского муниципального района влечет досрочное прекращение полномочий ее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3. В случае досрочного прекращения полномочий Думы Соболевского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Соболевского муниципального района других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3 статьи 33 в редакции решения Думы Соболевского муниципального района Камчатского края (</w:t>
      </w:r>
      <w:hyperlink r:id="rId219"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признана утратившей силу решением Думы Соболевского муниципального района Камчатского края </w:t>
      </w:r>
      <w:hyperlink r:id="rId220" w:tgtFrame="_blank" w:history="1">
        <w:r w:rsidRPr="009D2AD8">
          <w:rPr>
            <w:color w:val="0000FF"/>
            <w:sz w:val="24"/>
            <w:szCs w:val="24"/>
            <w:u w:val="single"/>
          </w:rPr>
          <w:t>от 28.04.2016 №47</w:t>
        </w:r>
      </w:hyperlink>
      <w:r w:rsidRPr="009D2AD8">
        <w:rPr>
          <w:sz w:val="24"/>
          <w:szCs w:val="24"/>
        </w:rPr>
        <w:t xml:space="preserve">) </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33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ind w:firstLine="709"/>
        <w:rPr>
          <w:sz w:val="24"/>
          <w:szCs w:val="24"/>
        </w:rPr>
      </w:pPr>
      <w:r w:rsidRPr="009D2AD8">
        <w:rPr>
          <w:b/>
          <w:bCs/>
          <w:sz w:val="26"/>
          <w:szCs w:val="26"/>
        </w:rPr>
        <w:t>Статья 34. Досрочное прекращение полномочий депутата Думы муниципального района.</w:t>
      </w:r>
    </w:p>
    <w:p w:rsidR="009D2AD8" w:rsidRPr="009D2AD8" w:rsidRDefault="009D2AD8" w:rsidP="009D2AD8">
      <w:pPr>
        <w:spacing w:before="100" w:beforeAutospacing="1"/>
        <w:ind w:firstLine="709"/>
        <w:rPr>
          <w:sz w:val="24"/>
          <w:szCs w:val="24"/>
        </w:rPr>
      </w:pPr>
      <w:r w:rsidRPr="009D2AD8">
        <w:rPr>
          <w:sz w:val="24"/>
          <w:szCs w:val="24"/>
        </w:rPr>
        <w:t>1. Депутат Думы муниципального района досрочно прекращает свои полномочия в случае:</w:t>
      </w:r>
    </w:p>
    <w:p w:rsidR="009D2AD8" w:rsidRPr="009D2AD8" w:rsidRDefault="009D2AD8" w:rsidP="009D2AD8">
      <w:pPr>
        <w:spacing w:before="100" w:beforeAutospacing="1"/>
        <w:ind w:firstLine="709"/>
        <w:rPr>
          <w:sz w:val="24"/>
          <w:szCs w:val="24"/>
        </w:rPr>
      </w:pPr>
      <w:r w:rsidRPr="009D2AD8">
        <w:rPr>
          <w:sz w:val="24"/>
          <w:szCs w:val="24"/>
        </w:rPr>
        <w:t>1) смерти;</w:t>
      </w:r>
    </w:p>
    <w:p w:rsidR="009D2AD8" w:rsidRPr="009D2AD8" w:rsidRDefault="009D2AD8" w:rsidP="009D2AD8">
      <w:pPr>
        <w:spacing w:before="100" w:beforeAutospacing="1"/>
        <w:ind w:firstLine="709"/>
        <w:rPr>
          <w:sz w:val="24"/>
          <w:szCs w:val="24"/>
        </w:rPr>
      </w:pPr>
      <w:r w:rsidRPr="009D2AD8">
        <w:rPr>
          <w:sz w:val="24"/>
          <w:szCs w:val="24"/>
        </w:rPr>
        <w:t>2) отставки по собственному желанию;</w:t>
      </w:r>
    </w:p>
    <w:p w:rsidR="009D2AD8" w:rsidRPr="009D2AD8" w:rsidRDefault="009D2AD8" w:rsidP="009D2AD8">
      <w:pPr>
        <w:spacing w:before="100" w:beforeAutospacing="1"/>
        <w:ind w:firstLine="709"/>
        <w:rPr>
          <w:sz w:val="24"/>
          <w:szCs w:val="24"/>
        </w:rPr>
      </w:pPr>
      <w:r w:rsidRPr="009D2AD8">
        <w:rPr>
          <w:sz w:val="24"/>
          <w:szCs w:val="24"/>
        </w:rPr>
        <w:t>3) признания судом недееспособным или ограниченно дееспособным;</w:t>
      </w:r>
    </w:p>
    <w:p w:rsidR="009D2AD8" w:rsidRPr="009D2AD8" w:rsidRDefault="009D2AD8" w:rsidP="009D2AD8">
      <w:pPr>
        <w:spacing w:before="100" w:beforeAutospacing="1"/>
        <w:ind w:firstLine="709"/>
        <w:rPr>
          <w:sz w:val="24"/>
          <w:szCs w:val="24"/>
        </w:rPr>
      </w:pPr>
      <w:r w:rsidRPr="009D2AD8">
        <w:rPr>
          <w:sz w:val="24"/>
          <w:szCs w:val="24"/>
        </w:rPr>
        <w:t>4) признания судом безвестно отсутствующим или объявления умершим;</w:t>
      </w:r>
    </w:p>
    <w:p w:rsidR="009D2AD8" w:rsidRPr="009D2AD8" w:rsidRDefault="009D2AD8" w:rsidP="009D2AD8">
      <w:pPr>
        <w:spacing w:before="100" w:beforeAutospacing="1"/>
        <w:ind w:firstLine="709"/>
        <w:rPr>
          <w:sz w:val="24"/>
          <w:szCs w:val="24"/>
        </w:rPr>
      </w:pPr>
      <w:r w:rsidRPr="009D2AD8">
        <w:rPr>
          <w:sz w:val="24"/>
          <w:szCs w:val="24"/>
        </w:rPr>
        <w:t>5) вступления в отношении его в законную силу обвинительного приговора суда;</w:t>
      </w:r>
    </w:p>
    <w:p w:rsidR="009D2AD8" w:rsidRPr="009D2AD8" w:rsidRDefault="009D2AD8" w:rsidP="009D2AD8">
      <w:pPr>
        <w:spacing w:before="100" w:beforeAutospacing="1"/>
        <w:ind w:firstLine="709"/>
        <w:rPr>
          <w:sz w:val="24"/>
          <w:szCs w:val="24"/>
        </w:rPr>
      </w:pPr>
      <w:r w:rsidRPr="009D2AD8">
        <w:rPr>
          <w:sz w:val="24"/>
          <w:szCs w:val="24"/>
        </w:rPr>
        <w:t>6) выезда за пределы Российской Федерации на постоянное место жительства;</w:t>
      </w:r>
    </w:p>
    <w:p w:rsidR="009D2AD8" w:rsidRPr="009D2AD8" w:rsidRDefault="009D2AD8" w:rsidP="009D2AD8">
      <w:pPr>
        <w:spacing w:before="100" w:beforeAutospacing="1"/>
        <w:ind w:firstLine="709"/>
        <w:rPr>
          <w:sz w:val="24"/>
          <w:szCs w:val="24"/>
        </w:rPr>
      </w:pPr>
      <w:r w:rsidRPr="009D2AD8">
        <w:rPr>
          <w:color w:val="000000"/>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9D2AD8">
        <w:rPr>
          <w:color w:val="000000"/>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7 части 1 статьи 34 в редакции решения Думы Соболевского муниципального района Камчатского края </w:t>
      </w:r>
      <w:hyperlink r:id="rId221"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ind w:firstLine="709"/>
        <w:rPr>
          <w:sz w:val="24"/>
          <w:szCs w:val="24"/>
        </w:rPr>
      </w:pPr>
      <w:r w:rsidRPr="009D2AD8">
        <w:rPr>
          <w:sz w:val="24"/>
          <w:szCs w:val="24"/>
        </w:rPr>
        <w:t>8) отзыва избирателями;</w:t>
      </w:r>
    </w:p>
    <w:p w:rsidR="009D2AD8" w:rsidRPr="009D2AD8" w:rsidRDefault="009D2AD8" w:rsidP="009D2AD8">
      <w:pPr>
        <w:spacing w:before="100" w:beforeAutospacing="1"/>
        <w:ind w:firstLine="709"/>
        <w:rPr>
          <w:sz w:val="24"/>
          <w:szCs w:val="24"/>
        </w:rPr>
      </w:pPr>
      <w:r w:rsidRPr="009D2AD8">
        <w:rPr>
          <w:sz w:val="24"/>
          <w:szCs w:val="24"/>
        </w:rPr>
        <w:t>9) досрочного прекращения полномочий Думы муниципального района;</w:t>
      </w:r>
    </w:p>
    <w:p w:rsidR="009D2AD8" w:rsidRPr="009D2AD8" w:rsidRDefault="009D2AD8" w:rsidP="009D2AD8">
      <w:pPr>
        <w:spacing w:before="100" w:beforeAutospacing="1"/>
        <w:ind w:firstLine="709"/>
        <w:rPr>
          <w:sz w:val="24"/>
          <w:szCs w:val="24"/>
        </w:rPr>
      </w:pPr>
      <w:r w:rsidRPr="009D2AD8">
        <w:rPr>
          <w:sz w:val="24"/>
          <w:szCs w:val="24"/>
        </w:rPr>
        <w:t>10) призыва на военную службу или направления на заменяющую ее альтернативную гражданскую службу;</w:t>
      </w:r>
    </w:p>
    <w:p w:rsidR="009D2AD8" w:rsidRPr="009D2AD8" w:rsidRDefault="009D2AD8" w:rsidP="009D2AD8">
      <w:pPr>
        <w:spacing w:before="100" w:beforeAutospacing="1"/>
        <w:ind w:firstLine="709"/>
        <w:rPr>
          <w:sz w:val="24"/>
          <w:szCs w:val="24"/>
        </w:rPr>
      </w:pPr>
      <w:r w:rsidRPr="009D2AD8">
        <w:rPr>
          <w:sz w:val="24"/>
          <w:szCs w:val="24"/>
        </w:rPr>
        <w:t xml:space="preserve">11) в иных случаях, установленных Федеральным законом </w:t>
      </w:r>
      <w:hyperlink r:id="rId222" w:tgtFrame="_blank" w:history="1">
        <w:r w:rsidRPr="009D2AD8">
          <w:rPr>
            <w:color w:val="0000FF"/>
            <w:sz w:val="24"/>
            <w:szCs w:val="24"/>
            <w:u w:val="single"/>
          </w:rPr>
          <w:t>от 06.10.2003 №131-ФЗ</w:t>
        </w:r>
      </w:hyperlink>
      <w:r w:rsidRPr="009D2AD8">
        <w:rPr>
          <w:sz w:val="24"/>
          <w:szCs w:val="24"/>
        </w:rPr>
        <w:t xml:space="preserve"> и иными федеральными законами. </w:t>
      </w:r>
    </w:p>
    <w:p w:rsidR="009D2AD8" w:rsidRPr="009D2AD8" w:rsidRDefault="009D2AD8" w:rsidP="009D2AD8">
      <w:pPr>
        <w:spacing w:before="100" w:beforeAutospacing="1"/>
        <w:ind w:firstLine="709"/>
        <w:rPr>
          <w:sz w:val="24"/>
          <w:szCs w:val="24"/>
        </w:rPr>
      </w:pPr>
      <w:r w:rsidRPr="009D2AD8">
        <w:rPr>
          <w:sz w:val="24"/>
          <w:szCs w:val="24"/>
        </w:rPr>
        <w:t>2. Полномочия депутата Думы Соболевского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9D2AD8" w:rsidRPr="009D2AD8" w:rsidRDefault="009D2AD8" w:rsidP="009D2AD8">
      <w:pPr>
        <w:spacing w:before="100" w:beforeAutospacing="1"/>
        <w:ind w:firstLine="709"/>
        <w:rPr>
          <w:sz w:val="24"/>
          <w:szCs w:val="24"/>
        </w:rPr>
      </w:pPr>
      <w:r w:rsidRPr="009D2AD8">
        <w:rPr>
          <w:sz w:val="24"/>
          <w:szCs w:val="24"/>
        </w:rPr>
        <w:t xml:space="preserve">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23"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организаций местного самоуправления в Российской Федерации».</w:t>
      </w:r>
    </w:p>
    <w:p w:rsidR="009D2AD8" w:rsidRPr="009D2AD8" w:rsidRDefault="009D2AD8" w:rsidP="009D2AD8">
      <w:pPr>
        <w:spacing w:before="100" w:beforeAutospacing="1"/>
        <w:ind w:firstLine="709"/>
        <w:rPr>
          <w:sz w:val="24"/>
          <w:szCs w:val="24"/>
        </w:rPr>
      </w:pPr>
      <w:r w:rsidRPr="009D2AD8">
        <w:rPr>
          <w:sz w:val="24"/>
          <w:szCs w:val="24"/>
        </w:rPr>
        <w:t xml:space="preserve">4.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24" w:tgtFrame="_blank" w:history="1">
        <w:r w:rsidRPr="009D2AD8">
          <w:rPr>
            <w:color w:val="0000FF"/>
            <w:sz w:val="24"/>
            <w:szCs w:val="24"/>
            <w:u w:val="single"/>
          </w:rPr>
          <w:t>от 25 декабря 2008 года №273-ФЗ</w:t>
        </w:r>
      </w:hyperlink>
      <w:r w:rsidRPr="009D2AD8">
        <w:rPr>
          <w:sz w:val="24"/>
          <w:szCs w:val="24"/>
        </w:rPr>
        <w:t xml:space="preserve"> «О противодействии коррупции», </w:t>
      </w:r>
      <w:hyperlink r:id="rId225" w:tgtFrame="_self" w:history="1">
        <w:r w:rsidRPr="009D2AD8">
          <w:rPr>
            <w:color w:val="0000FF"/>
            <w:sz w:val="24"/>
            <w:szCs w:val="24"/>
            <w:u w:val="single"/>
          </w:rPr>
          <w:t>Федеральным законом</w:t>
        </w:r>
      </w:hyperlink>
      <w:r w:rsidRPr="009D2AD8">
        <w:rPr>
          <w:sz w:val="24"/>
          <w:szCs w:val="24"/>
        </w:rPr>
        <w:t xml:space="preserve"> </w:t>
      </w:r>
      <w:hyperlink r:id="rId226" w:tgtFrame="_blank" w:history="1">
        <w:r w:rsidRPr="009D2AD8">
          <w:rPr>
            <w:color w:val="0000FF"/>
            <w:sz w:val="24"/>
            <w:szCs w:val="24"/>
            <w:u w:val="single"/>
          </w:rPr>
          <w:t>от 3 декабря 2012 года №230-ФЗ</w:t>
        </w:r>
      </w:hyperlink>
      <w:r w:rsidRPr="009D2AD8">
        <w:rPr>
          <w:sz w:val="24"/>
          <w:szCs w:val="24"/>
        </w:rPr>
        <w:t xml:space="preserve"> «О контроле за соответствием расходов лиц, замещающих государственные должности, и иных лиц их доходам», </w:t>
      </w:r>
      <w:hyperlink r:id="rId227" w:tgtFrame="_self" w:history="1">
        <w:r w:rsidRPr="009D2AD8">
          <w:rPr>
            <w:color w:val="0000FF"/>
            <w:sz w:val="24"/>
            <w:szCs w:val="24"/>
            <w:u w:val="single"/>
          </w:rPr>
          <w:t>Федеральным законом</w:t>
        </w:r>
      </w:hyperlink>
      <w:r w:rsidRPr="009D2AD8">
        <w:rPr>
          <w:sz w:val="24"/>
          <w:szCs w:val="24"/>
        </w:rPr>
        <w:t xml:space="preserve"> </w:t>
      </w:r>
      <w:hyperlink r:id="rId228" w:tgtFrame="_blank" w:history="1">
        <w:r w:rsidRPr="009D2AD8">
          <w:rPr>
            <w:color w:val="0000FF"/>
            <w:sz w:val="24"/>
            <w:szCs w:val="24"/>
            <w:u w:val="single"/>
          </w:rPr>
          <w:t>от 7 мая 2013 года №79-ФЗ</w:t>
        </w:r>
      </w:hyperlink>
      <w:r w:rsidRPr="009D2AD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9" w:tgtFrame="_blank" w:history="1">
        <w:r w:rsidRPr="009D2AD8">
          <w:rPr>
            <w:color w:val="0000FF"/>
            <w:sz w:val="24"/>
            <w:szCs w:val="24"/>
            <w:u w:val="single"/>
          </w:rPr>
          <w:t>Федеральным законом №131-ФЗ от 06.10.2003</w:t>
        </w:r>
      </w:hyperlink>
      <w:r w:rsidRPr="009D2AD8">
        <w:rPr>
          <w:color w:val="000000"/>
          <w:sz w:val="24"/>
          <w:szCs w:val="24"/>
        </w:rPr>
        <w:t xml:space="preserve"> «Об общих принципах организации местного самоуправления в Российской Федерации»</w:t>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4 статьи 26 в редакции решения Думы Соболевского муниципального района Камчатского края </w:t>
      </w:r>
      <w:hyperlink r:id="rId230" w:tgtFrame="_blank" w:history="1">
        <w:r w:rsidRPr="009D2AD8">
          <w:rPr>
            <w:color w:val="0000FF"/>
            <w:sz w:val="24"/>
            <w:szCs w:val="24"/>
            <w:u w:val="single"/>
          </w:rPr>
          <w:t>от 23.09.2019 №247</w:t>
        </w:r>
      </w:hyperlink>
      <w:r w:rsidRPr="009D2AD8">
        <w:rPr>
          <w:sz w:val="24"/>
          <w:szCs w:val="24"/>
        </w:rPr>
        <w:t>)</w:t>
      </w:r>
    </w:p>
    <w:p w:rsidR="009D2AD8" w:rsidRPr="009D2AD8" w:rsidRDefault="009D2AD8" w:rsidP="009D2AD8">
      <w:pPr>
        <w:spacing w:before="100" w:beforeAutospacing="1"/>
        <w:ind w:firstLine="709"/>
        <w:rPr>
          <w:sz w:val="24"/>
          <w:szCs w:val="24"/>
        </w:rPr>
      </w:pPr>
      <w:r w:rsidRPr="009D2AD8">
        <w:rPr>
          <w:sz w:val="24"/>
          <w:szCs w:val="24"/>
        </w:rPr>
        <w:t>5. Решение Думы Соболевского муниципального района о досрочном прекращении полномочий депутата Думы Соболевского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Соболевского муниципального района, - не позднее чем через три месяца со дня появления такого основания.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34 в редакции решения Думы Соболевского муниципального района Камчатского края </w:t>
      </w:r>
      <w:hyperlink r:id="rId231"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5 статьи 34 дополнена вторым абзацем решением Думы Соболевского муниципального района Камчатского края </w:t>
      </w:r>
      <w:hyperlink r:id="rId232"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(Абзац второй части 5 статьи 34 в редакции решения Думы Соболевского муниципального района Камчатского края </w:t>
      </w:r>
      <w:hyperlink r:id="rId233"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35. Отзыв депутата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Население муниципального района вправе отозвать депутатов Думы муниципального района в соответствии с Федеральным законом </w:t>
      </w:r>
      <w:hyperlink r:id="rId234"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и принимаемым в соответствии с ним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D2AD8" w:rsidRPr="009D2AD8" w:rsidRDefault="009D2AD8" w:rsidP="009D2AD8">
      <w:pPr>
        <w:spacing w:before="100" w:beforeAutospacing="1" w:after="100" w:afterAutospacing="1"/>
        <w:ind w:firstLine="709"/>
        <w:rPr>
          <w:sz w:val="24"/>
          <w:szCs w:val="24"/>
        </w:rPr>
      </w:pPr>
      <w:r w:rsidRPr="009D2AD8">
        <w:rPr>
          <w:sz w:val="24"/>
          <w:szCs w:val="24"/>
        </w:rPr>
        <w:t>3. Процедура отзыва депутата осуществляется населением путем выдвижения инициативы проведения голосования по отзыву депутата и реализуется в порядке, установленном федеральным законодательством и законом Камчатской области, законом Камчатского края для выдвижения инициативы проведения местного референдума.</w:t>
      </w:r>
    </w:p>
    <w:p w:rsidR="009D2AD8" w:rsidRPr="009D2AD8" w:rsidRDefault="009D2AD8" w:rsidP="009D2AD8">
      <w:pPr>
        <w:spacing w:before="100" w:beforeAutospacing="1" w:after="100" w:afterAutospacing="1"/>
        <w:ind w:firstLine="709"/>
        <w:rPr>
          <w:sz w:val="24"/>
          <w:szCs w:val="24"/>
        </w:rPr>
      </w:pPr>
      <w:r w:rsidRPr="009D2AD8">
        <w:rPr>
          <w:sz w:val="24"/>
          <w:szCs w:val="24"/>
        </w:rPr>
        <w:t>4. В случае выдвижения инициативы проведения голосования по отзыву депутата ему должна быть обеспечена возможность дать избирателям объяснения по поводу обстоятельств, выдвигаемых в качестве оснований для отзыва.</w:t>
      </w:r>
    </w:p>
    <w:p w:rsidR="009D2AD8" w:rsidRPr="009D2AD8" w:rsidRDefault="009D2AD8" w:rsidP="009D2AD8">
      <w:pPr>
        <w:spacing w:before="100" w:beforeAutospacing="1" w:after="100" w:afterAutospacing="1"/>
        <w:ind w:firstLine="709"/>
        <w:rPr>
          <w:sz w:val="24"/>
          <w:szCs w:val="24"/>
        </w:rPr>
      </w:pPr>
      <w:r w:rsidRPr="009D2AD8">
        <w:rPr>
          <w:sz w:val="24"/>
          <w:szCs w:val="24"/>
        </w:rPr>
        <w:t>5. Решение о назначении и проведении голосования по отзыву депутата принимается Думой при условии, что такое предложение поддерживает не менее 10 процентов от числа избирателей, проживающих в соответствующем избирательном округе.</w:t>
      </w:r>
    </w:p>
    <w:p w:rsidR="009D2AD8" w:rsidRPr="009D2AD8" w:rsidRDefault="009D2AD8" w:rsidP="009D2AD8">
      <w:pPr>
        <w:spacing w:before="100" w:beforeAutospacing="1" w:after="100" w:afterAutospacing="1"/>
        <w:ind w:firstLine="709"/>
        <w:rPr>
          <w:sz w:val="24"/>
          <w:szCs w:val="24"/>
        </w:rPr>
      </w:pPr>
      <w:r w:rsidRPr="009D2AD8">
        <w:rPr>
          <w:sz w:val="24"/>
          <w:szCs w:val="24"/>
        </w:rPr>
        <w:t>6. Голосование по отзыву депутата Думы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D2AD8" w:rsidRPr="009D2AD8" w:rsidRDefault="009D2AD8" w:rsidP="009D2AD8">
      <w:pPr>
        <w:spacing w:before="100" w:beforeAutospacing="1" w:after="100" w:afterAutospacing="1"/>
        <w:ind w:firstLine="709"/>
        <w:rPr>
          <w:sz w:val="24"/>
          <w:szCs w:val="24"/>
        </w:rPr>
      </w:pPr>
      <w:r w:rsidRPr="009D2AD8">
        <w:rPr>
          <w:sz w:val="24"/>
          <w:szCs w:val="24"/>
        </w:rPr>
        <w:t>8. Итоги голосования по отзыву депутата и принятое решение полежат официальному опубликованию в десятидневный срок.</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36. Глава муниципального района.</w:t>
      </w:r>
    </w:p>
    <w:p w:rsidR="009D2AD8" w:rsidRPr="009D2AD8" w:rsidRDefault="009D2AD8" w:rsidP="009D2AD8">
      <w:pPr>
        <w:spacing w:before="100" w:beforeAutospacing="1"/>
        <w:ind w:firstLine="709"/>
        <w:rPr>
          <w:sz w:val="24"/>
          <w:szCs w:val="24"/>
        </w:rPr>
      </w:pPr>
      <w:r w:rsidRPr="009D2AD8">
        <w:rPr>
          <w:sz w:val="24"/>
          <w:szCs w:val="24"/>
        </w:rPr>
        <w:t>1. Глава муниципального района является высшим должностным лицом Соболевского муниципального района, наделенным собственными полномочиями по решению вопросов местного значения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Глава муниципального района осуществляет свои полномочия на постоянной основе.</w:t>
      </w:r>
    </w:p>
    <w:p w:rsidR="009D2AD8" w:rsidRPr="009D2AD8" w:rsidRDefault="009D2AD8" w:rsidP="009D2AD8">
      <w:pPr>
        <w:spacing w:before="100" w:beforeAutospacing="1" w:after="100" w:afterAutospacing="1"/>
        <w:ind w:firstLine="709"/>
        <w:rPr>
          <w:sz w:val="24"/>
          <w:szCs w:val="24"/>
        </w:rPr>
      </w:pPr>
      <w:r w:rsidRPr="009D2AD8">
        <w:rPr>
          <w:sz w:val="24"/>
          <w:szCs w:val="24"/>
        </w:rPr>
        <w:t>Глава муниципального района возглавляет администрацию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1 статьи 36 в редакции решения Думы Соболевского муниципального района Камчатского края </w:t>
      </w:r>
      <w:hyperlink r:id="rId23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36 в редакции решения Думы Соболевского муниципального района Камчатского края </w:t>
      </w:r>
      <w:hyperlink r:id="rId236"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На должность главы муниципального района избирается гражданин Российской Федерации, достигший на момент избрания возраста 21 года.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36 в редакции решения Думы Соболевского муниципального района Камчатского края </w:t>
      </w:r>
      <w:hyperlink r:id="rId237"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36 в редакции решения Думы Соболевского муниципального района Камчатского края </w:t>
      </w:r>
      <w:hyperlink r:id="rId238"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Порядок проведения конкурса по отбору кандидатур на должность главы муниципального района устанавливается думой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9D2AD8" w:rsidRPr="009D2AD8" w:rsidRDefault="009D2AD8" w:rsidP="009D2AD8">
      <w:pPr>
        <w:spacing w:before="100" w:beforeAutospacing="1" w:after="100" w:afterAutospacing="1"/>
        <w:ind w:firstLine="709"/>
        <w:rPr>
          <w:sz w:val="24"/>
          <w:szCs w:val="24"/>
        </w:rPr>
      </w:pPr>
      <w:r w:rsidRPr="009D2AD8">
        <w:rPr>
          <w:sz w:val="24"/>
          <w:szCs w:val="24"/>
        </w:rPr>
        <w:t>Общее число членов конкурсной комиссии в муниципальном районе устанавливается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При формировании конкурсной комиссии одна четвертая часть членов конкурсной комиссии назначается Думой Соболевского муниципального района, одна четвертая – Собранием депутатов Соболевского сельского поселения, являющегося административным центром Соболевского муниципального района, а половина – Губернатором Камчатского края.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36 в редакции решения Думы Соболевского муниципального района Камчатского края </w:t>
      </w:r>
      <w:hyperlink r:id="rId23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36 в редакции решения Думы Соболевского муниципального района Камчатского края </w:t>
      </w:r>
      <w:hyperlink r:id="rId240"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третий части 3 статьи 36 в редакции решения Думы Соболевского муниципального района Камчатского края </w:t>
      </w:r>
      <w:hyperlink r:id="rId241" w:tgtFrame="_blank" w:history="1">
        <w:r w:rsidRPr="009D2AD8">
          <w:rPr>
            <w:color w:val="0000FF"/>
            <w:sz w:val="24"/>
            <w:szCs w:val="24"/>
            <w:u w:val="single"/>
          </w:rPr>
          <w:t>от 12.09.2022 №134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Полномочия главы муниципального района начинаются с момента вступления его в должность и прекращаются в день вступления в должность вновь избранного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rFonts w:ascii="Arial" w:hAnsi="Arial" w:cs="Arial"/>
          <w:sz w:val="24"/>
          <w:szCs w:val="24"/>
        </w:rPr>
        <w:t>5. Днем вступления в должность главы муниципального района является день принятия Думой Соболевского муниципального района решения об избрании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5 статьи 36 в редакции решения Думы Соболевского муниципального района Камчатского края </w:t>
      </w:r>
      <w:hyperlink r:id="rId242"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5 статьи 36 в редакции решения Думы Соболевского муниципального района Камчатского края </w:t>
      </w:r>
      <w:hyperlink r:id="rId243"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5 статьи 36 в редакции решения Думы Соболевского муниципального района Камчатского края </w:t>
      </w:r>
      <w:hyperlink r:id="rId244"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6. В день вступления в должность вновь избранный глава муниципального района перед депутатами Думы Соболевского муниципального района и общественностью произносит присягу следующего содержания:</w:t>
      </w:r>
    </w:p>
    <w:p w:rsidR="009D2AD8" w:rsidRPr="009D2AD8" w:rsidRDefault="009D2AD8" w:rsidP="009D2AD8">
      <w:pPr>
        <w:spacing w:before="100" w:beforeAutospacing="1" w:after="100" w:afterAutospacing="1"/>
        <w:ind w:firstLine="709"/>
        <w:rPr>
          <w:sz w:val="24"/>
          <w:szCs w:val="24"/>
        </w:rPr>
      </w:pPr>
      <w:r w:rsidRPr="009D2AD8">
        <w:rPr>
          <w:rFonts w:ascii="Arial" w:hAnsi="Arial" w:cs="Arial"/>
          <w:sz w:val="24"/>
          <w:szCs w:val="24"/>
        </w:rPr>
        <w:t>«Я, (фамилия, имя отчество), избранный главой Соболевского муниципального района,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Соболевского муниципального района, строго соблюдая законы, действующие на территории Российской Федерации, Устав Соболевского муниципального района, уважать и охранять права человека и гражданина.».</w:t>
      </w:r>
    </w:p>
    <w:p w:rsidR="009D2AD8" w:rsidRPr="009D2AD8" w:rsidRDefault="009D2AD8" w:rsidP="009D2AD8">
      <w:pPr>
        <w:spacing w:before="100" w:beforeAutospacing="1" w:after="100" w:afterAutospacing="1"/>
        <w:ind w:firstLine="709"/>
        <w:rPr>
          <w:sz w:val="24"/>
          <w:szCs w:val="24"/>
        </w:rPr>
      </w:pPr>
      <w:r w:rsidRPr="009D2AD8">
        <w:rPr>
          <w:rFonts w:ascii="Arial" w:hAnsi="Arial" w:cs="Arial"/>
          <w:sz w:val="24"/>
          <w:szCs w:val="24"/>
        </w:rPr>
        <w:t>Глава муниципального района оформляет вступление в должность своим распоряжением</w:t>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6 статьи 36 в редакции решения Думы Соболевского муниципального района Камчатского края </w:t>
      </w:r>
      <w:hyperlink r:id="rId245"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6 статьи 36 в редакции решения Думы Соболевского муниципального района Камчатского края </w:t>
      </w:r>
      <w:hyperlink r:id="rId246"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7. Глава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муниципального района по вопросам организации работы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Глава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47"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другими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7 статьи 36 в редакции решения Думы Соболевского муниципального района Камчатского края </w:t>
      </w:r>
      <w:hyperlink r:id="rId24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7 статьи 36 в редакции решения Думы Соболевского муниципального района Камчатского края </w:t>
      </w:r>
      <w:hyperlink r:id="rId249"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7.1 статьи 36 признана утратившей силу решением Думы Соболевского муниципального района Камчатского края </w:t>
      </w:r>
      <w:hyperlink r:id="rId250"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8. Глава Соболевского муниципального района представляет Думе Соболевского муниципального района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(Часть 8 статьи 36 в редакции решения Думы Соболевского муниципального района Камчатского края </w:t>
      </w:r>
      <w:hyperlink r:id="rId251"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9. Глава Соболевского муниципального района не вправе:</w:t>
      </w:r>
    </w:p>
    <w:p w:rsidR="009D2AD8" w:rsidRPr="009D2AD8" w:rsidRDefault="009D2AD8" w:rsidP="009D2AD8">
      <w:pPr>
        <w:spacing w:before="100" w:beforeAutospacing="1" w:after="100" w:afterAutospacing="1"/>
        <w:ind w:firstLine="709"/>
        <w:rPr>
          <w:sz w:val="24"/>
          <w:szCs w:val="24"/>
        </w:rPr>
      </w:pPr>
      <w:r w:rsidRPr="009D2AD8">
        <w:rPr>
          <w:sz w:val="24"/>
          <w:szCs w:val="24"/>
        </w:rPr>
        <w:t>1) заниматься предпринимательской деятельностью лично или через доверенных лиц;</w:t>
      </w:r>
    </w:p>
    <w:p w:rsidR="009D2AD8" w:rsidRPr="009D2AD8" w:rsidRDefault="009D2AD8" w:rsidP="009D2AD8">
      <w:pPr>
        <w:spacing w:before="100" w:beforeAutospacing="1" w:after="100" w:afterAutospacing="1"/>
        <w:ind w:firstLine="709"/>
        <w:rPr>
          <w:sz w:val="24"/>
          <w:szCs w:val="24"/>
        </w:rPr>
      </w:pPr>
      <w:r w:rsidRPr="009D2AD8">
        <w:rPr>
          <w:sz w:val="24"/>
          <w:szCs w:val="24"/>
        </w:rPr>
        <w:t>2) участвовать в управлении коммерческой или некоммерческой организацией, за исключением следующих случаев:</w:t>
      </w:r>
    </w:p>
    <w:p w:rsidR="009D2AD8" w:rsidRPr="009D2AD8" w:rsidRDefault="009D2AD8" w:rsidP="009D2AD8">
      <w:pPr>
        <w:spacing w:before="100" w:beforeAutospacing="1" w:after="100" w:afterAutospacing="1"/>
        <w:ind w:firstLine="709"/>
        <w:rPr>
          <w:sz w:val="24"/>
          <w:szCs w:val="24"/>
        </w:rPr>
      </w:pPr>
      <w:r w:rsidRPr="009D2AD8">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2AD8" w:rsidRPr="009D2AD8" w:rsidRDefault="009D2AD8" w:rsidP="009D2AD8">
      <w:pPr>
        <w:spacing w:before="100" w:beforeAutospacing="1" w:after="100" w:afterAutospacing="1"/>
        <w:ind w:firstLine="709"/>
        <w:rPr>
          <w:sz w:val="24"/>
          <w:szCs w:val="24"/>
        </w:rPr>
      </w:pPr>
      <w:r w:rsidRPr="009D2AD8">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Соболевского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в) представление на безвозмездной основе интересов Соболевского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г) представление на безвозмездной основе интересов Соболевского муниципального района в органах управления и ревизионной комиссии организации, учредителем (акционером, участником) которой является Соболевский муниципальный район, в соответствии с муниципальными правовыми актами, определяющими порядок осуществления от имени Соболевского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D2AD8" w:rsidRPr="009D2AD8" w:rsidRDefault="009D2AD8" w:rsidP="009D2AD8">
      <w:pPr>
        <w:spacing w:before="100" w:beforeAutospacing="1" w:after="100" w:afterAutospacing="1"/>
        <w:ind w:firstLine="709"/>
        <w:rPr>
          <w:sz w:val="24"/>
          <w:szCs w:val="24"/>
        </w:rPr>
      </w:pPr>
      <w:r w:rsidRPr="009D2AD8">
        <w:rPr>
          <w:sz w:val="24"/>
          <w:szCs w:val="24"/>
        </w:rPr>
        <w:t>д) иные случаи, предусмотренные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Глава муниципального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9 статьи 36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9 статьи 36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9 статьи 36 в редакции решения Думы Соболевского муниципального района Камчатского края </w:t>
      </w:r>
      <w:hyperlink r:id="rId25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9 статьи 36 в редакции решения Думы Соболевского муниципального района Камчатского края </w:t>
      </w:r>
      <w:hyperlink r:id="rId253" w:tgtFrame="_blank" w:history="1">
        <w:r w:rsidRPr="009D2AD8">
          <w:rPr>
            <w:color w:val="0000FF"/>
            <w:sz w:val="24"/>
            <w:szCs w:val="24"/>
            <w:u w:val="single"/>
          </w:rPr>
          <w:t>от 23.06.2020 №292</w:t>
        </w:r>
      </w:hyperlink>
      <w:r w:rsidRPr="009D2AD8">
        <w:rPr>
          <w:sz w:val="24"/>
          <w:szCs w:val="24"/>
        </w:rPr>
        <w:t>)</w:t>
      </w:r>
    </w:p>
    <w:p w:rsidR="009D2AD8" w:rsidRPr="009D2AD8" w:rsidRDefault="009D2AD8" w:rsidP="009D2AD8">
      <w:pPr>
        <w:shd w:val="clear" w:color="auto" w:fill="FFFFFF"/>
        <w:spacing w:before="100" w:beforeAutospacing="1" w:after="100" w:afterAutospacing="1"/>
        <w:ind w:firstLine="709"/>
        <w:rPr>
          <w:sz w:val="24"/>
          <w:szCs w:val="24"/>
        </w:rPr>
      </w:pPr>
      <w:r w:rsidRPr="009D2AD8">
        <w:rPr>
          <w:sz w:val="24"/>
          <w:szCs w:val="24"/>
        </w:rPr>
        <w:t>10. Глава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10 статьи 36 в редакции в редакции решения Думы Соболевского муниципального района Камчатского края </w:t>
      </w:r>
      <w:hyperlink r:id="rId254"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10 статьи 36 в редакции в редакции решения Думы Соболевского муниципального района Камчатского края </w:t>
      </w:r>
      <w:hyperlink r:id="rId255" w:tgtFrame="_blank" w:history="1">
        <w:r w:rsidRPr="009D2AD8">
          <w:rPr>
            <w:color w:val="0000FF"/>
            <w:sz w:val="24"/>
            <w:szCs w:val="24"/>
            <w:u w:val="single"/>
          </w:rPr>
          <w:t>от 27.04.2022 №112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10.1. Глава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9D2AD8">
        <w:rPr>
          <w:color w:val="000000"/>
          <w:sz w:val="24"/>
          <w:szCs w:val="24"/>
        </w:rPr>
        <w:t>«Об общих принципах организации местного самоуправления в Российской Федерации»</w:t>
      </w:r>
      <w:r w:rsidRPr="009D2AD8">
        <w:rPr>
          <w:sz w:val="24"/>
          <w:szCs w:val="24"/>
        </w:rPr>
        <w:t>, иными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36 дополнена частью 10.1 решением Думы Соболевского муниципального района Камчатской области </w:t>
      </w:r>
      <w:hyperlink r:id="rId256"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10.1 статьи 36 в редакции в редакции решения Думы Соболевского муниципального района Камчатского края </w:t>
      </w:r>
      <w:hyperlink r:id="rId257" w:tgtFrame="_blank" w:history="1">
        <w:r w:rsidRPr="009D2AD8">
          <w:rPr>
            <w:color w:val="0000FF"/>
            <w:sz w:val="24"/>
            <w:szCs w:val="24"/>
            <w:u w:val="single"/>
          </w:rPr>
          <w:t>от 27.04.2022 №112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10.2. Главе муниципального района гарантируется:</w:t>
      </w:r>
    </w:p>
    <w:p w:rsidR="009D2AD8" w:rsidRPr="009D2AD8" w:rsidRDefault="009D2AD8" w:rsidP="009D2AD8">
      <w:pPr>
        <w:spacing w:before="100" w:beforeAutospacing="1" w:after="100" w:afterAutospacing="1"/>
        <w:ind w:firstLine="709"/>
        <w:rPr>
          <w:sz w:val="24"/>
          <w:szCs w:val="24"/>
        </w:rPr>
      </w:pPr>
      <w:r w:rsidRPr="009D2AD8">
        <w:rPr>
          <w:sz w:val="24"/>
          <w:szCs w:val="24"/>
        </w:rPr>
        <w:t>1) материально-техническое и финансовое обеспечение его деятельности;</w:t>
      </w:r>
    </w:p>
    <w:p w:rsidR="009D2AD8" w:rsidRPr="009D2AD8" w:rsidRDefault="009D2AD8" w:rsidP="009D2AD8">
      <w:pPr>
        <w:spacing w:before="100" w:beforeAutospacing="1" w:after="100" w:afterAutospacing="1"/>
        <w:ind w:firstLine="709"/>
        <w:rPr>
          <w:sz w:val="24"/>
          <w:szCs w:val="24"/>
        </w:rPr>
      </w:pPr>
      <w:r w:rsidRPr="009D2AD8">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3) право на получение необходимой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36 дополнена частью 10.2 решением Думы Соболевского муниципального района Камчатского края </w:t>
      </w:r>
      <w:hyperlink r:id="rId258"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11.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13.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14. В случае досрочного прекращения полномочий главы Соболевского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один из заместителей главы администрации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В случае невозможности исполнения заместителями главы администрации полномочий главы либо в связи с их отсутствием, исполнение полномочий главы Соболевского муниципального района возлагается на должностное лицо местного самоуправления.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Возложение полномочий оформляется распоряжением главы Соболевского муниципального района. </w:t>
      </w:r>
    </w:p>
    <w:p w:rsidR="009D2AD8" w:rsidRPr="009D2AD8" w:rsidRDefault="009D2AD8" w:rsidP="009D2AD8">
      <w:pPr>
        <w:spacing w:before="100" w:beforeAutospacing="1" w:after="100" w:afterAutospacing="1"/>
        <w:ind w:firstLine="709"/>
        <w:rPr>
          <w:sz w:val="24"/>
          <w:szCs w:val="24"/>
        </w:rPr>
      </w:pPr>
      <w:r w:rsidRPr="009D2AD8">
        <w:rPr>
          <w:sz w:val="24"/>
          <w:szCs w:val="24"/>
        </w:rPr>
        <w:t>В случае невозможности издания главой Соболевского муниципального района соответствующего распоряжения назначение исполняющего обязанности главы Соболевского муниципального района осуществляется решением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Решение Думы Соболевского муниципального района о возложении полномочий принимается большинством от числа депутатов Думы Соболевского муниципального района, присутствующих на сессии.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36 дополнена частью 14 решением Думы Соболевского муниципального района Камчатского края </w:t>
      </w:r>
      <w:hyperlink r:id="rId259"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14 статьи 36 в редакции решения Думы Соболевского муниципального района Камчатского края </w:t>
      </w:r>
      <w:hyperlink r:id="rId260"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37. Полномочия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Глава муниципального района осуществляет следующие полномочия:</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подписывает и обнародует в порядке, установленном настоящим Уставом, нормативные акты, принятые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издает в пределах своих полномочий правовые акты;</w:t>
      </w:r>
    </w:p>
    <w:p w:rsidR="009D2AD8" w:rsidRPr="009D2AD8" w:rsidRDefault="009D2AD8" w:rsidP="009D2AD8">
      <w:pPr>
        <w:spacing w:before="100" w:beforeAutospacing="1" w:after="100" w:afterAutospacing="1"/>
        <w:ind w:firstLine="709"/>
        <w:rPr>
          <w:sz w:val="24"/>
          <w:szCs w:val="24"/>
        </w:rPr>
      </w:pPr>
      <w:r w:rsidRPr="009D2AD8">
        <w:rPr>
          <w:sz w:val="24"/>
          <w:szCs w:val="24"/>
        </w:rPr>
        <w:t>- вправе требовать созыва внеочередного заседания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сфере осуществления исполнительно-распорядительной деятельности глава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заключает от имени администрации муниципального района договоры в пределах своей компетенции;</w:t>
      </w:r>
    </w:p>
    <w:p w:rsidR="009D2AD8" w:rsidRPr="009D2AD8" w:rsidRDefault="009D2AD8" w:rsidP="009D2AD8">
      <w:pPr>
        <w:spacing w:before="100" w:beforeAutospacing="1" w:after="100" w:afterAutospacing="1"/>
        <w:ind w:firstLine="709"/>
        <w:rPr>
          <w:sz w:val="24"/>
          <w:szCs w:val="24"/>
        </w:rPr>
      </w:pPr>
      <w:r w:rsidRPr="009D2AD8">
        <w:rPr>
          <w:sz w:val="24"/>
          <w:szCs w:val="24"/>
        </w:rPr>
        <w:t>- разрабатывает и представляет на утверждение Думы муниципального района структуру администрации муниципального района, формирует штат администрации в пределах утвержденных в бюджете средств на содержание администрации;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утверждает положения о структурных подразделениях администрации;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Думы муниципального района и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представительным органом или главой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разрабатывает и вносит в представительный орган муниципального района на утверждение проект местного бюджета муниципального района, планы (прогнозы) и программы социально - экономического развития муниципального района, а также отчеты об их исполнении;</w:t>
      </w:r>
    </w:p>
    <w:p w:rsidR="009D2AD8" w:rsidRPr="009D2AD8" w:rsidRDefault="009D2AD8" w:rsidP="009D2AD8">
      <w:pPr>
        <w:spacing w:before="100" w:beforeAutospacing="1" w:after="100" w:afterAutospacing="1"/>
        <w:ind w:firstLine="709"/>
        <w:rPr>
          <w:sz w:val="24"/>
          <w:szCs w:val="24"/>
        </w:rPr>
      </w:pPr>
      <w:r w:rsidRPr="009D2AD8">
        <w:rPr>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иные полномочия, предусмотренные настоящим Уставом и положением об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сфере взаимодействия с Думой муниципального района, глава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разрабатывает и вносит на рассмотрение в Думу муниципального района проекты нормативных правовых актов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разрабатывает и вносит на утверждение Думы муниципального района проект местного бюджета муниципального района, проекты планов (прогнозов) и программ социально-экономического развития муниципального района, а также отчеты об их исполнении;</w:t>
      </w:r>
    </w:p>
    <w:p w:rsidR="009D2AD8" w:rsidRPr="009D2AD8" w:rsidRDefault="009D2AD8" w:rsidP="009D2AD8">
      <w:pPr>
        <w:spacing w:before="100" w:beforeAutospacing="1" w:after="100" w:afterAutospacing="1"/>
        <w:ind w:firstLine="709"/>
        <w:rPr>
          <w:sz w:val="24"/>
          <w:szCs w:val="24"/>
        </w:rPr>
      </w:pPr>
      <w:r w:rsidRPr="009D2AD8">
        <w:rPr>
          <w:sz w:val="24"/>
          <w:szCs w:val="24"/>
        </w:rPr>
        <w:t>- предлагает вопросы в повестку дня заседаний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осуществляет иные полномочия, в соответствии с настоящим Уставом и нормативными правовыми актами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Глава муниципального района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 </w:t>
      </w:r>
      <w:r w:rsidRPr="009D2AD8">
        <w:rPr>
          <w:color w:val="000000"/>
          <w:sz w:val="24"/>
          <w:szCs w:val="24"/>
        </w:rPr>
        <w:t xml:space="preserve">Глава муниципального района должен соблюдать ограничения, запреты, исполнять обязанности, которые установлены Федеральным законом </w:t>
      </w:r>
      <w:hyperlink r:id="rId261" w:tgtFrame="_blank" w:history="1">
        <w:r w:rsidRPr="009D2AD8">
          <w:rPr>
            <w:color w:val="0000FF"/>
            <w:sz w:val="24"/>
            <w:szCs w:val="24"/>
            <w:u w:val="single"/>
          </w:rPr>
          <w:t>от 25 декабря 2008 года №273-ФЗ</w:t>
        </w:r>
      </w:hyperlink>
      <w:r w:rsidRPr="009D2AD8">
        <w:rPr>
          <w:color w:val="000000"/>
          <w:sz w:val="24"/>
          <w:szCs w:val="24"/>
        </w:rPr>
        <w:t xml:space="preserve"> «О противодействии коррупции», Федеральным законом </w:t>
      </w:r>
      <w:hyperlink r:id="rId262" w:tgtFrame="_blank" w:history="1">
        <w:r w:rsidRPr="009D2AD8">
          <w:rPr>
            <w:color w:val="0000FF"/>
            <w:sz w:val="24"/>
            <w:szCs w:val="24"/>
            <w:u w:val="single"/>
          </w:rPr>
          <w:t>от 3 декабря 2012 года №230-ФЗ</w:t>
        </w:r>
      </w:hyperlink>
      <w:r w:rsidRPr="009D2AD8">
        <w:rPr>
          <w:color w:val="000000"/>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63" w:tgtFrame="_blank" w:history="1">
        <w:r w:rsidRPr="009D2AD8">
          <w:rPr>
            <w:color w:val="0000FF"/>
            <w:sz w:val="24"/>
            <w:szCs w:val="24"/>
            <w:u w:val="single"/>
          </w:rPr>
          <w:t>от 7 мая 2013 года №79-ФЗ</w:t>
        </w:r>
      </w:hyperlink>
      <w:r w:rsidRPr="009D2AD8">
        <w:rPr>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D2AD8">
        <w:rPr>
          <w:sz w:val="24"/>
          <w:szCs w:val="24"/>
        </w:rPr>
        <w:t>.</w:t>
      </w:r>
      <w:r w:rsidRPr="009D2AD8">
        <w:rPr>
          <w:color w:val="000000"/>
          <w:sz w:val="24"/>
          <w:szCs w:val="24"/>
        </w:rPr>
        <w:t xml:space="preserve">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двадцать первый статьи 37 в редакции решения Думы Соболевского муниципального района Камчатского края </w:t>
      </w:r>
      <w:hyperlink r:id="rId264"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При осуществлении полномочий главе Соболевского муниципального района гарантируются условия для их выполнения настоящим Уставом, законами Камчатского края и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37 в редакции решения Думы Соболевского муниципального района Камчатского края </w:t>
      </w:r>
      <w:hyperlink r:id="rId26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37 в редакции в редакции решения Думы Соболевского муниципального района Камчатского края </w:t>
      </w:r>
      <w:hyperlink r:id="rId266"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37 в редакции решения Думы Соболевского муниципального района Камчатского края </w:t>
      </w:r>
      <w:hyperlink r:id="rId267"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38. Досрочное прекращение полномочий главы муниципального района.</w:t>
      </w:r>
    </w:p>
    <w:p w:rsidR="009D2AD8" w:rsidRPr="009D2AD8" w:rsidRDefault="009D2AD8" w:rsidP="009D2AD8">
      <w:pPr>
        <w:spacing w:before="100" w:beforeAutospacing="1"/>
        <w:ind w:firstLine="709"/>
        <w:rPr>
          <w:sz w:val="24"/>
          <w:szCs w:val="24"/>
        </w:rPr>
      </w:pPr>
      <w:r w:rsidRPr="009D2AD8">
        <w:rPr>
          <w:color w:val="000000"/>
          <w:sz w:val="24"/>
          <w:szCs w:val="24"/>
        </w:rPr>
        <w:t>1. Полномочия главы муниципального района прекращаются досрочно в случае:</w:t>
      </w:r>
    </w:p>
    <w:p w:rsidR="009D2AD8" w:rsidRPr="009D2AD8" w:rsidRDefault="009D2AD8" w:rsidP="009D2AD8">
      <w:pPr>
        <w:spacing w:before="100" w:beforeAutospacing="1"/>
        <w:ind w:firstLine="709"/>
        <w:rPr>
          <w:sz w:val="24"/>
          <w:szCs w:val="24"/>
        </w:rPr>
      </w:pPr>
      <w:r w:rsidRPr="009D2AD8">
        <w:rPr>
          <w:sz w:val="24"/>
          <w:szCs w:val="24"/>
        </w:rPr>
        <w:t>1) смерти;</w:t>
      </w:r>
    </w:p>
    <w:p w:rsidR="009D2AD8" w:rsidRPr="009D2AD8" w:rsidRDefault="009D2AD8" w:rsidP="009D2AD8">
      <w:pPr>
        <w:spacing w:before="100" w:beforeAutospacing="1"/>
        <w:ind w:firstLine="709"/>
        <w:rPr>
          <w:sz w:val="24"/>
          <w:szCs w:val="24"/>
        </w:rPr>
      </w:pPr>
      <w:r w:rsidRPr="009D2AD8">
        <w:rPr>
          <w:sz w:val="24"/>
          <w:szCs w:val="24"/>
        </w:rPr>
        <w:t>2) отставки по собственному желанию;</w:t>
      </w:r>
    </w:p>
    <w:p w:rsidR="009D2AD8" w:rsidRPr="009D2AD8" w:rsidRDefault="009D2AD8" w:rsidP="009D2AD8">
      <w:pPr>
        <w:spacing w:before="100" w:beforeAutospacing="1"/>
        <w:ind w:firstLine="709"/>
        <w:rPr>
          <w:sz w:val="24"/>
          <w:szCs w:val="24"/>
        </w:rPr>
      </w:pPr>
      <w:r w:rsidRPr="009D2AD8">
        <w:rPr>
          <w:color w:val="000000"/>
          <w:sz w:val="24"/>
          <w:szCs w:val="24"/>
        </w:rPr>
        <w:t xml:space="preserve">3) удаление в отставку в соответствии со статьей 74.1 </w:t>
      </w:r>
      <w:hyperlink r:id="rId268" w:tgtFrame="_blank" w:history="1">
        <w:r w:rsidRPr="009D2AD8">
          <w:rPr>
            <w:color w:val="0000FF"/>
            <w:sz w:val="24"/>
            <w:szCs w:val="24"/>
            <w:u w:val="single"/>
          </w:rPr>
          <w:t>Федерального закона от 06.10.2003 №131-ФЗ</w:t>
        </w:r>
      </w:hyperlink>
      <w:r w:rsidRPr="009D2AD8">
        <w:rPr>
          <w:color w:val="000000"/>
          <w:sz w:val="24"/>
          <w:szCs w:val="24"/>
        </w:rPr>
        <w:t xml:space="preserve"> «Об общих принципах организации местного самоуправления в Российской Федерации»;</w:t>
      </w:r>
    </w:p>
    <w:p w:rsidR="009D2AD8" w:rsidRPr="009D2AD8" w:rsidRDefault="009D2AD8" w:rsidP="009D2AD8">
      <w:pPr>
        <w:spacing w:before="100" w:beforeAutospacing="1"/>
        <w:ind w:firstLine="709"/>
        <w:rPr>
          <w:sz w:val="24"/>
          <w:szCs w:val="24"/>
        </w:rPr>
      </w:pPr>
      <w:r w:rsidRPr="009D2AD8">
        <w:rPr>
          <w:color w:val="000000"/>
          <w:sz w:val="24"/>
          <w:szCs w:val="24"/>
        </w:rPr>
        <w:lastRenderedPageBreak/>
        <w:t xml:space="preserve">4) </w:t>
      </w:r>
      <w:r w:rsidRPr="009D2AD8">
        <w:rPr>
          <w:sz w:val="24"/>
          <w:szCs w:val="24"/>
        </w:rPr>
        <w:t xml:space="preserve">отрешения от должности </w:t>
      </w:r>
      <w:r w:rsidRPr="009D2AD8">
        <w:rPr>
          <w:color w:val="000000"/>
          <w:sz w:val="24"/>
          <w:szCs w:val="24"/>
        </w:rPr>
        <w:t xml:space="preserve">в соответствии со статьей 74 </w:t>
      </w:r>
      <w:hyperlink r:id="rId269" w:tgtFrame="_blank" w:history="1">
        <w:r w:rsidRPr="009D2AD8">
          <w:rPr>
            <w:color w:val="0000FF"/>
            <w:sz w:val="24"/>
            <w:szCs w:val="24"/>
            <w:u w:val="single"/>
          </w:rPr>
          <w:t>Федерального закона от 06.10.2003 №131-ФЗ</w:t>
        </w:r>
      </w:hyperlink>
      <w:r w:rsidRPr="009D2AD8">
        <w:rPr>
          <w:color w:val="000000"/>
          <w:sz w:val="24"/>
          <w:szCs w:val="24"/>
        </w:rPr>
        <w:t xml:space="preserve"> «Об общих принципах организации местного самоуправления в Российской Федерации»;</w:t>
      </w:r>
    </w:p>
    <w:p w:rsidR="009D2AD8" w:rsidRPr="009D2AD8" w:rsidRDefault="009D2AD8" w:rsidP="009D2AD8">
      <w:pPr>
        <w:spacing w:before="100" w:beforeAutospacing="1"/>
        <w:ind w:firstLine="709"/>
        <w:rPr>
          <w:sz w:val="24"/>
          <w:szCs w:val="24"/>
        </w:rPr>
      </w:pPr>
      <w:r w:rsidRPr="009D2AD8">
        <w:rPr>
          <w:color w:val="000000"/>
          <w:sz w:val="24"/>
          <w:szCs w:val="24"/>
        </w:rPr>
        <w:t xml:space="preserve">5) </w:t>
      </w:r>
      <w:r w:rsidRPr="009D2AD8">
        <w:rPr>
          <w:sz w:val="24"/>
          <w:szCs w:val="24"/>
        </w:rPr>
        <w:t>признания судом недееспособным или ограниченно дееспособным;</w:t>
      </w:r>
    </w:p>
    <w:p w:rsidR="009D2AD8" w:rsidRPr="009D2AD8" w:rsidRDefault="009D2AD8" w:rsidP="009D2AD8">
      <w:pPr>
        <w:spacing w:before="100" w:beforeAutospacing="1"/>
        <w:ind w:firstLine="709"/>
        <w:rPr>
          <w:sz w:val="24"/>
          <w:szCs w:val="24"/>
        </w:rPr>
      </w:pPr>
      <w:r w:rsidRPr="009D2AD8">
        <w:rPr>
          <w:color w:val="000000"/>
          <w:sz w:val="24"/>
          <w:szCs w:val="24"/>
        </w:rPr>
        <w:t xml:space="preserve">6) </w:t>
      </w:r>
      <w:r w:rsidRPr="009D2AD8">
        <w:rPr>
          <w:sz w:val="24"/>
          <w:szCs w:val="24"/>
        </w:rPr>
        <w:t>признания судом безвестно отсутствующим или объявления умершим;</w:t>
      </w:r>
    </w:p>
    <w:p w:rsidR="009D2AD8" w:rsidRPr="009D2AD8" w:rsidRDefault="009D2AD8" w:rsidP="009D2AD8">
      <w:pPr>
        <w:spacing w:before="100" w:beforeAutospacing="1"/>
        <w:ind w:firstLine="709"/>
        <w:rPr>
          <w:sz w:val="24"/>
          <w:szCs w:val="24"/>
        </w:rPr>
      </w:pPr>
      <w:r w:rsidRPr="009D2AD8">
        <w:rPr>
          <w:color w:val="000000"/>
          <w:sz w:val="24"/>
          <w:szCs w:val="24"/>
        </w:rPr>
        <w:t xml:space="preserve">7) </w:t>
      </w:r>
      <w:r w:rsidRPr="009D2AD8">
        <w:rPr>
          <w:sz w:val="24"/>
          <w:szCs w:val="24"/>
        </w:rPr>
        <w:t>вступления в отношении его в законную силу обвинительного приговора суда;</w:t>
      </w:r>
    </w:p>
    <w:p w:rsidR="009D2AD8" w:rsidRPr="009D2AD8" w:rsidRDefault="009D2AD8" w:rsidP="009D2AD8">
      <w:pPr>
        <w:spacing w:before="100" w:beforeAutospacing="1"/>
        <w:ind w:firstLine="709"/>
        <w:rPr>
          <w:sz w:val="24"/>
          <w:szCs w:val="24"/>
        </w:rPr>
      </w:pPr>
      <w:r w:rsidRPr="009D2AD8">
        <w:rPr>
          <w:color w:val="000000"/>
          <w:sz w:val="24"/>
          <w:szCs w:val="24"/>
        </w:rPr>
        <w:t xml:space="preserve">8) </w:t>
      </w:r>
      <w:r w:rsidRPr="009D2AD8">
        <w:rPr>
          <w:sz w:val="24"/>
          <w:szCs w:val="24"/>
        </w:rPr>
        <w:t>выезда за пределы Российской Федерации на постоянное место жительства;</w:t>
      </w:r>
    </w:p>
    <w:p w:rsidR="009D2AD8" w:rsidRPr="009D2AD8" w:rsidRDefault="009D2AD8" w:rsidP="009D2AD8">
      <w:pPr>
        <w:shd w:val="clear" w:color="auto" w:fill="FFFFFF"/>
        <w:spacing w:before="100" w:beforeAutospacing="1" w:after="100" w:afterAutospacing="1"/>
        <w:ind w:firstLine="709"/>
        <w:rPr>
          <w:sz w:val="24"/>
          <w:szCs w:val="24"/>
        </w:rPr>
      </w:pPr>
      <w:r w:rsidRPr="009D2AD8">
        <w:rPr>
          <w:color w:val="000000"/>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2AD8" w:rsidRPr="009D2AD8" w:rsidRDefault="009D2AD8" w:rsidP="009D2AD8">
      <w:pPr>
        <w:shd w:val="clear" w:color="auto" w:fill="FFFFFF"/>
        <w:spacing w:before="100" w:beforeAutospacing="1" w:after="100" w:afterAutospacing="1"/>
        <w:ind w:firstLine="709"/>
        <w:rPr>
          <w:sz w:val="24"/>
          <w:szCs w:val="24"/>
        </w:rPr>
      </w:pPr>
      <w:r w:rsidRPr="009D2AD8">
        <w:rPr>
          <w:color w:val="000000"/>
          <w:sz w:val="24"/>
          <w:szCs w:val="24"/>
        </w:rPr>
        <w:t>10) отзыва избирателями;</w:t>
      </w:r>
    </w:p>
    <w:p w:rsidR="009D2AD8" w:rsidRPr="009D2AD8" w:rsidRDefault="009D2AD8" w:rsidP="009D2AD8">
      <w:pPr>
        <w:shd w:val="clear" w:color="auto" w:fill="FFFFFF"/>
        <w:spacing w:before="100" w:beforeAutospacing="1" w:after="100" w:afterAutospacing="1"/>
        <w:ind w:firstLine="709"/>
        <w:rPr>
          <w:sz w:val="24"/>
          <w:szCs w:val="24"/>
        </w:rPr>
      </w:pPr>
      <w:r w:rsidRPr="009D2AD8">
        <w:rPr>
          <w:color w:val="000000"/>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12) преобразования муниципального образования, осуществляемого в соответствии с частями 3.1-1,4, 6 статьи 13 </w:t>
      </w:r>
      <w:hyperlink r:id="rId270" w:tgtFrame="_blank" w:history="1">
        <w:r w:rsidRPr="009D2AD8">
          <w:rPr>
            <w:color w:val="0000FF"/>
            <w:sz w:val="24"/>
            <w:szCs w:val="24"/>
            <w:u w:val="single"/>
          </w:rPr>
          <w:t>Федерального закона от 06.10.2003 №131-ФЗ</w:t>
        </w:r>
      </w:hyperlink>
      <w:r w:rsidRPr="009D2AD8">
        <w:rPr>
          <w:color w:val="000000"/>
          <w:sz w:val="24"/>
          <w:szCs w:val="24"/>
        </w:rP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38 в редакции решения Думы Соболевского муниципального района Камчатского края </w:t>
      </w:r>
      <w:hyperlink r:id="rId271"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w:t>
      </w:r>
      <w:bookmarkStart w:id="18" w:name="sub_3606012"/>
      <w:r w:rsidRPr="009D2AD8">
        <w:rPr>
          <w:sz w:val="24"/>
          <w:szCs w:val="24"/>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документами.</w:t>
      </w:r>
      <w:bookmarkEnd w:id="18"/>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2 части 2 статьи 38 в редакции решения Думы Соболевского муниципального района Камчатского края </w:t>
      </w:r>
      <w:hyperlink r:id="rId272"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38 дополнена частью 2 решением Думы Соболевского муниципального района Камчатского края </w:t>
      </w:r>
      <w:hyperlink r:id="rId273"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38 в редакции решения Думы Соболевского муниципального района Камчатского края </w:t>
      </w:r>
      <w:hyperlink r:id="rId274"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275" w:tgtFrame="_blank" w:history="1">
        <w:r w:rsidRPr="009D2AD8">
          <w:rPr>
            <w:color w:val="0000FF"/>
            <w:sz w:val="24"/>
            <w:szCs w:val="24"/>
            <w:u w:val="single"/>
          </w:rPr>
          <w:t>от 25 декабря 2008 года №273-ФЗ</w:t>
        </w:r>
      </w:hyperlink>
      <w:r w:rsidRPr="009D2AD8">
        <w:rPr>
          <w:sz w:val="24"/>
          <w:szCs w:val="24"/>
        </w:rPr>
        <w:t xml:space="preserve"> «О противодействии коррупции», Федеральным законом </w:t>
      </w:r>
      <w:hyperlink r:id="rId276" w:tgtFrame="_blank" w:history="1">
        <w:r w:rsidRPr="009D2AD8">
          <w:rPr>
            <w:color w:val="0000FF"/>
            <w:sz w:val="24"/>
            <w:szCs w:val="24"/>
            <w:u w:val="single"/>
          </w:rPr>
          <w:t>от 3 декабря 2012 года №230-ФЗ</w:t>
        </w:r>
      </w:hyperlink>
      <w:r w:rsidRPr="009D2AD8">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77" w:tgtFrame="_blank" w:history="1">
        <w:r w:rsidRPr="009D2AD8">
          <w:rPr>
            <w:color w:val="0000FF"/>
            <w:sz w:val="24"/>
            <w:szCs w:val="24"/>
            <w:u w:val="single"/>
          </w:rPr>
          <w:t>от 7 мая 2013 года №79-ФЗ</w:t>
        </w:r>
      </w:hyperlink>
      <w:r w:rsidRPr="009D2AD8">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78" w:tgtFrame="_blank" w:history="1">
        <w:r w:rsidRPr="009D2AD8">
          <w:rPr>
            <w:color w:val="0000FF"/>
            <w:sz w:val="24"/>
            <w:szCs w:val="24"/>
            <w:u w:val="single"/>
          </w:rPr>
          <w:t>Федеральным законом №131-ФЗ от 06.10.2003</w:t>
        </w:r>
      </w:hyperlink>
      <w:r w:rsidRPr="009D2AD8">
        <w:rPr>
          <w:color w:val="000000"/>
          <w:sz w:val="24"/>
          <w:szCs w:val="24"/>
        </w:rPr>
        <w:t xml:space="preserve"> «Об общих принципах организации местного самоуправления в Российской Федерации»</w:t>
      </w:r>
      <w:r w:rsidRPr="009D2AD8">
        <w:rPr>
          <w:sz w:val="24"/>
          <w:szCs w:val="24"/>
        </w:rPr>
        <w:t xml:space="preserve">.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38 дополнена частью 3 решением Думы Соболевского муниципального района Камчатского края </w:t>
      </w:r>
      <w:hyperlink r:id="rId279"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38 в редакции решения Думы Соболевского муниципального района Камчатского края </w:t>
      </w:r>
      <w:hyperlink r:id="rId280" w:tgtFrame="_blank" w:history="1">
        <w:r w:rsidRPr="009D2AD8">
          <w:rPr>
            <w:color w:val="0000FF"/>
            <w:sz w:val="24"/>
            <w:szCs w:val="24"/>
            <w:u w:val="single"/>
          </w:rPr>
          <w:t>от 23.09.2019 №247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4. </w:t>
      </w:r>
      <w:bookmarkStart w:id="19" w:name="sub_36811"/>
      <w:r w:rsidRPr="009D2AD8">
        <w:rPr>
          <w:sz w:val="24"/>
          <w:szCs w:val="24"/>
        </w:rPr>
        <w:t>В случае досрочного прекращения полномочий главы Соболевского муниципального района избрание главы Соболевского муниципального района, избираемого Думой Соболевского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bookmarkEnd w:id="19"/>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При этом если до истечения срока полномочий Думы Соболевского муниципального района осталось менее шести месяцев, избрание главы </w:t>
      </w:r>
      <w:r w:rsidRPr="009D2AD8">
        <w:rPr>
          <w:color w:val="000000"/>
          <w:sz w:val="24"/>
          <w:szCs w:val="24"/>
        </w:rPr>
        <w:t>Соболевского муниципального района из числа кандидатов, представленных конкурсной комиссией по результатам конкурса, - в течение трех месяцев со дня избрания Думы Соболевского муниципального района в правомочном составе.</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38 дополнена частью 4 решением Думы Соболевского муниципального района Камчатского края </w:t>
      </w:r>
      <w:hyperlink r:id="rId281"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39. Отзыв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Население муниципального района вправе отозвать главу муниципального района в соответствии с Федеральным законом </w:t>
      </w:r>
      <w:hyperlink r:id="rId282"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 xml:space="preserve"> и принимаемым в соответствии с ним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2. Основанием для отзыва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9D2AD8" w:rsidRPr="009D2AD8" w:rsidRDefault="009D2AD8" w:rsidP="009D2AD8">
      <w:pPr>
        <w:spacing w:before="100" w:beforeAutospacing="1" w:after="100" w:afterAutospacing="1"/>
        <w:ind w:firstLine="709"/>
        <w:rPr>
          <w:sz w:val="24"/>
          <w:szCs w:val="24"/>
        </w:rPr>
      </w:pPr>
      <w:r w:rsidRPr="009D2AD8">
        <w:rPr>
          <w:sz w:val="24"/>
          <w:szCs w:val="24"/>
        </w:rPr>
        <w:t>3. Процедура отзыва главы муниципального района устанавливается настоящим Уставом и Положением об отзыве главы Соболевского муниципального района Камчатского края, принимаемым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4. В случае выдвижения инициативы проведения голосования по отзыву главы муниципального образования ему должна быть обеспечена возможность дать избирателям объяснения по поводу обстоятельств, выдвигаемых в качестве оснований для отзыва.</w:t>
      </w:r>
    </w:p>
    <w:p w:rsidR="009D2AD8" w:rsidRPr="009D2AD8" w:rsidRDefault="009D2AD8" w:rsidP="009D2AD8">
      <w:pPr>
        <w:spacing w:before="100" w:beforeAutospacing="1" w:after="100" w:afterAutospacing="1"/>
        <w:ind w:firstLine="709"/>
        <w:rPr>
          <w:sz w:val="24"/>
          <w:szCs w:val="24"/>
        </w:rPr>
      </w:pPr>
      <w:r w:rsidRPr="009D2AD8">
        <w:rPr>
          <w:sz w:val="24"/>
          <w:szCs w:val="24"/>
        </w:rPr>
        <w:t>5. Решение о проведении голосования по отзыву главы муниципального района принимается Думой муниципального района при условии поддержки данной инициативы не менее, чем 10 процентами от числа избирателей, зарегистрированных на территории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Голосование по отзыву главы муниципального района производится в порядке, установленном федеральным законом и Законом Камчатской области «О местном референдуме в Камчатской области».</w:t>
      </w:r>
    </w:p>
    <w:p w:rsidR="009D2AD8" w:rsidRPr="009D2AD8" w:rsidRDefault="009D2AD8" w:rsidP="009D2AD8">
      <w:pPr>
        <w:spacing w:before="100" w:beforeAutospacing="1" w:after="100" w:afterAutospacing="1"/>
        <w:ind w:firstLine="709"/>
        <w:rPr>
          <w:sz w:val="24"/>
          <w:szCs w:val="24"/>
        </w:rPr>
      </w:pPr>
      <w:r w:rsidRPr="009D2AD8">
        <w:rPr>
          <w:sz w:val="24"/>
          <w:szCs w:val="24"/>
        </w:rPr>
        <w:t>7. Глава муниципального района считается отозванным, если за отзыв проголосовало не менее половины избирателей, зарегистрированных в избирательном округе.</w:t>
      </w:r>
    </w:p>
    <w:p w:rsidR="009D2AD8" w:rsidRPr="009D2AD8" w:rsidRDefault="009D2AD8" w:rsidP="009D2AD8">
      <w:pPr>
        <w:spacing w:before="100" w:beforeAutospacing="1" w:after="100" w:afterAutospacing="1"/>
        <w:ind w:firstLine="709"/>
        <w:rPr>
          <w:sz w:val="24"/>
          <w:szCs w:val="24"/>
        </w:rPr>
      </w:pPr>
      <w:r w:rsidRPr="009D2AD8">
        <w:rPr>
          <w:sz w:val="24"/>
          <w:szCs w:val="24"/>
        </w:rPr>
        <w:t>8. Итоги голосования по отзыву главы муниципального района и принятое решение полежат официальному опубликованию в десятидневный срок.</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39.1. Удаление главы муниципального района в отставку.</w:t>
      </w:r>
    </w:p>
    <w:p w:rsidR="009D2AD8" w:rsidRPr="009D2AD8" w:rsidRDefault="009D2AD8" w:rsidP="009D2AD8">
      <w:pPr>
        <w:spacing w:before="100" w:beforeAutospacing="1" w:after="100" w:afterAutospacing="1"/>
        <w:ind w:firstLine="709"/>
        <w:rPr>
          <w:sz w:val="24"/>
          <w:szCs w:val="24"/>
        </w:rPr>
      </w:pPr>
      <w:r w:rsidRPr="009D2AD8">
        <w:rPr>
          <w:sz w:val="24"/>
          <w:szCs w:val="24"/>
        </w:rPr>
        <w:t>1. Дума Соболевского муниципального района в соответствии с Федеральным законом от 06.10.2003 № 131-ФЗ вправе удалить главу Соболевского муниципального района в отставку по инициативе депутатов Думы Соболевского муниципального района или по инициативе губернатора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2. Удаление главы Соболевского муниципального района в отставку осуществляется в соответствии со ст. 74.1 Федерального закона № 131-ФЗ «Об общих принципах организации местного самоуправления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 Глава муниципального района, в отношении которого представительным органом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39.1 дополнена частью 3 решением Думы Соболевского муниципального района Камчатского края </w:t>
      </w:r>
      <w:hyperlink r:id="rId283"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39.1 решением Думы Соболевского муниципального района Камчатского края </w:t>
      </w:r>
      <w:hyperlink r:id="rId284"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40. Администрация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Администрация муниципального района является исполнительно-распорядительным органом муниципального района и наделяется настоящим уставом полномочиями по решению вопросов местного значения и полномочиями для осуществления отдельных государственных </w:t>
      </w:r>
      <w:r w:rsidRPr="009D2AD8">
        <w:rPr>
          <w:sz w:val="24"/>
          <w:szCs w:val="24"/>
        </w:rPr>
        <w:lastRenderedPageBreak/>
        <w:t>полномочий, переданных органам местного самоуправления муниципального района федеральными законами и законами Камчатской области,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2. Структура администрации муниципального района утверждается решением Думы муниципального района по представлению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В структуру администрации муниципального района входят глава муниципального района, заместители главы администрации муниципального района, отраслевые (функциональные) и территориальные органы местной администрации.</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2 статьи 40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40 в редакции решения Думы Соболевского муниципального района Камчатского края </w:t>
      </w:r>
      <w:hyperlink r:id="rId28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Администрация муниципального района является юридическим лицом.</w:t>
      </w:r>
    </w:p>
    <w:p w:rsidR="009D2AD8" w:rsidRPr="009D2AD8" w:rsidRDefault="009D2AD8" w:rsidP="009D2AD8">
      <w:pPr>
        <w:spacing w:before="100" w:beforeAutospacing="1" w:after="100" w:afterAutospacing="1"/>
        <w:ind w:firstLine="709"/>
        <w:rPr>
          <w:sz w:val="24"/>
          <w:szCs w:val="24"/>
        </w:rPr>
      </w:pPr>
      <w:r w:rsidRPr="009D2AD8">
        <w:rPr>
          <w:sz w:val="24"/>
          <w:szCs w:val="24"/>
        </w:rPr>
        <w:t>4. Органы администрации муниципального района могут наделяться правами юридического лица решениями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Деятельность органов администрации муниципального района осуществляется руководителями на принципах единоначалия.</w:t>
      </w:r>
    </w:p>
    <w:p w:rsidR="009D2AD8" w:rsidRPr="009D2AD8" w:rsidRDefault="009D2AD8" w:rsidP="009D2AD8">
      <w:pPr>
        <w:spacing w:before="100" w:beforeAutospacing="1" w:after="100" w:afterAutospacing="1"/>
        <w:ind w:firstLine="709"/>
        <w:rPr>
          <w:sz w:val="24"/>
          <w:szCs w:val="24"/>
        </w:rPr>
      </w:pPr>
      <w:r w:rsidRPr="009D2AD8">
        <w:rPr>
          <w:sz w:val="24"/>
          <w:szCs w:val="24"/>
        </w:rPr>
        <w:t>5. Деятельность администрации муниципального района осуществляется на основании Положения, утверждаемого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Расходы на обеспечение деятельности администрации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7. Работники администрации муниципального района осуществляют свою деятельность на основе законодательства о муниципальной службе.</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41. Заместители главы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Заместителей главы администрации Соболевского муниципального района на должность назначает глава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Заместители главы администрации Соболевского муниципального района осуществляют свои полномочия в соответствии с Положением об администрации Соболевского муниципального района и распоряжением главы Соболевского муниципального района о распределении обязанностей между главой Соболевского муниципального района и заместителями главы администрации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41 признана утратившей силу решением Думы Соболевского муниципального района Камчатского края </w:t>
      </w:r>
      <w:hyperlink r:id="rId286"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41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(Статья 41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42. Полномочия администрации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К полномочиям администрации муниципального района относится:</w:t>
      </w:r>
    </w:p>
    <w:p w:rsidR="009D2AD8" w:rsidRPr="009D2AD8" w:rsidRDefault="009D2AD8" w:rsidP="009D2AD8">
      <w:pPr>
        <w:spacing w:before="100" w:beforeAutospacing="1" w:after="100" w:afterAutospacing="1"/>
        <w:ind w:firstLine="709"/>
        <w:rPr>
          <w:sz w:val="24"/>
          <w:szCs w:val="24"/>
        </w:rPr>
      </w:pPr>
      <w:r w:rsidRPr="009D2AD8">
        <w:rPr>
          <w:sz w:val="24"/>
          <w:szCs w:val="24"/>
        </w:rPr>
        <w:t>1) обеспечение исполнения решений органов местного самоуправления муниципального района по реализации вопросов местного значения, в соответствии с действующим законодательством, нормативными правовыми актами Думы муниципального района, постановлениями и распоряжениями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законом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3) разработка и организация реализации концепций, планов и программ развития муниципального района, утвержденных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разработка проекта местного бюджета;</w:t>
      </w:r>
    </w:p>
    <w:p w:rsidR="009D2AD8" w:rsidRPr="009D2AD8" w:rsidRDefault="009D2AD8" w:rsidP="009D2AD8">
      <w:pPr>
        <w:spacing w:before="100" w:beforeAutospacing="1" w:after="100" w:afterAutospacing="1"/>
        <w:ind w:firstLine="709"/>
        <w:rPr>
          <w:sz w:val="24"/>
          <w:szCs w:val="24"/>
        </w:rPr>
      </w:pPr>
      <w:r w:rsidRPr="009D2AD8">
        <w:rPr>
          <w:sz w:val="24"/>
          <w:szCs w:val="24"/>
        </w:rPr>
        <w:t>5) исполнение местного бюджета;</w:t>
      </w:r>
    </w:p>
    <w:p w:rsidR="009D2AD8" w:rsidRPr="009D2AD8" w:rsidRDefault="009D2AD8" w:rsidP="009D2AD8">
      <w:pPr>
        <w:spacing w:before="100" w:beforeAutospacing="1" w:after="100" w:afterAutospacing="1"/>
        <w:ind w:firstLine="709"/>
        <w:rPr>
          <w:sz w:val="24"/>
          <w:szCs w:val="24"/>
        </w:rPr>
      </w:pPr>
      <w:r w:rsidRPr="009D2AD8">
        <w:rPr>
          <w:sz w:val="24"/>
          <w:szCs w:val="24"/>
        </w:rPr>
        <w:t>6) управление муниципальной собственностью в соответствии с действующим законодательством;</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7) Организация и осуществление видов муниципального контроля регулируются </w:t>
      </w:r>
      <w:hyperlink r:id="rId287" w:tgtFrame="_blank" w:history="1">
        <w:r w:rsidRPr="009D2AD8">
          <w:rPr>
            <w:color w:val="0000FF"/>
            <w:sz w:val="24"/>
            <w:szCs w:val="24"/>
            <w:u w:val="single"/>
          </w:rPr>
          <w:t>Федеральным законом от 31 июля 2020 года № 248-ФЗ</w:t>
        </w:r>
      </w:hyperlink>
      <w:r w:rsidRPr="009D2AD8">
        <w:rPr>
          <w:color w:val="000000"/>
          <w:sz w:val="24"/>
          <w:szCs w:val="24"/>
        </w:rPr>
        <w:t xml:space="preserve"> «О государственном контроле (надзоре) и муниципальном контроле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7 части 1 статьи 42 в редакции решения Думы Соболевского муниципального района Камчатского края </w:t>
      </w:r>
      <w:hyperlink r:id="rId288"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7 части 1 статьи 42 в редакции решения Думы Соболевского муниципального района Камчатского края </w:t>
      </w:r>
      <w:hyperlink r:id="rId289" w:tgtFrame="_blank" w:history="1">
        <w:r w:rsidRPr="009D2AD8">
          <w:rPr>
            <w:color w:val="0000FF"/>
            <w:sz w:val="24"/>
            <w:szCs w:val="24"/>
            <w:u w:val="single"/>
          </w:rPr>
          <w:t>от 27.04.2022 №112</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8) разработка и утверждение схемы размещения нестационарных торговых объектов в соответствии с нормативными правовыми актами Камчатского края.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42 дополнена пунктами 7, 8 решением Думы Соболевского муниципального района Камчатского края </w:t>
      </w:r>
      <w:hyperlink r:id="rId290"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9) полномочия по организации теплоснабжения, предусмотренные Федеральным законом «О теплоснабжении».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42 дополнена пунктом 9 решением Думы Соболевского муниципального района Камчатского края </w:t>
      </w:r>
      <w:hyperlink r:id="rId291"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2. Администрация муниципального района осуществляет иные полномочия, предусмотренные федеральным и краевым законодательством, настоящим Уставом.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42 в редакции решения Думы Соболевского муниципального района Камчатского края </w:t>
      </w:r>
      <w:hyperlink r:id="rId29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3. Администрация Соболевского муниципального района в соответствии с частью 2 статьи 34 Федерального закона </w:t>
      </w:r>
      <w:hyperlink r:id="rId293" w:tgtFrame="_blank" w:history="1">
        <w:r w:rsidRPr="009D2AD8">
          <w:rPr>
            <w:color w:val="0000FF"/>
            <w:sz w:val="24"/>
            <w:szCs w:val="24"/>
            <w:u w:val="single"/>
          </w:rPr>
          <w:t>от 06 октября 2003 года №131-ФЗ</w:t>
        </w:r>
      </w:hyperlink>
      <w:r w:rsidRPr="009D2AD8">
        <w:rPr>
          <w:color w:val="000000"/>
          <w:sz w:val="24"/>
          <w:szCs w:val="24"/>
        </w:rPr>
        <w:t xml:space="preserve"> «Об общих принципах организации местного самоуправления в Российской Федерации», Уставом Соболевского муниципального района Камчатского края</w:t>
      </w:r>
      <w:r w:rsidRPr="009D2AD8">
        <w:rPr>
          <w:sz w:val="24"/>
          <w:szCs w:val="24"/>
        </w:rPr>
        <w:t xml:space="preserve">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 Соболевского муниципального района Камчатского края.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3 решением Думы Соболевского муниципального района Камчатского края </w:t>
      </w:r>
      <w:hyperlink r:id="rId294"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Полномочия администрации Соболевского муниципального района в части исполнения администрацией Соболевского муниципального района Соболевского муниципального района Камчатского края              полномочий администрации Соболевского сельского поселения Соболевского муниципального района Камчатского края определяются Уставом Соболевского сельского поселения Соболевского муниципального района Камчатского края и принятыми в соответствии с ними решениями Собрания депутатов Соболевского сельского поселения Соболевского муниципального района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4 решением Думы Соболевского муниципального района Камчатского края </w:t>
      </w:r>
      <w:hyperlink r:id="rId295"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5.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Соболевского муниципального района Камчатского края, а также осуществление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В этих целях администрация Соболевского муниципального района исполняет </w:t>
      </w:r>
      <w:hyperlink r:id="rId296" w:tgtFrame="_blank" w:history="1">
        <w:r w:rsidRPr="009D2AD8">
          <w:rPr>
            <w:color w:val="0000FF"/>
            <w:sz w:val="24"/>
            <w:szCs w:val="24"/>
            <w:u w:val="single"/>
          </w:rPr>
          <w:t>Конституцию Российской Федерации</w:t>
        </w:r>
      </w:hyperlink>
      <w:r w:rsidRPr="009D2AD8">
        <w:rPr>
          <w:sz w:val="24"/>
          <w:szCs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Соболевского сельского поселения Соболевского муниципального района Камчатского края, решения, принятые на местном референдуме Соболевского сельского поселения Соболевского муниципального района Камчатского края, договоры и соглашения, заключенные Соболевским сельским поселением Соболевского муниципального района  Камчатского края, решения Собрания депутатов Соболевского сельского поселения Соболевского муниципального района Камчатского края, постановления и распоряжения главы Соболевского сельского поселения Соболевского муниципального района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Соболевского муниципального района Камчатского края,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(Статья 42 дополнена частью 5 решением Думы Соболевского муниципального района Камчатского края </w:t>
      </w:r>
      <w:hyperlink r:id="rId297"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6. Администрация Соболевского муниципального района несет ответственность перед населением Соболевского сельского поселения Соболевского муниципального района государством, физическими и юридическими лицами в соответствии с федеральными законами 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6 решением Думы Соболевского муниципального района Камчатского края </w:t>
      </w:r>
      <w:hyperlink r:id="rId298"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7.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Соболевского муниципального района Камчатского края (в том числе решения вопросов местного значения Соболевского сельского поселения Соболевского муниципального района Камчатского края, а также осуществления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осуществляется из бюджета Соболевского муниципального района.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7 решением Думы Соболевского муниципального района Камчатского края </w:t>
      </w:r>
      <w:hyperlink r:id="rId299"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8. Глава администрации Соболевского муниципального района в пределах своих полномочий, установленных федеральными законами, законами Камчатского края, Уставом Соболевского сельского поселения Соболевского муниципального района Камчатского края, нормативными правовыми актами Собрания депутатов Соболевского сельского поселения Соболевского муниципального района Камчатского края, издает постановления администрации Соболевского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Соболевского муниципального района Камчатского края федеральными законами и законами Камчатского края, а также распоряжения администрации района по вопросам организации работы администрации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8 решением Думы Соболевского муниципального района Камчатского края </w:t>
      </w:r>
      <w:hyperlink r:id="rId300"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9. Глава администрации Соболевского муниципального района представляет Собранию депутатов Соболевского сельского поселения Соболевского муниципального района Камчатского края ежегодные отчеты о деятельности администрации Соболевского муниципального района в части исполнения администрацией района полномочий администрации Соболевского сельского поселения Соболевского муниципального района Камчатского края, в том числе о решении вопросов, поставленных Собранием депутатов Соболевского сельского поселения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 дополнена частью 9 решением Думы Соболевского муниципального района Камчатского края </w:t>
      </w:r>
      <w:hyperlink r:id="rId301"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42.1. Муниципальный контроль.</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1. 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color w:val="000000"/>
          <w:sz w:val="24"/>
          <w:szCs w:val="24"/>
        </w:rPr>
        <w:t xml:space="preserve">2. Организация и осуществление видов муниципального контроля регулируются </w:t>
      </w:r>
      <w:hyperlink r:id="rId302" w:tgtFrame="_blank" w:history="1">
        <w:r w:rsidRPr="009D2AD8">
          <w:rPr>
            <w:color w:val="0000FF"/>
            <w:sz w:val="24"/>
            <w:szCs w:val="24"/>
            <w:u w:val="single"/>
          </w:rPr>
          <w:t>Федеральным законом от 31.07.2020 №248-ФЗ</w:t>
        </w:r>
      </w:hyperlink>
      <w:r w:rsidRPr="009D2AD8">
        <w:rPr>
          <w:color w:val="000000"/>
          <w:sz w:val="24"/>
          <w:szCs w:val="24"/>
        </w:rPr>
        <w:t xml:space="preserve"> «О государственном контроле (надзоре) и муниципальном контроле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42.1 в редакции решения Думы Соболевского муниципального района Камчатского края </w:t>
      </w:r>
      <w:hyperlink r:id="rId303"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Муниципальный контроль осуществляется путем проведения на территории Соболевского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определяется положением, утверждаемым постановлением администрации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42.1 решением Думы Соболевского муниципального района Камчатского края </w:t>
      </w:r>
      <w:hyperlink r:id="rId304"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42.1 в редакции решения Думы Соболевского муниципального района Камчатского края </w:t>
      </w:r>
      <w:hyperlink r:id="rId305"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43. Контрольно - счетный орган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Контрольно-счетный орган Соболевского муниципального района является постоянно действующим органом внешнего муниципального финансового контроля, образуется Думой Соболевского муниципального района и подотчетна ему.</w:t>
      </w:r>
    </w:p>
    <w:p w:rsidR="009D2AD8" w:rsidRPr="009D2AD8" w:rsidRDefault="009D2AD8" w:rsidP="009D2AD8">
      <w:pPr>
        <w:spacing w:before="100" w:beforeAutospacing="1" w:after="100" w:afterAutospacing="1"/>
        <w:ind w:firstLine="709"/>
        <w:rPr>
          <w:sz w:val="24"/>
          <w:szCs w:val="24"/>
        </w:rPr>
      </w:pPr>
      <w:r w:rsidRPr="009D2AD8">
        <w:rPr>
          <w:sz w:val="24"/>
          <w:szCs w:val="24"/>
        </w:rPr>
        <w:t>2. Полномочия Контрольно-счетного органа устанавливаются Положением о Контрольно-счетном органе, утверждаемым Думой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Контрольно-счетный орган в соответствии с настоящим Уставом обладает правами юридического лица.</w:t>
      </w:r>
    </w:p>
    <w:p w:rsidR="009D2AD8" w:rsidRPr="009D2AD8" w:rsidRDefault="009D2AD8" w:rsidP="009D2AD8">
      <w:pPr>
        <w:spacing w:before="100" w:beforeAutospacing="1" w:after="100" w:afterAutospacing="1"/>
        <w:ind w:firstLine="709"/>
        <w:rPr>
          <w:sz w:val="24"/>
          <w:szCs w:val="24"/>
        </w:rPr>
      </w:pPr>
      <w:r w:rsidRPr="009D2AD8">
        <w:rPr>
          <w:sz w:val="24"/>
          <w:szCs w:val="24"/>
        </w:rPr>
        <w:t>4. Контрольно-счетный орган образуется в составе председателя и аппарата Контрольно-счетного органа.</w:t>
      </w:r>
    </w:p>
    <w:p w:rsidR="009D2AD8" w:rsidRPr="009D2AD8" w:rsidRDefault="009D2AD8" w:rsidP="009D2AD8">
      <w:pPr>
        <w:spacing w:before="100" w:beforeAutospacing="1" w:after="100" w:afterAutospacing="1"/>
        <w:ind w:firstLine="709"/>
        <w:rPr>
          <w:sz w:val="24"/>
          <w:szCs w:val="24"/>
        </w:rPr>
      </w:pPr>
      <w:r w:rsidRPr="009D2AD8">
        <w:rPr>
          <w:sz w:val="24"/>
          <w:szCs w:val="24"/>
        </w:rPr>
        <w:t>Председатель Контрольно-счетного органа назначается на должность Думой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5. Предложения о кандидатурах на должность председателя Контрольно-счетного органа вносятся в Думу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председателем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депутатами Думы Соболевского муниципального района – не менее одной трети от установленного числа депутатов;</w:t>
      </w:r>
    </w:p>
    <w:p w:rsidR="009D2AD8" w:rsidRPr="009D2AD8" w:rsidRDefault="009D2AD8" w:rsidP="009D2AD8">
      <w:pPr>
        <w:spacing w:before="100" w:beforeAutospacing="1" w:after="100" w:afterAutospacing="1"/>
        <w:ind w:firstLine="709"/>
        <w:rPr>
          <w:sz w:val="24"/>
          <w:szCs w:val="24"/>
        </w:rPr>
      </w:pPr>
      <w:r w:rsidRPr="009D2AD8">
        <w:rPr>
          <w:sz w:val="24"/>
          <w:szCs w:val="24"/>
        </w:rPr>
        <w:t>3) главой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6. Результаты проверок, осуществляемых Контрольно-счетного органа Соболевского муниципального района, подлежат опубликованию.</w:t>
      </w:r>
    </w:p>
    <w:p w:rsidR="009D2AD8" w:rsidRPr="009D2AD8" w:rsidRDefault="009D2AD8" w:rsidP="009D2AD8">
      <w:pPr>
        <w:spacing w:before="100" w:beforeAutospacing="1" w:after="100" w:afterAutospacing="1"/>
        <w:ind w:firstLine="709"/>
        <w:rPr>
          <w:sz w:val="24"/>
          <w:szCs w:val="24"/>
        </w:rPr>
      </w:pPr>
      <w:r w:rsidRPr="009D2AD8">
        <w:rPr>
          <w:sz w:val="24"/>
          <w:szCs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органа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43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43 в редакции решения Думы Соболевского муниципального района Камчатского края </w:t>
      </w:r>
      <w:hyperlink r:id="rId306"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(Статьи 44, 45, 46 исключены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44. Муниципальные средства массовой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t>Органы местного самоуправления Соболевского муниципального района вправе учреждать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47 в редакции решения Думы Соболевского муниципального района Камчатской области </w:t>
      </w:r>
      <w:hyperlink r:id="rId307"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Орган местного самоуправления муниципального района,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9D2AD8" w:rsidRPr="009D2AD8" w:rsidRDefault="009D2AD8" w:rsidP="009D2AD8">
      <w:pPr>
        <w:spacing w:before="100" w:beforeAutospacing="1" w:after="100" w:afterAutospacing="1"/>
        <w:ind w:firstLine="709"/>
        <w:rPr>
          <w:sz w:val="24"/>
          <w:szCs w:val="24"/>
        </w:rPr>
      </w:pPr>
      <w:r w:rsidRPr="009D2AD8">
        <w:rPr>
          <w:sz w:val="24"/>
          <w:szCs w:val="24"/>
        </w:rPr>
        <w:t>Органы местного самоуправления Соболевского муниципального района могут выступать соучредителями межмуниципального печатного средства массовой информации.</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(Статья 47 дополнена абзацем 3 решением Думы Соболевского муниципального района Камчатской области </w:t>
      </w:r>
      <w:hyperlink r:id="rId308"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44.1 Избирательная комиссия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1.Осуществление подготовки и проведения выборов представительного органа местного самоуправления, главы Соболевского муниципального района, подготовки и проведения местного референдума, голосования по отзыву депутата, главы Соболевского муниципального района, голосования по вопросам изменения границ Соболевского муниципального района, преобразования Соболевского муниципального района возлагается на Избирательную комиссию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Избирательная комиссия Соболевского муниципального района формируется Думой Соболевского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в Российской Федерации», с учетом предложений общественных объединений, а также предложений собраний избирателей по месту жительства, работы, службы, учебы, предложений избирательной комиссии Соболевского муниципального района предыдущего состава, Избирательной комиссии Камчатской области». Избирательная комиссия Соболевского муниципального района состоит из 8 членов с правом решающего голоса.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44.1 в редакции решения Думы Соболевского муниципального района Камчатского края </w:t>
      </w:r>
      <w:hyperlink r:id="rId30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Дума Соболевского муниципального района назначает половину от общего числа членов Избирательной комиссии Соболевского муниципального района на основе поступивших предложений Избирательной комиссии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44.1 дополнена частью 3 решением Думы Соболевского муниципального района Камчатского края </w:t>
      </w:r>
      <w:hyperlink r:id="rId310"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4. Полномочия Избирательной комиссии Соболевского муниципального района, порядок и гарантии ее деятельности регулируются федеральными законами, законами Камчатской области, законами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44.1 дополнена решением Думы Соболевского муниципального района Камчатской области </w:t>
      </w:r>
      <w:hyperlink r:id="rId311"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частей статьи 44.1 изменена решением Думы Соболевского муниципального района Камчатского края </w:t>
      </w:r>
      <w:hyperlink r:id="rId31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45. Взаимоотношения органов местного самоуправления муниципального района с органами местного самоуправления поселений, входящих в его состав.</w:t>
      </w:r>
    </w:p>
    <w:p w:rsidR="009D2AD8" w:rsidRPr="009D2AD8" w:rsidRDefault="009D2AD8" w:rsidP="009D2AD8">
      <w:pPr>
        <w:spacing w:before="100" w:beforeAutospacing="1" w:after="100" w:afterAutospacing="1"/>
        <w:ind w:firstLine="709"/>
        <w:rPr>
          <w:sz w:val="24"/>
          <w:szCs w:val="24"/>
        </w:rPr>
      </w:pPr>
      <w:r w:rsidRPr="009D2AD8">
        <w:rPr>
          <w:sz w:val="24"/>
          <w:szCs w:val="24"/>
        </w:rPr>
        <w:t>Органы местного самоуправления поселений, входящих в состав муниципального района вправе направлять обращения в Думу муниципального района, администрацию муниципального района и в Контрольно-счетный орган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Обращения, направленные в Думу муниципального района, должны быть рассмотрены на очередном заседании в случае, если обращение поступило не позднее, чем за 14 дней до его проведения.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На обращения, направленные в администрацию муниципального района и Контрольно-счетный орган Соболевского муниципального района уполномоченными на то должностными лицами, в течение одного месяца должен быть представлен ответ по существу.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45 в редакции решения Думы Соболевского муниципального района Камчатского края </w:t>
      </w:r>
      <w:hyperlink r:id="rId313"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(Наименование главы V в редакции решения Думы Соболевского муниципального района Камчатского края </w:t>
      </w:r>
      <w:hyperlink r:id="rId314"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rPr>
        <w:t>Глава V. Муниципальная служба и замещение муниципальных должностей в Соболевском муниципальном районе</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46. Муниципальная служба.</w:t>
      </w:r>
    </w:p>
    <w:p w:rsidR="009D2AD8" w:rsidRPr="009D2AD8" w:rsidRDefault="009D2AD8" w:rsidP="009D2AD8">
      <w:pPr>
        <w:spacing w:before="100" w:beforeAutospacing="1" w:after="100" w:afterAutospacing="1"/>
        <w:ind w:firstLine="709"/>
        <w:rPr>
          <w:sz w:val="24"/>
          <w:szCs w:val="24"/>
        </w:rPr>
      </w:pPr>
      <w:r w:rsidRPr="009D2AD8">
        <w:rPr>
          <w:sz w:val="24"/>
          <w:szCs w:val="24"/>
        </w:rPr>
        <w:t>Требования для замещения должностей муниципальной службы.</w:t>
      </w:r>
    </w:p>
    <w:p w:rsidR="009D2AD8" w:rsidRPr="009D2AD8" w:rsidRDefault="009D2AD8" w:rsidP="009D2AD8">
      <w:pPr>
        <w:spacing w:before="100" w:beforeAutospacing="1" w:after="100" w:afterAutospacing="1"/>
        <w:ind w:firstLine="709"/>
        <w:rPr>
          <w:sz w:val="24"/>
          <w:szCs w:val="24"/>
        </w:rPr>
      </w:pPr>
      <w:r w:rsidRPr="009D2AD8">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AD8" w:rsidRPr="009D2AD8" w:rsidRDefault="009D2AD8" w:rsidP="009D2AD8">
      <w:pPr>
        <w:spacing w:before="100" w:beforeAutospacing="1" w:after="100" w:afterAutospacing="1"/>
        <w:ind w:firstLine="709"/>
        <w:rPr>
          <w:sz w:val="24"/>
          <w:szCs w:val="24"/>
        </w:rPr>
      </w:pPr>
      <w:r w:rsidRPr="009D2AD8">
        <w:rPr>
          <w:sz w:val="24"/>
          <w:szCs w:val="24"/>
        </w:rPr>
        <w:t>2. Правовое регулирование муниципальной службы в Соболевском муниципальном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части, неурегулированной законами Российской Федерации и законами Камчатского края регулируются Положением Соболевского муниципального района «О муниципальной службе в Соболевском муниципальном районе Камчатского края», принимаемым Думой Соболевского муниципального района в соответствии с действующим законодательством.</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2 статьи 46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49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(Части 3, 4, 5 статьи 46 исключены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46 в редакции решения Думы Соболевского муниципального района Камчатского края </w:t>
      </w:r>
      <w:hyperlink r:id="rId315"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(Статьи 46.1, 47 исключены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46.1. Гарантии, предоставляемые муниципальным служащим.</w:t>
      </w:r>
    </w:p>
    <w:p w:rsidR="009D2AD8" w:rsidRPr="009D2AD8" w:rsidRDefault="009D2AD8" w:rsidP="009D2AD8">
      <w:pPr>
        <w:spacing w:before="100" w:beforeAutospacing="1" w:after="100" w:afterAutospacing="1"/>
        <w:ind w:firstLine="709"/>
        <w:rPr>
          <w:sz w:val="24"/>
          <w:szCs w:val="24"/>
        </w:rPr>
      </w:pPr>
      <w:r w:rsidRPr="009D2AD8">
        <w:rPr>
          <w:sz w:val="24"/>
          <w:szCs w:val="24"/>
        </w:rPr>
        <w:t>Муниципальному служащему гарантируются:</w:t>
      </w:r>
    </w:p>
    <w:p w:rsidR="009D2AD8" w:rsidRPr="009D2AD8" w:rsidRDefault="009D2AD8" w:rsidP="009D2AD8">
      <w:pPr>
        <w:spacing w:before="100" w:beforeAutospacing="1" w:after="100" w:afterAutospacing="1"/>
        <w:ind w:firstLine="709"/>
        <w:rPr>
          <w:sz w:val="24"/>
          <w:szCs w:val="24"/>
        </w:rPr>
      </w:pPr>
      <w:bookmarkStart w:id="20" w:name="sub_2312"/>
      <w:r w:rsidRPr="009D2AD8">
        <w:rPr>
          <w:sz w:val="24"/>
          <w:szCs w:val="24"/>
        </w:rPr>
        <w:t>1) право на своевременное и в полном объеме получение денежного содержания;</w:t>
      </w:r>
      <w:bookmarkEnd w:id="20"/>
    </w:p>
    <w:p w:rsidR="009D2AD8" w:rsidRPr="009D2AD8" w:rsidRDefault="009D2AD8" w:rsidP="009D2AD8">
      <w:pPr>
        <w:spacing w:before="100" w:beforeAutospacing="1" w:after="100" w:afterAutospacing="1"/>
        <w:ind w:firstLine="709"/>
        <w:rPr>
          <w:sz w:val="24"/>
          <w:szCs w:val="24"/>
        </w:rPr>
      </w:pPr>
      <w:bookmarkStart w:id="21" w:name="sub_2313"/>
      <w:r w:rsidRPr="009D2AD8">
        <w:rPr>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1"/>
    </w:p>
    <w:p w:rsidR="009D2AD8" w:rsidRPr="009D2AD8" w:rsidRDefault="009D2AD8" w:rsidP="009D2AD8">
      <w:pPr>
        <w:spacing w:before="100" w:beforeAutospacing="1" w:after="100" w:afterAutospacing="1"/>
        <w:ind w:firstLine="709"/>
        <w:rPr>
          <w:sz w:val="24"/>
          <w:szCs w:val="24"/>
        </w:rPr>
      </w:pPr>
      <w:bookmarkStart w:id="22" w:name="sub_2314"/>
      <w:r w:rsidRPr="009D2AD8">
        <w:rPr>
          <w:sz w:val="24"/>
          <w:szCs w:val="24"/>
        </w:rPr>
        <w:t>3) медицинское обслуживание муниципального служащего, в том числе после выхода муниципального служащего на пенсию;</w:t>
      </w:r>
      <w:bookmarkEnd w:id="22"/>
    </w:p>
    <w:p w:rsidR="009D2AD8" w:rsidRPr="009D2AD8" w:rsidRDefault="009D2AD8" w:rsidP="009D2AD8">
      <w:pPr>
        <w:spacing w:before="100" w:beforeAutospacing="1" w:after="100" w:afterAutospacing="1"/>
        <w:ind w:firstLine="709"/>
        <w:rPr>
          <w:sz w:val="24"/>
          <w:szCs w:val="24"/>
        </w:rPr>
      </w:pPr>
      <w:bookmarkStart w:id="23" w:name="sub_2316"/>
      <w:r w:rsidRPr="009D2AD8">
        <w:rPr>
          <w:sz w:val="24"/>
          <w:szCs w:val="24"/>
        </w:rPr>
        <w:t>4)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23"/>
    </w:p>
    <w:p w:rsidR="009D2AD8" w:rsidRPr="009D2AD8" w:rsidRDefault="009D2AD8" w:rsidP="009D2AD8">
      <w:pPr>
        <w:spacing w:before="100" w:beforeAutospacing="1" w:after="100" w:afterAutospacing="1"/>
        <w:ind w:firstLine="709"/>
        <w:rPr>
          <w:sz w:val="24"/>
          <w:szCs w:val="24"/>
        </w:rPr>
      </w:pPr>
      <w:bookmarkStart w:id="24" w:name="sub_2317"/>
      <w:r w:rsidRPr="009D2AD8">
        <w:rPr>
          <w:sz w:val="24"/>
          <w:szCs w:val="24"/>
        </w:rPr>
        <w:t>5)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24"/>
    </w:p>
    <w:p w:rsidR="009D2AD8" w:rsidRPr="009D2AD8" w:rsidRDefault="009D2AD8" w:rsidP="009D2AD8">
      <w:pPr>
        <w:spacing w:before="100" w:beforeAutospacing="1" w:after="100" w:afterAutospacing="1"/>
        <w:ind w:firstLine="709"/>
        <w:rPr>
          <w:sz w:val="24"/>
          <w:szCs w:val="24"/>
        </w:rPr>
      </w:pPr>
      <w:bookmarkStart w:id="25" w:name="sub_2318"/>
      <w:r w:rsidRPr="009D2AD8">
        <w:rPr>
          <w:sz w:val="24"/>
          <w:szCs w:val="24"/>
        </w:rPr>
        <w:t>6)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25"/>
    </w:p>
    <w:p w:rsidR="009D2AD8" w:rsidRPr="009D2AD8" w:rsidRDefault="009D2AD8" w:rsidP="009D2AD8">
      <w:pPr>
        <w:spacing w:before="100" w:beforeAutospacing="1" w:after="100" w:afterAutospacing="1"/>
        <w:ind w:firstLine="709"/>
        <w:rPr>
          <w:sz w:val="24"/>
          <w:szCs w:val="24"/>
        </w:rPr>
      </w:pPr>
      <w:r w:rsidRPr="009D2AD8">
        <w:rPr>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Соболевского муниципального района либо сокращением штата работников органа местного самоуправления, аппарата избирательной комиссии Соболевского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46.1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46.1 в редакции решения Думы Соболевского муниципального района Камчатского края </w:t>
      </w:r>
      <w:hyperlink r:id="rId316"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47 исключена решением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lastRenderedPageBreak/>
        <w:t>Статья 46.2. Дополнительные гарантии, предоставляемые муниципальным служащим.</w:t>
      </w:r>
    </w:p>
    <w:p w:rsidR="009D2AD8" w:rsidRPr="009D2AD8" w:rsidRDefault="009D2AD8" w:rsidP="009D2AD8">
      <w:pPr>
        <w:spacing w:before="100" w:beforeAutospacing="1" w:after="100" w:afterAutospacing="1"/>
        <w:ind w:firstLine="709"/>
        <w:rPr>
          <w:sz w:val="24"/>
          <w:szCs w:val="24"/>
        </w:rPr>
      </w:pPr>
      <w:r w:rsidRPr="009D2AD8">
        <w:rPr>
          <w:sz w:val="24"/>
          <w:szCs w:val="24"/>
        </w:rPr>
        <w:t>Муниципальным служащим в порядке и на условиях, предусмотренных статьей 46.3 настоящего Устава предоставляются следующие дополнительные гарантии:</w:t>
      </w:r>
    </w:p>
    <w:p w:rsidR="009D2AD8" w:rsidRPr="009D2AD8" w:rsidRDefault="009D2AD8" w:rsidP="009D2AD8">
      <w:pPr>
        <w:spacing w:before="100" w:beforeAutospacing="1" w:after="100" w:afterAutospacing="1"/>
        <w:ind w:firstLine="709"/>
        <w:rPr>
          <w:sz w:val="24"/>
          <w:szCs w:val="24"/>
        </w:rPr>
      </w:pPr>
      <w:bookmarkStart w:id="26" w:name="sub_201"/>
      <w:r w:rsidRPr="009D2AD8">
        <w:rPr>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bookmarkEnd w:id="26"/>
    </w:p>
    <w:p w:rsidR="009D2AD8" w:rsidRPr="009D2AD8" w:rsidRDefault="009D2AD8" w:rsidP="009D2AD8">
      <w:pPr>
        <w:spacing w:before="100" w:beforeAutospacing="1" w:after="100" w:afterAutospacing="1"/>
        <w:ind w:firstLine="709"/>
        <w:rPr>
          <w:sz w:val="24"/>
          <w:szCs w:val="24"/>
        </w:rPr>
      </w:pPr>
      <w:bookmarkStart w:id="27" w:name="sub_202"/>
      <w:r w:rsidRPr="009D2AD8">
        <w:rPr>
          <w:sz w:val="24"/>
          <w:szCs w:val="24"/>
        </w:rPr>
        <w:t xml:space="preserve">(Пункт 1 статьи 46.2 в редакции решения Думы Соболевского муниципального района Камчатского края </w:t>
      </w:r>
      <w:bookmarkEnd w:id="27"/>
      <w:r w:rsidRPr="009D2AD8">
        <w:rPr>
          <w:sz w:val="24"/>
          <w:szCs w:val="24"/>
        </w:rPr>
        <w:fldChar w:fldCharType="begin"/>
      </w:r>
      <w:r w:rsidRPr="009D2AD8">
        <w:rPr>
          <w:sz w:val="24"/>
          <w:szCs w:val="24"/>
        </w:rPr>
        <w:instrText xml:space="preserve"> HYPERLINK "https://pravo-search.minjust.ru/bigs/showDocument.html?id=A85F8618-F2DE-4BA9-9F58-193962AEE5AA" \t "_blank" </w:instrText>
      </w:r>
      <w:r w:rsidRPr="009D2AD8">
        <w:rPr>
          <w:sz w:val="24"/>
          <w:szCs w:val="24"/>
        </w:rPr>
        <w:fldChar w:fldCharType="separate"/>
      </w:r>
      <w:r w:rsidRPr="009D2AD8">
        <w:rPr>
          <w:color w:val="0000FF"/>
          <w:sz w:val="24"/>
          <w:szCs w:val="24"/>
          <w:u w:val="single"/>
        </w:rPr>
        <w:t>от 28.04.2016 №47</w:t>
      </w:r>
      <w:r w:rsidRPr="009D2AD8">
        <w:rPr>
          <w:sz w:val="24"/>
          <w:szCs w:val="24"/>
        </w:rPr>
        <w:fldChar w:fldCharType="end"/>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 правовым актом представительного органа муниципального образования;</w:t>
      </w:r>
    </w:p>
    <w:p w:rsidR="009D2AD8" w:rsidRPr="009D2AD8" w:rsidRDefault="009D2AD8" w:rsidP="009D2AD8">
      <w:pPr>
        <w:spacing w:before="100" w:beforeAutospacing="1" w:after="100" w:afterAutospacing="1"/>
        <w:ind w:firstLine="709"/>
        <w:rPr>
          <w:sz w:val="24"/>
          <w:szCs w:val="24"/>
        </w:rPr>
      </w:pPr>
      <w:bookmarkStart w:id="28" w:name="sub_203"/>
      <w:r w:rsidRPr="009D2AD8">
        <w:rPr>
          <w:sz w:val="24"/>
          <w:szCs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представительного органа муниципального образования.</w:t>
      </w:r>
      <w:bookmarkEnd w:id="28"/>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(Пункт 4 статьи 46.2 исключен решением Думы Соболевского муниципального района Камчатского края </w:t>
      </w:r>
      <w:hyperlink r:id="rId317"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46.2 решением Думы Соболевского муниципального района Камчатского края </w:t>
      </w:r>
      <w:hyperlink r:id="rId31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jc w:val="both"/>
        <w:rPr>
          <w:sz w:val="24"/>
          <w:szCs w:val="24"/>
        </w:rPr>
      </w:pPr>
      <w:r w:rsidRPr="009D2AD8">
        <w:rPr>
          <w:b/>
          <w:bCs/>
          <w:sz w:val="26"/>
          <w:szCs w:val="26"/>
        </w:rPr>
        <w:t xml:space="preserve">Статья 46.3. Порядок и условия предоставления дополнительных гарантий муниципальным служащим Соболевского муниципального района. </w:t>
      </w:r>
    </w:p>
    <w:p w:rsidR="009D2AD8" w:rsidRPr="009D2AD8" w:rsidRDefault="009D2AD8" w:rsidP="009D2AD8">
      <w:pPr>
        <w:spacing w:before="100" w:beforeAutospacing="1" w:after="100" w:afterAutospacing="1"/>
        <w:ind w:firstLine="709"/>
        <w:jc w:val="both"/>
        <w:rPr>
          <w:sz w:val="24"/>
          <w:szCs w:val="24"/>
        </w:rPr>
      </w:pPr>
      <w:r w:rsidRPr="009D2AD8">
        <w:rPr>
          <w:sz w:val="24"/>
          <w:szCs w:val="24"/>
        </w:rPr>
        <w:t>1. Порядок и условия предоставления дополнительных гарантий муниципальным служащим устанавливается Положением Соболевского муниципального района «О порядке и условиях предоставления дополнительных гарантий муниципальным служащим Соболевского муниципального района», утвержденным Постановлением главы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Основанием для предоставления дополнительных гарантий муниципальным служащим является распоряжение руководителя органа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Расходы, связанные с предоставлением муниципальным служащим дополнительных гарантий, предусмотренных настоящим Уставом, являются расходными обязательствами муниципального района и осуществляются за счет средств бюджета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46.3 решением Думы Соболевского муниципального района Камчатского края </w:t>
      </w:r>
      <w:hyperlink r:id="rId31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(Устав дополнен статьей 46.4 решением Думы Соболевского муниципального района Камчатского края </w:t>
      </w:r>
      <w:hyperlink r:id="rId320"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46.4 исключена решением Думы Соболевского муниципального района Камчатского края </w:t>
      </w:r>
      <w:hyperlink r:id="rId321"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46.5. Пенсионное обеспечение муниципального служащего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bookmarkStart w:id="29" w:name="sub_221"/>
      <w:r w:rsidRPr="009D2AD8">
        <w:rPr>
          <w:sz w:val="24"/>
          <w:szCs w:val="24"/>
        </w:rPr>
        <w:t>1.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bookmarkEnd w:id="29"/>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Определение размера пенсии за выслугу лет муниципального служащего осуществляется в соответствии с установленным </w:t>
      </w:r>
      <w:hyperlink r:id="rId322" w:anchor="sub_2000#sub_2000" w:tgtFrame="_self" w:history="1">
        <w:r w:rsidRPr="009D2AD8">
          <w:rPr>
            <w:color w:val="0000FF"/>
            <w:sz w:val="24"/>
            <w:szCs w:val="24"/>
            <w:u w:val="single"/>
          </w:rPr>
          <w:t>приложением № 2</w:t>
        </w:r>
      </w:hyperlink>
      <w:r w:rsidRPr="009D2AD8">
        <w:rPr>
          <w:sz w:val="24"/>
          <w:szCs w:val="24"/>
        </w:rPr>
        <w:t xml:space="preserve"> к Закону Камчатского края </w:t>
      </w:r>
      <w:hyperlink r:id="rId323" w:tgtFrame="_blank" w:history="1">
        <w:r w:rsidRPr="009D2AD8">
          <w:rPr>
            <w:color w:val="0000FF"/>
            <w:sz w:val="24"/>
            <w:szCs w:val="24"/>
            <w:u w:val="single"/>
          </w:rPr>
          <w:t>«О муниципальной службе в Камчатском крае»</w:t>
        </w:r>
      </w:hyperlink>
      <w:r w:rsidRPr="009D2AD8">
        <w:rPr>
          <w:sz w:val="24"/>
          <w:szCs w:val="24"/>
        </w:rPr>
        <w:t xml:space="preserve">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46.5 дополнена абзацем вторым решением Думы Соболевского муниципального района Камчатского края </w:t>
      </w:r>
      <w:hyperlink r:id="rId324"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(Абзац второй части 1 статьи 46.5 в редакции решения Думы Соболевского муниципального района Камчатского края </w:t>
      </w:r>
      <w:hyperlink r:id="rId325"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jc w:val="both"/>
        <w:rPr>
          <w:sz w:val="24"/>
          <w:szCs w:val="24"/>
        </w:rPr>
      </w:pPr>
      <w:r w:rsidRPr="009D2AD8">
        <w:rPr>
          <w:sz w:val="24"/>
          <w:szCs w:val="24"/>
        </w:rPr>
        <w:t>2. Муниципальным служащим муниципального района за счет средств бюджета муниципального района устанавливается ежемесячная пенсия за выслугу лет.</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46.5 в редакции решения Думы Соболевского муниципального района Камчатского края </w:t>
      </w:r>
      <w:hyperlink r:id="rId326"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jc w:val="both"/>
        <w:rPr>
          <w:sz w:val="24"/>
          <w:szCs w:val="24"/>
        </w:rPr>
      </w:pPr>
      <w:r w:rsidRPr="009D2AD8">
        <w:rPr>
          <w:sz w:val="24"/>
          <w:szCs w:val="24"/>
        </w:rPr>
        <w:t>3. При прекращении муниципальной службы в случае достижения предельного возраста, установленного для замещения муниципальной должности муниципальной службы, из средств местного бюджета муниципального района муниципальным служащим выплачивается единовременная премия.</w:t>
      </w:r>
    </w:p>
    <w:p w:rsidR="009D2AD8" w:rsidRPr="009D2AD8" w:rsidRDefault="009D2AD8" w:rsidP="009D2AD8">
      <w:pPr>
        <w:spacing w:before="100" w:beforeAutospacing="1" w:after="100" w:afterAutospacing="1"/>
        <w:ind w:firstLine="709"/>
        <w:rPr>
          <w:sz w:val="24"/>
          <w:szCs w:val="24"/>
        </w:rPr>
      </w:pPr>
      <w:r w:rsidRPr="009D2AD8">
        <w:rPr>
          <w:sz w:val="24"/>
          <w:szCs w:val="24"/>
        </w:rPr>
        <w:t>4.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9D2AD8" w:rsidRPr="009D2AD8" w:rsidRDefault="009D2AD8" w:rsidP="009D2AD8">
      <w:pPr>
        <w:spacing w:before="100" w:beforeAutospacing="1" w:after="100" w:afterAutospacing="1"/>
        <w:ind w:firstLine="709"/>
        <w:rPr>
          <w:sz w:val="24"/>
          <w:szCs w:val="24"/>
        </w:rPr>
      </w:pPr>
      <w:r w:rsidRPr="009D2AD8">
        <w:rPr>
          <w:sz w:val="24"/>
          <w:szCs w:val="24"/>
        </w:rPr>
        <w:t>(Статья 52 в редакции решения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статьи 47 Устава изменена на 46.5 решением Думы Соболевского муниципального района Камчатского края </w:t>
      </w:r>
      <w:hyperlink r:id="rId327"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(Статья 46.5 Устава в редакции решения Думы Соболевского муниципального района Камчатского края </w:t>
      </w:r>
      <w:hyperlink r:id="rId32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47. Муниципальные должности в Соболевском муниципальном районе.</w:t>
      </w:r>
    </w:p>
    <w:p w:rsidR="009D2AD8" w:rsidRPr="009D2AD8" w:rsidRDefault="009D2AD8" w:rsidP="009D2AD8">
      <w:pPr>
        <w:spacing w:before="100" w:beforeAutospacing="1" w:after="100" w:afterAutospacing="1"/>
        <w:ind w:firstLine="709"/>
        <w:rPr>
          <w:sz w:val="24"/>
          <w:szCs w:val="24"/>
        </w:rPr>
      </w:pPr>
      <w:r w:rsidRPr="009D2AD8">
        <w:rPr>
          <w:sz w:val="24"/>
          <w:szCs w:val="24"/>
        </w:rPr>
        <w:t>1. Муниципальные должности в Соболевском муниципальном районе (далее - муниципальная должность) - должности в органах местного самоуправления Соболевского муниципального района (далее –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территориальной избирательной комиссии Соболевского муниципального района, действующих на постоянной основе и являющихся юридическими лицами (далее - территориальная избирательная комиссия муниципального района), с правом решающего голоса.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47 в редакции решения Думы Соболевского муниципального района Камчатского края </w:t>
      </w:r>
      <w:hyperlink r:id="rId329"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Правовое регулирование, связанное с замещением муниципальных должностей в Соболевском муниципальном районе, осуществляется законами Российской Федерации, законами Камчатского края, а также Положением Соболевского муниципального района «О муниципальных должностях в Соболевском муниципальном районе Камчатского края», принимаемым Думой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 В области пенсионного обеспечения лицам, замещающим муниципальные должности, устанавливается ежемесячная доплата к пенсии на условиях и в размерах, определяемых в соответствии с главой 2 Закона Камчатского края </w:t>
      </w:r>
      <w:hyperlink r:id="rId330" w:tgtFrame="_blank" w:history="1">
        <w:r w:rsidRPr="009D2AD8">
          <w:rPr>
            <w:color w:val="0000FF"/>
            <w:sz w:val="24"/>
            <w:szCs w:val="24"/>
            <w:u w:val="single"/>
          </w:rPr>
          <w:t>от 10.12.2007 №710</w:t>
        </w:r>
      </w:hyperlink>
      <w:r w:rsidRPr="009D2AD8">
        <w:rPr>
          <w:sz w:val="24"/>
          <w:szCs w:val="24"/>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9D2AD8" w:rsidRPr="009D2AD8" w:rsidRDefault="009D2AD8" w:rsidP="009D2AD8">
      <w:pPr>
        <w:spacing w:before="100" w:beforeAutospacing="1" w:after="100" w:afterAutospacing="1"/>
        <w:ind w:firstLine="709"/>
        <w:rPr>
          <w:sz w:val="24"/>
          <w:szCs w:val="24"/>
        </w:rPr>
      </w:pPr>
      <w:r w:rsidRPr="009D2AD8">
        <w:rPr>
          <w:sz w:val="24"/>
          <w:szCs w:val="24"/>
        </w:rPr>
        <w:t>3.1. Порядок назначения и выплаты ежемесячной доплаты к пенсии лицам, замещавшим муниципальные должности, устанавливается Решением Думы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47 в редакции решения Думы Соболевского муниципального района Камчатского края </w:t>
      </w:r>
      <w:hyperlink r:id="rId331"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(Устав дополнен статьей 47 решением Думы Соболевского муниципального района Камчатского края </w:t>
      </w:r>
      <w:hyperlink r:id="rId33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0"/>
          <w:szCs w:val="20"/>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VI. Экономическая и финансовая основы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 xml:space="preserve">Статья 48. Муниципальное имущество </w:t>
      </w:r>
    </w:p>
    <w:p w:rsidR="009D2AD8" w:rsidRPr="009D2AD8" w:rsidRDefault="009D2AD8" w:rsidP="009D2AD8">
      <w:pPr>
        <w:spacing w:before="100" w:beforeAutospacing="1" w:after="100" w:afterAutospacing="1"/>
        <w:ind w:firstLine="709"/>
        <w:rPr>
          <w:sz w:val="24"/>
          <w:szCs w:val="24"/>
        </w:rPr>
      </w:pPr>
      <w:bookmarkStart w:id="30" w:name="Par0"/>
      <w:bookmarkEnd w:id="30"/>
      <w:r w:rsidRPr="009D2AD8">
        <w:rPr>
          <w:sz w:val="24"/>
          <w:szCs w:val="24"/>
        </w:rPr>
        <w:t>1. В собственности муниципального района находится:</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1) имущество, предназначенное для решения установленных статьей 15 Федерального закона </w:t>
      </w:r>
      <w:hyperlink r:id="rId333"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вопросов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34"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D2AD8" w:rsidRPr="009D2AD8" w:rsidRDefault="009D2AD8" w:rsidP="009D2AD8">
      <w:pPr>
        <w:spacing w:before="100" w:beforeAutospacing="1" w:after="100" w:afterAutospacing="1"/>
        <w:ind w:firstLine="709"/>
        <w:rPr>
          <w:sz w:val="24"/>
          <w:szCs w:val="24"/>
        </w:rPr>
      </w:pPr>
      <w:r w:rsidRPr="009D2AD8">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335" w:tgtFrame="_blank" w:history="1">
        <w:r w:rsidRPr="009D2AD8">
          <w:rPr>
            <w:color w:val="0000FF"/>
            <w:sz w:val="24"/>
            <w:szCs w:val="24"/>
            <w:u w:val="single"/>
          </w:rPr>
          <w:t>от 06.10.2003 №131-ФЗ</w:t>
        </w:r>
      </w:hyperlink>
      <w:r w:rsidRPr="009D2AD8">
        <w:rPr>
          <w:sz w:val="24"/>
          <w:szCs w:val="24"/>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В случаях возникновения у муниципального района права собственности на имущество, не соответствующее требованиям </w:t>
      </w:r>
      <w:hyperlink r:id="rId336" w:anchor="Par0#Par0" w:tgtFrame="_self" w:history="1">
        <w:r w:rsidRPr="009D2AD8">
          <w:rPr>
            <w:color w:val="0000FF"/>
            <w:sz w:val="24"/>
            <w:szCs w:val="24"/>
            <w:u w:val="single"/>
          </w:rPr>
          <w:t>части 1</w:t>
        </w:r>
      </w:hyperlink>
      <w:r w:rsidRPr="009D2AD8">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48 в редакции решения Думы Соболевского муниципального района Камчатского края </w:t>
      </w:r>
      <w:hyperlink r:id="rId337" w:tgtFrame="_blank" w:history="1">
        <w:r w:rsidRPr="009D2AD8">
          <w:rPr>
            <w:color w:val="0000FF"/>
            <w:sz w:val="24"/>
            <w:szCs w:val="24"/>
            <w:u w:val="single"/>
          </w:rPr>
          <w:t>от 28.04.2016 №47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49. Порядок владения, пользования и распоряжения муниципальным имуществом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Органы местного самоуправления муниципального района самостоятельно владеют, пользуются и распоряжаются муниципальным имуществом в соответствии с </w:t>
      </w:r>
      <w:hyperlink r:id="rId338" w:history="1">
        <w:r w:rsidRPr="009D2AD8">
          <w:rPr>
            <w:color w:val="0000FF"/>
            <w:sz w:val="24"/>
            <w:szCs w:val="24"/>
            <w:u w:val="single"/>
          </w:rPr>
          <w:t>Конституцией Российской Федерации</w:t>
        </w:r>
      </w:hyperlink>
      <w:r w:rsidRPr="009D2AD8">
        <w:rPr>
          <w:sz w:val="24"/>
          <w:szCs w:val="24"/>
        </w:rPr>
        <w:t>, федеральными законами и нормативными правовыми актами органов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50. Приватизация муниципального имущества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Порядок и условия приватизации муниципального имущества определяются муниципальными нормативными правовыми актами, принимаемыми Думой муниципального района в соответствии с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2. Доходы от использования и приватизации муниципального имущества поступают в бюджет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51. Отношения органов местного самоуправления с предприятиями и учреждениями, находящимися в муниципальной собственности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Муниципальные образования Соболевского муниципального района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1 статьи 51 в редакции решения Думы Соболевского муниципального района Камчатского края </w:t>
      </w:r>
      <w:hyperlink r:id="rId33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2. Дума Соболевского муниципального района определяет порядок принятия решений о создании, реорганизации и ликвидации муниципальных унитарных предприятий и муниципальных учреждений.</w:t>
      </w:r>
    </w:p>
    <w:p w:rsidR="009D2AD8" w:rsidRPr="009D2AD8" w:rsidRDefault="009D2AD8" w:rsidP="009D2AD8">
      <w:pPr>
        <w:spacing w:before="100" w:beforeAutospacing="1" w:after="100" w:afterAutospacing="1"/>
        <w:ind w:firstLine="709"/>
        <w:rPr>
          <w:sz w:val="24"/>
          <w:szCs w:val="24"/>
        </w:rPr>
      </w:pPr>
      <w:r w:rsidRPr="009D2AD8">
        <w:rPr>
          <w:sz w:val="24"/>
          <w:szCs w:val="24"/>
        </w:rPr>
        <w:t>3. Учредителем муниципальных предприятий и организаций от имени муниципального района выступает администрация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Решение о создании, реорганизации и ликвидации муниципальных унитарных предприятий и муниципальных учреждений принимается главой Соболевского муниципального района, одновременно возглавляющим администрацию Соболевского муниципального района в соответствии с частью 2 статьи 36 настоящего Устава.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Глава муниципального района своим постановлением определяет цели, условия и порядок деятельности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4. Дума муниципального района вправе заслушивать отчеты о деятельности муниципальных унитарных предприятий и муниципальных учреждений по мере необходимости. </w:t>
      </w:r>
    </w:p>
    <w:p w:rsidR="009D2AD8" w:rsidRPr="009D2AD8" w:rsidRDefault="009D2AD8" w:rsidP="009D2AD8">
      <w:pPr>
        <w:spacing w:before="100" w:beforeAutospacing="1" w:after="100" w:afterAutospacing="1"/>
        <w:ind w:firstLine="709"/>
        <w:rPr>
          <w:sz w:val="24"/>
          <w:szCs w:val="24"/>
        </w:rPr>
      </w:pPr>
      <w:r w:rsidRPr="009D2AD8">
        <w:rPr>
          <w:sz w:val="24"/>
          <w:szCs w:val="24"/>
        </w:rPr>
        <w:t>5. Органы местного самоуправления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(Статья 57 в редакции решения Думы Соболевского муниципального района Камчатской области </w:t>
      </w:r>
      <w:hyperlink r:id="rId340"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5 статьи 51 в редакции решения Думы Соболевского муниципального района Камчатского края </w:t>
      </w:r>
      <w:hyperlink r:id="rId341"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52. Участие муниципального района в хозяйственных обществах и некоммерческих организациях.</w:t>
      </w:r>
    </w:p>
    <w:p w:rsidR="009D2AD8" w:rsidRPr="009D2AD8" w:rsidRDefault="009D2AD8" w:rsidP="009D2AD8">
      <w:pPr>
        <w:spacing w:before="100" w:beforeAutospacing="1" w:after="100" w:afterAutospacing="1"/>
        <w:ind w:firstLine="709"/>
        <w:rPr>
          <w:sz w:val="24"/>
          <w:szCs w:val="24"/>
        </w:rPr>
      </w:pPr>
      <w:r w:rsidRPr="009D2AD8">
        <w:rPr>
          <w:sz w:val="24"/>
          <w:szCs w:val="24"/>
        </w:rP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9D2AD8" w:rsidRPr="009D2AD8" w:rsidRDefault="009D2AD8" w:rsidP="009D2AD8">
      <w:pPr>
        <w:spacing w:before="100" w:beforeAutospacing="1" w:after="100" w:afterAutospacing="1"/>
        <w:ind w:firstLine="709"/>
        <w:rPr>
          <w:sz w:val="24"/>
          <w:szCs w:val="24"/>
        </w:rPr>
      </w:pPr>
      <w:r w:rsidRPr="009D2AD8">
        <w:rPr>
          <w:sz w:val="24"/>
          <w:szCs w:val="24"/>
        </w:rPr>
        <w:t>2. Решения об участии муниципального района в хозяйственном обществе или некоммерческой организации принимаются Думой муниципального района по инициативе главы муниципального района или при наличии согласия главы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6"/>
          <w:szCs w:val="26"/>
        </w:rPr>
        <w:t>Статья 53. Бюджет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Соболевский муниципальный район имеет собственный бюджет (местный бюджет).</w:t>
      </w:r>
    </w:p>
    <w:p w:rsidR="009D2AD8" w:rsidRPr="009D2AD8" w:rsidRDefault="009D2AD8" w:rsidP="009D2AD8">
      <w:pPr>
        <w:spacing w:before="100" w:beforeAutospacing="1" w:after="100" w:afterAutospacing="1"/>
        <w:ind w:firstLine="709"/>
        <w:rPr>
          <w:sz w:val="24"/>
          <w:szCs w:val="24"/>
        </w:rPr>
      </w:pPr>
      <w:r w:rsidRPr="009D2AD8">
        <w:rPr>
          <w:sz w:val="24"/>
          <w:szCs w:val="24"/>
        </w:rPr>
        <w:t>Бюджет муниципального района (местный бюджет) и свод бюджетов поселений, входящих в состав муниципального района, составляют консолидированный бюджет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bookmarkStart w:id="31" w:name="OLE_LINK7"/>
      <w:bookmarkStart w:id="32" w:name="OLE_LINK6"/>
      <w:bookmarkStart w:id="33" w:name="OLE_LINK5"/>
      <w:bookmarkEnd w:id="31"/>
      <w:bookmarkEnd w:id="32"/>
      <w:bookmarkEnd w:id="33"/>
      <w:r w:rsidRPr="009D2AD8">
        <w:rPr>
          <w:sz w:val="24"/>
          <w:szCs w:val="24"/>
        </w:rPr>
        <w:fldChar w:fldCharType="begin"/>
      </w:r>
      <w:r w:rsidRPr="009D2AD8">
        <w:rPr>
          <w:sz w:val="24"/>
          <w:szCs w:val="24"/>
        </w:rPr>
        <w:instrText xml:space="preserve"> HYPERLINK "https://pravo-search.minjust.ru/bigs/showDocument.html?id=8F21B21C-A408-42C4-B9FE-A939B863C84A" \t "_blank" </w:instrText>
      </w:r>
      <w:r w:rsidRPr="009D2AD8">
        <w:rPr>
          <w:sz w:val="24"/>
          <w:szCs w:val="24"/>
        </w:rPr>
        <w:fldChar w:fldCharType="separate"/>
      </w:r>
      <w:r w:rsidRPr="009D2AD8">
        <w:rPr>
          <w:color w:val="0000FF"/>
          <w:sz w:val="24"/>
          <w:szCs w:val="24"/>
          <w:u w:val="single"/>
        </w:rPr>
        <w:t>Бюджетным кодексом Российской Федерации</w:t>
      </w:r>
      <w:r w:rsidRPr="009D2AD8">
        <w:rPr>
          <w:sz w:val="24"/>
          <w:szCs w:val="24"/>
        </w:rPr>
        <w:fldChar w:fldCharType="end"/>
      </w:r>
      <w:r w:rsidRPr="009D2AD8">
        <w:rPr>
          <w:sz w:val="24"/>
          <w:szCs w:val="24"/>
        </w:rPr>
        <w:t>, в соответствии с Решением Думы Соболевского муниципального района «О бюджетном процессе в Соболевском муниципальном районе.</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53 в редакции решения Думы Соболевского муниципального района Камчатского края </w:t>
      </w:r>
      <w:hyperlink r:id="rId342"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(Статьи 54-57 признаны утратившими силу решением Думы Соболевского муниципального района Камчатского края </w:t>
      </w:r>
      <w:hyperlink r:id="rId343"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lastRenderedPageBreak/>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58. Закупки для обеспечения муниципальных нужд.</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(Наименование статьи 58 в редакции решения Думы Соболевского муниципального района Камчатского края </w:t>
      </w:r>
      <w:hyperlink r:id="rId344"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1. Органы местного самоуправления Соболевского муниципального района и уполномоченные ими муниципальные учреждения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выступают заказчиками в сфере закупок товаров, работ, услуг, связанных с решением вопросов местного значения и осуществлением отдельных государственных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2. Закупки товаров, работ, услуг для обеспечения муниципальных нужд осуществляется за счет местного бюджета.</w:t>
      </w:r>
    </w:p>
    <w:p w:rsidR="009D2AD8" w:rsidRPr="009D2AD8" w:rsidRDefault="009D2AD8" w:rsidP="009D2AD8">
      <w:pPr>
        <w:spacing w:before="100" w:beforeAutospacing="1" w:after="100" w:afterAutospacing="1"/>
        <w:ind w:firstLine="709"/>
        <w:rPr>
          <w:sz w:val="24"/>
          <w:szCs w:val="24"/>
        </w:rPr>
      </w:pPr>
      <w:r w:rsidRPr="009D2AD8">
        <w:rPr>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9D2AD8" w:rsidRPr="009D2AD8" w:rsidRDefault="009D2AD8" w:rsidP="009D2AD8">
      <w:pPr>
        <w:spacing w:before="100" w:beforeAutospacing="1" w:after="100" w:afterAutospacing="1"/>
        <w:ind w:firstLine="709"/>
        <w:rPr>
          <w:sz w:val="24"/>
          <w:szCs w:val="24"/>
        </w:rPr>
      </w:pPr>
      <w:r w:rsidRPr="009D2AD8">
        <w:rPr>
          <w:sz w:val="24"/>
          <w:szCs w:val="24"/>
        </w:rPr>
        <w:t>3. Порядок формирования, обеспечения размещения, исполнения и контроля за исполнением муниципального заказа определяется настоящим Уставом, нормативными правовыми актами Думы Соболевского муниципального района и (или) главы Соболевского муниципального района в соответствии с федеральными законами и иными нормативными правовыми актами Российской Федерации.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 статьи 58 признана утратившей силу решением Думы Соболевского муниципального района Камчатского края </w:t>
      </w:r>
      <w:hyperlink r:id="rId345" w:tgtFrame="_blank" w:history="1">
        <w:r w:rsidRPr="009D2AD8">
          <w:rPr>
            <w:color w:val="0000FF"/>
            <w:sz w:val="24"/>
            <w:szCs w:val="24"/>
            <w:u w:val="single"/>
          </w:rPr>
          <w:t>от 24.06.2014 №300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58 в редакции решения Думы Соболевского муниципального района Камчатского края </w:t>
      </w:r>
      <w:hyperlink r:id="rId346"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(Статьи 54-57 признаны утратившими силу решением Думы Соболевского муниципального района Камчатского края </w:t>
      </w:r>
      <w:hyperlink r:id="rId347"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(Статьи 59-60 признаны утратившими силу решением Думы Соболевского муниципального района Камчатского края </w:t>
      </w:r>
      <w:hyperlink r:id="rId348" w:tgtFrame="_blank" w:history="1">
        <w:r w:rsidRPr="009D2AD8">
          <w:rPr>
            <w:color w:val="0000FF"/>
            <w:sz w:val="24"/>
            <w:szCs w:val="24"/>
            <w:u w:val="single"/>
          </w:rPr>
          <w:t>от 26.02.2015 №340</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61. Муниципальные заимствования</w:t>
      </w:r>
    </w:p>
    <w:p w:rsidR="009D2AD8" w:rsidRPr="009D2AD8" w:rsidRDefault="009D2AD8" w:rsidP="009D2AD8">
      <w:pPr>
        <w:spacing w:before="100" w:beforeAutospacing="1"/>
        <w:ind w:firstLine="709"/>
        <w:rPr>
          <w:sz w:val="24"/>
          <w:szCs w:val="24"/>
        </w:rPr>
      </w:pPr>
      <w:r w:rsidRPr="009D2AD8">
        <w:rPr>
          <w:sz w:val="24"/>
          <w:szCs w:val="24"/>
        </w:rPr>
        <w:t>Соболевский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D2AD8" w:rsidRPr="009D2AD8" w:rsidRDefault="009D2AD8" w:rsidP="009D2AD8">
      <w:pPr>
        <w:spacing w:before="100" w:beforeAutospacing="1"/>
        <w:ind w:firstLine="709"/>
        <w:rPr>
          <w:sz w:val="24"/>
          <w:szCs w:val="24"/>
        </w:rPr>
      </w:pPr>
      <w:r w:rsidRPr="009D2AD8">
        <w:rPr>
          <w:sz w:val="24"/>
          <w:szCs w:val="24"/>
        </w:rPr>
        <w:lastRenderedPageBreak/>
        <w:t>Под муниципальными заимствованиями понимаются муниципальные займы, осуществляемые путем выпуска ценных бумаг от имени Соболевского муниципального района,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D2AD8" w:rsidRPr="009D2AD8" w:rsidRDefault="009D2AD8" w:rsidP="009D2AD8">
      <w:pPr>
        <w:spacing w:before="100" w:beforeAutospacing="1" w:after="100" w:afterAutospacing="1"/>
        <w:ind w:firstLine="709"/>
        <w:rPr>
          <w:sz w:val="24"/>
          <w:szCs w:val="24"/>
        </w:rPr>
      </w:pPr>
      <w:r w:rsidRPr="009D2AD8">
        <w:rPr>
          <w:sz w:val="24"/>
          <w:szCs w:val="24"/>
        </w:rPr>
        <w:t>Право осуществления муниципальных заимствований от имени Соболевского муниципального района в соответствии с Бюджетным кодексом Российской Федерации и настоящим Уставом принадлежит администрации Соболевского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61 в редакции решения Думы Соболевского муниципального района Камчатского края </w:t>
      </w:r>
      <w:hyperlink r:id="rId349"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VII. Гарантии прав граждан на осуществление местного самоуправления и ответственность органов и должностных лиц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62. Гарантии прав граждан на осуществление местного самоуправления.</w:t>
      </w:r>
    </w:p>
    <w:p w:rsidR="009D2AD8" w:rsidRPr="009D2AD8" w:rsidRDefault="009D2AD8" w:rsidP="009D2AD8">
      <w:pPr>
        <w:spacing w:before="100" w:beforeAutospacing="1" w:after="100" w:afterAutospacing="1"/>
        <w:ind w:firstLine="709"/>
        <w:rPr>
          <w:sz w:val="24"/>
          <w:szCs w:val="24"/>
        </w:rPr>
      </w:pPr>
      <w:r w:rsidRPr="009D2AD8">
        <w:rPr>
          <w:sz w:val="24"/>
          <w:szCs w:val="24"/>
        </w:rPr>
        <w:t>Права граждан на осуществление местного самоуправления гарантированы правом на судебную защиту.</w:t>
      </w:r>
    </w:p>
    <w:p w:rsidR="009D2AD8" w:rsidRPr="009D2AD8" w:rsidRDefault="009D2AD8" w:rsidP="009D2AD8">
      <w:pPr>
        <w:spacing w:before="100" w:beforeAutospacing="1" w:after="100" w:afterAutospacing="1"/>
        <w:ind w:firstLine="709"/>
        <w:rPr>
          <w:sz w:val="24"/>
          <w:szCs w:val="24"/>
        </w:rPr>
      </w:pPr>
      <w:r w:rsidRPr="009D2AD8">
        <w:rPr>
          <w:sz w:val="24"/>
          <w:szCs w:val="24"/>
        </w:rPr>
        <w:t>Ограничение прав граждан на осуществление местного самоуправления, предусмотренных федеральными законами, законами Камчатской области, законами Камчатского края и настоящим Уставом не допускается.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63. Ответственность органов местного самоуправления муниципального района и должностных лиц местного самоуправления муниципального района перед населением.</w:t>
      </w:r>
    </w:p>
    <w:p w:rsidR="009D2AD8" w:rsidRPr="009D2AD8" w:rsidRDefault="009D2AD8" w:rsidP="009D2AD8">
      <w:pPr>
        <w:spacing w:before="100" w:beforeAutospacing="1" w:after="100" w:afterAutospacing="1"/>
        <w:ind w:firstLine="709"/>
        <w:rPr>
          <w:sz w:val="24"/>
          <w:szCs w:val="24"/>
        </w:rPr>
      </w:pPr>
      <w:r w:rsidRPr="009D2AD8">
        <w:rPr>
          <w:sz w:val="24"/>
          <w:szCs w:val="24"/>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в соответствии с федеральными законами.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350" w:history="1">
        <w:r w:rsidRPr="009D2AD8">
          <w:rPr>
            <w:color w:val="0000FF"/>
            <w:sz w:val="24"/>
            <w:szCs w:val="24"/>
            <w:u w:val="single"/>
          </w:rPr>
          <w:t>"Об общих принципах организации местного самоуправления в Российской Федерации"</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w:t>
      </w:r>
      <w:r w:rsidRPr="009D2AD8">
        <w:rPr>
          <w:sz w:val="24"/>
          <w:szCs w:val="24"/>
        </w:rPr>
        <w:lastRenderedPageBreak/>
        <w:t xml:space="preserve">соответствующего суда в случае нарушения ими </w:t>
      </w:r>
      <w:hyperlink r:id="rId351" w:history="1">
        <w:r w:rsidRPr="009D2AD8">
          <w:rPr>
            <w:color w:val="0000FF"/>
            <w:sz w:val="24"/>
            <w:szCs w:val="24"/>
            <w:u w:val="single"/>
          </w:rPr>
          <w:t>Конституции Российской</w:t>
        </w:r>
      </w:hyperlink>
      <w:r w:rsidRPr="009D2AD8">
        <w:rPr>
          <w:sz w:val="24"/>
          <w:szCs w:val="24"/>
        </w:rPr>
        <w:t xml:space="preserve"> Федерации, федеральных конституционных законов, федеральных законов, Устава Камчатского края, законов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2AD8" w:rsidRPr="009D2AD8" w:rsidRDefault="009D2AD8" w:rsidP="009D2AD8">
      <w:pPr>
        <w:spacing w:before="100" w:beforeAutospacing="1" w:after="100" w:afterAutospacing="1"/>
        <w:ind w:firstLine="709"/>
        <w:rPr>
          <w:sz w:val="24"/>
          <w:szCs w:val="24"/>
        </w:rPr>
      </w:pPr>
      <w:r w:rsidRPr="009D2AD8">
        <w:rPr>
          <w:sz w:val="24"/>
          <w:szCs w:val="24"/>
        </w:rPr>
        <w:t>(Часть 2,3 статьи 69 утратили силу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65.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Дума муниципального района осуществляет контроль за:</w:t>
      </w:r>
    </w:p>
    <w:p w:rsidR="009D2AD8" w:rsidRPr="009D2AD8" w:rsidRDefault="009D2AD8" w:rsidP="009D2AD8">
      <w:pPr>
        <w:spacing w:before="100" w:beforeAutospacing="1" w:after="100" w:afterAutospacing="1"/>
        <w:ind w:firstLine="709"/>
        <w:rPr>
          <w:sz w:val="24"/>
          <w:szCs w:val="24"/>
        </w:rPr>
      </w:pPr>
      <w:r w:rsidRPr="009D2AD8">
        <w:rPr>
          <w:sz w:val="24"/>
          <w:szCs w:val="24"/>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9D2AD8" w:rsidRPr="009D2AD8" w:rsidRDefault="009D2AD8" w:rsidP="009D2AD8">
      <w:pPr>
        <w:spacing w:before="100" w:beforeAutospacing="1" w:after="100" w:afterAutospacing="1"/>
        <w:ind w:firstLine="709"/>
        <w:rPr>
          <w:sz w:val="24"/>
          <w:szCs w:val="24"/>
        </w:rPr>
      </w:pPr>
      <w:r w:rsidRPr="009D2AD8">
        <w:rPr>
          <w:sz w:val="24"/>
          <w:szCs w:val="24"/>
        </w:rPr>
        <w:t>2. Контрольно-счетный орган Соболевского муниципального района осуществляет контроль за:</w:t>
      </w:r>
    </w:p>
    <w:p w:rsidR="009D2AD8" w:rsidRPr="009D2AD8" w:rsidRDefault="009D2AD8" w:rsidP="009D2AD8">
      <w:pPr>
        <w:spacing w:before="100" w:beforeAutospacing="1" w:after="100" w:afterAutospacing="1"/>
        <w:ind w:firstLine="709"/>
        <w:rPr>
          <w:sz w:val="24"/>
          <w:szCs w:val="24"/>
        </w:rPr>
      </w:pPr>
      <w:r w:rsidRPr="009D2AD8">
        <w:rPr>
          <w:sz w:val="24"/>
          <w:szCs w:val="24"/>
        </w:rPr>
        <w:t>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w:t>
      </w:r>
    </w:p>
    <w:p w:rsidR="009D2AD8" w:rsidRPr="009D2AD8" w:rsidRDefault="009D2AD8" w:rsidP="009D2AD8">
      <w:pPr>
        <w:spacing w:before="100" w:beforeAutospacing="1" w:after="100" w:afterAutospacing="1"/>
        <w:ind w:firstLine="709"/>
        <w:rPr>
          <w:sz w:val="24"/>
          <w:szCs w:val="24"/>
        </w:rPr>
      </w:pPr>
      <w:r w:rsidRPr="009D2AD8">
        <w:rPr>
          <w:sz w:val="24"/>
          <w:szCs w:val="24"/>
        </w:rPr>
        <w:t>выполнением районных программ и планов (прогнозов) социально - экономического развития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управлением и распоряжением имуществом, находящимся в муниципальной собственности.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 статьи 65 в редакции решения Думы Соболевского муниципального района Камчатского края </w:t>
      </w:r>
      <w:hyperlink r:id="rId35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В соответствии с законодательством, настоящим Уставом и нормативными правовыми актами Думы муниципального района, контроль могут осуществлять также и иные органы местного самоуправления муниципального района, и должностные лица местного самоуправления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Глава VIII. Заключительные положения</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lastRenderedPageBreak/>
        <w:t>Статья 66. Принятие Устава муниципального района, решения о внесении изменений и (или) дополнений в Устав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1. Инициатива по внесению на рассмотрение Думы муниципального района проекта нового Устава муниципального района, а также проекта решения о внесении изменений и дополнений в Устав муниципального района может исходить от главы муниципального района или от депутатов Думы муниципального района, численностью не менее одной трети от установленного числа.</w:t>
      </w:r>
    </w:p>
    <w:p w:rsidR="009D2AD8" w:rsidRPr="009D2AD8" w:rsidRDefault="009D2AD8" w:rsidP="009D2AD8">
      <w:pPr>
        <w:spacing w:before="100" w:beforeAutospacing="1" w:after="100" w:afterAutospacing="1"/>
        <w:ind w:firstLine="709"/>
        <w:rPr>
          <w:sz w:val="24"/>
          <w:szCs w:val="24"/>
        </w:rPr>
      </w:pPr>
      <w:r w:rsidRPr="009D2AD8">
        <w:rPr>
          <w:sz w:val="24"/>
          <w:szCs w:val="24"/>
        </w:rPr>
        <w:t>2. Проект новой редакции Устава муниципального района, проект решения Думы о внесении изменений и дополнений в Устав муниципального района подлежит официальному опубликованию (обнародованию) в районной газете не позднее, чем за 30 дней до дня рассмотрения Думой муниципального района вопроса о принятии Устава муниципального района, о внесении изменений и дополнений в Устав муниципального района с одновременным опубликованием (обнародованием) установленного Думой муниципального района порядка учета предложений по проекту новой редакции указанного Устава решения о внесении изменений и дополнений в Устав муниципального района, а также порядка участия граждан в его обсуждении.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53" w:tgtFrame="_blank" w:history="1">
        <w:r w:rsidRPr="009D2AD8">
          <w:rPr>
            <w:color w:val="0000FF"/>
            <w:sz w:val="24"/>
            <w:szCs w:val="24"/>
            <w:u w:val="single"/>
          </w:rPr>
          <w:t>устав Соболевского муниципального района</w:t>
        </w:r>
      </w:hyperlink>
      <w:r w:rsidRPr="009D2AD8">
        <w:rPr>
          <w:sz w:val="24"/>
          <w:szCs w:val="24"/>
        </w:rPr>
        <w:t xml:space="preserve">, а также порядка участия граждан в его обсуждении в случае, когда в </w:t>
      </w:r>
      <w:hyperlink r:id="rId354" w:tgtFrame="_blank" w:history="1">
        <w:r w:rsidRPr="009D2AD8">
          <w:rPr>
            <w:color w:val="0000FF"/>
            <w:sz w:val="24"/>
            <w:szCs w:val="24"/>
            <w:u w:val="single"/>
          </w:rPr>
          <w:t>устав Соболевского муниципального района</w:t>
        </w:r>
      </w:hyperlink>
      <w:r w:rsidRPr="009D2AD8">
        <w:rPr>
          <w:sz w:val="24"/>
          <w:szCs w:val="24"/>
        </w:rPr>
        <w:t xml:space="preserve"> вносятся изменения в форме точного воспроизведения положений </w:t>
      </w:r>
      <w:hyperlink r:id="rId355" w:tgtFrame="_blank" w:history="1">
        <w:r w:rsidRPr="009D2AD8">
          <w:rPr>
            <w:color w:val="0000FF"/>
            <w:sz w:val="24"/>
            <w:szCs w:val="24"/>
            <w:u w:val="single"/>
          </w:rPr>
          <w:t>Конституции Российской Федерации</w:t>
        </w:r>
      </w:hyperlink>
      <w:r w:rsidRPr="009D2AD8">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66 дополнена частью 2.1 решением Думы Соболевского муниципального района Камчатского края </w:t>
      </w:r>
      <w:hyperlink r:id="rId356"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2.1 статьи 66 в редакции решения Думы Соболевского муниципального района Камчатского края </w:t>
      </w:r>
      <w:hyperlink r:id="rId357" w:tgtFrame="_blank" w:history="1">
        <w:r w:rsidRPr="009D2AD8">
          <w:rPr>
            <w:color w:val="0000FF"/>
            <w:sz w:val="24"/>
            <w:szCs w:val="24"/>
            <w:u w:val="single"/>
          </w:rPr>
          <w:t>от 18.05.2017 №114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3. По проекту новой редакции Устава муниципального района и по проекту решения о внесении изменений и дополнений в Устав муниципального района, в порядке, предусмотренным настоящим Уставом, проводятся публичные слушания.</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3.1. Изменения и дополнения, внесенные в Устав Соболевского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Соболевского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Соболевского муниципального района, принявшей муниципальный правовой акт о внесении указанных изменений и дополнений в Устав Соболевского муниципального </w:t>
      </w:r>
      <w:r w:rsidRPr="009D2AD8">
        <w:rPr>
          <w:color w:val="000000"/>
          <w:sz w:val="24"/>
          <w:szCs w:val="24"/>
        </w:rPr>
        <w:t>района, а в случае формирования Думы Соболевского муниципального района - после истечения срока полномочий главы Соболевского муниципального района, подписавшего муниципальный правовой акт о внесении указанных изменений и дополнений в Устав Соболевского муниципального района</w:t>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66 дополнена частью 3.1 решением Думы Соболевского муниципального района Камчатского края </w:t>
      </w:r>
      <w:hyperlink r:id="rId358"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3.1 статьи 66 в редакции решения Думы Соболевского муниципального района Камчатского края </w:t>
      </w:r>
      <w:hyperlink r:id="rId359" w:tgtFrame="_blank" w:history="1">
        <w:r w:rsidRPr="009D2AD8">
          <w:rPr>
            <w:color w:val="0000FF"/>
            <w:sz w:val="24"/>
            <w:szCs w:val="24"/>
            <w:u w:val="single"/>
          </w:rPr>
          <w:t>от 12.09.2017 №133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4. Решение Думы муниципального района 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Думы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5. Устав муниципального района, решение о внесении в Устав изменений 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5 статьи 66 в редакции решения Думы Соболевского муниципального района Камчатского края </w:t>
      </w:r>
      <w:hyperlink r:id="rId360"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6. Устав муниципального района, решение Думы муниципального района о внесении в Устав муниципального района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Думы Соболевского муниципального района о внесении в Устав муниципального района изменений и дополнений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9D2AD8">
        <w:rPr>
          <w:color w:val="000000"/>
          <w:sz w:val="24"/>
          <w:szCs w:val="24"/>
        </w:rPr>
        <w:t>уведомления о включении сведений об уставе Соболевского муниципального района, муниципальном правовом акте о внесении изменений в устав Соболевского муниципального района в государственный реестр уставов муниципальных образований субъекта Российской Федерации, предусмотренного </w:t>
      </w:r>
      <w:hyperlink r:id="rId361" w:anchor="dst20" w:history="1">
        <w:r w:rsidRPr="009D2AD8">
          <w:rPr>
            <w:color w:val="0000FF"/>
            <w:sz w:val="24"/>
            <w:szCs w:val="24"/>
            <w:u w:val="single"/>
          </w:rPr>
          <w:t>частью 6 статьи 4</w:t>
        </w:r>
      </w:hyperlink>
      <w:r w:rsidRPr="009D2AD8">
        <w:rPr>
          <w:sz w:val="24"/>
          <w:szCs w:val="24"/>
        </w:rPr>
        <w:t> </w:t>
      </w:r>
      <w:hyperlink r:id="rId362" w:tgtFrame="_blank" w:history="1">
        <w:r w:rsidRPr="009D2AD8">
          <w:rPr>
            <w:color w:val="0000FF"/>
            <w:sz w:val="24"/>
            <w:szCs w:val="24"/>
            <w:u w:val="single"/>
          </w:rPr>
          <w:t>Федерального закона от 21.07.2005 №97-ФЗ</w:t>
        </w:r>
      </w:hyperlink>
      <w:r w:rsidRPr="009D2AD8">
        <w:rPr>
          <w:color w:val="000000"/>
          <w:sz w:val="24"/>
          <w:szCs w:val="24"/>
        </w:rPr>
        <w:t xml:space="preserve"> «О государственной регистрации уставов муниципальных образований»</w:t>
      </w:r>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6 статьи 66 в редакции решения Думы Соболевского муниципального района Камчатского края </w:t>
      </w:r>
      <w:hyperlink r:id="rId363" w:tgtFrame="_blank" w:history="1">
        <w:r w:rsidRPr="009D2AD8">
          <w:rPr>
            <w:color w:val="0000FF"/>
            <w:sz w:val="24"/>
            <w:szCs w:val="24"/>
            <w:u w:val="single"/>
          </w:rPr>
          <w:t>от 14.11.2012 №176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6 статьи 66 в редакции решения Думы Соболевского муниципального района Камчатского края </w:t>
      </w:r>
      <w:hyperlink r:id="rId364" w:tgtFrame="_blank" w:history="1">
        <w:r w:rsidRPr="009D2AD8">
          <w:rPr>
            <w:color w:val="0000FF"/>
            <w:sz w:val="24"/>
            <w:szCs w:val="24"/>
            <w:u w:val="single"/>
          </w:rPr>
          <w:t>от 23.11.2021 №87</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(Части 6.1 и 7 статьи 66 признаны утратившими силу решением Думы Соболевского муниципального района Камчатского края </w:t>
      </w:r>
      <w:hyperlink r:id="rId365" w:tgtFrame="_blank" w:history="1">
        <w:r w:rsidRPr="009D2AD8">
          <w:rPr>
            <w:color w:val="0000FF"/>
            <w:sz w:val="24"/>
            <w:szCs w:val="24"/>
            <w:u w:val="single"/>
          </w:rPr>
          <w:t>от 28.02.2018 №154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67. Вступление в силу настоящего Устава.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1. Настоящий Устав, за исключением </w:t>
      </w:r>
      <w:hyperlink r:id="rId366" w:history="1">
        <w:r w:rsidRPr="009D2AD8">
          <w:rPr>
            <w:color w:val="0000FF"/>
            <w:sz w:val="24"/>
            <w:szCs w:val="24"/>
            <w:u w:val="single"/>
          </w:rPr>
          <w:t>пункта 8 части 1 статьи 10</w:t>
        </w:r>
      </w:hyperlink>
      <w:r w:rsidRPr="009D2AD8">
        <w:rPr>
          <w:sz w:val="24"/>
          <w:szCs w:val="24"/>
        </w:rPr>
        <w:t>, вступает в силу после его официального опубликования с 1 января 2006 года.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2. </w:t>
      </w:r>
      <w:hyperlink r:id="rId367" w:history="1">
        <w:r w:rsidRPr="009D2AD8">
          <w:rPr>
            <w:color w:val="0000FF"/>
            <w:sz w:val="24"/>
            <w:szCs w:val="24"/>
            <w:u w:val="single"/>
          </w:rPr>
          <w:t>Пункт 8 части 1 статьи 10</w:t>
        </w:r>
      </w:hyperlink>
      <w:r w:rsidRPr="009D2AD8">
        <w:rPr>
          <w:sz w:val="24"/>
          <w:szCs w:val="24"/>
        </w:rPr>
        <w:t xml:space="preserve"> вступает в силу в сроки, установленные федеральным законом, определяющим порядок организации и деятельности муниципальной милиции.</w:t>
      </w:r>
    </w:p>
    <w:p w:rsidR="009D2AD8" w:rsidRPr="009D2AD8" w:rsidRDefault="009D2AD8" w:rsidP="009D2AD8">
      <w:pPr>
        <w:spacing w:before="100" w:beforeAutospacing="1" w:after="100" w:afterAutospacing="1"/>
        <w:ind w:firstLine="709"/>
        <w:rPr>
          <w:sz w:val="24"/>
          <w:szCs w:val="24"/>
        </w:rPr>
      </w:pPr>
      <w:r w:rsidRPr="009D2AD8">
        <w:rPr>
          <w:sz w:val="24"/>
          <w:szCs w:val="24"/>
        </w:rPr>
        <w:t>2.1. П</w:t>
      </w:r>
      <w:hyperlink r:id="rId368" w:history="1">
        <w:r w:rsidRPr="009D2AD8">
          <w:rPr>
            <w:color w:val="0000FF"/>
            <w:sz w:val="24"/>
            <w:szCs w:val="24"/>
            <w:u w:val="single"/>
          </w:rPr>
          <w:t>ункт 6.1 части 1</w:t>
        </w:r>
      </w:hyperlink>
      <w:r w:rsidRPr="009D2AD8">
        <w:rPr>
          <w:sz w:val="24"/>
          <w:szCs w:val="24"/>
        </w:rPr>
        <w:t xml:space="preserve"> статьи 10 Устава вступает в силу с 1 января 2007 г.</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(Часть 2.1. статьи 73 дополнена решением Думы Соболевского муниципального района Камчатской области </w:t>
      </w:r>
      <w:hyperlink r:id="rId369" w:history="1">
        <w:r w:rsidRPr="009D2AD8">
          <w:rPr>
            <w:color w:val="0000FF"/>
            <w:sz w:val="24"/>
            <w:szCs w:val="24"/>
            <w:u w:val="single"/>
          </w:rPr>
          <w:t>от 22.12.2006 №146</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lastRenderedPageBreak/>
        <w:t xml:space="preserve">3. </w:t>
      </w:r>
      <w:hyperlink r:id="rId370" w:history="1">
        <w:r w:rsidRPr="009D2AD8">
          <w:rPr>
            <w:color w:val="0000FF"/>
            <w:sz w:val="24"/>
            <w:szCs w:val="24"/>
            <w:u w:val="single"/>
          </w:rPr>
          <w:t>Часть 3 статьи 23</w:t>
        </w:r>
      </w:hyperlink>
      <w:r w:rsidRPr="009D2AD8">
        <w:rPr>
          <w:sz w:val="24"/>
          <w:szCs w:val="24"/>
        </w:rPr>
        <w:t xml:space="preserve"> применяется по истечении срока полномочий Думы, избранной до вступления в силу настоящего Устава.</w:t>
      </w:r>
    </w:p>
    <w:p w:rsidR="009D2AD8" w:rsidRPr="009D2AD8" w:rsidRDefault="009D2AD8" w:rsidP="009D2AD8">
      <w:pPr>
        <w:spacing w:before="100" w:beforeAutospacing="1" w:after="100" w:afterAutospacing="1"/>
        <w:ind w:firstLine="709"/>
        <w:rPr>
          <w:sz w:val="24"/>
          <w:szCs w:val="24"/>
        </w:rPr>
      </w:pPr>
      <w:r w:rsidRPr="009D2AD8">
        <w:rPr>
          <w:sz w:val="24"/>
          <w:szCs w:val="24"/>
        </w:rPr>
        <w:t>4. Положения частей 3-5 статьи 22, пункта 9 части 1 статьи 24, части 1 и 5 статьи 51, пункта 7 части 1 статьи 55 настоящего Устава вступают в силу с 1 января 2011 года</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(Статья 67 дополнена частью 4 Думы Соболевского муниципального района Камчатского края </w:t>
      </w:r>
      <w:hyperlink r:id="rId371"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b/>
          <w:bCs/>
          <w:sz w:val="24"/>
          <w:szCs w:val="24"/>
        </w:rPr>
        <w:t> </w:t>
      </w:r>
    </w:p>
    <w:p w:rsidR="009D2AD8" w:rsidRPr="009D2AD8" w:rsidRDefault="009D2AD8" w:rsidP="009D2AD8">
      <w:pPr>
        <w:spacing w:before="100" w:beforeAutospacing="1" w:after="100" w:afterAutospacing="1"/>
        <w:ind w:firstLine="709"/>
        <w:rPr>
          <w:sz w:val="24"/>
          <w:szCs w:val="24"/>
        </w:rPr>
      </w:pPr>
      <w:r w:rsidRPr="009D2AD8">
        <w:rPr>
          <w:b/>
          <w:bCs/>
          <w:sz w:val="24"/>
          <w:szCs w:val="24"/>
        </w:rPr>
        <w:t>Статья 68. Прекращение действия Устава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Настоящий Устав прекращает свое действие после вступления в силу нового Устава муниципального района.</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9D2AD8" w:rsidRPr="009D2AD8" w:rsidRDefault="009D2AD8" w:rsidP="009D2AD8">
      <w:pPr>
        <w:spacing w:before="100" w:beforeAutospacing="1" w:after="100" w:afterAutospacing="1"/>
        <w:ind w:firstLine="709"/>
        <w:rPr>
          <w:sz w:val="24"/>
          <w:szCs w:val="24"/>
        </w:rPr>
      </w:pPr>
      <w:r w:rsidRPr="009D2AD8">
        <w:rPr>
          <w:sz w:val="24"/>
          <w:szCs w:val="24"/>
        </w:rPr>
        <w:t>(По всему тексту Устава добавлены слова «, законом Камчатского края» в соответствующих числе и падеже решением Думы Соболевского муниципального района Камчатской области от 07.04.2008 №283)</w:t>
      </w:r>
    </w:p>
    <w:p w:rsidR="009D2AD8" w:rsidRPr="009D2AD8" w:rsidRDefault="009D2AD8" w:rsidP="009D2AD8">
      <w:pPr>
        <w:spacing w:before="100" w:beforeAutospacing="1" w:after="100" w:afterAutospacing="1"/>
        <w:ind w:firstLine="709"/>
        <w:rPr>
          <w:sz w:val="24"/>
          <w:szCs w:val="24"/>
        </w:rPr>
      </w:pPr>
      <w:r w:rsidRPr="009D2AD8">
        <w:rPr>
          <w:sz w:val="24"/>
          <w:szCs w:val="24"/>
        </w:rPr>
        <w:t>(Нумерация статьей в редакции решения Думы Соболевского муниципального района Камчатского края от 28.05.2009 №400)</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(Нумерация статьей в редакции решения Думы Соболевского муниципального района Камчатского края </w:t>
      </w:r>
      <w:hyperlink r:id="rId372" w:tgtFrame="_blank" w:history="1">
        <w:r w:rsidRPr="009D2AD8">
          <w:rPr>
            <w:color w:val="0000FF"/>
            <w:sz w:val="24"/>
            <w:szCs w:val="24"/>
            <w:u w:val="single"/>
          </w:rPr>
          <w:t>от 03.09.2010 №509</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(По всему тексту Устава слова «контрольно-ревизионная комиссия» </w:t>
      </w:r>
      <w:r w:rsidRPr="009D2AD8">
        <w:rPr>
          <w:color w:val="000000"/>
          <w:sz w:val="24"/>
          <w:szCs w:val="24"/>
        </w:rPr>
        <w:t xml:space="preserve">в соответствующих числе и падеже </w:t>
      </w:r>
      <w:r w:rsidRPr="009D2AD8">
        <w:rPr>
          <w:sz w:val="24"/>
          <w:szCs w:val="24"/>
        </w:rPr>
        <w:t xml:space="preserve">замены словами «контрольно-счетная комиссия» в соответствующих </w:t>
      </w:r>
      <w:r w:rsidRPr="009D2AD8">
        <w:rPr>
          <w:color w:val="000000"/>
          <w:sz w:val="24"/>
          <w:szCs w:val="24"/>
        </w:rPr>
        <w:t xml:space="preserve">числе и падеже </w:t>
      </w:r>
      <w:r w:rsidRPr="009D2AD8">
        <w:rPr>
          <w:sz w:val="24"/>
          <w:szCs w:val="24"/>
        </w:rPr>
        <w:t xml:space="preserve">решением Думы Соболевского муниципального района Камчатского края </w:t>
      </w:r>
      <w:hyperlink r:id="rId373" w:tgtFrame="_blank" w:history="1">
        <w:r w:rsidRPr="009D2AD8">
          <w:rPr>
            <w:color w:val="0000FF"/>
            <w:sz w:val="24"/>
            <w:szCs w:val="24"/>
            <w:u w:val="single"/>
          </w:rPr>
          <w:t>от 24.11.2011 №103</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xml:space="preserve">(По всему тексту Устава слова «контрольно-счетная комиссия» в соответствующих числе и падеже заменены словами «контрольно-счетный орган» решением Думы Соболевского муниципального района Камчатского края </w:t>
      </w:r>
      <w:hyperlink r:id="rId374" w:tgtFrame="_blank" w:history="1">
        <w:r w:rsidRPr="009D2AD8">
          <w:rPr>
            <w:color w:val="0000FF"/>
            <w:sz w:val="24"/>
            <w:szCs w:val="24"/>
            <w:u w:val="single"/>
          </w:rPr>
          <w:t>от 25.02.2014 №264</w:t>
        </w:r>
      </w:hyperlink>
      <w:r w:rsidRPr="009D2AD8">
        <w:rPr>
          <w:sz w:val="24"/>
          <w:szCs w:val="24"/>
        </w:rPr>
        <w:t>)</w:t>
      </w:r>
    </w:p>
    <w:p w:rsidR="009D2AD8" w:rsidRPr="009D2AD8" w:rsidRDefault="009D2AD8" w:rsidP="009D2AD8">
      <w:pPr>
        <w:spacing w:before="100" w:beforeAutospacing="1" w:after="100" w:afterAutospacing="1"/>
        <w:ind w:firstLine="709"/>
        <w:rPr>
          <w:sz w:val="24"/>
          <w:szCs w:val="24"/>
        </w:rPr>
      </w:pPr>
      <w:r w:rsidRPr="009D2AD8">
        <w:rPr>
          <w:sz w:val="24"/>
          <w:szCs w:val="24"/>
        </w:rPr>
        <w:t> </w:t>
      </w:r>
    </w:p>
    <w:p w:rsidR="00474CB9" w:rsidRPr="009D2AD8" w:rsidRDefault="00474CB9" w:rsidP="009D2AD8">
      <w:pPr>
        <w:rPr>
          <w:rFonts w:eastAsia="Calibri"/>
        </w:rPr>
      </w:pPr>
      <w:bookmarkStart w:id="34" w:name="_GoBack"/>
      <w:bookmarkEnd w:id="34"/>
    </w:p>
    <w:sectPr w:rsidR="00474CB9" w:rsidRPr="009D2AD8" w:rsidSect="00316630">
      <w:headerReference w:type="default" r:id="rId375"/>
      <w:footerReference w:type="default" r:id="rId376"/>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F6" w:rsidRDefault="00596EF6">
      <w:r>
        <w:separator/>
      </w:r>
    </w:p>
  </w:endnote>
  <w:endnote w:type="continuationSeparator" w:id="0">
    <w:p w:rsidR="00596EF6" w:rsidRDefault="0059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F6" w:rsidRDefault="00596EF6">
      <w:r>
        <w:separator/>
      </w:r>
    </w:p>
  </w:footnote>
  <w:footnote w:type="continuationSeparator" w:id="0">
    <w:p w:rsidR="00596EF6" w:rsidRDefault="0059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9D2AD8">
          <w:rPr>
            <w:noProof/>
          </w:rPr>
          <w:t>76</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96EF6"/>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2AD8"/>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65CA"/>
    <w:rsid w:val="00B27322"/>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numbering" w:customStyle="1" w:styleId="21">
    <w:name w:val="Нет списка2"/>
    <w:next w:val="a2"/>
    <w:uiPriority w:val="99"/>
    <w:semiHidden/>
    <w:unhideWhenUsed/>
    <w:rsid w:val="009D2AD8"/>
  </w:style>
  <w:style w:type="paragraph" w:customStyle="1" w:styleId="caption">
    <w:name w:val="caption"/>
    <w:basedOn w:val="a"/>
    <w:rsid w:val="009D2AD8"/>
    <w:pPr>
      <w:spacing w:before="100" w:beforeAutospacing="1" w:after="100" w:afterAutospacing="1"/>
    </w:pPr>
    <w:rPr>
      <w:sz w:val="24"/>
      <w:szCs w:val="24"/>
    </w:rPr>
  </w:style>
  <w:style w:type="character" w:customStyle="1" w:styleId="hyperlink">
    <w:name w:val="hyperlink"/>
    <w:basedOn w:val="a0"/>
    <w:rsid w:val="009D2AD8"/>
  </w:style>
  <w:style w:type="character" w:customStyle="1" w:styleId="blk">
    <w:name w:val="blk"/>
    <w:basedOn w:val="a0"/>
    <w:rsid w:val="009D2AD8"/>
  </w:style>
  <w:style w:type="paragraph" w:customStyle="1" w:styleId="bodytextindent">
    <w:name w:val="bodytextindent"/>
    <w:basedOn w:val="a"/>
    <w:rsid w:val="009D2AD8"/>
    <w:pPr>
      <w:spacing w:before="100" w:beforeAutospacing="1" w:after="100" w:afterAutospacing="1"/>
    </w:pPr>
    <w:rPr>
      <w:sz w:val="24"/>
      <w:szCs w:val="24"/>
    </w:rPr>
  </w:style>
  <w:style w:type="paragraph" w:customStyle="1" w:styleId="bodytext">
    <w:name w:val="bodytext"/>
    <w:basedOn w:val="a"/>
    <w:rsid w:val="009D2AD8"/>
    <w:pPr>
      <w:spacing w:before="100" w:beforeAutospacing="1" w:after="100" w:afterAutospacing="1"/>
    </w:pPr>
    <w:rPr>
      <w:sz w:val="24"/>
      <w:szCs w:val="24"/>
    </w:rPr>
  </w:style>
  <w:style w:type="paragraph" w:customStyle="1" w:styleId="bodytextindent2">
    <w:name w:val="bodytextindent2"/>
    <w:basedOn w:val="a"/>
    <w:rsid w:val="009D2AD8"/>
    <w:pPr>
      <w:spacing w:before="100" w:beforeAutospacing="1" w:after="100" w:afterAutospacing="1"/>
    </w:pPr>
    <w:rPr>
      <w:sz w:val="24"/>
      <w:szCs w:val="24"/>
    </w:rPr>
  </w:style>
  <w:style w:type="paragraph" w:customStyle="1" w:styleId="consnormal">
    <w:name w:val="consnormal"/>
    <w:basedOn w:val="a"/>
    <w:rsid w:val="009D2A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051764775">
      <w:bodyDiv w:val="1"/>
      <w:marLeft w:val="0"/>
      <w:marRight w:val="0"/>
      <w:marTop w:val="0"/>
      <w:marBottom w:val="0"/>
      <w:divBdr>
        <w:top w:val="none" w:sz="0" w:space="0" w:color="auto"/>
        <w:left w:val="none" w:sz="0" w:space="0" w:color="auto"/>
        <w:bottom w:val="none" w:sz="0" w:space="0" w:color="auto"/>
        <w:right w:val="none" w:sz="0" w:space="0" w:color="auto"/>
      </w:divBdr>
      <w:divsChild>
        <w:div w:id="1542280521">
          <w:marLeft w:val="0"/>
          <w:marRight w:val="0"/>
          <w:marTop w:val="0"/>
          <w:marBottom w:val="0"/>
          <w:divBdr>
            <w:top w:val="none" w:sz="0" w:space="0" w:color="auto"/>
            <w:left w:val="none" w:sz="0" w:space="0" w:color="auto"/>
            <w:bottom w:val="none" w:sz="0" w:space="0" w:color="auto"/>
            <w:right w:val="none" w:sz="0" w:space="0" w:color="auto"/>
          </w:divBdr>
        </w:div>
      </w:divsChild>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8B68750-B18F-40EC-84A9-896627BB71D9" TargetMode="External"/><Relationship Id="rId299" Type="http://schemas.openxmlformats.org/officeDocument/2006/relationships/hyperlink" Target="https://pravo-search.minjust.ru/bigs/showDocument.html?id=2FA7F4A6-C7D1-493E-8CAE-06CA7F909E9F" TargetMode="External"/><Relationship Id="rId21" Type="http://schemas.openxmlformats.org/officeDocument/2006/relationships/hyperlink" Target="https://pravo-search.minjust.ru/bigs/showDocument.html?id=369FD241-01E0-4BCD-80CD-BE44F668BF10"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DEE006F8-21A7-40BD-8165-6C82FA8046E1" TargetMode="External"/><Relationship Id="rId324" Type="http://schemas.openxmlformats.org/officeDocument/2006/relationships/hyperlink" Target="https://pravo-search.minjust.ru/bigs/showDocument.html?id=7C57897C-58B7-4DE8-BCDB-B8C919EDABDC"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4AA22B57-3147-4E4C-8895-5ECE974F69D9" TargetMode="External"/><Relationship Id="rId226" Type="http://schemas.openxmlformats.org/officeDocument/2006/relationships/hyperlink" Target="https://pravo-search.minjust.ru/bigs/showDocument.html?id=23BFA9AF-B847-4F54-8403-F2E327C4305A"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1476B158-C256-4571-B34F-3C63DF11FE93"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88C3145C-F5A2-41FF-BFC1-1460CD50A153" TargetMode="External"/><Relationship Id="rId335" Type="http://schemas.openxmlformats.org/officeDocument/2006/relationships/hyperlink" Target="https://pravo-search.minjust.ru/bigs/showDocument.html?id=96E20C02-1B12-465A-B64C-24AA92270007" TargetMode="External"/><Relationship Id="rId377"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https://pravo-search.minjust.ru/bigs/showDocument.html?id=A85F8618-F2DE-4BA9-9F58-193962AEE5AA" TargetMode="External"/><Relationship Id="rId237" Type="http://schemas.openxmlformats.org/officeDocument/2006/relationships/hyperlink" Target="https://pravo-search.minjust.ru/bigs/showDocument.html?id=4AA22B57-3147-4E4C-8895-5ECE974F69D9" TargetMode="External"/><Relationship Id="rId279" Type="http://schemas.openxmlformats.org/officeDocument/2006/relationships/hyperlink" Target="https://pravo-search.minjust.ru/bigs/showDocument.html?id=A85F8618-F2DE-4BA9-9F58-193962AEE5AA" TargetMode="External"/><Relationship Id="rId43" Type="http://schemas.openxmlformats.org/officeDocument/2006/relationships/hyperlink" Target="https://pravo-search.minjust.ru/bigs/showDocument.html?id=4AA22B57-3147-4E4C-8895-5ECE974F69D9" TargetMode="External"/><Relationship Id="rId139" Type="http://schemas.openxmlformats.org/officeDocument/2006/relationships/hyperlink" Target="https://pravo-search.minjust.ru/bigs/showDocument.html?id=15D4560C-D530-4955-BF7E-F734337AE80B" TargetMode="External"/><Relationship Id="rId290" Type="http://schemas.openxmlformats.org/officeDocument/2006/relationships/hyperlink" Target="https://pravo-search.minjust.ru/bigs/showDocument.html?id=4AA22B57-3147-4E4C-8895-5ECE974F69D9" TargetMode="External"/><Relationship Id="rId304" Type="http://schemas.openxmlformats.org/officeDocument/2006/relationships/hyperlink" Target="https://pravo-search.minjust.ru/bigs/showDocument.html?id=4AA22B57-3147-4E4C-8895-5ECE974F69D9" TargetMode="External"/><Relationship Id="rId346" Type="http://schemas.openxmlformats.org/officeDocument/2006/relationships/hyperlink" Target="https://pravo-search.minjust.ru/bigs/showDocument.html?id=34F4EC82-7717-4DFA-B27B-F76AFC7C69DA" TargetMode="External"/><Relationship Id="rId85" Type="http://schemas.openxmlformats.org/officeDocument/2006/relationships/hyperlink" Target="https://pravo-search.minjust.ru/bigs/showDocument.html?id=4AA22B57-3147-4E4C-8895-5ECE974F69D9" TargetMode="External"/><Relationship Id="rId150" Type="http://schemas.openxmlformats.org/officeDocument/2006/relationships/hyperlink" Target="https://pravo-search.minjust.ru/bigs/showDocument.html?id=77B4FDB4-FBC2-453A-BCB1-E9C401E091AC" TargetMode="External"/><Relationship Id="rId192" Type="http://schemas.openxmlformats.org/officeDocument/2006/relationships/hyperlink" Target="https://pravo-search.minjust.ru/bigs/showDocument.html?id=A85F8618-F2DE-4BA9-9F58-193962AEE5AA" TargetMode="External"/><Relationship Id="rId206" Type="http://schemas.openxmlformats.org/officeDocument/2006/relationships/hyperlink" Target="https://pravo-search.minjust.ru/bigs/showDocument.html?id=04450DC4-1B4A-4F09-9C5F-8B862F6177D4" TargetMode="External"/><Relationship Id="rId248" Type="http://schemas.openxmlformats.org/officeDocument/2006/relationships/hyperlink" Target="https://pravo-search.minjust.ru/bigs/showDocument.html?id=4AA22B57-3147-4E4C-8895-5ECE974F69D9" TargetMode="External"/><Relationship Id="rId12" Type="http://schemas.openxmlformats.org/officeDocument/2006/relationships/hyperlink" Target="https://pravo-search.minjust.ru/bigs/showDocument.html?id=D4C8E571-BD43-4F67-B4DB-7197FF81888A" TargetMode="External"/><Relationship Id="rId108" Type="http://schemas.openxmlformats.org/officeDocument/2006/relationships/hyperlink" Target="https://pravo-search.minjust.ru/bigs/showDocument.html?id=4AA22B57-3147-4E4C-8895-5ECE974F69D9" TargetMode="External"/><Relationship Id="rId315" Type="http://schemas.openxmlformats.org/officeDocument/2006/relationships/hyperlink" Target="https://pravo-search.minjust.ru/bigs/showDocument.html?id=4AA22B57-3147-4E4C-8895-5ECE974F69D9" TargetMode="External"/><Relationship Id="rId357" Type="http://schemas.openxmlformats.org/officeDocument/2006/relationships/hyperlink" Target="https://pravo-search.minjust.ru/bigs/showDocument.html?id=369FD241-01E0-4BCD-80CD-BE44F668BF10" TargetMode="External"/><Relationship Id="rId54" Type="http://schemas.openxmlformats.org/officeDocument/2006/relationships/hyperlink" Target="https://pravo-search.minjust.ru/bigs/showDocument.html?id=77B4FDB4-FBC2-453A-BCB1-E9C401E091AC" TargetMode="External"/><Relationship Id="rId96" Type="http://schemas.openxmlformats.org/officeDocument/2006/relationships/hyperlink" Target="https://pravo-search.minjust.ru/bigs/showDocument.html?id=7C57897C-58B7-4DE8-BCDB-B8C919EDABDC" TargetMode="External"/><Relationship Id="rId161" Type="http://schemas.openxmlformats.org/officeDocument/2006/relationships/hyperlink" Target="https://pravo-search.minjust.ru/bigs/showDocument.html?id=DEE006F8-21A7-40BD-8165-6C82FA8046E1" TargetMode="External"/><Relationship Id="rId217" Type="http://schemas.openxmlformats.org/officeDocument/2006/relationships/hyperlink" Target="https://pravo-search.minjust.ru/bigs/showDocument.html?id=4AA22B57-3147-4E4C-8895-5ECE974F69D9" TargetMode="External"/><Relationship Id="rId259" Type="http://schemas.openxmlformats.org/officeDocument/2006/relationships/hyperlink" Target="https://pravo-search.minjust.ru/bigs/showDocument.html?id=A85F8618-F2DE-4BA9-9F58-193962AEE5AA" TargetMode="External"/><Relationship Id="rId23" Type="http://schemas.openxmlformats.org/officeDocument/2006/relationships/hyperlink" Target="https://pravo-search.minjust.ru/bigs/showDocument.html?id=88C3145C-F5A2-41FF-BFC1-1460CD50A153" TargetMode="External"/><Relationship Id="rId119" Type="http://schemas.openxmlformats.org/officeDocument/2006/relationships/hyperlink" Target="https://pravo-search.minjust.ru/bigs/showDocument.html?id=A0226281-BD23-4D53-9A16-4AA906B5A4C2" TargetMode="External"/><Relationship Id="rId270" Type="http://schemas.openxmlformats.org/officeDocument/2006/relationships/hyperlink" Target="https://pravo-search.minjust.ru/bigs/showDocument.html?id=96E20C02-1B12-465A-B64C-24AA92270007" TargetMode="External"/><Relationship Id="rId326" Type="http://schemas.openxmlformats.org/officeDocument/2006/relationships/hyperlink" Target="https://pravo-search.minjust.ru/bigs/showDocument.html?id=7C57897C-58B7-4DE8-BCDB-B8C919EDABDC" TargetMode="External"/><Relationship Id="rId65" Type="http://schemas.openxmlformats.org/officeDocument/2006/relationships/hyperlink" Target="https://pravo-search.minjust.ru/bigs/showDocument.html?id=369FD241-01E0-4BCD-80CD-BE44F668BF10" TargetMode="External"/><Relationship Id="rId130" Type="http://schemas.openxmlformats.org/officeDocument/2006/relationships/hyperlink" Target="https://pravo-search.minjust.ru/bigs/showDocument.html?id=96E20C02-1B12-465A-B64C-24AA92270007" TargetMode="External"/><Relationship Id="rId368" Type="http://schemas.openxmlformats.org/officeDocument/2006/relationships/hyperlink" Target="http://zakon.scli.ru/" TargetMode="External"/><Relationship Id="rId172" Type="http://schemas.openxmlformats.org/officeDocument/2006/relationships/hyperlink" Target="https://pravo-search.minjust.ru/bigs/showDocument.html?id=369FD241-01E0-4BCD-80CD-BE44F668BF10" TargetMode="External"/><Relationship Id="rId228" Type="http://schemas.openxmlformats.org/officeDocument/2006/relationships/hyperlink" Target="https://pravo-search.minjust.ru/bigs/showDocument.html?id=EB042C48-DE0E-4DBE-8305-4D48DDDB63A2" TargetMode="External"/><Relationship Id="rId281" Type="http://schemas.openxmlformats.org/officeDocument/2006/relationships/hyperlink" Target="https://pravo-search.minjust.ru/bigs/showDocument.html?id=2FA7F4A6-C7D1-493E-8CAE-06CA7F909E9F" TargetMode="External"/><Relationship Id="rId337" Type="http://schemas.openxmlformats.org/officeDocument/2006/relationships/hyperlink" Target="https://pravo-search.minjust.ru/bigs/showDocument.html?id=A85F8618-F2DE-4BA9-9F58-193962AEE5AA" TargetMode="External"/><Relationship Id="rId34" Type="http://schemas.openxmlformats.org/officeDocument/2006/relationships/hyperlink" Target="https://pravo-search.minjust.ru/bigs/showDocument.html?id=77B4FDB4-FBC2-453A-BCB1-E9C401E091AC" TargetMode="External"/><Relationship Id="rId76" Type="http://schemas.openxmlformats.org/officeDocument/2006/relationships/hyperlink" Target="http://zakon.scli.ru/" TargetMode="External"/><Relationship Id="rId141" Type="http://schemas.openxmlformats.org/officeDocument/2006/relationships/hyperlink" Target="https://pravo-search.minjust.ru/bigs/showDocument.html?id=88C3145C-F5A2-41FF-BFC1-1460CD50A153" TargetMode="External"/><Relationship Id="rId7" Type="http://schemas.openxmlformats.org/officeDocument/2006/relationships/endnotes" Target="endnotes.xml"/><Relationship Id="rId183" Type="http://schemas.openxmlformats.org/officeDocument/2006/relationships/hyperlink" Target="http://zakon.scli.ru/" TargetMode="External"/><Relationship Id="rId239" Type="http://schemas.openxmlformats.org/officeDocument/2006/relationships/hyperlink" Target="https://pravo-search.minjust.ru/bigs/showDocument.html?id=4AA22B57-3147-4E4C-8895-5ECE974F69D9" TargetMode="External"/><Relationship Id="rId250" Type="http://schemas.openxmlformats.org/officeDocument/2006/relationships/hyperlink" Target="https://pravo-search.minjust.ru/bigs/showDocument.html?id=A85F8618-F2DE-4BA9-9F58-193962AEE5AA" TargetMode="External"/><Relationship Id="rId292" Type="http://schemas.openxmlformats.org/officeDocument/2006/relationships/hyperlink" Target="https://pravo-search.minjust.ru/bigs/showDocument.html?id=4AA22B57-3147-4E4C-8895-5ECE974F69D9" TargetMode="External"/><Relationship Id="rId306" Type="http://schemas.openxmlformats.org/officeDocument/2006/relationships/hyperlink" Target="https://pravo-search.minjust.ru/bigs/showDocument.html?id=D4C8E571-BD43-4F67-B4DB-7197FF81888A" TargetMode="External"/><Relationship Id="rId45" Type="http://schemas.openxmlformats.org/officeDocument/2006/relationships/hyperlink" Target="https://pravo-search.minjust.ru/bigs/showDocument.html?id=34F4EC82-7717-4DFA-B27B-F76AFC7C69DA" TargetMode="External"/><Relationship Id="rId87" Type="http://schemas.openxmlformats.org/officeDocument/2006/relationships/hyperlink" Target="https://pravo-search.minjust.ru/bigs/showDocument.html?id=A621D77E-0D3A-4213-9105-43F7CFC11B6A" TargetMode="External"/><Relationship Id="rId110" Type="http://schemas.openxmlformats.org/officeDocument/2006/relationships/hyperlink" Target="https://pravo-search.minjust.ru/bigs/showDocument.html?id=E999DCF9-926B-4FA1-9B51-8FD631C66B00" TargetMode="External"/><Relationship Id="rId348" Type="http://schemas.openxmlformats.org/officeDocument/2006/relationships/hyperlink" Target="https://pravo-search.minjust.ru/bigs/showDocument.html?id=2FEDCFA9-7DF0-4B81-84FB-A0D6104943A2" TargetMode="External"/><Relationship Id="rId152" Type="http://schemas.openxmlformats.org/officeDocument/2006/relationships/hyperlink" Target="https://pravo-search.minjust.ru/bigs/showDocument.html?id=F76BFA5F-8ABC-4239-93A1-10F153061C33" TargetMode="External"/><Relationship Id="rId194" Type="http://schemas.openxmlformats.org/officeDocument/2006/relationships/hyperlink" Target="https://pravo-search.minjust.ru/bigs/showDocument.html?id=A85F8618-F2DE-4BA9-9F58-193962AEE5AA" TargetMode="External"/><Relationship Id="rId208" Type="http://schemas.openxmlformats.org/officeDocument/2006/relationships/hyperlink" Target="https://pravo-search.minjust.ru/bigs/showDocument.html?id=369FD241-01E0-4BCD-80CD-BE44F668BF10" TargetMode="External"/><Relationship Id="rId261"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333E036D-9097-4647-8E53-07990E693D34" TargetMode="External"/><Relationship Id="rId56" Type="http://schemas.openxmlformats.org/officeDocument/2006/relationships/hyperlink" Target="https://pravo-search.minjust.ru/bigs/showDocument.html?id=F76BFA5F-8ABC-4239-93A1-10F153061C33" TargetMode="External"/><Relationship Id="rId317" Type="http://schemas.openxmlformats.org/officeDocument/2006/relationships/hyperlink" Target="https://pravo-search.minjust.ru/bigs/showDocument.html?id=77B4FDB4-FBC2-453A-BCB1-E9C401E091AC" TargetMode="External"/><Relationship Id="rId359" Type="http://schemas.openxmlformats.org/officeDocument/2006/relationships/hyperlink" Target="https://pravo-search.minjust.ru/bigs/showDocument.html?id=2FA7F4A6-C7D1-493E-8CAE-06CA7F909E9F" TargetMode="External"/><Relationship Id="rId98" Type="http://schemas.openxmlformats.org/officeDocument/2006/relationships/hyperlink" Target="https://pravo-search.minjust.ru/bigs/showDocument.html?id=DEE006F8-21A7-40BD-8165-6C82FA8046E1" TargetMode="External"/><Relationship Id="rId121" Type="http://schemas.openxmlformats.org/officeDocument/2006/relationships/hyperlink" Target="https://pravo-search.minjust.ru/bigs/showDocument.html?id=1476B158-C256-4571-B34F-3C63DF11FE93" TargetMode="External"/><Relationship Id="rId163" Type="http://schemas.openxmlformats.org/officeDocument/2006/relationships/hyperlink" Target="http://zakon.scli.ru/" TargetMode="External"/><Relationship Id="rId219" Type="http://schemas.openxmlformats.org/officeDocument/2006/relationships/hyperlink" Target="https://pravo-search.minjust.ru/bigs/showDocument.html?id=A85F8618-F2DE-4BA9-9F58-193962AEE5AA"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A1C1EC89-9F4F-4A6A-9ED2-10ED01AE6A3F" TargetMode="External"/><Relationship Id="rId25" Type="http://schemas.openxmlformats.org/officeDocument/2006/relationships/hyperlink" Target="https://pravo-search.minjust.ru/bigs/showDocument.html?id=F76BFA5F-8ABC-4239-93A1-10F153061C33" TargetMode="External"/><Relationship Id="rId67" Type="http://schemas.openxmlformats.org/officeDocument/2006/relationships/hyperlink" Target="https://pravo-search.minjust.ru/bigs/showDocument.html?id=D4C8E571-BD43-4F67-B4DB-7197FF81888A" TargetMode="External"/><Relationship Id="rId272" Type="http://schemas.openxmlformats.org/officeDocument/2006/relationships/hyperlink" Target="https://pravo-search.minjust.ru/bigs/showDocument.html?id=7C57897C-58B7-4DE8-BCDB-B8C919EDABDC" TargetMode="External"/><Relationship Id="rId328" Type="http://schemas.openxmlformats.org/officeDocument/2006/relationships/hyperlink" Target="https://pravo-search.minjust.ru/bigs/showDocument.html?id=4AA22B57-3147-4E4C-8895-5ECE974F69D9" TargetMode="External"/><Relationship Id="rId132"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88C3145C-F5A2-41FF-BFC1-1460CD50A153" TargetMode="External"/><Relationship Id="rId241" Type="http://schemas.openxmlformats.org/officeDocument/2006/relationships/hyperlink" Target="https://pravo-search.minjust.ru/bigs/showDocument.html?id=A38B075A-D7D5-40ED-B361-58C9462A138A" TargetMode="External"/><Relationship Id="rId36" Type="http://schemas.openxmlformats.org/officeDocument/2006/relationships/hyperlink" Target="http://zakon.scli.ru/" TargetMode="External"/><Relationship Id="rId283" Type="http://schemas.openxmlformats.org/officeDocument/2006/relationships/hyperlink" Target="https://pravo-search.minjust.ru/bigs/showDocument.html?id=A85F8618-F2DE-4BA9-9F58-193962AEE5AA" TargetMode="External"/><Relationship Id="rId339" Type="http://schemas.openxmlformats.org/officeDocument/2006/relationships/hyperlink" Target="https://pravo-search.minjust.ru/bigs/showDocument.html?id=4AA22B57-3147-4E4C-8895-5ECE974F69D9" TargetMode="External"/><Relationship Id="rId78" Type="http://schemas.openxmlformats.org/officeDocument/2006/relationships/hyperlink" Target="http://zakon.scli.ru/" TargetMode="External"/><Relationship Id="rId101" Type="http://schemas.openxmlformats.org/officeDocument/2006/relationships/hyperlink" Target="https://pravo-search.minjust.ru/bigs/showDocument.html?id=4AA22B57-3147-4E4C-8895-5ECE974F69D9" TargetMode="External"/><Relationship Id="rId143" Type="http://schemas.openxmlformats.org/officeDocument/2006/relationships/hyperlink" Target="https://pravo-search.minjust.ru/bigs/showDocument.html?id=77B4FDB4-FBC2-453A-BCB1-E9C401E091AC" TargetMode="External"/><Relationship Id="rId185" Type="http://schemas.openxmlformats.org/officeDocument/2006/relationships/hyperlink" Target="https://pravo-search.minjust.ru/bigs/showDocument.html?id=4AA22B57-3147-4E4C-8895-5ECE974F69D9" TargetMode="External"/><Relationship Id="rId350" Type="http://schemas.openxmlformats.org/officeDocument/2006/relationships/hyperlink" Target="http://zakon.scli.ru/" TargetMode="External"/><Relationship Id="rId9" Type="http://schemas.openxmlformats.org/officeDocument/2006/relationships/hyperlink" Target="https://pravo-search.minjust.ru/bigs/showDocument.html?id=A1660BD6-842B-4B5E-BA31-140793EA2FCC" TargetMode="External"/><Relationship Id="rId210" Type="http://schemas.openxmlformats.org/officeDocument/2006/relationships/hyperlink" Target="https://pravo-search.minjust.ru/bigs/showDocument.html?id=77B4FDB4-FBC2-453A-BCB1-E9C401E091AC" TargetMode="External"/><Relationship Id="rId26" Type="http://schemas.openxmlformats.org/officeDocument/2006/relationships/hyperlink" Target="https://pravo-search.minjust.ru/bigs/showDocument.html?id=A621D77E-0D3A-4213-9105-43F7CFC11B6A" TargetMode="External"/><Relationship Id="rId231" Type="http://schemas.openxmlformats.org/officeDocument/2006/relationships/hyperlink" Target="https://pravo-search.minjust.ru/bigs/showDocument.html?id=A85F8618-F2DE-4BA9-9F58-193962AEE5AA" TargetMode="External"/><Relationship Id="rId252" Type="http://schemas.openxmlformats.org/officeDocument/2006/relationships/hyperlink" Target="https://pravo-search.minjust.ru/bigs/showDocument.html?id=4AA22B57-3147-4E4C-8895-5ECE974F69D9" TargetMode="External"/><Relationship Id="rId273" Type="http://schemas.openxmlformats.org/officeDocument/2006/relationships/hyperlink" Target="https://pravo-search.minjust.ru/bigs/showDocument.html?id=34F4EC82-7717-4DFA-B27B-F76AFC7C69DA" TargetMode="External"/><Relationship Id="rId294" Type="http://schemas.openxmlformats.org/officeDocument/2006/relationships/hyperlink" Target="https://pravo-search.minjust.ru/bigs/showDocument.html?id=2FA7F4A6-C7D1-493E-8CAE-06CA7F909E9F" TargetMode="External"/><Relationship Id="rId308" Type="http://schemas.openxmlformats.org/officeDocument/2006/relationships/hyperlink" Target="http://zakon.scli.ru/" TargetMode="External"/><Relationship Id="rId329" Type="http://schemas.openxmlformats.org/officeDocument/2006/relationships/hyperlink" Target="https://pravo-search.minjust.ru/bigs/showDocument.html?id=7C57897C-58B7-4DE8-BCDB-B8C919EDABDC" TargetMode="External"/><Relationship Id="rId47" Type="http://schemas.openxmlformats.org/officeDocument/2006/relationships/hyperlink" Target="http://pravo-minjust.ru/" TargetMode="External"/><Relationship Id="rId68" Type="http://schemas.openxmlformats.org/officeDocument/2006/relationships/hyperlink" Target="https://pravo-search.minjust.ru/bigs/showDocument.html?id=34F4EC82-7717-4DFA-B27B-F76AFC7C69DA" TargetMode="External"/><Relationship Id="rId89" Type="http://schemas.openxmlformats.org/officeDocument/2006/relationships/hyperlink" Target="https://pravo-search.minjust.ru/bigs/showDocument.html?id=D4C8E571-BD43-4F67-B4DB-7197FF81888A" TargetMode="External"/><Relationship Id="rId112" Type="http://schemas.openxmlformats.org/officeDocument/2006/relationships/hyperlink" Target="https://pravo-search.minjust.ru/bigs/showDocument.html?id=333E036D-9097-4647-8E53-07990E693D34" TargetMode="External"/><Relationship Id="rId133" Type="http://schemas.openxmlformats.org/officeDocument/2006/relationships/hyperlink" Target="https://pravo-search.minjust.ru/bigs/showDocument.html?id=A85F8618-F2DE-4BA9-9F58-193962AEE5AA" TargetMode="External"/><Relationship Id="rId154" Type="http://schemas.openxmlformats.org/officeDocument/2006/relationships/hyperlink" Target="https://pravo-search.minjust.ru/bigs/showDocument.html?id=A38B075A-D7D5-40ED-B361-58C9462A138A" TargetMode="External"/><Relationship Id="rId175" Type="http://schemas.openxmlformats.org/officeDocument/2006/relationships/hyperlink" Target="https://pravo-search.minjust.ru/bigs/showDocument.html?id=4AA22B57-3147-4E4C-8895-5ECE974F69D9"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zakon.scli.ru" TargetMode="External"/><Relationship Id="rId196" Type="http://schemas.openxmlformats.org/officeDocument/2006/relationships/hyperlink" Target="https://pravo-search.minjust.ru/bigs/showDocument.html?id=A0226281-BD23-4D53-9A16-4AA906B5A4C2"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7C57897C-58B7-4DE8-BCDB-B8C919EDABDC" TargetMode="External"/><Relationship Id="rId221" Type="http://schemas.openxmlformats.org/officeDocument/2006/relationships/hyperlink" Target="https://pravo-search.minjust.ru/bigs/showDocument.html?id=76752773-6747-4E09-9E8B-3CDBCB461C48" TargetMode="External"/><Relationship Id="rId242" Type="http://schemas.openxmlformats.org/officeDocument/2006/relationships/hyperlink" Target="https://pravo-search.minjust.ru/bigs/showDocument.html?id=A85F8618-F2DE-4BA9-9F58-193962AEE5AA" TargetMode="External"/><Relationship Id="rId263" Type="http://schemas.openxmlformats.org/officeDocument/2006/relationships/hyperlink" Target="https://pravo-search.minjust.ru/bigs/showDocument.html?id=EB042C48-DE0E-4DBE-8305-4D48DDDB63A2" TargetMode="External"/><Relationship Id="rId284" Type="http://schemas.openxmlformats.org/officeDocument/2006/relationships/hyperlink" Target="https://pravo-search.minjust.ru/bigs/showDocument.html?id=4AA22B57-3147-4E4C-8895-5ECE974F69D9" TargetMode="External"/><Relationship Id="rId319" Type="http://schemas.openxmlformats.org/officeDocument/2006/relationships/hyperlink" Target="https://pravo-search.minjust.ru/bigs/showDocument.html?id=4AA22B57-3147-4E4C-8895-5ECE974F69D9" TargetMode="External"/><Relationship Id="rId37" Type="http://schemas.openxmlformats.org/officeDocument/2006/relationships/hyperlink" Target="https://pravo-search.minjust.ru/bigs/showDocument.html?id=77B4FDB4-FBC2-453A-BCB1-E9C401E091AC"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2FEDCFA9-7DF0-4B81-84FB-A0D6104943A2" TargetMode="External"/><Relationship Id="rId102" Type="http://schemas.openxmlformats.org/officeDocument/2006/relationships/hyperlink" Target="https://pravo-search.minjust.ru/bigs/showDocument.html?id=77B4FDB4-FBC2-453A-BCB1-E9C401E091AC" TargetMode="External"/><Relationship Id="rId123" Type="http://schemas.openxmlformats.org/officeDocument/2006/relationships/hyperlink" Target="https://pravo-search.minjust.ru/bigs/showDocument.html?id=4AA22B57-3147-4E4C-8895-5ECE974F69D9" TargetMode="External"/><Relationship Id="rId144" Type="http://schemas.openxmlformats.org/officeDocument/2006/relationships/hyperlink" Target="https://pravo-search.minjust.ru/bigs/showDocument.html?id=2FEDCFA9-7DF0-4B81-84FB-A0D6104943A2" TargetMode="External"/><Relationship Id="rId330" Type="http://schemas.openxmlformats.org/officeDocument/2006/relationships/hyperlink" Target="https://pravo-search.minjust.ru/bigs/showDocument.html?id=9D7B4439-8971-4CA8-A105-D5E7FB1E91EC" TargetMode="External"/><Relationship Id="rId90" Type="http://schemas.openxmlformats.org/officeDocument/2006/relationships/hyperlink" Target="https://pravo-search.minjust.ru/bigs/showDocument.html?id=7C57897C-58B7-4DE8-BCDB-B8C919EDABDC" TargetMode="External"/><Relationship Id="rId165" Type="http://schemas.openxmlformats.org/officeDocument/2006/relationships/hyperlink" Target="https://pravo-search.minjust.ru/bigs/showDocument.html?id=A621D77E-0D3A-4213-9105-43F7CFC11B6A" TargetMode="External"/><Relationship Id="rId186" Type="http://schemas.openxmlformats.org/officeDocument/2006/relationships/hyperlink" Target="https://pravo-search.minjust.ru/bigs/showDocument.html?id=4AA22B57-3147-4E4C-8895-5ECE974F69D9" TargetMode="External"/><Relationship Id="rId351" Type="http://schemas.openxmlformats.org/officeDocument/2006/relationships/hyperlink" Target="http://zakon.scli.ru/" TargetMode="External"/><Relationship Id="rId372" Type="http://schemas.openxmlformats.org/officeDocument/2006/relationships/hyperlink" Target="https://pravo-search.minjust.ru/bigs/showDocument.html?id=4AA22B57-3147-4E4C-8895-5ECE974F69D9" TargetMode="External"/><Relationship Id="rId211" Type="http://schemas.openxmlformats.org/officeDocument/2006/relationships/hyperlink" Target="https://pravo-search.minjust.ru/bigs/showDocument.html?id=369FD241-01E0-4BCD-80CD-BE44F668BF10" TargetMode="External"/><Relationship Id="rId232" Type="http://schemas.openxmlformats.org/officeDocument/2006/relationships/hyperlink" Target="https://pravo-search.minjust.ru/bigs/showDocument.html?id=2FA7F4A6-C7D1-493E-8CAE-06CA7F909E9F" TargetMode="External"/><Relationship Id="rId253" Type="http://schemas.openxmlformats.org/officeDocument/2006/relationships/hyperlink" Target="https://pravo-search.minjust.ru/bigs/showDocument.html?id=2B19441A-4BD3-4015-BB8A-9613B7F032B7" TargetMode="External"/><Relationship Id="rId274" Type="http://schemas.openxmlformats.org/officeDocument/2006/relationships/hyperlink" Target="https://pravo-search.minjust.ru/bigs/showDocument.html?id=A85F8618-F2DE-4BA9-9F58-193962AEE5AA" TargetMode="External"/><Relationship Id="rId295" Type="http://schemas.openxmlformats.org/officeDocument/2006/relationships/hyperlink" Target="https://pravo-search.minjust.ru/bigs/showDocument.html?id=2FA7F4A6-C7D1-493E-8CAE-06CA7F909E9F" TargetMode="External"/><Relationship Id="rId309" Type="http://schemas.openxmlformats.org/officeDocument/2006/relationships/hyperlink" Target="https://pravo-search.minjust.ru/bigs/showDocument.html?id=4AA22B57-3147-4E4C-8895-5ECE974F69D9" TargetMode="External"/><Relationship Id="rId27" Type="http://schemas.openxmlformats.org/officeDocument/2006/relationships/hyperlink" Target="https://pravo-search.minjust.ru/bigs/showDocument.html?id=A1C1EC89-9F4F-4A6A-9ED2-10ED01AE6A3F" TargetMode="External"/><Relationship Id="rId48" Type="http://schemas.openxmlformats.org/officeDocument/2006/relationships/hyperlink" Target="https://pravo-search.minjust.ru/bigs/zakon.scli.ru" TargetMode="External"/><Relationship Id="rId69" Type="http://schemas.openxmlformats.org/officeDocument/2006/relationships/hyperlink" Target="https://pravo-search.minjust.ru/bigs/showDocument.html?id=2FEDCFA9-7DF0-4B81-84FB-A0D6104943A2" TargetMode="External"/><Relationship Id="rId113" Type="http://schemas.openxmlformats.org/officeDocument/2006/relationships/hyperlink" Target="https://pravo-search.minjust.ru/bigs/showDocument.html?id=2FEDCFA9-7DF0-4B81-84FB-A0D6104943A2"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4AA22B57-3147-4E4C-8895-5ECE974F69D9" TargetMode="External"/><Relationship Id="rId80" Type="http://schemas.openxmlformats.org/officeDocument/2006/relationships/hyperlink" Target="https://pravo-search.minjust.ru/bigs/showDocument.html?id=333E036D-9097-4647-8E53-07990E693D34" TargetMode="External"/><Relationship Id="rId155" Type="http://schemas.openxmlformats.org/officeDocument/2006/relationships/hyperlink" Target="https://pravo-search.minjust.ru/bigs/showDocument.html?id=DEE006F8-21A7-40BD-8165-6C82FA8046E1" TargetMode="External"/><Relationship Id="rId176" Type="http://schemas.openxmlformats.org/officeDocument/2006/relationships/hyperlink" Target="https://pravo-search.minjust.ru/bigs/showDocument.html?id=77B4FDB4-FBC2-453A-BCB1-E9C401E091AC" TargetMode="External"/><Relationship Id="rId197" Type="http://schemas.openxmlformats.org/officeDocument/2006/relationships/hyperlink" Target="https://pravo-search.minjust.ru/bigs/showDocument.html?id=A0226281-BD23-4D53-9A16-4AA906B5A4C2" TargetMode="External"/><Relationship Id="rId341" Type="http://schemas.openxmlformats.org/officeDocument/2006/relationships/hyperlink" Target="https://pravo-search.minjust.ru/bigs/showDocument.html?id=4AA22B57-3147-4E4C-8895-5ECE974F69D9" TargetMode="External"/><Relationship Id="rId362" Type="http://schemas.openxmlformats.org/officeDocument/2006/relationships/hyperlink" Target="https://pravo-search.minjust.ru/bigs/showDocument.html?id=3E8F427C-A512-4684-A508-8DC47FB7D541" TargetMode="External"/><Relationship Id="rId201" Type="http://schemas.openxmlformats.org/officeDocument/2006/relationships/hyperlink" Target="https://pravo-search.minjust.ru/bigs/showDocument.html?id=77B4FDB4-FBC2-453A-BCB1-E9C401E091AC"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2FA7F4A6-C7D1-493E-8CAE-06CA7F909E9F" TargetMode="External"/><Relationship Id="rId264" Type="http://schemas.openxmlformats.org/officeDocument/2006/relationships/hyperlink" Target="https://pravo-search.minjust.ru/bigs/showDocument.html?id=2FA7F4A6-C7D1-493E-8CAE-06CA7F909E9F" TargetMode="External"/><Relationship Id="rId285" Type="http://schemas.openxmlformats.org/officeDocument/2006/relationships/hyperlink" Target="https://pravo-search.minjust.ru/bigs/showDocument.html?id=4AA22B57-3147-4E4C-8895-5ECE974F69D9" TargetMode="External"/><Relationship Id="rId17" Type="http://schemas.openxmlformats.org/officeDocument/2006/relationships/hyperlink" Target="https://pravo-search.minjust.ru/bigs/showDocument.html?id=2FEDCFA9-7DF0-4B81-84FB-A0D6104943A2"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34F4EC82-7717-4DFA-B27B-F76AFC7C69DA" TargetMode="External"/><Relationship Id="rId103" Type="http://schemas.openxmlformats.org/officeDocument/2006/relationships/hyperlink" Target="https://pravo-search.minjust.ru/bigs/showDocument.html?id=2FEDCFA9-7DF0-4B81-84FB-A0D6104943A2" TargetMode="External"/><Relationship Id="rId124" Type="http://schemas.openxmlformats.org/officeDocument/2006/relationships/hyperlink" Target="https://pravo-search.minjust.ru/bigs/showDocument.html?id=A1C1EC89-9F4F-4A6A-9ED2-10ED01AE6A3F" TargetMode="External"/><Relationship Id="rId310" Type="http://schemas.openxmlformats.org/officeDocument/2006/relationships/hyperlink" Target="https://pravo-search.minjust.ru/bigs/showDocument.html?id=4AA22B57-3147-4E4C-8895-5ECE974F69D9" TargetMode="External"/><Relationship Id="rId70" Type="http://schemas.openxmlformats.org/officeDocument/2006/relationships/hyperlink" Target="https://pravo-search.minjust.ru/bigs/showDocument.html?id=F76BFA5F-8ABC-4239-93A1-10F153061C33" TargetMode="External"/><Relationship Id="rId91" Type="http://schemas.openxmlformats.org/officeDocument/2006/relationships/hyperlink" Target="https://pravo-search.minjust.ru/bigs/showDocument.html?id=2FEDCFA9-7DF0-4B81-84FB-A0D6104943A2"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D4C8E571-BD43-4F67-B4DB-7197FF81888A" TargetMode="External"/><Relationship Id="rId331" Type="http://schemas.openxmlformats.org/officeDocument/2006/relationships/hyperlink" Target="https://pravo-search.minjust.ru/bigs/showDocument.html?id=34F4EC82-7717-4DFA-B27B-F76AFC7C69DA" TargetMode="External"/><Relationship Id="rId352" Type="http://schemas.openxmlformats.org/officeDocument/2006/relationships/hyperlink" Target="https://pravo-search.minjust.ru/bigs/showDocument.html?id=4AA22B57-3147-4E4C-8895-5ECE974F69D9" TargetMode="External"/><Relationship Id="rId373" Type="http://schemas.openxmlformats.org/officeDocument/2006/relationships/hyperlink" Target="https://pravo-search.minjust.ru/bigs/showDocument.html?id=D4C8E571-BD43-4F67-B4DB-7197FF81888A"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369FD241-01E0-4BCD-80CD-BE44F668BF10" TargetMode="External"/><Relationship Id="rId233" Type="http://schemas.openxmlformats.org/officeDocument/2006/relationships/hyperlink" Target="https://pravo-search.minjust.ru/bigs/showDocument.html?id=88C3145C-F5A2-41FF-BFC1-1460CD50A153" TargetMode="External"/><Relationship Id="rId254" Type="http://schemas.openxmlformats.org/officeDocument/2006/relationships/hyperlink" Target="https://pravo-search.minjust.ru/bigs/showDocument.html?id=77B4FDB4-FBC2-453A-BCB1-E9C401E091AC" TargetMode="External"/><Relationship Id="rId28" Type="http://schemas.openxmlformats.org/officeDocument/2006/relationships/hyperlink" Target="https://pravo-search.minjust.ru/bigs/showDocument.html?id=2B19441A-4BD3-4015-BB8A-9613B7F032B7" TargetMode="External"/><Relationship Id="rId49" Type="http://schemas.openxmlformats.org/officeDocument/2006/relationships/hyperlink" Target="https://pravo-search.minjust.ru/bigs/showDocument.html?id=A621D77E-0D3A-4213-9105-43F7CFC11B6A" TargetMode="External"/><Relationship Id="rId114" Type="http://schemas.openxmlformats.org/officeDocument/2006/relationships/hyperlink" Target="https://pravo-search.minjust.ru/bigs/showDocument.html?id=3ED79413-33C2-43AD-8CFD-A0B74D1C0C4D" TargetMode="External"/><Relationship Id="rId275" Type="http://schemas.openxmlformats.org/officeDocument/2006/relationships/hyperlink" Target="https://pravo-search.minjust.ru/bigs/showDocument.html?id=9AA48369-618A-4BB4-B4B8-AE15F2B7EBF6" TargetMode="External"/><Relationship Id="rId296" Type="http://schemas.openxmlformats.org/officeDocument/2006/relationships/hyperlink" Target="https://pravo-search.minjust.ru/bigs/showDocument.html?id=15D4560C-D530-4955-BF7E-F734337AE80B" TargetMode="External"/><Relationship Id="rId300" Type="http://schemas.openxmlformats.org/officeDocument/2006/relationships/hyperlink" Target="https://pravo-search.minjust.ru/bigs/showDocument.html?id=2FA7F4A6-C7D1-493E-8CAE-06CA7F909E9F" TargetMode="External"/><Relationship Id="rId60" Type="http://schemas.openxmlformats.org/officeDocument/2006/relationships/hyperlink" Target="https://pravo-search.minjust.ru/bigs/showDocument.html?id=A621D77E-0D3A-4213-9105-43F7CFC11B6A" TargetMode="External"/><Relationship Id="rId81" Type="http://schemas.openxmlformats.org/officeDocument/2006/relationships/hyperlink" Target="https://pravo-search.minjust.ru/bigs/showDocument.html?id=D4C8E571-BD43-4F67-B4DB-7197FF81888A" TargetMode="External"/><Relationship Id="rId135" Type="http://schemas.openxmlformats.org/officeDocument/2006/relationships/hyperlink" Target="https://pravo-search.minjust.ru/bigs/showDocument.html?id=A85F8618-F2DE-4BA9-9F58-193962AEE5AA" TargetMode="External"/><Relationship Id="rId156" Type="http://schemas.openxmlformats.org/officeDocument/2006/relationships/hyperlink" Target="https://pravo-search.minjust.ru/bigs/showDocument.html?id=DEE006F8-21A7-40BD-8165-6C82FA8046E1" TargetMode="External"/><Relationship Id="rId177" Type="http://schemas.openxmlformats.org/officeDocument/2006/relationships/hyperlink" Target="https://pravo-search.minjust.ru/bigs/showDocument.html?id=4AA22B57-3147-4E4C-8895-5ECE974F69D9" TargetMode="External"/><Relationship Id="rId198" Type="http://schemas.openxmlformats.org/officeDocument/2006/relationships/hyperlink" Target="https://pravo-search.minjust.ru/bigs/showDocument.html?id=A85F8618-F2DE-4BA9-9F58-193962AEE5AA" TargetMode="External"/><Relationship Id="rId321" Type="http://schemas.openxmlformats.org/officeDocument/2006/relationships/hyperlink" Target="https://pravo-search.minjust.ru/bigs/showDocument.html?id=77B4FDB4-FBC2-453A-BCB1-E9C401E091AC" TargetMode="External"/><Relationship Id="rId342" Type="http://schemas.openxmlformats.org/officeDocument/2006/relationships/hyperlink" Target="https://pravo-search.minjust.ru/bigs/showDocument.html?id=2FEDCFA9-7DF0-4B81-84FB-A0D6104943A2" TargetMode="External"/><Relationship Id="rId363" Type="http://schemas.openxmlformats.org/officeDocument/2006/relationships/hyperlink" Target="https://pravo-search.minjust.ru/bigs/showDocument.html?id=77B4FDB4-FBC2-453A-BCB1-E9C401E091AC" TargetMode="External"/><Relationship Id="rId202" Type="http://schemas.openxmlformats.org/officeDocument/2006/relationships/hyperlink" Target="https://pravo-search.minjust.ru/bigs/showDocument.html?id=A85F8618-F2DE-4BA9-9F58-193962AEE5AA" TargetMode="External"/><Relationship Id="rId223" Type="http://schemas.openxmlformats.org/officeDocument/2006/relationships/hyperlink" Target="https://pravo-search.minjust.ru/bigs/showDocument.html?id=96E20C02-1B12-465A-B64C-24AA92270007" TargetMode="External"/><Relationship Id="rId244" Type="http://schemas.openxmlformats.org/officeDocument/2006/relationships/hyperlink" Target="https://pravo-search.minjust.ru/bigs/showDocument.html?id=88C3145C-F5A2-41FF-BFC1-1460CD50A153" TargetMode="External"/><Relationship Id="rId18" Type="http://schemas.openxmlformats.org/officeDocument/2006/relationships/hyperlink" Target="https://pravo-search.minjust.ru/bigs/showDocument.html?id=2461B541-D807-4598-B86C-BEA4E2012F34" TargetMode="External"/><Relationship Id="rId39" Type="http://schemas.openxmlformats.org/officeDocument/2006/relationships/hyperlink" Target="https://pravo-search.minjust.ru/bigs/showDocument.html?id=77B4FDB4-FBC2-453A-BCB1-E9C401E091AC" TargetMode="External"/><Relationship Id="rId265" Type="http://schemas.openxmlformats.org/officeDocument/2006/relationships/hyperlink" Target="https://pravo-search.minjust.ru/bigs/showDocument.html?id=4AA22B57-3147-4E4C-8895-5ECE974F69D9" TargetMode="External"/><Relationship Id="rId286" Type="http://schemas.openxmlformats.org/officeDocument/2006/relationships/hyperlink" Target="https://pravo-search.minjust.ru/bigs/showDocument.html?id=369FD241-01E0-4BCD-80CD-BE44F668BF10" TargetMode="External"/><Relationship Id="rId50" Type="http://schemas.openxmlformats.org/officeDocument/2006/relationships/hyperlink" Target="https://pravo-search.minjust.ru/bigs/showDocument.html?id=4AA22B57-3147-4E4C-8895-5ECE974F69D9"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1286E8CF-317A-47BA-AA4B-FE62C0EA8781"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A85F8618-F2DE-4BA9-9F58-193962AEE5AA" TargetMode="External"/><Relationship Id="rId188" Type="http://schemas.openxmlformats.org/officeDocument/2006/relationships/hyperlink" Target="https://pravo-search.minjust.ru/bigs/showDocument.html?id=A85F8618-F2DE-4BA9-9F58-193962AEE5AA"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4AA22B57-3147-4E4C-8895-5ECE974F69D9" TargetMode="External"/><Relationship Id="rId353" Type="http://schemas.openxmlformats.org/officeDocument/2006/relationships/hyperlink" Target="https://pravo-search.minjust.ru/bigs/showDocument.html?id=5EFA117E-AD7D-460D-A57F-1E70229B1FA2" TargetMode="External"/><Relationship Id="rId374" Type="http://schemas.openxmlformats.org/officeDocument/2006/relationships/hyperlink" Target="https://pravo-search.minjust.ru/bigs/showDocument.html?id=34F4EC82-7717-4DFA-B27B-F76AFC7C69DA" TargetMode="External"/><Relationship Id="rId71" Type="http://schemas.openxmlformats.org/officeDocument/2006/relationships/hyperlink" Target="https://pravo-search.minjust.ru/bigs/showDocument.html?id=2FEDCFA9-7DF0-4B81-84FB-A0D6104943A2" TargetMode="External"/><Relationship Id="rId92" Type="http://schemas.openxmlformats.org/officeDocument/2006/relationships/hyperlink" Target="https://pravo-search.minjust.ru/bigs/showDocument.html?id=A38B075A-D7D5-40ED-B361-58C9462A138A" TargetMode="External"/><Relationship Id="rId213" Type="http://schemas.openxmlformats.org/officeDocument/2006/relationships/hyperlink" Target="https://pravo-search.minjust.ru/bigs/showDocument.html?id=369FD241-01E0-4BCD-80CD-BE44F668BF10" TargetMode="External"/><Relationship Id="rId234" Type="http://schemas.openxmlformats.org/officeDocument/2006/relationships/hyperlink" Target="http://zakon.scli.ru/" TargetMode="External"/><Relationship Id="rId2" Type="http://schemas.openxmlformats.org/officeDocument/2006/relationships/numbering" Target="numbering.xml"/><Relationship Id="rId29" Type="http://schemas.openxmlformats.org/officeDocument/2006/relationships/hyperlink" Target="https://pravo-search.minjust.ru/bigs/showDocument.html?id=A0226281-BD23-4D53-9A16-4AA906B5A4C2" TargetMode="External"/><Relationship Id="rId255" Type="http://schemas.openxmlformats.org/officeDocument/2006/relationships/hyperlink" Target="https://pravo-search.minjust.ru/bigs/showDocument.html?id=1476B158-C256-4571-B34F-3C63DF11FE93" TargetMode="External"/><Relationship Id="rId276" Type="http://schemas.openxmlformats.org/officeDocument/2006/relationships/hyperlink" Target="https://pravo-search.minjust.ru/bigs/showDocument.html?id=23BFA9AF-B847-4F54-8403-F2E327C4305A" TargetMode="External"/><Relationship Id="rId297" Type="http://schemas.openxmlformats.org/officeDocument/2006/relationships/hyperlink" Target="https://pravo-search.minjust.ru/bigs/showDocument.html?id=2FA7F4A6-C7D1-493E-8CAE-06CA7F909E9F" TargetMode="External"/><Relationship Id="rId40" Type="http://schemas.openxmlformats.org/officeDocument/2006/relationships/hyperlink" Target="https://pravo-search.minjust.ru/bigs/showDocument.html?id=77B4FDB4-FBC2-453A-BCB1-E9C401E091AC" TargetMode="External"/><Relationship Id="rId115" Type="http://schemas.openxmlformats.org/officeDocument/2006/relationships/hyperlink" Target="https://pravo-search.minjust.ru/bigs/showDocument.html?id=0FF4AA2A-F128-4B9D-9A0A-3D2AE7F6DBDA"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88C3145C-F5A2-41FF-BFC1-1460CD50A153" TargetMode="External"/><Relationship Id="rId301" Type="http://schemas.openxmlformats.org/officeDocument/2006/relationships/hyperlink" Target="https://pravo-search.minjust.ru/bigs/showDocument.html?id=2FA7F4A6-C7D1-493E-8CAE-06CA7F909E9F"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2FEDCFA9-7DF0-4B81-84FB-A0D6104943A2" TargetMode="External"/><Relationship Id="rId364" Type="http://schemas.openxmlformats.org/officeDocument/2006/relationships/hyperlink" Target="https://pravo-search.minjust.ru/bigs/showDocument.html?id=76752773-6747-4E09-9E8B-3CDBCB461C48" TargetMode="External"/><Relationship Id="rId61" Type="http://schemas.openxmlformats.org/officeDocument/2006/relationships/hyperlink" Target="https://pravo-search.minjust.ru/bigs/showDocument.html?id=1476B158-C256-4571-B34F-3C63DF11FE93" TargetMode="External"/><Relationship Id="rId82" Type="http://schemas.openxmlformats.org/officeDocument/2006/relationships/hyperlink" Target="https://pravo-search.minjust.ru/bigs/showDocument.html?id=76752773-6747-4E09-9E8B-3CDBCB461C48" TargetMode="External"/><Relationship Id="rId199" Type="http://schemas.openxmlformats.org/officeDocument/2006/relationships/hyperlink" Target="https://pravo-search.minjust.ru/bigs/showDocument.html?id=2B19441A-4BD3-4015-BB8A-9613B7F032B7" TargetMode="External"/><Relationship Id="rId203" Type="http://schemas.openxmlformats.org/officeDocument/2006/relationships/hyperlink" Target="https://pravo-search.minjust.ru/bigs/showDocument.html?id=A1C1EC89-9F4F-4A6A-9ED2-10ED01AE6A3F" TargetMode="External"/><Relationship Id="rId19" Type="http://schemas.openxmlformats.org/officeDocument/2006/relationships/hyperlink" Target="https://pravo-search.minjust.ru/bigs/showDocument.html?id=A85F8618-F2DE-4BA9-9F58-193962AEE5AA" TargetMode="External"/><Relationship Id="rId224" Type="http://schemas.openxmlformats.org/officeDocument/2006/relationships/hyperlink" Target="https://pravo-search.minjust.ru/bigs/showDocument.html?id=9AA48369-618A-4BB4-B4B8-AE15F2B7EBF6" TargetMode="External"/><Relationship Id="rId245" Type="http://schemas.openxmlformats.org/officeDocument/2006/relationships/hyperlink" Target="https://pravo-search.minjust.ru/bigs/showDocument.html?id=2FA7F4A6-C7D1-493E-8CAE-06CA7F909E9F" TargetMode="External"/><Relationship Id="rId266" Type="http://schemas.openxmlformats.org/officeDocument/2006/relationships/hyperlink" Target="https://pravo-search.minjust.ru/bigs/showDocument.html?id=77B4FDB4-FBC2-453A-BCB1-E9C401E091AC" TargetMode="External"/><Relationship Id="rId287" Type="http://schemas.openxmlformats.org/officeDocument/2006/relationships/hyperlink" Target="https://pravo-search.minjust.ru/bigs/showDocument.html?id=CF1F5643-3AEB-4438-9333-2E47F2A9D0E7" TargetMode="External"/><Relationship Id="rId30" Type="http://schemas.openxmlformats.org/officeDocument/2006/relationships/hyperlink" Target="https://pravo-search.minjust.ru/bigs/showDocument.html?id=DEE006F8-21A7-40BD-8165-6C82FA8046E1" TargetMode="External"/><Relationship Id="rId105" Type="http://schemas.openxmlformats.org/officeDocument/2006/relationships/hyperlink" Target="https://pravo-search.minjust.ru/bigs/showDocument.html?id=2FA7F4A6-C7D1-493E-8CAE-06CA7F909E9F" TargetMode="External"/><Relationship Id="rId126" Type="http://schemas.openxmlformats.org/officeDocument/2006/relationships/hyperlink" Target="https://pravo-search.minjust.ru/bigs/showDocument.html?id=88C3145C-F5A2-41FF-BFC1-1460CD50A153" TargetMode="External"/><Relationship Id="rId147" Type="http://schemas.openxmlformats.org/officeDocument/2006/relationships/hyperlink" Target="https://pravo-search.minjust.ru/bigs/showDocument.html?id=A85F8618-F2DE-4BA9-9F58-193962AEE5AA" TargetMode="External"/><Relationship Id="rId168" Type="http://schemas.openxmlformats.org/officeDocument/2006/relationships/hyperlink" Target="https://pravo-search.minjust.ru/bigs/showDocument.html?id=77B4FDB4-FBC2-453A-BCB1-E9C401E091AC" TargetMode="External"/><Relationship Id="rId312" Type="http://schemas.openxmlformats.org/officeDocument/2006/relationships/hyperlink" Target="https://pravo-search.minjust.ru/bigs/showDocument.html?id=4AA22B57-3147-4E4C-8895-5ECE974F69D9"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5EFA117E-AD7D-460D-A57F-1E70229B1FA2" TargetMode="External"/><Relationship Id="rId51" Type="http://schemas.openxmlformats.org/officeDocument/2006/relationships/hyperlink" Target="https://pravo-search.minjust.ru/bigs/showDocument.html?id=2FA7F4A6-C7D1-493E-8CAE-06CA7F909E9F" TargetMode="External"/><Relationship Id="rId72" Type="http://schemas.openxmlformats.org/officeDocument/2006/relationships/hyperlink" Target="https://pravo-search.minjust.ru/bigs/showDocument.html?id=F76BFA5F-8ABC-4239-93A1-10F153061C33"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4AA22B57-3147-4E4C-8895-5ECE974F69D9" TargetMode="External"/><Relationship Id="rId375"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zakon.scli.ru/" TargetMode="External"/><Relationship Id="rId235" Type="http://schemas.openxmlformats.org/officeDocument/2006/relationships/hyperlink" Target="https://pravo-search.minjust.ru/bigs/showDocument.html?id=4AA22B57-3147-4E4C-8895-5ECE974F69D9"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EB042C48-DE0E-4DBE-8305-4D48DDDB63A2" TargetMode="External"/><Relationship Id="rId298" Type="http://schemas.openxmlformats.org/officeDocument/2006/relationships/hyperlink" Target="https://pravo-search.minjust.ru/bigs/showDocument.html?id=2FA7F4A6-C7D1-493E-8CAE-06CA7F909E9F" TargetMode="External"/><Relationship Id="rId116" Type="http://schemas.openxmlformats.org/officeDocument/2006/relationships/hyperlink" Target="https://pravo-search.minjust.ru/bigs/showDocument.html?id=2FA7F4A6-C7D1-493E-8CAE-06CA7F909E9F" TargetMode="External"/><Relationship Id="rId137" Type="http://schemas.openxmlformats.org/officeDocument/2006/relationships/hyperlink" Target="https://pravo-search.minjust.ru/bigs/showDocument.html?id=A85F8618-F2DE-4BA9-9F58-193962AEE5AA" TargetMode="External"/><Relationship Id="rId158" Type="http://schemas.openxmlformats.org/officeDocument/2006/relationships/hyperlink" Target="https://pravo-search.minjust.ru/bigs/showDocument.html?id=DEE006F8-21A7-40BD-8165-6C82FA8046E1" TargetMode="External"/><Relationship Id="rId302" Type="http://schemas.openxmlformats.org/officeDocument/2006/relationships/hyperlink" Target="https://pravo-search.minjust.ru/bigs/showDocument.html?id=CF1F5643-3AEB-4438-9333-2E47F2A9D0E7" TargetMode="External"/><Relationship Id="rId323" Type="http://schemas.openxmlformats.org/officeDocument/2006/relationships/hyperlink" Target="https://pravo-search.minjust.ru/bigs/showDocument.html?id=0D5D3033-C81F-427B-AC7D-C769DCC121ED" TargetMode="External"/><Relationship Id="rId344" Type="http://schemas.openxmlformats.org/officeDocument/2006/relationships/hyperlink" Target="https://pravo-search.minjust.ru/bigs/showDocument.html?id=7C57897C-58B7-4DE8-BCDB-B8C919EDABDC" TargetMode="External"/><Relationship Id="rId20" Type="http://schemas.openxmlformats.org/officeDocument/2006/relationships/hyperlink" Target="https://pravo-search.minjust.ru/bigs/showDocument.html?id=0FF4AA2A-F128-4B9D-9A0A-3D2AE7F6DBDA" TargetMode="External"/><Relationship Id="rId41" Type="http://schemas.openxmlformats.org/officeDocument/2006/relationships/hyperlink" Target="https://pravo-search.minjust.ru/bigs/showDocument.html?id=77B4FDB4-FBC2-453A-BCB1-E9C401E091AC" TargetMode="External"/><Relationship Id="rId62" Type="http://schemas.openxmlformats.org/officeDocument/2006/relationships/hyperlink" Target="https://pravo-search.minjust.ru/bigs/showDocument.html?id=D4C8E571-BD43-4F67-B4DB-7197FF81888A" TargetMode="External"/><Relationship Id="rId83" Type="http://schemas.openxmlformats.org/officeDocument/2006/relationships/hyperlink" Target="https://pravo-search.minjust.ru/bigs/showDocument.html?id=4AA22B57-3147-4E4C-8895-5ECE974F69D9" TargetMode="External"/><Relationship Id="rId179" Type="http://schemas.openxmlformats.org/officeDocument/2006/relationships/hyperlink" Target="https://pravo-search.minjust.ru/bigs/showDocument.html?id=4AA22B57-3147-4E4C-8895-5ECE974F69D9" TargetMode="External"/><Relationship Id="rId365" Type="http://schemas.openxmlformats.org/officeDocument/2006/relationships/hyperlink" Target="https://pravo-search.minjust.ru/bigs/showDocument.html?id=88C3145C-F5A2-41FF-BFC1-1460CD50A153" TargetMode="External"/><Relationship Id="rId190" Type="http://schemas.openxmlformats.org/officeDocument/2006/relationships/hyperlink" Target="https://pravo-search.minjust.ru/bigs/showDocument.html?id=D4C8E571-BD43-4F67-B4DB-7197FF81888A" TargetMode="External"/><Relationship Id="rId204" Type="http://schemas.openxmlformats.org/officeDocument/2006/relationships/hyperlink" Target="https://pravo-search.minjust.ru/bigs/showDocument.html?id=88C3145C-F5A2-41FF-BFC1-1460CD50A153" TargetMode="External"/><Relationship Id="rId225" Type="http://schemas.openxmlformats.org/officeDocument/2006/relationships/hyperlink" Target="https://pravo-search.minjust.ru/bigs/zakon.scli.ru" TargetMode="External"/><Relationship Id="rId246" Type="http://schemas.openxmlformats.org/officeDocument/2006/relationships/hyperlink" Target="https://pravo-search.minjust.ru/bigs/showDocument.html?id=88C3145C-F5A2-41FF-BFC1-1460CD50A153" TargetMode="External"/><Relationship Id="rId267" Type="http://schemas.openxmlformats.org/officeDocument/2006/relationships/hyperlink" Target="https://pravo-search.minjust.ru/bigs/showDocument.html?id=88C3145C-F5A2-41FF-BFC1-1460CD50A153" TargetMode="External"/><Relationship Id="rId288" Type="http://schemas.openxmlformats.org/officeDocument/2006/relationships/hyperlink" Target="https://pravo-search.minjust.ru/bigs/showDocument.html?id=A85F8618-F2DE-4BA9-9F58-193962AEE5AA" TargetMode="External"/><Relationship Id="rId106" Type="http://schemas.openxmlformats.org/officeDocument/2006/relationships/hyperlink" Target="https://pravo-search.minjust.ru/bigs/showDocument.html?id=4AA22B57-3147-4E4C-8895-5ECE974F69D9" TargetMode="External"/><Relationship Id="rId127" Type="http://schemas.openxmlformats.org/officeDocument/2006/relationships/hyperlink" Target="https://pravo-search.minjust.ru/bigs/showDocument.html?id=111863D6-B7F1-481B-9BDF-5A9EFF92F0AA" TargetMode="External"/><Relationship Id="rId313" Type="http://schemas.openxmlformats.org/officeDocument/2006/relationships/hyperlink" Target="https://pravo-search.minjust.ru/bigs/showDocument.html?id=4AA22B57-3147-4E4C-8895-5ECE974F69D9" TargetMode="External"/><Relationship Id="rId10" Type="http://schemas.openxmlformats.org/officeDocument/2006/relationships/hyperlink" Target="https://pravo-search.minjust.ru/bigs/showDocument.html?id=80DCC3A1-E491-444D-A649-CBADC35EEF9F" TargetMode="External"/><Relationship Id="rId31" Type="http://schemas.openxmlformats.org/officeDocument/2006/relationships/hyperlink" Target="https://pravo-search.minjust.ru/bigs/showDocument.html?id=76752773-6747-4E09-9E8B-3CDBCB461C48" TargetMode="External"/><Relationship Id="rId52" Type="http://schemas.openxmlformats.org/officeDocument/2006/relationships/hyperlink" Target="https://pravo-search.minjust.ru/bigs/showDocument.html?id=4AA22B57-3147-4E4C-8895-5ECE974F69D9" TargetMode="External"/><Relationship Id="rId73" Type="http://schemas.openxmlformats.org/officeDocument/2006/relationships/hyperlink" Target="https://pravo-search.minjust.ru/bigs/showDocument.html?id=A1C1EC89-9F4F-4A6A-9ED2-10ED01AE6A3F" TargetMode="External"/><Relationship Id="rId94" Type="http://schemas.openxmlformats.org/officeDocument/2006/relationships/hyperlink" Target="https://pravo-search.minjust.ru/bigs/showDocument.html?id=D4C8E571-BD43-4F67-B4DB-7197FF81888A" TargetMode="External"/><Relationship Id="rId148" Type="http://schemas.openxmlformats.org/officeDocument/2006/relationships/hyperlink" Target="https://pravo-search.minjust.ru/bigs/showDocument.html?id=BEDB8D87-FB71-47D6-A08B-7000CAA8861A" TargetMode="External"/><Relationship Id="rId169" Type="http://schemas.openxmlformats.org/officeDocument/2006/relationships/hyperlink" Target="https://pravo-search.minjust.ru/bigs/showDocument.html?id=96E20C02-1B12-465A-B64C-24AA92270007" TargetMode="External"/><Relationship Id="rId334" Type="http://schemas.openxmlformats.org/officeDocument/2006/relationships/hyperlink" Target="https://pravo-search.minjust.ru/bigs/showDocument.html?id=96E20C02-1B12-465A-B64C-24AA92270007" TargetMode="External"/><Relationship Id="rId355" Type="http://schemas.openxmlformats.org/officeDocument/2006/relationships/hyperlink" Target="https://pravo-search.minjust.ru/bigs/showDocument.html?id=15D4560C-D530-4955-BF7E-F734337AE80B" TargetMode="External"/><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pravo-search.minjust.ru/bigs/showDocument.html?id=7C57897C-58B7-4DE8-BCDB-B8C919EDABDC"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A85F8618-F2DE-4BA9-9F58-193962AEE5AA" TargetMode="External"/><Relationship Id="rId257" Type="http://schemas.openxmlformats.org/officeDocument/2006/relationships/hyperlink" Target="https://pravo-search.minjust.ru/bigs/showDocument.html?id=1476B158-C256-4571-B34F-3C63DF11FE93" TargetMode="External"/><Relationship Id="rId278" Type="http://schemas.openxmlformats.org/officeDocument/2006/relationships/hyperlink" Target="https://pravo-search.minjust.ru/bigs/showDocument.html?id=96E20C02-1B12-465A-B64C-24AA92270007" TargetMode="External"/><Relationship Id="rId303" Type="http://schemas.openxmlformats.org/officeDocument/2006/relationships/hyperlink" Target="https://pravo-search.minjust.ru/bigs/showDocument.html?id=76752773-6747-4E09-9E8B-3CDBCB461C48"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5EFA117E-AD7D-460D-A57F-1E70229B1FA2" TargetMode="External"/><Relationship Id="rId345" Type="http://schemas.openxmlformats.org/officeDocument/2006/relationships/hyperlink" Target="https://pravo-search.minjust.ru/bigs/showDocument.html?id=7C57897C-58B7-4DE8-BCDB-B8C919EDABDC" TargetMode="External"/><Relationship Id="rId191" Type="http://schemas.openxmlformats.org/officeDocument/2006/relationships/hyperlink" Target="https://pravo-search.minjust.ru/bigs/showDocument.html?id=D4C8E571-BD43-4F67-B4DB-7197FF81888A" TargetMode="External"/><Relationship Id="rId205" Type="http://schemas.openxmlformats.org/officeDocument/2006/relationships/hyperlink" Target="https://pravo-search.minjust.ru/bigs/showDocument.html?id=D4C8E571-BD43-4F67-B4DB-7197FF81888A" TargetMode="External"/><Relationship Id="rId247"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D4C8E571-BD43-4F67-B4DB-7197FF81888A" TargetMode="External"/><Relationship Id="rId289" Type="http://schemas.openxmlformats.org/officeDocument/2006/relationships/hyperlink" Target="https://pravo-search.minjust.ru/bigs/showDocument.html?id=1476B158-C256-4571-B34F-3C63DF11FE93" TargetMode="External"/><Relationship Id="rId11" Type="http://schemas.openxmlformats.org/officeDocument/2006/relationships/hyperlink" Target="https://pravo-search.minjust.ru/bigs/showDocument.html?id=4AA22B57-3147-4E4C-8895-5ECE974F69D9" TargetMode="External"/><Relationship Id="rId53" Type="http://schemas.openxmlformats.org/officeDocument/2006/relationships/hyperlink" Target="https://pravo-search.minjust.ru/bigs/showDocument.html?id=2FEDCFA9-7DF0-4B81-84FB-A0D6104943A2"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4AA22B57-3147-4E4C-8895-5ECE974F69D9" TargetMode="External"/><Relationship Id="rId356" Type="http://schemas.openxmlformats.org/officeDocument/2006/relationships/hyperlink" Target="https://pravo-search.minjust.ru/bigs/showDocument.html?id=4AA22B57-3147-4E4C-8895-5ECE974F69D9" TargetMode="External"/><Relationship Id="rId95" Type="http://schemas.openxmlformats.org/officeDocument/2006/relationships/hyperlink" Target="https://pravo-search.minjust.ru/bigs/showDocument.html?id=77B4FDB4-FBC2-453A-BCB1-E9C401E091AC" TargetMode="External"/><Relationship Id="rId160" Type="http://schemas.openxmlformats.org/officeDocument/2006/relationships/hyperlink" Target="https://pravo-search.minjust.ru/bigs/showDocument.html?id=A85F8618-F2DE-4BA9-9F58-193962AEE5AA" TargetMode="External"/><Relationship Id="rId216" Type="http://schemas.openxmlformats.org/officeDocument/2006/relationships/hyperlink" Target="https://pravo-search.minjust.ru/bigs/showDocument.html?id=A85F8618-F2DE-4BA9-9F58-193962AEE5AA" TargetMode="External"/><Relationship Id="rId258" Type="http://schemas.openxmlformats.org/officeDocument/2006/relationships/hyperlink" Target="https://pravo-search.minjust.ru/bigs/showDocument.html?id=D4C8E571-BD43-4F67-B4DB-7197FF81888A" TargetMode="External"/><Relationship Id="rId22" Type="http://schemas.openxmlformats.org/officeDocument/2006/relationships/hyperlink" Target="https://pravo-search.minjust.ru/bigs/showDocument.html?id=2FA7F4A6-C7D1-493E-8CAE-06CA7F909E9F" TargetMode="External"/><Relationship Id="rId64" Type="http://schemas.openxmlformats.org/officeDocument/2006/relationships/hyperlink" Target="https://pravo-search.minjust.ru/bigs/showDocument.html?id=34F4EC82-7717-4DFA-B27B-F76AFC7C69DA" TargetMode="External"/><Relationship Id="rId118" Type="http://schemas.openxmlformats.org/officeDocument/2006/relationships/hyperlink" Target="https://pravo-search.minjust.ru/bigs/showDocument.html?id=F76BFA5F-8ABC-4239-93A1-10F153061C33" TargetMode="External"/><Relationship Id="rId325" Type="http://schemas.openxmlformats.org/officeDocument/2006/relationships/hyperlink" Target="https://pravo-search.minjust.ru/bigs/showDocument.html?id=2FEDCFA9-7DF0-4B81-84FB-A0D6104943A2" TargetMode="External"/><Relationship Id="rId367" Type="http://schemas.openxmlformats.org/officeDocument/2006/relationships/hyperlink" Target="http://zakon.scli.ru/" TargetMode="External"/><Relationship Id="rId171" Type="http://schemas.openxmlformats.org/officeDocument/2006/relationships/hyperlink" Target="https://pravo-search.minjust.ru/bigs/showDocument.html?id=77B4FDB4-FBC2-453A-BCB1-E9C401E091AC" TargetMode="External"/><Relationship Id="rId227" Type="http://schemas.openxmlformats.org/officeDocument/2006/relationships/hyperlink" Target="https://pravo-search.minjust.ru/bigs/zakon.scli.ru" TargetMode="External"/><Relationship Id="rId269"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A38B075A-D7D5-40ED-B361-58C9462A138A"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A1C1EC89-9F4F-4A6A-9ED2-10ED01AE6A3F" TargetMode="External"/><Relationship Id="rId336" Type="http://schemas.openxmlformats.org/officeDocument/2006/relationships/hyperlink" Target="http://zakon.scli.ru/" TargetMode="External"/><Relationship Id="rId75" Type="http://schemas.openxmlformats.org/officeDocument/2006/relationships/hyperlink" Target="https://pravo-search.minjust.ru/bigs/showDocument.html?id=34F4EC82-7717-4DFA-B27B-F76AFC7C69DA" TargetMode="External"/><Relationship Id="rId140" Type="http://schemas.openxmlformats.org/officeDocument/2006/relationships/hyperlink" Target="https://pravo-search.minjust.ru/bigs/showDocument.html?id=369FD241-01E0-4BCD-80CD-BE44F668BF10" TargetMode="External"/><Relationship Id="rId182" Type="http://schemas.openxmlformats.org/officeDocument/2006/relationships/hyperlink" Target="https://pravo-search.minjust.ru/bigs/showDocument.html?id=4AA22B57-3147-4E4C-8895-5ECE974F69D9" TargetMode="External"/><Relationship Id="rId378"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pravo-search.minjust.ru/bigs/showDocument.html?id=A85F8618-F2DE-4BA9-9F58-193962AEE5AA" TargetMode="External"/><Relationship Id="rId291" Type="http://schemas.openxmlformats.org/officeDocument/2006/relationships/hyperlink" Target="https://pravo-search.minjust.ru/bigs/showDocument.html?id=D4C8E571-BD43-4F67-B4DB-7197FF81888A" TargetMode="External"/><Relationship Id="rId305" Type="http://schemas.openxmlformats.org/officeDocument/2006/relationships/hyperlink" Target="https://pravo-search.minjust.ru/bigs/showDocument.html?id=A85F8618-F2DE-4BA9-9F58-193962AEE5AA" TargetMode="External"/><Relationship Id="rId347" Type="http://schemas.openxmlformats.org/officeDocument/2006/relationships/hyperlink" Target="https://pravo-search.minjust.ru/bigs/showDocument.html?id=2FEDCFA9-7DF0-4B81-84FB-A0D6104943A2" TargetMode="External"/><Relationship Id="rId44" Type="http://schemas.openxmlformats.org/officeDocument/2006/relationships/hyperlink" Target="https://pravo-search.minjust.ru/bigs/showDocument.html?id=4AA22B57-3147-4E4C-8895-5ECE974F69D9" TargetMode="External"/><Relationship Id="rId86" Type="http://schemas.openxmlformats.org/officeDocument/2006/relationships/hyperlink" Target="https://pravo-search.minjust.ru/bigs/showDocument.html?id=3ED79413-33C2-43AD-8CFD-A0B74D1C0C4D" TargetMode="External"/><Relationship Id="rId151" Type="http://schemas.openxmlformats.org/officeDocument/2006/relationships/hyperlink" Target="https://pravo-search.minjust.ru/bigs/showDocument.html?id=88C3145C-F5A2-41FF-BFC1-1460CD50A153" TargetMode="External"/><Relationship Id="rId193" Type="http://schemas.openxmlformats.org/officeDocument/2006/relationships/hyperlink" Target="https://pravo-search.minjust.ru/bigs/showDocument.html?id=3ED79413-33C2-43AD-8CFD-A0B74D1C0C4D" TargetMode="External"/><Relationship Id="rId207" Type="http://schemas.openxmlformats.org/officeDocument/2006/relationships/hyperlink" Target="https://pravo-search.minjust.ru/bigs/showDocument.html?id=A85F8618-F2DE-4BA9-9F58-193962AEE5AA" TargetMode="External"/><Relationship Id="rId249" Type="http://schemas.openxmlformats.org/officeDocument/2006/relationships/hyperlink" Target="https://pravo-search.minjust.ru/bigs/showDocument.html?id=A85F8618-F2DE-4BA9-9F58-193962AEE5AA" TargetMode="External"/><Relationship Id="rId13" Type="http://schemas.openxmlformats.org/officeDocument/2006/relationships/hyperlink" Target="https://pravo-search.minjust.ru/bigs/showDocument.html?id=77B4FDB4-FBC2-453A-BCB1-E9C401E091AC" TargetMode="External"/><Relationship Id="rId109" Type="http://schemas.openxmlformats.org/officeDocument/2006/relationships/hyperlink" Target="https://pravo-search.minjust.ru/bigs/showDocument.html?id=77B4FDB4-FBC2-453A-BCB1-E9C401E091AC" TargetMode="External"/><Relationship Id="rId260" Type="http://schemas.openxmlformats.org/officeDocument/2006/relationships/hyperlink" Target="https://pravo-search.minjust.ru/bigs/showDocument.html?id=369FD241-01E0-4BCD-80CD-BE44F668BF10" TargetMode="External"/><Relationship Id="rId316" Type="http://schemas.openxmlformats.org/officeDocument/2006/relationships/hyperlink" Target="https://pravo-search.minjust.ru/bigs/showDocument.html?id=4AA22B57-3147-4E4C-8895-5ECE974F69D9" TargetMode="External"/><Relationship Id="rId55" Type="http://schemas.openxmlformats.org/officeDocument/2006/relationships/hyperlink" Target="https://pravo-search.minjust.ru/bigs/showDocument.html?id=D4C8E571-BD43-4F67-B4DB-7197FF81888A" TargetMode="External"/><Relationship Id="rId97" Type="http://schemas.openxmlformats.org/officeDocument/2006/relationships/hyperlink" Target="https://pravo-search.minjust.ru/bigs/showDocument.html?id=2FEDCFA9-7DF0-4B81-84FB-A0D6104943A2" TargetMode="External"/><Relationship Id="rId120" Type="http://schemas.openxmlformats.org/officeDocument/2006/relationships/hyperlink" Target="https://pravo-search.minjust.ru/bigs/showDocument.html?id=DEE006F8-21A7-40BD-8165-6C82FA8046E1" TargetMode="External"/><Relationship Id="rId358" Type="http://schemas.openxmlformats.org/officeDocument/2006/relationships/hyperlink" Target="https://pravo-search.minjust.ru/bigs/showDocument.html?id=4AA22B57-3147-4E4C-8895-5ECE974F69D9" TargetMode="External"/><Relationship Id="rId162" Type="http://schemas.openxmlformats.org/officeDocument/2006/relationships/hyperlink" Target="https://pravo-search.minjust.ru/bigs/showDocument.html?id=DEE006F8-21A7-40BD-8165-6C82FA8046E1" TargetMode="External"/><Relationship Id="rId218" Type="http://schemas.openxmlformats.org/officeDocument/2006/relationships/hyperlink" Target="https://pravo-search.minjust.ru/bigs/showDocument.html?id=4AA22B57-3147-4E4C-8895-5ECE974F69D9" TargetMode="External"/><Relationship Id="rId271" Type="http://schemas.openxmlformats.org/officeDocument/2006/relationships/hyperlink" Target="https://pravo-search.minjust.ru/bigs/showDocument.html?id=76752773-6747-4E09-9E8B-3CDBCB461C48" TargetMode="External"/><Relationship Id="rId24" Type="http://schemas.openxmlformats.org/officeDocument/2006/relationships/hyperlink" Target="https://pravo-search.minjust.ru/bigs/showDocument.html?id=3ED79413-33C2-43AD-8CFD-A0B74D1C0C4D" TargetMode="External"/><Relationship Id="rId66" Type="http://schemas.openxmlformats.org/officeDocument/2006/relationships/hyperlink" Target="http://zakon.scli.ru/" TargetMode="External"/><Relationship Id="rId131" Type="http://schemas.openxmlformats.org/officeDocument/2006/relationships/hyperlink" Target="https://pravo-search.minjust.ru/bigs/showDocument.html?id=369FD241-01E0-4BCD-80CD-BE44F668BF10" TargetMode="External"/><Relationship Id="rId327" Type="http://schemas.openxmlformats.org/officeDocument/2006/relationships/hyperlink" Target="https://pravo-search.minjust.ru/bigs/showDocument.html?id=4AA22B57-3147-4E4C-8895-5ECE974F69D9" TargetMode="External"/><Relationship Id="rId369" Type="http://schemas.openxmlformats.org/officeDocument/2006/relationships/hyperlink" Target="http://zakon.scli.ru/" TargetMode="External"/><Relationship Id="rId173" Type="http://schemas.openxmlformats.org/officeDocument/2006/relationships/hyperlink" Target="https://pravo-search.minjust.ru/bigs/showDocument.html?id=A85F8618-F2DE-4BA9-9F58-193962AEE5AA" TargetMode="External"/><Relationship Id="rId229" Type="http://schemas.openxmlformats.org/officeDocument/2006/relationships/hyperlink" Target="https://pravo-search.minjust.ru/bigs/showDocument.html?id=96E20C02-1B12-465A-B64C-24AA92270007" TargetMode="External"/><Relationship Id="rId240" Type="http://schemas.openxmlformats.org/officeDocument/2006/relationships/hyperlink" Target="https://pravo-search.minjust.ru/bigs/showDocument.html?id=A85F8618-F2DE-4BA9-9F58-193962AEE5AA"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zakon.scli.ru/" TargetMode="External"/><Relationship Id="rId338"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s://pravo-search.minjust.ru/bigs/showDocument.html?id=88C3145C-F5A2-41FF-BFC1-1460CD50A153" TargetMode="External"/><Relationship Id="rId184" Type="http://schemas.openxmlformats.org/officeDocument/2006/relationships/hyperlink" Target="https://pravo-search.minjust.ru/bigs/showDocument.html?id=4AA22B57-3147-4E4C-8895-5ECE974F69D9" TargetMode="External"/><Relationship Id="rId251" Type="http://schemas.openxmlformats.org/officeDocument/2006/relationships/hyperlink" Target="https://pravo-search.minjust.ru/bigs/showDocument.html?id=4AA22B57-3147-4E4C-8895-5ECE974F69D9" TargetMode="External"/><Relationship Id="rId46" Type="http://schemas.openxmlformats.org/officeDocument/2006/relationships/hyperlink" Target="https://pravo-search.minjust.ru/bigs/showDocument.html?id=2FA7F4A6-C7D1-493E-8CAE-06CA7F909E9F"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zakon.scli.ru/" TargetMode="External"/><Relationship Id="rId349" Type="http://schemas.openxmlformats.org/officeDocument/2006/relationships/hyperlink" Target="https://pravo-search.minjust.ru/bigs/showDocument.html?id=4AA22B57-3147-4E4C-8895-5ECE974F69D9" TargetMode="External"/><Relationship Id="rId88" Type="http://schemas.openxmlformats.org/officeDocument/2006/relationships/hyperlink" Target="https://pravo-search.minjust.ru/bigs/showDocument.html?id=A85F8618-F2DE-4BA9-9F58-193962AEE5AA" TargetMode="External"/><Relationship Id="rId111" Type="http://schemas.openxmlformats.org/officeDocument/2006/relationships/hyperlink" Target="https://pravo-search.minjust.ru/bigs/showDocument.html?id=77B4FDB4-FBC2-453A-BCB1-E9C401E091AC" TargetMode="External"/><Relationship Id="rId153" Type="http://schemas.openxmlformats.org/officeDocument/2006/relationships/hyperlink" Target="https://pravo-search.minjust.ru/bigs/showDocument.html?id=76752773-6747-4E09-9E8B-3CDBCB461C48" TargetMode="External"/><Relationship Id="rId195" Type="http://schemas.openxmlformats.org/officeDocument/2006/relationships/hyperlink" Target="http://zakon.scli.ru/" TargetMode="External"/><Relationship Id="rId209" Type="http://schemas.openxmlformats.org/officeDocument/2006/relationships/hyperlink" Target="https://pravo-search.minjust.ru/bigs/showDocument.html?id=4AA22B57-3147-4E4C-8895-5ECE974F69D9" TargetMode="External"/><Relationship Id="rId360" Type="http://schemas.openxmlformats.org/officeDocument/2006/relationships/hyperlink" Target="https://pravo-search.minjust.ru/bigs/showDocument.html?id=77B4FDB4-FBC2-453A-BCB1-E9C401E091AC" TargetMode="External"/><Relationship Id="rId220" Type="http://schemas.openxmlformats.org/officeDocument/2006/relationships/hyperlink" Target="https://pravo-search.minjust.ru/bigs/showDocument.html?id=A85F8618-F2DE-4BA9-9F58-193962AEE5AA" TargetMode="External"/><Relationship Id="rId15" Type="http://schemas.openxmlformats.org/officeDocument/2006/relationships/hyperlink" Target="https://pravo-search.minjust.ru/bigs/showDocument.html?id=34F4EC82-7717-4DFA-B27B-F76AFC7C69DA" TargetMode="External"/><Relationship Id="rId57" Type="http://schemas.openxmlformats.org/officeDocument/2006/relationships/hyperlink" Target="https://pravo-search.minjust.ru/bigs/showDocument.html?id=76752773-6747-4E09-9E8B-3CDBCB461C48" TargetMode="External"/><Relationship Id="rId262" Type="http://schemas.openxmlformats.org/officeDocument/2006/relationships/hyperlink" Target="https://pravo-search.minjust.ru/bigs/showDocument.html?id=23BFA9AF-B847-4F54-8403-F2E327C4305A" TargetMode="External"/><Relationship Id="rId318" Type="http://schemas.openxmlformats.org/officeDocument/2006/relationships/hyperlink" Target="https://pravo-search.minjust.ru/bigs/showDocument.html?id=4AA22B57-3147-4E4C-8895-5ECE974F69D9" TargetMode="External"/><Relationship Id="rId99" Type="http://schemas.openxmlformats.org/officeDocument/2006/relationships/hyperlink" Target="https://pravo-search.minjust.ru/bigs/showDocument.html?id=4AA22B57-3147-4E4C-8895-5ECE974F69D9"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F76BFA5F-8ABC-4239-93A1-10F153061C33" TargetMode="External"/><Relationship Id="rId371" Type="http://schemas.openxmlformats.org/officeDocument/2006/relationships/hyperlink" Target="https://pravo-search.minjust.ru/bigs/showDocument.html?id=4AA22B57-3147-4E4C-8895-5ECE974F69D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2676-8474-4EE4-93BB-B0DFF1FF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34925</Words>
  <Characters>199077</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233535</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21</cp:revision>
  <cp:lastPrinted>2023-01-09T22:20:00Z</cp:lastPrinted>
  <dcterms:created xsi:type="dcterms:W3CDTF">2023-01-08T23:45:00Z</dcterms:created>
  <dcterms:modified xsi:type="dcterms:W3CDTF">2023-01-10T22:37:00Z</dcterms:modified>
</cp:coreProperties>
</file>