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64" w:rsidRDefault="007C5D64" w:rsidP="009B5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ежемесячном мониторинге цен на продовольственные товары</w:t>
      </w:r>
      <w:r w:rsidR="006D568C"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Камчатском крае за период </w:t>
      </w:r>
      <w:r w:rsidR="001F5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</w:t>
      </w:r>
      <w:r w:rsidR="0003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ябрь</w:t>
      </w:r>
      <w:r w:rsidR="00376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5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– </w:t>
      </w:r>
      <w:r w:rsidR="001F5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</w:t>
      </w:r>
      <w:r w:rsidR="0003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брь</w:t>
      </w:r>
      <w:r w:rsidR="009B5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9B5893" w:rsidRPr="00ED1B61" w:rsidRDefault="009B5893" w:rsidP="009B5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B2A" w:rsidRPr="00ED1B61" w:rsidRDefault="007C5D64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средних потребительских ценах на продовольственные товары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 за период </w:t>
      </w:r>
      <w:r w:rsidR="001F57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D57EE" w:rsidRPr="00ED57EE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ябрь</w:t>
      </w:r>
      <w:r w:rsidR="00AD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893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– </w:t>
      </w:r>
      <w:r w:rsidR="001F57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ED57EE" w:rsidRPr="00ED57E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брь</w:t>
      </w:r>
      <w:r w:rsidR="009B5893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по Камчатскому краю, 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изменились следующим образом (таблица 1).</w:t>
      </w:r>
    </w:p>
    <w:p w:rsidR="00414B2A" w:rsidRPr="00ED1B61" w:rsidRDefault="00414B2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D64" w:rsidRPr="00ED1B61" w:rsidRDefault="007C5D64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– Средние потребительские цены по Камчатскому краю за период </w:t>
      </w:r>
      <w:r w:rsidR="001F57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03370D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ябрь</w:t>
      </w:r>
      <w:r w:rsidR="00AD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EEA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– </w:t>
      </w:r>
      <w:r w:rsidR="001F57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004FF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брь</w:t>
      </w:r>
      <w:r w:rsidR="00AD7EEA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</w:t>
      </w:r>
      <w:r w:rsidR="009B5893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31523A" w:rsidRPr="00ED1B61" w:rsidRDefault="0031523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070" w:type="pct"/>
        <w:tblLayout w:type="fixed"/>
        <w:tblLook w:val="04A0" w:firstRow="1" w:lastRow="0" w:firstColumn="1" w:lastColumn="0" w:noHBand="0" w:noVBand="1"/>
      </w:tblPr>
      <w:tblGrid>
        <w:gridCol w:w="537"/>
        <w:gridCol w:w="4276"/>
        <w:gridCol w:w="1040"/>
        <w:gridCol w:w="1088"/>
        <w:gridCol w:w="1135"/>
        <w:gridCol w:w="1135"/>
        <w:gridCol w:w="1127"/>
      </w:tblGrid>
      <w:tr w:rsidR="0003370D" w:rsidRPr="00ED1B61" w:rsidTr="00F07EA3">
        <w:trPr>
          <w:tblHeader/>
        </w:trPr>
        <w:tc>
          <w:tcPr>
            <w:tcW w:w="260" w:type="pct"/>
            <w:vMerge w:val="restart"/>
            <w:vAlign w:val="center"/>
          </w:tcPr>
          <w:p w:rsidR="0003370D" w:rsidRPr="0003370D" w:rsidRDefault="0003370D" w:rsidP="00F07E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37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2068" w:type="pct"/>
            <w:vMerge w:val="restart"/>
            <w:vAlign w:val="center"/>
          </w:tcPr>
          <w:p w:rsidR="0003370D" w:rsidRPr="0003370D" w:rsidRDefault="0003370D" w:rsidP="00F07E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37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продовольственных товаров</w:t>
            </w:r>
          </w:p>
        </w:tc>
        <w:tc>
          <w:tcPr>
            <w:tcW w:w="1578" w:type="pct"/>
            <w:gridSpan w:val="3"/>
            <w:vAlign w:val="center"/>
          </w:tcPr>
          <w:p w:rsidR="0003370D" w:rsidRPr="0003370D" w:rsidRDefault="0003370D" w:rsidP="00F07E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37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Средние потребительские цены, руб.</w:t>
            </w:r>
          </w:p>
        </w:tc>
        <w:tc>
          <w:tcPr>
            <w:tcW w:w="1094" w:type="pct"/>
            <w:gridSpan w:val="2"/>
            <w:vAlign w:val="center"/>
          </w:tcPr>
          <w:p w:rsidR="0003370D" w:rsidRPr="0003370D" w:rsidRDefault="0003370D" w:rsidP="00F07E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37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Изменение цен отчетного месяца по отношению к предыдущему, %</w:t>
            </w:r>
          </w:p>
        </w:tc>
      </w:tr>
      <w:tr w:rsidR="0003370D" w:rsidRPr="00C40278" w:rsidTr="00F07EA3">
        <w:trPr>
          <w:tblHeader/>
        </w:trPr>
        <w:tc>
          <w:tcPr>
            <w:tcW w:w="260" w:type="pct"/>
            <w:vMerge/>
            <w:vAlign w:val="center"/>
          </w:tcPr>
          <w:p w:rsidR="0003370D" w:rsidRPr="0003370D" w:rsidRDefault="0003370D" w:rsidP="00F07E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68" w:type="pct"/>
            <w:vMerge/>
            <w:vAlign w:val="center"/>
          </w:tcPr>
          <w:p w:rsidR="0003370D" w:rsidRPr="0003370D" w:rsidRDefault="0003370D" w:rsidP="00F07E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03370D" w:rsidRPr="0003370D" w:rsidRDefault="0003370D" w:rsidP="00F07E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37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декабрь 2022 года</w:t>
            </w:r>
          </w:p>
        </w:tc>
        <w:tc>
          <w:tcPr>
            <w:tcW w:w="526" w:type="pct"/>
            <w:vAlign w:val="center"/>
          </w:tcPr>
          <w:p w:rsidR="0003370D" w:rsidRPr="0003370D" w:rsidRDefault="001F5712" w:rsidP="00F07E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</w:t>
            </w:r>
            <w:r w:rsidR="0003370D" w:rsidRPr="000337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ябрь</w:t>
            </w:r>
          </w:p>
          <w:p w:rsidR="0003370D" w:rsidRPr="0003370D" w:rsidRDefault="0003370D" w:rsidP="00F07E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37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года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03370D" w:rsidRPr="0003370D" w:rsidRDefault="001F5712" w:rsidP="00F07E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дека</w:t>
            </w:r>
            <w:r w:rsidR="0003370D" w:rsidRPr="000337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брь 2023 года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03370D" w:rsidRPr="0003370D" w:rsidRDefault="0003370D" w:rsidP="001F57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1F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0337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.2023/</w:t>
            </w:r>
            <w:r w:rsidRPr="000337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12.2022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03370D" w:rsidRPr="0003370D" w:rsidRDefault="0003370D" w:rsidP="001F57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1F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0337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.2023/</w:t>
            </w:r>
            <w:r w:rsidR="00ED57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1F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Pr="000337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.2023</w:t>
            </w:r>
          </w:p>
        </w:tc>
      </w:tr>
      <w:tr w:rsidR="0002024B" w:rsidRPr="00ED1B61" w:rsidTr="0002024B">
        <w:tc>
          <w:tcPr>
            <w:tcW w:w="260" w:type="pct"/>
            <w:vAlign w:val="center"/>
          </w:tcPr>
          <w:p w:rsidR="0002024B" w:rsidRPr="0003370D" w:rsidRDefault="0002024B" w:rsidP="0002024B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068" w:type="pct"/>
          </w:tcPr>
          <w:p w:rsidR="0002024B" w:rsidRPr="0003370D" w:rsidRDefault="0002024B" w:rsidP="0002024B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Говядина (кроме бескостного мяса), кг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24B" w:rsidRPr="0003370D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744,46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ED57EE" w:rsidRDefault="0002024B" w:rsidP="000202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7EE">
              <w:rPr>
                <w:rFonts w:ascii="Times New Roman" w:hAnsi="Times New Roman" w:cs="Times New Roman"/>
                <w:sz w:val="23"/>
                <w:szCs w:val="23"/>
              </w:rPr>
              <w:t>800,43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ED57EE" w:rsidRDefault="0002024B" w:rsidP="000202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807,20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108,43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100,85</w:t>
            </w:r>
          </w:p>
        </w:tc>
      </w:tr>
      <w:tr w:rsidR="0002024B" w:rsidRPr="00ED1B61" w:rsidTr="0002024B">
        <w:tc>
          <w:tcPr>
            <w:tcW w:w="260" w:type="pct"/>
            <w:vAlign w:val="center"/>
          </w:tcPr>
          <w:p w:rsidR="0002024B" w:rsidRPr="0003370D" w:rsidRDefault="0002024B" w:rsidP="0002024B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068" w:type="pct"/>
            <w:vAlign w:val="center"/>
          </w:tcPr>
          <w:p w:rsidR="0002024B" w:rsidRPr="0003370D" w:rsidRDefault="0002024B" w:rsidP="0002024B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Свинина (кроме бескостного мяса),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24B" w:rsidRPr="0003370D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501,85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24B" w:rsidRPr="00ED57EE" w:rsidRDefault="0002024B" w:rsidP="000202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7EE">
              <w:rPr>
                <w:rFonts w:ascii="Times New Roman" w:hAnsi="Times New Roman" w:cs="Times New Roman"/>
                <w:sz w:val="23"/>
                <w:szCs w:val="23"/>
              </w:rPr>
              <w:t>503,15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24B" w:rsidRPr="00ED57EE" w:rsidRDefault="0002024B" w:rsidP="000202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514,31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102,48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102,22</w:t>
            </w:r>
          </w:p>
        </w:tc>
      </w:tr>
      <w:tr w:rsidR="0002024B" w:rsidRPr="00ED1B61" w:rsidTr="0002024B">
        <w:tc>
          <w:tcPr>
            <w:tcW w:w="260" w:type="pct"/>
            <w:vAlign w:val="center"/>
          </w:tcPr>
          <w:p w:rsidR="0002024B" w:rsidRPr="0003370D" w:rsidRDefault="0002024B" w:rsidP="0002024B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068" w:type="pct"/>
            <w:vAlign w:val="center"/>
          </w:tcPr>
          <w:p w:rsidR="0002024B" w:rsidRPr="0003370D" w:rsidRDefault="0002024B" w:rsidP="0002024B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Баранина (кроме бескостного мяса),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24B" w:rsidRPr="0003370D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1066,35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24B" w:rsidRPr="00ED57EE" w:rsidRDefault="0002024B" w:rsidP="000202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7EE">
              <w:rPr>
                <w:rFonts w:ascii="Times New Roman" w:hAnsi="Times New Roman" w:cs="Times New Roman"/>
                <w:sz w:val="23"/>
                <w:szCs w:val="23"/>
              </w:rPr>
              <w:t>1084,58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24B" w:rsidRPr="00ED57EE" w:rsidRDefault="0002024B" w:rsidP="000202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1093,94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102,59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100,86</w:t>
            </w:r>
          </w:p>
        </w:tc>
      </w:tr>
      <w:tr w:rsidR="0002024B" w:rsidRPr="00ED1B61" w:rsidTr="0002024B">
        <w:tc>
          <w:tcPr>
            <w:tcW w:w="260" w:type="pct"/>
            <w:vAlign w:val="center"/>
          </w:tcPr>
          <w:p w:rsidR="0002024B" w:rsidRPr="0003370D" w:rsidRDefault="0002024B" w:rsidP="0002024B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068" w:type="pct"/>
            <w:vAlign w:val="center"/>
          </w:tcPr>
          <w:p w:rsidR="0002024B" w:rsidRPr="0003370D" w:rsidRDefault="0002024B" w:rsidP="0002024B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Куры охлажденные и мороженые,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24B" w:rsidRPr="0003370D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305,01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24B" w:rsidRPr="00ED57EE" w:rsidRDefault="0002024B" w:rsidP="000202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7EE">
              <w:rPr>
                <w:rFonts w:ascii="Times New Roman" w:hAnsi="Times New Roman" w:cs="Times New Roman"/>
                <w:sz w:val="23"/>
                <w:szCs w:val="23"/>
              </w:rPr>
              <w:t>370,33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24B" w:rsidRPr="00ED57EE" w:rsidRDefault="0002024B" w:rsidP="000202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383,08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125,60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103,44</w:t>
            </w:r>
          </w:p>
        </w:tc>
      </w:tr>
      <w:tr w:rsidR="0002024B" w:rsidRPr="00ED1B61" w:rsidTr="0002024B">
        <w:tc>
          <w:tcPr>
            <w:tcW w:w="260" w:type="pct"/>
            <w:vAlign w:val="center"/>
          </w:tcPr>
          <w:p w:rsidR="0002024B" w:rsidRPr="0003370D" w:rsidRDefault="0002024B" w:rsidP="0002024B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68" w:type="pct"/>
            <w:vAlign w:val="center"/>
          </w:tcPr>
          <w:p w:rsidR="0002024B" w:rsidRPr="0003370D" w:rsidRDefault="0002024B" w:rsidP="0002024B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Колбаса вареная,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24B" w:rsidRPr="0003370D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908,50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24B" w:rsidRPr="00ED57EE" w:rsidRDefault="0002024B" w:rsidP="000202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7EE">
              <w:rPr>
                <w:rFonts w:ascii="Times New Roman" w:hAnsi="Times New Roman" w:cs="Times New Roman"/>
                <w:sz w:val="23"/>
                <w:szCs w:val="23"/>
              </w:rPr>
              <w:t>1001,65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24B" w:rsidRPr="00ED57EE" w:rsidRDefault="0002024B" w:rsidP="000202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1004,33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110,55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100,27</w:t>
            </w:r>
          </w:p>
        </w:tc>
      </w:tr>
      <w:tr w:rsidR="0002024B" w:rsidRPr="00ED1B61" w:rsidTr="0002024B">
        <w:tc>
          <w:tcPr>
            <w:tcW w:w="260" w:type="pct"/>
            <w:vAlign w:val="center"/>
          </w:tcPr>
          <w:p w:rsidR="0002024B" w:rsidRPr="0003370D" w:rsidRDefault="0002024B" w:rsidP="0002024B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68" w:type="pct"/>
            <w:vAlign w:val="center"/>
          </w:tcPr>
          <w:p w:rsidR="0002024B" w:rsidRPr="0003370D" w:rsidRDefault="0002024B" w:rsidP="0002024B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Рыба мороженая неразделанная,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24B" w:rsidRPr="0003370D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281,89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24B" w:rsidRPr="00ED57EE" w:rsidRDefault="0002024B" w:rsidP="000202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7EE">
              <w:rPr>
                <w:rFonts w:ascii="Times New Roman" w:hAnsi="Times New Roman" w:cs="Times New Roman"/>
                <w:sz w:val="23"/>
                <w:szCs w:val="23"/>
              </w:rPr>
              <w:t>291,2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24B" w:rsidRPr="00ED57EE" w:rsidRDefault="0002024B" w:rsidP="000202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298,85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106,02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102,63</w:t>
            </w:r>
          </w:p>
        </w:tc>
      </w:tr>
      <w:tr w:rsidR="0002024B" w:rsidRPr="00ED1B61" w:rsidTr="0002024B">
        <w:tc>
          <w:tcPr>
            <w:tcW w:w="260" w:type="pct"/>
            <w:vAlign w:val="center"/>
          </w:tcPr>
          <w:p w:rsidR="0002024B" w:rsidRPr="0003370D" w:rsidRDefault="0002024B" w:rsidP="0002024B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068" w:type="pct"/>
            <w:vAlign w:val="center"/>
          </w:tcPr>
          <w:p w:rsidR="0002024B" w:rsidRPr="0003370D" w:rsidRDefault="0002024B" w:rsidP="0002024B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Масло сливочное,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24B" w:rsidRPr="0003370D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1105,91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24B" w:rsidRPr="00ED57EE" w:rsidRDefault="0002024B" w:rsidP="000202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7EE">
              <w:rPr>
                <w:rFonts w:ascii="Times New Roman" w:hAnsi="Times New Roman" w:cs="Times New Roman"/>
                <w:sz w:val="23"/>
                <w:szCs w:val="23"/>
              </w:rPr>
              <w:t>1051,92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24B" w:rsidRPr="00ED57EE" w:rsidRDefault="0002024B" w:rsidP="000202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1063,72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96,19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101,12</w:t>
            </w:r>
          </w:p>
        </w:tc>
      </w:tr>
      <w:tr w:rsidR="0002024B" w:rsidRPr="00ED1B61" w:rsidTr="0002024B">
        <w:tc>
          <w:tcPr>
            <w:tcW w:w="260" w:type="pct"/>
            <w:vAlign w:val="center"/>
          </w:tcPr>
          <w:p w:rsidR="0002024B" w:rsidRPr="0003370D" w:rsidRDefault="0002024B" w:rsidP="0002024B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068" w:type="pct"/>
            <w:vAlign w:val="center"/>
          </w:tcPr>
          <w:p w:rsidR="0002024B" w:rsidRPr="0003370D" w:rsidRDefault="0002024B" w:rsidP="0002024B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Масло подсолнечное, 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24B" w:rsidRPr="0003370D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178,16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24B" w:rsidRPr="00ED57EE" w:rsidRDefault="0002024B" w:rsidP="000202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7EE">
              <w:rPr>
                <w:rFonts w:ascii="Times New Roman" w:hAnsi="Times New Roman" w:cs="Times New Roman"/>
                <w:sz w:val="23"/>
                <w:szCs w:val="23"/>
              </w:rPr>
              <w:t>167,4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24B" w:rsidRPr="00ED57EE" w:rsidRDefault="0002024B" w:rsidP="000202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168,20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94,41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100,48</w:t>
            </w:r>
          </w:p>
        </w:tc>
      </w:tr>
      <w:tr w:rsidR="0002024B" w:rsidRPr="00ED1B61" w:rsidTr="0002024B">
        <w:trPr>
          <w:trHeight w:val="375"/>
        </w:trPr>
        <w:tc>
          <w:tcPr>
            <w:tcW w:w="260" w:type="pct"/>
            <w:vAlign w:val="center"/>
          </w:tcPr>
          <w:p w:rsidR="0002024B" w:rsidRPr="0003370D" w:rsidRDefault="0002024B" w:rsidP="0002024B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068" w:type="pct"/>
            <w:vAlign w:val="center"/>
          </w:tcPr>
          <w:p w:rsidR="0002024B" w:rsidRPr="0003370D" w:rsidRDefault="0002024B" w:rsidP="0002024B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Молоко питьевое цельное стерилизованное 2,5-3,2% жирности, 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24B" w:rsidRPr="0003370D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139,87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24B" w:rsidRPr="00ED57EE" w:rsidRDefault="0002024B" w:rsidP="000202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7EE">
              <w:rPr>
                <w:rFonts w:ascii="Times New Roman" w:hAnsi="Times New Roman" w:cs="Times New Roman"/>
                <w:sz w:val="23"/>
                <w:szCs w:val="23"/>
              </w:rPr>
              <w:t>144,45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24B" w:rsidRPr="00ED57EE" w:rsidRDefault="0002024B" w:rsidP="000202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146,11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104,46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101,15</w:t>
            </w:r>
          </w:p>
        </w:tc>
      </w:tr>
      <w:tr w:rsidR="0002024B" w:rsidRPr="00ED1B61" w:rsidTr="0002024B">
        <w:tc>
          <w:tcPr>
            <w:tcW w:w="260" w:type="pct"/>
            <w:vAlign w:val="center"/>
          </w:tcPr>
          <w:p w:rsidR="0002024B" w:rsidRPr="0003370D" w:rsidRDefault="0002024B" w:rsidP="0002024B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068" w:type="pct"/>
            <w:vAlign w:val="center"/>
          </w:tcPr>
          <w:p w:rsidR="0002024B" w:rsidRPr="0003370D" w:rsidRDefault="0002024B" w:rsidP="0002024B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Творог,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24B" w:rsidRPr="0003370D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609,24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24B" w:rsidRPr="00ED57EE" w:rsidRDefault="0002024B" w:rsidP="000202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7EE">
              <w:rPr>
                <w:rFonts w:ascii="Times New Roman" w:hAnsi="Times New Roman" w:cs="Times New Roman"/>
                <w:sz w:val="23"/>
                <w:szCs w:val="23"/>
              </w:rPr>
              <w:t>699,68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24B" w:rsidRPr="00ED57EE" w:rsidRDefault="0002024B" w:rsidP="000202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720,41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118,25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102,96</w:t>
            </w:r>
          </w:p>
        </w:tc>
      </w:tr>
      <w:tr w:rsidR="0002024B" w:rsidRPr="00ED1B61" w:rsidTr="0002024B">
        <w:tc>
          <w:tcPr>
            <w:tcW w:w="260" w:type="pct"/>
            <w:vAlign w:val="center"/>
          </w:tcPr>
          <w:p w:rsidR="0002024B" w:rsidRPr="0003370D" w:rsidRDefault="0002024B" w:rsidP="0002024B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068" w:type="pct"/>
            <w:vAlign w:val="center"/>
          </w:tcPr>
          <w:p w:rsidR="0002024B" w:rsidRPr="0003370D" w:rsidRDefault="0002024B" w:rsidP="0002024B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Яйца куриные, 10 шт.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24B" w:rsidRPr="0003370D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144,63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24B" w:rsidRPr="00ED57EE" w:rsidRDefault="0002024B" w:rsidP="000202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7EE">
              <w:rPr>
                <w:rFonts w:ascii="Times New Roman" w:hAnsi="Times New Roman" w:cs="Times New Roman"/>
                <w:sz w:val="23"/>
                <w:szCs w:val="23"/>
              </w:rPr>
              <w:t>145,92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24B" w:rsidRPr="00ED57EE" w:rsidRDefault="0002024B" w:rsidP="000202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149,15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103,13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102,21</w:t>
            </w:r>
          </w:p>
        </w:tc>
      </w:tr>
      <w:tr w:rsidR="0002024B" w:rsidRPr="00ED1B61" w:rsidTr="0002024B">
        <w:tc>
          <w:tcPr>
            <w:tcW w:w="260" w:type="pct"/>
            <w:vAlign w:val="center"/>
          </w:tcPr>
          <w:p w:rsidR="0002024B" w:rsidRPr="0003370D" w:rsidRDefault="0002024B" w:rsidP="0002024B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068" w:type="pct"/>
            <w:vAlign w:val="center"/>
          </w:tcPr>
          <w:p w:rsidR="0002024B" w:rsidRPr="0003370D" w:rsidRDefault="0002024B" w:rsidP="0002024B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Сахар-песок,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24B" w:rsidRPr="0003370D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99,32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24B" w:rsidRPr="00ED57EE" w:rsidRDefault="0002024B" w:rsidP="000202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7EE">
              <w:rPr>
                <w:rFonts w:ascii="Times New Roman" w:hAnsi="Times New Roman" w:cs="Times New Roman"/>
                <w:sz w:val="23"/>
                <w:szCs w:val="23"/>
              </w:rPr>
              <w:t>110,8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24B" w:rsidRPr="00ED57EE" w:rsidRDefault="0002024B" w:rsidP="000202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110,87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111,63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100,06</w:t>
            </w:r>
          </w:p>
        </w:tc>
      </w:tr>
      <w:tr w:rsidR="0002024B" w:rsidRPr="00ED1B61" w:rsidTr="0002024B">
        <w:tc>
          <w:tcPr>
            <w:tcW w:w="260" w:type="pct"/>
            <w:vAlign w:val="center"/>
          </w:tcPr>
          <w:p w:rsidR="0002024B" w:rsidRPr="0003370D" w:rsidRDefault="0002024B" w:rsidP="0002024B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2068" w:type="pct"/>
            <w:vAlign w:val="center"/>
          </w:tcPr>
          <w:p w:rsidR="0002024B" w:rsidRPr="0003370D" w:rsidRDefault="0002024B" w:rsidP="0002024B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Чай черный байховый,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24B" w:rsidRPr="0003370D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1447,52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24B" w:rsidRPr="00ED57EE" w:rsidRDefault="0002024B" w:rsidP="000202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7EE">
              <w:rPr>
                <w:rFonts w:ascii="Times New Roman" w:hAnsi="Times New Roman" w:cs="Times New Roman"/>
                <w:sz w:val="23"/>
                <w:szCs w:val="23"/>
              </w:rPr>
              <w:t>1444,62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24B" w:rsidRPr="00ED57EE" w:rsidRDefault="0002024B" w:rsidP="000202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1405,62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97,11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97,30</w:t>
            </w:r>
          </w:p>
        </w:tc>
      </w:tr>
      <w:tr w:rsidR="0002024B" w:rsidRPr="00ED1B61" w:rsidTr="0002024B">
        <w:tc>
          <w:tcPr>
            <w:tcW w:w="260" w:type="pct"/>
            <w:vAlign w:val="center"/>
          </w:tcPr>
          <w:p w:rsidR="0002024B" w:rsidRPr="0003370D" w:rsidRDefault="0002024B" w:rsidP="0002024B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068" w:type="pct"/>
            <w:vAlign w:val="center"/>
          </w:tcPr>
          <w:p w:rsidR="0002024B" w:rsidRPr="0003370D" w:rsidRDefault="0002024B" w:rsidP="0002024B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Соль поваренная пищевая,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24B" w:rsidRPr="0003370D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42,11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24B" w:rsidRPr="00ED57EE" w:rsidRDefault="0002024B" w:rsidP="000202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7EE">
              <w:rPr>
                <w:rFonts w:ascii="Times New Roman" w:hAnsi="Times New Roman" w:cs="Times New Roman"/>
                <w:sz w:val="23"/>
                <w:szCs w:val="23"/>
              </w:rPr>
              <w:t>41,73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24B" w:rsidRPr="00ED57EE" w:rsidRDefault="0002024B" w:rsidP="000202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42,31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100,47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101,39</w:t>
            </w:r>
          </w:p>
        </w:tc>
      </w:tr>
      <w:tr w:rsidR="0002024B" w:rsidRPr="00ED1B61" w:rsidTr="0002024B">
        <w:tc>
          <w:tcPr>
            <w:tcW w:w="260" w:type="pct"/>
            <w:vAlign w:val="center"/>
          </w:tcPr>
          <w:p w:rsidR="0002024B" w:rsidRPr="0003370D" w:rsidRDefault="0002024B" w:rsidP="0002024B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068" w:type="pct"/>
            <w:vAlign w:val="center"/>
          </w:tcPr>
          <w:p w:rsidR="0002024B" w:rsidRPr="0003370D" w:rsidRDefault="0002024B" w:rsidP="0002024B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Мука пшеничная,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24B" w:rsidRPr="0003370D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80,61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24B" w:rsidRPr="00ED57EE" w:rsidRDefault="0002024B" w:rsidP="000202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7EE">
              <w:rPr>
                <w:rFonts w:ascii="Times New Roman" w:hAnsi="Times New Roman" w:cs="Times New Roman"/>
                <w:sz w:val="23"/>
                <w:szCs w:val="23"/>
              </w:rPr>
              <w:t>77,82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24B" w:rsidRPr="00ED57EE" w:rsidRDefault="0002024B" w:rsidP="000202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79,95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99,18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102,74</w:t>
            </w:r>
          </w:p>
        </w:tc>
      </w:tr>
      <w:tr w:rsidR="0002024B" w:rsidRPr="00ED1B61" w:rsidTr="0002024B">
        <w:tc>
          <w:tcPr>
            <w:tcW w:w="260" w:type="pct"/>
            <w:vAlign w:val="center"/>
          </w:tcPr>
          <w:p w:rsidR="0002024B" w:rsidRPr="0003370D" w:rsidRDefault="0002024B" w:rsidP="0002024B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2068" w:type="pct"/>
            <w:vAlign w:val="center"/>
          </w:tcPr>
          <w:p w:rsidR="0002024B" w:rsidRPr="0003370D" w:rsidRDefault="0002024B" w:rsidP="0002024B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Хлеб из ржаной муки и из смеси муки ржаной и пшеничной,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24B" w:rsidRPr="0003370D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102,58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24B" w:rsidRPr="00ED57EE" w:rsidRDefault="0002024B" w:rsidP="000202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7EE">
              <w:rPr>
                <w:rFonts w:ascii="Times New Roman" w:hAnsi="Times New Roman" w:cs="Times New Roman"/>
                <w:sz w:val="23"/>
                <w:szCs w:val="23"/>
              </w:rPr>
              <w:t>128,43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24B" w:rsidRPr="00ED57EE" w:rsidRDefault="0002024B" w:rsidP="000202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127,45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124,24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99,24</w:t>
            </w:r>
          </w:p>
        </w:tc>
      </w:tr>
      <w:tr w:rsidR="0002024B" w:rsidRPr="00ED1B61" w:rsidTr="0002024B">
        <w:trPr>
          <w:trHeight w:val="487"/>
        </w:trPr>
        <w:tc>
          <w:tcPr>
            <w:tcW w:w="260" w:type="pct"/>
            <w:vAlign w:val="center"/>
          </w:tcPr>
          <w:p w:rsidR="0002024B" w:rsidRPr="0003370D" w:rsidRDefault="0002024B" w:rsidP="0002024B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2068" w:type="pct"/>
            <w:vAlign w:val="center"/>
          </w:tcPr>
          <w:p w:rsidR="0002024B" w:rsidRPr="0003370D" w:rsidRDefault="0002024B" w:rsidP="0002024B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Хлеб и булочные изделия из пшеничной муки 1 и 2 сортов,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24B" w:rsidRPr="0003370D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108,68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24B" w:rsidRPr="00ED57EE" w:rsidRDefault="0002024B" w:rsidP="000202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7EE">
              <w:rPr>
                <w:rFonts w:ascii="Times New Roman" w:hAnsi="Times New Roman" w:cs="Times New Roman"/>
                <w:sz w:val="23"/>
                <w:szCs w:val="23"/>
              </w:rPr>
              <w:t>123,33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24B" w:rsidRPr="00ED57EE" w:rsidRDefault="0002024B" w:rsidP="000202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123,33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113,48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100,00</w:t>
            </w:r>
          </w:p>
        </w:tc>
      </w:tr>
      <w:tr w:rsidR="0002024B" w:rsidRPr="00ED1B61" w:rsidTr="0002024B">
        <w:tc>
          <w:tcPr>
            <w:tcW w:w="260" w:type="pct"/>
            <w:vAlign w:val="center"/>
          </w:tcPr>
          <w:p w:rsidR="0002024B" w:rsidRPr="0003370D" w:rsidRDefault="0002024B" w:rsidP="0002024B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2068" w:type="pct"/>
            <w:vAlign w:val="center"/>
          </w:tcPr>
          <w:p w:rsidR="0002024B" w:rsidRPr="0003370D" w:rsidRDefault="0002024B" w:rsidP="0002024B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Рис шлифованный,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24B" w:rsidRPr="0003370D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111,57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24B" w:rsidRPr="00ED57EE" w:rsidRDefault="0002024B" w:rsidP="000202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7EE">
              <w:rPr>
                <w:rFonts w:ascii="Times New Roman" w:hAnsi="Times New Roman" w:cs="Times New Roman"/>
                <w:sz w:val="23"/>
                <w:szCs w:val="23"/>
              </w:rPr>
              <w:t>131,39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24B" w:rsidRPr="00ED57EE" w:rsidRDefault="0002024B" w:rsidP="000202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133,47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119,63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101,58</w:t>
            </w:r>
          </w:p>
        </w:tc>
      </w:tr>
      <w:tr w:rsidR="0002024B" w:rsidRPr="00ED1B61" w:rsidTr="0002024B">
        <w:tc>
          <w:tcPr>
            <w:tcW w:w="260" w:type="pct"/>
            <w:vAlign w:val="center"/>
          </w:tcPr>
          <w:p w:rsidR="0002024B" w:rsidRPr="0003370D" w:rsidRDefault="0002024B" w:rsidP="0002024B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2068" w:type="pct"/>
            <w:vAlign w:val="center"/>
          </w:tcPr>
          <w:p w:rsidR="0002024B" w:rsidRPr="0003370D" w:rsidRDefault="0002024B" w:rsidP="0002024B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Пшено,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24B" w:rsidRPr="0003370D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108,41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24B" w:rsidRPr="00ED57EE" w:rsidRDefault="0002024B" w:rsidP="000202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7EE">
              <w:rPr>
                <w:rFonts w:ascii="Times New Roman" w:hAnsi="Times New Roman" w:cs="Times New Roman"/>
                <w:sz w:val="23"/>
                <w:szCs w:val="23"/>
              </w:rPr>
              <w:t>104,49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24B" w:rsidRPr="00ED57EE" w:rsidRDefault="0002024B" w:rsidP="000202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106,60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98,33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102,02</w:t>
            </w:r>
          </w:p>
        </w:tc>
      </w:tr>
      <w:tr w:rsidR="0002024B" w:rsidRPr="00ED1B61" w:rsidTr="0002024B">
        <w:tc>
          <w:tcPr>
            <w:tcW w:w="260" w:type="pct"/>
            <w:vAlign w:val="center"/>
          </w:tcPr>
          <w:p w:rsidR="0002024B" w:rsidRPr="0003370D" w:rsidRDefault="0002024B" w:rsidP="0002024B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068" w:type="pct"/>
            <w:vAlign w:val="center"/>
          </w:tcPr>
          <w:p w:rsidR="0002024B" w:rsidRPr="0003370D" w:rsidRDefault="0002024B" w:rsidP="0002024B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Крупа гречневая-ядрица,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24B" w:rsidRPr="0003370D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147,54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24B" w:rsidRPr="00ED57EE" w:rsidRDefault="0002024B" w:rsidP="000202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7EE">
              <w:rPr>
                <w:rFonts w:ascii="Times New Roman" w:hAnsi="Times New Roman" w:cs="Times New Roman"/>
                <w:sz w:val="23"/>
                <w:szCs w:val="23"/>
              </w:rPr>
              <w:t>116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24B" w:rsidRPr="00ED57EE" w:rsidRDefault="0002024B" w:rsidP="000202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117,03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79,32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100,89</w:t>
            </w:r>
          </w:p>
        </w:tc>
      </w:tr>
      <w:tr w:rsidR="0002024B" w:rsidRPr="00ED1B61" w:rsidTr="0002024B">
        <w:tc>
          <w:tcPr>
            <w:tcW w:w="260" w:type="pct"/>
            <w:vAlign w:val="center"/>
          </w:tcPr>
          <w:p w:rsidR="0002024B" w:rsidRPr="0003370D" w:rsidRDefault="0002024B" w:rsidP="0002024B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2068" w:type="pct"/>
            <w:vAlign w:val="center"/>
          </w:tcPr>
          <w:p w:rsidR="0002024B" w:rsidRPr="0003370D" w:rsidRDefault="0002024B" w:rsidP="0002024B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Вермишель,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24B" w:rsidRPr="0003370D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196,41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24B" w:rsidRPr="00ED57EE" w:rsidRDefault="0002024B" w:rsidP="000202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7EE">
              <w:rPr>
                <w:rFonts w:ascii="Times New Roman" w:hAnsi="Times New Roman" w:cs="Times New Roman"/>
                <w:sz w:val="23"/>
                <w:szCs w:val="23"/>
              </w:rPr>
              <w:t>194,24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24B" w:rsidRPr="00ED57EE" w:rsidRDefault="0002024B" w:rsidP="000202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199,63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101,64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102,77</w:t>
            </w:r>
          </w:p>
        </w:tc>
      </w:tr>
      <w:tr w:rsidR="0002024B" w:rsidRPr="00ED1B61" w:rsidTr="0002024B">
        <w:tc>
          <w:tcPr>
            <w:tcW w:w="260" w:type="pct"/>
            <w:vAlign w:val="center"/>
          </w:tcPr>
          <w:p w:rsidR="0002024B" w:rsidRPr="0003370D" w:rsidRDefault="0002024B" w:rsidP="0002024B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2068" w:type="pct"/>
            <w:vAlign w:val="center"/>
          </w:tcPr>
          <w:p w:rsidR="0002024B" w:rsidRPr="0003370D" w:rsidRDefault="0002024B" w:rsidP="0002024B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Картофель,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24B" w:rsidRPr="0003370D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64,90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24B" w:rsidRPr="00ED57EE" w:rsidRDefault="0002024B" w:rsidP="000202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7EE">
              <w:rPr>
                <w:rFonts w:ascii="Times New Roman" w:hAnsi="Times New Roman" w:cs="Times New Roman"/>
                <w:sz w:val="23"/>
                <w:szCs w:val="23"/>
              </w:rPr>
              <w:t>72,76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24B" w:rsidRPr="00ED57EE" w:rsidRDefault="0002024B" w:rsidP="000202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71,96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110,88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98,90</w:t>
            </w:r>
          </w:p>
        </w:tc>
      </w:tr>
      <w:tr w:rsidR="0002024B" w:rsidRPr="00ED1B61" w:rsidTr="0002024B">
        <w:tc>
          <w:tcPr>
            <w:tcW w:w="260" w:type="pct"/>
            <w:vAlign w:val="center"/>
          </w:tcPr>
          <w:p w:rsidR="0002024B" w:rsidRPr="0003370D" w:rsidRDefault="0002024B" w:rsidP="0002024B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2068" w:type="pct"/>
            <w:vAlign w:val="center"/>
          </w:tcPr>
          <w:p w:rsidR="0002024B" w:rsidRPr="0003370D" w:rsidRDefault="0002024B" w:rsidP="0002024B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Капуста белокочанная свежая,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24B" w:rsidRPr="0003370D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60,09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24B" w:rsidRPr="00ED57EE" w:rsidRDefault="0002024B" w:rsidP="000202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7EE">
              <w:rPr>
                <w:rFonts w:ascii="Times New Roman" w:hAnsi="Times New Roman" w:cs="Times New Roman"/>
                <w:sz w:val="23"/>
                <w:szCs w:val="23"/>
              </w:rPr>
              <w:t>81,77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24B" w:rsidRPr="00ED57EE" w:rsidRDefault="0002024B" w:rsidP="000202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80,44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133,87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98,37</w:t>
            </w:r>
          </w:p>
        </w:tc>
      </w:tr>
      <w:tr w:rsidR="0002024B" w:rsidRPr="00ED1B61" w:rsidTr="0002024B">
        <w:tc>
          <w:tcPr>
            <w:tcW w:w="260" w:type="pct"/>
            <w:vAlign w:val="center"/>
          </w:tcPr>
          <w:p w:rsidR="0002024B" w:rsidRPr="0003370D" w:rsidRDefault="0002024B" w:rsidP="0002024B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2068" w:type="pct"/>
            <w:vAlign w:val="center"/>
          </w:tcPr>
          <w:p w:rsidR="0002024B" w:rsidRPr="0003370D" w:rsidRDefault="0002024B" w:rsidP="0002024B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Лук репчатый,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24B" w:rsidRPr="0003370D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84,59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24B" w:rsidRPr="00ED57EE" w:rsidRDefault="0002024B" w:rsidP="000202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7EE">
              <w:rPr>
                <w:rFonts w:ascii="Times New Roman" w:hAnsi="Times New Roman" w:cs="Times New Roman"/>
                <w:sz w:val="23"/>
                <w:szCs w:val="23"/>
              </w:rPr>
              <w:t>93,82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24B" w:rsidRPr="00ED57EE" w:rsidRDefault="0002024B" w:rsidP="000202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94,46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111,67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100,68</w:t>
            </w:r>
          </w:p>
        </w:tc>
      </w:tr>
      <w:tr w:rsidR="0002024B" w:rsidRPr="00ED1B61" w:rsidTr="0002024B">
        <w:tc>
          <w:tcPr>
            <w:tcW w:w="260" w:type="pct"/>
            <w:vAlign w:val="center"/>
          </w:tcPr>
          <w:p w:rsidR="0002024B" w:rsidRPr="0003370D" w:rsidRDefault="0002024B" w:rsidP="0002024B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2068" w:type="pct"/>
            <w:vAlign w:val="center"/>
          </w:tcPr>
          <w:p w:rsidR="0002024B" w:rsidRPr="0003370D" w:rsidRDefault="0002024B" w:rsidP="0002024B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Свёкла столовая,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24B" w:rsidRPr="0003370D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66,60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24B" w:rsidRPr="00ED57EE" w:rsidRDefault="0002024B" w:rsidP="000202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7EE">
              <w:rPr>
                <w:rFonts w:ascii="Times New Roman" w:hAnsi="Times New Roman" w:cs="Times New Roman"/>
                <w:sz w:val="23"/>
                <w:szCs w:val="23"/>
              </w:rPr>
              <w:t>94,83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24B" w:rsidRPr="00ED57EE" w:rsidRDefault="0002024B" w:rsidP="000202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101,34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152,16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106,86</w:t>
            </w:r>
          </w:p>
        </w:tc>
      </w:tr>
      <w:tr w:rsidR="0002024B" w:rsidRPr="00ED1B61" w:rsidTr="0002024B">
        <w:trPr>
          <w:trHeight w:val="60"/>
        </w:trPr>
        <w:tc>
          <w:tcPr>
            <w:tcW w:w="260" w:type="pct"/>
            <w:vAlign w:val="center"/>
          </w:tcPr>
          <w:p w:rsidR="0002024B" w:rsidRPr="0003370D" w:rsidRDefault="0002024B" w:rsidP="0002024B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2068" w:type="pct"/>
            <w:vAlign w:val="center"/>
          </w:tcPr>
          <w:p w:rsidR="0002024B" w:rsidRPr="0003370D" w:rsidRDefault="0002024B" w:rsidP="0002024B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Морковь,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24B" w:rsidRPr="0003370D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89,09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24B" w:rsidRPr="00ED57EE" w:rsidRDefault="0002024B" w:rsidP="000202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7EE">
              <w:rPr>
                <w:rFonts w:ascii="Times New Roman" w:hAnsi="Times New Roman" w:cs="Times New Roman"/>
                <w:sz w:val="23"/>
                <w:szCs w:val="23"/>
              </w:rPr>
              <w:t>98,69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24B" w:rsidRPr="00ED57EE" w:rsidRDefault="0002024B" w:rsidP="000202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98,06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110,07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99,36</w:t>
            </w:r>
          </w:p>
        </w:tc>
      </w:tr>
      <w:tr w:rsidR="0002024B" w:rsidRPr="00CF1F5D" w:rsidTr="0002024B">
        <w:tc>
          <w:tcPr>
            <w:tcW w:w="260" w:type="pct"/>
            <w:vAlign w:val="center"/>
          </w:tcPr>
          <w:p w:rsidR="0002024B" w:rsidRPr="0003370D" w:rsidRDefault="0002024B" w:rsidP="0002024B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2068" w:type="pct"/>
            <w:vAlign w:val="center"/>
          </w:tcPr>
          <w:p w:rsidR="0002024B" w:rsidRPr="0003370D" w:rsidRDefault="0002024B" w:rsidP="0002024B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Яблоки,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24B" w:rsidRPr="0003370D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245,16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24B" w:rsidRPr="00ED57EE" w:rsidRDefault="0002024B" w:rsidP="000202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7EE">
              <w:rPr>
                <w:rFonts w:ascii="Times New Roman" w:hAnsi="Times New Roman" w:cs="Times New Roman"/>
                <w:sz w:val="23"/>
                <w:szCs w:val="23"/>
              </w:rPr>
              <w:t>288,02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24B" w:rsidRPr="00ED57EE" w:rsidRDefault="0002024B" w:rsidP="000202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289,68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118,16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100,58</w:t>
            </w:r>
          </w:p>
        </w:tc>
      </w:tr>
    </w:tbl>
    <w:p w:rsidR="0003370D" w:rsidRPr="00ED1B61" w:rsidRDefault="0003370D" w:rsidP="0003370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70D" w:rsidRDefault="0003370D" w:rsidP="0003370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70D" w:rsidRPr="00ED1B61" w:rsidRDefault="0003370D" w:rsidP="0003370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70D" w:rsidRPr="00ED1B61" w:rsidRDefault="0003370D" w:rsidP="0003370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данным, поступившим из муниципальных районов Камчатского края, динамика средних потребительских цен на продовольственные товары на территории Камчатского края за период </w:t>
      </w:r>
      <w:r w:rsidR="000202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45692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– </w:t>
      </w:r>
      <w:r w:rsidR="000202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брь </w:t>
      </w:r>
      <w:r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изменилась следующим образом. Данные представлены в таблице 2.</w:t>
      </w:r>
    </w:p>
    <w:p w:rsidR="0003370D" w:rsidRPr="00ED1B61" w:rsidRDefault="0003370D" w:rsidP="00033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70D" w:rsidRDefault="0003370D" w:rsidP="0003370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 – Динамика цен на продовольственные товары в среднем по муниципальным районам Камчатского края за период </w:t>
      </w:r>
      <w:r w:rsidR="000202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45692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ябрь</w:t>
      </w:r>
      <w:r w:rsidRPr="00AD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– </w:t>
      </w:r>
      <w:r w:rsidR="000202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брь</w:t>
      </w:r>
      <w:r w:rsidRPr="00AD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</w:t>
      </w:r>
      <w:r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03370D" w:rsidRPr="00ED1B61" w:rsidRDefault="0003370D" w:rsidP="0003370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417"/>
        <w:gridCol w:w="1748"/>
        <w:gridCol w:w="1748"/>
        <w:gridCol w:w="1728"/>
      </w:tblGrid>
      <w:tr w:rsidR="0003370D" w:rsidRPr="00ED1B61" w:rsidTr="00F07EA3">
        <w:trPr>
          <w:trHeight w:val="1631"/>
          <w:tblHeader/>
        </w:trPr>
        <w:tc>
          <w:tcPr>
            <w:tcW w:w="274" w:type="pct"/>
            <w:vAlign w:val="center"/>
          </w:tcPr>
          <w:p w:rsidR="0003370D" w:rsidRPr="009B5893" w:rsidRDefault="0003370D" w:rsidP="00F07E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5" w:type="pct"/>
            <w:vAlign w:val="center"/>
          </w:tcPr>
          <w:p w:rsidR="0003370D" w:rsidRPr="009B5893" w:rsidRDefault="0003370D" w:rsidP="00F07E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продовольственных товаров</w:t>
            </w:r>
          </w:p>
        </w:tc>
        <w:tc>
          <w:tcPr>
            <w:tcW w:w="857" w:type="pct"/>
            <w:vAlign w:val="center"/>
          </w:tcPr>
          <w:p w:rsidR="0003370D" w:rsidRPr="00ED1B61" w:rsidRDefault="0003370D" w:rsidP="000202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по состоянию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5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857" w:type="pct"/>
            <w:vAlign w:val="center"/>
          </w:tcPr>
          <w:p w:rsidR="0003370D" w:rsidRPr="00ED1B61" w:rsidRDefault="0003370D" w:rsidP="000202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по состоянию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5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02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70D" w:rsidRPr="00ED1B61" w:rsidRDefault="0003370D" w:rsidP="00F07E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цен отчетного периода по отношению к предыдущему, %</w:t>
            </w:r>
          </w:p>
        </w:tc>
      </w:tr>
      <w:tr w:rsidR="0002024B" w:rsidRPr="00ED1B61" w:rsidTr="0002024B">
        <w:trPr>
          <w:trHeight w:hRule="exact" w:val="312"/>
        </w:trPr>
        <w:tc>
          <w:tcPr>
            <w:tcW w:w="274" w:type="pct"/>
            <w:vAlign w:val="center"/>
          </w:tcPr>
          <w:p w:rsidR="0002024B" w:rsidRPr="009B5893" w:rsidRDefault="0002024B" w:rsidP="000202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5" w:type="pct"/>
            <w:vAlign w:val="center"/>
          </w:tcPr>
          <w:p w:rsidR="0002024B" w:rsidRPr="009B5893" w:rsidRDefault="0002024B" w:rsidP="000202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мяса), 1 кг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840,06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870,47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103,62</w:t>
            </w:r>
          </w:p>
        </w:tc>
      </w:tr>
      <w:tr w:rsidR="0002024B" w:rsidRPr="00ED1B61" w:rsidTr="0002024B">
        <w:trPr>
          <w:trHeight w:hRule="exact" w:val="312"/>
        </w:trPr>
        <w:tc>
          <w:tcPr>
            <w:tcW w:w="274" w:type="pct"/>
            <w:vAlign w:val="center"/>
          </w:tcPr>
          <w:p w:rsidR="0002024B" w:rsidRPr="009B5893" w:rsidRDefault="0002024B" w:rsidP="000202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5" w:type="pct"/>
            <w:vAlign w:val="center"/>
          </w:tcPr>
          <w:p w:rsidR="0002024B" w:rsidRPr="009B5893" w:rsidRDefault="0002024B" w:rsidP="000202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661,56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652,85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98,68</w:t>
            </w:r>
          </w:p>
        </w:tc>
      </w:tr>
      <w:tr w:rsidR="0002024B" w:rsidRPr="00ED1B61" w:rsidTr="0002024B">
        <w:trPr>
          <w:trHeight w:hRule="exact" w:val="312"/>
        </w:trPr>
        <w:tc>
          <w:tcPr>
            <w:tcW w:w="274" w:type="pct"/>
            <w:vAlign w:val="center"/>
          </w:tcPr>
          <w:p w:rsidR="0002024B" w:rsidRPr="009B5893" w:rsidRDefault="0002024B" w:rsidP="000202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5" w:type="pct"/>
            <w:vAlign w:val="center"/>
          </w:tcPr>
          <w:p w:rsidR="0002024B" w:rsidRPr="009B5893" w:rsidRDefault="0002024B" w:rsidP="000202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907,64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1022,00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112,60</w:t>
            </w:r>
          </w:p>
        </w:tc>
      </w:tr>
      <w:tr w:rsidR="0002024B" w:rsidRPr="00ED1B61" w:rsidTr="0002024B">
        <w:trPr>
          <w:trHeight w:hRule="exact" w:val="312"/>
        </w:trPr>
        <w:tc>
          <w:tcPr>
            <w:tcW w:w="274" w:type="pct"/>
            <w:vAlign w:val="center"/>
          </w:tcPr>
          <w:p w:rsidR="0002024B" w:rsidRPr="009B5893" w:rsidRDefault="0002024B" w:rsidP="000202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5" w:type="pct"/>
            <w:vAlign w:val="center"/>
          </w:tcPr>
          <w:p w:rsidR="0002024B" w:rsidRPr="009B5893" w:rsidRDefault="0002024B" w:rsidP="000202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(кроме куриных окорочков),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415,97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429,08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103,15</w:t>
            </w:r>
          </w:p>
        </w:tc>
      </w:tr>
      <w:tr w:rsidR="0002024B" w:rsidRPr="00ED1B61" w:rsidTr="0002024B">
        <w:trPr>
          <w:trHeight w:hRule="exact" w:val="312"/>
        </w:trPr>
        <w:tc>
          <w:tcPr>
            <w:tcW w:w="274" w:type="pct"/>
            <w:vAlign w:val="center"/>
          </w:tcPr>
          <w:p w:rsidR="0002024B" w:rsidRPr="009B5893" w:rsidRDefault="0002024B" w:rsidP="000202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5" w:type="pct"/>
            <w:vAlign w:val="center"/>
          </w:tcPr>
          <w:p w:rsidR="0002024B" w:rsidRPr="009B5893" w:rsidRDefault="0002024B" w:rsidP="000202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267,17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288,63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108,03</w:t>
            </w:r>
          </w:p>
        </w:tc>
      </w:tr>
      <w:tr w:rsidR="0002024B" w:rsidRPr="00ED1B61" w:rsidTr="0002024B">
        <w:trPr>
          <w:trHeight w:hRule="exact" w:val="312"/>
        </w:trPr>
        <w:tc>
          <w:tcPr>
            <w:tcW w:w="274" w:type="pct"/>
            <w:vAlign w:val="center"/>
          </w:tcPr>
          <w:p w:rsidR="0002024B" w:rsidRPr="009B5893" w:rsidRDefault="0002024B" w:rsidP="000202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5" w:type="pct"/>
            <w:vAlign w:val="center"/>
          </w:tcPr>
          <w:p w:rsidR="0002024B" w:rsidRPr="009B5893" w:rsidRDefault="0002024B" w:rsidP="000202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1066,68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1089,40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102,13</w:t>
            </w:r>
          </w:p>
        </w:tc>
      </w:tr>
      <w:tr w:rsidR="0002024B" w:rsidRPr="00ED1B61" w:rsidTr="0002024B">
        <w:trPr>
          <w:trHeight w:hRule="exact" w:val="312"/>
        </w:trPr>
        <w:tc>
          <w:tcPr>
            <w:tcW w:w="274" w:type="pct"/>
            <w:vAlign w:val="center"/>
          </w:tcPr>
          <w:p w:rsidR="0002024B" w:rsidRPr="009B5893" w:rsidRDefault="0002024B" w:rsidP="000202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5" w:type="pct"/>
            <w:vAlign w:val="center"/>
          </w:tcPr>
          <w:p w:rsidR="0002024B" w:rsidRPr="009B5893" w:rsidRDefault="0002024B" w:rsidP="000202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подсолнечное, 1 л.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209,61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209,27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99,84</w:t>
            </w:r>
          </w:p>
        </w:tc>
      </w:tr>
      <w:tr w:rsidR="0002024B" w:rsidRPr="00ED1B61" w:rsidTr="0002024B">
        <w:trPr>
          <w:trHeight w:hRule="exact" w:val="312"/>
        </w:trPr>
        <w:tc>
          <w:tcPr>
            <w:tcW w:w="274" w:type="pct"/>
            <w:vAlign w:val="center"/>
          </w:tcPr>
          <w:p w:rsidR="0002024B" w:rsidRPr="009B5893" w:rsidRDefault="0002024B" w:rsidP="000202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5" w:type="pct"/>
            <w:vAlign w:val="center"/>
          </w:tcPr>
          <w:p w:rsidR="0002024B" w:rsidRPr="009B5893" w:rsidRDefault="0002024B" w:rsidP="000202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165,77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169,91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102,50</w:t>
            </w:r>
          </w:p>
        </w:tc>
      </w:tr>
      <w:tr w:rsidR="0002024B" w:rsidRPr="00ED1B61" w:rsidTr="0002024B">
        <w:trPr>
          <w:trHeight w:hRule="exact" w:val="312"/>
        </w:trPr>
        <w:tc>
          <w:tcPr>
            <w:tcW w:w="274" w:type="pct"/>
            <w:vAlign w:val="center"/>
          </w:tcPr>
          <w:p w:rsidR="0002024B" w:rsidRPr="009B5893" w:rsidRDefault="0002024B" w:rsidP="000202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5" w:type="pct"/>
            <w:vAlign w:val="center"/>
          </w:tcPr>
          <w:p w:rsidR="0002024B" w:rsidRPr="009B5893" w:rsidRDefault="0002024B" w:rsidP="000202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181,95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203,23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111,69</w:t>
            </w:r>
          </w:p>
        </w:tc>
      </w:tr>
      <w:tr w:rsidR="0002024B" w:rsidRPr="00ED1B61" w:rsidTr="0002024B">
        <w:trPr>
          <w:trHeight w:hRule="exact" w:val="312"/>
        </w:trPr>
        <w:tc>
          <w:tcPr>
            <w:tcW w:w="274" w:type="pct"/>
            <w:vAlign w:val="center"/>
          </w:tcPr>
          <w:p w:rsidR="0002024B" w:rsidRPr="009B5893" w:rsidRDefault="0002024B" w:rsidP="000202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5" w:type="pct"/>
            <w:vAlign w:val="center"/>
          </w:tcPr>
          <w:p w:rsidR="0002024B" w:rsidRPr="009B5893" w:rsidRDefault="0002024B" w:rsidP="000202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144,50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146,13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101,13</w:t>
            </w:r>
          </w:p>
        </w:tc>
      </w:tr>
      <w:tr w:rsidR="0002024B" w:rsidRPr="00ED1B61" w:rsidTr="0002024B">
        <w:trPr>
          <w:trHeight w:hRule="exact" w:val="312"/>
        </w:trPr>
        <w:tc>
          <w:tcPr>
            <w:tcW w:w="274" w:type="pct"/>
            <w:vAlign w:val="center"/>
          </w:tcPr>
          <w:p w:rsidR="0002024B" w:rsidRPr="009B5893" w:rsidRDefault="0002024B" w:rsidP="000202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5" w:type="pct"/>
            <w:vAlign w:val="center"/>
          </w:tcPr>
          <w:p w:rsidR="0002024B" w:rsidRPr="009B5893" w:rsidRDefault="0002024B" w:rsidP="000202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пищевая,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71,05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102,04</w:t>
            </w:r>
          </w:p>
        </w:tc>
      </w:tr>
      <w:tr w:rsidR="0002024B" w:rsidRPr="00ED1B61" w:rsidTr="0002024B">
        <w:trPr>
          <w:trHeight w:hRule="exact" w:val="312"/>
        </w:trPr>
        <w:tc>
          <w:tcPr>
            <w:tcW w:w="274" w:type="pct"/>
            <w:vAlign w:val="center"/>
          </w:tcPr>
          <w:p w:rsidR="0002024B" w:rsidRPr="009B5893" w:rsidRDefault="0002024B" w:rsidP="000202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5" w:type="pct"/>
            <w:vAlign w:val="center"/>
          </w:tcPr>
          <w:p w:rsidR="0002024B" w:rsidRPr="009B5893" w:rsidRDefault="0002024B" w:rsidP="000202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байховый,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1322,11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1360,32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102,89</w:t>
            </w:r>
          </w:p>
        </w:tc>
      </w:tr>
      <w:tr w:rsidR="0002024B" w:rsidRPr="00ED1B61" w:rsidTr="0002024B">
        <w:trPr>
          <w:trHeight w:hRule="exact" w:val="312"/>
        </w:trPr>
        <w:tc>
          <w:tcPr>
            <w:tcW w:w="274" w:type="pct"/>
            <w:vAlign w:val="center"/>
          </w:tcPr>
          <w:p w:rsidR="0002024B" w:rsidRPr="009B5893" w:rsidRDefault="0002024B" w:rsidP="000202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5" w:type="pct"/>
            <w:vAlign w:val="center"/>
          </w:tcPr>
          <w:p w:rsidR="0002024B" w:rsidRPr="009B5893" w:rsidRDefault="0002024B" w:rsidP="000202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109,41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109,38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99,97</w:t>
            </w:r>
          </w:p>
        </w:tc>
      </w:tr>
      <w:tr w:rsidR="0002024B" w:rsidRPr="00ED1B61" w:rsidTr="0002024B">
        <w:trPr>
          <w:trHeight w:hRule="exact" w:val="312"/>
        </w:trPr>
        <w:tc>
          <w:tcPr>
            <w:tcW w:w="274" w:type="pct"/>
            <w:vAlign w:val="center"/>
          </w:tcPr>
          <w:p w:rsidR="0002024B" w:rsidRPr="009B5893" w:rsidRDefault="0002024B" w:rsidP="000202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5" w:type="pct"/>
            <w:vAlign w:val="center"/>
          </w:tcPr>
          <w:p w:rsidR="0002024B" w:rsidRPr="009B5893" w:rsidRDefault="0002024B" w:rsidP="000202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ржаной, ржано-пшеничный,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130,43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131,69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100,96</w:t>
            </w:r>
          </w:p>
        </w:tc>
      </w:tr>
      <w:tr w:rsidR="0002024B" w:rsidRPr="00ED1B61" w:rsidTr="0002024B">
        <w:trPr>
          <w:trHeight w:hRule="exact" w:val="312"/>
        </w:trPr>
        <w:tc>
          <w:tcPr>
            <w:tcW w:w="274" w:type="pct"/>
            <w:vAlign w:val="center"/>
          </w:tcPr>
          <w:p w:rsidR="0002024B" w:rsidRPr="009B5893" w:rsidRDefault="0002024B" w:rsidP="000202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5" w:type="pct"/>
            <w:vAlign w:val="center"/>
          </w:tcPr>
          <w:p w:rsidR="0002024B" w:rsidRPr="009B5893" w:rsidRDefault="0002024B" w:rsidP="000202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 булочные изделия из пшеничной муки,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125,88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125,90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100,02</w:t>
            </w:r>
          </w:p>
        </w:tc>
      </w:tr>
      <w:tr w:rsidR="0002024B" w:rsidRPr="00ED1B61" w:rsidTr="0002024B">
        <w:trPr>
          <w:trHeight w:hRule="exact" w:val="312"/>
        </w:trPr>
        <w:tc>
          <w:tcPr>
            <w:tcW w:w="274" w:type="pct"/>
            <w:vAlign w:val="center"/>
          </w:tcPr>
          <w:p w:rsidR="0002024B" w:rsidRPr="009B5893" w:rsidRDefault="0002024B" w:rsidP="000202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5" w:type="pct"/>
            <w:vAlign w:val="center"/>
          </w:tcPr>
          <w:p w:rsidR="0002024B" w:rsidRPr="009B5893" w:rsidRDefault="0002024B" w:rsidP="000202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шлифованный,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160,21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162,68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101,54</w:t>
            </w:r>
          </w:p>
        </w:tc>
      </w:tr>
      <w:tr w:rsidR="0002024B" w:rsidRPr="00ED1B61" w:rsidTr="0002024B">
        <w:trPr>
          <w:trHeight w:hRule="exact" w:val="312"/>
        </w:trPr>
        <w:tc>
          <w:tcPr>
            <w:tcW w:w="274" w:type="pct"/>
            <w:vAlign w:val="center"/>
          </w:tcPr>
          <w:p w:rsidR="0002024B" w:rsidRPr="009B5893" w:rsidRDefault="0002024B" w:rsidP="000202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5" w:type="pct"/>
            <w:vAlign w:val="center"/>
          </w:tcPr>
          <w:p w:rsidR="0002024B" w:rsidRPr="009B5893" w:rsidRDefault="0002024B" w:rsidP="000202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118,32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118,20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99,90</w:t>
            </w:r>
          </w:p>
        </w:tc>
      </w:tr>
      <w:tr w:rsidR="0002024B" w:rsidRPr="00ED1B61" w:rsidTr="0002024B">
        <w:trPr>
          <w:trHeight w:hRule="exact" w:val="312"/>
        </w:trPr>
        <w:tc>
          <w:tcPr>
            <w:tcW w:w="274" w:type="pct"/>
            <w:vAlign w:val="center"/>
          </w:tcPr>
          <w:p w:rsidR="0002024B" w:rsidRPr="009B5893" w:rsidRDefault="0002024B" w:rsidP="000202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5" w:type="pct"/>
            <w:vAlign w:val="center"/>
          </w:tcPr>
          <w:p w:rsidR="0002024B" w:rsidRPr="009B5893" w:rsidRDefault="0002024B" w:rsidP="000202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- ядрица,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154,02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100,64</w:t>
            </w:r>
          </w:p>
        </w:tc>
      </w:tr>
      <w:tr w:rsidR="0002024B" w:rsidRPr="00ED1B61" w:rsidTr="0002024B">
        <w:trPr>
          <w:trHeight w:hRule="exact" w:val="312"/>
        </w:trPr>
        <w:tc>
          <w:tcPr>
            <w:tcW w:w="274" w:type="pct"/>
            <w:vAlign w:val="center"/>
          </w:tcPr>
          <w:p w:rsidR="0002024B" w:rsidRPr="009B5893" w:rsidRDefault="0002024B" w:rsidP="000202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5" w:type="pct"/>
            <w:vAlign w:val="center"/>
          </w:tcPr>
          <w:p w:rsidR="0002024B" w:rsidRPr="009B5893" w:rsidRDefault="0002024B" w:rsidP="000202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216,85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218,06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100,56</w:t>
            </w:r>
          </w:p>
        </w:tc>
      </w:tr>
      <w:tr w:rsidR="0002024B" w:rsidRPr="00ED1B61" w:rsidTr="0002024B">
        <w:trPr>
          <w:trHeight w:hRule="exact" w:val="312"/>
        </w:trPr>
        <w:tc>
          <w:tcPr>
            <w:tcW w:w="274" w:type="pct"/>
            <w:vAlign w:val="center"/>
          </w:tcPr>
          <w:p w:rsidR="0002024B" w:rsidRPr="009B5893" w:rsidRDefault="0002024B" w:rsidP="000202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5" w:type="pct"/>
            <w:vAlign w:val="center"/>
          </w:tcPr>
          <w:p w:rsidR="0002024B" w:rsidRPr="009B5893" w:rsidRDefault="0002024B" w:rsidP="000202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113,45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99,51</w:t>
            </w:r>
          </w:p>
        </w:tc>
      </w:tr>
      <w:tr w:rsidR="0002024B" w:rsidRPr="00ED1B61" w:rsidTr="0002024B">
        <w:trPr>
          <w:trHeight w:hRule="exact" w:val="312"/>
        </w:trPr>
        <w:tc>
          <w:tcPr>
            <w:tcW w:w="274" w:type="pct"/>
            <w:vAlign w:val="center"/>
          </w:tcPr>
          <w:p w:rsidR="0002024B" w:rsidRPr="009B5893" w:rsidRDefault="0002024B" w:rsidP="000202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65" w:type="pct"/>
            <w:vAlign w:val="center"/>
          </w:tcPr>
          <w:p w:rsidR="0002024B" w:rsidRPr="009B5893" w:rsidRDefault="0002024B" w:rsidP="000202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123,61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124,83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100,99</w:t>
            </w:r>
          </w:p>
        </w:tc>
      </w:tr>
      <w:tr w:rsidR="0002024B" w:rsidRPr="00ED1B61" w:rsidTr="0002024B">
        <w:trPr>
          <w:trHeight w:hRule="exact" w:val="312"/>
        </w:trPr>
        <w:tc>
          <w:tcPr>
            <w:tcW w:w="274" w:type="pct"/>
            <w:vAlign w:val="center"/>
          </w:tcPr>
          <w:p w:rsidR="0002024B" w:rsidRPr="009B5893" w:rsidRDefault="0002024B" w:rsidP="000202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65" w:type="pct"/>
            <w:vAlign w:val="center"/>
          </w:tcPr>
          <w:p w:rsidR="0002024B" w:rsidRPr="009B5893" w:rsidRDefault="0002024B" w:rsidP="000202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141,24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133,82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94,75</w:t>
            </w:r>
          </w:p>
        </w:tc>
      </w:tr>
      <w:tr w:rsidR="0002024B" w:rsidRPr="00ED1B61" w:rsidTr="0002024B">
        <w:trPr>
          <w:trHeight w:hRule="exact" w:val="312"/>
        </w:trPr>
        <w:tc>
          <w:tcPr>
            <w:tcW w:w="274" w:type="pct"/>
            <w:vAlign w:val="center"/>
          </w:tcPr>
          <w:p w:rsidR="0002024B" w:rsidRPr="009B5893" w:rsidRDefault="0002024B" w:rsidP="000202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65" w:type="pct"/>
            <w:vAlign w:val="center"/>
          </w:tcPr>
          <w:p w:rsidR="0002024B" w:rsidRPr="009B5893" w:rsidRDefault="0002024B" w:rsidP="000202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154,74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154,17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99,63</w:t>
            </w:r>
          </w:p>
        </w:tc>
      </w:tr>
      <w:tr w:rsidR="0002024B" w:rsidRPr="00ED1B61" w:rsidTr="0002024B">
        <w:trPr>
          <w:trHeight w:hRule="exact" w:val="312"/>
        </w:trPr>
        <w:tc>
          <w:tcPr>
            <w:tcW w:w="274" w:type="pct"/>
            <w:vAlign w:val="center"/>
          </w:tcPr>
          <w:p w:rsidR="0002024B" w:rsidRPr="009B5893" w:rsidRDefault="0002024B" w:rsidP="000202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65" w:type="pct"/>
            <w:vAlign w:val="center"/>
          </w:tcPr>
          <w:p w:rsidR="0002024B" w:rsidRPr="009B5893" w:rsidRDefault="0002024B" w:rsidP="000202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347,89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344,72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4B" w:rsidRPr="0002024B" w:rsidRDefault="0002024B" w:rsidP="0002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99,09</w:t>
            </w:r>
          </w:p>
        </w:tc>
      </w:tr>
    </w:tbl>
    <w:p w:rsidR="0003370D" w:rsidRDefault="0003370D" w:rsidP="0003370D">
      <w:pPr>
        <w:tabs>
          <w:tab w:val="left" w:pos="72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70D" w:rsidRPr="008906A7" w:rsidRDefault="0003370D" w:rsidP="0003370D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37B">
        <w:rPr>
          <w:rFonts w:ascii="Times New Roman" w:hAnsi="Times New Roman" w:cs="Times New Roman"/>
          <w:sz w:val="28"/>
          <w:szCs w:val="28"/>
        </w:rPr>
        <w:tab/>
      </w:r>
      <w:r w:rsidRPr="0003437B">
        <w:rPr>
          <w:rFonts w:ascii="Times New Roman" w:hAnsi="Times New Roman" w:cs="Times New Roman"/>
          <w:sz w:val="28"/>
          <w:szCs w:val="28"/>
        </w:rPr>
        <w:tab/>
      </w:r>
    </w:p>
    <w:p w:rsidR="00BB0438" w:rsidRPr="008906A7" w:rsidRDefault="00BB0438" w:rsidP="00F70E78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B0438" w:rsidRPr="008906A7" w:rsidSect="00FE7A82">
      <w:headerReference w:type="default" r:id="rId6"/>
      <w:pgSz w:w="11906" w:h="16838"/>
      <w:pgMar w:top="1134" w:right="567" w:bottom="567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8ED" w:rsidRDefault="00D108ED" w:rsidP="00F147D0">
      <w:pPr>
        <w:spacing w:after="0" w:line="240" w:lineRule="auto"/>
      </w:pPr>
      <w:r>
        <w:separator/>
      </w:r>
    </w:p>
  </w:endnote>
  <w:endnote w:type="continuationSeparator" w:id="0">
    <w:p w:rsidR="00D108ED" w:rsidRDefault="00D108ED" w:rsidP="00F1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8ED" w:rsidRDefault="00D108ED" w:rsidP="00F147D0">
      <w:pPr>
        <w:spacing w:after="0" w:line="240" w:lineRule="auto"/>
      </w:pPr>
      <w:r>
        <w:separator/>
      </w:r>
    </w:p>
  </w:footnote>
  <w:footnote w:type="continuationSeparator" w:id="0">
    <w:p w:rsidR="00D108ED" w:rsidRDefault="00D108ED" w:rsidP="00F1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949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147D0" w:rsidRPr="00F147D0" w:rsidRDefault="00F147D0" w:rsidP="00F147D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47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147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147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024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147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3B"/>
    <w:rsid w:val="00004FFE"/>
    <w:rsid w:val="00010466"/>
    <w:rsid w:val="00010ABE"/>
    <w:rsid w:val="0001683C"/>
    <w:rsid w:val="0002024B"/>
    <w:rsid w:val="00020929"/>
    <w:rsid w:val="00021E81"/>
    <w:rsid w:val="0003370D"/>
    <w:rsid w:val="0003437B"/>
    <w:rsid w:val="0003522D"/>
    <w:rsid w:val="00054955"/>
    <w:rsid w:val="00072493"/>
    <w:rsid w:val="00085E12"/>
    <w:rsid w:val="0009039A"/>
    <w:rsid w:val="000937BA"/>
    <w:rsid w:val="00095A40"/>
    <w:rsid w:val="000B0B41"/>
    <w:rsid w:val="000C458C"/>
    <w:rsid w:val="000D064B"/>
    <w:rsid w:val="000E02FB"/>
    <w:rsid w:val="000E73DC"/>
    <w:rsid w:val="00100DB7"/>
    <w:rsid w:val="001038B6"/>
    <w:rsid w:val="00105123"/>
    <w:rsid w:val="00111D24"/>
    <w:rsid w:val="001120BD"/>
    <w:rsid w:val="0012241D"/>
    <w:rsid w:val="00122975"/>
    <w:rsid w:val="00126F5E"/>
    <w:rsid w:val="00146284"/>
    <w:rsid w:val="00161BA1"/>
    <w:rsid w:val="00165057"/>
    <w:rsid w:val="00166627"/>
    <w:rsid w:val="00177289"/>
    <w:rsid w:val="00193756"/>
    <w:rsid w:val="001B6FE8"/>
    <w:rsid w:val="001D3E59"/>
    <w:rsid w:val="001D55A6"/>
    <w:rsid w:val="001E0705"/>
    <w:rsid w:val="001E0FE2"/>
    <w:rsid w:val="001E23C2"/>
    <w:rsid w:val="001F5712"/>
    <w:rsid w:val="00231884"/>
    <w:rsid w:val="00234D3F"/>
    <w:rsid w:val="00236995"/>
    <w:rsid w:val="00242576"/>
    <w:rsid w:val="00281450"/>
    <w:rsid w:val="002A11FD"/>
    <w:rsid w:val="002C04F9"/>
    <w:rsid w:val="002C08C0"/>
    <w:rsid w:val="002C560C"/>
    <w:rsid w:val="002D27BA"/>
    <w:rsid w:val="002F0F93"/>
    <w:rsid w:val="002F67BE"/>
    <w:rsid w:val="0031523A"/>
    <w:rsid w:val="00316F45"/>
    <w:rsid w:val="00334197"/>
    <w:rsid w:val="003374E6"/>
    <w:rsid w:val="003429C3"/>
    <w:rsid w:val="00376C3B"/>
    <w:rsid w:val="00381DE4"/>
    <w:rsid w:val="003847C6"/>
    <w:rsid w:val="003E30E3"/>
    <w:rsid w:val="003E63D1"/>
    <w:rsid w:val="003F5C08"/>
    <w:rsid w:val="0041089F"/>
    <w:rsid w:val="004137E1"/>
    <w:rsid w:val="00413935"/>
    <w:rsid w:val="00414B2A"/>
    <w:rsid w:val="00433D50"/>
    <w:rsid w:val="00446FA1"/>
    <w:rsid w:val="00456927"/>
    <w:rsid w:val="00456BFD"/>
    <w:rsid w:val="00465D8E"/>
    <w:rsid w:val="004A6B22"/>
    <w:rsid w:val="004A701C"/>
    <w:rsid w:val="004B21F4"/>
    <w:rsid w:val="004B4AB1"/>
    <w:rsid w:val="004C7D54"/>
    <w:rsid w:val="004D13F5"/>
    <w:rsid w:val="004F0743"/>
    <w:rsid w:val="004F7568"/>
    <w:rsid w:val="0050333E"/>
    <w:rsid w:val="00545BCC"/>
    <w:rsid w:val="00564675"/>
    <w:rsid w:val="005711A8"/>
    <w:rsid w:val="00573285"/>
    <w:rsid w:val="005A1D17"/>
    <w:rsid w:val="005B24D2"/>
    <w:rsid w:val="005B3CAE"/>
    <w:rsid w:val="005D2908"/>
    <w:rsid w:val="005E7940"/>
    <w:rsid w:val="0060176A"/>
    <w:rsid w:val="006022FA"/>
    <w:rsid w:val="00602A92"/>
    <w:rsid w:val="00605355"/>
    <w:rsid w:val="00643723"/>
    <w:rsid w:val="006508EC"/>
    <w:rsid w:val="00676174"/>
    <w:rsid w:val="006846F4"/>
    <w:rsid w:val="00685524"/>
    <w:rsid w:val="006A12A1"/>
    <w:rsid w:val="006A735C"/>
    <w:rsid w:val="006B2091"/>
    <w:rsid w:val="006B3B1C"/>
    <w:rsid w:val="006C7631"/>
    <w:rsid w:val="006D279B"/>
    <w:rsid w:val="006D568C"/>
    <w:rsid w:val="007572E6"/>
    <w:rsid w:val="00770099"/>
    <w:rsid w:val="007817BB"/>
    <w:rsid w:val="007A7625"/>
    <w:rsid w:val="007B335D"/>
    <w:rsid w:val="007C5D64"/>
    <w:rsid w:val="007E5C27"/>
    <w:rsid w:val="007F521D"/>
    <w:rsid w:val="00835BB0"/>
    <w:rsid w:val="00836CD1"/>
    <w:rsid w:val="00837313"/>
    <w:rsid w:val="008418DC"/>
    <w:rsid w:val="00865ACC"/>
    <w:rsid w:val="008906A7"/>
    <w:rsid w:val="008C2BE5"/>
    <w:rsid w:val="008E7C69"/>
    <w:rsid w:val="009045FB"/>
    <w:rsid w:val="0090604C"/>
    <w:rsid w:val="00906B40"/>
    <w:rsid w:val="00935E8B"/>
    <w:rsid w:val="00956168"/>
    <w:rsid w:val="00964AE2"/>
    <w:rsid w:val="009678BF"/>
    <w:rsid w:val="009A44DF"/>
    <w:rsid w:val="009B5893"/>
    <w:rsid w:val="009C0EA0"/>
    <w:rsid w:val="00A058E2"/>
    <w:rsid w:val="00A27FB0"/>
    <w:rsid w:val="00A502BA"/>
    <w:rsid w:val="00A7472B"/>
    <w:rsid w:val="00A82AAF"/>
    <w:rsid w:val="00A915E9"/>
    <w:rsid w:val="00AB24D5"/>
    <w:rsid w:val="00AB398E"/>
    <w:rsid w:val="00AD7EEA"/>
    <w:rsid w:val="00AE67BD"/>
    <w:rsid w:val="00AF6895"/>
    <w:rsid w:val="00B203A6"/>
    <w:rsid w:val="00B53F45"/>
    <w:rsid w:val="00B6754A"/>
    <w:rsid w:val="00B91AD8"/>
    <w:rsid w:val="00BB0438"/>
    <w:rsid w:val="00BD159A"/>
    <w:rsid w:val="00BE02F8"/>
    <w:rsid w:val="00BF1983"/>
    <w:rsid w:val="00C02A1B"/>
    <w:rsid w:val="00C206B0"/>
    <w:rsid w:val="00C40278"/>
    <w:rsid w:val="00C4533B"/>
    <w:rsid w:val="00C556B5"/>
    <w:rsid w:val="00C7163E"/>
    <w:rsid w:val="00C95F90"/>
    <w:rsid w:val="00CC1387"/>
    <w:rsid w:val="00CC3442"/>
    <w:rsid w:val="00CD2942"/>
    <w:rsid w:val="00CE1903"/>
    <w:rsid w:val="00CE1D91"/>
    <w:rsid w:val="00CF13D7"/>
    <w:rsid w:val="00CF1F5D"/>
    <w:rsid w:val="00D05420"/>
    <w:rsid w:val="00D108ED"/>
    <w:rsid w:val="00D14BDB"/>
    <w:rsid w:val="00D305B1"/>
    <w:rsid w:val="00D30A4A"/>
    <w:rsid w:val="00D75863"/>
    <w:rsid w:val="00D77061"/>
    <w:rsid w:val="00D95E05"/>
    <w:rsid w:val="00DC02AA"/>
    <w:rsid w:val="00DC4366"/>
    <w:rsid w:val="00DE04E5"/>
    <w:rsid w:val="00DE3BB4"/>
    <w:rsid w:val="00DF4FC3"/>
    <w:rsid w:val="00DF52B6"/>
    <w:rsid w:val="00DF5DFE"/>
    <w:rsid w:val="00E235B0"/>
    <w:rsid w:val="00E84837"/>
    <w:rsid w:val="00E958C9"/>
    <w:rsid w:val="00EA27B0"/>
    <w:rsid w:val="00EC35C6"/>
    <w:rsid w:val="00ED1B61"/>
    <w:rsid w:val="00ED57EE"/>
    <w:rsid w:val="00ED60ED"/>
    <w:rsid w:val="00EE40F7"/>
    <w:rsid w:val="00F05B07"/>
    <w:rsid w:val="00F10765"/>
    <w:rsid w:val="00F147D0"/>
    <w:rsid w:val="00F15270"/>
    <w:rsid w:val="00F16D5F"/>
    <w:rsid w:val="00F20AEF"/>
    <w:rsid w:val="00F21D14"/>
    <w:rsid w:val="00F43859"/>
    <w:rsid w:val="00F45DF9"/>
    <w:rsid w:val="00F70E78"/>
    <w:rsid w:val="00F83DE0"/>
    <w:rsid w:val="00F85A2C"/>
    <w:rsid w:val="00F9405D"/>
    <w:rsid w:val="00FA5CDF"/>
    <w:rsid w:val="00FB3A9E"/>
    <w:rsid w:val="00FC3139"/>
    <w:rsid w:val="00FD6BA3"/>
    <w:rsid w:val="00FE43C7"/>
    <w:rsid w:val="00FE5D27"/>
    <w:rsid w:val="00F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F02856"/>
  <w15:chartTrackingRefBased/>
  <w15:docId w15:val="{CEC9A368-0F5E-4951-A305-2A0AA16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60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47D0"/>
  </w:style>
  <w:style w:type="paragraph" w:styleId="a8">
    <w:name w:val="footer"/>
    <w:basedOn w:val="a"/>
    <w:link w:val="a9"/>
    <w:uiPriority w:val="99"/>
    <w:unhideWhenUsed/>
    <w:rsid w:val="00F1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 Галина Викторовна</dc:creator>
  <cp:keywords/>
  <dc:description/>
  <cp:lastModifiedBy>Брагин Кирилл Валерьевич</cp:lastModifiedBy>
  <cp:revision>10</cp:revision>
  <cp:lastPrinted>2022-08-14T21:57:00Z</cp:lastPrinted>
  <dcterms:created xsi:type="dcterms:W3CDTF">2023-09-11T02:28:00Z</dcterms:created>
  <dcterms:modified xsi:type="dcterms:W3CDTF">2024-01-17T21:42:00Z</dcterms:modified>
</cp:coreProperties>
</file>