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line="360" w:lineRule="auto"/>
        <w:jc w:val="center"/>
        <w:rPr>
          <w:sz w:val="32"/>
        </w:rPr>
      </w:pPr>
    </w:p>
    <w:p w:rsidR="00A77966" w:rsidRDefault="00A77966">
      <w:pPr>
        <w:jc w:val="center"/>
        <w:rPr>
          <w:b/>
          <w:sz w:val="32"/>
        </w:rPr>
      </w:pPr>
    </w:p>
    <w:p w:rsidR="00A77966" w:rsidRDefault="00A77966">
      <w:pPr>
        <w:rPr>
          <w:b/>
          <w:sz w:val="32"/>
        </w:rPr>
      </w:pPr>
    </w:p>
    <w:p w:rsidR="00A77966" w:rsidRDefault="00F86E5B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77966" w:rsidRDefault="00F86E5B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77966" w:rsidRDefault="00F86E5B">
      <w:pPr>
        <w:jc w:val="both"/>
        <w:rPr>
          <w:sz w:val="28"/>
        </w:rPr>
      </w:pPr>
      <w:r>
        <w:rPr>
          <w:sz w:val="28"/>
        </w:rPr>
        <w:t> </w:t>
      </w:r>
    </w:p>
    <w:p w:rsidR="00E40815" w:rsidRDefault="008468B8" w:rsidP="00E40815">
      <w:pPr>
        <w:jc w:val="center"/>
        <w:rPr>
          <w:sz w:val="28"/>
          <w:szCs w:val="20"/>
        </w:rPr>
      </w:pPr>
      <w:r>
        <w:rPr>
          <w:sz w:val="28"/>
        </w:rPr>
        <w:t xml:space="preserve">Проект </w:t>
      </w:r>
      <w:r w:rsidR="00E40815" w:rsidRPr="00406C32">
        <w:rPr>
          <w:sz w:val="28"/>
        </w:rPr>
        <w:t>ПОСТАНОВЛЕНИ</w:t>
      </w:r>
      <w:r>
        <w:rPr>
          <w:sz w:val="28"/>
        </w:rPr>
        <w:t>Я</w:t>
      </w:r>
    </w:p>
    <w:p w:rsidR="00A77966" w:rsidRDefault="00A77966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jc w:val="both"/>
              <w:rPr>
                <w:sz w:val="20"/>
              </w:rPr>
            </w:pPr>
          </w:p>
        </w:tc>
      </w:tr>
    </w:tbl>
    <w:p w:rsidR="00A77966" w:rsidRDefault="00A77966">
      <w:pPr>
        <w:ind w:firstLine="709"/>
        <w:jc w:val="both"/>
        <w:rPr>
          <w:sz w:val="28"/>
        </w:rPr>
      </w:pPr>
    </w:p>
    <w:p w:rsidR="00A77966" w:rsidRDefault="006A4D24" w:rsidP="00836624">
      <w:pPr>
        <w:spacing w:line="360" w:lineRule="auto"/>
        <w:ind w:firstLine="709"/>
        <w:jc w:val="center"/>
        <w:rPr>
          <w:b/>
          <w:sz w:val="28"/>
        </w:rPr>
      </w:pPr>
      <w:r w:rsidRPr="006A4D24">
        <w:rPr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6A4D24">
        <w:rPr>
          <w:b/>
          <w:sz w:val="28"/>
        </w:rPr>
        <w:t>энергоснабжающими</w:t>
      </w:r>
      <w:proofErr w:type="spellEnd"/>
      <w:r w:rsidRPr="006A4D24">
        <w:rPr>
          <w:b/>
          <w:sz w:val="28"/>
        </w:rPr>
        <w:t xml:space="preserve"> организациями Камчатского края для населения и потребителей, приравненных к категории население, Озерновского </w:t>
      </w:r>
      <w:proofErr w:type="spellStart"/>
      <w:r w:rsidRPr="006A4D24">
        <w:rPr>
          <w:b/>
          <w:sz w:val="28"/>
        </w:rPr>
        <w:t>энергоузла</w:t>
      </w:r>
      <w:proofErr w:type="spellEnd"/>
      <w:r w:rsidRPr="006A4D24">
        <w:rPr>
          <w:b/>
          <w:sz w:val="28"/>
        </w:rPr>
        <w:t xml:space="preserve"> Камчатского края на 202</w:t>
      </w:r>
      <w:r>
        <w:rPr>
          <w:b/>
          <w:sz w:val="28"/>
        </w:rPr>
        <w:t>4</w:t>
      </w:r>
      <w:r w:rsidRPr="006A4D24">
        <w:rPr>
          <w:b/>
          <w:sz w:val="28"/>
        </w:rPr>
        <w:t xml:space="preserve"> год</w:t>
      </w:r>
    </w:p>
    <w:p w:rsidR="00F2449E" w:rsidRDefault="00F2449E" w:rsidP="00836624">
      <w:pPr>
        <w:spacing w:line="360" w:lineRule="auto"/>
        <w:ind w:firstLine="709"/>
        <w:jc w:val="center"/>
        <w:rPr>
          <w:sz w:val="28"/>
          <w:highlight w:val="yellow"/>
        </w:rPr>
      </w:pPr>
    </w:p>
    <w:p w:rsidR="003B35FA" w:rsidRDefault="003B35FA" w:rsidP="00836624">
      <w:pPr>
        <w:spacing w:line="360" w:lineRule="auto"/>
        <w:ind w:firstLine="709"/>
        <w:jc w:val="both"/>
        <w:rPr>
          <w:sz w:val="28"/>
        </w:rPr>
      </w:pPr>
      <w:r w:rsidRPr="00856265">
        <w:rPr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sz w:val="28"/>
        </w:rPr>
        <w:t>»</w:t>
      </w:r>
      <w:r w:rsidRPr="00035ACD">
        <w:rPr>
          <w:sz w:val="28"/>
        </w:rPr>
        <w:t xml:space="preserve">, </w:t>
      </w:r>
      <w:r w:rsidRPr="003D611F">
        <w:rPr>
          <w:sz w:val="28"/>
        </w:rPr>
        <w:t xml:space="preserve">Законом </w:t>
      </w:r>
      <w:r>
        <w:rPr>
          <w:sz w:val="28"/>
        </w:rPr>
        <w:t>К</w:t>
      </w:r>
      <w:r w:rsidRPr="003D611F">
        <w:rPr>
          <w:sz w:val="28"/>
        </w:rPr>
        <w:t>амчат</w:t>
      </w:r>
      <w:r>
        <w:rPr>
          <w:sz w:val="28"/>
        </w:rPr>
        <w:t>ского края от 29.11.2022 № 155 «</w:t>
      </w:r>
      <w:r w:rsidRPr="003D611F">
        <w:rPr>
          <w:sz w:val="28"/>
        </w:rPr>
        <w:t>О краевом бюджете на 2023 год и на пл</w:t>
      </w:r>
      <w:r>
        <w:rPr>
          <w:sz w:val="28"/>
        </w:rPr>
        <w:t>ановый период 2024 и 2025 годов»</w:t>
      </w:r>
      <w:r w:rsidRPr="003D611F">
        <w:rPr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6A4D24" w:rsidRDefault="006A4D24" w:rsidP="00836624">
      <w:pPr>
        <w:spacing w:line="360" w:lineRule="auto"/>
        <w:ind w:firstLine="709"/>
        <w:jc w:val="both"/>
        <w:rPr>
          <w:sz w:val="28"/>
        </w:rPr>
      </w:pPr>
    </w:p>
    <w:p w:rsidR="00A77966" w:rsidRDefault="00F86E5B" w:rsidP="0083662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77966" w:rsidRDefault="00A77966" w:rsidP="00836624">
      <w:pPr>
        <w:spacing w:line="360" w:lineRule="auto"/>
        <w:ind w:firstLine="709"/>
        <w:jc w:val="both"/>
        <w:rPr>
          <w:sz w:val="28"/>
        </w:rPr>
      </w:pPr>
    </w:p>
    <w:p w:rsidR="001C1FF4" w:rsidRPr="007D32E5" w:rsidRDefault="001C1FF4" w:rsidP="00836624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7D32E5">
        <w:rPr>
          <w:sz w:val="28"/>
        </w:rPr>
        <w:t>Утвердить и ввести в действие с 01 января 2024 года по 31 декабря 2024 года тарифы на электрическую энергию</w:t>
      </w:r>
      <w:r w:rsidR="00EB052D" w:rsidRPr="001C1FF4">
        <w:rPr>
          <w:color w:val="000000"/>
          <w:sz w:val="28"/>
          <w:szCs w:val="20"/>
        </w:rPr>
        <w:t xml:space="preserve">, </w:t>
      </w:r>
      <w:r w:rsidRPr="007D32E5">
        <w:rPr>
          <w:sz w:val="28"/>
        </w:rPr>
        <w:t xml:space="preserve">поставляемую </w:t>
      </w:r>
      <w:proofErr w:type="spellStart"/>
      <w:r w:rsidRPr="007D32E5">
        <w:rPr>
          <w:sz w:val="28"/>
        </w:rPr>
        <w:t>энергоснабжающими</w:t>
      </w:r>
      <w:proofErr w:type="spellEnd"/>
      <w:r w:rsidRPr="007D32E5">
        <w:rPr>
          <w:sz w:val="28"/>
        </w:rPr>
        <w:t xml:space="preserve"> организациями Камчатского края населению и потребителям, приравненным к категории население, </w:t>
      </w:r>
      <w:r w:rsidRPr="001C1FF4">
        <w:rPr>
          <w:color w:val="000000"/>
          <w:sz w:val="28"/>
          <w:szCs w:val="20"/>
        </w:rPr>
        <w:t xml:space="preserve">Озерновского </w:t>
      </w:r>
      <w:proofErr w:type="spellStart"/>
      <w:r w:rsidRPr="001C1FF4">
        <w:rPr>
          <w:color w:val="000000"/>
          <w:sz w:val="28"/>
          <w:szCs w:val="20"/>
        </w:rPr>
        <w:t>энергоузла</w:t>
      </w:r>
      <w:proofErr w:type="spellEnd"/>
      <w:r w:rsidRPr="001C1FF4">
        <w:rPr>
          <w:color w:val="000000"/>
          <w:sz w:val="28"/>
          <w:szCs w:val="20"/>
        </w:rPr>
        <w:t xml:space="preserve"> </w:t>
      </w:r>
      <w:r w:rsidRPr="007D32E5">
        <w:rPr>
          <w:sz w:val="28"/>
        </w:rPr>
        <w:t xml:space="preserve">Камчатского края, с календарной </w:t>
      </w:r>
      <w:r w:rsidRPr="007D32E5">
        <w:rPr>
          <w:sz w:val="28"/>
        </w:rPr>
        <w:lastRenderedPageBreak/>
        <w:t>разбивкой согласно приложению.</w:t>
      </w:r>
    </w:p>
    <w:p w:rsidR="001C1FF4" w:rsidRPr="001C1FF4" w:rsidRDefault="001C1FF4" w:rsidP="00836624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1C1FF4">
        <w:rPr>
          <w:color w:val="000000"/>
          <w:sz w:val="28"/>
          <w:szCs w:val="20"/>
        </w:rPr>
        <w:t>Компенсация выпадающих доходов энергоснабжающих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</w:t>
      </w:r>
    </w:p>
    <w:p w:rsidR="001C1FF4" w:rsidRPr="001C1FF4" w:rsidRDefault="001C1FF4" w:rsidP="00836624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1C1FF4">
        <w:rPr>
          <w:color w:val="000000"/>
          <w:sz w:val="28"/>
          <w:szCs w:val="20"/>
        </w:rPr>
        <w:t>Настоящее постановление вступает в силу через десять дней после дня его официального опубликования</w:t>
      </w:r>
      <w:r w:rsidRPr="001C1FF4">
        <w:rPr>
          <w:sz w:val="28"/>
        </w:rPr>
        <w:t>.</w:t>
      </w:r>
    </w:p>
    <w:p w:rsidR="00A77966" w:rsidRDefault="00A77966" w:rsidP="00836624">
      <w:pPr>
        <w:pStyle w:val="34"/>
        <w:widowControl w:val="0"/>
        <w:spacing w:line="360" w:lineRule="auto"/>
        <w:ind w:firstLine="709"/>
        <w:jc w:val="both"/>
        <w:rPr>
          <w:sz w:val="28"/>
        </w:rPr>
      </w:pPr>
    </w:p>
    <w:p w:rsidR="00A77966" w:rsidRDefault="00A77966" w:rsidP="00836624">
      <w:pPr>
        <w:pStyle w:val="34"/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406C32" w:rsidP="00836624">
            <w:pPr>
              <w:spacing w:line="360" w:lineRule="auto"/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86E5B">
              <w:rPr>
                <w:sz w:val="28"/>
              </w:rPr>
              <w:t>у</w:t>
            </w:r>
            <w:r w:rsidR="00F86E5B">
              <w:rPr>
                <w:rStyle w:val="1c"/>
                <w:sz w:val="28"/>
              </w:rPr>
              <w:t>ководител</w:t>
            </w:r>
            <w:r>
              <w:rPr>
                <w:rStyle w:val="1c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 w:rsidP="00836624">
            <w:pPr>
              <w:spacing w:line="360" w:lineRule="auto"/>
              <w:ind w:left="3" w:hanging="3"/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</w:p>
          <w:p w:rsidR="00A77966" w:rsidRDefault="00A77966" w:rsidP="00836624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 w:rsidP="00836624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ind w:firstLine="4678"/>
        <w:jc w:val="both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F2449E" w:rsidRDefault="006A4D24" w:rsidP="00F2449E">
      <w:pPr>
        <w:jc w:val="center"/>
        <w:rPr>
          <w:bCs/>
          <w:sz w:val="26"/>
          <w:szCs w:val="26"/>
        </w:rPr>
      </w:pPr>
      <w:r w:rsidRPr="006A4D24">
        <w:rPr>
          <w:bCs/>
          <w:sz w:val="26"/>
          <w:szCs w:val="26"/>
        </w:rPr>
        <w:t xml:space="preserve">Тарифы на электрическую энергию, поставляемую ПАО «Камчатскэнерго» (Озерновский </w:t>
      </w:r>
      <w:proofErr w:type="spellStart"/>
      <w:r w:rsidRPr="006A4D24">
        <w:rPr>
          <w:bCs/>
          <w:sz w:val="26"/>
          <w:szCs w:val="26"/>
        </w:rPr>
        <w:t>энергоузел</w:t>
      </w:r>
      <w:proofErr w:type="spellEnd"/>
      <w:r w:rsidRPr="006A4D24">
        <w:rPr>
          <w:bCs/>
          <w:sz w:val="26"/>
          <w:szCs w:val="26"/>
        </w:rPr>
        <w:t xml:space="preserve">) для населения и потребителям, приравненных к категории население, Озерновского </w:t>
      </w:r>
      <w:proofErr w:type="spellStart"/>
      <w:r w:rsidRPr="006A4D24">
        <w:rPr>
          <w:bCs/>
          <w:sz w:val="26"/>
          <w:szCs w:val="26"/>
        </w:rPr>
        <w:t>энергоузла</w:t>
      </w:r>
      <w:proofErr w:type="spellEnd"/>
      <w:r w:rsidRPr="006A4D24">
        <w:rPr>
          <w:bCs/>
          <w:sz w:val="26"/>
          <w:szCs w:val="26"/>
        </w:rPr>
        <w:t xml:space="preserve"> Камчатского края, на 202</w:t>
      </w:r>
      <w:r w:rsidR="00406C32">
        <w:rPr>
          <w:bCs/>
          <w:sz w:val="26"/>
          <w:szCs w:val="26"/>
        </w:rPr>
        <w:t>4</w:t>
      </w:r>
      <w:r w:rsidRPr="006A4D24">
        <w:rPr>
          <w:bCs/>
          <w:sz w:val="26"/>
          <w:szCs w:val="26"/>
        </w:rPr>
        <w:t xml:space="preserve"> год</w:t>
      </w:r>
    </w:p>
    <w:p w:rsidR="00406C32" w:rsidRDefault="00406C32" w:rsidP="00F2449E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406C32" w:rsidRPr="00B11AAF" w:rsidTr="004804F9">
        <w:trPr>
          <w:jc w:val="center"/>
        </w:trPr>
        <w:tc>
          <w:tcPr>
            <w:tcW w:w="809" w:type="dxa"/>
            <w:vMerge w:val="restart"/>
            <w:vAlign w:val="center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406C32" w:rsidRPr="00B11AAF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406C32" w:rsidRPr="00B11AAF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406C32" w:rsidRPr="00B11AAF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  <w:vMerge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06C3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406C32" w:rsidRPr="00B11AAF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406C3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406C32" w:rsidRPr="003F62B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</w:t>
            </w:r>
          </w:p>
        </w:tc>
        <w:tc>
          <w:tcPr>
            <w:tcW w:w="5120" w:type="dxa"/>
          </w:tcPr>
          <w:p w:rsidR="00406C32" w:rsidRPr="00B11AAF" w:rsidRDefault="00406C32" w:rsidP="004804F9">
            <w:pPr>
              <w:ind w:firstLine="286"/>
              <w:jc w:val="center"/>
              <w:rPr>
                <w:sz w:val="20"/>
              </w:rPr>
            </w:pPr>
            <w:r w:rsidRPr="00B11AAF">
              <w:rPr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06C32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1.1</w:t>
            </w:r>
          </w:p>
        </w:tc>
        <w:tc>
          <w:tcPr>
            <w:tcW w:w="5120" w:type="dxa"/>
          </w:tcPr>
          <w:p w:rsidR="00406C32" w:rsidRPr="00B11AAF" w:rsidRDefault="00406C32" w:rsidP="00406C32">
            <w:pPr>
              <w:ind w:firstLine="286"/>
              <w:jc w:val="both"/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2" w:type="dxa"/>
            <w:gridSpan w:val="2"/>
          </w:tcPr>
          <w:p w:rsidR="00406C32" w:rsidRPr="00406C32" w:rsidRDefault="006306F5" w:rsidP="00406C32">
            <w:pPr>
              <w:jc w:val="center"/>
              <w:rPr>
                <w:sz w:val="20"/>
                <w:szCs w:val="20"/>
              </w:rPr>
            </w:pPr>
            <w:r w:rsidRPr="00CC6202">
              <w:rPr>
                <w:sz w:val="20"/>
                <w:szCs w:val="20"/>
              </w:rPr>
              <w:t>2,22</w:t>
            </w:r>
          </w:p>
        </w:tc>
        <w:tc>
          <w:tcPr>
            <w:tcW w:w="2067" w:type="dxa"/>
            <w:gridSpan w:val="2"/>
          </w:tcPr>
          <w:p w:rsidR="00406C32" w:rsidRPr="002A0AF1" w:rsidRDefault="003F1D3F" w:rsidP="002A0A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 w:rsidR="002A0AF1">
              <w:rPr>
                <w:sz w:val="20"/>
                <w:szCs w:val="20"/>
                <w:lang w:val="en-US"/>
              </w:rPr>
              <w:t>41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6306F5" w:rsidRPr="00B11AAF" w:rsidTr="004804F9">
        <w:trPr>
          <w:trHeight w:val="335"/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2067" w:type="dxa"/>
            <w:gridSpan w:val="2"/>
          </w:tcPr>
          <w:p w:rsidR="006306F5" w:rsidRPr="002A0AF1" w:rsidRDefault="00C161CD" w:rsidP="002A0A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 w:rsidR="002A0AF1">
              <w:rPr>
                <w:sz w:val="20"/>
                <w:szCs w:val="20"/>
                <w:lang w:val="en-US"/>
              </w:rPr>
              <w:t>74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6306F5" w:rsidRPr="002A0AF1" w:rsidRDefault="002A0AF1" w:rsidP="003F1D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406C32" w:rsidRDefault="00406C32" w:rsidP="004804F9">
            <w:pPr>
              <w:rPr>
                <w:sz w:val="20"/>
                <w:szCs w:val="20"/>
              </w:rPr>
            </w:pPr>
            <w:proofErr w:type="spellStart"/>
            <w:r w:rsidRPr="00406C32">
              <w:rPr>
                <w:sz w:val="20"/>
                <w:szCs w:val="20"/>
              </w:rPr>
              <w:t>Одноставочный</w:t>
            </w:r>
            <w:proofErr w:type="spellEnd"/>
            <w:r w:rsidRPr="00406C32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2067" w:type="dxa"/>
            <w:gridSpan w:val="2"/>
          </w:tcPr>
          <w:p w:rsidR="006306F5" w:rsidRPr="00406C32" w:rsidRDefault="002A0AF1" w:rsidP="0051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4,19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2,22</w:t>
            </w:r>
          </w:p>
        </w:tc>
        <w:tc>
          <w:tcPr>
            <w:tcW w:w="2067" w:type="dxa"/>
            <w:gridSpan w:val="2"/>
          </w:tcPr>
          <w:p w:rsidR="006306F5" w:rsidRPr="00406C32" w:rsidRDefault="002A0AF1" w:rsidP="0048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6306F5" w:rsidRPr="00406C32" w:rsidRDefault="003F1D3F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A0AF1">
              <w:rPr>
                <w:sz w:val="20"/>
                <w:szCs w:val="20"/>
              </w:rPr>
              <w:t>77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06C32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406C32" w:rsidRPr="00B11AAF" w:rsidRDefault="00406C32" w:rsidP="00406C32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406C32" w:rsidRDefault="006306F5" w:rsidP="00406C32">
            <w:pPr>
              <w:jc w:val="center"/>
              <w:rPr>
                <w:sz w:val="20"/>
                <w:szCs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406C32" w:rsidRDefault="003F1D3F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A0AF1">
              <w:rPr>
                <w:sz w:val="20"/>
                <w:szCs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406C32" w:rsidRDefault="00406C32" w:rsidP="004804F9">
            <w:pPr>
              <w:rPr>
                <w:sz w:val="20"/>
                <w:szCs w:val="20"/>
              </w:rPr>
            </w:pPr>
            <w:proofErr w:type="spellStart"/>
            <w:r w:rsidRPr="00406C32">
              <w:rPr>
                <w:sz w:val="20"/>
                <w:szCs w:val="20"/>
              </w:rPr>
              <w:t>Одноставочный</w:t>
            </w:r>
            <w:proofErr w:type="spellEnd"/>
            <w:r w:rsidRPr="00406C32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406C32" w:rsidRDefault="00406C32" w:rsidP="004804F9">
            <w:pPr>
              <w:rPr>
                <w:sz w:val="20"/>
                <w:szCs w:val="20"/>
              </w:rPr>
            </w:pPr>
            <w:proofErr w:type="spellStart"/>
            <w:r w:rsidRPr="00406C32">
              <w:rPr>
                <w:sz w:val="20"/>
                <w:szCs w:val="20"/>
              </w:rPr>
              <w:t>Одноставочный</w:t>
            </w:r>
            <w:proofErr w:type="spellEnd"/>
            <w:r w:rsidRPr="00406C32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6306F5" w:rsidRPr="00406C32" w:rsidRDefault="00C161CD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A0AF1">
              <w:rPr>
                <w:sz w:val="20"/>
                <w:szCs w:val="20"/>
              </w:rPr>
              <w:t>93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6306F5" w:rsidRPr="00C161CD" w:rsidRDefault="00C161CD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 w:rsidR="002A0AF1">
              <w:rPr>
                <w:bCs/>
                <w:sz w:val="20"/>
                <w:szCs w:val="20"/>
              </w:rPr>
              <w:t>69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6306F5" w:rsidRPr="00C161CD" w:rsidRDefault="00C161CD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 w:rsidR="002A0AF1"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  <w:vAlign w:val="center"/>
          </w:tcPr>
          <w:p w:rsidR="00406C32" w:rsidRPr="00B11AAF" w:rsidRDefault="004804F9" w:rsidP="002A0AF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1,</w:t>
            </w:r>
            <w:r w:rsidR="002A0AF1">
              <w:rPr>
                <w:sz w:val="20"/>
                <w:szCs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  <w:vAlign w:val="center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  <w:vAlign w:val="center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trHeight w:val="350"/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0AF1">
              <w:rPr>
                <w:sz w:val="20"/>
              </w:rPr>
              <w:t>,69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0AF1">
              <w:rPr>
                <w:sz w:val="20"/>
              </w:rPr>
              <w:t>,</w:t>
            </w:r>
            <w:bookmarkStart w:id="1" w:name="_GoBack"/>
            <w:bookmarkEnd w:id="1"/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r w:rsidRPr="00B11AAF">
              <w:rPr>
                <w:sz w:val="20"/>
              </w:rPr>
              <w:t>Потребители, приравненные к населению: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lastRenderedPageBreak/>
              <w:t>9.1.1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2A0AF1">
        <w:trPr>
          <w:trHeight w:val="345"/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ind w:firstLine="176"/>
              <w:jc w:val="both"/>
              <w:rPr>
                <w:sz w:val="20"/>
              </w:rPr>
            </w:pPr>
            <w:r w:rsidRPr="00B11AAF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ind w:firstLine="176"/>
              <w:jc w:val="both"/>
              <w:rPr>
                <w:sz w:val="20"/>
              </w:rPr>
            </w:pPr>
            <w:r w:rsidRPr="00B11AAF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06C32" w:rsidRPr="00B11AAF" w:rsidRDefault="00406C32" w:rsidP="004804F9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06C32" w:rsidRPr="00B11AAF" w:rsidRDefault="006306F5" w:rsidP="004804F9">
            <w:pPr>
              <w:jc w:val="center"/>
              <w:rPr>
                <w:sz w:val="20"/>
              </w:rPr>
            </w:pPr>
            <w:r w:rsidRPr="00CC6202">
              <w:rPr>
                <w:sz w:val="20"/>
                <w:szCs w:val="20"/>
              </w:rPr>
              <w:t>1,55</w:t>
            </w:r>
          </w:p>
        </w:tc>
        <w:tc>
          <w:tcPr>
            <w:tcW w:w="2037" w:type="dxa"/>
          </w:tcPr>
          <w:p w:rsidR="00406C32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69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двум зонам суток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067" w:type="dxa"/>
            <w:gridSpan w:val="2"/>
          </w:tcPr>
          <w:p w:rsidR="006306F5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92</w:t>
            </w:r>
          </w:p>
        </w:tc>
      </w:tr>
      <w:tr w:rsidR="006306F5" w:rsidRPr="00B11AAF" w:rsidTr="004804F9">
        <w:trPr>
          <w:jc w:val="center"/>
        </w:trPr>
        <w:tc>
          <w:tcPr>
            <w:tcW w:w="809" w:type="dxa"/>
            <w:vMerge/>
          </w:tcPr>
          <w:p w:rsidR="006306F5" w:rsidRPr="00B11AAF" w:rsidRDefault="006306F5" w:rsidP="006306F5">
            <w:pPr>
              <w:jc w:val="center"/>
              <w:rPr>
                <w:sz w:val="20"/>
              </w:rPr>
            </w:pPr>
          </w:p>
        </w:tc>
        <w:tc>
          <w:tcPr>
            <w:tcW w:w="5120" w:type="dxa"/>
          </w:tcPr>
          <w:p w:rsidR="006306F5" w:rsidRPr="00B11AAF" w:rsidRDefault="006306F5" w:rsidP="006306F5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6306F5" w:rsidRPr="00CC6202" w:rsidRDefault="006306F5" w:rsidP="00630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6306F5" w:rsidRPr="00B11AAF" w:rsidRDefault="00C161CD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A0AF1">
              <w:rPr>
                <w:sz w:val="20"/>
              </w:rPr>
              <w:t>24</w:t>
            </w:r>
          </w:p>
        </w:tc>
      </w:tr>
      <w:tr w:rsidR="00406C32" w:rsidRPr="00B11AAF" w:rsidTr="004804F9">
        <w:trPr>
          <w:jc w:val="center"/>
        </w:trPr>
        <w:tc>
          <w:tcPr>
            <w:tcW w:w="809" w:type="dxa"/>
            <w:vMerge w:val="restart"/>
          </w:tcPr>
          <w:p w:rsidR="00406C32" w:rsidRPr="00B11AAF" w:rsidRDefault="00406C32" w:rsidP="004804F9">
            <w:pPr>
              <w:jc w:val="center"/>
              <w:rPr>
                <w:sz w:val="20"/>
              </w:rPr>
            </w:pPr>
            <w:r w:rsidRPr="00B11AAF">
              <w:rPr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406C32" w:rsidRPr="00B11AAF" w:rsidRDefault="00406C32" w:rsidP="004804F9">
            <w:pPr>
              <w:rPr>
                <w:sz w:val="20"/>
              </w:rPr>
            </w:pPr>
            <w:proofErr w:type="spellStart"/>
            <w:r w:rsidRPr="00B11AAF">
              <w:rPr>
                <w:sz w:val="20"/>
              </w:rPr>
              <w:t>Одноставочный</w:t>
            </w:r>
            <w:proofErr w:type="spellEnd"/>
            <w:r w:rsidRPr="00B11AAF">
              <w:rPr>
                <w:sz w:val="20"/>
              </w:rPr>
              <w:t xml:space="preserve"> тариф, дифференцированный по трем зонам суток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2067" w:type="dxa"/>
            <w:gridSpan w:val="2"/>
          </w:tcPr>
          <w:p w:rsidR="002A0AF1" w:rsidRPr="00406C32" w:rsidRDefault="002A0AF1" w:rsidP="002A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 w:rsidRPr="00CC6202">
              <w:rPr>
                <w:sz w:val="20"/>
              </w:rPr>
              <w:t>1,55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bCs/>
                <w:sz w:val="20"/>
                <w:szCs w:val="20"/>
              </w:rPr>
            </w:pPr>
            <w:r w:rsidRPr="00C161C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2A0AF1" w:rsidRPr="00B11AAF" w:rsidTr="004804F9">
        <w:trPr>
          <w:jc w:val="center"/>
        </w:trPr>
        <w:tc>
          <w:tcPr>
            <w:tcW w:w="809" w:type="dxa"/>
            <w:vMerge/>
          </w:tcPr>
          <w:p w:rsidR="002A0AF1" w:rsidRPr="00B11AAF" w:rsidRDefault="002A0AF1" w:rsidP="002A0AF1">
            <w:pPr>
              <w:rPr>
                <w:sz w:val="20"/>
              </w:rPr>
            </w:pPr>
          </w:p>
        </w:tc>
        <w:tc>
          <w:tcPr>
            <w:tcW w:w="5120" w:type="dxa"/>
          </w:tcPr>
          <w:p w:rsidR="002A0AF1" w:rsidRPr="00B11AAF" w:rsidRDefault="002A0AF1" w:rsidP="002A0AF1">
            <w:pPr>
              <w:ind w:firstLine="286"/>
              <w:jc w:val="both"/>
              <w:rPr>
                <w:sz w:val="20"/>
              </w:rPr>
            </w:pPr>
            <w:r w:rsidRPr="00B11AAF">
              <w:rPr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2A0AF1" w:rsidRPr="00CC6202" w:rsidRDefault="002A0AF1" w:rsidP="002A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067" w:type="dxa"/>
            <w:gridSpan w:val="2"/>
          </w:tcPr>
          <w:p w:rsidR="002A0AF1" w:rsidRPr="00C161CD" w:rsidRDefault="002A0AF1" w:rsidP="002A0AF1">
            <w:pPr>
              <w:jc w:val="center"/>
              <w:rPr>
                <w:sz w:val="20"/>
                <w:szCs w:val="20"/>
              </w:rPr>
            </w:pPr>
            <w:r w:rsidRPr="00C161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</w:t>
            </w:r>
          </w:p>
        </w:tc>
      </w:tr>
    </w:tbl>
    <w:p w:rsidR="00F2449E" w:rsidRPr="00F2449E" w:rsidRDefault="00F2449E" w:rsidP="00406C32">
      <w:pPr>
        <w:ind w:right="-143" w:firstLine="567"/>
        <w:jc w:val="both"/>
        <w:rPr>
          <w:bCs/>
          <w:sz w:val="17"/>
          <w:szCs w:val="17"/>
          <w:lang w:val="x-none"/>
        </w:rPr>
      </w:pPr>
      <w:r w:rsidRPr="00F2449E">
        <w:rPr>
          <w:sz w:val="17"/>
          <w:szCs w:val="17"/>
        </w:rPr>
        <w:t>Примечание:</w:t>
      </w:r>
      <w:r w:rsidRPr="00F2449E">
        <w:rPr>
          <w:bCs/>
          <w:sz w:val="17"/>
          <w:szCs w:val="17"/>
          <w:lang w:val="x-none"/>
        </w:rPr>
        <w:t xml:space="preserve"> </w:t>
      </w:r>
    </w:p>
    <w:p w:rsidR="006F48DE" w:rsidRPr="004E09B9" w:rsidRDefault="006F48DE" w:rsidP="006F48DE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</w:rPr>
      </w:pPr>
      <w:r w:rsidRPr="004E09B9">
        <w:rPr>
          <w:sz w:val="18"/>
          <w:szCs w:val="18"/>
        </w:rPr>
        <w:t>Перечень категорий потребителей, в отношении которых могут быть применены льготные (сниженные) тарифы 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6F48DE" w:rsidRPr="00D44A1E" w:rsidRDefault="006F48DE" w:rsidP="006F48DE">
      <w:pPr>
        <w:ind w:right="-143" w:firstLine="567"/>
        <w:jc w:val="both"/>
        <w:rPr>
          <w:sz w:val="20"/>
        </w:rPr>
      </w:pPr>
      <w:r w:rsidRPr="00D44A1E">
        <w:rPr>
          <w:sz w:val="20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F48DE" w:rsidRPr="00D44A1E" w:rsidRDefault="006F48DE" w:rsidP="006F48DE">
      <w:pPr>
        <w:ind w:right="-143" w:firstLine="567"/>
        <w:jc w:val="both"/>
        <w:rPr>
          <w:sz w:val="20"/>
          <w:highlight w:val="yellow"/>
        </w:rPr>
      </w:pPr>
      <w:r w:rsidRPr="00D44A1E">
        <w:rPr>
          <w:sz w:val="20"/>
        </w:rPr>
        <w:t>&lt;2&gt; Перечень категорий потребителей, которые приравнены к населению и которым электрическая энергия (</w:t>
      </w:r>
      <w:r w:rsidRPr="004E09B9">
        <w:rPr>
          <w:sz w:val="20"/>
        </w:rPr>
        <w:t>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6F48DE" w:rsidRPr="00D44A1E" w:rsidRDefault="006F48DE" w:rsidP="006F48DE">
      <w:pPr>
        <w:ind w:right="-143" w:firstLine="567"/>
        <w:jc w:val="both"/>
        <w:rPr>
          <w:sz w:val="20"/>
        </w:rPr>
      </w:pPr>
      <w:r w:rsidRPr="00224876">
        <w:rPr>
          <w:sz w:val="20"/>
        </w:rPr>
        <w:t>&lt;3&gt; Тарифы в пунктах 2,3,4,5,6,7,8,9 указаны с учетом применения понижающего коэффициента 0,7</w:t>
      </w:r>
      <w:r w:rsidRPr="00D44A1E">
        <w:rPr>
          <w:sz w:val="20"/>
        </w:rPr>
        <w:t xml:space="preserve"> 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</w:p>
    <w:p w:rsidR="00F2449E" w:rsidRPr="00F2449E" w:rsidRDefault="00F2449E" w:rsidP="00F2449E">
      <w:pPr>
        <w:jc w:val="both"/>
        <w:rPr>
          <w:sz w:val="28"/>
          <w:szCs w:val="28"/>
        </w:rPr>
      </w:pPr>
    </w:p>
    <w:p w:rsidR="00F2449E" w:rsidRPr="00F2449E" w:rsidRDefault="00F2449E" w:rsidP="00F2449E">
      <w:pPr>
        <w:rPr>
          <w:sz w:val="28"/>
          <w:szCs w:val="28"/>
        </w:rPr>
      </w:pPr>
      <w:r w:rsidRPr="00F2449E">
        <w:rPr>
          <w:sz w:val="28"/>
          <w:szCs w:val="28"/>
        </w:rPr>
        <w:br w:type="page"/>
      </w:r>
    </w:p>
    <w:p w:rsidR="00406C32" w:rsidRPr="00F2449E" w:rsidRDefault="00406C32" w:rsidP="00406C32">
      <w:pPr>
        <w:ind w:left="7440" w:firstLine="348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>Таблица 1</w:t>
      </w:r>
    </w:p>
    <w:p w:rsidR="00406C32" w:rsidRPr="00F2449E" w:rsidRDefault="00406C32" w:rsidP="00406C32">
      <w:pPr>
        <w:ind w:left="360"/>
        <w:rPr>
          <w:sz w:val="28"/>
          <w:szCs w:val="28"/>
        </w:rPr>
      </w:pPr>
    </w:p>
    <w:p w:rsidR="00406C32" w:rsidRPr="00F2449E" w:rsidRDefault="00406C32" w:rsidP="00406C32">
      <w:pPr>
        <w:ind w:left="360"/>
        <w:jc w:val="center"/>
        <w:rPr>
          <w:sz w:val="28"/>
          <w:szCs w:val="28"/>
        </w:rPr>
      </w:pPr>
      <w:r w:rsidRPr="006A4D24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406C32" w:rsidRPr="009B0578" w:rsidTr="004804F9">
        <w:tc>
          <w:tcPr>
            <w:tcW w:w="710" w:type="dxa"/>
            <w:vMerge w:val="restart"/>
            <w:vAlign w:val="center"/>
          </w:tcPr>
          <w:p w:rsidR="00406C32" w:rsidRPr="009B0578" w:rsidRDefault="00406C32" w:rsidP="004804F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406C32" w:rsidRPr="009B0578" w:rsidTr="004804F9">
        <w:tc>
          <w:tcPr>
            <w:tcW w:w="710" w:type="dxa"/>
            <w:vMerge/>
          </w:tcPr>
          <w:p w:rsidR="00406C32" w:rsidRPr="009B0578" w:rsidRDefault="00406C32" w:rsidP="004804F9">
            <w:pPr>
              <w:jc w:val="center"/>
              <w:rPr>
                <w:sz w:val="20"/>
              </w:rPr>
            </w:pPr>
          </w:p>
        </w:tc>
        <w:tc>
          <w:tcPr>
            <w:tcW w:w="5792" w:type="dxa"/>
            <w:vMerge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406C3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406C32" w:rsidRPr="00B11AAF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406C3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406C32" w:rsidRPr="003F62B2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1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2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3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4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5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5,660</w:t>
            </w:r>
          </w:p>
        </w:tc>
        <w:tc>
          <w:tcPr>
            <w:tcW w:w="1846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4,590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6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7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1846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0,310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9.1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0,441</w:t>
            </w:r>
          </w:p>
        </w:tc>
        <w:tc>
          <w:tcPr>
            <w:tcW w:w="1846" w:type="dxa"/>
            <w:vAlign w:val="center"/>
          </w:tcPr>
          <w:p w:rsidR="00406C32" w:rsidRPr="009B0578" w:rsidRDefault="00224876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9.2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9.3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9.4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9.5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406C32" w:rsidRPr="009B0578" w:rsidRDefault="00FF1791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24876">
              <w:rPr>
                <w:sz w:val="20"/>
              </w:rPr>
              <w:t>019</w:t>
            </w:r>
          </w:p>
        </w:tc>
        <w:tc>
          <w:tcPr>
            <w:tcW w:w="1846" w:type="dxa"/>
            <w:vAlign w:val="center"/>
          </w:tcPr>
          <w:p w:rsidR="00406C32" w:rsidRPr="009B0578" w:rsidRDefault="00FF1791" w:rsidP="007E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24876">
              <w:rPr>
                <w:sz w:val="20"/>
              </w:rPr>
              <w:t>011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9.6</w:t>
            </w:r>
          </w:p>
        </w:tc>
        <w:tc>
          <w:tcPr>
            <w:tcW w:w="5792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</w:p>
        </w:tc>
      </w:tr>
    </w:tbl>
    <w:p w:rsidR="00406C32" w:rsidRPr="00F2449E" w:rsidRDefault="00406C32" w:rsidP="00406C32">
      <w:pPr>
        <w:jc w:val="center"/>
        <w:rPr>
          <w:sz w:val="28"/>
          <w:szCs w:val="28"/>
        </w:rPr>
      </w:pPr>
    </w:p>
    <w:p w:rsidR="00406C32" w:rsidRDefault="00406C32" w:rsidP="00406C3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06C32" w:rsidRPr="00F2449E" w:rsidRDefault="00406C32" w:rsidP="00406C32">
      <w:pPr>
        <w:jc w:val="right"/>
        <w:rPr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406C32" w:rsidRPr="009B0578" w:rsidTr="004804F9">
        <w:tc>
          <w:tcPr>
            <w:tcW w:w="710" w:type="dxa"/>
            <w:vMerge w:val="restart"/>
            <w:vAlign w:val="center"/>
          </w:tcPr>
          <w:p w:rsidR="00406C32" w:rsidRPr="009B0578" w:rsidRDefault="00406C32" w:rsidP="004804F9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06C32" w:rsidRPr="009B0578" w:rsidTr="004804F9">
        <w:tc>
          <w:tcPr>
            <w:tcW w:w="710" w:type="dxa"/>
            <w:vMerge/>
          </w:tcPr>
          <w:p w:rsidR="00406C32" w:rsidRPr="009B0578" w:rsidRDefault="00406C32" w:rsidP="004804F9">
            <w:pPr>
              <w:jc w:val="center"/>
              <w:rPr>
                <w:sz w:val="20"/>
              </w:rPr>
            </w:pPr>
          </w:p>
        </w:tc>
        <w:tc>
          <w:tcPr>
            <w:tcW w:w="5800" w:type="dxa"/>
            <w:vMerge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1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2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3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4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5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6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7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8.1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8.2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8.3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406C32" w:rsidRPr="009B0578" w:rsidTr="007E5192">
        <w:tc>
          <w:tcPr>
            <w:tcW w:w="710" w:type="dxa"/>
            <w:vAlign w:val="center"/>
          </w:tcPr>
          <w:p w:rsidR="00406C32" w:rsidRPr="009B0578" w:rsidRDefault="00406C32" w:rsidP="007E5192">
            <w:pPr>
              <w:jc w:val="center"/>
              <w:rPr>
                <w:sz w:val="20"/>
              </w:rPr>
            </w:pPr>
            <w:r w:rsidRPr="009B0578">
              <w:rPr>
                <w:sz w:val="20"/>
              </w:rPr>
              <w:t>8.4</w:t>
            </w:r>
          </w:p>
        </w:tc>
        <w:tc>
          <w:tcPr>
            <w:tcW w:w="5800" w:type="dxa"/>
          </w:tcPr>
          <w:p w:rsidR="00406C32" w:rsidRPr="009B0578" w:rsidRDefault="00406C32" w:rsidP="004804F9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406C32" w:rsidRPr="009B0578" w:rsidRDefault="00406C32" w:rsidP="004804F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406C32" w:rsidRDefault="00406C32" w:rsidP="00406C32">
      <w:pPr>
        <w:jc w:val="center"/>
        <w:rPr>
          <w:bCs/>
          <w:sz w:val="26"/>
          <w:szCs w:val="26"/>
        </w:rPr>
      </w:pPr>
    </w:p>
    <w:p w:rsidR="00406C32" w:rsidRPr="00E45637" w:rsidRDefault="00406C32" w:rsidP="00406C32">
      <w:pPr>
        <w:jc w:val="center"/>
        <w:rPr>
          <w:bCs/>
          <w:sz w:val="26"/>
          <w:szCs w:val="26"/>
        </w:rPr>
      </w:pPr>
    </w:p>
    <w:p w:rsidR="00F2449E" w:rsidRPr="00F2449E" w:rsidRDefault="00F2449E" w:rsidP="00406C32">
      <w:pPr>
        <w:ind w:left="7440" w:firstLine="348"/>
        <w:rPr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F9" w:rsidRDefault="004804F9">
      <w:r>
        <w:separator/>
      </w:r>
    </w:p>
  </w:endnote>
  <w:endnote w:type="continuationSeparator" w:id="0">
    <w:p w:rsidR="004804F9" w:rsidRDefault="004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F9" w:rsidRDefault="004804F9">
      <w:r>
        <w:separator/>
      </w:r>
    </w:p>
  </w:footnote>
  <w:footnote w:type="continuationSeparator" w:id="0">
    <w:p w:rsidR="004804F9" w:rsidRDefault="0048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F9" w:rsidRDefault="004804F9">
    <w:pPr>
      <w:pStyle w:val="af8"/>
    </w:pPr>
  </w:p>
  <w:p w:rsidR="004804F9" w:rsidRDefault="00480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9D1"/>
    <w:multiLevelType w:val="hybridMultilevel"/>
    <w:tmpl w:val="0942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100D6D"/>
    <w:rsid w:val="001C1FF4"/>
    <w:rsid w:val="001D6FF0"/>
    <w:rsid w:val="00224876"/>
    <w:rsid w:val="00237D7C"/>
    <w:rsid w:val="002A0AF1"/>
    <w:rsid w:val="002D07D1"/>
    <w:rsid w:val="002F0120"/>
    <w:rsid w:val="003B35FA"/>
    <w:rsid w:val="003D54EB"/>
    <w:rsid w:val="003F1D3F"/>
    <w:rsid w:val="00406C32"/>
    <w:rsid w:val="00472B68"/>
    <w:rsid w:val="004804F9"/>
    <w:rsid w:val="004834C8"/>
    <w:rsid w:val="004C2178"/>
    <w:rsid w:val="00514848"/>
    <w:rsid w:val="00532652"/>
    <w:rsid w:val="005B4601"/>
    <w:rsid w:val="006306F5"/>
    <w:rsid w:val="00636C4F"/>
    <w:rsid w:val="006A1D53"/>
    <w:rsid w:val="006A4D24"/>
    <w:rsid w:val="006B3644"/>
    <w:rsid w:val="006F48DE"/>
    <w:rsid w:val="00771F66"/>
    <w:rsid w:val="007A2170"/>
    <w:rsid w:val="007E5192"/>
    <w:rsid w:val="007F0902"/>
    <w:rsid w:val="00836624"/>
    <w:rsid w:val="00840F37"/>
    <w:rsid w:val="008468B8"/>
    <w:rsid w:val="008F77BF"/>
    <w:rsid w:val="00911E35"/>
    <w:rsid w:val="009570E8"/>
    <w:rsid w:val="00961C03"/>
    <w:rsid w:val="00A54A52"/>
    <w:rsid w:val="00A77966"/>
    <w:rsid w:val="00BE2338"/>
    <w:rsid w:val="00C161CD"/>
    <w:rsid w:val="00C53332"/>
    <w:rsid w:val="00C87215"/>
    <w:rsid w:val="00CD08DF"/>
    <w:rsid w:val="00CE5E36"/>
    <w:rsid w:val="00D77C5E"/>
    <w:rsid w:val="00DB43EA"/>
    <w:rsid w:val="00DC12A7"/>
    <w:rsid w:val="00E40815"/>
    <w:rsid w:val="00E8566F"/>
    <w:rsid w:val="00EA37C7"/>
    <w:rsid w:val="00EB052D"/>
    <w:rsid w:val="00EE219B"/>
    <w:rsid w:val="00EE2F5F"/>
    <w:rsid w:val="00EF506B"/>
    <w:rsid w:val="00F2449E"/>
    <w:rsid w:val="00F86E5B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E2A3ED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D07D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b/>
      <w:sz w:val="28"/>
    </w:rPr>
  </w:style>
  <w:style w:type="character" w:customStyle="1" w:styleId="a4">
    <w:name w:val="Основной текст Знак"/>
    <w:basedOn w:val="12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нак концевой сноски1"/>
    <w:link w:val="16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6">
    <w:name w:val="Знак концевой сноски1"/>
    <w:link w:val="15"/>
    <w:rPr>
      <w:rFonts w:ascii="Times New Roman" w:hAnsi="Times New Roman"/>
      <w:sz w:val="20"/>
      <w:vertAlign w:val="superscript"/>
    </w:rPr>
  </w:style>
  <w:style w:type="paragraph" w:customStyle="1" w:styleId="17">
    <w:name w:val="Гиперссылка1"/>
    <w:basedOn w:val="18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a"/>
    <w:link w:val="17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2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</w:rPr>
  </w:style>
  <w:style w:type="character" w:customStyle="1" w:styleId="ac">
    <w:name w:val="Прижатый влево"/>
    <w:basedOn w:val="12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12"/>
    <w:link w:val="ae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2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12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5">
    <w:name w:val="Обычный1"/>
    <w:link w:val="1"/>
  </w:style>
  <w:style w:type="character" w:customStyle="1" w:styleId="1">
    <w:name w:val="Обычный1"/>
    <w:link w:val="1f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18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34</cp:revision>
  <dcterms:created xsi:type="dcterms:W3CDTF">2023-09-19T23:44:00Z</dcterms:created>
  <dcterms:modified xsi:type="dcterms:W3CDTF">2023-12-07T21:03:00Z</dcterms:modified>
</cp:coreProperties>
</file>