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800E4B" w:rsidP="00800E4B">
            <w:pPr>
              <w:ind w:left="30"/>
              <w:jc w:val="center"/>
              <w:rPr>
                <w:rFonts w:ascii="Times New Roman" w:hAnsi="Times New Roman"/>
                <w:b/>
                <w:sz w:val="28"/>
              </w:rPr>
            </w:pPr>
            <w:r w:rsidRPr="00800E4B">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800E4B">
              <w:rPr>
                <w:rFonts w:ascii="Times New Roman" w:hAnsi="Times New Roman"/>
                <w:b/>
                <w:sz w:val="28"/>
              </w:rPr>
              <w:t>Карагинского</w:t>
            </w:r>
            <w:proofErr w:type="spellEnd"/>
            <w:r w:rsidRPr="00800E4B">
              <w:rPr>
                <w:rFonts w:ascii="Times New Roman" w:hAnsi="Times New Roman"/>
                <w:b/>
                <w:sz w:val="28"/>
              </w:rPr>
              <w:t xml:space="preserve"> муниципального района Камчатского края, месторождение «</w:t>
            </w:r>
            <w:proofErr w:type="spellStart"/>
            <w:r w:rsidRPr="00800E4B">
              <w:rPr>
                <w:rFonts w:ascii="Times New Roman" w:hAnsi="Times New Roman"/>
                <w:b/>
                <w:sz w:val="28"/>
              </w:rPr>
              <w:t>Озерновское</w:t>
            </w:r>
            <w:proofErr w:type="spellEnd"/>
            <w:r w:rsidRPr="00800E4B">
              <w:rPr>
                <w:rFonts w:ascii="Times New Roman" w:hAnsi="Times New Roman"/>
                <w:b/>
                <w:sz w:val="28"/>
              </w:rPr>
              <w:t xml:space="preserve">», </w:t>
            </w:r>
            <w:r w:rsidR="00DE022A">
              <w:rPr>
                <w:rFonts w:ascii="Times New Roman" w:hAnsi="Times New Roman"/>
                <w:b/>
                <w:sz w:val="28"/>
              </w:rPr>
              <w:t>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087DC6" w:rsidRPr="00DB5FA1">
        <w:rPr>
          <w:szCs w:val="28"/>
          <w:lang w:val="x-none"/>
        </w:rPr>
        <w:t xml:space="preserve">Утвердить и ввести в действие </w:t>
      </w:r>
      <w:r w:rsidR="00087DC6">
        <w:rPr>
          <w:szCs w:val="28"/>
        </w:rPr>
        <w:t>на 2024</w:t>
      </w:r>
      <w:r w:rsidR="00087DC6" w:rsidRPr="00DB5FA1">
        <w:rPr>
          <w:szCs w:val="28"/>
        </w:rPr>
        <w:t xml:space="preserve"> год цены (тарифы) 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087DC6" w:rsidRPr="00DB5FA1">
        <w:rPr>
          <w:szCs w:val="28"/>
        </w:rPr>
        <w:t>Карагинского</w:t>
      </w:r>
      <w:proofErr w:type="spellEnd"/>
      <w:r w:rsidR="00087DC6" w:rsidRPr="00DB5FA1">
        <w:rPr>
          <w:szCs w:val="28"/>
        </w:rPr>
        <w:t xml:space="preserve"> муниципального района Камчатского края, месторождение «</w:t>
      </w:r>
      <w:proofErr w:type="spellStart"/>
      <w:r w:rsidR="00087DC6" w:rsidRPr="00DB5FA1">
        <w:rPr>
          <w:szCs w:val="28"/>
        </w:rPr>
        <w:t>Озерновское</w:t>
      </w:r>
      <w:proofErr w:type="spellEnd"/>
      <w:r w:rsidR="00087DC6" w:rsidRPr="00DB5FA1">
        <w:rPr>
          <w:szCs w:val="28"/>
        </w:rPr>
        <w:t xml:space="preserve">», </w:t>
      </w:r>
      <w:bookmarkStart w:id="1" w:name="_GoBack"/>
      <w:bookmarkEnd w:id="1"/>
      <w:r w:rsidR="00087DC6" w:rsidRPr="00DB5FA1">
        <w:rPr>
          <w:szCs w:val="28"/>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960AC5" w:rsidRPr="00960AC5" w:rsidRDefault="00960AC5" w:rsidP="00960AC5">
      <w:pPr>
        <w:autoSpaceDE w:val="0"/>
        <w:autoSpaceDN w:val="0"/>
        <w:adjustRightInd w:val="0"/>
        <w:spacing w:after="0" w:line="240" w:lineRule="auto"/>
        <w:jc w:val="center"/>
        <w:rPr>
          <w:rFonts w:ascii="Times New Roman" w:hAnsi="Times New Roman"/>
          <w:color w:val="auto"/>
          <w:sz w:val="24"/>
          <w:szCs w:val="24"/>
        </w:rPr>
      </w:pPr>
      <w:r w:rsidRPr="00960AC5">
        <w:rPr>
          <w:rFonts w:ascii="Times New Roman" w:hAnsi="Times New Roman"/>
          <w:color w:val="auto"/>
          <w:sz w:val="24"/>
          <w:szCs w:val="24"/>
        </w:rPr>
        <w:t>Цены (тарифы) на электрическую энергию (мощность), поставляемую</w:t>
      </w:r>
    </w:p>
    <w:p w:rsidR="005821B6" w:rsidRPr="00960AC5" w:rsidRDefault="00960AC5" w:rsidP="00960AC5">
      <w:pPr>
        <w:autoSpaceDE w:val="0"/>
        <w:autoSpaceDN w:val="0"/>
        <w:adjustRightInd w:val="0"/>
        <w:spacing w:after="0" w:line="240" w:lineRule="auto"/>
        <w:jc w:val="center"/>
        <w:rPr>
          <w:rFonts w:ascii="Times New Roman" w:hAnsi="Times New Roman"/>
          <w:color w:val="auto"/>
          <w:sz w:val="24"/>
          <w:szCs w:val="24"/>
          <w:vertAlign w:val="superscript"/>
        </w:rPr>
      </w:pPr>
      <w:r w:rsidRPr="00960AC5">
        <w:rPr>
          <w:rFonts w:ascii="Times New Roman" w:hAnsi="Times New Roman"/>
          <w:color w:val="auto"/>
          <w:sz w:val="24"/>
          <w:szCs w:val="24"/>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Pr="00960AC5">
        <w:rPr>
          <w:rFonts w:ascii="Times New Roman" w:hAnsi="Times New Roman"/>
          <w:color w:val="auto"/>
          <w:sz w:val="24"/>
          <w:szCs w:val="24"/>
        </w:rPr>
        <w:t>Карагинского</w:t>
      </w:r>
      <w:proofErr w:type="spellEnd"/>
      <w:r w:rsidRPr="00960AC5">
        <w:rPr>
          <w:rFonts w:ascii="Times New Roman" w:hAnsi="Times New Roman"/>
          <w:color w:val="auto"/>
          <w:sz w:val="24"/>
          <w:szCs w:val="24"/>
        </w:rPr>
        <w:t xml:space="preserve"> муниципального района Камчатского кра</w:t>
      </w:r>
      <w:r w:rsidR="003E08A7">
        <w:rPr>
          <w:rFonts w:ascii="Times New Roman" w:hAnsi="Times New Roman"/>
          <w:color w:val="auto"/>
          <w:sz w:val="24"/>
          <w:szCs w:val="24"/>
        </w:rPr>
        <w:t>я, месторождение «</w:t>
      </w:r>
      <w:proofErr w:type="spellStart"/>
      <w:r w:rsidR="003E08A7">
        <w:rPr>
          <w:rFonts w:ascii="Times New Roman" w:hAnsi="Times New Roman"/>
          <w:color w:val="auto"/>
          <w:sz w:val="24"/>
          <w:szCs w:val="24"/>
        </w:rPr>
        <w:t>Озерновское</w:t>
      </w:r>
      <w:proofErr w:type="spellEnd"/>
      <w:r w:rsidR="003E08A7">
        <w:rPr>
          <w:rFonts w:ascii="Times New Roman" w:hAnsi="Times New Roman"/>
          <w:color w:val="auto"/>
          <w:sz w:val="24"/>
          <w:szCs w:val="24"/>
        </w:rPr>
        <w:t>»</w:t>
      </w:r>
      <w:r w:rsidRPr="00960AC5">
        <w:rPr>
          <w:rFonts w:ascii="Times New Roman" w:hAnsi="Times New Roman"/>
          <w:color w:val="auto"/>
          <w:sz w:val="24"/>
          <w:szCs w:val="24"/>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Pr>
          <w:rFonts w:ascii="Times New Roman" w:hAnsi="Times New Roman"/>
          <w:color w:val="auto"/>
          <w:sz w:val="24"/>
          <w:szCs w:val="24"/>
        </w:rPr>
        <w:t xml:space="preserve"> категорий потребителей, на 2024</w:t>
      </w:r>
      <w:r w:rsidRPr="00960AC5">
        <w:rPr>
          <w:rFonts w:ascii="Times New Roman" w:hAnsi="Times New Roman"/>
          <w:color w:val="auto"/>
          <w:sz w:val="24"/>
          <w:szCs w:val="24"/>
        </w:rPr>
        <w:t xml:space="preserve"> год (тарифы указываются без НДС)</w:t>
      </w:r>
      <w:r w:rsidRPr="00960AC5">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5114AD" w:rsidRPr="005114AD" w:rsidRDefault="005114AD" w:rsidP="005114AD">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5114AD" w:rsidRPr="005114AD" w:rsidRDefault="005114AD" w:rsidP="005114AD">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5114AD" w:rsidRPr="005114AD" w:rsidRDefault="005114AD" w:rsidP="005114AD">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AA6741">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Pr="00AA6741">
        <w:rPr>
          <w:rFonts w:ascii="Times New Roman" w:eastAsia="Calibri" w:hAnsi="Times New Roman"/>
          <w:sz w:val="16"/>
          <w:szCs w:val="16"/>
          <w:highlight w:val="yellow"/>
          <w:lang w:eastAsia="en-US"/>
        </w:rPr>
        <w:t>2 325 091</w:t>
      </w:r>
      <w:r w:rsidRPr="005114AD">
        <w:rPr>
          <w:rFonts w:ascii="Times New Roman" w:eastAsia="Calibri" w:hAnsi="Times New Roman"/>
          <w:sz w:val="16"/>
          <w:szCs w:val="16"/>
          <w:lang w:eastAsia="en-US"/>
        </w:rPr>
        <w:t xml:space="preserve"> тыс. руб.</w:t>
      </w:r>
    </w:p>
    <w:p w:rsidR="005114AD" w:rsidRPr="005114AD" w:rsidRDefault="005114AD" w:rsidP="005114AD">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87DC6"/>
    <w:rsid w:val="000B3274"/>
    <w:rsid w:val="001579AE"/>
    <w:rsid w:val="001D4D7E"/>
    <w:rsid w:val="00233186"/>
    <w:rsid w:val="002504B9"/>
    <w:rsid w:val="002C45D4"/>
    <w:rsid w:val="003B40D8"/>
    <w:rsid w:val="003E08A7"/>
    <w:rsid w:val="0040332A"/>
    <w:rsid w:val="0047574F"/>
    <w:rsid w:val="004C2A7E"/>
    <w:rsid w:val="004F6958"/>
    <w:rsid w:val="005114AD"/>
    <w:rsid w:val="005821B6"/>
    <w:rsid w:val="006D0485"/>
    <w:rsid w:val="006E12FD"/>
    <w:rsid w:val="007574F8"/>
    <w:rsid w:val="00800E4B"/>
    <w:rsid w:val="008E504F"/>
    <w:rsid w:val="00905E14"/>
    <w:rsid w:val="009353AD"/>
    <w:rsid w:val="00960AC5"/>
    <w:rsid w:val="00A519F8"/>
    <w:rsid w:val="00A52B47"/>
    <w:rsid w:val="00AA6741"/>
    <w:rsid w:val="00AC35C1"/>
    <w:rsid w:val="00AD3247"/>
    <w:rsid w:val="00AD7D7C"/>
    <w:rsid w:val="00B73B68"/>
    <w:rsid w:val="00B94BFA"/>
    <w:rsid w:val="00BA429C"/>
    <w:rsid w:val="00BD51AC"/>
    <w:rsid w:val="00BD5C78"/>
    <w:rsid w:val="00C10A84"/>
    <w:rsid w:val="00C112C6"/>
    <w:rsid w:val="00C90F22"/>
    <w:rsid w:val="00CC7893"/>
    <w:rsid w:val="00D516F6"/>
    <w:rsid w:val="00D52080"/>
    <w:rsid w:val="00D9358F"/>
    <w:rsid w:val="00DC0247"/>
    <w:rsid w:val="00DC739A"/>
    <w:rsid w:val="00DE022A"/>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Пегурова Мария Вадимовна</cp:lastModifiedBy>
  <cp:revision>53</cp:revision>
  <cp:lastPrinted>2023-10-17T20:59:00Z</cp:lastPrinted>
  <dcterms:created xsi:type="dcterms:W3CDTF">2023-10-17T07:43:00Z</dcterms:created>
  <dcterms:modified xsi:type="dcterms:W3CDTF">2023-10-19T23:02:00Z</dcterms:modified>
</cp:coreProperties>
</file>