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B40C60" w:rsidP="00B40C60">
            <w:pPr>
              <w:adjustRightInd w:val="0"/>
              <w:spacing w:before="108" w:after="108"/>
              <w:ind w:left="-6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един</w:t>
            </w:r>
            <w:r>
              <w:rPr>
                <w:szCs w:val="28"/>
              </w:rPr>
              <w:t>ого тарифа</w:t>
            </w:r>
            <w:r w:rsidRPr="00EF5734">
              <w:rPr>
                <w:szCs w:val="28"/>
              </w:rPr>
              <w:t xml:space="preserve"> на услугу регионального оператора по</w:t>
            </w:r>
            <w:r>
              <w:rPr>
                <w:szCs w:val="28"/>
              </w:rPr>
              <w:t xml:space="preserve"> обращению с твердыми коммуналь</w:t>
            </w:r>
            <w:r w:rsidRPr="00EF5734">
              <w:rPr>
                <w:szCs w:val="28"/>
              </w:rPr>
              <w:t xml:space="preserve">ными отходами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 xml:space="preserve">УП «Спецтранс» для потребителей </w:t>
            </w:r>
            <w:r>
              <w:rPr>
                <w:szCs w:val="28"/>
              </w:rPr>
              <w:t>Усть-Камчатского сельского поселения Усть-Камчатского муниципального района на 2022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3207" w:rsidRDefault="00E939B1" w:rsidP="000632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B40C60">
        <w:rPr>
          <w:bCs/>
          <w:szCs w:val="28"/>
          <w:highlight w:val="yellow"/>
        </w:rPr>
        <w:t>ХХ</w:t>
      </w:r>
      <w:r w:rsidR="00063207" w:rsidRPr="00063207">
        <w:rPr>
          <w:bCs/>
          <w:szCs w:val="28"/>
          <w:highlight w:val="yellow"/>
        </w:rPr>
        <w:t>.0</w:t>
      </w:r>
      <w:r w:rsidR="00B40C60">
        <w:rPr>
          <w:bCs/>
          <w:szCs w:val="28"/>
          <w:highlight w:val="yellow"/>
        </w:rPr>
        <w:t>7</w:t>
      </w:r>
      <w:r w:rsidR="00063207" w:rsidRPr="00063207">
        <w:rPr>
          <w:bCs/>
          <w:szCs w:val="28"/>
          <w:highlight w:val="yellow"/>
        </w:rPr>
        <w:t>.2022</w:t>
      </w:r>
      <w:r w:rsidR="00C50523">
        <w:rPr>
          <w:bCs/>
          <w:szCs w:val="28"/>
          <w:highlight w:val="yellow"/>
        </w:rPr>
        <w:t xml:space="preserve"> </w:t>
      </w:r>
      <w:r w:rsidR="00982323" w:rsidRPr="00063207">
        <w:rPr>
          <w:bCs/>
          <w:szCs w:val="28"/>
          <w:highlight w:val="yellow"/>
        </w:rPr>
        <w:t>г.</w:t>
      </w:r>
      <w:r w:rsidRPr="00063207">
        <w:rPr>
          <w:bCs/>
          <w:szCs w:val="28"/>
          <w:highlight w:val="yellow"/>
        </w:rPr>
        <w:t xml:space="preserve"> №</w:t>
      </w:r>
      <w:r w:rsidR="00B40C60">
        <w:rPr>
          <w:bCs/>
          <w:szCs w:val="28"/>
          <w:highlight w:val="yellow"/>
        </w:rPr>
        <w:t xml:space="preserve"> ХХ</w:t>
      </w:r>
      <w:r w:rsidR="00063207">
        <w:rPr>
          <w:bCs/>
          <w:szCs w:val="28"/>
        </w:rPr>
        <w:t xml:space="preserve"> </w:t>
      </w:r>
      <w:r w:rsidR="00063207">
        <w:rPr>
          <w:szCs w:val="28"/>
        </w:rPr>
        <w:t xml:space="preserve">и </w:t>
      </w:r>
      <w:r w:rsidR="00063207" w:rsidRPr="0025004C">
        <w:rPr>
          <w:szCs w:val="28"/>
        </w:rPr>
        <w:t xml:space="preserve">на основании обращения и представленных документов </w:t>
      </w:r>
      <w:r w:rsidR="00B40C60">
        <w:rPr>
          <w:szCs w:val="28"/>
        </w:rPr>
        <w:t>ГУП «Спецтранс»</w:t>
      </w:r>
      <w:r w:rsidR="00063207" w:rsidRPr="0025004C">
        <w:rPr>
          <w:szCs w:val="28"/>
        </w:rPr>
        <w:t xml:space="preserve"> от </w:t>
      </w:r>
      <w:r w:rsidR="00B40C60">
        <w:rPr>
          <w:szCs w:val="28"/>
        </w:rPr>
        <w:t>24.05.2022</w:t>
      </w:r>
      <w:r w:rsidR="00063207">
        <w:rPr>
          <w:szCs w:val="28"/>
        </w:rPr>
        <w:t xml:space="preserve"> № </w:t>
      </w:r>
      <w:r w:rsidR="00B40C60">
        <w:rPr>
          <w:szCs w:val="28"/>
        </w:rPr>
        <w:t>1442</w:t>
      </w:r>
      <w:r w:rsidR="00063207" w:rsidRPr="0025004C">
        <w:rPr>
          <w:szCs w:val="28"/>
        </w:rPr>
        <w:t xml:space="preserve"> (рег. № 90/</w:t>
      </w:r>
      <w:r w:rsidR="00B40C60">
        <w:rPr>
          <w:szCs w:val="28"/>
        </w:rPr>
        <w:t>1977</w:t>
      </w:r>
      <w:r w:rsidR="00063207" w:rsidRPr="0025004C">
        <w:rPr>
          <w:szCs w:val="28"/>
        </w:rPr>
        <w:t xml:space="preserve"> от </w:t>
      </w:r>
      <w:r w:rsidR="00B40C60">
        <w:rPr>
          <w:szCs w:val="28"/>
        </w:rPr>
        <w:t>24.05.2022</w:t>
      </w:r>
      <w:r w:rsidR="00063207" w:rsidRPr="0025004C">
        <w:rPr>
          <w:szCs w:val="28"/>
        </w:rPr>
        <w:t>)</w:t>
      </w:r>
    </w:p>
    <w:p w:rsidR="00E939B1" w:rsidRPr="00A36874" w:rsidRDefault="00E939B1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B40C60" w:rsidRPr="00B40C60" w:rsidRDefault="00B40C60" w:rsidP="00B40C60">
      <w:pPr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1. </w:t>
      </w:r>
      <w:r w:rsidRPr="00B40C60">
        <w:rPr>
          <w:bCs/>
          <w:szCs w:val="28"/>
        </w:rPr>
        <w:t xml:space="preserve">Утвердить производственную программу в области обращения с твердыми коммунальными отходами регионального оператора ГУП «Спецтранс» для потребителей </w:t>
      </w:r>
      <w:r w:rsidRPr="00B40C60">
        <w:rPr>
          <w:bCs/>
          <w:szCs w:val="28"/>
        </w:rPr>
        <w:t>Усть-Камчатского сельского поселения Усть-Камчатского муниципального района на 2022 год</w:t>
      </w:r>
      <w:r w:rsidRPr="00B40C60">
        <w:rPr>
          <w:bCs/>
          <w:szCs w:val="28"/>
        </w:rPr>
        <w:t xml:space="preserve"> согласно приложению 1.</w:t>
      </w:r>
    </w:p>
    <w:p w:rsidR="00B40C60" w:rsidRPr="00B40C60" w:rsidRDefault="00B40C60" w:rsidP="00B40C60">
      <w:pPr>
        <w:adjustRightInd w:val="0"/>
        <w:ind w:firstLine="720"/>
        <w:jc w:val="both"/>
        <w:rPr>
          <w:bCs/>
          <w:szCs w:val="28"/>
        </w:rPr>
      </w:pPr>
      <w:r w:rsidRPr="00B40C60">
        <w:rPr>
          <w:bCs/>
          <w:szCs w:val="28"/>
        </w:rPr>
        <w:t>2. Утвердить единые тарифы на услугу регионального оператора по обращению с твердыми коммунальными отходами ГУП «Спецтранс» для потребителей Усть-Камчатского сельского поселения Усть-Камчатского муниципального района на 2022 год согласно приложению 2.</w:t>
      </w:r>
    </w:p>
    <w:p w:rsidR="00B40C60" w:rsidRPr="00B40C60" w:rsidRDefault="00B40C60" w:rsidP="00B40C60">
      <w:pPr>
        <w:adjustRightInd w:val="0"/>
        <w:ind w:firstLine="720"/>
        <w:jc w:val="both"/>
        <w:rPr>
          <w:bCs/>
          <w:szCs w:val="28"/>
        </w:rPr>
      </w:pPr>
      <w:r w:rsidRPr="00B40C60">
        <w:rPr>
          <w:bCs/>
          <w:szCs w:val="28"/>
          <w:highlight w:val="yellow"/>
        </w:rPr>
        <w:t>3. Компенсация выпадающих доходов ГУП «Спецтранс» от разницы между экономически обоснованным единым тарифом на услугу регионального оператора по обращению с твердыми коммунальными и льготным единым тарифом на услугу регионального оператора по обращению с твердыми коммунальными отходами населению и исполнителям коммунальных услуг для населения Петропавловск-Камчатского городского округа производится за счет субсидий, предоставляемых предприятию из бюджета Камчатского края, в соответствии с постановлением Правительства Камчатского края от 26.12.2018 № 560-П «Об утверждении Порядка предоставления из краевого бюджета субсидий юридическим лицам в целях возмещения недополученных доходов, возникающих в связи с оказанием услуг по обращению с твердыми коммунальными отходами».</w:t>
      </w:r>
    </w:p>
    <w:p w:rsidR="00EA7EC3" w:rsidRDefault="00B40C60" w:rsidP="00B40C60">
      <w:pPr>
        <w:adjustRightInd w:val="0"/>
        <w:ind w:firstLine="720"/>
        <w:jc w:val="both"/>
        <w:rPr>
          <w:szCs w:val="28"/>
          <w:lang w:val="x-none"/>
        </w:rPr>
      </w:pPr>
      <w:r w:rsidRPr="00B40C60">
        <w:rPr>
          <w:bCs/>
          <w:szCs w:val="28"/>
        </w:rPr>
        <w:t xml:space="preserve">4. </w:t>
      </w:r>
      <w:r w:rsidRPr="00B40C60">
        <w:rPr>
          <w:bCs/>
          <w:szCs w:val="28"/>
        </w:rPr>
        <w:t>Настоящее постановление вступает в силу через десять дней после дня его официального опубликования</w:t>
      </w:r>
      <w:r w:rsidRPr="00B40C60">
        <w:rPr>
          <w:bCs/>
          <w:szCs w:val="28"/>
        </w:rPr>
        <w:t>.</w:t>
      </w: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982323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40C60">
        <w:rPr>
          <w:szCs w:val="28"/>
          <w:highlight w:val="yellow"/>
        </w:rPr>
        <w:t>ХХ</w:t>
      </w:r>
      <w:r w:rsidRPr="00063207">
        <w:rPr>
          <w:szCs w:val="28"/>
          <w:highlight w:val="yellow"/>
        </w:rPr>
        <w:t>.0</w:t>
      </w:r>
      <w:r w:rsidR="00B40C60">
        <w:rPr>
          <w:szCs w:val="28"/>
          <w:highlight w:val="yellow"/>
        </w:rPr>
        <w:t>7</w:t>
      </w:r>
      <w:r w:rsidRPr="00063207">
        <w:rPr>
          <w:szCs w:val="28"/>
          <w:highlight w:val="yellow"/>
        </w:rPr>
        <w:t>.202</w:t>
      </w:r>
      <w:r w:rsidR="00063207" w:rsidRPr="00063207">
        <w:rPr>
          <w:szCs w:val="28"/>
          <w:highlight w:val="yellow"/>
        </w:rPr>
        <w:t>2</w:t>
      </w:r>
      <w:r w:rsidRPr="00063207">
        <w:rPr>
          <w:szCs w:val="28"/>
          <w:highlight w:val="yellow"/>
        </w:rPr>
        <w:t xml:space="preserve">г. </w:t>
      </w:r>
      <w:r w:rsidR="00D07EEE" w:rsidRPr="00063207">
        <w:rPr>
          <w:szCs w:val="28"/>
          <w:highlight w:val="yellow"/>
        </w:rPr>
        <w:t>№</w:t>
      </w:r>
      <w:r w:rsidRPr="00063207">
        <w:rPr>
          <w:szCs w:val="28"/>
          <w:highlight w:val="yellow"/>
        </w:rPr>
        <w:t xml:space="preserve"> ХХ</w:t>
      </w:r>
    </w:p>
    <w:p w:rsidR="00D07EEE" w:rsidRDefault="00D07EEE" w:rsidP="00D07EEE">
      <w:pPr>
        <w:ind w:firstLine="4536"/>
        <w:rPr>
          <w:szCs w:val="28"/>
        </w:rPr>
      </w:pPr>
    </w:p>
    <w:p w:rsidR="00B40C60" w:rsidRPr="00FB34A3" w:rsidRDefault="00B40C60" w:rsidP="00B40C60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области обращения с твердыми коммунальными отходами регионального оператора ГУП «Спецтранс» для потребителей </w:t>
      </w:r>
      <w:r>
        <w:rPr>
          <w:b/>
          <w:szCs w:val="28"/>
        </w:rPr>
        <w:t>Усть-Камчатского сельского поселения Усть-Камчатского муниципального района</w:t>
      </w:r>
      <w:r w:rsidRPr="009E600E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9E600E">
        <w:rPr>
          <w:b/>
          <w:szCs w:val="28"/>
        </w:rPr>
        <w:t xml:space="preserve">на </w:t>
      </w:r>
      <w:r>
        <w:rPr>
          <w:b/>
          <w:szCs w:val="28"/>
        </w:rPr>
        <w:t>2022</w:t>
      </w:r>
      <w:r w:rsidRPr="009E600E">
        <w:rPr>
          <w:b/>
          <w:szCs w:val="28"/>
        </w:rPr>
        <w:t xml:space="preserve"> год</w:t>
      </w:r>
    </w:p>
    <w:p w:rsidR="00B40C60" w:rsidRDefault="00B40C60" w:rsidP="00B40C6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40C60" w:rsidRPr="0063532E" w:rsidRDefault="00B40C60" w:rsidP="00B40C60">
      <w:pPr>
        <w:autoSpaceDE w:val="0"/>
        <w:autoSpaceDN w:val="0"/>
        <w:adjustRightInd w:val="0"/>
        <w:jc w:val="center"/>
        <w:rPr>
          <w:sz w:val="24"/>
        </w:rPr>
      </w:pPr>
      <w:r w:rsidRPr="0063532E">
        <w:rPr>
          <w:sz w:val="24"/>
        </w:rPr>
        <w:t>Раздел 1. Паспорт производственной программы</w:t>
      </w:r>
    </w:p>
    <w:p w:rsidR="00B40C60" w:rsidRDefault="00B40C60" w:rsidP="00B40C60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B40C60" w:rsidRPr="002A435B" w:rsidTr="00DD6A14">
        <w:tc>
          <w:tcPr>
            <w:tcW w:w="2280" w:type="pct"/>
            <w:vAlign w:val="center"/>
          </w:tcPr>
          <w:p w:rsidR="00B40C60" w:rsidRPr="002E3342" w:rsidRDefault="00B40C60" w:rsidP="00DD6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Наименование регулируемой организации, адрес местонахождения</w:t>
            </w:r>
          </w:p>
        </w:tc>
        <w:tc>
          <w:tcPr>
            <w:tcW w:w="2720" w:type="pct"/>
          </w:tcPr>
          <w:p w:rsidR="00B40C60" w:rsidRPr="002E3342" w:rsidRDefault="00B40C60" w:rsidP="00DD6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ГУП «Спецтранс»,</w:t>
            </w:r>
          </w:p>
          <w:p w:rsidR="00B40C60" w:rsidRPr="002E3342" w:rsidRDefault="00B40C60" w:rsidP="00DD6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683032, г. Петропавловск-Камчатский, ул. Высотная, 32а,</w:t>
            </w:r>
          </w:p>
          <w:p w:rsidR="00B40C60" w:rsidRPr="002E3342" w:rsidRDefault="00B40C60" w:rsidP="00DD6A1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2E3342">
              <w:rPr>
                <w:sz w:val="24"/>
              </w:rPr>
              <w:t xml:space="preserve"> – </w:t>
            </w:r>
            <w:r>
              <w:rPr>
                <w:sz w:val="24"/>
              </w:rPr>
              <w:t>Воробьёв Сергей Петрович</w:t>
            </w:r>
            <w:r w:rsidRPr="002E3342">
              <w:rPr>
                <w:sz w:val="24"/>
              </w:rPr>
              <w:t>,</w:t>
            </w:r>
          </w:p>
          <w:p w:rsidR="00B40C60" w:rsidRPr="002E3342" w:rsidRDefault="00B40C60" w:rsidP="00DD6A1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тел.</w:t>
            </w:r>
            <w:r w:rsidRPr="002E3342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2E3342">
              <w:rPr>
                <w:sz w:val="24"/>
              </w:rPr>
              <w:t>(4152) 42-23-76</w:t>
            </w:r>
          </w:p>
        </w:tc>
      </w:tr>
      <w:tr w:rsidR="00B40C60" w:rsidRPr="002A435B" w:rsidTr="00DD6A14">
        <w:tc>
          <w:tcPr>
            <w:tcW w:w="2280" w:type="pct"/>
            <w:vAlign w:val="center"/>
          </w:tcPr>
          <w:p w:rsidR="00B40C60" w:rsidRPr="002E3342" w:rsidRDefault="00B40C60" w:rsidP="00DD6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 xml:space="preserve">Наименование органа регулирования, </w:t>
            </w:r>
          </w:p>
          <w:p w:rsidR="00B40C60" w:rsidRPr="002E3342" w:rsidRDefault="00B40C60" w:rsidP="00DD6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адрес местонахождения</w:t>
            </w:r>
          </w:p>
        </w:tc>
        <w:tc>
          <w:tcPr>
            <w:tcW w:w="2720" w:type="pct"/>
          </w:tcPr>
          <w:p w:rsidR="00B40C60" w:rsidRPr="002E3342" w:rsidRDefault="00B40C60" w:rsidP="00DD6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 xml:space="preserve">Региональная служба по тарифам и ценам </w:t>
            </w:r>
          </w:p>
          <w:p w:rsidR="00B40C60" w:rsidRPr="002E3342" w:rsidRDefault="00B40C60" w:rsidP="00DD6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Камчатского края,</w:t>
            </w:r>
          </w:p>
          <w:p w:rsidR="00B40C60" w:rsidRPr="002E3342" w:rsidRDefault="00B40C60" w:rsidP="00DD6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 xml:space="preserve">683003, г. Петропавловск-Камчатский, </w:t>
            </w:r>
          </w:p>
          <w:p w:rsidR="00B40C60" w:rsidRPr="002E3342" w:rsidRDefault="00B40C60" w:rsidP="00DD6A1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ул. Ленинградская, 118,</w:t>
            </w:r>
          </w:p>
          <w:p w:rsidR="00B40C60" w:rsidRPr="002E3342" w:rsidRDefault="00B40C60" w:rsidP="00DD6A1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Врио р</w:t>
            </w:r>
            <w:r w:rsidRPr="002E3342">
              <w:rPr>
                <w:sz w:val="24"/>
              </w:rPr>
              <w:t>уководител</w:t>
            </w:r>
            <w:r>
              <w:rPr>
                <w:sz w:val="24"/>
              </w:rPr>
              <w:t>я</w:t>
            </w:r>
            <w:r w:rsidRPr="002E3342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E3342">
              <w:rPr>
                <w:sz w:val="24"/>
              </w:rPr>
              <w:t xml:space="preserve"> </w:t>
            </w:r>
            <w:r>
              <w:rPr>
                <w:sz w:val="24"/>
              </w:rPr>
              <w:t>Губинский Владимир Алексадрович</w:t>
            </w:r>
            <w:r w:rsidRPr="002E3342">
              <w:rPr>
                <w:sz w:val="24"/>
              </w:rPr>
              <w:t>,</w:t>
            </w:r>
          </w:p>
          <w:p w:rsidR="00B40C60" w:rsidRPr="002E3342" w:rsidRDefault="00B40C60" w:rsidP="00DD6A1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тел.</w:t>
            </w:r>
            <w:r w:rsidRPr="002E3342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2E3342">
              <w:rPr>
                <w:sz w:val="24"/>
              </w:rPr>
              <w:t>(4152) 42-83-81</w:t>
            </w:r>
          </w:p>
        </w:tc>
      </w:tr>
    </w:tbl>
    <w:p w:rsidR="00B40C60" w:rsidRDefault="00B40C60" w:rsidP="00B40C60">
      <w:pPr>
        <w:autoSpaceDE w:val="0"/>
        <w:autoSpaceDN w:val="0"/>
        <w:adjustRightInd w:val="0"/>
        <w:jc w:val="center"/>
      </w:pPr>
    </w:p>
    <w:p w:rsidR="00B40C60" w:rsidRPr="0063532E" w:rsidRDefault="00B40C60" w:rsidP="00B40C60">
      <w:pPr>
        <w:autoSpaceDE w:val="0"/>
        <w:autoSpaceDN w:val="0"/>
        <w:adjustRightInd w:val="0"/>
        <w:ind w:left="-142"/>
        <w:jc w:val="center"/>
        <w:rPr>
          <w:sz w:val="24"/>
        </w:rPr>
      </w:pPr>
      <w:r w:rsidRPr="0063532E">
        <w:rPr>
          <w:sz w:val="24"/>
        </w:rPr>
        <w:t>Раздел 2. Планируемый объем образующихся твердых коммунальных отходов</w:t>
      </w:r>
    </w:p>
    <w:p w:rsidR="00B40C60" w:rsidRDefault="00B40C60" w:rsidP="00B40C60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B40C60" w:rsidRDefault="00B40C60" w:rsidP="00B40C60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923"/>
        <w:gridCol w:w="1702"/>
        <w:gridCol w:w="3536"/>
      </w:tblGrid>
      <w:tr w:rsidR="00B40C60" w:rsidRPr="00831299" w:rsidTr="00DD6A14">
        <w:trPr>
          <w:cantSplit/>
          <w:trHeight w:val="833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C60" w:rsidRPr="00454274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C60" w:rsidRPr="00454274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0C60" w:rsidRPr="00454274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60" w:rsidRPr="00773308" w:rsidRDefault="00B40C60" w:rsidP="00DD6A1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40C60" w:rsidRPr="00831299" w:rsidTr="00DD6A14">
        <w:trPr>
          <w:cantSplit/>
          <w:trHeight w:val="23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60" w:rsidRPr="00B40C60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60" w:rsidRPr="00B40C60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0C60" w:rsidRPr="00B40C60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60" w:rsidRPr="00B40C60" w:rsidRDefault="00B40C60" w:rsidP="00DD6A14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40C60" w:rsidRPr="00B40C60" w:rsidTr="00B40C60">
        <w:trPr>
          <w:cantSplit/>
          <w:trHeight w:val="292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B40C60" w:rsidRDefault="00B40C60" w:rsidP="00DD6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B40C60" w:rsidRDefault="00B40C60" w:rsidP="00DD6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коммунальных отходов                  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0C60" w:rsidRPr="00B40C60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40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0" w:rsidRPr="00B40C60" w:rsidRDefault="00B40C60" w:rsidP="00B40C60">
            <w:pPr>
              <w:jc w:val="center"/>
              <w:rPr>
                <w:bCs/>
                <w:sz w:val="24"/>
              </w:rPr>
            </w:pPr>
            <w:r w:rsidRPr="00B40C60">
              <w:rPr>
                <w:bCs/>
                <w:color w:val="000000"/>
                <w:sz w:val="24"/>
              </w:rPr>
              <w:t>11,182</w:t>
            </w:r>
          </w:p>
        </w:tc>
      </w:tr>
      <w:tr w:rsidR="00B40C60" w:rsidRPr="00B40C60" w:rsidTr="00B40C60">
        <w:trPr>
          <w:cantSplit/>
          <w:trHeight w:val="23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B40C60" w:rsidRDefault="00B40C60" w:rsidP="00DD6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B40C60" w:rsidRDefault="00B40C60" w:rsidP="00DD6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C60" w:rsidRPr="00B40C60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40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0" w:rsidRPr="00B40C60" w:rsidRDefault="00B40C60" w:rsidP="00B40C60">
            <w:pPr>
              <w:jc w:val="center"/>
              <w:rPr>
                <w:sz w:val="24"/>
              </w:rPr>
            </w:pPr>
            <w:r w:rsidRPr="00B40C60">
              <w:rPr>
                <w:bCs/>
                <w:color w:val="000000"/>
                <w:sz w:val="24"/>
              </w:rPr>
              <w:t>11,182</w:t>
            </w:r>
          </w:p>
        </w:tc>
      </w:tr>
      <w:tr w:rsidR="00B40C60" w:rsidRPr="00B40C60" w:rsidTr="00B40C60">
        <w:trPr>
          <w:cantSplit/>
          <w:trHeight w:val="23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B40C60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B40C60" w:rsidRDefault="00B40C60" w:rsidP="00DD6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По видам твердых коммунальных отходов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C60" w:rsidRPr="00B40C60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40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0" w:rsidRPr="00B40C60" w:rsidRDefault="00B40C60" w:rsidP="00B40C60">
            <w:pPr>
              <w:jc w:val="center"/>
              <w:rPr>
                <w:sz w:val="24"/>
              </w:rPr>
            </w:pPr>
            <w:r w:rsidRPr="00B40C60">
              <w:rPr>
                <w:sz w:val="24"/>
              </w:rPr>
              <w:t>11,182</w:t>
            </w:r>
          </w:p>
        </w:tc>
      </w:tr>
      <w:tr w:rsidR="00B40C60" w:rsidRPr="00B40C60" w:rsidTr="00B40C60">
        <w:trPr>
          <w:cantSplit/>
          <w:trHeight w:val="23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B40C60" w:rsidRDefault="00B40C60" w:rsidP="00DD6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B40C60" w:rsidRDefault="00B40C60" w:rsidP="00DD6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C60" w:rsidRPr="00B40C60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40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0" w:rsidRPr="00B40C60" w:rsidRDefault="00B40C60" w:rsidP="00B40C60">
            <w:pPr>
              <w:jc w:val="center"/>
              <w:rPr>
                <w:sz w:val="24"/>
              </w:rPr>
            </w:pPr>
            <w:r w:rsidRPr="00B40C60">
              <w:rPr>
                <w:bCs/>
                <w:sz w:val="24"/>
              </w:rPr>
              <w:t>0,00</w:t>
            </w:r>
          </w:p>
        </w:tc>
      </w:tr>
      <w:tr w:rsidR="00B40C60" w:rsidRPr="00B40C60" w:rsidTr="00B40C60">
        <w:trPr>
          <w:cantSplit/>
          <w:trHeight w:val="23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B40C60" w:rsidRDefault="00B40C60" w:rsidP="00B40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B40C60" w:rsidRDefault="00B40C60" w:rsidP="00B40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C60" w:rsidRPr="00B40C60" w:rsidRDefault="00B40C60" w:rsidP="00B40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40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60" w:rsidRPr="00B40C60" w:rsidRDefault="00B40C60" w:rsidP="00B40C60">
            <w:pPr>
              <w:jc w:val="center"/>
              <w:rPr>
                <w:color w:val="262626"/>
                <w:sz w:val="24"/>
              </w:rPr>
            </w:pPr>
            <w:r w:rsidRPr="00B40C60">
              <w:rPr>
                <w:color w:val="262626"/>
                <w:sz w:val="24"/>
              </w:rPr>
              <w:t>9,960</w:t>
            </w:r>
          </w:p>
        </w:tc>
      </w:tr>
      <w:tr w:rsidR="00B40C60" w:rsidRPr="00B40C60" w:rsidTr="00B40C60">
        <w:trPr>
          <w:cantSplit/>
          <w:trHeight w:val="23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B40C60" w:rsidRDefault="00B40C60" w:rsidP="00B40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B40C60" w:rsidRDefault="00B40C60" w:rsidP="00B40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C60" w:rsidRPr="00B40C60" w:rsidRDefault="00B40C60" w:rsidP="00B40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60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40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60" w:rsidRPr="00B40C60" w:rsidRDefault="00B40C60" w:rsidP="00B40C60">
            <w:pPr>
              <w:jc w:val="center"/>
              <w:rPr>
                <w:color w:val="262626"/>
                <w:sz w:val="24"/>
              </w:rPr>
            </w:pPr>
            <w:r w:rsidRPr="00B40C60">
              <w:rPr>
                <w:color w:val="262626"/>
                <w:sz w:val="24"/>
              </w:rPr>
              <w:t>1,221</w:t>
            </w:r>
          </w:p>
        </w:tc>
      </w:tr>
    </w:tbl>
    <w:p w:rsidR="00B40C60" w:rsidRPr="00B40C60" w:rsidRDefault="00B40C60" w:rsidP="00B40C60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B40C60" w:rsidRPr="0063532E" w:rsidRDefault="00B40C60" w:rsidP="00B40C60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63532E">
        <w:rPr>
          <w:sz w:val="24"/>
        </w:rPr>
        <w:t xml:space="preserve">Раздел 3. Перечень мероприятий производственной программы </w:t>
      </w:r>
      <w:r w:rsidRPr="0063532E">
        <w:rPr>
          <w:rFonts w:cs="Calibri"/>
          <w:sz w:val="24"/>
        </w:rPr>
        <w:t>в области обращения с твердыми коммунальными отходами</w:t>
      </w:r>
    </w:p>
    <w:p w:rsidR="00B40C60" w:rsidRPr="006C065C" w:rsidRDefault="00B40C60" w:rsidP="00B40C60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110"/>
        <w:gridCol w:w="2202"/>
        <w:gridCol w:w="3662"/>
      </w:tblGrid>
      <w:tr w:rsidR="00B40C60" w:rsidRPr="006C065C" w:rsidTr="00DD6A14">
        <w:trPr>
          <w:cantSplit/>
          <w:trHeight w:val="282"/>
          <w:tblHeader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0C60" w:rsidRPr="006C065C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40C60" w:rsidRPr="006C065C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4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40C60" w:rsidRPr="006C065C" w:rsidRDefault="00B40C60" w:rsidP="00DD6A1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19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0C60" w:rsidRPr="006C065C" w:rsidRDefault="00B40C60" w:rsidP="00DD6A1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потребности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40C60" w:rsidRPr="006C065C" w:rsidTr="00DD6A14">
        <w:trPr>
          <w:cantSplit/>
          <w:trHeight w:val="345"/>
          <w:tblHeader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6C065C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C60" w:rsidRPr="006C065C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C60" w:rsidRPr="006C065C" w:rsidRDefault="00B40C60" w:rsidP="00DD6A1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60" w:rsidRPr="006C065C" w:rsidRDefault="00B40C60" w:rsidP="00DD6A1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60" w:rsidRPr="006C065C" w:rsidTr="00DD6A14">
        <w:trPr>
          <w:cantSplit/>
          <w:trHeight w:val="2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60" w:rsidRPr="007B3C9F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C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0C60" w:rsidRPr="007B3C9F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60" w:rsidRPr="007B3C9F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C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60" w:rsidRPr="007B3C9F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40C60" w:rsidRPr="006C065C" w:rsidTr="00DD6A14">
        <w:trPr>
          <w:cantSplit/>
          <w:trHeight w:val="247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C60" w:rsidRPr="006C065C" w:rsidRDefault="00B40C60" w:rsidP="00DD6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C60" w:rsidRPr="006C065C" w:rsidRDefault="00B40C60" w:rsidP="00DD6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C60" w:rsidRPr="006C065C" w:rsidRDefault="00B40C60" w:rsidP="00DD6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C60" w:rsidRPr="006C065C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60" w:rsidRPr="006C065C" w:rsidTr="00DD6A14">
        <w:trPr>
          <w:cantSplit/>
          <w:trHeight w:val="4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60" w:rsidRPr="006C065C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0" w:rsidRDefault="00B40C60" w:rsidP="00DD6A1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</w:t>
            </w:r>
          </w:p>
          <w:p w:rsidR="00B40C60" w:rsidRPr="006C065C" w:rsidRDefault="00B40C60" w:rsidP="00DD6A1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60" w:rsidRPr="00953E05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60" w:rsidRPr="003C5538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B40C60" w:rsidRPr="00831299" w:rsidTr="00DD6A14">
        <w:trPr>
          <w:cantSplit/>
          <w:trHeight w:val="67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60" w:rsidRPr="00454274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60" w:rsidRPr="00454274" w:rsidRDefault="00B40C60" w:rsidP="00DD6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0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0" w:rsidRPr="003C5538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</w:tbl>
    <w:p w:rsidR="00B40C60" w:rsidRDefault="00B40C60" w:rsidP="00B40C6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40C60" w:rsidRPr="0063532E" w:rsidRDefault="00B40C60" w:rsidP="00B40C60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63532E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B40C60" w:rsidRPr="00B3108B" w:rsidRDefault="00B40C60" w:rsidP="00B40C60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985"/>
        <w:gridCol w:w="1365"/>
        <w:gridCol w:w="2715"/>
      </w:tblGrid>
      <w:tr w:rsidR="00B40C60" w:rsidRPr="00F01B2D" w:rsidTr="00DD6A14">
        <w:trPr>
          <w:trHeight w:val="350"/>
        </w:trPr>
        <w:tc>
          <w:tcPr>
            <w:tcW w:w="292" w:type="pc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п/п</w:t>
            </w:r>
          </w:p>
        </w:tc>
        <w:tc>
          <w:tcPr>
            <w:tcW w:w="2589" w:type="pc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тыс. руб.</w:t>
            </w:r>
          </w:p>
        </w:tc>
      </w:tr>
      <w:tr w:rsidR="00B40C60" w:rsidRPr="00F01B2D" w:rsidTr="00DD6A14">
        <w:tc>
          <w:tcPr>
            <w:tcW w:w="292" w:type="pct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7B3C9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589" w:type="pct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7B3C9F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7B3C9F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7B3C9F">
              <w:rPr>
                <w:rFonts w:cs="Calibri"/>
                <w:sz w:val="16"/>
                <w:szCs w:val="16"/>
              </w:rPr>
              <w:t>4</w:t>
            </w:r>
          </w:p>
        </w:tc>
      </w:tr>
      <w:tr w:rsidR="00B40C60" w:rsidRPr="00F01B2D" w:rsidTr="00DD6A14">
        <w:trPr>
          <w:trHeight w:val="319"/>
        </w:trPr>
        <w:tc>
          <w:tcPr>
            <w:tcW w:w="292" w:type="pct"/>
            <w:shd w:val="clear" w:color="auto" w:fill="auto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589" w:type="pct"/>
            <w:shd w:val="clear" w:color="auto" w:fill="auto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C60" w:rsidRPr="00F5573A" w:rsidRDefault="00B40C60" w:rsidP="00DD6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pct"/>
            <w:shd w:val="clear" w:color="auto" w:fill="auto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B40C60">
              <w:rPr>
                <w:bCs/>
                <w:color w:val="000000"/>
                <w:sz w:val="24"/>
              </w:rPr>
              <w:t>25 799,5</w:t>
            </w:r>
          </w:p>
        </w:tc>
      </w:tr>
    </w:tbl>
    <w:p w:rsidR="00B40C60" w:rsidRPr="0063532E" w:rsidRDefault="00B40C60" w:rsidP="00B40C6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B40C60" w:rsidRPr="0063532E" w:rsidRDefault="00B40C60" w:rsidP="00B40C60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63532E">
        <w:rPr>
          <w:rFonts w:cs="Calibri"/>
          <w:sz w:val="24"/>
        </w:rPr>
        <w:t>Раздел 5. График реализации мероприятий производственной программы в области обращения с твердыми коммунальными отходами</w:t>
      </w:r>
    </w:p>
    <w:p w:rsidR="00B40C60" w:rsidRDefault="00B40C60" w:rsidP="00B40C60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515"/>
        <w:gridCol w:w="1059"/>
        <w:gridCol w:w="1323"/>
        <w:gridCol w:w="1323"/>
        <w:gridCol w:w="1323"/>
        <w:gridCol w:w="1456"/>
      </w:tblGrid>
      <w:tr w:rsidR="00B40C60" w:rsidRPr="00F5573A" w:rsidTr="00DD6A14">
        <w:trPr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817" w:type="pct"/>
            <w:gridSpan w:val="4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Срок выполнения мероприятий</w:t>
            </w:r>
          </w:p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B40C60" w:rsidRPr="00F5573A" w:rsidTr="00DD6A14">
        <w:trPr>
          <w:trHeight w:val="357"/>
          <w:tblHeader/>
        </w:trPr>
        <w:tc>
          <w:tcPr>
            <w:tcW w:w="327" w:type="pct"/>
            <w:vMerge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50" w:type="pct"/>
            <w:vMerge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40C60" w:rsidRPr="00F5573A" w:rsidRDefault="00B40C60" w:rsidP="00DD6A14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40C60" w:rsidRPr="00F5573A" w:rsidRDefault="00B40C60" w:rsidP="00DD6A14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B40C60" w:rsidRPr="00F5573A" w:rsidRDefault="00B40C60" w:rsidP="00DD6A14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B40C60" w:rsidRPr="00F5573A" w:rsidTr="00DD6A14">
        <w:tc>
          <w:tcPr>
            <w:tcW w:w="327" w:type="pct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7B3C9F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306" w:type="pct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7B3C9F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550" w:type="pct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7B3C9F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7B3C9F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7B3C9F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7B3C9F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7B3C9F">
              <w:rPr>
                <w:rFonts w:cs="Calibri"/>
                <w:sz w:val="16"/>
                <w:szCs w:val="16"/>
              </w:rPr>
              <w:t>7</w:t>
            </w:r>
          </w:p>
        </w:tc>
      </w:tr>
      <w:tr w:rsidR="00B40C60" w:rsidRPr="00F5573A" w:rsidTr="00DD6A14">
        <w:trPr>
          <w:trHeight w:val="460"/>
        </w:trPr>
        <w:tc>
          <w:tcPr>
            <w:tcW w:w="327" w:type="pct"/>
            <w:shd w:val="clear" w:color="auto" w:fill="auto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1306" w:type="pct"/>
            <w:shd w:val="clear" w:color="auto" w:fill="auto"/>
          </w:tcPr>
          <w:p w:rsidR="00B40C60" w:rsidRPr="00F5573A" w:rsidRDefault="00B40C60" w:rsidP="00DD6A1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50" w:type="pct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B40C60" w:rsidRPr="00F5573A" w:rsidTr="00DD6A14">
        <w:trPr>
          <w:trHeight w:val="893"/>
        </w:trPr>
        <w:tc>
          <w:tcPr>
            <w:tcW w:w="327" w:type="pct"/>
            <w:shd w:val="clear" w:color="auto" w:fill="auto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1306" w:type="pct"/>
            <w:shd w:val="clear" w:color="auto" w:fill="auto"/>
          </w:tcPr>
          <w:p w:rsidR="00B40C60" w:rsidRPr="00F5573A" w:rsidRDefault="00B40C60" w:rsidP="00DD6A14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550" w:type="pct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</w:tbl>
    <w:p w:rsidR="00B40C60" w:rsidRPr="006C065C" w:rsidRDefault="00B40C60" w:rsidP="00B40C60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B40C60" w:rsidRPr="0063532E" w:rsidRDefault="00B40C60" w:rsidP="00B40C60">
      <w:pPr>
        <w:autoSpaceDE w:val="0"/>
        <w:autoSpaceDN w:val="0"/>
        <w:adjustRightInd w:val="0"/>
        <w:jc w:val="center"/>
        <w:rPr>
          <w:sz w:val="24"/>
        </w:rPr>
      </w:pPr>
      <w:r w:rsidRPr="0063532E">
        <w:rPr>
          <w:rFonts w:cs="Calibri"/>
          <w:sz w:val="24"/>
        </w:rPr>
        <w:t xml:space="preserve">Раздел 6. </w:t>
      </w:r>
      <w:r w:rsidRPr="0063532E">
        <w:rPr>
          <w:sz w:val="24"/>
        </w:rPr>
        <w:t>Показатели эффективности объектов захоронения твердых коммунальных отходов</w:t>
      </w:r>
    </w:p>
    <w:p w:rsidR="00B40C60" w:rsidRPr="003511EE" w:rsidRDefault="00B40C60" w:rsidP="00B40C60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124"/>
        <w:gridCol w:w="1418"/>
        <w:gridCol w:w="1417"/>
      </w:tblGrid>
      <w:tr w:rsidR="00B40C60" w:rsidRPr="004468D8" w:rsidTr="00DD6A14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B40C60" w:rsidRPr="004468D8" w:rsidTr="00DD6A14">
        <w:tc>
          <w:tcPr>
            <w:tcW w:w="709" w:type="dxa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16"/>
                <w:szCs w:val="16"/>
              </w:rPr>
            </w:pPr>
            <w:r w:rsidRPr="007B3C9F">
              <w:rPr>
                <w:sz w:val="16"/>
                <w:szCs w:val="16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7B3C9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7B3C9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40C60" w:rsidRPr="007B3C9F" w:rsidRDefault="00B40C60" w:rsidP="00DD6A14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7B3C9F">
              <w:rPr>
                <w:sz w:val="16"/>
                <w:szCs w:val="16"/>
              </w:rPr>
              <w:t>4</w:t>
            </w:r>
          </w:p>
        </w:tc>
      </w:tr>
      <w:tr w:rsidR="00B40C60" w:rsidRPr="004468D8" w:rsidTr="00DD6A14">
        <w:trPr>
          <w:trHeight w:val="555"/>
        </w:trPr>
        <w:tc>
          <w:tcPr>
            <w:tcW w:w="709" w:type="dxa"/>
            <w:shd w:val="clear" w:color="auto" w:fill="auto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6124" w:type="dxa"/>
            <w:shd w:val="clear" w:color="auto" w:fill="auto"/>
          </w:tcPr>
          <w:p w:rsidR="00B40C60" w:rsidRPr="00F5573A" w:rsidRDefault="00B40C60" w:rsidP="00DD6A14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B40C60" w:rsidRPr="004468D8" w:rsidTr="00DD6A14">
        <w:trPr>
          <w:trHeight w:val="910"/>
        </w:trPr>
        <w:tc>
          <w:tcPr>
            <w:tcW w:w="709" w:type="dxa"/>
            <w:shd w:val="clear" w:color="auto" w:fill="auto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6124" w:type="dxa"/>
            <w:shd w:val="clear" w:color="auto" w:fill="auto"/>
          </w:tcPr>
          <w:p w:rsidR="00B40C60" w:rsidRPr="00F5573A" w:rsidRDefault="00B40C60" w:rsidP="00DD6A14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0C60" w:rsidRPr="00F5573A" w:rsidRDefault="00B40C60" w:rsidP="00DD6A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B40C60" w:rsidRDefault="00B40C60" w:rsidP="00B40C60">
      <w:pPr>
        <w:ind w:left="4536"/>
        <w:jc w:val="both"/>
      </w:pPr>
    </w:p>
    <w:p w:rsidR="00B40C60" w:rsidRDefault="00B40C60" w:rsidP="00B40C60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B40C60" w:rsidRDefault="00B40C60" w:rsidP="00B40C60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B40C60" w:rsidRDefault="00B40C60" w:rsidP="00B40C60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B40C60" w:rsidRPr="006A1F99" w:rsidRDefault="00B40C60" w:rsidP="00B40C60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B40C60" w:rsidRPr="006A1F99" w:rsidRDefault="00B40C60" w:rsidP="00B40C60">
      <w:pPr>
        <w:ind w:left="4536"/>
        <w:jc w:val="both"/>
      </w:pPr>
      <w:r w:rsidRPr="006A1F99">
        <w:t>к постановлению Региональной службы</w:t>
      </w:r>
    </w:p>
    <w:p w:rsidR="00B40C60" w:rsidRPr="006A1F99" w:rsidRDefault="00B40C60" w:rsidP="00B40C60">
      <w:pPr>
        <w:ind w:left="4536"/>
        <w:jc w:val="both"/>
      </w:pPr>
      <w:r w:rsidRPr="006A1F99">
        <w:t xml:space="preserve">по тарифам и ценам Камчатского края </w:t>
      </w:r>
    </w:p>
    <w:p w:rsidR="00B40C60" w:rsidRDefault="00B40C60" w:rsidP="00B40C60">
      <w:pPr>
        <w:ind w:left="4536"/>
        <w:jc w:val="both"/>
      </w:pPr>
      <w:r w:rsidRPr="006A1F99">
        <w:t xml:space="preserve">от </w:t>
      </w:r>
      <w:r w:rsidRPr="00207D96">
        <w:rPr>
          <w:highlight w:val="yellow"/>
        </w:rPr>
        <w:t>ХХ.</w:t>
      </w:r>
      <w:r>
        <w:rPr>
          <w:highlight w:val="yellow"/>
        </w:rPr>
        <w:t>07</w:t>
      </w:r>
      <w:r w:rsidRPr="00207D96">
        <w:rPr>
          <w:highlight w:val="yellow"/>
        </w:rPr>
        <w:t>.202</w:t>
      </w:r>
      <w:r>
        <w:rPr>
          <w:highlight w:val="yellow"/>
        </w:rPr>
        <w:t>2</w:t>
      </w:r>
      <w:r w:rsidRPr="00207D96">
        <w:rPr>
          <w:highlight w:val="yellow"/>
        </w:rPr>
        <w:t xml:space="preserve"> № ХХ</w:t>
      </w:r>
    </w:p>
    <w:p w:rsidR="00B40C60" w:rsidRDefault="00B40C60" w:rsidP="00B40C60">
      <w:pPr>
        <w:ind w:left="4536"/>
        <w:jc w:val="both"/>
      </w:pPr>
    </w:p>
    <w:p w:rsidR="00B40C60" w:rsidRDefault="00B40C60" w:rsidP="00B40C6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Единые т</w:t>
      </w:r>
      <w:r w:rsidRPr="00EF5734">
        <w:rPr>
          <w:b/>
          <w:szCs w:val="28"/>
        </w:rPr>
        <w:t>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B40C60" w:rsidRDefault="00B40C60" w:rsidP="00B40C6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0A07E1" w:rsidRPr="000A07E1" w:rsidRDefault="000A07E1" w:rsidP="000A07E1">
      <w:pPr>
        <w:autoSpaceDE w:val="0"/>
        <w:autoSpaceDN w:val="0"/>
        <w:adjustRightInd w:val="0"/>
        <w:jc w:val="center"/>
        <w:rPr>
          <w:b/>
          <w:szCs w:val="28"/>
        </w:rPr>
      </w:pPr>
      <w:r w:rsidRPr="000A07E1">
        <w:rPr>
          <w:b/>
          <w:szCs w:val="28"/>
        </w:rPr>
        <w:t xml:space="preserve">для потребителей Усть-Камчатского сельского поселения Усть-Камчатского муниципального района </w:t>
      </w:r>
    </w:p>
    <w:p w:rsidR="00B40C60" w:rsidRDefault="000A07E1" w:rsidP="000A07E1">
      <w:pPr>
        <w:autoSpaceDE w:val="0"/>
        <w:autoSpaceDN w:val="0"/>
        <w:adjustRightInd w:val="0"/>
        <w:jc w:val="center"/>
        <w:rPr>
          <w:b/>
          <w:szCs w:val="28"/>
        </w:rPr>
      </w:pPr>
      <w:r w:rsidRPr="000A07E1">
        <w:rPr>
          <w:b/>
          <w:szCs w:val="28"/>
        </w:rPr>
        <w:t>на 2022 год</w:t>
      </w:r>
    </w:p>
    <w:p w:rsidR="000A07E1" w:rsidRDefault="000A07E1" w:rsidP="000A07E1">
      <w:pPr>
        <w:autoSpaceDE w:val="0"/>
        <w:autoSpaceDN w:val="0"/>
        <w:adjustRightInd w:val="0"/>
        <w:jc w:val="center"/>
        <w:rPr>
          <w:rFonts w:cs="Calibri"/>
        </w:rPr>
      </w:pPr>
    </w:p>
    <w:p w:rsidR="00B40C60" w:rsidRDefault="00B40C60" w:rsidP="00B40C60">
      <w:pPr>
        <w:pStyle w:val="af1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(НДС</w:t>
      </w:r>
      <w:r>
        <w:rPr>
          <w:bCs/>
          <w:sz w:val="28"/>
          <w:szCs w:val="28"/>
        </w:rPr>
        <w:t xml:space="preserve"> не облагаются</w:t>
      </w:r>
      <w:r w:rsidRPr="00B61663">
        <w:rPr>
          <w:bCs/>
          <w:sz w:val="28"/>
          <w:szCs w:val="28"/>
        </w:rPr>
        <w:t>)</w:t>
      </w:r>
    </w:p>
    <w:p w:rsidR="000A07E1" w:rsidRPr="00B61663" w:rsidRDefault="000A07E1" w:rsidP="00B40C60">
      <w:pPr>
        <w:pStyle w:val="af1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A07E1" w:rsidRPr="007C6E72" w:rsidTr="00DD6A1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A07E1" w:rsidRPr="007C6E72" w:rsidRDefault="000A07E1" w:rsidP="00DD6A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A07E1" w:rsidRPr="007C6E72" w:rsidRDefault="000A07E1" w:rsidP="00DD6A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  <w:vAlign w:val="center"/>
          </w:tcPr>
          <w:p w:rsidR="000A07E1" w:rsidRPr="007C6E72" w:rsidRDefault="000A07E1" w:rsidP="00DD6A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Год (период)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07E1" w:rsidRPr="007C6E72" w:rsidRDefault="000A07E1" w:rsidP="00DD6A1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  <w:r>
              <w:rPr>
                <w:sz w:val="24"/>
              </w:rPr>
              <w:t>.</w:t>
            </w:r>
          </w:p>
        </w:tc>
      </w:tr>
      <w:tr w:rsidR="000A07E1" w:rsidRPr="007C6E72" w:rsidTr="00DD6A1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0A07E1" w:rsidRPr="007C6E72" w:rsidRDefault="000A07E1" w:rsidP="00DD6A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0A07E1" w:rsidRPr="007C6E72" w:rsidRDefault="000A07E1" w:rsidP="00DD6A1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0A07E1" w:rsidRPr="007C6E72" w:rsidRDefault="000A07E1" w:rsidP="00DD6A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07E1" w:rsidRPr="007C6E72" w:rsidRDefault="000A07E1" w:rsidP="00DD6A14">
            <w:pPr>
              <w:widowControl w:val="0"/>
              <w:jc w:val="center"/>
              <w:rPr>
                <w:sz w:val="24"/>
              </w:rPr>
            </w:pPr>
          </w:p>
        </w:tc>
      </w:tr>
      <w:tr w:rsidR="000A07E1" w:rsidRPr="007C6E72" w:rsidTr="00DD6A1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0A07E1" w:rsidRPr="007C6E72" w:rsidRDefault="000A07E1" w:rsidP="00DD6A1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07E1" w:rsidRPr="007C6E72" w:rsidRDefault="000A07E1" w:rsidP="00DD6A1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0A07E1" w:rsidRPr="007C6E72" w:rsidRDefault="000A07E1" w:rsidP="00DD6A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A07E1" w:rsidRPr="007C6E72" w:rsidRDefault="000A07E1" w:rsidP="00DD6A14">
            <w:pPr>
              <w:widowControl w:val="0"/>
              <w:jc w:val="center"/>
              <w:rPr>
                <w:sz w:val="24"/>
              </w:rPr>
            </w:pPr>
            <w:r w:rsidRPr="000A07E1">
              <w:rPr>
                <w:sz w:val="24"/>
              </w:rPr>
              <w:t>2 307,31</w:t>
            </w:r>
          </w:p>
        </w:tc>
      </w:tr>
    </w:tbl>
    <w:p w:rsidR="00B40C60" w:rsidRDefault="00B40C60" w:rsidP="00B40C60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40C60" w:rsidRPr="00B61663" w:rsidRDefault="00B40C60" w:rsidP="00B40C60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40C60" w:rsidRDefault="00B40C60" w:rsidP="00B40C60">
      <w:pPr>
        <w:pStyle w:val="af1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Pr="00066606">
        <w:rPr>
          <w:sz w:val="28"/>
          <w:szCs w:val="28"/>
        </w:rPr>
        <w:t>НДС</w:t>
      </w:r>
      <w:r>
        <w:rPr>
          <w:sz w:val="28"/>
          <w:szCs w:val="28"/>
        </w:rPr>
        <w:t xml:space="preserve"> не облагаются</w:t>
      </w:r>
      <w:r w:rsidRPr="00066606">
        <w:rPr>
          <w:sz w:val="28"/>
          <w:szCs w:val="28"/>
        </w:rPr>
        <w:t>)</w:t>
      </w:r>
    </w:p>
    <w:p w:rsidR="00B40C60" w:rsidRDefault="00B40C60" w:rsidP="00B40C60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B40C60" w:rsidRPr="007C6E72" w:rsidTr="00DD6A1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40C60" w:rsidRPr="007C6E72" w:rsidRDefault="00B40C60" w:rsidP="00DD6A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40C60" w:rsidRPr="007C6E72" w:rsidRDefault="00B40C60" w:rsidP="00DD6A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  <w:vAlign w:val="center"/>
          </w:tcPr>
          <w:p w:rsidR="00B40C60" w:rsidRPr="007C6E72" w:rsidRDefault="00B40C60" w:rsidP="00DD6A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Год (период)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40C60" w:rsidRPr="007C6E72" w:rsidRDefault="00B40C60" w:rsidP="00DD6A1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  <w:r>
              <w:rPr>
                <w:sz w:val="24"/>
              </w:rPr>
              <w:t>.</w:t>
            </w:r>
          </w:p>
        </w:tc>
      </w:tr>
      <w:tr w:rsidR="00B40C60" w:rsidRPr="007C6E72" w:rsidTr="00DD6A1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40C60" w:rsidRPr="007C6E72" w:rsidRDefault="00B40C60" w:rsidP="00DD6A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B40C60" w:rsidRPr="007C6E72" w:rsidRDefault="00B40C60" w:rsidP="00DD6A1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B40C60" w:rsidRPr="007C6E72" w:rsidRDefault="00B40C60" w:rsidP="00DD6A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40C60" w:rsidRPr="007C6E72" w:rsidRDefault="00B40C60" w:rsidP="00DD6A14">
            <w:pPr>
              <w:widowControl w:val="0"/>
              <w:jc w:val="center"/>
              <w:rPr>
                <w:sz w:val="24"/>
              </w:rPr>
            </w:pPr>
          </w:p>
        </w:tc>
      </w:tr>
      <w:tr w:rsidR="00B40C60" w:rsidRPr="007C6E72" w:rsidTr="00DD6A1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40C60" w:rsidRPr="007C6E72" w:rsidRDefault="00B40C60" w:rsidP="00DD6A1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40C60" w:rsidRPr="007C6E72" w:rsidRDefault="00B40C60" w:rsidP="00DD6A1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40C60" w:rsidRPr="007C6E72" w:rsidRDefault="00B40C60" w:rsidP="00DD6A1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40C60" w:rsidRPr="007C6E72" w:rsidRDefault="00B40C60" w:rsidP="00DD6A1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B40C60" w:rsidRDefault="00B40C60" w:rsidP="00B40C60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  <w:bookmarkStart w:id="0" w:name="_GoBack"/>
      <w:bookmarkEnd w:id="0"/>
    </w:p>
    <w:sectPr w:rsidR="0008279E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D2" w:rsidRDefault="00CF60D2" w:rsidP="00342D13">
      <w:r>
        <w:separator/>
      </w:r>
    </w:p>
  </w:endnote>
  <w:endnote w:type="continuationSeparator" w:id="0">
    <w:p w:rsidR="00CF60D2" w:rsidRDefault="00CF60D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D2" w:rsidRDefault="00CF60D2" w:rsidP="00342D13">
      <w:r>
        <w:separator/>
      </w:r>
    </w:p>
  </w:footnote>
  <w:footnote w:type="continuationSeparator" w:id="0">
    <w:p w:rsidR="00CF60D2" w:rsidRDefault="00CF60D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A07E1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2D13"/>
    <w:rsid w:val="00362299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43DC"/>
    <w:rsid w:val="006554EE"/>
    <w:rsid w:val="006604E4"/>
    <w:rsid w:val="006650EC"/>
    <w:rsid w:val="00674263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0C60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CF60D2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B6D25"/>
    <w:rsid w:val="00DC34F7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7191"/>
    <w:rsid w:val="00F73B10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1F483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0183-A66F-459C-A072-E7A5A7EE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7073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2</cp:revision>
  <cp:lastPrinted>2020-05-08T01:33:00Z</cp:lastPrinted>
  <dcterms:created xsi:type="dcterms:W3CDTF">2022-06-27T01:55:00Z</dcterms:created>
  <dcterms:modified xsi:type="dcterms:W3CDTF">2022-06-27T01:55:00Z</dcterms:modified>
</cp:coreProperties>
</file>