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A40FB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D44DF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117458D" wp14:editId="04D4016D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E227C0" w14:textId="7CDD0541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312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СЛУЖБ</w:t>
      </w:r>
      <w:r w:rsidR="00312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ТАРИФАМ И ЦЕНАМ </w:t>
      </w:r>
    </w:p>
    <w:p w14:paraId="6E1BC5DE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4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02F63FB6" w14:textId="77777777" w:rsidR="0031230A" w:rsidRDefault="0031230A" w:rsidP="0031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52F36C2" w14:textId="77777777" w:rsidR="0031230A" w:rsidRPr="0031230A" w:rsidRDefault="0031230A" w:rsidP="003123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23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14:paraId="448D0965" w14:textId="77777777" w:rsidR="006D44DF" w:rsidRPr="006D44DF" w:rsidRDefault="006D44DF" w:rsidP="006D44DF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6D44DF" w:rsidRPr="006D44DF" w14:paraId="521FEE80" w14:textId="77777777" w:rsidTr="00B97537">
        <w:tc>
          <w:tcPr>
            <w:tcW w:w="2552" w:type="dxa"/>
            <w:tcBorders>
              <w:bottom w:val="single" w:sz="4" w:space="0" w:color="auto"/>
            </w:tcBorders>
          </w:tcPr>
          <w:p w14:paraId="71AE4BA5" w14:textId="77777777"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Дата регистрации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  <w:tc>
          <w:tcPr>
            <w:tcW w:w="425" w:type="dxa"/>
          </w:tcPr>
          <w:p w14:paraId="4698DE9E" w14:textId="77777777" w:rsidR="006D44DF" w:rsidRPr="006D44DF" w:rsidRDefault="006D44DF" w:rsidP="006D44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1A13FF8" w14:textId="77777777" w:rsidR="006D44DF" w:rsidRPr="006D44DF" w:rsidRDefault="006D44DF" w:rsidP="006D4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[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8"/>
                <w:szCs w:val="24"/>
                <w:lang w:eastAsia="ru-RU"/>
              </w:rPr>
              <w:t>Номер</w:t>
            </w:r>
            <w:r w:rsidRPr="006D44DF">
              <w:rPr>
                <w:rFonts w:ascii="Times New Roman" w:eastAsia="Times New Roman" w:hAnsi="Times New Roman" w:cs="Times New Roman"/>
                <w:color w:val="E7E6E6"/>
                <w:sz w:val="20"/>
                <w:szCs w:val="20"/>
                <w:lang w:eastAsia="ru-RU"/>
              </w:rPr>
              <w:t xml:space="preserve"> документа</w:t>
            </w:r>
            <w:r w:rsidRPr="006D44DF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]</w:t>
            </w:r>
          </w:p>
        </w:tc>
      </w:tr>
    </w:tbl>
    <w:p w14:paraId="2E0D8370" w14:textId="77777777" w:rsidR="006D44DF" w:rsidRPr="006D44DF" w:rsidRDefault="006D44DF" w:rsidP="006D44DF">
      <w:pPr>
        <w:spacing w:after="0" w:line="240" w:lineRule="auto"/>
        <w:ind w:right="4534"/>
        <w:jc w:val="center"/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</w:pPr>
      <w:r w:rsidRPr="006D44DF">
        <w:rPr>
          <w:rFonts w:ascii="Times New Roman" w:eastAsia="Times New Roman" w:hAnsi="Times New Roman" w:cs="Times New Roman"/>
          <w:sz w:val="36"/>
          <w:szCs w:val="24"/>
          <w:vertAlign w:val="superscript"/>
          <w:lang w:eastAsia="ru-RU"/>
        </w:rPr>
        <w:t>г. Петропавловск-Камчатский</w:t>
      </w:r>
    </w:p>
    <w:p w14:paraId="5778187B" w14:textId="77777777" w:rsidR="006D44DF" w:rsidRPr="006D44DF" w:rsidRDefault="006D44DF" w:rsidP="006D44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17"/>
      </w:tblGrid>
      <w:tr w:rsidR="006D44DF" w:rsidRPr="006D44DF" w14:paraId="5D1EF916" w14:textId="77777777" w:rsidTr="004B44ED">
        <w:trPr>
          <w:trHeight w:val="1954"/>
        </w:trPr>
        <w:tc>
          <w:tcPr>
            <w:tcW w:w="5217" w:type="dxa"/>
          </w:tcPr>
          <w:p w14:paraId="35501AC0" w14:textId="53F1728D" w:rsidR="006D44DF" w:rsidRPr="00B23D8C" w:rsidRDefault="00B97537" w:rsidP="003123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3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 внесении изменений в постановлени</w:t>
            </w:r>
            <w:r w:rsidR="0031230A" w:rsidRPr="00B23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B23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Региональной службы по тарифам и ценам Камчатского края от 18.12.2018 </w:t>
            </w:r>
            <w:r w:rsidR="0031230A" w:rsidRPr="00B23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23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№ 365 «Об утверждении тарифов в сфере теплоснабжения АО «Южные электрические сети Камчатки» на территории </w:t>
            </w:r>
            <w:r w:rsidR="004B44ED" w:rsidRPr="00B23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сельских поселений </w:t>
            </w:r>
            <w:r w:rsidR="0031230A" w:rsidRPr="00B23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B23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с. Седанка, с. Тигиль Тигильского муниципального района, на 2019 -</w:t>
            </w:r>
            <w:r w:rsidR="004B44ED" w:rsidRPr="00B23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23D8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2023 годы»</w:t>
            </w:r>
          </w:p>
        </w:tc>
      </w:tr>
    </w:tbl>
    <w:p w14:paraId="0846A9D2" w14:textId="77777777" w:rsidR="006D44DF" w:rsidRPr="00B97537" w:rsidRDefault="006D44DF" w:rsidP="00B975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8FB88F" w14:textId="343A9544" w:rsidR="00C929AB" w:rsidRPr="00183D36" w:rsidRDefault="00C929AB" w:rsidP="00C929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приказами ФСТ России от 13.06.2013 № 760-э «Об утверждении Методических указаний по расчету регулируемых цен (тарифов) в сфере теплоснабжения», от 07.06.2013 № 163 «Об утверждении Регламента открытия дел об установлении регулируемых цен (тарифов) и отмене регулирования тарифов в сфере теплоснабжения», </w:t>
      </w:r>
      <w:r w:rsidR="006558A4" w:rsidRPr="006558A4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Камчатского края от 26.11.2021 № 5 «О краевом бюджете на 2022 год и на плановый период 2023 и 2024 годов»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23D8C">
        <w:rPr>
          <w:rFonts w:ascii="Times New Roman" w:eastAsia="Calibri" w:hAnsi="Times New Roman" w:cs="Times New Roman"/>
          <w:sz w:val="28"/>
          <w:szCs w:val="28"/>
          <w:lang w:eastAsia="ru-RU"/>
        </w:rPr>
        <w:t>30.06.2022</w:t>
      </w:r>
      <w:r w:rsidRPr="00183D3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31230A" w:rsidRPr="00B23D8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69</w:t>
      </w:r>
    </w:p>
    <w:p w14:paraId="4A81193F" w14:textId="77777777"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5B25250" w14:textId="77777777" w:rsidR="006D44DF" w:rsidRPr="006D44DF" w:rsidRDefault="006D44DF" w:rsidP="006D44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14:paraId="350CAB64" w14:textId="77777777" w:rsidR="006D44DF" w:rsidRPr="006D44DF" w:rsidRDefault="006D44DF" w:rsidP="006D44DF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3E2D6A" w14:textId="62413476" w:rsidR="00B97537" w:rsidRPr="00B97537" w:rsidRDefault="006D44DF" w:rsidP="00B975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D44D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Внести в приложения </w:t>
      </w:r>
      <w:r w:rsidR="00B23D8C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1230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 к постановлению Региональной службы по тарифам и ценам Камчатского края от 18.12.2018 № 365 «Об утверждении тарифов в сфере теплоснабжения АО «Южные электрические сети Камчатки» на территории на территории </w:t>
      </w:r>
      <w:r w:rsidR="00C929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сельских поселений 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с. Седанка, с. Тигиль Тигильского муниципального района, на 2019 -2023 годы» изменения, изложив их в редакции согласно приложениям 1 </w:t>
      </w:r>
      <w:r w:rsidR="0031230A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3D8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B97537"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2D6455F0" w14:textId="2B4CCA7A" w:rsidR="006D44DF" w:rsidRPr="006D44DF" w:rsidRDefault="00B97537" w:rsidP="00B975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DF6664" w:rsidRPr="00DF6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с 1 </w:t>
      </w:r>
      <w:r w:rsidR="00B23D8C">
        <w:rPr>
          <w:rFonts w:ascii="Times New Roman" w:eastAsia="Calibri" w:hAnsi="Times New Roman" w:cs="Times New Roman"/>
          <w:sz w:val="28"/>
          <w:szCs w:val="28"/>
          <w:lang w:eastAsia="ru-RU"/>
        </w:rPr>
        <w:t>июля</w:t>
      </w:r>
      <w:r w:rsidR="00DF6664" w:rsidRPr="00DF66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2022 года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7D41B47F" w14:textId="77777777" w:rsidR="006D44DF" w:rsidRPr="006D44DF" w:rsidRDefault="006D44DF" w:rsidP="006D44D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CB663F2" w14:textId="77777777" w:rsid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F4AC09" w14:textId="77777777" w:rsidR="0031230A" w:rsidRPr="00F37EB1" w:rsidRDefault="0031230A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81" w:type="dxa"/>
        <w:tblInd w:w="-142" w:type="dxa"/>
        <w:tblLook w:val="04A0" w:firstRow="1" w:lastRow="0" w:firstColumn="1" w:lastColumn="0" w:noHBand="0" w:noVBand="1"/>
      </w:tblPr>
      <w:tblGrid>
        <w:gridCol w:w="3828"/>
        <w:gridCol w:w="3544"/>
        <w:gridCol w:w="2409"/>
      </w:tblGrid>
      <w:tr w:rsidR="00F37EB1" w:rsidRPr="00F37EB1" w14:paraId="7E2F7E58" w14:textId="77777777" w:rsidTr="0031230A">
        <w:trPr>
          <w:trHeight w:val="1284"/>
        </w:trPr>
        <w:tc>
          <w:tcPr>
            <w:tcW w:w="3828" w:type="dxa"/>
            <w:shd w:val="clear" w:color="auto" w:fill="auto"/>
          </w:tcPr>
          <w:p w14:paraId="5C2525D6" w14:textId="2088FA3D" w:rsidR="00F37EB1" w:rsidRPr="00B97537" w:rsidRDefault="00C929AB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  <w:r w:rsidR="00312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еменно исполняющий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2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37EB1" w:rsidRPr="00B9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</w:p>
          <w:p w14:paraId="1829644D" w14:textId="77777777" w:rsidR="00F37EB1" w:rsidRPr="00B97537" w:rsidRDefault="00F37EB1" w:rsidP="00F37E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14:paraId="06F9A47C" w14:textId="77777777" w:rsidR="00F37EB1" w:rsidRPr="00B97537" w:rsidRDefault="00F37EB1" w:rsidP="00F37EB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Times New Roman" w:hAnsi="Times New Roman" w:cs="Times New Roman"/>
                <w:color w:val="D9D9D9"/>
                <w:sz w:val="28"/>
                <w:szCs w:val="28"/>
                <w:lang w:eastAsia="ru-RU"/>
              </w:rPr>
              <w:t>[горизонтальный штамп подписи 1]</w:t>
            </w:r>
          </w:p>
          <w:p w14:paraId="3227D99A" w14:textId="77777777" w:rsidR="00F37EB1" w:rsidRPr="00B97537" w:rsidRDefault="00F37EB1" w:rsidP="00F37EB1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0C6FD35A" w14:textId="77777777" w:rsidR="0031230A" w:rsidRDefault="0031230A" w:rsidP="00C929AB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DD3B765" w14:textId="51C2B7CC" w:rsidR="00F37EB1" w:rsidRPr="00B97537" w:rsidRDefault="00F37EB1" w:rsidP="00C929AB">
            <w:pPr>
              <w:widowControl w:val="0"/>
              <w:adjustRightInd w:val="0"/>
              <w:spacing w:after="0" w:line="240" w:lineRule="auto"/>
              <w:ind w:right="3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75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</w:t>
            </w:r>
            <w:r w:rsidR="00C929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Губинский</w:t>
            </w:r>
          </w:p>
        </w:tc>
      </w:tr>
    </w:tbl>
    <w:p w14:paraId="7F0F024E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14:paraId="7DD872C7" w14:textId="77777777" w:rsidR="00F37EB1" w:rsidRPr="00F37EB1" w:rsidRDefault="00F37EB1" w:rsidP="00F37E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  <w:sectPr w:rsidR="00F37EB1" w:rsidRPr="00F37EB1" w:rsidSect="0031230A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14:paraId="3A412ACA" w14:textId="76B07A8B" w:rsidR="00B97537" w:rsidRPr="00B97537" w:rsidRDefault="00B97537" w:rsidP="00B9753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B23D8C">
        <w:rPr>
          <w:rFonts w:ascii="Times New Roman" w:eastAsia="Calibri" w:hAnsi="Times New Roman" w:cs="Times New Roman"/>
          <w:sz w:val="28"/>
          <w:szCs w:val="24"/>
          <w:lang w:eastAsia="ru-RU"/>
        </w:rPr>
        <w:t>1</w:t>
      </w:r>
    </w:p>
    <w:p w14:paraId="71135382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0D77910D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43E7A40D" w14:textId="3B529B3E" w:rsidR="00CF7554" w:rsidRPr="00CF7554" w:rsidRDefault="00CF7554" w:rsidP="00CF7554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7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23D8C">
        <w:rPr>
          <w:rFonts w:ascii="Times New Roman" w:eastAsia="Calibri" w:hAnsi="Times New Roman" w:cs="Times New Roman"/>
          <w:sz w:val="28"/>
          <w:szCs w:val="28"/>
          <w:lang w:eastAsia="ru-RU"/>
        </w:rPr>
        <w:t>30.06.2022</w:t>
      </w:r>
      <w:r w:rsidRPr="00CF7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31230A" w:rsidRPr="00B23D8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266</w:t>
      </w:r>
    </w:p>
    <w:p w14:paraId="21F3347B" w14:textId="77777777" w:rsidR="00B97537" w:rsidRPr="00B97537" w:rsidRDefault="00B97537" w:rsidP="00B9753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A31129A" w14:textId="77777777" w:rsidR="00B97537" w:rsidRPr="00B97537" w:rsidRDefault="00B97537" w:rsidP="00B97537">
      <w:pPr>
        <w:widowControl w:val="0"/>
        <w:spacing w:after="0" w:line="240" w:lineRule="auto"/>
        <w:ind w:left="411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«Приложение 5</w:t>
      </w:r>
    </w:p>
    <w:p w14:paraId="17A34F1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Региональной службы</w:t>
      </w:r>
    </w:p>
    <w:p w14:paraId="6F1E51EA" w14:textId="77777777" w:rsidR="00B97537" w:rsidRPr="00B97537" w:rsidRDefault="00B97537" w:rsidP="00B97537">
      <w:pPr>
        <w:tabs>
          <w:tab w:val="left" w:pos="4140"/>
          <w:tab w:val="left" w:pos="4320"/>
        </w:tabs>
        <w:spacing w:after="0" w:line="240" w:lineRule="auto"/>
        <w:ind w:left="4111" w:hanging="5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по тарифам и ценам Камчатского края</w:t>
      </w:r>
    </w:p>
    <w:p w14:paraId="7939640F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14:paraId="29C07C9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877E73F" w14:textId="77777777" w:rsidR="00B97537" w:rsidRPr="00B97537" w:rsidRDefault="00B97537" w:rsidP="00B975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Тарифы на теплоноситель, поставляемый 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>с. Тигиль Тигильского муниципального района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</w:p>
    <w:p w14:paraId="0AEF3F8B" w14:textId="77777777" w:rsidR="00B97537" w:rsidRPr="00B97537" w:rsidRDefault="00B97537" w:rsidP="00B975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1765814E" w14:textId="77777777" w:rsidR="00B97537" w:rsidRPr="00B97537" w:rsidRDefault="00B97537" w:rsidP="00B9753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2551"/>
        <w:gridCol w:w="1701"/>
        <w:gridCol w:w="1701"/>
        <w:gridCol w:w="1701"/>
        <w:gridCol w:w="1588"/>
      </w:tblGrid>
      <w:tr w:rsidR="00B97537" w:rsidRPr="00B97537" w14:paraId="21297898" w14:textId="77777777" w:rsidTr="00C0058C">
        <w:trPr>
          <w:trHeight w:val="193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2C1E3D9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vAlign w:val="center"/>
          </w:tcPr>
          <w:p w14:paraId="1F2DA2C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4CB36E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тарифа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0586F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Год (период)</w:t>
            </w:r>
          </w:p>
        </w:tc>
        <w:tc>
          <w:tcPr>
            <w:tcW w:w="3289" w:type="dxa"/>
            <w:gridSpan w:val="2"/>
            <w:shd w:val="clear" w:color="auto" w:fill="auto"/>
            <w:vAlign w:val="center"/>
          </w:tcPr>
          <w:p w14:paraId="3616BB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</w:tr>
      <w:tr w:rsidR="00B97537" w:rsidRPr="00B97537" w14:paraId="6D5FC245" w14:textId="77777777" w:rsidTr="00C0058C">
        <w:trPr>
          <w:trHeight w:val="155"/>
        </w:trPr>
        <w:tc>
          <w:tcPr>
            <w:tcW w:w="676" w:type="dxa"/>
            <w:vMerge/>
            <w:shd w:val="clear" w:color="auto" w:fill="auto"/>
            <w:vAlign w:val="center"/>
          </w:tcPr>
          <w:p w14:paraId="4F0415E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AC9A2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4766DE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6421C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2715CE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20538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</w:tr>
      <w:tr w:rsidR="00B97537" w:rsidRPr="00B97537" w14:paraId="7EA448FF" w14:textId="77777777" w:rsidTr="00C0058C">
        <w:trPr>
          <w:trHeight w:val="329"/>
        </w:trPr>
        <w:tc>
          <w:tcPr>
            <w:tcW w:w="676" w:type="dxa"/>
            <w:shd w:val="clear" w:color="auto" w:fill="auto"/>
            <w:vAlign w:val="center"/>
          </w:tcPr>
          <w:p w14:paraId="0DACAFB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9276" w:type="dxa"/>
            <w:gridSpan w:val="6"/>
            <w:shd w:val="clear" w:color="auto" w:fill="auto"/>
            <w:vAlign w:val="center"/>
          </w:tcPr>
          <w:p w14:paraId="34DD4FC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Экономически обоснованный тариф для прочих потребителей</w:t>
            </w:r>
          </w:p>
          <w:p w14:paraId="29495D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без НДС)</w:t>
            </w:r>
          </w:p>
        </w:tc>
      </w:tr>
      <w:tr w:rsidR="00B97537" w:rsidRPr="00B97537" w14:paraId="27C2803B" w14:textId="77777777" w:rsidTr="00C0058C">
        <w:tc>
          <w:tcPr>
            <w:tcW w:w="676" w:type="dxa"/>
            <w:shd w:val="clear" w:color="auto" w:fill="auto"/>
            <w:vAlign w:val="center"/>
          </w:tcPr>
          <w:p w14:paraId="7F9155E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59A1F2C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AA85C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CDAA58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0D8A3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207,88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17BDC6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1A68511" w14:textId="77777777" w:rsidTr="00C0058C">
        <w:tc>
          <w:tcPr>
            <w:tcW w:w="676" w:type="dxa"/>
            <w:shd w:val="clear" w:color="auto" w:fill="auto"/>
            <w:vAlign w:val="center"/>
          </w:tcPr>
          <w:p w14:paraId="6BBE2F1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A21BFD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C9EC1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C72AC09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63E96FC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33007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F6F4458" w14:textId="77777777" w:rsidTr="00C0058C">
        <w:tc>
          <w:tcPr>
            <w:tcW w:w="676" w:type="dxa"/>
            <w:shd w:val="clear" w:color="auto" w:fill="auto"/>
            <w:vAlign w:val="center"/>
          </w:tcPr>
          <w:p w14:paraId="0C4BA5D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D26A3B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647A0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FAB303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566AD7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197A2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76CFFE6C" w14:textId="77777777" w:rsidTr="00C0058C">
        <w:trPr>
          <w:trHeight w:val="357"/>
        </w:trPr>
        <w:tc>
          <w:tcPr>
            <w:tcW w:w="676" w:type="dxa"/>
            <w:shd w:val="clear" w:color="auto" w:fill="auto"/>
            <w:vAlign w:val="center"/>
          </w:tcPr>
          <w:p w14:paraId="3A9D9D4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BA7F8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5E1E2D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5C8B0A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D6F8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1D443F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4294AC9" w14:textId="77777777" w:rsidTr="00C0058C">
        <w:tc>
          <w:tcPr>
            <w:tcW w:w="676" w:type="dxa"/>
            <w:shd w:val="clear" w:color="auto" w:fill="auto"/>
            <w:vAlign w:val="center"/>
          </w:tcPr>
          <w:p w14:paraId="246077C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3DF378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61042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5E990D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66F3F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4AAB68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9B712BA" w14:textId="77777777" w:rsidTr="00C0058C">
        <w:tc>
          <w:tcPr>
            <w:tcW w:w="676" w:type="dxa"/>
            <w:shd w:val="clear" w:color="auto" w:fill="auto"/>
            <w:vAlign w:val="center"/>
          </w:tcPr>
          <w:p w14:paraId="4F26D0A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F200D2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BA68E7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FB4C652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291620" w14:textId="669DA9E2" w:rsidR="00B97537" w:rsidRPr="00B97537" w:rsidRDefault="00E26A46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26A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227,39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442976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10D274D1" w14:textId="77777777" w:rsidTr="00C0058C">
        <w:tc>
          <w:tcPr>
            <w:tcW w:w="676" w:type="dxa"/>
            <w:shd w:val="clear" w:color="auto" w:fill="auto"/>
            <w:vAlign w:val="center"/>
          </w:tcPr>
          <w:p w14:paraId="1F5627EA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745F447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1B93171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AA9A3D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EBD5FF" w14:textId="1C6134C5" w:rsidR="00D33098" w:rsidRPr="00D33098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098">
              <w:rPr>
                <w:rFonts w:ascii="Times New Roman" w:hAnsi="Times New Roman" w:cs="Times New Roman"/>
                <w:sz w:val="24"/>
              </w:rPr>
              <w:t>227,39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97D8E8C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43E73B94" w14:textId="77777777" w:rsidTr="00C0058C">
        <w:tc>
          <w:tcPr>
            <w:tcW w:w="676" w:type="dxa"/>
            <w:shd w:val="clear" w:color="auto" w:fill="auto"/>
            <w:vAlign w:val="center"/>
          </w:tcPr>
          <w:p w14:paraId="74D8353D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257F51A9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6C7479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BBD02A5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1B7917" w14:textId="19E68EC0" w:rsidR="00D33098" w:rsidRPr="00D33098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098">
              <w:rPr>
                <w:rFonts w:ascii="Times New Roman" w:hAnsi="Times New Roman" w:cs="Times New Roman"/>
                <w:sz w:val="24"/>
              </w:rPr>
              <w:t>228,01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20138A7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61028716" w14:textId="77777777" w:rsidTr="00C0058C">
        <w:tc>
          <w:tcPr>
            <w:tcW w:w="676" w:type="dxa"/>
            <w:shd w:val="clear" w:color="auto" w:fill="auto"/>
            <w:vAlign w:val="center"/>
          </w:tcPr>
          <w:p w14:paraId="18E57F99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75CDA76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035BE75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D83CF6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A77486" w14:textId="22FA5316" w:rsidR="00D33098" w:rsidRPr="00D33098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098">
              <w:rPr>
                <w:rFonts w:ascii="Times New Roman" w:hAnsi="Times New Roman" w:cs="Times New Roman"/>
                <w:sz w:val="24"/>
              </w:rPr>
              <w:t>228,01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2E01A9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6F821372" w14:textId="77777777" w:rsidTr="00C0058C">
        <w:trPr>
          <w:trHeight w:val="255"/>
        </w:trPr>
        <w:tc>
          <w:tcPr>
            <w:tcW w:w="676" w:type="dxa"/>
            <w:shd w:val="clear" w:color="auto" w:fill="auto"/>
            <w:vAlign w:val="center"/>
          </w:tcPr>
          <w:p w14:paraId="390536E7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1.10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8180294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C27A641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821F82F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3B048E" w14:textId="03BFCE14" w:rsidR="00D33098" w:rsidRPr="00D33098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098">
              <w:rPr>
                <w:rFonts w:ascii="Times New Roman" w:hAnsi="Times New Roman" w:cs="Times New Roman"/>
                <w:sz w:val="24"/>
              </w:rPr>
              <w:t>245,05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52AA17E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D7A1E81" w14:textId="77777777" w:rsidTr="00C0058C">
        <w:trPr>
          <w:trHeight w:val="503"/>
        </w:trPr>
        <w:tc>
          <w:tcPr>
            <w:tcW w:w="676" w:type="dxa"/>
            <w:shd w:val="clear" w:color="auto" w:fill="auto"/>
            <w:vAlign w:val="center"/>
          </w:tcPr>
          <w:p w14:paraId="6C30F0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</w:t>
            </w:r>
          </w:p>
        </w:tc>
        <w:tc>
          <w:tcPr>
            <w:tcW w:w="9276" w:type="dxa"/>
            <w:gridSpan w:val="6"/>
            <w:shd w:val="clear" w:color="auto" w:fill="auto"/>
            <w:vAlign w:val="center"/>
          </w:tcPr>
          <w:p w14:paraId="2C94BF8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Экономически обоснованный тариф для населения </w:t>
            </w:r>
          </w:p>
          <w:p w14:paraId="618459E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lang w:eastAsia="ru-RU"/>
              </w:rPr>
              <w:t>с НДС)*</w:t>
            </w:r>
          </w:p>
        </w:tc>
      </w:tr>
      <w:tr w:rsidR="00671DF6" w:rsidRPr="00B97537" w14:paraId="05381AA2" w14:textId="77777777" w:rsidTr="00C0058C">
        <w:tc>
          <w:tcPr>
            <w:tcW w:w="676" w:type="dxa"/>
            <w:shd w:val="clear" w:color="auto" w:fill="auto"/>
            <w:vAlign w:val="center"/>
          </w:tcPr>
          <w:p w14:paraId="40F1130E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258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7B74D1E8" w14:textId="77777777" w:rsidR="00671DF6" w:rsidRPr="00B97537" w:rsidRDefault="00671DF6" w:rsidP="00671DF6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BA5989B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ADC5EBB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2AFF67" w14:textId="7ED8520E" w:rsidR="00671DF6" w:rsidRPr="0054272D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249,46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394F999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6794D218" w14:textId="77777777" w:rsidTr="00C0058C">
        <w:tc>
          <w:tcPr>
            <w:tcW w:w="676" w:type="dxa"/>
            <w:shd w:val="clear" w:color="auto" w:fill="auto"/>
            <w:vAlign w:val="center"/>
          </w:tcPr>
          <w:p w14:paraId="5462673B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2.2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5E1F2CFB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D0D7E42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9B1AB74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0B562E" w14:textId="26A10BBC" w:rsidR="00671DF6" w:rsidRPr="0054272D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DF62921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43F8C4CF" w14:textId="77777777" w:rsidTr="00C0058C">
        <w:tc>
          <w:tcPr>
            <w:tcW w:w="676" w:type="dxa"/>
            <w:shd w:val="clear" w:color="auto" w:fill="auto"/>
            <w:vAlign w:val="center"/>
          </w:tcPr>
          <w:p w14:paraId="534CCD57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2.3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46E6EA7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B97D3A9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A9FCFCF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F43B1A" w14:textId="7AA52CF7" w:rsidR="00671DF6" w:rsidRPr="0054272D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78C1470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1DF6" w:rsidRPr="00B97537" w14:paraId="2D70C816" w14:textId="77777777" w:rsidTr="00C0058C">
        <w:tc>
          <w:tcPr>
            <w:tcW w:w="676" w:type="dxa"/>
            <w:shd w:val="clear" w:color="auto" w:fill="auto"/>
            <w:vAlign w:val="center"/>
          </w:tcPr>
          <w:p w14:paraId="39A314EA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2.4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40661512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4338FE" w14:textId="77777777" w:rsidR="00671DF6" w:rsidRPr="00B97537" w:rsidRDefault="00671DF6" w:rsidP="00671DF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8EE3FDD" w14:textId="77777777" w:rsidR="00671DF6" w:rsidRPr="00B97537" w:rsidRDefault="00671DF6" w:rsidP="00671DF6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14E816" w14:textId="7B1018F3" w:rsidR="00671DF6" w:rsidRPr="0054272D" w:rsidRDefault="00671DF6" w:rsidP="00671D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257,92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81875ED" w14:textId="77777777" w:rsidR="00671DF6" w:rsidRPr="00B97537" w:rsidRDefault="00671DF6" w:rsidP="00671DF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58C" w:rsidRPr="00B97537" w14:paraId="54E43BA4" w14:textId="77777777" w:rsidTr="00C0058C">
        <w:tc>
          <w:tcPr>
            <w:tcW w:w="676" w:type="dxa"/>
            <w:shd w:val="clear" w:color="auto" w:fill="auto"/>
            <w:vAlign w:val="center"/>
          </w:tcPr>
          <w:p w14:paraId="5AB8B64D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2.5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B369EA8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9718871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38C492B" w14:textId="77777777" w:rsidR="00C0058C" w:rsidRPr="00B97537" w:rsidRDefault="00C0058C" w:rsidP="00C005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DFC2AD" w14:textId="405A2ECD" w:rsidR="00C0058C" w:rsidRPr="0054272D" w:rsidRDefault="00671DF6" w:rsidP="00C00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257,92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E3C2856" w14:textId="77777777" w:rsidR="00C0058C" w:rsidRPr="00B97537" w:rsidRDefault="00C0058C" w:rsidP="00C00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58C" w:rsidRPr="00B97537" w14:paraId="37C436D1" w14:textId="77777777" w:rsidTr="00C0058C">
        <w:tc>
          <w:tcPr>
            <w:tcW w:w="676" w:type="dxa"/>
            <w:shd w:val="clear" w:color="auto" w:fill="auto"/>
          </w:tcPr>
          <w:p w14:paraId="52D0D898" w14:textId="77777777" w:rsidR="00C0058C" w:rsidRPr="00B97537" w:rsidRDefault="00C0058C" w:rsidP="00C0058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2.6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31122D24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15A8377" w14:textId="77777777" w:rsidR="00C0058C" w:rsidRPr="00B97537" w:rsidRDefault="00C0058C" w:rsidP="00C0058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72275A" w14:textId="77777777" w:rsidR="00C0058C" w:rsidRPr="00B97537" w:rsidRDefault="00C0058C" w:rsidP="00C0058C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5C673C" w14:textId="61CF7F06" w:rsidR="00C0058C" w:rsidRPr="0054272D" w:rsidRDefault="00671DF6" w:rsidP="00C005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272,87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9F143D5" w14:textId="77777777" w:rsidR="00C0058C" w:rsidRPr="00B97537" w:rsidRDefault="00C0058C" w:rsidP="00C0058C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11767AD8" w14:textId="77777777" w:rsidTr="00C0058C">
        <w:trPr>
          <w:trHeight w:val="280"/>
        </w:trPr>
        <w:tc>
          <w:tcPr>
            <w:tcW w:w="676" w:type="dxa"/>
            <w:shd w:val="clear" w:color="auto" w:fill="auto"/>
          </w:tcPr>
          <w:p w14:paraId="7D77D440" w14:textId="77777777" w:rsidR="00D33098" w:rsidRPr="00B97537" w:rsidRDefault="00D33098" w:rsidP="00D330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2.7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7916A3C4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95949B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72E8A2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535F1A" w14:textId="4C0478A3" w:rsidR="00D33098" w:rsidRPr="00D33098" w:rsidRDefault="00D541F2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272,87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1743086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2F8B0E68" w14:textId="77777777" w:rsidTr="00C0058C">
        <w:tc>
          <w:tcPr>
            <w:tcW w:w="676" w:type="dxa"/>
            <w:shd w:val="clear" w:color="auto" w:fill="auto"/>
          </w:tcPr>
          <w:p w14:paraId="0953752F" w14:textId="77777777" w:rsidR="00D33098" w:rsidRPr="00B97537" w:rsidRDefault="00D33098" w:rsidP="00D330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2.8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61C32ED7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E8D2BD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E94DF6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0C423" w14:textId="6A605455" w:rsidR="00D33098" w:rsidRPr="00D33098" w:rsidRDefault="00D541F2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273,61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9515087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5D5D4D03" w14:textId="77777777" w:rsidTr="00C0058C">
        <w:tc>
          <w:tcPr>
            <w:tcW w:w="676" w:type="dxa"/>
            <w:shd w:val="clear" w:color="auto" w:fill="auto"/>
          </w:tcPr>
          <w:p w14:paraId="04B46A93" w14:textId="77777777" w:rsidR="00D33098" w:rsidRPr="00B97537" w:rsidRDefault="00D33098" w:rsidP="00D330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lastRenderedPageBreak/>
              <w:t>2.9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1869451F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98D8730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587F681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08AA4D" w14:textId="26CFDCDD" w:rsidR="00D33098" w:rsidRPr="00D33098" w:rsidRDefault="00D541F2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273,61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37A13FA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3CB6685B" w14:textId="77777777" w:rsidTr="00C0058C">
        <w:trPr>
          <w:trHeight w:val="145"/>
        </w:trPr>
        <w:tc>
          <w:tcPr>
            <w:tcW w:w="676" w:type="dxa"/>
            <w:shd w:val="clear" w:color="auto" w:fill="auto"/>
          </w:tcPr>
          <w:p w14:paraId="5F605B35" w14:textId="77777777" w:rsidR="00D33098" w:rsidRPr="00B97537" w:rsidRDefault="00D33098" w:rsidP="00D33098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lastRenderedPageBreak/>
              <w:t>2.10</w:t>
            </w:r>
          </w:p>
        </w:tc>
        <w:tc>
          <w:tcPr>
            <w:tcW w:w="2585" w:type="dxa"/>
            <w:gridSpan w:val="2"/>
            <w:vMerge/>
            <w:shd w:val="clear" w:color="auto" w:fill="auto"/>
            <w:vAlign w:val="center"/>
          </w:tcPr>
          <w:p w14:paraId="0E97E868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4BBA3B0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8382D5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3F14CD" w14:textId="2677D8AA" w:rsidR="00D33098" w:rsidRPr="00D33098" w:rsidRDefault="00D541F2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294,06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0DB3C6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1C7A134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3CCE321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42" w:type="dxa"/>
            <w:gridSpan w:val="5"/>
            <w:shd w:val="clear" w:color="auto" w:fill="auto"/>
            <w:vAlign w:val="center"/>
          </w:tcPr>
          <w:p w14:paraId="4D647DB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2336A0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(тарифы указываются с учетом НДС)*</w:t>
            </w:r>
          </w:p>
        </w:tc>
      </w:tr>
      <w:tr w:rsidR="00B97537" w:rsidRPr="00B97537" w14:paraId="6EBDE0E9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627FEED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551" w:type="dxa"/>
            <w:vMerge w:val="restart"/>
            <w:shd w:val="clear" w:color="auto" w:fill="auto"/>
            <w:textDirection w:val="btLr"/>
            <w:vAlign w:val="center"/>
          </w:tcPr>
          <w:p w14:paraId="60FB0C6B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АО «ЮЭСК»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A1852F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руб./</w:t>
            </w:r>
            <w:proofErr w:type="spellStart"/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куб.м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232BAD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37D640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C233BE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616E4C74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056A3C5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9891A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319275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706DC6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41D379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15ABF6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4401DA6A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5F77DD2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146BE0E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A0FA6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FB3297D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74BAC14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1544E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35454514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1624F5B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2F2515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26EF0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1AD1F37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9932684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D39963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1A920C8E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3D77DC7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A51B70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BE702F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69E13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F22EBC" w14:textId="7E289681" w:rsidR="00B97537" w:rsidRPr="00C0058C" w:rsidRDefault="00495564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5F7B2C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4C054113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6FF8670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79516F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D9DD33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ABD09F9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46E3F" w14:textId="2EB7DF91" w:rsidR="00B97537" w:rsidRPr="00C0058C" w:rsidRDefault="00495564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3764A1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26A88D28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009E654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79EF89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8B325AE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B92FF8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7219ED" w14:textId="41154BFD" w:rsidR="00B97537" w:rsidRPr="00527A58" w:rsidRDefault="0003410E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36599B5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664E6264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2B3BEE6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534D79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73F288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D027BC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52D4F0" w14:textId="0844D5C8" w:rsidR="00B97537" w:rsidRPr="00527A58" w:rsidRDefault="00B23D8C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BBFC0A5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5FB550BF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6821781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6709A59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22360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8039E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93B5C10" w14:textId="77777777" w:rsidR="00B97537" w:rsidRPr="006558A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547D4A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97537" w:rsidRPr="00B97537" w14:paraId="2EB4BDDE" w14:textId="77777777" w:rsidTr="00C0058C">
        <w:tc>
          <w:tcPr>
            <w:tcW w:w="710" w:type="dxa"/>
            <w:gridSpan w:val="2"/>
            <w:shd w:val="clear" w:color="auto" w:fill="auto"/>
            <w:vAlign w:val="center"/>
          </w:tcPr>
          <w:p w14:paraId="49E7A00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55F2206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4D2DC2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855775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D16D3A" w14:textId="77777777" w:rsidR="00B97537" w:rsidRPr="006558A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558A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A580B4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6E4ADC9" w14:textId="61646B1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значения льготных тарифов на теплоноситель, поставляемый населению и исполнителям коммунальных услуг для населения на период 2022 и 2023 годов устанавливаются при ежегодной корректировке тарифов экономически обоснованных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DEBE470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DA79686" w14:textId="3BD20501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  <w:r w:rsidR="0031230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714653A4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203A6ED" w14:textId="6FFF5182" w:rsidR="00B97537" w:rsidRPr="00B97537" w:rsidRDefault="00B97537" w:rsidP="00B97537">
      <w:pPr>
        <w:spacing w:after="0" w:line="240" w:lineRule="auto"/>
        <w:ind w:firstLine="4111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lastRenderedPageBreak/>
        <w:t xml:space="preserve">Приложение </w:t>
      </w:r>
      <w:r w:rsidR="00B23D8C">
        <w:rPr>
          <w:rFonts w:ascii="Times New Roman" w:eastAsia="Calibri" w:hAnsi="Times New Roman" w:cs="Times New Roman"/>
          <w:sz w:val="28"/>
          <w:szCs w:val="24"/>
          <w:lang w:eastAsia="ru-RU"/>
        </w:rPr>
        <w:t>2</w:t>
      </w:r>
    </w:p>
    <w:p w14:paraId="51279EC0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7801FE9E" w14:textId="77777777" w:rsidR="00B97537" w:rsidRPr="00B97537" w:rsidRDefault="00B97537" w:rsidP="00B97537">
      <w:pPr>
        <w:widowControl w:val="0"/>
        <w:spacing w:after="0" w:line="240" w:lineRule="auto"/>
        <w:ind w:firstLine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50E6DB31" w14:textId="4A9938F5" w:rsidR="00CF7554" w:rsidRPr="00CF7554" w:rsidRDefault="00CF7554" w:rsidP="00CF7554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F7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="00B23D8C">
        <w:rPr>
          <w:rFonts w:ascii="Times New Roman" w:eastAsia="Calibri" w:hAnsi="Times New Roman" w:cs="Times New Roman"/>
          <w:sz w:val="28"/>
          <w:szCs w:val="28"/>
          <w:lang w:eastAsia="ru-RU"/>
        </w:rPr>
        <w:t>30.06.2022</w:t>
      </w:r>
      <w:r w:rsidRPr="00CF75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</w:t>
      </w:r>
      <w:r w:rsidR="0031230A" w:rsidRPr="00B23D8C">
        <w:rPr>
          <w:rFonts w:ascii="Times New Roman" w:eastAsia="Calibri" w:hAnsi="Times New Roman" w:cs="Times New Roman"/>
          <w:sz w:val="28"/>
          <w:szCs w:val="28"/>
          <w:highlight w:val="yellow"/>
          <w:lang w:eastAsia="ru-RU"/>
        </w:rPr>
        <w:t>266</w:t>
      </w:r>
      <w:bookmarkStart w:id="0" w:name="_GoBack"/>
      <w:bookmarkEnd w:id="0"/>
    </w:p>
    <w:p w14:paraId="231D2F88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3F540CA3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Приложение 6</w:t>
      </w:r>
    </w:p>
    <w:p w14:paraId="1675AC6C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к постановлению Региональной службы</w:t>
      </w:r>
    </w:p>
    <w:p w14:paraId="3B647198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по тарифам и ценам Камчатского края </w:t>
      </w:r>
    </w:p>
    <w:p w14:paraId="17669D34" w14:textId="77777777" w:rsidR="00B97537" w:rsidRPr="00B97537" w:rsidRDefault="00B97537" w:rsidP="00B97537">
      <w:pPr>
        <w:widowControl w:val="0"/>
        <w:spacing w:after="0" w:line="240" w:lineRule="auto"/>
        <w:ind w:left="4111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от 18.12.2018 № 365</w:t>
      </w:r>
    </w:p>
    <w:p w14:paraId="56A98438" w14:textId="77777777" w:rsidR="00B97537" w:rsidRPr="00B97537" w:rsidRDefault="00B97537" w:rsidP="00B97537">
      <w:pPr>
        <w:widowControl w:val="0"/>
        <w:spacing w:after="0" w:line="240" w:lineRule="auto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40423841" w14:textId="77777777" w:rsidR="00B97537" w:rsidRPr="00B97537" w:rsidRDefault="00B97537" w:rsidP="00B9753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4"/>
          <w:lang w:eastAsia="ru-RU"/>
        </w:rPr>
        <w:t>Тарифы на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горячую воду в открытой системе теплоснабжения (горячего водоснабжение), поставляемую 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АО</w:t>
      </w: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  <w:t xml:space="preserve">с. Тигиль Тигильского муниципального района, </w:t>
      </w:r>
    </w:p>
    <w:p w14:paraId="4774DC45" w14:textId="77777777" w:rsidR="00B97537" w:rsidRPr="00B97537" w:rsidRDefault="00B97537" w:rsidP="00B9753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на 2019 - 2023 годы</w:t>
      </w:r>
    </w:p>
    <w:p w14:paraId="693327EB" w14:textId="77777777" w:rsidR="00B97537" w:rsidRPr="00B97537" w:rsidRDefault="00B97537" w:rsidP="00B97537">
      <w:pPr>
        <w:widowControl w:val="0"/>
        <w:spacing w:after="0" w:line="240" w:lineRule="auto"/>
        <w:ind w:left="-14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4"/>
        <w:gridCol w:w="1843"/>
        <w:gridCol w:w="1701"/>
        <w:gridCol w:w="1275"/>
        <w:gridCol w:w="1560"/>
        <w:gridCol w:w="1559"/>
        <w:gridCol w:w="1276"/>
      </w:tblGrid>
      <w:tr w:rsidR="00B97537" w:rsidRPr="00B97537" w14:paraId="0AC5715A" w14:textId="77777777" w:rsidTr="00B97537">
        <w:trPr>
          <w:trHeight w:val="325"/>
        </w:trPr>
        <w:tc>
          <w:tcPr>
            <w:tcW w:w="676" w:type="dxa"/>
            <w:vMerge w:val="restart"/>
            <w:shd w:val="clear" w:color="auto" w:fill="auto"/>
            <w:vAlign w:val="center"/>
          </w:tcPr>
          <w:p w14:paraId="6A8F4EF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vAlign w:val="center"/>
          </w:tcPr>
          <w:p w14:paraId="16D454F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Наименование регулируемой организации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ACC19F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lang w:eastAsia="ru-RU"/>
              </w:rPr>
              <w:t>Год (период)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30BEB5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теплоноситель, руб./куб.м</w:t>
            </w:r>
          </w:p>
        </w:tc>
        <w:tc>
          <w:tcPr>
            <w:tcW w:w="4395" w:type="dxa"/>
            <w:gridSpan w:val="3"/>
            <w:vAlign w:val="center"/>
          </w:tcPr>
          <w:p w14:paraId="6B50832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Компонент на тепловую энергию</w:t>
            </w:r>
          </w:p>
        </w:tc>
      </w:tr>
      <w:tr w:rsidR="00B97537" w:rsidRPr="00B97537" w14:paraId="3AE7CFC1" w14:textId="77777777" w:rsidTr="00B97537">
        <w:trPr>
          <w:trHeight w:val="325"/>
        </w:trPr>
        <w:tc>
          <w:tcPr>
            <w:tcW w:w="676" w:type="dxa"/>
            <w:vMerge/>
            <w:shd w:val="clear" w:color="auto" w:fill="auto"/>
            <w:vAlign w:val="center"/>
          </w:tcPr>
          <w:p w14:paraId="539A441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03206C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A3A1E5C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2ABA01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 w:val="restart"/>
            <w:vAlign w:val="center"/>
          </w:tcPr>
          <w:p w14:paraId="2D2A599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Одноставочный тариф, руб./Гкал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4CBAF22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Двухставочный тариф</w:t>
            </w:r>
          </w:p>
        </w:tc>
      </w:tr>
      <w:tr w:rsidR="00B97537" w:rsidRPr="00B97537" w14:paraId="35401752" w14:textId="77777777" w:rsidTr="00B97537">
        <w:trPr>
          <w:trHeight w:val="415"/>
        </w:trPr>
        <w:tc>
          <w:tcPr>
            <w:tcW w:w="676" w:type="dxa"/>
            <w:vMerge/>
            <w:shd w:val="clear" w:color="auto" w:fill="auto"/>
            <w:vAlign w:val="center"/>
          </w:tcPr>
          <w:p w14:paraId="6A19EAF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7F56F27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5A1CEE6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B8B229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vMerge/>
          </w:tcPr>
          <w:p w14:paraId="53BB27A4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EC935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мощность, тыс. руб./Гкал/час в мес.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7DC9B5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Ставка за тепловую энергию, руб./Гкал</w:t>
            </w:r>
          </w:p>
        </w:tc>
      </w:tr>
      <w:tr w:rsidR="00B97537" w:rsidRPr="00B97537" w14:paraId="49E3DE80" w14:textId="77777777" w:rsidTr="00B97537">
        <w:tc>
          <w:tcPr>
            <w:tcW w:w="676" w:type="dxa"/>
            <w:shd w:val="clear" w:color="auto" w:fill="auto"/>
            <w:vAlign w:val="center"/>
          </w:tcPr>
          <w:p w14:paraId="76CB7FE6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248" w:type="dxa"/>
            <w:gridSpan w:val="7"/>
          </w:tcPr>
          <w:p w14:paraId="77F695F5" w14:textId="77777777" w:rsidR="00B97537" w:rsidRPr="00B97537" w:rsidRDefault="00B97537" w:rsidP="00B97537">
            <w:pPr>
              <w:widowControl w:val="0"/>
              <w:spacing w:after="0" w:line="240" w:lineRule="auto"/>
              <w:ind w:left="-7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Экономически обоснованный тариф для прочих потребителей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без НДС)</w:t>
            </w:r>
          </w:p>
        </w:tc>
      </w:tr>
      <w:tr w:rsidR="00B97537" w:rsidRPr="00B97537" w14:paraId="03BA89B3" w14:textId="77777777" w:rsidTr="00B97537">
        <w:tc>
          <w:tcPr>
            <w:tcW w:w="676" w:type="dxa"/>
            <w:shd w:val="clear" w:color="auto" w:fill="auto"/>
            <w:vAlign w:val="center"/>
          </w:tcPr>
          <w:p w14:paraId="45DBB02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8010E2D" w14:textId="77777777" w:rsidR="00B97537" w:rsidRPr="00B97537" w:rsidRDefault="00B97537" w:rsidP="00B9753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7B89978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88202A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207,88</w:t>
            </w:r>
          </w:p>
        </w:tc>
        <w:tc>
          <w:tcPr>
            <w:tcW w:w="1560" w:type="dxa"/>
            <w:vAlign w:val="center"/>
          </w:tcPr>
          <w:p w14:paraId="4946D595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12 692,17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7C854D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D12C272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ACF7CC3" w14:textId="77777777" w:rsidTr="00B97537">
        <w:tc>
          <w:tcPr>
            <w:tcW w:w="676" w:type="dxa"/>
            <w:shd w:val="clear" w:color="auto" w:fill="auto"/>
            <w:vAlign w:val="center"/>
          </w:tcPr>
          <w:p w14:paraId="26415C4A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47E4891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BB2B9AA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89AA8A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vAlign w:val="center"/>
          </w:tcPr>
          <w:p w14:paraId="36604CAC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14 552,93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A227A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95A71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ED448A7" w14:textId="77777777" w:rsidTr="00B97537">
        <w:tc>
          <w:tcPr>
            <w:tcW w:w="676" w:type="dxa"/>
            <w:shd w:val="clear" w:color="auto" w:fill="auto"/>
            <w:vAlign w:val="center"/>
          </w:tcPr>
          <w:p w14:paraId="44F22B44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972B52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09C971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5E6710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210,50</w:t>
            </w:r>
          </w:p>
        </w:tc>
        <w:tc>
          <w:tcPr>
            <w:tcW w:w="1560" w:type="dxa"/>
            <w:vAlign w:val="center"/>
          </w:tcPr>
          <w:p w14:paraId="2AA4B2BF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6A0C73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E6C610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1370FF4" w14:textId="77777777" w:rsidTr="00B97537">
        <w:tc>
          <w:tcPr>
            <w:tcW w:w="676" w:type="dxa"/>
            <w:shd w:val="clear" w:color="auto" w:fill="auto"/>
            <w:vAlign w:val="center"/>
          </w:tcPr>
          <w:p w14:paraId="50F3FE2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B6A86B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0C02009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9BA28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60" w:type="dxa"/>
            <w:vAlign w:val="center"/>
          </w:tcPr>
          <w:p w14:paraId="558775E9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13 139,50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8C347BB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6A3B3D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0D56CCD4" w14:textId="77777777" w:rsidTr="00B97537">
        <w:tc>
          <w:tcPr>
            <w:tcW w:w="676" w:type="dxa"/>
            <w:shd w:val="clear" w:color="auto" w:fill="auto"/>
            <w:vAlign w:val="center"/>
          </w:tcPr>
          <w:p w14:paraId="486BDD1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D0E2A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36E2FF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3415FD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214,93</w:t>
            </w:r>
          </w:p>
        </w:tc>
        <w:tc>
          <w:tcPr>
            <w:tcW w:w="1560" w:type="dxa"/>
            <w:vAlign w:val="center"/>
          </w:tcPr>
          <w:p w14:paraId="7A3C6845" w14:textId="77777777" w:rsidR="00B97537" w:rsidRPr="0054272D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13 139,50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790557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CED890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5CA0349" w14:textId="77777777" w:rsidTr="00DA0DB6">
        <w:tc>
          <w:tcPr>
            <w:tcW w:w="676" w:type="dxa"/>
            <w:shd w:val="clear" w:color="auto" w:fill="auto"/>
            <w:vAlign w:val="center"/>
          </w:tcPr>
          <w:p w14:paraId="55FCA38D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81B3D7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8114DD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E38AD1" w14:textId="6F17E96A" w:rsidR="00B97537" w:rsidRPr="0054272D" w:rsidRDefault="00C079A8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227,39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465154BC" w14:textId="2991F296" w:rsidR="00B97537" w:rsidRPr="0054272D" w:rsidRDefault="00C079A8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14 793,09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2C7DD9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E4C79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4EF9D41B" w14:textId="77777777" w:rsidTr="00D541F2">
        <w:tc>
          <w:tcPr>
            <w:tcW w:w="676" w:type="dxa"/>
            <w:shd w:val="clear" w:color="auto" w:fill="auto"/>
            <w:vAlign w:val="center"/>
          </w:tcPr>
          <w:p w14:paraId="21ECE51B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81E11A1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49718A4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992C89" w14:textId="3CA1D155" w:rsidR="00D33098" w:rsidRPr="00D541F2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541F2">
              <w:rPr>
                <w:rFonts w:ascii="Times New Roman" w:hAnsi="Times New Roman" w:cs="Times New Roman"/>
                <w:sz w:val="24"/>
              </w:rPr>
              <w:t>227,39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5F41" w14:textId="4654276B" w:rsidR="00D33098" w:rsidRPr="00D541F2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541F2">
              <w:rPr>
                <w:rFonts w:ascii="Times New Roman" w:hAnsi="Times New Roman" w:cs="Times New Roman"/>
                <w:bCs/>
                <w:color w:val="000000"/>
              </w:rPr>
              <w:t>14 793,09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7A9387F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1E951F3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6D69ABE0" w14:textId="77777777" w:rsidTr="00D541F2">
        <w:tc>
          <w:tcPr>
            <w:tcW w:w="676" w:type="dxa"/>
            <w:shd w:val="clear" w:color="auto" w:fill="auto"/>
            <w:vAlign w:val="center"/>
          </w:tcPr>
          <w:p w14:paraId="614B012C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1578EE5F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B5D6FE0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A99DB83" w14:textId="406E22E3" w:rsidR="00D33098" w:rsidRPr="00D33098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098">
              <w:rPr>
                <w:rFonts w:ascii="Times New Roman" w:hAnsi="Times New Roman" w:cs="Times New Roman"/>
                <w:sz w:val="24"/>
              </w:rPr>
              <w:t>228,01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0315" w14:textId="30C208C6" w:rsidR="00D33098" w:rsidRPr="00DA0DB6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0DB6">
              <w:rPr>
                <w:rFonts w:ascii="Times New Roman" w:hAnsi="Times New Roman" w:cs="Times New Roman"/>
                <w:bCs/>
                <w:color w:val="000000"/>
              </w:rPr>
              <w:t>15 265,65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8E3C4F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CAC69F5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21DDBE50" w14:textId="77777777" w:rsidTr="00D541F2">
        <w:tc>
          <w:tcPr>
            <w:tcW w:w="676" w:type="dxa"/>
            <w:shd w:val="clear" w:color="auto" w:fill="auto"/>
            <w:vAlign w:val="center"/>
          </w:tcPr>
          <w:p w14:paraId="09F3A258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2A7C815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9B3BDB8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F8231DB" w14:textId="3449B2A3" w:rsidR="00D33098" w:rsidRPr="00D33098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098">
              <w:rPr>
                <w:rFonts w:ascii="Times New Roman" w:hAnsi="Times New Roman" w:cs="Times New Roman"/>
                <w:sz w:val="24"/>
              </w:rPr>
              <w:t>228,01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F7B9F" w14:textId="29D15D0F" w:rsidR="00D33098" w:rsidRPr="00DA0DB6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0DB6">
              <w:rPr>
                <w:rFonts w:ascii="Times New Roman" w:hAnsi="Times New Roman" w:cs="Times New Roman"/>
                <w:bCs/>
                <w:color w:val="000000"/>
              </w:rPr>
              <w:t>15 265,65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F64D2A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FB2C42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710024EF" w14:textId="77777777" w:rsidTr="00D541F2">
        <w:tc>
          <w:tcPr>
            <w:tcW w:w="676" w:type="dxa"/>
            <w:shd w:val="clear" w:color="auto" w:fill="auto"/>
            <w:vAlign w:val="center"/>
          </w:tcPr>
          <w:p w14:paraId="52DAD0D6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2F8A906A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1D2F0D8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6E9377" w14:textId="43A420AE" w:rsidR="00D33098" w:rsidRPr="00D33098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33098">
              <w:rPr>
                <w:rFonts w:ascii="Times New Roman" w:hAnsi="Times New Roman" w:cs="Times New Roman"/>
                <w:sz w:val="24"/>
              </w:rPr>
              <w:t>245,05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C25F4" w14:textId="76804C1F" w:rsidR="00D33098" w:rsidRPr="00DA0DB6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DA0DB6">
              <w:rPr>
                <w:rFonts w:ascii="Times New Roman" w:hAnsi="Times New Roman" w:cs="Times New Roman"/>
                <w:bCs/>
                <w:color w:val="000000"/>
              </w:rPr>
              <w:t>15 920,94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FE8E6CC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EADBD3" w14:textId="77777777" w:rsidR="00D33098" w:rsidRPr="00B97537" w:rsidRDefault="00D33098" w:rsidP="00D3309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60BD09F" w14:textId="77777777" w:rsidTr="00B97537">
        <w:tc>
          <w:tcPr>
            <w:tcW w:w="676" w:type="dxa"/>
            <w:shd w:val="clear" w:color="auto" w:fill="auto"/>
            <w:vAlign w:val="center"/>
          </w:tcPr>
          <w:p w14:paraId="2D95EB9F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248" w:type="dxa"/>
            <w:gridSpan w:val="7"/>
          </w:tcPr>
          <w:p w14:paraId="6B7D03E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Экономически обоснованный тариф для населения 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тарифы указываются 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НДС)*</w:t>
            </w:r>
          </w:p>
        </w:tc>
      </w:tr>
      <w:tr w:rsidR="007842D9" w:rsidRPr="00B97537" w14:paraId="191A2463" w14:textId="77777777" w:rsidTr="00B97537">
        <w:tc>
          <w:tcPr>
            <w:tcW w:w="676" w:type="dxa"/>
            <w:shd w:val="clear" w:color="auto" w:fill="auto"/>
            <w:vAlign w:val="center"/>
          </w:tcPr>
          <w:p w14:paraId="7E4F289E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77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DD632D4" w14:textId="77777777" w:rsidR="007842D9" w:rsidRPr="00B97537" w:rsidRDefault="007842D9" w:rsidP="007842D9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5D68CB8D" w14:textId="77777777" w:rsidR="007842D9" w:rsidRPr="00B97537" w:rsidRDefault="007842D9" w:rsidP="007842D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55C694" w14:textId="6575B23F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249,46</w:t>
            </w:r>
          </w:p>
        </w:tc>
        <w:tc>
          <w:tcPr>
            <w:tcW w:w="1560" w:type="dxa"/>
            <w:vAlign w:val="center"/>
          </w:tcPr>
          <w:p w14:paraId="2DAFD3E3" w14:textId="21F5A853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230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D60872D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B2EAFC7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D9" w:rsidRPr="00B97537" w14:paraId="7416B2FB" w14:textId="77777777" w:rsidTr="00B97537">
        <w:tc>
          <w:tcPr>
            <w:tcW w:w="676" w:type="dxa"/>
            <w:shd w:val="clear" w:color="auto" w:fill="auto"/>
            <w:vAlign w:val="center"/>
          </w:tcPr>
          <w:p w14:paraId="1AF29B32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388D9A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C9D2EE0" w14:textId="77777777" w:rsidR="007842D9" w:rsidRPr="00B97537" w:rsidRDefault="007842D9" w:rsidP="007842D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51C30BA" w14:textId="0D1114C9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60" w:type="dxa"/>
            <w:vAlign w:val="center"/>
          </w:tcPr>
          <w:p w14:paraId="758611E1" w14:textId="1F011812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463</w:t>
            </w: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7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68DB6D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8B6B3A5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D9" w:rsidRPr="00B97537" w14:paraId="42AD8D0F" w14:textId="77777777" w:rsidTr="00D541F2">
        <w:tc>
          <w:tcPr>
            <w:tcW w:w="676" w:type="dxa"/>
            <w:shd w:val="clear" w:color="auto" w:fill="auto"/>
            <w:vAlign w:val="center"/>
          </w:tcPr>
          <w:p w14:paraId="25DD328F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1E956AA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5FAE92DE" w14:textId="77777777" w:rsidR="007842D9" w:rsidRPr="00B97537" w:rsidRDefault="007842D9" w:rsidP="007842D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7454A0E" w14:textId="488843AD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252,60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36DB25" w14:textId="420686C4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15 600,00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81EF08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C08E2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42D9" w:rsidRPr="00B97537" w14:paraId="071351B9" w14:textId="77777777" w:rsidTr="00D541F2">
        <w:tc>
          <w:tcPr>
            <w:tcW w:w="676" w:type="dxa"/>
            <w:shd w:val="clear" w:color="auto" w:fill="auto"/>
            <w:vAlign w:val="center"/>
          </w:tcPr>
          <w:p w14:paraId="170952D1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BBAD1A6" w14:textId="77777777" w:rsidR="007842D9" w:rsidRPr="00B97537" w:rsidRDefault="007842D9" w:rsidP="007842D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09B036" w14:textId="77777777" w:rsidR="007842D9" w:rsidRPr="00B97537" w:rsidRDefault="007842D9" w:rsidP="007842D9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3B9D876" w14:textId="6066DCFA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257,92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BB226B2" w14:textId="3AFD1FBD" w:rsidR="007842D9" w:rsidRPr="0054272D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4272D">
              <w:rPr>
                <w:rFonts w:ascii="Times New Roman" w:hAnsi="Times New Roman" w:cs="Times New Roman"/>
                <w:sz w:val="24"/>
                <w:szCs w:val="24"/>
              </w:rPr>
              <w:t>15 767,40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835002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A1324C" w14:textId="77777777" w:rsidR="007842D9" w:rsidRPr="00B97537" w:rsidRDefault="007842D9" w:rsidP="007842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A8" w:rsidRPr="00B97537" w14:paraId="0B468A62" w14:textId="77777777" w:rsidTr="002E683E">
        <w:tc>
          <w:tcPr>
            <w:tcW w:w="676" w:type="dxa"/>
            <w:shd w:val="clear" w:color="auto" w:fill="auto"/>
            <w:vAlign w:val="center"/>
          </w:tcPr>
          <w:p w14:paraId="0B32DDF5" w14:textId="77777777" w:rsidR="00C079A8" w:rsidRPr="00B97537" w:rsidRDefault="00C079A8" w:rsidP="00C07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979B8E0" w14:textId="77777777" w:rsidR="00C079A8" w:rsidRPr="00B97537" w:rsidRDefault="00C079A8" w:rsidP="00C07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DB63E0C" w14:textId="77777777" w:rsidR="00C079A8" w:rsidRPr="00B97537" w:rsidRDefault="00C079A8" w:rsidP="00C079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770F94" w14:textId="3C892E30" w:rsidR="00C079A8" w:rsidRPr="0054272D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257,92</w:t>
            </w:r>
          </w:p>
        </w:tc>
        <w:tc>
          <w:tcPr>
            <w:tcW w:w="1560" w:type="dxa"/>
            <w:vAlign w:val="center"/>
          </w:tcPr>
          <w:p w14:paraId="299D639A" w14:textId="457B8E0A" w:rsidR="00C079A8" w:rsidRPr="0054272D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15 767,40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02E5B0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324325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9A8" w:rsidRPr="00B97537" w14:paraId="7FBE1859" w14:textId="77777777" w:rsidTr="00DA0DB6">
        <w:tc>
          <w:tcPr>
            <w:tcW w:w="676" w:type="dxa"/>
            <w:shd w:val="clear" w:color="auto" w:fill="auto"/>
          </w:tcPr>
          <w:p w14:paraId="2C377DF6" w14:textId="77777777" w:rsidR="00C079A8" w:rsidRPr="00B97537" w:rsidRDefault="00C079A8" w:rsidP="00C079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7E80E39" w14:textId="77777777" w:rsidR="00C079A8" w:rsidRPr="00B97537" w:rsidRDefault="00C079A8" w:rsidP="00C079A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C7681F7" w14:textId="77777777" w:rsidR="00C079A8" w:rsidRPr="00B97537" w:rsidRDefault="00C079A8" w:rsidP="00C079A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64B1BA" w14:textId="1A0E0206" w:rsidR="00C079A8" w:rsidRPr="0054272D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272,87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70313F9" w14:textId="3412E171" w:rsidR="00C079A8" w:rsidRPr="0054272D" w:rsidRDefault="007842D9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27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17 751,71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220469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00FF888" w14:textId="77777777" w:rsidR="00C079A8" w:rsidRPr="00B97537" w:rsidRDefault="00C079A8" w:rsidP="00C079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19DE2694" w14:textId="77777777" w:rsidTr="00DA0DB6">
        <w:tc>
          <w:tcPr>
            <w:tcW w:w="676" w:type="dxa"/>
            <w:shd w:val="clear" w:color="auto" w:fill="auto"/>
          </w:tcPr>
          <w:p w14:paraId="3AB90F36" w14:textId="77777777" w:rsidR="00D33098" w:rsidRPr="00B97537" w:rsidRDefault="00D33098" w:rsidP="00D33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2.7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68895C10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789DBCA8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5B79FB" w14:textId="071CD4B9" w:rsidR="00D33098" w:rsidRPr="00476E40" w:rsidRDefault="00D541F2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41F2">
              <w:rPr>
                <w:rFonts w:ascii="Times New Roman" w:hAnsi="Times New Roman" w:cs="Times New Roman"/>
                <w:sz w:val="24"/>
              </w:rPr>
              <w:t>272,87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38341" w14:textId="3225144B" w:rsidR="00D33098" w:rsidRPr="00476E40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41F2">
              <w:rPr>
                <w:rFonts w:ascii="Times New Roman" w:hAnsi="Times New Roman" w:cs="Times New Roman"/>
                <w:color w:val="000000"/>
              </w:rPr>
              <w:t>17 751,71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AF0BC3" w14:textId="77777777" w:rsidR="00D33098" w:rsidRPr="00B97537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6305B1" w14:textId="77777777" w:rsidR="00D33098" w:rsidRPr="00B97537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32977A92" w14:textId="77777777" w:rsidTr="00DA0DB6">
        <w:tc>
          <w:tcPr>
            <w:tcW w:w="676" w:type="dxa"/>
            <w:shd w:val="clear" w:color="auto" w:fill="auto"/>
          </w:tcPr>
          <w:p w14:paraId="7A7AB5FB" w14:textId="77777777" w:rsidR="00D33098" w:rsidRPr="00B97537" w:rsidRDefault="00D33098" w:rsidP="00D33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50A4638E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D8C24B6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4694A10" w14:textId="298094ED" w:rsidR="00D541F2" w:rsidRPr="00D33098" w:rsidRDefault="00D541F2" w:rsidP="00D541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273,61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4B0987" w14:textId="30A831D7" w:rsidR="00D33098" w:rsidRPr="00DA0DB6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DB6">
              <w:rPr>
                <w:rFonts w:ascii="Times New Roman" w:hAnsi="Times New Roman" w:cs="Times New Roman"/>
                <w:color w:val="000000"/>
              </w:rPr>
              <w:t>18 318,78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B93EFC" w14:textId="77777777" w:rsidR="00D33098" w:rsidRPr="00B97537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B21335" w14:textId="77777777" w:rsidR="00D33098" w:rsidRPr="00B97537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0B28DD55" w14:textId="77777777" w:rsidTr="00DA0DB6">
        <w:tc>
          <w:tcPr>
            <w:tcW w:w="676" w:type="dxa"/>
            <w:shd w:val="clear" w:color="auto" w:fill="auto"/>
          </w:tcPr>
          <w:p w14:paraId="78461438" w14:textId="3B8647E3" w:rsidR="00D33098" w:rsidRPr="00B97537" w:rsidRDefault="00D33098" w:rsidP="00D33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338298BD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42A4FD2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644F7DD" w14:textId="5C581502" w:rsidR="00D33098" w:rsidRPr="00D33098" w:rsidRDefault="00D541F2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273,61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E5CB8D" w14:textId="37A2ED10" w:rsidR="00D33098" w:rsidRPr="00DA0DB6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DB6">
              <w:rPr>
                <w:rFonts w:ascii="Times New Roman" w:hAnsi="Times New Roman" w:cs="Times New Roman"/>
                <w:color w:val="000000"/>
              </w:rPr>
              <w:t>18 318,78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BEBA23" w14:textId="77777777" w:rsidR="00D33098" w:rsidRPr="00B97537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FF7A95A" w14:textId="77777777" w:rsidR="00D33098" w:rsidRPr="00B97537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3098" w:rsidRPr="00B97537" w14:paraId="1C533DFF" w14:textId="77777777" w:rsidTr="00DA0DB6">
        <w:tc>
          <w:tcPr>
            <w:tcW w:w="676" w:type="dxa"/>
            <w:shd w:val="clear" w:color="auto" w:fill="auto"/>
          </w:tcPr>
          <w:p w14:paraId="39BFAE44" w14:textId="77777777" w:rsidR="00D33098" w:rsidRPr="00B97537" w:rsidRDefault="00D33098" w:rsidP="00D330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877" w:type="dxa"/>
            <w:gridSpan w:val="2"/>
            <w:vMerge/>
            <w:shd w:val="clear" w:color="auto" w:fill="auto"/>
            <w:vAlign w:val="center"/>
          </w:tcPr>
          <w:p w14:paraId="098D3CE0" w14:textId="77777777" w:rsidR="00D33098" w:rsidRPr="00B97537" w:rsidRDefault="00D33098" w:rsidP="00D3309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0A650C82" w14:textId="77777777" w:rsidR="00D33098" w:rsidRPr="00B97537" w:rsidRDefault="00D33098" w:rsidP="00D33098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9D945E" w14:textId="0238E579" w:rsidR="00D33098" w:rsidRPr="00D33098" w:rsidRDefault="00D541F2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294,06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51BC60" w14:textId="7BDB0843" w:rsidR="00D33098" w:rsidRPr="00DA0DB6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A0DB6">
              <w:rPr>
                <w:rFonts w:ascii="Times New Roman" w:hAnsi="Times New Roman" w:cs="Times New Roman"/>
                <w:color w:val="000000"/>
              </w:rPr>
              <w:t>19 105,13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B4B419" w14:textId="77777777" w:rsidR="00D33098" w:rsidRPr="00B97537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E6DFB6C" w14:textId="77777777" w:rsidR="00D33098" w:rsidRPr="00B97537" w:rsidRDefault="00D33098" w:rsidP="00D330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B57315D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407E185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214" w:type="dxa"/>
            <w:gridSpan w:val="6"/>
          </w:tcPr>
          <w:p w14:paraId="40794828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Льготный (сниженный) тариф для населения и исполнителей коммунальных услуг</w:t>
            </w:r>
          </w:p>
          <w:p w14:paraId="07D1EBFE" w14:textId="77777777" w:rsidR="00B97537" w:rsidRPr="00B97537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(тарифы указываются с учетом НДС)*</w:t>
            </w:r>
          </w:p>
        </w:tc>
      </w:tr>
      <w:tr w:rsidR="00B97537" w:rsidRPr="00B97537" w14:paraId="08ACA9D4" w14:textId="77777777" w:rsidTr="00183224">
        <w:tc>
          <w:tcPr>
            <w:tcW w:w="710" w:type="dxa"/>
            <w:gridSpan w:val="2"/>
            <w:shd w:val="clear" w:color="auto" w:fill="auto"/>
            <w:vAlign w:val="center"/>
          </w:tcPr>
          <w:p w14:paraId="7B0D7833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4EC93E4D" w14:textId="77777777" w:rsidR="00B97537" w:rsidRPr="00B97537" w:rsidRDefault="00B97537" w:rsidP="00183224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АО</w:t>
            </w:r>
            <w:r w:rsidRPr="00B9753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«Южные электрические сети Камчатки»</w:t>
            </w:r>
          </w:p>
        </w:tc>
        <w:tc>
          <w:tcPr>
            <w:tcW w:w="1701" w:type="dxa"/>
            <w:shd w:val="clear" w:color="auto" w:fill="auto"/>
          </w:tcPr>
          <w:p w14:paraId="196800E4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01.01.2019 -30.06.2019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5F6FA67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56,40</w:t>
            </w:r>
          </w:p>
        </w:tc>
        <w:tc>
          <w:tcPr>
            <w:tcW w:w="1560" w:type="dxa"/>
            <w:vAlign w:val="center"/>
          </w:tcPr>
          <w:p w14:paraId="2EF11783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2 074,57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FCB1D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8BFFF2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50A00DD3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62FBED0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5C001AC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20D1A2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01.07.2019 -  31.12.2019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B1D909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vAlign w:val="center"/>
          </w:tcPr>
          <w:p w14:paraId="60DFF9F2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84A44A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9F698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6E7B76F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273F30E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E43817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ECB1FAE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01.01.2020 -30.06.2020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18B2171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57,84</w:t>
            </w:r>
          </w:p>
        </w:tc>
        <w:tc>
          <w:tcPr>
            <w:tcW w:w="1560" w:type="dxa"/>
            <w:vAlign w:val="center"/>
          </w:tcPr>
          <w:p w14:paraId="218EAD9D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2 125,00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9A73766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F053C5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1329C30C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2274E628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9AE554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00AB9AC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01.07.2020 -  31.12.2020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681C18B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5AEAC4F7" w14:textId="77777777" w:rsidR="00B97537" w:rsidRPr="00183224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8322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B931EE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61588B1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A1" w:rsidRPr="00B97537" w14:paraId="3406F8D0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442C678B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8D2492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FC0F684" w14:textId="77777777" w:rsidR="006447A1" w:rsidRPr="00B97537" w:rsidRDefault="006447A1" w:rsidP="006447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01.01.2021 -30.06.2021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BDFAFF" w14:textId="63A462EC" w:rsidR="006447A1" w:rsidRPr="007842D9" w:rsidRDefault="00495564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3B52E8B2" w14:textId="1EC762C1" w:rsidR="006447A1" w:rsidRPr="007842D9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B5C941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F6C597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47A1" w:rsidRPr="00B97537" w14:paraId="3BC71A51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0A841DEE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97CE930" w14:textId="77777777" w:rsidR="006447A1" w:rsidRPr="00B97537" w:rsidRDefault="006447A1" w:rsidP="006447A1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180A92FB" w14:textId="77777777" w:rsidR="006447A1" w:rsidRPr="00B97537" w:rsidRDefault="006447A1" w:rsidP="006447A1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01.07.2021 -  31.12.2021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B57807" w14:textId="5CCB2896" w:rsidR="006447A1" w:rsidRPr="007842D9" w:rsidRDefault="00495564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14CAA460" w14:textId="4896ED8A" w:rsidR="006447A1" w:rsidRPr="007842D9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4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0A5B5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B1D863" w14:textId="77777777" w:rsidR="006447A1" w:rsidRPr="00B97537" w:rsidRDefault="006447A1" w:rsidP="00644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372D095F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604972C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CC56F4B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D4B8E20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01.01.2022 -30.06.2022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984176" w14:textId="70D31232" w:rsidR="00B97537" w:rsidRPr="006C0805" w:rsidRDefault="0003410E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6A140B8E" w14:textId="747D3090" w:rsidR="00B97537" w:rsidRPr="00DA0DB6" w:rsidRDefault="000C19A0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2 189,00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0C2F9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896D25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4FF259BA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55CD4EB0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0509339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6E2CD103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01.07.2022 -  31.12.2022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5B6217" w14:textId="7C1BD530" w:rsidR="00B97537" w:rsidRPr="006C0805" w:rsidRDefault="00B23D8C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59,64</w:t>
            </w:r>
          </w:p>
        </w:tc>
        <w:tc>
          <w:tcPr>
            <w:tcW w:w="1560" w:type="dxa"/>
            <w:vAlign w:val="center"/>
          </w:tcPr>
          <w:p w14:paraId="74CEEBE3" w14:textId="7420089D" w:rsidR="0003410E" w:rsidRPr="00DA0DB6" w:rsidRDefault="00DA0DB6" w:rsidP="000341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03410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142,09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13C5402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6FA3F9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2576BB8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1F691F58" w14:textId="43E64634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EE4469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674DD9B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01.01.2023 -30.06.2023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66597A" w14:textId="77777777" w:rsidR="00B97537" w:rsidRPr="00DA0DB6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D8372D0" w14:textId="77777777" w:rsidR="00B97537" w:rsidRPr="00DA0DB6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D87910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9A9636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537" w:rsidRPr="00B97537" w14:paraId="2C8C80AD" w14:textId="77777777" w:rsidTr="00B97537">
        <w:tc>
          <w:tcPr>
            <w:tcW w:w="710" w:type="dxa"/>
            <w:gridSpan w:val="2"/>
            <w:shd w:val="clear" w:color="auto" w:fill="auto"/>
            <w:vAlign w:val="center"/>
          </w:tcPr>
          <w:p w14:paraId="0ECC2AA5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98CA347" w14:textId="77777777" w:rsidR="00B97537" w:rsidRPr="00B97537" w:rsidRDefault="00B97537" w:rsidP="00B9753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3360C27F" w14:textId="77777777" w:rsidR="00B97537" w:rsidRPr="00B97537" w:rsidRDefault="00B97537" w:rsidP="00B97537">
            <w:pPr>
              <w:widowControl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B97537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01.07.2023 -  31.12.2023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12449A" w14:textId="77777777" w:rsidR="00B97537" w:rsidRPr="00DA0DB6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60" w:type="dxa"/>
            <w:vAlign w:val="center"/>
          </w:tcPr>
          <w:p w14:paraId="31DE7FD8" w14:textId="77777777" w:rsidR="00B97537" w:rsidRPr="00DA0DB6" w:rsidRDefault="00B97537" w:rsidP="00B9753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&lt;*&gt;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DB4847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A709838" w14:textId="77777777" w:rsidR="00B97537" w:rsidRPr="00B9753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53128A4" w14:textId="5E18C9AE" w:rsidR="00B97537" w:rsidRPr="00B97537" w:rsidRDefault="00B97537" w:rsidP="00B97537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&lt;*&gt;  значение компонента на тепловую энергию и теплоноситель для населения и исполнителям коммунальных услуг для населения на период 2022 и 2023 годов устанавливается при ежегодной корректировке тарифов с учетом утвержденных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 по субъектам Российской Федерации в соответствии с Основами формирования индексов изменения размера платы граждан за коммунальные услуги в Российской Федерации, утвержденными постановлением Правительства Российской Федерации от 30 апреля 2014 г. № 400 «О формировании индексов изменения размера платы граждан за коммунальные услуги в Российской Федерации».</w:t>
      </w:r>
    </w:p>
    <w:p w14:paraId="69F0F377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BB91EE7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* Выделяется в целях реализации пункта 6 статьи 168 Налогового кодекса Российской Федерации (часть вторая)</w:t>
      </w:r>
    </w:p>
    <w:p w14:paraId="67E37BBA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D0E796C" w14:textId="77777777" w:rsidR="00B97537" w:rsidRPr="00B97537" w:rsidRDefault="00B97537" w:rsidP="00B97537">
      <w:pPr>
        <w:widowControl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Примечание: приказом Министерства жилищно-коммунального хозяйства и энергетики Камчатского края от 16.11.2015 № 555 утвержден норматив расхода тепловой энергии, используемой на подогрев холодной воды для предоставления коммунальной услуги по горячему водоснабжению АО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«Южные электрические сети Камчатки»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потребителям </w:t>
      </w:r>
      <w:r w:rsidRPr="00B97537">
        <w:rPr>
          <w:rFonts w:ascii="Times New Roman" w:eastAsia="Calibri" w:hAnsi="Times New Roman" w:cs="Times New Roman"/>
          <w:bCs/>
          <w:kern w:val="36"/>
          <w:sz w:val="24"/>
          <w:szCs w:val="24"/>
          <w:lang w:eastAsia="ru-RU"/>
        </w:rPr>
        <w:t>с. Тигиль Тигильского района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постановлением</w:t>
      </w:r>
      <w:r w:rsidRPr="00B975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>Правительства РФ от 06.05.2011 № 354, расчетная величина тарифа на</w:t>
      </w:r>
      <w:r w:rsidRPr="00B97537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B9753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горячую воду в открытой системе теплоснабжения</w:t>
      </w: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населению и исполнителям коммунальных услуг для населения с учетом вида благоустройства составляет:</w:t>
      </w:r>
    </w:p>
    <w:p w14:paraId="4F54D875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97537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</w:p>
    <w:p w14:paraId="0500F180" w14:textId="77777777" w:rsidR="00B97537" w:rsidRPr="00B97537" w:rsidRDefault="00B97537" w:rsidP="00B97537">
      <w:pPr>
        <w:widowControl w:val="0"/>
        <w:tabs>
          <w:tab w:val="left" w:pos="907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2850"/>
        <w:gridCol w:w="2722"/>
      </w:tblGrid>
      <w:tr w:rsidR="00B97537" w:rsidRPr="00065127" w14:paraId="644EF7DD" w14:textId="77777777" w:rsidTr="00CD37B2">
        <w:trPr>
          <w:trHeight w:val="624"/>
        </w:trPr>
        <w:tc>
          <w:tcPr>
            <w:tcW w:w="3166" w:type="dxa"/>
            <w:shd w:val="clear" w:color="auto" w:fill="auto"/>
            <w:vAlign w:val="center"/>
          </w:tcPr>
          <w:p w14:paraId="103D6BAF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lastRenderedPageBreak/>
              <w:t>Тип благоустройства</w:t>
            </w:r>
          </w:p>
        </w:tc>
        <w:tc>
          <w:tcPr>
            <w:tcW w:w="2850" w:type="dxa"/>
          </w:tcPr>
          <w:p w14:paraId="1F58C42F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Норматив расхода тепловой энергии, </w:t>
            </w:r>
          </w:p>
          <w:p w14:paraId="2B6B0DFA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Гкал на 1 куб.м.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503ED90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Расчетный тариф </w:t>
            </w:r>
          </w:p>
          <w:p w14:paraId="42BD7A90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на горячую воду,</w:t>
            </w:r>
          </w:p>
          <w:p w14:paraId="7A13CA90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руб./куб. метр</w:t>
            </w:r>
          </w:p>
        </w:tc>
      </w:tr>
      <w:tr w:rsidR="00B97537" w:rsidRPr="00065127" w14:paraId="2545E06B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  <w:vAlign w:val="center"/>
          </w:tcPr>
          <w:p w14:paraId="4487B55F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01.01.2019 -30.06.2019</w:t>
            </w:r>
          </w:p>
        </w:tc>
      </w:tr>
      <w:tr w:rsidR="00B97537" w:rsidRPr="00065127" w14:paraId="524420D2" w14:textId="77777777" w:rsidTr="00CD37B2">
        <w:trPr>
          <w:trHeight w:val="406"/>
        </w:trPr>
        <w:tc>
          <w:tcPr>
            <w:tcW w:w="3166" w:type="dxa"/>
            <w:shd w:val="clear" w:color="auto" w:fill="auto"/>
          </w:tcPr>
          <w:p w14:paraId="04BF39B9" w14:textId="77777777" w:rsidR="00B97537" w:rsidRPr="0006512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3716214F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708A8E4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157,22</w:t>
            </w:r>
          </w:p>
        </w:tc>
      </w:tr>
      <w:tr w:rsidR="00B97537" w:rsidRPr="00065127" w14:paraId="552F02B9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  <w:vAlign w:val="center"/>
          </w:tcPr>
          <w:p w14:paraId="1AAC0B02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01.07.2019 -31.12.2019</w:t>
            </w:r>
          </w:p>
        </w:tc>
      </w:tr>
      <w:tr w:rsidR="00B97537" w:rsidRPr="00065127" w14:paraId="2C681E7F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0788597D" w14:textId="77777777" w:rsidR="00B97537" w:rsidRPr="0006512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14DDC191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A579126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161,12</w:t>
            </w:r>
          </w:p>
        </w:tc>
      </w:tr>
      <w:tr w:rsidR="00B97537" w:rsidRPr="00065127" w14:paraId="4B977B95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3166B0C0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01.01.2020 -30.06.2020</w:t>
            </w:r>
          </w:p>
        </w:tc>
      </w:tr>
      <w:tr w:rsidR="00B97537" w:rsidRPr="00065127" w14:paraId="4E75AA74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0D6CE810" w14:textId="77777777" w:rsidR="00B97537" w:rsidRPr="0006512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260F54A1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352E5B69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161,12</w:t>
            </w:r>
          </w:p>
        </w:tc>
      </w:tr>
      <w:tr w:rsidR="00B97537" w:rsidRPr="00065127" w14:paraId="411954C0" w14:textId="77777777" w:rsidTr="00CD37B2">
        <w:trPr>
          <w:trHeight w:val="198"/>
        </w:trPr>
        <w:tc>
          <w:tcPr>
            <w:tcW w:w="8738" w:type="dxa"/>
            <w:gridSpan w:val="3"/>
            <w:shd w:val="clear" w:color="auto" w:fill="auto"/>
          </w:tcPr>
          <w:p w14:paraId="1318FFC8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01.07.2020 -31.12.2020</w:t>
            </w:r>
          </w:p>
        </w:tc>
      </w:tr>
      <w:tr w:rsidR="00B97537" w:rsidRPr="00065127" w14:paraId="0B33B022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03D53354" w14:textId="77777777" w:rsidR="00B97537" w:rsidRPr="00065127" w:rsidRDefault="00B97537" w:rsidP="00B9753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</w:tcPr>
          <w:p w14:paraId="251ECE5F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9DFD679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B97537" w:rsidRPr="00065127" w14:paraId="5B55AE26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58F8C977" w14:textId="77777777" w:rsidR="00B97537" w:rsidRPr="00065127" w:rsidRDefault="00B97537" w:rsidP="00B975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01.01.2021 -30.06.2021</w:t>
            </w:r>
          </w:p>
        </w:tc>
      </w:tr>
      <w:tr w:rsidR="006C0805" w:rsidRPr="00065127" w14:paraId="5C5D24DB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0106D26F" w14:textId="77777777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7DC38BA4" w14:textId="2BEFE52D" w:rsidR="006C0805" w:rsidRPr="00065127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51D10FEF" w14:textId="684B99B3" w:rsidR="006C0805" w:rsidRPr="00065127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6C0805" w:rsidRPr="00065127" w14:paraId="68150EDA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7C5BC803" w14:textId="77777777" w:rsidR="006C0805" w:rsidRPr="00065127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01.07.2021 -31.12.2021</w:t>
            </w:r>
          </w:p>
        </w:tc>
      </w:tr>
      <w:tr w:rsidR="006C0805" w:rsidRPr="00065127" w14:paraId="656B6CF3" w14:textId="77777777" w:rsidTr="00CD37B2">
        <w:trPr>
          <w:trHeight w:val="406"/>
        </w:trPr>
        <w:tc>
          <w:tcPr>
            <w:tcW w:w="3166" w:type="dxa"/>
            <w:shd w:val="clear" w:color="auto" w:fill="auto"/>
          </w:tcPr>
          <w:p w14:paraId="0AE7B377" w14:textId="77777777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75DC8FC7" w14:textId="38796B49" w:rsidR="006C0805" w:rsidRPr="00065127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984C44C" w14:textId="3A7A84C3" w:rsidR="006C0805" w:rsidRPr="00065127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6C0805" w:rsidRPr="00065127" w14:paraId="1F5F74AA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0B74EAC6" w14:textId="6A7159E8" w:rsid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</w:tr>
      <w:tr w:rsidR="006C0805" w:rsidRPr="00065127" w14:paraId="154F8B47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32061CF8" w14:textId="279ED30C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2F9229F1" w14:textId="677C4A2E" w:rsidR="006C0805" w:rsidRPr="00DA0DB6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55FBFD8" w14:textId="2A3A7989" w:rsidR="006C0805" w:rsidRPr="00DA0DB6" w:rsidRDefault="0003410E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6C0805" w:rsidRPr="00065127" w14:paraId="2F7BC1E8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2752D32A" w14:textId="04CB5FCE" w:rsidR="006C0805" w:rsidRPr="00DA0DB6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01.07.2022 -31.12.2022</w:t>
            </w:r>
          </w:p>
        </w:tc>
      </w:tr>
      <w:tr w:rsidR="006C0805" w:rsidRPr="00065127" w14:paraId="497223A4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5884B8DF" w14:textId="3ACE343A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76B531AE" w14:textId="1242694D" w:rsidR="006C0805" w:rsidRPr="00DA0DB6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203FC4EB" w14:textId="3E4BCFAA" w:rsidR="006C0805" w:rsidRPr="00DA0DB6" w:rsidRDefault="007175A1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166,03</w:t>
            </w:r>
          </w:p>
        </w:tc>
      </w:tr>
      <w:tr w:rsidR="006C0805" w:rsidRPr="00065127" w14:paraId="7660C923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6356073E" w14:textId="25DC1D51" w:rsidR="006C0805" w:rsidRPr="006C0805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01.01.202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  <w:r w:rsidRPr="00065127">
              <w:rPr>
                <w:rFonts w:ascii="Times New Roman" w:eastAsia="Calibri" w:hAnsi="Times New Roman" w:cs="Times New Roman"/>
                <w:lang w:eastAsia="ru-RU"/>
              </w:rPr>
              <w:t xml:space="preserve"> -30.06.202</w:t>
            </w:r>
            <w:r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</w:tr>
      <w:tr w:rsidR="006C0805" w:rsidRPr="00065127" w14:paraId="74B8C643" w14:textId="77777777" w:rsidTr="00CD37B2">
        <w:trPr>
          <w:trHeight w:val="406"/>
        </w:trPr>
        <w:tc>
          <w:tcPr>
            <w:tcW w:w="3166" w:type="dxa"/>
            <w:shd w:val="clear" w:color="auto" w:fill="auto"/>
          </w:tcPr>
          <w:p w14:paraId="42A2FF49" w14:textId="4ABE03C0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02286C17" w14:textId="76A2B038" w:rsidR="006C0805" w:rsidRPr="00DA0DB6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63C76D4B" w14:textId="28D6686E" w:rsidR="006C0805" w:rsidRPr="006C0805" w:rsidRDefault="00DA0DB6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</w:tr>
      <w:tr w:rsidR="006C0805" w:rsidRPr="00065127" w14:paraId="2F76E44B" w14:textId="77777777" w:rsidTr="00CD37B2">
        <w:trPr>
          <w:trHeight w:val="208"/>
        </w:trPr>
        <w:tc>
          <w:tcPr>
            <w:tcW w:w="8738" w:type="dxa"/>
            <w:gridSpan w:val="3"/>
            <w:shd w:val="clear" w:color="auto" w:fill="auto"/>
          </w:tcPr>
          <w:p w14:paraId="50E9ABF6" w14:textId="4775F945" w:rsidR="006C0805" w:rsidRPr="00DA0DB6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01.07.2023 -31.12.2023</w:t>
            </w:r>
          </w:p>
        </w:tc>
      </w:tr>
      <w:tr w:rsidR="006C0805" w:rsidRPr="00065127" w14:paraId="286DEFAB" w14:textId="77777777" w:rsidTr="00CD37B2">
        <w:trPr>
          <w:trHeight w:val="415"/>
        </w:trPr>
        <w:tc>
          <w:tcPr>
            <w:tcW w:w="3166" w:type="dxa"/>
            <w:shd w:val="clear" w:color="auto" w:fill="auto"/>
          </w:tcPr>
          <w:p w14:paraId="67C98C35" w14:textId="4022032F" w:rsidR="006C0805" w:rsidRPr="00065127" w:rsidRDefault="006C0805" w:rsidP="006C08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065127">
              <w:rPr>
                <w:rFonts w:ascii="Times New Roman" w:eastAsia="Calibri" w:hAnsi="Times New Roman" w:cs="Times New Roman"/>
                <w:lang w:eastAsia="ru-RU"/>
              </w:rPr>
              <w:t>С изолированными стояками, с полотенцесушителями</w:t>
            </w:r>
          </w:p>
        </w:tc>
        <w:tc>
          <w:tcPr>
            <w:tcW w:w="2850" w:type="dxa"/>
            <w:vAlign w:val="center"/>
          </w:tcPr>
          <w:p w14:paraId="3A14BC60" w14:textId="73E10880" w:rsidR="006C0805" w:rsidRPr="00DA0DB6" w:rsidRDefault="006C0805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0,0486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488B70A9" w14:textId="48D68D1D" w:rsidR="006C0805" w:rsidRPr="006C0805" w:rsidRDefault="00DA0DB6" w:rsidP="006C08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DA0DB6">
              <w:rPr>
                <w:rFonts w:ascii="Times New Roman" w:eastAsia="Calibri" w:hAnsi="Times New Roman" w:cs="Times New Roman"/>
                <w:lang w:eastAsia="ru-RU"/>
              </w:rPr>
              <w:t>&lt;*&gt;</w:t>
            </w:r>
          </w:p>
        </w:tc>
      </w:tr>
    </w:tbl>
    <w:p w14:paraId="73BFB02D" w14:textId="77777777" w:rsidR="00B97537" w:rsidRPr="00B97537" w:rsidRDefault="00B97537" w:rsidP="00B9753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BD6972D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2725152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46A6849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D3876FA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A395FE2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0620661A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3F9B6CF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DE6E1FD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D7888FD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42C493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200E398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72835BA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CA215E9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312F505B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F2A7C2F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BEB2212" w14:textId="77777777" w:rsid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C62565E" w14:textId="77777777" w:rsidR="006C0805" w:rsidRPr="00B97537" w:rsidRDefault="006C0805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2686BDEB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A30AEC0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58ACAF13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3C555FF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4811FA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18A75768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66D0E441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6D189A5" w14:textId="77777777" w:rsidR="00B97537" w:rsidRPr="00B97537" w:rsidRDefault="00B97537" w:rsidP="00B97537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14:paraId="70AFB204" w14:textId="77777777" w:rsidR="00CD37B2" w:rsidRDefault="00CD37B2" w:rsidP="00B975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F9A7EB1" w14:textId="77777777" w:rsidR="00B97537" w:rsidRPr="00B97537" w:rsidRDefault="00B97537" w:rsidP="00B97537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7537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14:paraId="5B83245F" w14:textId="77777777" w:rsidR="006D44DF" w:rsidRDefault="006D44DF" w:rsidP="00B97537">
      <w:pPr>
        <w:spacing w:after="0" w:line="240" w:lineRule="auto"/>
        <w:ind w:firstLine="4111"/>
        <w:jc w:val="both"/>
      </w:pPr>
    </w:p>
    <w:sectPr w:rsidR="006D44DF" w:rsidSect="00B97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B3B7F"/>
    <w:multiLevelType w:val="hybridMultilevel"/>
    <w:tmpl w:val="98209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F4A3F"/>
    <w:multiLevelType w:val="hybridMultilevel"/>
    <w:tmpl w:val="93C6A9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E1E44"/>
    <w:multiLevelType w:val="multilevel"/>
    <w:tmpl w:val="88747138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3EF91E69"/>
    <w:multiLevelType w:val="hybridMultilevel"/>
    <w:tmpl w:val="EB28E1B4"/>
    <w:lvl w:ilvl="0" w:tplc="CB249A8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5F462F"/>
    <w:multiLevelType w:val="multilevel"/>
    <w:tmpl w:val="98E051F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5D5C680C"/>
    <w:multiLevelType w:val="multilevel"/>
    <w:tmpl w:val="A600B904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6" w15:restartNumberingAfterBreak="0">
    <w:nsid w:val="62150D6A"/>
    <w:multiLevelType w:val="hybridMultilevel"/>
    <w:tmpl w:val="72D6F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D39D8"/>
    <w:multiLevelType w:val="hybridMultilevel"/>
    <w:tmpl w:val="FEDE4590"/>
    <w:lvl w:ilvl="0" w:tplc="B53AED7A">
      <w:start w:val="1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32DD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B689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612C5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E86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F667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B4A21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3F82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8663E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74CB6DB9"/>
    <w:multiLevelType w:val="multilevel"/>
    <w:tmpl w:val="97368DA0"/>
    <w:lvl w:ilvl="0">
      <w:start w:val="1"/>
      <w:numFmt w:val="upperRoman"/>
      <w:lvlText w:val="%1."/>
      <w:lvlJc w:val="left"/>
      <w:pPr>
        <w:ind w:left="1730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cs="Times New Roman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76"/>
    <w:rsid w:val="0003410E"/>
    <w:rsid w:val="00065127"/>
    <w:rsid w:val="000C19A0"/>
    <w:rsid w:val="00112BCA"/>
    <w:rsid w:val="00183224"/>
    <w:rsid w:val="002E683E"/>
    <w:rsid w:val="0031230A"/>
    <w:rsid w:val="00421055"/>
    <w:rsid w:val="00476E40"/>
    <w:rsid w:val="00495564"/>
    <w:rsid w:val="004A1BCA"/>
    <w:rsid w:val="004B44ED"/>
    <w:rsid w:val="004E64FA"/>
    <w:rsid w:val="00527A58"/>
    <w:rsid w:val="0054272D"/>
    <w:rsid w:val="006447A1"/>
    <w:rsid w:val="006558A4"/>
    <w:rsid w:val="00671DF6"/>
    <w:rsid w:val="006C0805"/>
    <w:rsid w:val="006D44DF"/>
    <w:rsid w:val="00710F4F"/>
    <w:rsid w:val="007175A1"/>
    <w:rsid w:val="00774679"/>
    <w:rsid w:val="007842D9"/>
    <w:rsid w:val="007C5B9C"/>
    <w:rsid w:val="0085119B"/>
    <w:rsid w:val="008D6EF5"/>
    <w:rsid w:val="00960CBC"/>
    <w:rsid w:val="00B21B8A"/>
    <w:rsid w:val="00B23D8C"/>
    <w:rsid w:val="00B97537"/>
    <w:rsid w:val="00C0058C"/>
    <w:rsid w:val="00C079A8"/>
    <w:rsid w:val="00C57276"/>
    <w:rsid w:val="00C740F0"/>
    <w:rsid w:val="00C929AB"/>
    <w:rsid w:val="00CD37B2"/>
    <w:rsid w:val="00CF7554"/>
    <w:rsid w:val="00D33098"/>
    <w:rsid w:val="00D541F2"/>
    <w:rsid w:val="00DA0DB6"/>
    <w:rsid w:val="00DF6664"/>
    <w:rsid w:val="00E26A46"/>
    <w:rsid w:val="00E54951"/>
    <w:rsid w:val="00F37EB1"/>
    <w:rsid w:val="00FE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B18F6"/>
  <w15:chartTrackingRefBased/>
  <w15:docId w15:val="{E29A519F-4616-4856-9E14-E7038160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554"/>
  </w:style>
  <w:style w:type="paragraph" w:styleId="1">
    <w:name w:val="heading 1"/>
    <w:basedOn w:val="a"/>
    <w:next w:val="a"/>
    <w:link w:val="10"/>
    <w:uiPriority w:val="9"/>
    <w:qFormat/>
    <w:rsid w:val="006D44DF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paragraph" w:styleId="3">
    <w:name w:val="heading 3"/>
    <w:basedOn w:val="a"/>
    <w:next w:val="a"/>
    <w:link w:val="30"/>
    <w:uiPriority w:val="9"/>
    <w:qFormat/>
    <w:rsid w:val="006D44D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4DF"/>
    <w:rPr>
      <w:rFonts w:ascii="Times New Roman" w:eastAsia="Calibri" w:hAnsi="Times New Roman" w:cs="Times New Roman"/>
      <w:b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6D44D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6D44DF"/>
  </w:style>
  <w:style w:type="table" w:styleId="a3">
    <w:name w:val="Table Grid"/>
    <w:basedOn w:val="a1"/>
    <w:uiPriority w:val="59"/>
    <w:rsid w:val="006D44D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 Знак Знак Знак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rsid w:val="006D44D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ru-RU"/>
    </w:rPr>
  </w:style>
  <w:style w:type="character" w:customStyle="1" w:styleId="a5">
    <w:name w:val="Текст выноски Знак"/>
    <w:basedOn w:val="a0"/>
    <w:link w:val="a4"/>
    <w:uiPriority w:val="99"/>
    <w:rsid w:val="006D44DF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6">
    <w:name w:val="Body Text"/>
    <w:basedOn w:val="a"/>
    <w:link w:val="a7"/>
    <w:uiPriority w:val="99"/>
    <w:rsid w:val="006D44DF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character" w:customStyle="1" w:styleId="a7">
    <w:name w:val="Основной текст Знак"/>
    <w:basedOn w:val="a0"/>
    <w:link w:val="a6"/>
    <w:uiPriority w:val="99"/>
    <w:rsid w:val="006D44DF"/>
    <w:rPr>
      <w:rFonts w:ascii="Times New Roman" w:eastAsia="Calibri" w:hAnsi="Times New Roman" w:cs="Times New Roman"/>
      <w:b/>
      <w:bCs/>
      <w:sz w:val="24"/>
      <w:szCs w:val="24"/>
      <w:lang w:val="x-none" w:eastAsia="ru-RU"/>
    </w:rPr>
  </w:style>
  <w:style w:type="paragraph" w:customStyle="1" w:styleId="13">
    <w:name w:val="Знак1 Знак Знак Знак3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styleId="a8">
    <w:name w:val="Body Text Indent"/>
    <w:basedOn w:val="a"/>
    <w:link w:val="a9"/>
    <w:uiPriority w:val="99"/>
    <w:rsid w:val="006D44DF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44D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120">
    <w:name w:val="Знак1 Знак Знак Знак2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10">
    <w:name w:val="Знак1 Знак Знак Знак1"/>
    <w:basedOn w:val="a"/>
    <w:rsid w:val="006D44DF"/>
    <w:pPr>
      <w:spacing w:line="240" w:lineRule="exact"/>
    </w:pPr>
    <w:rPr>
      <w:rFonts w:ascii="Verdana" w:eastAsia="Calibri" w:hAnsi="Verdana" w:cs="Times New Roman"/>
      <w:sz w:val="20"/>
      <w:szCs w:val="20"/>
      <w:lang w:val="en-US"/>
    </w:rPr>
  </w:style>
  <w:style w:type="paragraph" w:customStyle="1" w:styleId="14">
    <w:name w:val="Абзац списка1"/>
    <w:basedOn w:val="a"/>
    <w:rsid w:val="006D44D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6D44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6D44D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a">
    <w:name w:val="header"/>
    <w:basedOn w:val="a"/>
    <w:link w:val="ab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iPriority w:val="99"/>
    <w:rsid w:val="006D44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6D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Title">
    <w:name w:val="ConsPlusTitle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b/>
      <w:bCs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D44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customStyle="1" w:styleId="15">
    <w:name w:val="Сетка таблицы1"/>
    <w:basedOn w:val="a1"/>
    <w:next w:val="a3"/>
    <w:uiPriority w:val="59"/>
    <w:rsid w:val="006D44D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4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f0">
    <w:name w:val="Hyperlink"/>
    <w:uiPriority w:val="99"/>
    <w:unhideWhenUsed/>
    <w:rsid w:val="006D44DF"/>
    <w:rPr>
      <w:color w:val="0000FF"/>
      <w:u w:val="single"/>
    </w:rPr>
  </w:style>
  <w:style w:type="character" w:customStyle="1" w:styleId="af1">
    <w:name w:val="Гипертекстовая ссылка"/>
    <w:uiPriority w:val="99"/>
    <w:rsid w:val="006D44DF"/>
    <w:rPr>
      <w:b/>
      <w:bCs/>
      <w:color w:val="008000"/>
    </w:rPr>
  </w:style>
  <w:style w:type="numbering" w:customStyle="1" w:styleId="2">
    <w:name w:val="Нет списка2"/>
    <w:next w:val="a2"/>
    <w:uiPriority w:val="99"/>
    <w:semiHidden/>
    <w:rsid w:val="00B97537"/>
  </w:style>
  <w:style w:type="paragraph" w:customStyle="1" w:styleId="20">
    <w:name w:val="Абзац списка2"/>
    <w:basedOn w:val="a"/>
    <w:rsid w:val="00B9753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Елена Сергеевна</dc:creator>
  <cp:keywords/>
  <dc:description/>
  <cp:lastModifiedBy>Качаева Наталья Сергеевна</cp:lastModifiedBy>
  <cp:revision>2</cp:revision>
  <cp:lastPrinted>2020-12-15T10:04:00Z</cp:lastPrinted>
  <dcterms:created xsi:type="dcterms:W3CDTF">2022-06-22T00:50:00Z</dcterms:created>
  <dcterms:modified xsi:type="dcterms:W3CDTF">2022-06-22T00:50:00Z</dcterms:modified>
</cp:coreProperties>
</file>