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281B6D" w:rsidRPr="001E7E1E">
              <w:rPr>
                <w:szCs w:val="28"/>
              </w:rPr>
              <w:t>М</w:t>
            </w:r>
            <w:r w:rsidR="00281B6D">
              <w:rPr>
                <w:szCs w:val="28"/>
              </w:rPr>
              <w:t>Б</w:t>
            </w:r>
            <w:r w:rsidR="00281B6D" w:rsidRPr="001E7E1E">
              <w:rPr>
                <w:szCs w:val="28"/>
              </w:rPr>
              <w:t>У ЖКХ «Надежда»</w:t>
            </w:r>
            <w:r w:rsidR="008B005D" w:rsidRPr="00116CF3">
              <w:rPr>
                <w:szCs w:val="28"/>
              </w:rPr>
              <w:t xml:space="preserve"> потребителям </w:t>
            </w:r>
            <w:r w:rsidR="00281B6D" w:rsidRPr="001F33AF">
              <w:rPr>
                <w:szCs w:val="28"/>
              </w:rPr>
              <w:t>Озерновского городского поселения Усть-Большерецкого</w:t>
            </w:r>
            <w:r w:rsidR="008B005D" w:rsidRPr="00116CF3">
              <w:rPr>
                <w:szCs w:val="28"/>
              </w:rPr>
              <w:t xml:space="preserve"> муниципального района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C0FBF">
        <w:rPr>
          <w:szCs w:val="28"/>
        </w:rPr>
        <w:t>24</w:t>
      </w:r>
      <w:r w:rsidRPr="00F37041">
        <w:rPr>
          <w:szCs w:val="28"/>
        </w:rPr>
        <w:t>.</w:t>
      </w:r>
      <w:r w:rsidR="00FF1EEE">
        <w:rPr>
          <w:szCs w:val="28"/>
        </w:rPr>
        <w:t>11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9113A1">
        <w:rPr>
          <w:szCs w:val="28"/>
        </w:rPr>
        <w:t>59</w:t>
      </w:r>
      <w:r w:rsidR="008B005D">
        <w:rPr>
          <w:szCs w:val="28"/>
        </w:rPr>
        <w:t xml:space="preserve">, </w:t>
      </w:r>
      <w:r w:rsidR="00281B6D">
        <w:rPr>
          <w:szCs w:val="28"/>
        </w:rPr>
        <w:t xml:space="preserve">по инициативе </w:t>
      </w:r>
      <w:r w:rsidR="00281B6D" w:rsidRPr="00F37041">
        <w:rPr>
          <w:szCs w:val="28"/>
        </w:rPr>
        <w:t>Региональной служб</w:t>
      </w:r>
      <w:r w:rsidR="00281B6D">
        <w:rPr>
          <w:szCs w:val="28"/>
        </w:rPr>
        <w:t>ы</w:t>
      </w:r>
      <w:r w:rsidR="00281B6D" w:rsidRPr="00F37041">
        <w:rPr>
          <w:szCs w:val="28"/>
        </w:rPr>
        <w:t xml:space="preserve"> по тарифам и ценам Камчатского края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 w:rsidRPr="00116CF3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в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Pr="00FC0FBF">
        <w:rPr>
          <w:szCs w:val="28"/>
        </w:rPr>
        <w:t xml:space="preserve"> муниципального района на 202</w:t>
      </w:r>
      <w:r>
        <w:rPr>
          <w:szCs w:val="28"/>
        </w:rPr>
        <w:t>2-2024</w:t>
      </w:r>
      <w:r w:rsidRPr="00FC0FBF">
        <w:rPr>
          <w:szCs w:val="28"/>
        </w:rPr>
        <w:t xml:space="preserve"> год</w:t>
      </w:r>
      <w:r>
        <w:rPr>
          <w:szCs w:val="28"/>
        </w:rPr>
        <w:t>ы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м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м</w:t>
      </w:r>
      <w:r w:rsidR="00281B6D" w:rsidRPr="00FC0FBF">
        <w:rPr>
          <w:szCs w:val="28"/>
        </w:rPr>
        <w:t xml:space="preserve"> поселении Усть-</w:t>
      </w:r>
      <w:r w:rsidR="00281B6D" w:rsidRPr="001F33AF">
        <w:rPr>
          <w:szCs w:val="28"/>
        </w:rPr>
        <w:t>Большерецкого</w:t>
      </w:r>
      <w:r w:rsidR="00281B6D" w:rsidRPr="00FC0FBF">
        <w:rPr>
          <w:szCs w:val="28"/>
        </w:rPr>
        <w:t xml:space="preserve"> </w:t>
      </w:r>
      <w:r w:rsidR="0054240E" w:rsidRPr="00FC0FBF">
        <w:rPr>
          <w:szCs w:val="28"/>
        </w:rPr>
        <w:t>муниципального района на 202</w:t>
      </w:r>
      <w:r w:rsidR="0054240E">
        <w:rPr>
          <w:szCs w:val="28"/>
        </w:rPr>
        <w:t>2-2024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>ы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AD254B" w:rsidP="009113A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C0FBF">
        <w:rPr>
          <w:szCs w:val="28"/>
        </w:rPr>
        <w:t xml:space="preserve">. </w:t>
      </w:r>
      <w:r w:rsidR="00FC0FBF" w:rsidRPr="00FC0FBF">
        <w:rPr>
          <w:szCs w:val="28"/>
        </w:rPr>
        <w:t xml:space="preserve">Утвердить долгосрочные параметры регулирования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FC0FBF" w:rsidRPr="00FC0FBF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</w:t>
      </w:r>
      <w:r w:rsidR="00FC0FBF" w:rsidRPr="00FC0FBF">
        <w:rPr>
          <w:szCs w:val="28"/>
        </w:rPr>
        <w:t xml:space="preserve">потребителям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го</w:t>
      </w:r>
      <w:r w:rsidR="00281B6D" w:rsidRPr="001F33AF">
        <w:rPr>
          <w:szCs w:val="28"/>
        </w:rPr>
        <w:t xml:space="preserve"> </w:t>
      </w:r>
      <w:r w:rsidR="00281B6D" w:rsidRPr="001F33AF">
        <w:rPr>
          <w:szCs w:val="28"/>
        </w:rPr>
        <w:lastRenderedPageBreak/>
        <w:t>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281B6D">
        <w:rPr>
          <w:szCs w:val="28"/>
        </w:rPr>
        <w:t xml:space="preserve"> </w:t>
      </w:r>
      <w:r w:rsidR="00281B6D" w:rsidRPr="001F33AF">
        <w:rPr>
          <w:szCs w:val="28"/>
        </w:rPr>
        <w:t>Большерецкого</w:t>
      </w:r>
      <w:r w:rsidR="00FC2873" w:rsidRPr="00FC2873">
        <w:rPr>
          <w:szCs w:val="28"/>
        </w:rPr>
        <w:t xml:space="preserve"> муниципального района</w:t>
      </w:r>
      <w:r w:rsidR="00FC0FBF" w:rsidRPr="00FC0FBF">
        <w:rPr>
          <w:szCs w:val="28"/>
        </w:rPr>
        <w:t xml:space="preserve"> на 202</w:t>
      </w:r>
      <w:r w:rsidR="00FC2873">
        <w:rPr>
          <w:szCs w:val="28"/>
        </w:rPr>
        <w:t>2</w:t>
      </w:r>
      <w:r w:rsidR="00FC0FBF" w:rsidRPr="00FC0FBF">
        <w:rPr>
          <w:szCs w:val="28"/>
        </w:rPr>
        <w:t>-202</w:t>
      </w:r>
      <w:r w:rsidR="00FC2873">
        <w:rPr>
          <w:szCs w:val="28"/>
        </w:rPr>
        <w:t>4</w:t>
      </w:r>
      <w:r w:rsidR="002922E9">
        <w:rPr>
          <w:szCs w:val="28"/>
        </w:rPr>
        <w:t xml:space="preserve"> годы</w:t>
      </w:r>
      <w:r w:rsidR="00FC0FBF"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>
        <w:rPr>
          <w:szCs w:val="28"/>
        </w:rPr>
        <w:t xml:space="preserve"> </w:t>
      </w:r>
      <w:r w:rsidRPr="00FC0FBF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FC0FBF">
        <w:rPr>
          <w:szCs w:val="28"/>
        </w:rPr>
        <w:t xml:space="preserve"> потребителям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Pr="00FC2873">
        <w:rPr>
          <w:szCs w:val="28"/>
        </w:rPr>
        <w:t xml:space="preserve"> муниципального района</w:t>
      </w:r>
      <w:r w:rsidRPr="00FC0FBF">
        <w:rPr>
          <w:szCs w:val="28"/>
        </w:rPr>
        <w:t xml:space="preserve"> на 202</w:t>
      </w:r>
      <w:r>
        <w:rPr>
          <w:szCs w:val="28"/>
        </w:rPr>
        <w:t>2</w:t>
      </w:r>
      <w:r w:rsidRPr="00FC0FBF">
        <w:rPr>
          <w:szCs w:val="28"/>
        </w:rPr>
        <w:t>-202</w:t>
      </w:r>
      <w:r>
        <w:rPr>
          <w:szCs w:val="28"/>
        </w:rPr>
        <w:t>4 годы</w:t>
      </w:r>
      <w:r w:rsidRPr="00FC0FBF">
        <w:rPr>
          <w:szCs w:val="28"/>
        </w:rPr>
        <w:t xml:space="preserve"> согласно приложению</w:t>
      </w:r>
      <w:r>
        <w:rPr>
          <w:szCs w:val="28"/>
        </w:rPr>
        <w:t xml:space="preserve"> 4</w:t>
      </w:r>
      <w:r w:rsidRPr="00FC0FBF">
        <w:rPr>
          <w:szCs w:val="28"/>
        </w:rPr>
        <w:t>.</w:t>
      </w:r>
    </w:p>
    <w:p w:rsidR="00FC0FBF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экономически обоснованны</w:t>
      </w:r>
      <w:r w:rsidR="009113A1">
        <w:rPr>
          <w:szCs w:val="28"/>
        </w:rPr>
        <w:t>е</w:t>
      </w:r>
      <w:r w:rsidR="00FC2873" w:rsidRPr="00FC2873">
        <w:rPr>
          <w:szCs w:val="28"/>
        </w:rPr>
        <w:t xml:space="preserve">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FC0FBF" w:rsidRPr="00FC0FBF">
        <w:rPr>
          <w:szCs w:val="28"/>
        </w:rPr>
        <w:t xml:space="preserve"> потребителям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 w:rsidR="002922E9">
        <w:rPr>
          <w:szCs w:val="28"/>
        </w:rPr>
        <w:t>муниципального района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C2873">
        <w:rPr>
          <w:szCs w:val="28"/>
        </w:rPr>
        <w:t>Утвердить и ввести в действие экономически обоснованны</w:t>
      </w:r>
      <w:r>
        <w:rPr>
          <w:szCs w:val="28"/>
        </w:rPr>
        <w:t>е</w:t>
      </w:r>
      <w:r w:rsidRPr="00FC2873">
        <w:rPr>
          <w:szCs w:val="28"/>
        </w:rPr>
        <w:t xml:space="preserve"> тариф</w:t>
      </w:r>
      <w:r>
        <w:rPr>
          <w:szCs w:val="28"/>
        </w:rPr>
        <w:t>ы</w:t>
      </w:r>
      <w:r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Pr="00FC0FBF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FC0FBF">
        <w:rPr>
          <w:szCs w:val="28"/>
        </w:rPr>
        <w:t xml:space="preserve"> потребителям </w:t>
      </w:r>
      <w:r w:rsidR="00281B6D" w:rsidRPr="001F33AF">
        <w:rPr>
          <w:szCs w:val="28"/>
        </w:rPr>
        <w:t>Озерновско</w:t>
      </w:r>
      <w:r w:rsidR="00281B6D">
        <w:rPr>
          <w:szCs w:val="28"/>
        </w:rPr>
        <w:t>го</w:t>
      </w:r>
      <w:r w:rsidR="00281B6D" w:rsidRPr="001F33AF">
        <w:rPr>
          <w:szCs w:val="28"/>
        </w:rPr>
        <w:t xml:space="preserve"> городско</w:t>
      </w:r>
      <w:r w:rsidR="00281B6D">
        <w:rPr>
          <w:szCs w:val="28"/>
        </w:rPr>
        <w:t>го</w:t>
      </w:r>
      <w:r w:rsidR="00281B6D" w:rsidRPr="00FC0FBF">
        <w:rPr>
          <w:szCs w:val="28"/>
        </w:rPr>
        <w:t xml:space="preserve"> поселени</w:t>
      </w:r>
      <w:r w:rsidR="00281B6D">
        <w:rPr>
          <w:szCs w:val="28"/>
        </w:rPr>
        <w:t>я</w:t>
      </w:r>
      <w:r w:rsidR="00281B6D" w:rsidRPr="00FC0FBF">
        <w:rPr>
          <w:szCs w:val="28"/>
        </w:rPr>
        <w:t xml:space="preserve"> Усть-</w:t>
      </w:r>
      <w:r w:rsidR="00281B6D" w:rsidRPr="001F33AF">
        <w:rPr>
          <w:szCs w:val="28"/>
        </w:rPr>
        <w:t>Большерецкого</w:t>
      </w:r>
      <w:r w:rsidR="00281B6D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FC0FBF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="00281B6D">
        <w:rPr>
          <w:szCs w:val="28"/>
        </w:rPr>
        <w:br/>
      </w:r>
      <w:r>
        <w:rPr>
          <w:szCs w:val="28"/>
        </w:rPr>
        <w:t>приложению</w:t>
      </w:r>
      <w:r w:rsidR="00281B6D">
        <w:rPr>
          <w:szCs w:val="28"/>
        </w:rPr>
        <w:t xml:space="preserve"> </w:t>
      </w:r>
      <w:r>
        <w:rPr>
          <w:szCs w:val="28"/>
        </w:rPr>
        <w:t>6</w:t>
      </w:r>
      <w:r w:rsidRPr="00FC0FBF">
        <w:rPr>
          <w:szCs w:val="28"/>
        </w:rPr>
        <w:t>.</w:t>
      </w:r>
    </w:p>
    <w:p w:rsidR="00B60245" w:rsidRDefault="002922E9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AD254B">
        <w:rPr>
          <w:szCs w:val="28"/>
        </w:rPr>
        <w:t>08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9113A1">
        <w:rPr>
          <w:rFonts w:cs="Calibri"/>
          <w:szCs w:val="28"/>
        </w:rPr>
        <w:t xml:space="preserve"> </w:t>
      </w: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="00FD5BCA" w:rsidRPr="009113A1">
        <w:rPr>
          <w:szCs w:val="28"/>
        </w:rPr>
        <w:t xml:space="preserve"> </w:t>
      </w:r>
      <w:r w:rsidR="002922E9" w:rsidRPr="009113A1">
        <w:rPr>
          <w:szCs w:val="28"/>
        </w:rPr>
        <w:t>муниципального района</w:t>
      </w:r>
      <w:r w:rsidRPr="009113A1">
        <w:rPr>
          <w:szCs w:val="28"/>
        </w:rPr>
        <w:t xml:space="preserve"> </w:t>
      </w:r>
      <w:r w:rsidR="002922E9" w:rsidRPr="009113A1">
        <w:rPr>
          <w:szCs w:val="28"/>
        </w:rPr>
        <w:t>на 2022</w:t>
      </w:r>
      <w:r w:rsidRPr="009113A1">
        <w:rPr>
          <w:szCs w:val="28"/>
        </w:rPr>
        <w:t>-202</w:t>
      </w:r>
      <w:r w:rsidR="002922E9" w:rsidRPr="009113A1">
        <w:rPr>
          <w:szCs w:val="28"/>
        </w:rPr>
        <w:t>4</w:t>
      </w:r>
      <w:r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2922E9" w:rsidTr="00C86076"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D21844" w:rsidRDefault="00281B6D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="002F1044" w:rsidRPr="002F1044">
              <w:rPr>
                <w:color w:val="000000"/>
                <w:sz w:val="22"/>
                <w:szCs w:val="22"/>
              </w:rPr>
              <w:t>,</w:t>
            </w:r>
            <w:r w:rsidR="00D21844">
              <w:rPr>
                <w:color w:val="000000"/>
                <w:sz w:val="22"/>
                <w:szCs w:val="22"/>
              </w:rPr>
              <w:t xml:space="preserve"> </w:t>
            </w:r>
          </w:p>
          <w:p w:rsidR="002F1044" w:rsidRPr="002F1044" w:rsidRDefault="00D218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="002F1044" w:rsidRPr="002F1044">
              <w:rPr>
                <w:color w:val="000000"/>
                <w:sz w:val="22"/>
                <w:szCs w:val="22"/>
              </w:rPr>
              <w:t>,</w:t>
            </w:r>
          </w:p>
          <w:p w:rsidR="00D21844" w:rsidRDefault="00D218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="002F1044"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="002F1044"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</w:t>
            </w:r>
          </w:p>
          <w:p w:rsidR="002F1044" w:rsidRPr="002F1044" w:rsidRDefault="00D21844" w:rsidP="002F1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  <w:p w:rsidR="002922E9" w:rsidRPr="00CA0580" w:rsidRDefault="002F1044" w:rsidP="00CA05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 w:rsidR="00CA0580"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 w:rsidR="00CA0580"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2922E9" w:rsidTr="00C86076"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2922E9" w:rsidRDefault="002922E9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BA0DC3">
        <w:trPr>
          <w:trHeight w:val="439"/>
        </w:trPr>
        <w:tc>
          <w:tcPr>
            <w:tcW w:w="4813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317"/>
        <w:gridCol w:w="1570"/>
        <w:gridCol w:w="1431"/>
        <w:gridCol w:w="1431"/>
        <w:gridCol w:w="1426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A0580" w:rsidRPr="00980591" w:rsidTr="003F2C0F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CA0580" w:rsidRDefault="00CA0580" w:rsidP="00CA05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89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986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CA0580" w:rsidRDefault="00CA0580" w:rsidP="00CA05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89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986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CA0580" w:rsidRDefault="00CA0580" w:rsidP="00CA05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89</w:t>
            </w:r>
            <w:r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986</w:t>
            </w:r>
          </w:p>
        </w:tc>
      </w:tr>
      <w:tr w:rsidR="00CA0580" w:rsidRPr="00980591" w:rsidTr="00BA0DC3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69,386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69,386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69,386</w:t>
            </w:r>
          </w:p>
        </w:tc>
      </w:tr>
      <w:tr w:rsidR="00CA0580" w:rsidRPr="00980591" w:rsidTr="00BA0DC3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</w:tr>
      <w:tr w:rsidR="00CA0580" w:rsidRPr="00980591" w:rsidTr="00BA0DC3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18,317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18,317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580" w:rsidRPr="00980591" w:rsidRDefault="00CA0580" w:rsidP="00CA05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18,317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D4CCE" w:rsidRPr="00594DA1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D4CCE" w:rsidRPr="00594DA1" w:rsidTr="00C8607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CA058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978,28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CA058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1007,24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CA058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1037,06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DA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CA0580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3022,58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010"/>
        <w:gridCol w:w="1405"/>
        <w:gridCol w:w="2795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BA0DC3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CA0580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7607,23</w:t>
            </w:r>
          </w:p>
        </w:tc>
      </w:tr>
      <w:tr w:rsidR="00980591" w:rsidRPr="00980591" w:rsidTr="00BA0DC3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CA0580" w:rsidP="001D4CC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7784,43</w:t>
            </w:r>
          </w:p>
        </w:tc>
      </w:tr>
      <w:tr w:rsidR="00980591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CA0580" w:rsidP="001D4CC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7713,50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8A0480" w:rsidRPr="00594DA1" w:rsidTr="00C86076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C86076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8A0480" w:rsidRPr="00594DA1" w:rsidTr="00C86076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3A25F1" w:rsidRPr="00594DA1" w:rsidTr="00BA0DC3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244,57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244,57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244,57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244,57</w:t>
            </w:r>
          </w:p>
        </w:tc>
      </w:tr>
      <w:tr w:rsidR="003A25F1" w:rsidRPr="00594DA1" w:rsidTr="00BA0DC3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251,81</w:t>
            </w:r>
          </w:p>
        </w:tc>
      </w:tr>
      <w:tr w:rsidR="003A25F1" w:rsidRPr="00594DA1" w:rsidTr="00BA0DC3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259,26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5F1" w:rsidRPr="00594DA1" w:rsidRDefault="003A25F1" w:rsidP="003A25F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259,28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4"/>
        <w:gridCol w:w="1281"/>
        <w:gridCol w:w="877"/>
        <w:gridCol w:w="877"/>
        <w:gridCol w:w="773"/>
      </w:tblGrid>
      <w:tr w:rsidR="00980591" w:rsidRPr="00980591" w:rsidTr="00BA0DC3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BA0DC3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BA0DC3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3A25F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6,26</w:t>
            </w:r>
          </w:p>
        </w:tc>
        <w:tc>
          <w:tcPr>
            <w:tcW w:w="445" w:type="pct"/>
            <w:vAlign w:val="center"/>
          </w:tcPr>
          <w:p w:rsidR="00980591" w:rsidRPr="00980591" w:rsidRDefault="003A25F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392" w:type="pct"/>
            <w:vAlign w:val="center"/>
          </w:tcPr>
          <w:p w:rsidR="00980591" w:rsidRPr="00980591" w:rsidRDefault="003A25F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6,24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3A25F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3A25F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4055A" w:rsidRPr="00980591" w:rsidRDefault="003A25F1" w:rsidP="00140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281B6D" w:rsidRPr="00281B6D">
        <w:rPr>
          <w:bCs/>
          <w:szCs w:val="28"/>
        </w:rPr>
        <w:t>МБУ ЖКХ «Надежда»</w:t>
      </w:r>
      <w:r w:rsidRPr="009113A1">
        <w:rPr>
          <w:rFonts w:cs="Calibri"/>
          <w:szCs w:val="28"/>
        </w:rPr>
        <w:t xml:space="preserve"> </w:t>
      </w: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 на 2022-2024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3A25F1" w:rsidTr="00C86076">
        <w:tc>
          <w:tcPr>
            <w:tcW w:w="4813" w:type="dxa"/>
            <w:vAlign w:val="center"/>
          </w:tcPr>
          <w:p w:rsidR="003A25F1" w:rsidRPr="005351F5" w:rsidRDefault="003A25F1" w:rsidP="003A25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3A25F1" w:rsidRDefault="003A25F1" w:rsidP="003A2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81B6D">
              <w:rPr>
                <w:color w:val="000000"/>
                <w:sz w:val="22"/>
                <w:szCs w:val="22"/>
              </w:rPr>
              <w:t>МБУ ЖКХ «Надежда»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A25F1" w:rsidRPr="002F1044" w:rsidRDefault="003A25F1" w:rsidP="003A2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21844">
              <w:rPr>
                <w:color w:val="000000"/>
                <w:sz w:val="22"/>
                <w:szCs w:val="22"/>
              </w:rPr>
              <w:t>Бочкарева ул., д. 10, с.Усть-Большерецк, Усть-Большерецкий район, Камчатский край, 684100</w:t>
            </w:r>
            <w:r w:rsidRPr="002F1044">
              <w:rPr>
                <w:color w:val="000000"/>
                <w:sz w:val="22"/>
                <w:szCs w:val="22"/>
              </w:rPr>
              <w:t>,</w:t>
            </w:r>
          </w:p>
          <w:p w:rsidR="003A25F1" w:rsidRDefault="003A25F1" w:rsidP="003A2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</w:t>
            </w:r>
            <w:r w:rsidRPr="002F1044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Антипин</w:t>
            </w:r>
            <w:r w:rsidRPr="002F10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Алексей</w:t>
            </w:r>
          </w:p>
          <w:p w:rsidR="003A25F1" w:rsidRPr="002F1044" w:rsidRDefault="003A25F1" w:rsidP="003A2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  <w:p w:rsidR="003A25F1" w:rsidRPr="00CA0580" w:rsidRDefault="003A25F1" w:rsidP="003A25F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2F1044">
              <w:rPr>
                <w:color w:val="000000"/>
                <w:sz w:val="22"/>
                <w:szCs w:val="22"/>
              </w:rPr>
              <w:t>8 (4153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2F1044">
              <w:rPr>
                <w:color w:val="000000"/>
                <w:sz w:val="22"/>
                <w:szCs w:val="22"/>
              </w:rPr>
              <w:t>) 21-</w:t>
            </w:r>
            <w:r>
              <w:rPr>
                <w:color w:val="000000"/>
                <w:sz w:val="22"/>
                <w:szCs w:val="22"/>
                <w:lang w:val="en-US"/>
              </w:rPr>
              <w:t>355</w:t>
            </w:r>
          </w:p>
        </w:tc>
      </w:tr>
      <w:tr w:rsidR="00C86076" w:rsidTr="00C86076"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86076" w:rsidRPr="005027ED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C86076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86076" w:rsidRPr="006664E0" w:rsidTr="00C86076">
        <w:trPr>
          <w:trHeight w:val="439"/>
        </w:trPr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C86076" w:rsidRPr="006664E0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458"/>
        <w:gridCol w:w="1584"/>
        <w:gridCol w:w="1297"/>
        <w:gridCol w:w="1297"/>
        <w:gridCol w:w="1297"/>
      </w:tblGrid>
      <w:tr w:rsidR="00C86076" w:rsidRPr="00C86076" w:rsidTr="00C86076">
        <w:trPr>
          <w:cantSplit/>
          <w:trHeight w:val="82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C86076" w:rsidRPr="00C86076" w:rsidTr="00C86076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5F1" w:rsidRPr="00C86076" w:rsidTr="00C86076">
        <w:trPr>
          <w:cantSplit/>
          <w:trHeight w:val="45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75,890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75,890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75,890</w:t>
            </w:r>
          </w:p>
        </w:tc>
      </w:tr>
      <w:tr w:rsidR="003A25F1" w:rsidRPr="00C86076" w:rsidTr="00C86076">
        <w:trPr>
          <w:cantSplit/>
          <w:trHeight w:val="359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67,060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67,060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67,060</w:t>
            </w:r>
          </w:p>
        </w:tc>
      </w:tr>
      <w:tr w:rsidR="003A25F1" w:rsidRPr="00C86076" w:rsidTr="00C86076">
        <w:trPr>
          <w:cantSplit/>
          <w:trHeight w:val="406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</w:tr>
      <w:tr w:rsidR="003A25F1" w:rsidRPr="00C86076" w:rsidTr="00C86076">
        <w:trPr>
          <w:cantSplit/>
          <w:trHeight w:val="412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F1" w:rsidRPr="00C86076" w:rsidRDefault="003A25F1" w:rsidP="003A2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6,801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C86076" w:rsidRPr="00F417C6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F417C6" w:rsidTr="00C86076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F417C6" w:rsidTr="00C86076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F417C6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объектов водоотведения, 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265,02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563F8E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563F8E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098"/>
      </w:tblGrid>
      <w:tr w:rsidR="00C86076" w:rsidRPr="004D32AA" w:rsidTr="00C86076">
        <w:trPr>
          <w:trHeight w:val="315"/>
        </w:trPr>
        <w:tc>
          <w:tcPr>
            <w:tcW w:w="85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 xml:space="preserve">N </w:t>
            </w:r>
            <w:r w:rsidRPr="004D32AA">
              <w:rPr>
                <w:sz w:val="24"/>
              </w:rPr>
              <w:br/>
              <w:t>п/п</w:t>
            </w:r>
          </w:p>
        </w:tc>
        <w:tc>
          <w:tcPr>
            <w:tcW w:w="496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C86076">
        <w:tc>
          <w:tcPr>
            <w:tcW w:w="85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4D32AA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A25F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7285,99</w:t>
            </w:r>
          </w:p>
        </w:tc>
      </w:tr>
      <w:tr w:rsidR="00C86076" w:rsidRPr="004D32AA" w:rsidTr="004D32AA">
        <w:trPr>
          <w:trHeight w:val="544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A25F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7577,43</w:t>
            </w:r>
          </w:p>
        </w:tc>
      </w:tr>
      <w:tr w:rsidR="00C86076" w:rsidRPr="004D32AA" w:rsidTr="004D32AA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3A25F1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7880,52</w:t>
            </w: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C86076" w:rsidRPr="00F417C6" w:rsidTr="00563F8E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563F8E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563F8E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4D32AA" w:rsidRPr="00F417C6" w:rsidTr="00563F8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62,50</w:t>
            </w:r>
          </w:p>
        </w:tc>
      </w:tr>
      <w:tr w:rsidR="004D32AA" w:rsidRPr="00F417C6" w:rsidTr="00563F8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64,35</w:t>
            </w:r>
          </w:p>
        </w:tc>
      </w:tr>
      <w:tr w:rsidR="004D32AA" w:rsidRPr="00F417C6" w:rsidTr="00563F8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66,27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C86076" w:rsidRPr="00D438F1" w:rsidTr="00C8607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C86076" w:rsidRPr="00D438F1" w:rsidTr="00C86076"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C86076" w:rsidRPr="00D438F1" w:rsidTr="00C86076">
        <w:trPr>
          <w:trHeight w:val="27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6076" w:rsidRPr="00D438F1" w:rsidTr="00C86076">
        <w:trPr>
          <w:trHeight w:val="555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29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41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3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A25F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3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A25F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C86076" w:rsidP="003A25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A25F1">
              <w:rPr>
                <w:color w:val="000000"/>
                <w:sz w:val="22"/>
                <w:szCs w:val="22"/>
              </w:rPr>
              <w:t>71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4A4407" w:rsidRPr="008A3EFA" w:rsidRDefault="004A4407" w:rsidP="004A4407">
      <w:pPr>
        <w:ind w:left="4536"/>
        <w:jc w:val="both"/>
      </w:pPr>
      <w:r w:rsidRPr="008A3EFA">
        <w:lastRenderedPageBreak/>
        <w:t xml:space="preserve">Приложение </w:t>
      </w:r>
      <w:r w:rsidR="00C86076">
        <w:t>3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4A4407" w:rsidRDefault="004A4407" w:rsidP="00665FF3">
      <w:pPr>
        <w:ind w:left="4536"/>
        <w:jc w:val="both"/>
      </w:pPr>
    </w:p>
    <w:p w:rsidR="00AD694F" w:rsidRPr="009113A1" w:rsidRDefault="004A4407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AD694F"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питьевую воду (питьевое водоснабжение)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="00AD694F" w:rsidRPr="009113A1">
        <w:rPr>
          <w:szCs w:val="28"/>
        </w:rPr>
        <w:t xml:space="preserve"> муниципального района </w:t>
      </w:r>
    </w:p>
    <w:p w:rsidR="004A4407" w:rsidRPr="009113A1" w:rsidRDefault="00AD694F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4"/>
        <w:gridCol w:w="1700"/>
        <w:gridCol w:w="1841"/>
        <w:gridCol w:w="1420"/>
        <w:gridCol w:w="1418"/>
        <w:gridCol w:w="1558"/>
      </w:tblGrid>
      <w:tr w:rsidR="005F1EC2" w:rsidRPr="00AD694F" w:rsidTr="005F1EC2">
        <w:trPr>
          <w:cantSplit/>
          <w:trHeight w:val="141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5F1EC2" w:rsidRPr="00AD694F" w:rsidTr="00572C61">
        <w:trPr>
          <w:trHeight w:val="421"/>
        </w:trPr>
        <w:tc>
          <w:tcPr>
            <w:tcW w:w="351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8" w:type="pct"/>
            <w:vAlign w:val="center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5F1EC2" w:rsidRPr="00AD694F" w:rsidTr="00572C61">
        <w:trPr>
          <w:trHeight w:val="54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3A25F1" w:rsidP="00C860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1487,11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3A25F1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3A25F1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EC2" w:rsidRPr="00AD694F" w:rsidTr="00572C61">
        <w:trPr>
          <w:trHeight w:val="656"/>
        </w:trPr>
        <w:tc>
          <w:tcPr>
            <w:tcW w:w="351" w:type="pct"/>
            <w:vMerge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3A25F1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1487,11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3A25F1" w:rsidP="005F1E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3A25F1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EC2" w:rsidRPr="00AD694F" w:rsidTr="00572C61">
        <w:trPr>
          <w:trHeight w:val="607"/>
        </w:trPr>
        <w:tc>
          <w:tcPr>
            <w:tcW w:w="351" w:type="pct"/>
            <w:vMerge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3A25F1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1487,11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3A25F1" w:rsidP="005F1E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6,24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3A25F1" w:rsidP="005F1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9113A1" w:rsidRDefault="009113A1" w:rsidP="00665FF3">
      <w:pPr>
        <w:ind w:left="4536"/>
        <w:jc w:val="both"/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EC2" w:rsidRPr="008A3EFA" w:rsidRDefault="005F1EC2" w:rsidP="005F1EC2">
      <w:pPr>
        <w:ind w:left="4536"/>
        <w:jc w:val="both"/>
      </w:pPr>
      <w:r>
        <w:lastRenderedPageBreak/>
        <w:t>Приложение 4</w:t>
      </w:r>
    </w:p>
    <w:p w:rsidR="005F1EC2" w:rsidRPr="008A3EFA" w:rsidRDefault="005F1EC2" w:rsidP="005F1EC2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5F1EC2" w:rsidRDefault="005F1EC2" w:rsidP="005F1EC2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5F1EC2" w:rsidRDefault="005F1EC2" w:rsidP="00665FF3">
      <w:pPr>
        <w:ind w:left="4536"/>
        <w:jc w:val="both"/>
      </w:pP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водо</w:t>
      </w:r>
      <w:r>
        <w:rPr>
          <w:szCs w:val="28"/>
        </w:rPr>
        <w:t>отвед</w:t>
      </w:r>
      <w:r w:rsidRPr="009113A1">
        <w:rPr>
          <w:szCs w:val="28"/>
        </w:rPr>
        <w:t>ение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 </w:t>
      </w: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5F1EC2" w:rsidRDefault="005F1EC2" w:rsidP="005F1EC2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843"/>
        <w:gridCol w:w="1984"/>
        <w:gridCol w:w="1701"/>
        <w:gridCol w:w="1985"/>
      </w:tblGrid>
      <w:tr w:rsidR="005F1EC2" w:rsidTr="005F1EC2">
        <w:trPr>
          <w:cantSplit/>
          <w:trHeight w:val="1154"/>
        </w:trPr>
        <w:tc>
          <w:tcPr>
            <w:tcW w:w="822" w:type="dxa"/>
            <w:vMerge w:val="restart"/>
            <w:shd w:val="clear" w:color="auto" w:fill="auto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5F1EC2" w:rsidRPr="00E22916" w:rsidRDefault="005F1EC2" w:rsidP="00281B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5F1EC2" w:rsidTr="00572C61">
        <w:trPr>
          <w:trHeight w:val="421"/>
        </w:trPr>
        <w:tc>
          <w:tcPr>
            <w:tcW w:w="822" w:type="dxa"/>
            <w:vMerge/>
            <w:shd w:val="clear" w:color="auto" w:fill="auto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281B6D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281B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5F1EC2" w:rsidTr="00572C61">
        <w:trPr>
          <w:trHeight w:val="657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3A25F1" w:rsidP="00281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6620,50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281B6D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3A25F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A25F1">
              <w:rPr>
                <w:sz w:val="22"/>
                <w:szCs w:val="22"/>
              </w:rPr>
              <w:t>73</w:t>
            </w:r>
          </w:p>
        </w:tc>
      </w:tr>
      <w:tr w:rsidR="005F1EC2" w:rsidTr="00572C61">
        <w:trPr>
          <w:trHeight w:val="639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3A25F1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6620,50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3A25F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A25F1">
              <w:rPr>
                <w:sz w:val="22"/>
                <w:szCs w:val="22"/>
              </w:rPr>
              <w:t>72</w:t>
            </w:r>
          </w:p>
        </w:tc>
      </w:tr>
      <w:tr w:rsidR="005F1EC2" w:rsidTr="00572C61">
        <w:trPr>
          <w:trHeight w:val="69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3A25F1" w:rsidP="005F1E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6620,50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F1EC2" w:rsidP="003A25F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A25F1">
              <w:rPr>
                <w:sz w:val="22"/>
                <w:szCs w:val="22"/>
              </w:rPr>
              <w:t>71</w:t>
            </w:r>
          </w:p>
        </w:tc>
      </w:tr>
    </w:tbl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5F1EC2">
      <w:pPr>
        <w:ind w:left="4536"/>
        <w:jc w:val="both"/>
      </w:pP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5FF3" w:rsidRPr="008A3EFA" w:rsidRDefault="00AD694F" w:rsidP="00665FF3">
      <w:pPr>
        <w:ind w:left="4536"/>
        <w:jc w:val="both"/>
      </w:pPr>
      <w:r>
        <w:lastRenderedPageBreak/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="00281B6D">
        <w:rPr>
          <w:szCs w:val="28"/>
        </w:rPr>
        <w:t xml:space="preserve"> </w:t>
      </w:r>
      <w:r w:rsidR="00AD694F" w:rsidRPr="009113A1">
        <w:rPr>
          <w:szCs w:val="28"/>
        </w:rPr>
        <w:t xml:space="preserve">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="00AD694F" w:rsidRPr="009113A1">
        <w:rPr>
          <w:szCs w:val="28"/>
        </w:rPr>
        <w:t xml:space="preserve">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5"/>
        <w:gridCol w:w="4251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84,54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84,54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84,54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88,48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84,02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3A25F1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87,42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="00281B6D" w:rsidRPr="001E7E1E">
        <w:rPr>
          <w:sz w:val="28"/>
          <w:szCs w:val="28"/>
        </w:rPr>
        <w:t>М</w:t>
      </w:r>
      <w:r w:rsidR="00281B6D" w:rsidRPr="00CF50E2">
        <w:rPr>
          <w:sz w:val="28"/>
          <w:szCs w:val="28"/>
        </w:rPr>
        <w:t>Б</w:t>
      </w:r>
      <w:r w:rsidR="00281B6D" w:rsidRPr="001E7E1E">
        <w:rPr>
          <w:sz w:val="28"/>
          <w:szCs w:val="28"/>
        </w:rPr>
        <w:t>У ЖКХ «Надежда»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572C61">
        <w:trPr>
          <w:trHeight w:val="55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A12500" w:rsidRPr="00F84C5E" w:rsidTr="00572C61">
        <w:trPr>
          <w:trHeight w:val="557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A12500" w:rsidRDefault="00A1250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2D1" w:rsidRPr="008A3EFA" w:rsidRDefault="008312D1" w:rsidP="008312D1">
      <w:pPr>
        <w:ind w:left="4536"/>
        <w:jc w:val="both"/>
      </w:pPr>
      <w:r>
        <w:lastRenderedPageBreak/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="00281B6D" w:rsidRPr="001E7E1E">
        <w:rPr>
          <w:szCs w:val="28"/>
        </w:rPr>
        <w:t>М</w:t>
      </w:r>
      <w:r w:rsidR="00281B6D">
        <w:rPr>
          <w:szCs w:val="28"/>
        </w:rPr>
        <w:t>Б</w:t>
      </w:r>
      <w:r w:rsidR="00281B6D" w:rsidRPr="001E7E1E">
        <w:rPr>
          <w:szCs w:val="28"/>
        </w:rPr>
        <w:t>У ЖКХ «Надежда»</w:t>
      </w:r>
      <w:r w:rsidRPr="009113A1">
        <w:rPr>
          <w:szCs w:val="28"/>
        </w:rPr>
        <w:t xml:space="preserve"> потребителям </w:t>
      </w:r>
      <w:r w:rsidR="00FD5BCA" w:rsidRPr="001F33AF">
        <w:rPr>
          <w:szCs w:val="28"/>
        </w:rPr>
        <w:t>Озерновско</w:t>
      </w:r>
      <w:r w:rsidR="00FD5BCA">
        <w:rPr>
          <w:szCs w:val="28"/>
        </w:rPr>
        <w:t>го</w:t>
      </w:r>
      <w:r w:rsidR="00FD5BCA" w:rsidRPr="001F33AF">
        <w:rPr>
          <w:szCs w:val="28"/>
        </w:rPr>
        <w:t xml:space="preserve"> городско</w:t>
      </w:r>
      <w:r w:rsidR="00FD5BCA">
        <w:rPr>
          <w:szCs w:val="28"/>
        </w:rPr>
        <w:t>го</w:t>
      </w:r>
      <w:r w:rsidR="00FD5BCA" w:rsidRPr="00FC0FBF">
        <w:rPr>
          <w:szCs w:val="28"/>
        </w:rPr>
        <w:t xml:space="preserve"> поселени</w:t>
      </w:r>
      <w:r w:rsidR="00FD5BCA">
        <w:rPr>
          <w:szCs w:val="28"/>
        </w:rPr>
        <w:t>я</w:t>
      </w:r>
      <w:r w:rsidR="00FD5BCA" w:rsidRPr="00FC0FBF">
        <w:rPr>
          <w:szCs w:val="28"/>
        </w:rPr>
        <w:t xml:space="preserve"> Усть-</w:t>
      </w:r>
      <w:r w:rsidR="00FD5BCA" w:rsidRPr="001F33AF">
        <w:rPr>
          <w:szCs w:val="28"/>
        </w:rPr>
        <w:t>Большерецкого</w:t>
      </w:r>
      <w:r w:rsidRPr="009113A1">
        <w:rPr>
          <w:szCs w:val="28"/>
        </w:rPr>
        <w:t xml:space="preserve">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CF50E2" w:rsidRPr="001E7E1E">
        <w:rPr>
          <w:szCs w:val="28"/>
        </w:rPr>
        <w:t>М</w:t>
      </w:r>
      <w:r w:rsidR="00CF50E2">
        <w:rPr>
          <w:szCs w:val="28"/>
        </w:rPr>
        <w:t>Б</w:t>
      </w:r>
      <w:r w:rsidR="00CF50E2" w:rsidRPr="001E7E1E">
        <w:rPr>
          <w:szCs w:val="28"/>
        </w:rPr>
        <w:t>У ЖКХ «Надежда»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9"/>
        <w:gridCol w:w="4247"/>
      </w:tblGrid>
      <w:tr w:rsidR="008312D1" w:rsidRPr="009C0761" w:rsidTr="008312D1">
        <w:trPr>
          <w:trHeight w:val="473"/>
        </w:trPr>
        <w:tc>
          <w:tcPr>
            <w:tcW w:w="432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97,97</w:t>
            </w:r>
          </w:p>
        </w:tc>
      </w:tr>
      <w:tr w:rsidR="008312D1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102,18</w:t>
            </w:r>
          </w:p>
        </w:tc>
      </w:tr>
      <w:tr w:rsidR="008312D1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102,18</w:t>
            </w:r>
          </w:p>
        </w:tc>
      </w:tr>
      <w:tr w:rsidR="008312D1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CF50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106,27</w:t>
            </w:r>
          </w:p>
        </w:tc>
      </w:tr>
      <w:tr w:rsidR="008312D1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106,27</w:t>
            </w:r>
          </w:p>
        </w:tc>
      </w:tr>
      <w:tr w:rsidR="008312D1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4" w:type="pct"/>
            <w:vAlign w:val="center"/>
          </w:tcPr>
          <w:p w:rsidR="008312D1" w:rsidRPr="009C0761" w:rsidRDefault="008312D1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CF50E2" w:rsidP="00281B6D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110,52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281B6D" w:rsidRPr="001E7E1E">
        <w:rPr>
          <w:sz w:val="28"/>
          <w:szCs w:val="28"/>
        </w:rPr>
        <w:t>М</w:t>
      </w:r>
      <w:r w:rsidR="00281B6D" w:rsidRPr="00CF50E2">
        <w:rPr>
          <w:sz w:val="28"/>
          <w:szCs w:val="28"/>
        </w:rPr>
        <w:t>Б</w:t>
      </w:r>
      <w:r w:rsidR="00281B6D" w:rsidRPr="001E7E1E">
        <w:rPr>
          <w:sz w:val="28"/>
          <w:szCs w:val="28"/>
        </w:rPr>
        <w:t>У ЖКХ «Надежда»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8312D1" w:rsidRPr="00F84C5E" w:rsidTr="008312D1">
        <w:trPr>
          <w:trHeight w:val="469"/>
        </w:trPr>
        <w:tc>
          <w:tcPr>
            <w:tcW w:w="880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240F85">
        <w:trPr>
          <w:trHeight w:val="50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8312D1" w:rsidRPr="00F84C5E" w:rsidTr="00240F85">
        <w:trPr>
          <w:trHeight w:val="552"/>
        </w:trPr>
        <w:tc>
          <w:tcPr>
            <w:tcW w:w="880" w:type="dxa"/>
            <w:vMerge/>
            <w:shd w:val="clear" w:color="auto" w:fill="auto"/>
            <w:vAlign w:val="center"/>
          </w:tcPr>
          <w:p w:rsidR="008312D1" w:rsidRPr="00F84C5E" w:rsidRDefault="008312D1" w:rsidP="00281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8312D1" w:rsidRPr="007470AC" w:rsidRDefault="008312D1" w:rsidP="00281B6D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CF50E2" w:rsidP="00281B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2E" w:rsidRDefault="00474F2E" w:rsidP="00342D13">
      <w:r>
        <w:separator/>
      </w:r>
    </w:p>
  </w:endnote>
  <w:endnote w:type="continuationSeparator" w:id="0">
    <w:p w:rsidR="00474F2E" w:rsidRDefault="00474F2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2E" w:rsidRDefault="00474F2E" w:rsidP="00342D13">
      <w:r>
        <w:separator/>
      </w:r>
    </w:p>
  </w:footnote>
  <w:footnote w:type="continuationSeparator" w:id="0">
    <w:p w:rsidR="00474F2E" w:rsidRDefault="00474F2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F5F"/>
    <w:rsid w:val="00223D68"/>
    <w:rsid w:val="00230F4D"/>
    <w:rsid w:val="00232A85"/>
    <w:rsid w:val="00240F85"/>
    <w:rsid w:val="0024611C"/>
    <w:rsid w:val="002722F0"/>
    <w:rsid w:val="00281B6D"/>
    <w:rsid w:val="002922E9"/>
    <w:rsid w:val="00296585"/>
    <w:rsid w:val="002A71B0"/>
    <w:rsid w:val="002B334D"/>
    <w:rsid w:val="002D43BE"/>
    <w:rsid w:val="002E789B"/>
    <w:rsid w:val="002F1044"/>
    <w:rsid w:val="00321E7D"/>
    <w:rsid w:val="00342D13"/>
    <w:rsid w:val="00344A1F"/>
    <w:rsid w:val="00362299"/>
    <w:rsid w:val="003832CF"/>
    <w:rsid w:val="003926A3"/>
    <w:rsid w:val="003A25F1"/>
    <w:rsid w:val="003A5BEF"/>
    <w:rsid w:val="003A7F52"/>
    <w:rsid w:val="003C2A43"/>
    <w:rsid w:val="003C59F9"/>
    <w:rsid w:val="003D40A2"/>
    <w:rsid w:val="003D6F0D"/>
    <w:rsid w:val="003E2767"/>
    <w:rsid w:val="003E38BA"/>
    <w:rsid w:val="003F2C0F"/>
    <w:rsid w:val="004323B0"/>
    <w:rsid w:val="00437EB5"/>
    <w:rsid w:val="00441A91"/>
    <w:rsid w:val="00460247"/>
    <w:rsid w:val="0046790E"/>
    <w:rsid w:val="00474F2E"/>
    <w:rsid w:val="0048068C"/>
    <w:rsid w:val="0048261B"/>
    <w:rsid w:val="004A4407"/>
    <w:rsid w:val="004D32A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C61"/>
    <w:rsid w:val="005D01B8"/>
    <w:rsid w:val="005E22DD"/>
    <w:rsid w:val="005F0B57"/>
    <w:rsid w:val="005F1EC2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33DC4"/>
    <w:rsid w:val="00747197"/>
    <w:rsid w:val="007566DA"/>
    <w:rsid w:val="00760202"/>
    <w:rsid w:val="007637E4"/>
    <w:rsid w:val="00793645"/>
    <w:rsid w:val="007A0F26"/>
    <w:rsid w:val="007A764E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7111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39D4"/>
    <w:rsid w:val="00B047CC"/>
    <w:rsid w:val="00B05805"/>
    <w:rsid w:val="00B15CCB"/>
    <w:rsid w:val="00B43132"/>
    <w:rsid w:val="00B440AB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0580"/>
    <w:rsid w:val="00CA2E6F"/>
    <w:rsid w:val="00CB67A4"/>
    <w:rsid w:val="00CC0F59"/>
    <w:rsid w:val="00CD4A09"/>
    <w:rsid w:val="00CD6583"/>
    <w:rsid w:val="00CE5360"/>
    <w:rsid w:val="00CF50E2"/>
    <w:rsid w:val="00D04C82"/>
    <w:rsid w:val="00D21844"/>
    <w:rsid w:val="00D23436"/>
    <w:rsid w:val="00D355DB"/>
    <w:rsid w:val="00D605C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5BCA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3060-EFEE-4847-A660-115EAC7D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12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56</cp:revision>
  <cp:lastPrinted>2020-05-08T01:33:00Z</cp:lastPrinted>
  <dcterms:created xsi:type="dcterms:W3CDTF">2020-05-08T04:38:00Z</dcterms:created>
  <dcterms:modified xsi:type="dcterms:W3CDTF">2021-11-29T22:24:00Z</dcterms:modified>
</cp:coreProperties>
</file>