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tblInd w:w="108" w:type="dxa"/>
        <w:tblLook w:val="01E0" w:firstRow="1" w:lastRow="1" w:firstColumn="1" w:lastColumn="1" w:noHBand="0" w:noVBand="0"/>
      </w:tblPr>
      <w:tblGrid>
        <w:gridCol w:w="4678"/>
        <w:gridCol w:w="5101"/>
      </w:tblGrid>
      <w:tr w:rsidR="00575421" w:rsidRPr="004F6B5F" w:rsidTr="003117F7">
        <w:tc>
          <w:tcPr>
            <w:tcW w:w="4678" w:type="dxa"/>
          </w:tcPr>
          <w:p w:rsidR="00575421" w:rsidRPr="004F6B5F" w:rsidRDefault="00575421" w:rsidP="00FB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00"/>
          </w:p>
        </w:tc>
        <w:tc>
          <w:tcPr>
            <w:tcW w:w="5101" w:type="dxa"/>
          </w:tcPr>
          <w:p w:rsidR="00575421" w:rsidRPr="004F6B5F" w:rsidRDefault="00575421" w:rsidP="00FB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B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75421" w:rsidRPr="004F6B5F" w:rsidRDefault="00575421" w:rsidP="00FB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B5F">
              <w:rPr>
                <w:rFonts w:ascii="Times New Roman" w:hAnsi="Times New Roman" w:cs="Times New Roman"/>
                <w:sz w:val="28"/>
                <w:szCs w:val="28"/>
              </w:rPr>
              <w:t>к приказу Службы охраны объектов культурного наследия Камчатского края</w:t>
            </w:r>
          </w:p>
          <w:p w:rsidR="00575421" w:rsidRPr="004F6B5F" w:rsidRDefault="00575421" w:rsidP="00FB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B5F">
              <w:rPr>
                <w:rFonts w:ascii="Times New Roman" w:hAnsi="Times New Roman" w:cs="Times New Roman"/>
                <w:sz w:val="28"/>
                <w:szCs w:val="28"/>
              </w:rPr>
              <w:t>от «_____» _________ 20___ № _____</w:t>
            </w:r>
          </w:p>
          <w:p w:rsidR="00575421" w:rsidRPr="004F6B5F" w:rsidRDefault="00575421" w:rsidP="00FB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421" w:rsidRPr="004F6B5F" w:rsidRDefault="00575421" w:rsidP="00FB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421" w:rsidRPr="004F6B5F" w:rsidRDefault="00575421" w:rsidP="00FB5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5F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4F6B5F" w:rsidRPr="004F6B5F" w:rsidRDefault="00575421" w:rsidP="00FB5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5F">
        <w:rPr>
          <w:rFonts w:ascii="Times New Roman" w:hAnsi="Times New Roman" w:cs="Times New Roman"/>
          <w:b/>
          <w:sz w:val="28"/>
          <w:szCs w:val="28"/>
        </w:rPr>
        <w:t>предоставления Службой охраны объектов культурного наследия</w:t>
      </w:r>
    </w:p>
    <w:p w:rsidR="00575421" w:rsidRPr="004F6B5F" w:rsidRDefault="00575421" w:rsidP="00FB5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5F">
        <w:rPr>
          <w:rFonts w:ascii="Times New Roman" w:hAnsi="Times New Roman" w:cs="Times New Roman"/>
          <w:b/>
          <w:sz w:val="28"/>
          <w:szCs w:val="28"/>
        </w:rPr>
        <w:t xml:space="preserve">Камчатского края государственной услуги </w:t>
      </w:r>
      <w:r w:rsidR="0080512D" w:rsidRPr="004F6B5F">
        <w:rPr>
          <w:rFonts w:ascii="Times New Roman" w:hAnsi="Times New Roman" w:cs="Times New Roman"/>
          <w:b/>
          <w:sz w:val="28"/>
          <w:szCs w:val="28"/>
        </w:rPr>
        <w:t>по согласованию установк</w:t>
      </w:r>
      <w:r w:rsidR="00D4161F" w:rsidRPr="004F6B5F">
        <w:rPr>
          <w:rFonts w:ascii="Times New Roman" w:hAnsi="Times New Roman" w:cs="Times New Roman"/>
          <w:b/>
          <w:sz w:val="28"/>
          <w:szCs w:val="28"/>
        </w:rPr>
        <w:t>и</w:t>
      </w:r>
      <w:r w:rsidR="0080512D" w:rsidRPr="004F6B5F">
        <w:rPr>
          <w:rFonts w:ascii="Times New Roman" w:hAnsi="Times New Roman" w:cs="Times New Roman"/>
          <w:b/>
          <w:sz w:val="28"/>
          <w:szCs w:val="28"/>
        </w:rPr>
        <w:t xml:space="preserve"> информационных надписей и обозначений</w:t>
      </w:r>
      <w:r w:rsidR="00383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12D" w:rsidRPr="004F6B5F">
        <w:rPr>
          <w:rFonts w:ascii="Times New Roman" w:hAnsi="Times New Roman" w:cs="Times New Roman"/>
          <w:b/>
          <w:sz w:val="28"/>
          <w:szCs w:val="28"/>
        </w:rPr>
        <w:t>на объектах культурного н</w:t>
      </w:r>
      <w:r w:rsidR="004F6B5F" w:rsidRPr="004F6B5F">
        <w:rPr>
          <w:rFonts w:ascii="Times New Roman" w:hAnsi="Times New Roman" w:cs="Times New Roman"/>
          <w:b/>
          <w:sz w:val="28"/>
          <w:szCs w:val="28"/>
        </w:rPr>
        <w:t>аследия регионального значения,</w:t>
      </w:r>
      <w:r w:rsidR="00383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12D" w:rsidRPr="004F6B5F">
        <w:rPr>
          <w:rFonts w:ascii="Times New Roman" w:hAnsi="Times New Roman" w:cs="Times New Roman"/>
          <w:b/>
          <w:sz w:val="28"/>
          <w:szCs w:val="28"/>
        </w:rPr>
        <w:t>находящихся на территории Камчатского края</w:t>
      </w:r>
    </w:p>
    <w:bookmarkEnd w:id="0"/>
    <w:p w:rsidR="00575421" w:rsidRPr="004F6B5F" w:rsidRDefault="00575421" w:rsidP="00FB5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421" w:rsidRPr="004F6B5F" w:rsidRDefault="00575421" w:rsidP="00FB5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5F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4F6B5F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75421" w:rsidRPr="004F6B5F" w:rsidRDefault="00575421" w:rsidP="00FB5365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4F6B5F">
        <w:rPr>
          <w:b/>
          <w:bCs/>
          <w:sz w:val="28"/>
          <w:szCs w:val="28"/>
        </w:rPr>
        <w:t>1. Предмет регулирован</w:t>
      </w:r>
      <w:r w:rsidR="00F845F4">
        <w:rPr>
          <w:b/>
          <w:bCs/>
          <w:sz w:val="28"/>
          <w:szCs w:val="28"/>
        </w:rPr>
        <w:t>ия административного регламента</w:t>
      </w:r>
    </w:p>
    <w:p w:rsidR="00226A66" w:rsidRPr="004F6B5F" w:rsidRDefault="00575421" w:rsidP="00FB5365">
      <w:pPr>
        <w:pStyle w:val="p10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  <w:r w:rsidRPr="004F6B5F">
        <w:rPr>
          <w:rStyle w:val="s2"/>
          <w:sz w:val="28"/>
          <w:szCs w:val="28"/>
        </w:rPr>
        <w:t xml:space="preserve">Предметом правового регулирования Административного регламента предоставления Службой охраны объектов культурного наследия Камчатского края государственной услуги по </w:t>
      </w:r>
      <w:r w:rsidR="0049033B" w:rsidRPr="004F6B5F">
        <w:rPr>
          <w:sz w:val="28"/>
          <w:szCs w:val="28"/>
        </w:rPr>
        <w:t>согласованию установк</w:t>
      </w:r>
      <w:r w:rsidR="00D4161F" w:rsidRPr="004F6B5F">
        <w:rPr>
          <w:sz w:val="28"/>
          <w:szCs w:val="28"/>
        </w:rPr>
        <w:t>и</w:t>
      </w:r>
      <w:r w:rsidR="0049033B" w:rsidRPr="004F6B5F">
        <w:rPr>
          <w:sz w:val="28"/>
          <w:szCs w:val="28"/>
        </w:rPr>
        <w:t xml:space="preserve"> информационных надписей и обозначений на объектах культурного наследия регионального значения, находящихся на территории Камчатского края</w:t>
      </w:r>
      <w:r w:rsidR="0049033B" w:rsidRPr="004F6B5F">
        <w:rPr>
          <w:rStyle w:val="s2"/>
          <w:sz w:val="28"/>
          <w:szCs w:val="28"/>
        </w:rPr>
        <w:t xml:space="preserve"> </w:t>
      </w:r>
      <w:r w:rsidRPr="004F6B5F">
        <w:rPr>
          <w:rStyle w:val="s2"/>
          <w:sz w:val="28"/>
          <w:szCs w:val="28"/>
        </w:rPr>
        <w:t>(дале</w:t>
      </w:r>
      <w:r w:rsidR="00667C7C" w:rsidRPr="004F6B5F">
        <w:rPr>
          <w:rStyle w:val="s2"/>
          <w:sz w:val="28"/>
          <w:szCs w:val="28"/>
        </w:rPr>
        <w:t xml:space="preserve">е – Административный регламент) </w:t>
      </w:r>
      <w:r w:rsidRPr="004F6B5F">
        <w:rPr>
          <w:rStyle w:val="s2"/>
          <w:sz w:val="28"/>
          <w:szCs w:val="28"/>
        </w:rPr>
        <w:t xml:space="preserve">является организация предоставления Службой охраны объектов культурного наследия Камчатского края государственной услуги по </w:t>
      </w:r>
      <w:r w:rsidR="00667C7C" w:rsidRPr="004F6B5F">
        <w:rPr>
          <w:sz w:val="28"/>
          <w:szCs w:val="28"/>
        </w:rPr>
        <w:t>согласованию установк</w:t>
      </w:r>
      <w:r w:rsidR="00D4161F" w:rsidRPr="004F6B5F">
        <w:rPr>
          <w:sz w:val="28"/>
          <w:szCs w:val="28"/>
        </w:rPr>
        <w:t>и</w:t>
      </w:r>
      <w:r w:rsidR="00667C7C" w:rsidRPr="004F6B5F">
        <w:rPr>
          <w:sz w:val="28"/>
          <w:szCs w:val="28"/>
        </w:rPr>
        <w:t xml:space="preserve"> информационных надписей и обозначений на объектах культурного наследия регионального значения, находящихся на территории Камчатского края</w:t>
      </w:r>
      <w:r w:rsidR="00667C7C" w:rsidRPr="004F6B5F">
        <w:rPr>
          <w:rStyle w:val="s2"/>
          <w:sz w:val="28"/>
          <w:szCs w:val="28"/>
        </w:rPr>
        <w:t xml:space="preserve"> </w:t>
      </w:r>
      <w:r w:rsidRPr="004F6B5F">
        <w:rPr>
          <w:rStyle w:val="s2"/>
          <w:sz w:val="28"/>
          <w:szCs w:val="28"/>
        </w:rPr>
        <w:t>(далее - государственная ус</w:t>
      </w:r>
      <w:r w:rsidR="00226A66" w:rsidRPr="004F6B5F">
        <w:rPr>
          <w:rStyle w:val="s2"/>
          <w:sz w:val="28"/>
          <w:szCs w:val="28"/>
        </w:rPr>
        <w:t>луга).</w:t>
      </w:r>
    </w:p>
    <w:p w:rsidR="0044566E" w:rsidRPr="004F6B5F" w:rsidRDefault="00226A66" w:rsidP="00FB5365">
      <w:pPr>
        <w:pStyle w:val="p10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  <w:r w:rsidRPr="004F6B5F">
        <w:rPr>
          <w:rStyle w:val="s2"/>
          <w:sz w:val="28"/>
          <w:szCs w:val="28"/>
        </w:rPr>
        <w:t xml:space="preserve">Административный регламент разработан в целях улучшения качества и доступности результатов предоставления государственной услуги, определяет сроки и последовательность административных процедур (действий), а также порядок взаимодействия между должностными лицами Службы охраны объектов культурного наследия Камчатского края (далее – Служба) с </w:t>
      </w:r>
      <w:r w:rsidR="009F293F" w:rsidRPr="004F6B5F">
        <w:rPr>
          <w:rStyle w:val="s2"/>
          <w:sz w:val="28"/>
          <w:szCs w:val="28"/>
        </w:rPr>
        <w:t>з</w:t>
      </w:r>
      <w:r w:rsidR="00DE79BE" w:rsidRPr="004F6B5F">
        <w:rPr>
          <w:rStyle w:val="s2"/>
          <w:sz w:val="28"/>
          <w:szCs w:val="28"/>
        </w:rPr>
        <w:t>аявит</w:t>
      </w:r>
      <w:r w:rsidRPr="004F6B5F">
        <w:rPr>
          <w:rStyle w:val="s2"/>
          <w:sz w:val="28"/>
          <w:szCs w:val="28"/>
        </w:rPr>
        <w:t>елями при предоставлении государственной услуги.</w:t>
      </w:r>
    </w:p>
    <w:p w:rsidR="005F1BD1" w:rsidRPr="004F6B5F" w:rsidRDefault="005F1BD1" w:rsidP="00FB5365">
      <w:pPr>
        <w:pStyle w:val="Default"/>
        <w:jc w:val="center"/>
        <w:rPr>
          <w:b/>
          <w:bCs/>
        </w:rPr>
      </w:pPr>
    </w:p>
    <w:p w:rsidR="005F1BD1" w:rsidRPr="004F6B5F" w:rsidRDefault="005F1BD1" w:rsidP="00FB5365">
      <w:pPr>
        <w:pStyle w:val="Default"/>
        <w:jc w:val="center"/>
        <w:rPr>
          <w:b/>
          <w:bCs/>
          <w:sz w:val="28"/>
          <w:szCs w:val="28"/>
        </w:rPr>
      </w:pPr>
      <w:r w:rsidRPr="004F6B5F">
        <w:rPr>
          <w:b/>
          <w:bCs/>
          <w:sz w:val="28"/>
          <w:szCs w:val="28"/>
        </w:rPr>
        <w:t>2. Лица, имеющие право на получение государственной услуги</w:t>
      </w:r>
    </w:p>
    <w:p w:rsidR="00D667AA" w:rsidRPr="004F6B5F" w:rsidRDefault="00D667AA" w:rsidP="00D667AA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6B5F">
        <w:rPr>
          <w:color w:val="000000"/>
          <w:sz w:val="28"/>
          <w:szCs w:val="28"/>
        </w:rPr>
        <w:t>Государственная услуга предоставляется собственникам, пользователям объекта культурного наследия регионального значения или уполномоченным ими лицам в соответствии с законодательством Российской Федерации</w:t>
      </w:r>
      <w:r w:rsidR="00CD5B6F" w:rsidRPr="004F6B5F">
        <w:rPr>
          <w:color w:val="000000"/>
          <w:sz w:val="28"/>
          <w:szCs w:val="28"/>
        </w:rPr>
        <w:t xml:space="preserve"> (далее – Заявители)</w:t>
      </w:r>
      <w:r w:rsidRPr="004F6B5F">
        <w:rPr>
          <w:color w:val="000000"/>
          <w:sz w:val="28"/>
          <w:szCs w:val="28"/>
        </w:rPr>
        <w:t>.</w:t>
      </w:r>
    </w:p>
    <w:p w:rsidR="003124F8" w:rsidRPr="004F6B5F" w:rsidRDefault="003124F8" w:rsidP="00D667AA">
      <w:pPr>
        <w:pStyle w:val="Default"/>
        <w:jc w:val="center"/>
        <w:rPr>
          <w:b/>
          <w:bCs/>
        </w:rPr>
      </w:pPr>
    </w:p>
    <w:p w:rsidR="003124F8" w:rsidRPr="004F6B5F" w:rsidRDefault="003124F8" w:rsidP="00FB5365">
      <w:pPr>
        <w:pStyle w:val="Default"/>
        <w:jc w:val="center"/>
        <w:rPr>
          <w:b/>
          <w:bCs/>
          <w:sz w:val="28"/>
          <w:szCs w:val="28"/>
        </w:rPr>
      </w:pPr>
      <w:r w:rsidRPr="004F6B5F">
        <w:rPr>
          <w:b/>
          <w:bCs/>
          <w:sz w:val="28"/>
          <w:szCs w:val="28"/>
        </w:rPr>
        <w:t>3. Требования к порядку информирования о порядке предоставления государственной услуги</w:t>
      </w:r>
    </w:p>
    <w:p w:rsidR="003124F8" w:rsidRPr="004F6B5F" w:rsidRDefault="003124F8" w:rsidP="00FB536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3.1. Информация о месте нахождения и графике работы </w:t>
      </w:r>
      <w:r w:rsidR="0090668C" w:rsidRPr="004F6B5F">
        <w:rPr>
          <w:rFonts w:ascii="Times New Roman" w:hAnsi="Times New Roman" w:cs="Times New Roman"/>
          <w:sz w:val="28"/>
          <w:szCs w:val="28"/>
        </w:rPr>
        <w:t>Службы</w:t>
      </w:r>
      <w:r w:rsidRPr="004F6B5F">
        <w:rPr>
          <w:rFonts w:ascii="Times New Roman" w:hAnsi="Times New Roman" w:cs="Times New Roman"/>
          <w:sz w:val="28"/>
          <w:szCs w:val="28"/>
        </w:rPr>
        <w:t>, справочные телефоны, адреса официальных сайтов.</w:t>
      </w:r>
    </w:p>
    <w:p w:rsidR="003124F8" w:rsidRPr="004F6B5F" w:rsidRDefault="003124F8" w:rsidP="00FB536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Место нахождени</w:t>
      </w:r>
      <w:r w:rsidR="007E7A00" w:rsidRPr="004F6B5F">
        <w:rPr>
          <w:rFonts w:ascii="Times New Roman" w:hAnsi="Times New Roman" w:cs="Times New Roman"/>
          <w:sz w:val="28"/>
          <w:szCs w:val="28"/>
        </w:rPr>
        <w:t>я</w:t>
      </w:r>
      <w:r w:rsidRPr="004F6B5F">
        <w:rPr>
          <w:rFonts w:ascii="Times New Roman" w:hAnsi="Times New Roman" w:cs="Times New Roman"/>
          <w:sz w:val="28"/>
          <w:szCs w:val="28"/>
        </w:rPr>
        <w:t xml:space="preserve"> </w:t>
      </w:r>
      <w:r w:rsidR="007E7A00" w:rsidRPr="004F6B5F">
        <w:rPr>
          <w:rFonts w:ascii="Times New Roman" w:hAnsi="Times New Roman" w:cs="Times New Roman"/>
          <w:sz w:val="28"/>
          <w:szCs w:val="28"/>
        </w:rPr>
        <w:t>Службы</w:t>
      </w:r>
      <w:r w:rsidRPr="004F6B5F">
        <w:rPr>
          <w:rFonts w:ascii="Times New Roman" w:hAnsi="Times New Roman" w:cs="Times New Roman"/>
          <w:sz w:val="28"/>
          <w:szCs w:val="28"/>
        </w:rPr>
        <w:t xml:space="preserve">: </w:t>
      </w:r>
      <w:r w:rsidR="007E7A00" w:rsidRPr="004F6B5F">
        <w:rPr>
          <w:rFonts w:ascii="Times New Roman" w:hAnsi="Times New Roman" w:cs="Times New Roman"/>
          <w:sz w:val="28"/>
          <w:szCs w:val="28"/>
        </w:rPr>
        <w:t xml:space="preserve">ул. Владивостокская, д. 2/1, </w:t>
      </w:r>
      <w:r w:rsidRPr="004F6B5F">
        <w:rPr>
          <w:rFonts w:ascii="Times New Roman" w:hAnsi="Times New Roman" w:cs="Times New Roman"/>
          <w:sz w:val="28"/>
          <w:szCs w:val="28"/>
        </w:rPr>
        <w:t>г. Петропавловск - Камчатский, Камчатский край, 6830</w:t>
      </w:r>
      <w:r w:rsidR="007E7A00" w:rsidRPr="004F6B5F">
        <w:rPr>
          <w:rFonts w:ascii="Times New Roman" w:hAnsi="Times New Roman" w:cs="Times New Roman"/>
          <w:sz w:val="28"/>
          <w:szCs w:val="28"/>
        </w:rPr>
        <w:t>17</w:t>
      </w:r>
      <w:r w:rsidRPr="004F6B5F">
        <w:rPr>
          <w:rFonts w:ascii="Times New Roman" w:hAnsi="Times New Roman" w:cs="Times New Roman"/>
          <w:sz w:val="28"/>
          <w:szCs w:val="28"/>
        </w:rPr>
        <w:t>.</w:t>
      </w:r>
    </w:p>
    <w:p w:rsidR="003124F8" w:rsidRPr="004F6B5F" w:rsidRDefault="003124F8" w:rsidP="00FB536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Почтовый адрес для направления документов и обращений: </w:t>
      </w:r>
      <w:r w:rsidR="007E7A00" w:rsidRPr="004F6B5F">
        <w:rPr>
          <w:rFonts w:ascii="Times New Roman" w:hAnsi="Times New Roman" w:cs="Times New Roman"/>
          <w:sz w:val="28"/>
          <w:szCs w:val="28"/>
        </w:rPr>
        <w:t>ул. Владивостокская, д. 2/1, г. Петропавловск - Камчатский, Камчатский край, 6830</w:t>
      </w:r>
      <w:r w:rsidR="00981715" w:rsidRPr="004F6B5F">
        <w:rPr>
          <w:rFonts w:ascii="Times New Roman" w:hAnsi="Times New Roman" w:cs="Times New Roman"/>
          <w:sz w:val="28"/>
          <w:szCs w:val="28"/>
        </w:rPr>
        <w:t>17</w:t>
      </w:r>
      <w:r w:rsidRPr="004F6B5F">
        <w:rPr>
          <w:rFonts w:ascii="Times New Roman" w:hAnsi="Times New Roman" w:cs="Times New Roman"/>
          <w:sz w:val="28"/>
          <w:szCs w:val="28"/>
        </w:rPr>
        <w:t>.</w:t>
      </w:r>
    </w:p>
    <w:p w:rsidR="002B1534" w:rsidRPr="004F6B5F" w:rsidRDefault="003124F8" w:rsidP="00FB536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lastRenderedPageBreak/>
        <w:t xml:space="preserve">Приемная: 2 этаж, кабинет № </w:t>
      </w:r>
      <w:r w:rsidR="007E7A00" w:rsidRPr="004F6B5F">
        <w:rPr>
          <w:rFonts w:ascii="Times New Roman" w:hAnsi="Times New Roman" w:cs="Times New Roman"/>
          <w:sz w:val="28"/>
          <w:szCs w:val="28"/>
        </w:rPr>
        <w:t>313</w:t>
      </w:r>
      <w:r w:rsidRPr="004F6B5F">
        <w:rPr>
          <w:rFonts w:ascii="Times New Roman" w:hAnsi="Times New Roman" w:cs="Times New Roman"/>
          <w:sz w:val="28"/>
          <w:szCs w:val="28"/>
        </w:rPr>
        <w:t xml:space="preserve">, тел. </w:t>
      </w:r>
      <w:r w:rsidR="002B1534" w:rsidRPr="004F6B5F">
        <w:rPr>
          <w:rFonts w:ascii="Times New Roman" w:hAnsi="Times New Roman" w:cs="Times New Roman"/>
          <w:sz w:val="28"/>
          <w:szCs w:val="28"/>
        </w:rPr>
        <w:t>8(415-2) 27-26-17, 8(415-2) 27-26-22</w:t>
      </w:r>
      <w:r w:rsidRPr="004F6B5F">
        <w:rPr>
          <w:rFonts w:ascii="Times New Roman" w:hAnsi="Times New Roman" w:cs="Times New Roman"/>
          <w:sz w:val="28"/>
          <w:szCs w:val="28"/>
        </w:rPr>
        <w:t xml:space="preserve">, факс </w:t>
      </w:r>
      <w:r w:rsidR="002B1534" w:rsidRPr="004F6B5F">
        <w:rPr>
          <w:rFonts w:ascii="Times New Roman" w:hAnsi="Times New Roman" w:cs="Times New Roman"/>
          <w:sz w:val="28"/>
          <w:szCs w:val="28"/>
        </w:rPr>
        <w:t>8(415-2) 27-26-17.</w:t>
      </w:r>
    </w:p>
    <w:p w:rsidR="002B1534" w:rsidRPr="004F6B5F" w:rsidRDefault="002B1534" w:rsidP="00FB536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Официальный сайт в информационно-телекоммуникационной сети «Интернет»: </w:t>
      </w:r>
      <w:hyperlink r:id="rId8" w:history="1">
        <w:r w:rsidRPr="004F6B5F">
          <w:rPr>
            <w:rStyle w:val="a3"/>
            <w:rFonts w:ascii="Times New Roman" w:hAnsi="Times New Roman" w:cs="Times New Roman"/>
            <w:sz w:val="28"/>
            <w:szCs w:val="28"/>
          </w:rPr>
          <w:t>http://www.kamgov.ru/slcult</w:t>
        </w:r>
      </w:hyperlink>
      <w:r w:rsidRPr="004F6B5F">
        <w:rPr>
          <w:rFonts w:ascii="Times New Roman" w:hAnsi="Times New Roman" w:cs="Times New Roman"/>
          <w:sz w:val="28"/>
          <w:szCs w:val="28"/>
        </w:rPr>
        <w:t xml:space="preserve"> (далее - официальный сайт Службы).</w:t>
      </w:r>
    </w:p>
    <w:p w:rsidR="007E7A00" w:rsidRPr="004F6B5F" w:rsidRDefault="003124F8" w:rsidP="00FB536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r w:rsidR="007E7A00" w:rsidRPr="004F6B5F">
        <w:rPr>
          <w:rFonts w:ascii="Times New Roman" w:hAnsi="Times New Roman" w:cs="Times New Roman"/>
          <w:sz w:val="28"/>
          <w:szCs w:val="28"/>
        </w:rPr>
        <w:t xml:space="preserve">Службы: </w:t>
      </w:r>
      <w:hyperlink r:id="rId9" w:history="1">
        <w:r w:rsidR="007E7A00" w:rsidRPr="004F6B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slokn</w:t>
        </w:r>
        <w:r w:rsidR="007E7A00" w:rsidRPr="004F6B5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E7A00" w:rsidRPr="004F6B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kamgov</w:t>
        </w:r>
        <w:r w:rsidR="007E7A00" w:rsidRPr="004F6B5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E7A00" w:rsidRPr="004F6B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E7A00" w:rsidRPr="004F6B5F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3124F8" w:rsidRPr="004F6B5F" w:rsidRDefault="003124F8" w:rsidP="00FB53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B06758" w:rsidRPr="004F6B5F">
        <w:rPr>
          <w:rFonts w:ascii="Times New Roman" w:hAnsi="Times New Roman" w:cs="Times New Roman"/>
          <w:sz w:val="28"/>
          <w:szCs w:val="28"/>
        </w:rPr>
        <w:t>Службы</w:t>
      </w:r>
      <w:r w:rsidRPr="004F6B5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2834"/>
      </w:tblGrid>
      <w:tr w:rsidR="003124F8" w:rsidRPr="004F6B5F" w:rsidTr="003117F7">
        <w:tc>
          <w:tcPr>
            <w:tcW w:w="3473" w:type="dxa"/>
            <w:shd w:val="clear" w:color="auto" w:fill="auto"/>
          </w:tcPr>
          <w:p w:rsidR="003124F8" w:rsidRPr="004F6B5F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B5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474" w:type="dxa"/>
          </w:tcPr>
          <w:p w:rsidR="003124F8" w:rsidRPr="004F6B5F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B5F">
              <w:rPr>
                <w:rFonts w:ascii="Times New Roman" w:hAnsi="Times New Roman" w:cs="Times New Roman"/>
                <w:sz w:val="28"/>
                <w:szCs w:val="28"/>
              </w:rPr>
              <w:t>09.00 – 1</w:t>
            </w:r>
            <w:r w:rsidR="00B06758" w:rsidRPr="004F6B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F6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6758" w:rsidRPr="004F6B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4" w:type="dxa"/>
            <w:vMerge w:val="restart"/>
            <w:shd w:val="clear" w:color="auto" w:fill="auto"/>
          </w:tcPr>
          <w:p w:rsidR="003124F8" w:rsidRPr="004F6B5F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4F8" w:rsidRPr="004F6B5F" w:rsidRDefault="003124F8" w:rsidP="00FB5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B5F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</w:p>
          <w:p w:rsidR="003124F8" w:rsidRPr="004F6B5F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4F8" w:rsidRPr="004F6B5F" w:rsidRDefault="003124F8" w:rsidP="00FB5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B5F">
              <w:rPr>
                <w:rFonts w:ascii="Times New Roman" w:hAnsi="Times New Roman" w:cs="Times New Roman"/>
                <w:sz w:val="28"/>
                <w:szCs w:val="28"/>
              </w:rPr>
              <w:t>с 12.</w:t>
            </w:r>
            <w:r w:rsidR="00B06758" w:rsidRPr="004F6B5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F6B5F">
              <w:rPr>
                <w:rFonts w:ascii="Times New Roman" w:hAnsi="Times New Roman" w:cs="Times New Roman"/>
                <w:sz w:val="28"/>
                <w:szCs w:val="28"/>
              </w:rPr>
              <w:t xml:space="preserve"> до 13.0</w:t>
            </w:r>
            <w:r w:rsidR="00B06758" w:rsidRPr="004F6B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24F8" w:rsidRPr="004F6B5F" w:rsidTr="003117F7">
        <w:tc>
          <w:tcPr>
            <w:tcW w:w="3473" w:type="dxa"/>
            <w:shd w:val="clear" w:color="auto" w:fill="auto"/>
          </w:tcPr>
          <w:p w:rsidR="003124F8" w:rsidRPr="004F6B5F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6B5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474" w:type="dxa"/>
          </w:tcPr>
          <w:p w:rsidR="003124F8" w:rsidRPr="004F6B5F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B5F">
              <w:rPr>
                <w:rFonts w:ascii="Times New Roman" w:hAnsi="Times New Roman" w:cs="Times New Roman"/>
                <w:sz w:val="28"/>
                <w:szCs w:val="28"/>
              </w:rPr>
              <w:t xml:space="preserve">09.00 – </w:t>
            </w:r>
            <w:r w:rsidR="00B06758" w:rsidRPr="004F6B5F"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</w:p>
        </w:tc>
        <w:tc>
          <w:tcPr>
            <w:tcW w:w="2834" w:type="dxa"/>
            <w:vMerge/>
            <w:shd w:val="clear" w:color="auto" w:fill="auto"/>
          </w:tcPr>
          <w:p w:rsidR="003124F8" w:rsidRPr="004F6B5F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4F8" w:rsidRPr="004F6B5F" w:rsidTr="003117F7">
        <w:tc>
          <w:tcPr>
            <w:tcW w:w="3473" w:type="dxa"/>
            <w:shd w:val="clear" w:color="auto" w:fill="auto"/>
          </w:tcPr>
          <w:p w:rsidR="003124F8" w:rsidRPr="004F6B5F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B5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474" w:type="dxa"/>
          </w:tcPr>
          <w:p w:rsidR="003124F8" w:rsidRPr="004F6B5F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B5F">
              <w:rPr>
                <w:rFonts w:ascii="Times New Roman" w:hAnsi="Times New Roman" w:cs="Times New Roman"/>
                <w:sz w:val="28"/>
                <w:szCs w:val="28"/>
              </w:rPr>
              <w:t xml:space="preserve">09.00 – </w:t>
            </w:r>
            <w:r w:rsidR="00B06758" w:rsidRPr="004F6B5F"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</w:p>
        </w:tc>
        <w:tc>
          <w:tcPr>
            <w:tcW w:w="2834" w:type="dxa"/>
            <w:vMerge/>
            <w:shd w:val="clear" w:color="auto" w:fill="auto"/>
          </w:tcPr>
          <w:p w:rsidR="003124F8" w:rsidRPr="004F6B5F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4F8" w:rsidRPr="004F6B5F" w:rsidTr="003117F7">
        <w:tc>
          <w:tcPr>
            <w:tcW w:w="3473" w:type="dxa"/>
            <w:shd w:val="clear" w:color="auto" w:fill="auto"/>
          </w:tcPr>
          <w:p w:rsidR="003124F8" w:rsidRPr="004F6B5F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B5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474" w:type="dxa"/>
          </w:tcPr>
          <w:p w:rsidR="003124F8" w:rsidRPr="004F6B5F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B5F">
              <w:rPr>
                <w:rFonts w:ascii="Times New Roman" w:hAnsi="Times New Roman" w:cs="Times New Roman"/>
                <w:sz w:val="28"/>
                <w:szCs w:val="28"/>
              </w:rPr>
              <w:t xml:space="preserve">09.00 – </w:t>
            </w:r>
            <w:r w:rsidR="00B06758" w:rsidRPr="004F6B5F"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</w:p>
        </w:tc>
        <w:tc>
          <w:tcPr>
            <w:tcW w:w="2834" w:type="dxa"/>
            <w:vMerge/>
            <w:shd w:val="clear" w:color="auto" w:fill="auto"/>
          </w:tcPr>
          <w:p w:rsidR="003124F8" w:rsidRPr="004F6B5F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4F8" w:rsidRPr="004F6B5F" w:rsidTr="003117F7">
        <w:tc>
          <w:tcPr>
            <w:tcW w:w="3473" w:type="dxa"/>
            <w:shd w:val="clear" w:color="auto" w:fill="auto"/>
          </w:tcPr>
          <w:p w:rsidR="003124F8" w:rsidRPr="004F6B5F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B5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474" w:type="dxa"/>
          </w:tcPr>
          <w:p w:rsidR="003124F8" w:rsidRPr="004F6B5F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B5F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  <w:r w:rsidRPr="004F6B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F6B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6B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F6B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6758" w:rsidRPr="004F6B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F6B5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34" w:type="dxa"/>
            <w:vMerge/>
            <w:shd w:val="clear" w:color="auto" w:fill="auto"/>
          </w:tcPr>
          <w:p w:rsidR="003124F8" w:rsidRPr="004F6B5F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4F8" w:rsidRPr="004F6B5F" w:rsidTr="003117F7">
        <w:tc>
          <w:tcPr>
            <w:tcW w:w="3473" w:type="dxa"/>
            <w:shd w:val="clear" w:color="auto" w:fill="auto"/>
          </w:tcPr>
          <w:p w:rsidR="003124F8" w:rsidRPr="004F6B5F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B5F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474" w:type="dxa"/>
            <w:vMerge w:val="restart"/>
            <w:shd w:val="clear" w:color="auto" w:fill="auto"/>
          </w:tcPr>
          <w:p w:rsidR="003124F8" w:rsidRPr="004F6B5F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24F8" w:rsidRPr="004F6B5F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B5F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2834" w:type="dxa"/>
            <w:vMerge w:val="restart"/>
            <w:shd w:val="clear" w:color="auto" w:fill="auto"/>
          </w:tcPr>
          <w:p w:rsidR="003124F8" w:rsidRPr="004F6B5F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4F8" w:rsidRPr="004F6B5F" w:rsidTr="003117F7">
        <w:tc>
          <w:tcPr>
            <w:tcW w:w="3473" w:type="dxa"/>
            <w:shd w:val="clear" w:color="auto" w:fill="auto"/>
          </w:tcPr>
          <w:p w:rsidR="003124F8" w:rsidRPr="004F6B5F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B5F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474" w:type="dxa"/>
            <w:vMerge/>
            <w:shd w:val="clear" w:color="auto" w:fill="auto"/>
          </w:tcPr>
          <w:p w:rsidR="003124F8" w:rsidRPr="004F6B5F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3124F8" w:rsidRPr="004F6B5F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24F8" w:rsidRPr="004F6B5F" w:rsidRDefault="003124F8" w:rsidP="00FB5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4F8" w:rsidRPr="004F6B5F" w:rsidRDefault="003124F8" w:rsidP="00FB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3.2. Порядок получения информации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Pr="004F6B5F">
        <w:rPr>
          <w:rFonts w:ascii="Times New Roman" w:hAnsi="Times New Roman" w:cs="Times New Roman"/>
          <w:sz w:val="28"/>
          <w:szCs w:val="28"/>
        </w:rPr>
        <w:t>елем по вопросам предоставления государственной услуги.</w:t>
      </w:r>
    </w:p>
    <w:p w:rsidR="003124F8" w:rsidRPr="004F6B5F" w:rsidRDefault="003124F8" w:rsidP="00FB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Для получения информации о порядке предоставления государственной услуги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Pr="004F6B5F">
        <w:rPr>
          <w:rFonts w:ascii="Times New Roman" w:hAnsi="Times New Roman" w:cs="Times New Roman"/>
          <w:sz w:val="28"/>
          <w:szCs w:val="28"/>
        </w:rPr>
        <w:t xml:space="preserve">ели обращаются в </w:t>
      </w:r>
      <w:r w:rsidR="00C52ECC" w:rsidRPr="004F6B5F">
        <w:rPr>
          <w:rFonts w:ascii="Times New Roman" w:hAnsi="Times New Roman" w:cs="Times New Roman"/>
          <w:sz w:val="28"/>
          <w:szCs w:val="28"/>
        </w:rPr>
        <w:t>Службу</w:t>
      </w:r>
      <w:r w:rsidRPr="004F6B5F">
        <w:rPr>
          <w:rFonts w:ascii="Times New Roman" w:hAnsi="Times New Roman" w:cs="Times New Roman"/>
          <w:sz w:val="28"/>
          <w:szCs w:val="28"/>
        </w:rPr>
        <w:t>:</w:t>
      </w:r>
    </w:p>
    <w:p w:rsidR="003124F8" w:rsidRPr="004F6B5F" w:rsidRDefault="003124F8" w:rsidP="00FB536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лично;</w:t>
      </w:r>
    </w:p>
    <w:p w:rsidR="003124F8" w:rsidRPr="004F6B5F" w:rsidRDefault="003124F8" w:rsidP="00FB536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в письменном виде (почтой или посредством факсимильной связи);</w:t>
      </w:r>
    </w:p>
    <w:p w:rsidR="003124F8" w:rsidRPr="004F6B5F" w:rsidRDefault="003124F8" w:rsidP="00FB536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в форме электронного документа;</w:t>
      </w:r>
    </w:p>
    <w:p w:rsidR="003124F8" w:rsidRPr="004F6B5F" w:rsidRDefault="00853189" w:rsidP="00FB536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по телефону;</w:t>
      </w:r>
    </w:p>
    <w:p w:rsidR="00853189" w:rsidRPr="004F6B5F" w:rsidRDefault="00853189" w:rsidP="00FB536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через Портал государственных и муниципальных услуг (функций) Камчатского края.</w:t>
      </w:r>
    </w:p>
    <w:p w:rsidR="003124F8" w:rsidRPr="004F6B5F" w:rsidRDefault="003124F8" w:rsidP="00FB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Pr="004F6B5F">
        <w:rPr>
          <w:rFonts w:ascii="Times New Roman" w:hAnsi="Times New Roman" w:cs="Times New Roman"/>
          <w:sz w:val="28"/>
          <w:szCs w:val="28"/>
        </w:rPr>
        <w:t>елей осуществляется в виде:</w:t>
      </w:r>
    </w:p>
    <w:p w:rsidR="003124F8" w:rsidRPr="004F6B5F" w:rsidRDefault="003124F8" w:rsidP="00FB536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индивидуального информирования;</w:t>
      </w:r>
    </w:p>
    <w:p w:rsidR="003124F8" w:rsidRPr="004F6B5F" w:rsidRDefault="003124F8" w:rsidP="00FB536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F6B5F">
        <w:rPr>
          <w:rFonts w:ascii="Times New Roman" w:hAnsi="Times New Roman" w:cs="Times New Roman"/>
          <w:sz w:val="28"/>
          <w:szCs w:val="28"/>
        </w:rPr>
        <w:t>публичного информирования.</w:t>
      </w:r>
    </w:p>
    <w:p w:rsidR="003124F8" w:rsidRPr="004F6B5F" w:rsidRDefault="003124F8" w:rsidP="00FB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Информирование проводится в форме:</w:t>
      </w:r>
    </w:p>
    <w:p w:rsidR="003124F8" w:rsidRPr="004F6B5F" w:rsidRDefault="003124F8" w:rsidP="00FB536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устного информирования;</w:t>
      </w:r>
    </w:p>
    <w:p w:rsidR="003124F8" w:rsidRPr="004F6B5F" w:rsidRDefault="003124F8" w:rsidP="00FB536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письменного информирования.</w:t>
      </w:r>
    </w:p>
    <w:p w:rsidR="003124F8" w:rsidRPr="004F6B5F" w:rsidRDefault="003124F8" w:rsidP="00FB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При ответах на устные обращения (по телефону или лично) специалисты </w:t>
      </w:r>
      <w:r w:rsidR="00C52ECC" w:rsidRPr="004F6B5F">
        <w:rPr>
          <w:rFonts w:ascii="Times New Roman" w:hAnsi="Times New Roman" w:cs="Times New Roman"/>
          <w:sz w:val="28"/>
          <w:szCs w:val="28"/>
        </w:rPr>
        <w:t>Службы</w:t>
      </w:r>
      <w:r w:rsidRPr="004F6B5F">
        <w:rPr>
          <w:rFonts w:ascii="Times New Roman" w:hAnsi="Times New Roman" w:cs="Times New Roman"/>
          <w:sz w:val="28"/>
          <w:szCs w:val="28"/>
        </w:rPr>
        <w:t xml:space="preserve"> подробно и в вежливой форме информируют обратившихся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Pr="004F6B5F">
        <w:rPr>
          <w:rFonts w:ascii="Times New Roman" w:hAnsi="Times New Roman" w:cs="Times New Roman"/>
          <w:sz w:val="28"/>
          <w:szCs w:val="28"/>
        </w:rPr>
        <w:t xml:space="preserve">елей по интересующим их вопросам. Ответ на телефонный звонок должен содержать информацию о наименовании органа, в который обратился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Pr="004F6B5F">
        <w:rPr>
          <w:rFonts w:ascii="Times New Roman" w:hAnsi="Times New Roman" w:cs="Times New Roman"/>
          <w:sz w:val="28"/>
          <w:szCs w:val="28"/>
        </w:rPr>
        <w:t xml:space="preserve">ель, фамилии, имени, отчестве и должности специалиста, принявшего телефонный звонок. При невозможности ответить на поставленный вопрос,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Pr="004F6B5F">
        <w:rPr>
          <w:rFonts w:ascii="Times New Roman" w:hAnsi="Times New Roman" w:cs="Times New Roman"/>
          <w:sz w:val="28"/>
          <w:szCs w:val="28"/>
        </w:rPr>
        <w:t xml:space="preserve">елю рекомендуется обратиться к другому специалисту или ему сообщается телефонный номер, по которому можно получить необходимую информацию, либо предлагается обратиться письменно, в форме электронного документа или назначить другое удобное для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Pr="004F6B5F">
        <w:rPr>
          <w:rFonts w:ascii="Times New Roman" w:hAnsi="Times New Roman" w:cs="Times New Roman"/>
          <w:sz w:val="28"/>
          <w:szCs w:val="28"/>
        </w:rPr>
        <w:t>еля время консультации.</w:t>
      </w:r>
    </w:p>
    <w:p w:rsidR="003124F8" w:rsidRPr="004F6B5F" w:rsidRDefault="003124F8" w:rsidP="00FB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Индивидуальное письменное информирование о порядке предоставления государственной услуги при обращении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Pr="004F6B5F">
        <w:rPr>
          <w:rFonts w:ascii="Times New Roman" w:hAnsi="Times New Roman" w:cs="Times New Roman"/>
          <w:sz w:val="28"/>
          <w:szCs w:val="28"/>
        </w:rPr>
        <w:t xml:space="preserve">елей в </w:t>
      </w:r>
      <w:r w:rsidR="00C52ECC" w:rsidRPr="004F6B5F">
        <w:rPr>
          <w:rFonts w:ascii="Times New Roman" w:hAnsi="Times New Roman" w:cs="Times New Roman"/>
          <w:sz w:val="28"/>
          <w:szCs w:val="28"/>
        </w:rPr>
        <w:t>Службу</w:t>
      </w:r>
      <w:r w:rsidRPr="004F6B5F">
        <w:rPr>
          <w:rFonts w:ascii="Times New Roman" w:hAnsi="Times New Roman" w:cs="Times New Roman"/>
          <w:sz w:val="28"/>
          <w:szCs w:val="28"/>
        </w:rPr>
        <w:t>, осуществляется путем направления ответов почтовым отправлением, а также электронной почтой в срок, не превышающий тридцать дней со дня регистрации обращения.</w:t>
      </w:r>
    </w:p>
    <w:p w:rsidR="006A52E3" w:rsidRPr="004F6B5F" w:rsidRDefault="006A52E3" w:rsidP="00FB536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lastRenderedPageBreak/>
        <w:t>При информировании по электронной почте</w:t>
      </w:r>
      <w:r w:rsidR="00187FD9" w:rsidRPr="004F6B5F">
        <w:rPr>
          <w:rFonts w:ascii="Times New Roman" w:hAnsi="Times New Roman" w:cs="Times New Roman"/>
          <w:sz w:val="28"/>
          <w:szCs w:val="28"/>
        </w:rPr>
        <w:t xml:space="preserve">, </w:t>
      </w:r>
      <w:r w:rsidRPr="004F6B5F">
        <w:rPr>
          <w:rFonts w:ascii="Times New Roman" w:hAnsi="Times New Roman" w:cs="Times New Roman"/>
          <w:sz w:val="28"/>
          <w:szCs w:val="28"/>
        </w:rPr>
        <w:t>ответ на интернет-обращение может направляться как в письменной форме, так и в форме электронного сообщения в срок, не превышающий 30 дней со дня регистрации обращения.</w:t>
      </w:r>
    </w:p>
    <w:p w:rsidR="003124F8" w:rsidRPr="004F6B5F" w:rsidRDefault="003124F8" w:rsidP="00FB536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Pr="004F6B5F">
        <w:rPr>
          <w:rFonts w:ascii="Times New Roman" w:hAnsi="Times New Roman" w:cs="Times New Roman"/>
          <w:sz w:val="28"/>
          <w:szCs w:val="28"/>
        </w:rPr>
        <w:t xml:space="preserve">елей по предоставлению государственной услуги осуществляется непосредственно в помещении </w:t>
      </w:r>
      <w:r w:rsidR="00C52ECC" w:rsidRPr="004F6B5F">
        <w:rPr>
          <w:rFonts w:ascii="Times New Roman" w:hAnsi="Times New Roman" w:cs="Times New Roman"/>
          <w:sz w:val="28"/>
          <w:szCs w:val="28"/>
        </w:rPr>
        <w:t>Службы</w:t>
      </w:r>
      <w:r w:rsidRPr="004F6B5F">
        <w:rPr>
          <w:rFonts w:ascii="Times New Roman" w:hAnsi="Times New Roman" w:cs="Times New Roman"/>
          <w:sz w:val="28"/>
          <w:szCs w:val="28"/>
        </w:rPr>
        <w:t>, в том числе</w:t>
      </w:r>
      <w:r w:rsidR="00C52ECC" w:rsidRPr="004F6B5F">
        <w:rPr>
          <w:rFonts w:ascii="Times New Roman" w:hAnsi="Times New Roman" w:cs="Times New Roman"/>
          <w:sz w:val="28"/>
          <w:szCs w:val="28"/>
        </w:rPr>
        <w:t xml:space="preserve">,                                                </w:t>
      </w:r>
      <w:r w:rsidRPr="004F6B5F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информационных стендов.</w:t>
      </w:r>
    </w:p>
    <w:p w:rsidR="003124F8" w:rsidRPr="004F6B5F" w:rsidRDefault="003124F8" w:rsidP="00FB536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Публичное информирование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Pr="004F6B5F">
        <w:rPr>
          <w:rFonts w:ascii="Times New Roman" w:hAnsi="Times New Roman" w:cs="Times New Roman"/>
          <w:sz w:val="28"/>
          <w:szCs w:val="28"/>
        </w:rPr>
        <w:t xml:space="preserve">елей о порядке предоставления государственной услуги осуществляется посредством размещения информации на официальном сайте исполнительных органов государственной власти Камчатского края в информационно-коммуникационной сети «Интернет» </w:t>
      </w:r>
      <w:hyperlink r:id="rId10" w:history="1">
        <w:r w:rsidRPr="004F6B5F">
          <w:rPr>
            <w:rStyle w:val="a3"/>
            <w:rFonts w:ascii="Times New Roman" w:hAnsi="Times New Roman" w:cs="Times New Roman"/>
            <w:sz w:val="28"/>
            <w:szCs w:val="28"/>
          </w:rPr>
          <w:t>http://www.кamchatka.gov.ru</w:t>
        </w:r>
      </w:hyperlink>
      <w:r w:rsidR="00220381" w:rsidRPr="004F6B5F">
        <w:rPr>
          <w:rFonts w:ascii="Times New Roman" w:hAnsi="Times New Roman" w:cs="Times New Roman"/>
          <w:sz w:val="28"/>
          <w:szCs w:val="28"/>
        </w:rPr>
        <w:t xml:space="preserve"> (далее – о</w:t>
      </w:r>
      <w:r w:rsidRPr="004F6B5F">
        <w:rPr>
          <w:rFonts w:ascii="Times New Roman" w:hAnsi="Times New Roman" w:cs="Times New Roman"/>
          <w:sz w:val="28"/>
          <w:szCs w:val="28"/>
        </w:rPr>
        <w:t>фициальный сайт).</w:t>
      </w:r>
    </w:p>
    <w:p w:rsidR="003124F8" w:rsidRPr="004F6B5F" w:rsidRDefault="003124F8" w:rsidP="006E1DA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Информация по вопросам предоставления государственной услуги предоставляется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Pr="004F6B5F">
        <w:rPr>
          <w:rFonts w:ascii="Times New Roman" w:hAnsi="Times New Roman" w:cs="Times New Roman"/>
          <w:sz w:val="28"/>
          <w:szCs w:val="28"/>
        </w:rPr>
        <w:t xml:space="preserve">елям с использованием </w:t>
      </w:r>
      <w:r w:rsidR="00775924" w:rsidRPr="004F6B5F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(функций) Камчатского края</w:t>
      </w:r>
      <w:r w:rsidRPr="004F6B5F">
        <w:rPr>
          <w:rFonts w:ascii="Times New Roman" w:hAnsi="Times New Roman" w:cs="Times New Roman"/>
          <w:sz w:val="28"/>
          <w:szCs w:val="28"/>
        </w:rPr>
        <w:t>.</w:t>
      </w:r>
    </w:p>
    <w:p w:rsidR="003124F8" w:rsidRPr="004F6B5F" w:rsidRDefault="003124F8" w:rsidP="00FB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3.3. Порядок получения информации заинтересованными лицами о ходе исполнения государственной услуги.</w:t>
      </w:r>
    </w:p>
    <w:p w:rsidR="003124F8" w:rsidRPr="004F6B5F" w:rsidRDefault="003124F8" w:rsidP="00FB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Для получения информации о ходе исполнения государственной услуги  заинтересованные лица обращаются в </w:t>
      </w:r>
      <w:r w:rsidR="00C52ECC" w:rsidRPr="004F6B5F">
        <w:rPr>
          <w:rFonts w:ascii="Times New Roman" w:hAnsi="Times New Roman" w:cs="Times New Roman"/>
          <w:sz w:val="28"/>
          <w:szCs w:val="28"/>
        </w:rPr>
        <w:t>Службу</w:t>
      </w:r>
      <w:r w:rsidRPr="004F6B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24F8" w:rsidRPr="004F6B5F" w:rsidRDefault="003124F8" w:rsidP="00FB536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лично;</w:t>
      </w:r>
    </w:p>
    <w:p w:rsidR="003124F8" w:rsidRPr="004F6B5F" w:rsidRDefault="003124F8" w:rsidP="00FB536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в письменном виде (почтой или посредством факсимильной связи);</w:t>
      </w:r>
    </w:p>
    <w:p w:rsidR="003124F8" w:rsidRPr="004F6B5F" w:rsidRDefault="003124F8" w:rsidP="00FB536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документа; </w:t>
      </w:r>
    </w:p>
    <w:p w:rsidR="003124F8" w:rsidRPr="004F6B5F" w:rsidRDefault="00853189" w:rsidP="00FB536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по телефону.</w:t>
      </w:r>
    </w:p>
    <w:p w:rsidR="003124F8" w:rsidRPr="004F6B5F" w:rsidRDefault="003124F8" w:rsidP="00FB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3.4. Основными требованиями к информированию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Pr="004F6B5F">
        <w:rPr>
          <w:rFonts w:ascii="Times New Roman" w:hAnsi="Times New Roman" w:cs="Times New Roman"/>
          <w:sz w:val="28"/>
          <w:szCs w:val="28"/>
        </w:rPr>
        <w:t>елей являются:</w:t>
      </w:r>
    </w:p>
    <w:p w:rsidR="003124F8" w:rsidRPr="004F6B5F" w:rsidRDefault="003124F8" w:rsidP="00FB53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3124F8" w:rsidRPr="004F6B5F" w:rsidRDefault="003124F8" w:rsidP="00FB53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четкость и полнота в изложении информации;</w:t>
      </w:r>
    </w:p>
    <w:p w:rsidR="003124F8" w:rsidRPr="004F6B5F" w:rsidRDefault="003124F8" w:rsidP="00FB536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информации.</w:t>
      </w:r>
    </w:p>
    <w:p w:rsidR="003124F8" w:rsidRPr="004F6B5F" w:rsidRDefault="003124F8" w:rsidP="00FB53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C52ECC" w:rsidRPr="004F6B5F"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4F6B5F">
        <w:rPr>
          <w:rFonts w:ascii="Times New Roman" w:hAnsi="Times New Roman" w:cs="Times New Roman"/>
          <w:sz w:val="28"/>
          <w:szCs w:val="28"/>
        </w:rPr>
        <w:t xml:space="preserve">не вправе осуществлять консультирование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Pr="004F6B5F">
        <w:rPr>
          <w:rFonts w:ascii="Times New Roman" w:hAnsi="Times New Roman" w:cs="Times New Roman"/>
          <w:sz w:val="28"/>
          <w:szCs w:val="28"/>
        </w:rPr>
        <w:t xml:space="preserve">елей, выходящее за рамки информирования о стандартных процедурах и условиях предоставления государственной услуги и влияющие прямо косвенно на индивидуальные решения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Pr="004F6B5F">
        <w:rPr>
          <w:rFonts w:ascii="Times New Roman" w:hAnsi="Times New Roman" w:cs="Times New Roman"/>
          <w:sz w:val="28"/>
          <w:szCs w:val="28"/>
        </w:rPr>
        <w:t>елей.</w:t>
      </w:r>
    </w:p>
    <w:p w:rsidR="003124F8" w:rsidRPr="004F6B5F" w:rsidRDefault="003124F8" w:rsidP="00FB53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3.5. На информационных стендах </w:t>
      </w:r>
      <w:r w:rsidR="00C52ECC" w:rsidRPr="004F6B5F">
        <w:rPr>
          <w:rFonts w:ascii="Times New Roman" w:hAnsi="Times New Roman" w:cs="Times New Roman"/>
          <w:sz w:val="28"/>
          <w:szCs w:val="28"/>
        </w:rPr>
        <w:t>Службы</w:t>
      </w:r>
      <w:r w:rsidR="00220381" w:rsidRPr="004F6B5F">
        <w:rPr>
          <w:rFonts w:ascii="Times New Roman" w:hAnsi="Times New Roman" w:cs="Times New Roman"/>
          <w:sz w:val="28"/>
          <w:szCs w:val="28"/>
        </w:rPr>
        <w:t>, на о</w:t>
      </w:r>
      <w:r w:rsidRPr="004F6B5F">
        <w:rPr>
          <w:rFonts w:ascii="Times New Roman" w:hAnsi="Times New Roman" w:cs="Times New Roman"/>
          <w:sz w:val="28"/>
          <w:szCs w:val="28"/>
        </w:rPr>
        <w:t>фициальном сайте</w:t>
      </w:r>
      <w:r w:rsidR="00C52ECC" w:rsidRPr="004F6B5F">
        <w:rPr>
          <w:rFonts w:ascii="Times New Roman" w:hAnsi="Times New Roman" w:cs="Times New Roman"/>
          <w:sz w:val="28"/>
          <w:szCs w:val="28"/>
        </w:rPr>
        <w:t>, официальном сайте Службы</w:t>
      </w:r>
      <w:r w:rsidRPr="004F6B5F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 </w:t>
      </w:r>
    </w:p>
    <w:p w:rsidR="003124F8" w:rsidRPr="004F6B5F" w:rsidRDefault="003124F8" w:rsidP="00FB5365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место нахождения, график (режим) работы, номера телефонов, адреса Интернет – сайта и электронной почты </w:t>
      </w:r>
      <w:r w:rsidR="00220381" w:rsidRPr="004F6B5F">
        <w:rPr>
          <w:rFonts w:ascii="Times New Roman" w:hAnsi="Times New Roman" w:cs="Times New Roman"/>
          <w:sz w:val="28"/>
          <w:szCs w:val="28"/>
        </w:rPr>
        <w:t>Службы</w:t>
      </w:r>
      <w:r w:rsidRPr="004F6B5F">
        <w:rPr>
          <w:rFonts w:ascii="Times New Roman" w:hAnsi="Times New Roman" w:cs="Times New Roman"/>
          <w:sz w:val="28"/>
          <w:szCs w:val="28"/>
        </w:rPr>
        <w:t>;</w:t>
      </w:r>
    </w:p>
    <w:p w:rsidR="003124F8" w:rsidRPr="004F6B5F" w:rsidRDefault="005A2C0F" w:rsidP="00FB5365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текст А</w:t>
      </w:r>
      <w:r w:rsidR="003124F8" w:rsidRPr="004F6B5F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4F6B5F">
        <w:rPr>
          <w:rFonts w:ascii="Times New Roman" w:hAnsi="Times New Roman" w:cs="Times New Roman"/>
          <w:sz w:val="28"/>
          <w:szCs w:val="28"/>
        </w:rPr>
        <w:t xml:space="preserve"> (извлечения на информационном стенде и полная версия на официальном сайте</w:t>
      </w:r>
      <w:r w:rsidR="00BE4AE1" w:rsidRPr="004F6B5F">
        <w:rPr>
          <w:rFonts w:ascii="Times New Roman" w:hAnsi="Times New Roman" w:cs="Times New Roman"/>
          <w:sz w:val="28"/>
          <w:szCs w:val="28"/>
        </w:rPr>
        <w:t xml:space="preserve"> Службы</w:t>
      </w:r>
      <w:r w:rsidRPr="004F6B5F">
        <w:rPr>
          <w:rFonts w:ascii="Times New Roman" w:hAnsi="Times New Roman" w:cs="Times New Roman"/>
          <w:sz w:val="28"/>
          <w:szCs w:val="28"/>
        </w:rPr>
        <w:t>)</w:t>
      </w:r>
      <w:r w:rsidR="003124F8" w:rsidRPr="004F6B5F">
        <w:rPr>
          <w:rFonts w:ascii="Times New Roman" w:hAnsi="Times New Roman" w:cs="Times New Roman"/>
          <w:sz w:val="28"/>
          <w:szCs w:val="28"/>
        </w:rPr>
        <w:t>;</w:t>
      </w:r>
    </w:p>
    <w:p w:rsidR="003124F8" w:rsidRPr="004F6B5F" w:rsidRDefault="003124F8" w:rsidP="00FB5365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образец заявления о предоставлении государственной услуги;</w:t>
      </w:r>
    </w:p>
    <w:p w:rsidR="003124F8" w:rsidRPr="004F6B5F" w:rsidRDefault="003124F8" w:rsidP="00FB5365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блок-схема предоставления государственной услуги;</w:t>
      </w:r>
    </w:p>
    <w:p w:rsidR="003124F8" w:rsidRPr="004F6B5F" w:rsidRDefault="003124F8" w:rsidP="00FB5365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государственной услуги;</w:t>
      </w:r>
    </w:p>
    <w:p w:rsidR="003124F8" w:rsidRPr="004F6B5F" w:rsidRDefault="00136FBF" w:rsidP="00FB5365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3124F8" w:rsidRPr="004F6B5F">
        <w:rPr>
          <w:rFonts w:ascii="Times New Roman" w:hAnsi="Times New Roman" w:cs="Times New Roman"/>
          <w:sz w:val="28"/>
          <w:szCs w:val="28"/>
        </w:rPr>
        <w:t>о сроке и результате предоставления государственной услуги;</w:t>
      </w:r>
    </w:p>
    <w:p w:rsidR="003124F8" w:rsidRPr="004F6B5F" w:rsidRDefault="003124F8" w:rsidP="00FB5365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государственной услуги, а также в приеме и рассмотрении документов;</w:t>
      </w:r>
    </w:p>
    <w:p w:rsidR="003124F8" w:rsidRPr="004F6B5F" w:rsidRDefault="003124F8" w:rsidP="00FB5365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порядок обжалования решения, действия или бездействия специалистов </w:t>
      </w:r>
      <w:r w:rsidR="00220381" w:rsidRPr="004F6B5F">
        <w:rPr>
          <w:rFonts w:ascii="Times New Roman" w:hAnsi="Times New Roman" w:cs="Times New Roman"/>
          <w:sz w:val="28"/>
          <w:szCs w:val="28"/>
        </w:rPr>
        <w:lastRenderedPageBreak/>
        <w:t>Службы</w:t>
      </w:r>
      <w:r w:rsidRPr="004F6B5F">
        <w:rPr>
          <w:rFonts w:ascii="Times New Roman" w:hAnsi="Times New Roman" w:cs="Times New Roman"/>
          <w:sz w:val="28"/>
          <w:szCs w:val="28"/>
        </w:rPr>
        <w:t>.</w:t>
      </w:r>
    </w:p>
    <w:p w:rsidR="003124F8" w:rsidRPr="004F6B5F" w:rsidRDefault="003124F8" w:rsidP="00FB53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Размещение указанной информации организуют ответственные специалисты </w:t>
      </w:r>
      <w:r w:rsidR="00220381" w:rsidRPr="004F6B5F">
        <w:rPr>
          <w:rFonts w:ascii="Times New Roman" w:hAnsi="Times New Roman" w:cs="Times New Roman"/>
          <w:sz w:val="28"/>
          <w:szCs w:val="28"/>
        </w:rPr>
        <w:t>Службы</w:t>
      </w:r>
      <w:r w:rsidRPr="004F6B5F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порядок предоставления государственной услуги специалисты </w:t>
      </w:r>
      <w:r w:rsidR="00220381" w:rsidRPr="004F6B5F">
        <w:rPr>
          <w:rFonts w:ascii="Times New Roman" w:hAnsi="Times New Roman" w:cs="Times New Roman"/>
          <w:sz w:val="28"/>
          <w:szCs w:val="28"/>
        </w:rPr>
        <w:t>Службы</w:t>
      </w:r>
      <w:r w:rsidRPr="004F6B5F">
        <w:rPr>
          <w:rFonts w:ascii="Times New Roman" w:hAnsi="Times New Roman" w:cs="Times New Roman"/>
          <w:sz w:val="28"/>
          <w:szCs w:val="28"/>
        </w:rPr>
        <w:t>, предоставляющие государственную услугу</w:t>
      </w:r>
      <w:r w:rsidR="00220381" w:rsidRPr="004F6B5F">
        <w:rPr>
          <w:rFonts w:ascii="Times New Roman" w:hAnsi="Times New Roman" w:cs="Times New Roman"/>
          <w:sz w:val="28"/>
          <w:szCs w:val="28"/>
        </w:rPr>
        <w:t>,</w:t>
      </w:r>
      <w:r w:rsidRPr="004F6B5F">
        <w:rPr>
          <w:rFonts w:ascii="Times New Roman" w:hAnsi="Times New Roman" w:cs="Times New Roman"/>
          <w:sz w:val="28"/>
          <w:szCs w:val="28"/>
        </w:rPr>
        <w:t xml:space="preserve"> в срок, не превышающий 5 рабочих дней, обеспечивают размещение информации в информационно-телекоммуникационной сети Интернет и на информационных стендах, находящихся в местах предоставления государственной услуги.</w:t>
      </w:r>
    </w:p>
    <w:p w:rsidR="003124F8" w:rsidRPr="004F6B5F" w:rsidRDefault="00F27601" w:rsidP="00FB53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3.6. </w:t>
      </w:r>
      <w:r w:rsidR="003124F8" w:rsidRPr="004F6B5F">
        <w:rPr>
          <w:rFonts w:ascii="Times New Roman" w:hAnsi="Times New Roman" w:cs="Times New Roman"/>
          <w:sz w:val="28"/>
          <w:szCs w:val="28"/>
        </w:rPr>
        <w:t xml:space="preserve">На </w:t>
      </w:r>
      <w:r w:rsidR="00903B18" w:rsidRPr="004F6B5F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Камчатского края</w:t>
      </w:r>
      <w:r w:rsidR="003124F8" w:rsidRPr="004F6B5F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3124F8" w:rsidRPr="004F6B5F" w:rsidRDefault="003124F8" w:rsidP="00FB53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Pr="004F6B5F">
        <w:rPr>
          <w:rFonts w:ascii="Times New Roman" w:hAnsi="Times New Roman" w:cs="Times New Roman"/>
          <w:sz w:val="28"/>
          <w:szCs w:val="28"/>
        </w:rPr>
        <w:t>ель вправе представить по собственной инициативе;</w:t>
      </w:r>
    </w:p>
    <w:p w:rsidR="003124F8" w:rsidRPr="004F6B5F" w:rsidRDefault="003124F8" w:rsidP="00FB53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2) круг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Pr="004F6B5F">
        <w:rPr>
          <w:rFonts w:ascii="Times New Roman" w:hAnsi="Times New Roman" w:cs="Times New Roman"/>
          <w:sz w:val="28"/>
          <w:szCs w:val="28"/>
        </w:rPr>
        <w:t>елей;</w:t>
      </w:r>
    </w:p>
    <w:p w:rsidR="003124F8" w:rsidRPr="004F6B5F" w:rsidRDefault="003124F8" w:rsidP="00FB53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3) срок предоставления государственной услуги;</w:t>
      </w:r>
    </w:p>
    <w:p w:rsidR="003124F8" w:rsidRPr="004F6B5F" w:rsidRDefault="003124F8" w:rsidP="00FB53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3124F8" w:rsidRPr="004F6B5F" w:rsidRDefault="003124F8" w:rsidP="00FB53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5) размер государственной пошлины, взимаемой за предоставление государственной услуги;</w:t>
      </w:r>
    </w:p>
    <w:p w:rsidR="003124F8" w:rsidRPr="004F6B5F" w:rsidRDefault="003124F8" w:rsidP="00FB53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6) исчерпывающий перечень оснований для приостановления или отказа </w:t>
      </w:r>
      <w:r w:rsidR="00F27601" w:rsidRPr="004F6B5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F6B5F">
        <w:rPr>
          <w:rFonts w:ascii="Times New Roman" w:hAnsi="Times New Roman" w:cs="Times New Roman"/>
          <w:sz w:val="28"/>
          <w:szCs w:val="28"/>
        </w:rPr>
        <w:t>в предоставлении государственной услуги;</w:t>
      </w:r>
    </w:p>
    <w:p w:rsidR="003124F8" w:rsidRPr="004F6B5F" w:rsidRDefault="003124F8" w:rsidP="00FB53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7) о праве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Pr="004F6B5F">
        <w:rPr>
          <w:rFonts w:ascii="Times New Roman" w:hAnsi="Times New Roman" w:cs="Times New Roman"/>
          <w:sz w:val="28"/>
          <w:szCs w:val="28"/>
        </w:rPr>
        <w:t>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3124F8" w:rsidRPr="004F6B5F" w:rsidRDefault="003124F8" w:rsidP="00FB53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8) формы заявлений (уведомлений, сообщений), используемые при предоставлении государственной услуги.</w:t>
      </w:r>
    </w:p>
    <w:p w:rsidR="003124F8" w:rsidRPr="004F6B5F" w:rsidRDefault="003124F8" w:rsidP="00FB53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Информация на </w:t>
      </w:r>
      <w:r w:rsidR="00903B18" w:rsidRPr="004F6B5F">
        <w:rPr>
          <w:rFonts w:ascii="Times New Roman" w:hAnsi="Times New Roman" w:cs="Times New Roman"/>
          <w:sz w:val="28"/>
          <w:szCs w:val="28"/>
        </w:rPr>
        <w:t>П</w:t>
      </w:r>
      <w:r w:rsidRPr="004F6B5F">
        <w:rPr>
          <w:rFonts w:ascii="Times New Roman" w:hAnsi="Times New Roman" w:cs="Times New Roman"/>
          <w:sz w:val="28"/>
          <w:szCs w:val="28"/>
        </w:rPr>
        <w:t xml:space="preserve">ортале государственных и муниципальных услуг (функций) Камчатского края о порядке и сроках предоставления государственной услуги на основании сведений, содержащихся в государственной информационной системе «Федеральный реестр государственных и муниципальных услуг (функций)», предоставляется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Pr="004F6B5F">
        <w:rPr>
          <w:rFonts w:ascii="Times New Roman" w:hAnsi="Times New Roman" w:cs="Times New Roman"/>
          <w:sz w:val="28"/>
          <w:szCs w:val="28"/>
        </w:rPr>
        <w:t>елю бесплатно.</w:t>
      </w:r>
    </w:p>
    <w:p w:rsidR="003124F8" w:rsidRPr="004F6B5F" w:rsidRDefault="003124F8" w:rsidP="00FB53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Pr="004F6B5F">
        <w:rPr>
          <w:rFonts w:ascii="Times New Roman" w:hAnsi="Times New Roman" w:cs="Times New Roman"/>
          <w:sz w:val="28"/>
          <w:szCs w:val="28"/>
        </w:rPr>
        <w:t>елем каких-либо требований, в том числе</w:t>
      </w:r>
      <w:r w:rsidR="00F27601" w:rsidRPr="004F6B5F">
        <w:rPr>
          <w:rFonts w:ascii="Times New Roman" w:hAnsi="Times New Roman" w:cs="Times New Roman"/>
          <w:sz w:val="28"/>
          <w:szCs w:val="28"/>
        </w:rPr>
        <w:t>,</w:t>
      </w:r>
      <w:r w:rsidRPr="004F6B5F">
        <w:rPr>
          <w:rFonts w:ascii="Times New Roman" w:hAnsi="Times New Roman" w:cs="Times New Roman"/>
          <w:sz w:val="28"/>
          <w:szCs w:val="28"/>
        </w:rPr>
        <w:t xml:space="preserve"> без использования программного обеспечения, установка которого на технические средства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Pr="004F6B5F">
        <w:rPr>
          <w:rFonts w:ascii="Times New Roman" w:hAnsi="Times New Roman" w:cs="Times New Roman"/>
          <w:sz w:val="28"/>
          <w:szCs w:val="28"/>
        </w:rPr>
        <w:t xml:space="preserve">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Pr="004F6B5F">
        <w:rPr>
          <w:rFonts w:ascii="Times New Roman" w:hAnsi="Times New Roman" w:cs="Times New Roman"/>
          <w:sz w:val="28"/>
          <w:szCs w:val="28"/>
        </w:rPr>
        <w:t>еля</w:t>
      </w:r>
      <w:r w:rsidR="00F27601" w:rsidRPr="004F6B5F">
        <w:rPr>
          <w:rFonts w:ascii="Times New Roman" w:hAnsi="Times New Roman" w:cs="Times New Roman"/>
          <w:sz w:val="28"/>
          <w:szCs w:val="28"/>
        </w:rPr>
        <w:t>,</w:t>
      </w:r>
      <w:r w:rsidRPr="004F6B5F">
        <w:rPr>
          <w:rFonts w:ascii="Times New Roman" w:hAnsi="Times New Roman" w:cs="Times New Roman"/>
          <w:sz w:val="28"/>
          <w:szCs w:val="28"/>
        </w:rPr>
        <w:t xml:space="preserve"> или предоставление им персональных данных.</w:t>
      </w:r>
    </w:p>
    <w:p w:rsidR="00B14C4B" w:rsidRPr="004F6B5F" w:rsidRDefault="00B14C4B" w:rsidP="00FB53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C4B" w:rsidRPr="004F6B5F" w:rsidRDefault="00B14C4B" w:rsidP="00FB536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6B5F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4F6B5F">
        <w:rPr>
          <w:rFonts w:ascii="Times New Roman" w:hAnsi="Times New Roman" w:cs="Times New Roman"/>
          <w:b/>
          <w:sz w:val="28"/>
          <w:szCs w:val="28"/>
        </w:rPr>
        <w:t>. Стандарт предоставления государственной услуги</w:t>
      </w:r>
    </w:p>
    <w:p w:rsidR="00B14C4B" w:rsidRPr="004F6B5F" w:rsidRDefault="00B14C4B" w:rsidP="00FB536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F6B5F">
        <w:rPr>
          <w:rFonts w:ascii="Times New Roman" w:hAnsi="Times New Roman" w:cs="Times New Roman"/>
          <w:b/>
          <w:bCs/>
          <w:sz w:val="28"/>
          <w:szCs w:val="28"/>
        </w:rPr>
        <w:t>4. Наименование государственной услуги</w:t>
      </w:r>
    </w:p>
    <w:p w:rsidR="00B14C4B" w:rsidRPr="004F6B5F" w:rsidRDefault="00B14C4B" w:rsidP="00FB536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- </w:t>
      </w:r>
      <w:r w:rsidR="00EB4D54" w:rsidRPr="004F6B5F">
        <w:rPr>
          <w:rFonts w:ascii="Times New Roman" w:hAnsi="Times New Roman" w:cs="Times New Roman"/>
          <w:sz w:val="28"/>
          <w:szCs w:val="28"/>
        </w:rPr>
        <w:t>согласование установк</w:t>
      </w:r>
      <w:r w:rsidR="00223051" w:rsidRPr="004F6B5F">
        <w:rPr>
          <w:rFonts w:ascii="Times New Roman" w:hAnsi="Times New Roman" w:cs="Times New Roman"/>
          <w:sz w:val="28"/>
          <w:szCs w:val="28"/>
        </w:rPr>
        <w:t>и</w:t>
      </w:r>
      <w:r w:rsidR="00EB4D54" w:rsidRPr="004F6B5F">
        <w:rPr>
          <w:rFonts w:ascii="Times New Roman" w:hAnsi="Times New Roman" w:cs="Times New Roman"/>
          <w:sz w:val="28"/>
          <w:szCs w:val="28"/>
        </w:rPr>
        <w:t xml:space="preserve"> информационных надписей и обозначений на объектах культурного наследия регионального значения, находящихся на территории Камчатского края</w:t>
      </w:r>
      <w:r w:rsidR="00F76FD4" w:rsidRPr="004F6B5F">
        <w:rPr>
          <w:rFonts w:ascii="Times New Roman" w:hAnsi="Times New Roman" w:cs="Times New Roman"/>
          <w:sz w:val="28"/>
          <w:szCs w:val="28"/>
        </w:rPr>
        <w:t>.</w:t>
      </w:r>
    </w:p>
    <w:p w:rsidR="00B14C4B" w:rsidRPr="004F6B5F" w:rsidRDefault="00B14C4B" w:rsidP="00FB5365">
      <w:pPr>
        <w:pStyle w:val="Default"/>
        <w:jc w:val="both"/>
        <w:rPr>
          <w:bCs/>
          <w:color w:val="auto"/>
          <w:sz w:val="28"/>
          <w:szCs w:val="28"/>
        </w:rPr>
      </w:pPr>
    </w:p>
    <w:p w:rsidR="00B14C4B" w:rsidRPr="004F6B5F" w:rsidRDefault="00B14C4B" w:rsidP="00FB536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F6B5F">
        <w:rPr>
          <w:b/>
          <w:bCs/>
          <w:color w:val="auto"/>
          <w:sz w:val="28"/>
          <w:szCs w:val="28"/>
        </w:rPr>
        <w:lastRenderedPageBreak/>
        <w:t>5. Наименование органа,</w:t>
      </w:r>
      <w:r w:rsidR="008339D4">
        <w:rPr>
          <w:b/>
          <w:bCs/>
          <w:color w:val="auto"/>
          <w:sz w:val="28"/>
          <w:szCs w:val="28"/>
        </w:rPr>
        <w:t xml:space="preserve"> предоставляющего государственную</w:t>
      </w:r>
      <w:bookmarkStart w:id="1" w:name="_GoBack"/>
      <w:bookmarkEnd w:id="1"/>
      <w:r w:rsidRPr="004F6B5F">
        <w:rPr>
          <w:b/>
          <w:bCs/>
          <w:color w:val="auto"/>
          <w:sz w:val="28"/>
          <w:szCs w:val="28"/>
        </w:rPr>
        <w:t xml:space="preserve"> услугу</w:t>
      </w:r>
    </w:p>
    <w:p w:rsidR="00B14C4B" w:rsidRPr="004F6B5F" w:rsidRDefault="00B14C4B" w:rsidP="00FB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</w:t>
      </w:r>
      <w:r w:rsidR="00523EF7" w:rsidRPr="004F6B5F">
        <w:rPr>
          <w:rFonts w:ascii="Times New Roman" w:hAnsi="Times New Roman" w:cs="Times New Roman"/>
          <w:sz w:val="28"/>
          <w:szCs w:val="28"/>
        </w:rPr>
        <w:t>Службой охраны объектов культурного наследия Камчатского края</w:t>
      </w:r>
      <w:r w:rsidRPr="004F6B5F">
        <w:rPr>
          <w:rFonts w:ascii="Times New Roman" w:hAnsi="Times New Roman" w:cs="Times New Roman"/>
          <w:sz w:val="28"/>
          <w:szCs w:val="28"/>
        </w:rPr>
        <w:t>.</w:t>
      </w:r>
    </w:p>
    <w:p w:rsidR="00B14C4B" w:rsidRPr="004F6B5F" w:rsidRDefault="00B14C4B" w:rsidP="00FB5365">
      <w:pPr>
        <w:pStyle w:val="Default"/>
        <w:jc w:val="both"/>
        <w:rPr>
          <w:bCs/>
          <w:color w:val="auto"/>
          <w:sz w:val="28"/>
          <w:szCs w:val="28"/>
        </w:rPr>
      </w:pPr>
    </w:p>
    <w:p w:rsidR="00B14C4B" w:rsidRPr="004F6B5F" w:rsidRDefault="00B14C4B" w:rsidP="00FB536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F6B5F">
        <w:rPr>
          <w:b/>
          <w:bCs/>
          <w:color w:val="auto"/>
          <w:sz w:val="28"/>
          <w:szCs w:val="28"/>
        </w:rPr>
        <w:t>6. Результат предоставления государственной услуги</w:t>
      </w:r>
    </w:p>
    <w:p w:rsidR="008D2478" w:rsidRDefault="00B323AC" w:rsidP="00B32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государственной услуги является </w:t>
      </w:r>
      <w:r w:rsidR="002B05CD" w:rsidRPr="004F6B5F">
        <w:rPr>
          <w:rFonts w:ascii="Times New Roman" w:hAnsi="Times New Roman" w:cs="Times New Roman"/>
          <w:sz w:val="28"/>
          <w:szCs w:val="28"/>
        </w:rPr>
        <w:t>согласование (отказ в согласовании) установки информационных надписей и обозначений на объекты культурного наследия регионального значения, находящихся на территории Камчатского края</w:t>
      </w:r>
      <w:r w:rsidR="000E0DD5">
        <w:rPr>
          <w:rFonts w:ascii="Times New Roman" w:hAnsi="Times New Roman" w:cs="Times New Roman"/>
          <w:sz w:val="28"/>
          <w:szCs w:val="28"/>
        </w:rPr>
        <w:t>.</w:t>
      </w:r>
    </w:p>
    <w:p w:rsidR="00DA61E0" w:rsidRPr="004F6B5F" w:rsidRDefault="00DA61E0" w:rsidP="00FB536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C4B" w:rsidRPr="004F6B5F" w:rsidRDefault="00B14C4B" w:rsidP="00FB536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5F">
        <w:rPr>
          <w:rFonts w:ascii="Times New Roman" w:hAnsi="Times New Roman" w:cs="Times New Roman"/>
          <w:b/>
          <w:sz w:val="28"/>
          <w:szCs w:val="28"/>
        </w:rPr>
        <w:t>7. Срок и порядок приема и регистрации заявления и документов гражданина о предоставлении государственной услуги, в том числе в электронной форме</w:t>
      </w:r>
    </w:p>
    <w:p w:rsidR="00B14C4B" w:rsidRPr="004F6B5F" w:rsidRDefault="00B14C4B" w:rsidP="00FB53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7.1. Регистрация заявления и документов производится в </w:t>
      </w:r>
      <w:r w:rsidR="00F025EF" w:rsidRPr="004F6B5F">
        <w:rPr>
          <w:rFonts w:ascii="Times New Roman" w:hAnsi="Times New Roman" w:cs="Times New Roman"/>
          <w:sz w:val="28"/>
          <w:szCs w:val="28"/>
        </w:rPr>
        <w:t>Службе</w:t>
      </w:r>
      <w:r w:rsidRPr="004F6B5F">
        <w:rPr>
          <w:rFonts w:ascii="Times New Roman" w:hAnsi="Times New Roman" w:cs="Times New Roman"/>
          <w:sz w:val="28"/>
          <w:szCs w:val="28"/>
        </w:rPr>
        <w:t>:</w:t>
      </w:r>
    </w:p>
    <w:p w:rsidR="00B14C4B" w:rsidRPr="004F6B5F" w:rsidRDefault="00B14C4B" w:rsidP="00FB53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1) при личном обращении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Pr="004F6B5F">
        <w:rPr>
          <w:rFonts w:ascii="Times New Roman" w:hAnsi="Times New Roman" w:cs="Times New Roman"/>
          <w:sz w:val="28"/>
          <w:szCs w:val="28"/>
        </w:rPr>
        <w:t xml:space="preserve">еля - в срок не позднее 1 рабочего дня, следующего за днем поступления при условии предоставления полного пакета документов, указанных </w:t>
      </w:r>
      <w:r w:rsidR="000E7C01">
        <w:rPr>
          <w:rFonts w:ascii="Times New Roman" w:hAnsi="Times New Roman" w:cs="Times New Roman"/>
          <w:sz w:val="28"/>
          <w:szCs w:val="28"/>
        </w:rPr>
        <w:t>в части</w:t>
      </w:r>
      <w:r w:rsidRPr="004F6B5F">
        <w:rPr>
          <w:rFonts w:ascii="Times New Roman" w:hAnsi="Times New Roman" w:cs="Times New Roman"/>
          <w:sz w:val="28"/>
          <w:szCs w:val="28"/>
        </w:rPr>
        <w:t xml:space="preserve"> 1</w:t>
      </w:r>
      <w:r w:rsidR="0006492D" w:rsidRPr="004F6B5F">
        <w:rPr>
          <w:rFonts w:ascii="Times New Roman" w:hAnsi="Times New Roman" w:cs="Times New Roman"/>
          <w:sz w:val="28"/>
          <w:szCs w:val="28"/>
        </w:rPr>
        <w:t>0</w:t>
      </w:r>
      <w:r w:rsidRPr="004F6B5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B14C4B" w:rsidRPr="004F6B5F" w:rsidRDefault="00B14C4B" w:rsidP="00FB53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2) при поступлении заявления и документов, указанных в </w:t>
      </w:r>
      <w:r w:rsidR="000E7C01">
        <w:rPr>
          <w:rFonts w:ascii="Times New Roman" w:hAnsi="Times New Roman" w:cs="Times New Roman"/>
          <w:sz w:val="28"/>
          <w:szCs w:val="28"/>
        </w:rPr>
        <w:t>части</w:t>
      </w:r>
      <w:r w:rsidRPr="004F6B5F">
        <w:rPr>
          <w:rFonts w:ascii="Times New Roman" w:hAnsi="Times New Roman" w:cs="Times New Roman"/>
          <w:sz w:val="28"/>
          <w:szCs w:val="28"/>
        </w:rPr>
        <w:t xml:space="preserve"> 1</w:t>
      </w:r>
      <w:r w:rsidR="0006492D" w:rsidRPr="004F6B5F">
        <w:rPr>
          <w:rFonts w:ascii="Times New Roman" w:hAnsi="Times New Roman" w:cs="Times New Roman"/>
          <w:sz w:val="28"/>
          <w:szCs w:val="28"/>
        </w:rPr>
        <w:t>0</w:t>
      </w:r>
      <w:r w:rsidRPr="004F6B5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по почте</w:t>
      </w:r>
      <w:r w:rsidR="00F025EF" w:rsidRPr="004F6B5F">
        <w:rPr>
          <w:rFonts w:ascii="Times New Roman" w:hAnsi="Times New Roman" w:cs="Times New Roman"/>
          <w:sz w:val="28"/>
          <w:szCs w:val="28"/>
        </w:rPr>
        <w:t>,</w:t>
      </w:r>
      <w:r w:rsidRPr="004F6B5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58609E">
        <w:rPr>
          <w:rFonts w:ascii="Times New Roman" w:hAnsi="Times New Roman" w:cs="Times New Roman"/>
          <w:sz w:val="28"/>
          <w:szCs w:val="28"/>
        </w:rPr>
        <w:t>1</w:t>
      </w:r>
      <w:r w:rsidRPr="004F6B5F">
        <w:rPr>
          <w:rFonts w:ascii="Times New Roman" w:hAnsi="Times New Roman" w:cs="Times New Roman"/>
          <w:sz w:val="28"/>
          <w:szCs w:val="28"/>
        </w:rPr>
        <w:t xml:space="preserve"> </w:t>
      </w:r>
      <w:r w:rsidR="0058609E">
        <w:rPr>
          <w:rFonts w:ascii="Times New Roman" w:hAnsi="Times New Roman" w:cs="Times New Roman"/>
          <w:sz w:val="28"/>
          <w:szCs w:val="28"/>
        </w:rPr>
        <w:t>рабочего дня</w:t>
      </w:r>
      <w:r w:rsidRPr="004F6B5F">
        <w:rPr>
          <w:rFonts w:ascii="Times New Roman" w:hAnsi="Times New Roman" w:cs="Times New Roman"/>
          <w:sz w:val="28"/>
          <w:szCs w:val="28"/>
        </w:rPr>
        <w:t xml:space="preserve"> со дня их поступления в </w:t>
      </w:r>
      <w:r w:rsidR="00F025EF" w:rsidRPr="004F6B5F">
        <w:rPr>
          <w:rFonts w:ascii="Times New Roman" w:hAnsi="Times New Roman" w:cs="Times New Roman"/>
          <w:sz w:val="28"/>
          <w:szCs w:val="28"/>
        </w:rPr>
        <w:t>Службу</w:t>
      </w:r>
      <w:r w:rsidRPr="004F6B5F">
        <w:rPr>
          <w:rFonts w:ascii="Times New Roman" w:hAnsi="Times New Roman" w:cs="Times New Roman"/>
          <w:sz w:val="28"/>
          <w:szCs w:val="28"/>
        </w:rPr>
        <w:t>;</w:t>
      </w:r>
    </w:p>
    <w:p w:rsidR="00B14C4B" w:rsidRPr="004F6B5F" w:rsidRDefault="00B14C4B" w:rsidP="00FB53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3) в форме электронного документа, осуществляется в срок не позднее 1 рабочего дня, следующего за днем поступления, при условии предоставления полного пакета документов, указанных в </w:t>
      </w:r>
      <w:r w:rsidR="00E14831">
        <w:rPr>
          <w:rFonts w:ascii="Times New Roman" w:hAnsi="Times New Roman" w:cs="Times New Roman"/>
          <w:sz w:val="28"/>
          <w:szCs w:val="28"/>
        </w:rPr>
        <w:t>части</w:t>
      </w:r>
      <w:r w:rsidRPr="004F6B5F">
        <w:rPr>
          <w:rFonts w:ascii="Times New Roman" w:hAnsi="Times New Roman" w:cs="Times New Roman"/>
          <w:sz w:val="28"/>
          <w:szCs w:val="28"/>
        </w:rPr>
        <w:t xml:space="preserve"> 1</w:t>
      </w:r>
      <w:r w:rsidR="0006492D" w:rsidRPr="004F6B5F">
        <w:rPr>
          <w:rFonts w:ascii="Times New Roman" w:hAnsi="Times New Roman" w:cs="Times New Roman"/>
          <w:sz w:val="28"/>
          <w:szCs w:val="28"/>
        </w:rPr>
        <w:t>0</w:t>
      </w:r>
      <w:r w:rsidRPr="004F6B5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14C4B" w:rsidRPr="004F6B5F" w:rsidRDefault="00B14C4B" w:rsidP="00FB5365">
      <w:pPr>
        <w:tabs>
          <w:tab w:val="left" w:pos="6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Днем поступления заявления о предоставлении государственной услуги в </w:t>
      </w:r>
      <w:r w:rsidR="00F025EF" w:rsidRPr="004F6B5F">
        <w:rPr>
          <w:rFonts w:ascii="Times New Roman" w:hAnsi="Times New Roman" w:cs="Times New Roman"/>
          <w:sz w:val="28"/>
          <w:szCs w:val="28"/>
        </w:rPr>
        <w:t>Службу</w:t>
      </w:r>
      <w:r w:rsidRPr="004F6B5F">
        <w:rPr>
          <w:rFonts w:ascii="Times New Roman" w:hAnsi="Times New Roman" w:cs="Times New Roman"/>
          <w:sz w:val="28"/>
          <w:szCs w:val="28"/>
        </w:rPr>
        <w:t xml:space="preserve"> считается дата его регистрации с присвоением регистрационного номера и указанием даты поступления. Заявления регистрируются в электронном документообороте.</w:t>
      </w:r>
    </w:p>
    <w:p w:rsidR="00B14C4B" w:rsidRPr="004F6B5F" w:rsidRDefault="00B14C4B" w:rsidP="00FB5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C4B" w:rsidRPr="004F6B5F" w:rsidRDefault="00B14C4B" w:rsidP="00FB5365">
      <w:pPr>
        <w:pStyle w:val="041E0441043D043E0432043D043E043904260435043D04420440"/>
        <w:suppressAutoHyphens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F6B5F">
        <w:rPr>
          <w:rFonts w:ascii="Times New Roman" w:hAnsi="Times New Roman" w:cs="Times New Roman"/>
          <w:color w:val="auto"/>
          <w:sz w:val="28"/>
          <w:szCs w:val="28"/>
        </w:rPr>
        <w:t>8. Срок предоставления государственной услуги.</w:t>
      </w:r>
    </w:p>
    <w:p w:rsidR="00B14C4B" w:rsidRPr="004F6B5F" w:rsidRDefault="00B14C4B" w:rsidP="00FB5365">
      <w:pPr>
        <w:pStyle w:val="1"/>
        <w:numPr>
          <w:ilvl w:val="0"/>
          <w:numId w:val="0"/>
        </w:numPr>
        <w:tabs>
          <w:tab w:val="num" w:pos="1560"/>
        </w:tabs>
        <w:spacing w:before="0" w:after="0" w:line="240" w:lineRule="auto"/>
        <w:ind w:firstLine="567"/>
        <w:rPr>
          <w:sz w:val="28"/>
          <w:szCs w:val="28"/>
        </w:rPr>
      </w:pPr>
      <w:r w:rsidRPr="004F6B5F">
        <w:rPr>
          <w:sz w:val="28"/>
          <w:szCs w:val="28"/>
        </w:rPr>
        <w:t>8.1. Срок предоставления государственной услуги 30 календарных дней с момента регистрации заявления о предоставлении государственной услуги.</w:t>
      </w:r>
    </w:p>
    <w:p w:rsidR="00B1534A" w:rsidRPr="004F6B5F" w:rsidRDefault="00B1534A" w:rsidP="00FB5365">
      <w:pPr>
        <w:pStyle w:val="1"/>
        <w:numPr>
          <w:ilvl w:val="0"/>
          <w:numId w:val="0"/>
        </w:numPr>
        <w:tabs>
          <w:tab w:val="num" w:pos="1560"/>
        </w:tabs>
        <w:spacing w:before="0" w:after="0" w:line="240" w:lineRule="auto"/>
        <w:ind w:firstLine="567"/>
        <w:rPr>
          <w:sz w:val="28"/>
          <w:szCs w:val="28"/>
        </w:rPr>
      </w:pPr>
      <w:r w:rsidRPr="004F6B5F">
        <w:rPr>
          <w:sz w:val="28"/>
          <w:szCs w:val="28"/>
        </w:rPr>
        <w:t xml:space="preserve">8.2. </w:t>
      </w:r>
      <w:bookmarkStart w:id="2" w:name="sub_1019"/>
      <w:r w:rsidRPr="004F6B5F">
        <w:rPr>
          <w:sz w:val="28"/>
          <w:szCs w:val="28"/>
        </w:rPr>
        <w:t xml:space="preserve">Выдача (направление) результата предоставления государственной услуги                 в виде письма о </w:t>
      </w:r>
      <w:r w:rsidR="002C07D9" w:rsidRPr="004F6B5F">
        <w:rPr>
          <w:sz w:val="28"/>
          <w:szCs w:val="28"/>
        </w:rPr>
        <w:t>согласовании (уведомления об отказе в предоставлении государственной услуги)</w:t>
      </w:r>
      <w:r w:rsidRPr="004F6B5F">
        <w:rPr>
          <w:sz w:val="28"/>
          <w:szCs w:val="28"/>
        </w:rPr>
        <w:t>, осуществляется в срок, не превышающий 3 календарных дней с даты подписания руководителем Службы.</w:t>
      </w:r>
    </w:p>
    <w:bookmarkEnd w:id="2"/>
    <w:p w:rsidR="00B1534A" w:rsidRPr="004F6B5F" w:rsidRDefault="00B1534A" w:rsidP="00FB5365">
      <w:pPr>
        <w:pStyle w:val="1"/>
        <w:numPr>
          <w:ilvl w:val="0"/>
          <w:numId w:val="0"/>
        </w:numPr>
        <w:tabs>
          <w:tab w:val="num" w:pos="1560"/>
        </w:tabs>
        <w:spacing w:before="0" w:after="0" w:line="240" w:lineRule="auto"/>
        <w:ind w:firstLine="567"/>
        <w:rPr>
          <w:sz w:val="28"/>
          <w:szCs w:val="28"/>
        </w:rPr>
      </w:pPr>
    </w:p>
    <w:p w:rsidR="00D25A1A" w:rsidRPr="004F6B5F" w:rsidRDefault="00A67363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5F">
        <w:rPr>
          <w:rFonts w:ascii="Times New Roman" w:hAnsi="Times New Roman" w:cs="Times New Roman"/>
          <w:b/>
          <w:sz w:val="28"/>
          <w:szCs w:val="28"/>
        </w:rPr>
        <w:t>9.</w:t>
      </w:r>
      <w:r w:rsidR="00D25A1A" w:rsidRPr="004F6B5F">
        <w:rPr>
          <w:rFonts w:ascii="Times New Roman" w:hAnsi="Times New Roman" w:cs="Times New Roman"/>
          <w:b/>
          <w:sz w:val="28"/>
          <w:szCs w:val="28"/>
        </w:rPr>
        <w:t xml:space="preserve"> Правовые основания для предоставления государственной услуги</w:t>
      </w:r>
    </w:p>
    <w:p w:rsidR="006D5079" w:rsidRPr="004F6B5F" w:rsidRDefault="007B308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1</w:t>
      </w:r>
      <w:r w:rsidR="00D25A1A" w:rsidRPr="004F6B5F">
        <w:rPr>
          <w:rFonts w:ascii="Times New Roman" w:hAnsi="Times New Roman" w:cs="Times New Roman"/>
          <w:sz w:val="28"/>
          <w:szCs w:val="28"/>
        </w:rPr>
        <w:t xml:space="preserve">) </w:t>
      </w:r>
      <w:hyperlink r:id="rId11" w:history="1">
        <w:r w:rsidR="006D5079" w:rsidRPr="004F6B5F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6D5079" w:rsidRPr="004F6B5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25A1A" w:rsidRPr="004F6B5F" w:rsidRDefault="00BD6853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2) </w:t>
      </w:r>
      <w:r w:rsidR="00D25A1A" w:rsidRPr="004F6B5F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hyperlink r:id="rId12" w:tgtFrame="_self" w:history="1">
        <w:r w:rsidR="00D25A1A" w:rsidRPr="004F6B5F">
          <w:rPr>
            <w:rFonts w:ascii="Times New Roman" w:hAnsi="Times New Roman" w:cs="Times New Roman"/>
            <w:sz w:val="28"/>
            <w:szCs w:val="28"/>
          </w:rPr>
          <w:t>от 25.06.2002 №73-ФЗ</w:t>
        </w:r>
      </w:hyperlink>
      <w:r w:rsidR="00D25A1A" w:rsidRPr="004F6B5F">
        <w:rPr>
          <w:rFonts w:ascii="Times New Roman" w:hAnsi="Times New Roman" w:cs="Times New Roman"/>
          <w:sz w:val="28"/>
          <w:szCs w:val="28"/>
        </w:rPr>
        <w:t xml:space="preserve"> «Об объектах культурного наследия (памятниках истории и культуры) народов Российской Федерации»;</w:t>
      </w:r>
    </w:p>
    <w:p w:rsidR="00D25A1A" w:rsidRPr="004F6B5F" w:rsidRDefault="00BD6853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3</w:t>
      </w:r>
      <w:r w:rsidR="00D25A1A" w:rsidRPr="004F6B5F">
        <w:rPr>
          <w:rFonts w:ascii="Times New Roman" w:hAnsi="Times New Roman" w:cs="Times New Roman"/>
          <w:sz w:val="28"/>
          <w:szCs w:val="28"/>
        </w:rPr>
        <w:t xml:space="preserve">) Федеральный закон </w:t>
      </w:r>
      <w:hyperlink r:id="rId13" w:tgtFrame="_self" w:history="1">
        <w:r w:rsidR="00D25A1A" w:rsidRPr="004F6B5F">
          <w:rPr>
            <w:rFonts w:ascii="Times New Roman" w:hAnsi="Times New Roman" w:cs="Times New Roman"/>
            <w:sz w:val="28"/>
            <w:szCs w:val="28"/>
          </w:rPr>
          <w:t>от 02.05.2006 №59-ФЗ</w:t>
        </w:r>
      </w:hyperlink>
      <w:r w:rsidR="00D25A1A" w:rsidRPr="004F6B5F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Федерации»;</w:t>
      </w:r>
    </w:p>
    <w:p w:rsidR="00D25A1A" w:rsidRPr="004F6B5F" w:rsidRDefault="00BD6853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4</w:t>
      </w:r>
      <w:r w:rsidR="00D25A1A" w:rsidRPr="004F6B5F">
        <w:rPr>
          <w:rFonts w:ascii="Times New Roman" w:hAnsi="Times New Roman" w:cs="Times New Roman"/>
          <w:sz w:val="28"/>
          <w:szCs w:val="28"/>
        </w:rPr>
        <w:t xml:space="preserve">) Федеральный закон </w:t>
      </w:r>
      <w:hyperlink r:id="rId14" w:tgtFrame="_self" w:history="1">
        <w:r w:rsidR="00D25A1A" w:rsidRPr="004F6B5F">
          <w:rPr>
            <w:rFonts w:ascii="Times New Roman" w:hAnsi="Times New Roman" w:cs="Times New Roman"/>
            <w:sz w:val="28"/>
            <w:szCs w:val="28"/>
          </w:rPr>
          <w:t>от 27.07.2010 №210-ФЗ</w:t>
        </w:r>
      </w:hyperlink>
      <w:r w:rsidR="00D25A1A" w:rsidRPr="004F6B5F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7B3089" w:rsidRPr="004F6B5F" w:rsidRDefault="00BD6853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5</w:t>
      </w:r>
      <w:r w:rsidR="00641E0D" w:rsidRPr="004F6B5F">
        <w:rPr>
          <w:rFonts w:ascii="Times New Roman" w:hAnsi="Times New Roman" w:cs="Times New Roman"/>
          <w:sz w:val="28"/>
          <w:szCs w:val="28"/>
        </w:rPr>
        <w:t xml:space="preserve">) </w:t>
      </w:r>
      <w:hyperlink r:id="rId15" w:history="1">
        <w:r w:rsidR="001C1B7F" w:rsidRPr="004F6B5F">
          <w:rPr>
            <w:rFonts w:ascii="Times New Roman" w:hAnsi="Times New Roman"/>
            <w:sz w:val="28"/>
            <w:szCs w:val="28"/>
          </w:rPr>
          <w:t>п</w:t>
        </w:r>
        <w:r w:rsidR="007B3089" w:rsidRPr="004F6B5F">
          <w:rPr>
            <w:rFonts w:ascii="Times New Roman" w:hAnsi="Times New Roman"/>
            <w:sz w:val="28"/>
            <w:szCs w:val="28"/>
          </w:rPr>
          <w:t>остановление</w:t>
        </w:r>
      </w:hyperlink>
      <w:r w:rsidR="007B3089" w:rsidRPr="004F6B5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16.05.2011 №373 «О </w:t>
      </w:r>
      <w:r w:rsidR="007B3089" w:rsidRPr="004F6B5F">
        <w:rPr>
          <w:rFonts w:ascii="Times New Roman" w:hAnsi="Times New Roman" w:cs="Times New Roman"/>
          <w:sz w:val="28"/>
          <w:szCs w:val="28"/>
        </w:rPr>
        <w:lastRenderedPageBreak/>
        <w:t>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6D5079" w:rsidRPr="004F6B5F" w:rsidRDefault="00BD6853" w:rsidP="006D50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6) </w:t>
      </w:r>
      <w:hyperlink r:id="rId16" w:history="1">
        <w:r w:rsidR="001C1B7F" w:rsidRPr="004F6B5F">
          <w:rPr>
            <w:rFonts w:ascii="Times New Roman" w:hAnsi="Times New Roman" w:cs="Times New Roman"/>
            <w:sz w:val="28"/>
            <w:szCs w:val="28"/>
          </w:rPr>
          <w:t>п</w:t>
        </w:r>
        <w:r w:rsidR="006D5079" w:rsidRPr="004F6B5F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6D5079" w:rsidRPr="004F6B5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6D5079" w:rsidRPr="004F6B5F" w:rsidRDefault="00BD6853" w:rsidP="006D507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7) </w:t>
      </w:r>
      <w:r w:rsidR="001C1B7F" w:rsidRPr="004F6B5F">
        <w:rPr>
          <w:rFonts w:ascii="Times New Roman" w:hAnsi="Times New Roman" w:cs="Times New Roman"/>
          <w:sz w:val="28"/>
          <w:szCs w:val="28"/>
        </w:rPr>
        <w:t>п</w:t>
      </w:r>
      <w:r w:rsidR="006D5079" w:rsidRPr="004F6B5F">
        <w:rPr>
          <w:rFonts w:ascii="Times New Roman" w:hAnsi="Times New Roman" w:cs="Times New Roman"/>
          <w:sz w:val="28"/>
          <w:szCs w:val="28"/>
        </w:rPr>
        <w:t>риказ Федеральной службы по надзору за соблюдением законодательства в области охраны культурного наследия от 07.08.2009 №142 «Об утверждении Инструкции о порядке установки информационных надписей и обозначений на объекты культурного наследия федерального значения».</w:t>
      </w:r>
    </w:p>
    <w:p w:rsidR="00D25A1A" w:rsidRPr="004F6B5F" w:rsidRDefault="00BD6853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8</w:t>
      </w:r>
      <w:r w:rsidR="001C1B7F" w:rsidRPr="004F6B5F">
        <w:rPr>
          <w:rFonts w:ascii="Times New Roman" w:hAnsi="Times New Roman" w:cs="Times New Roman"/>
          <w:sz w:val="28"/>
          <w:szCs w:val="28"/>
        </w:rPr>
        <w:t>) З</w:t>
      </w:r>
      <w:r w:rsidR="00D25A1A" w:rsidRPr="004F6B5F">
        <w:rPr>
          <w:rFonts w:ascii="Times New Roman" w:hAnsi="Times New Roman" w:cs="Times New Roman"/>
          <w:sz w:val="28"/>
          <w:szCs w:val="28"/>
        </w:rPr>
        <w:t xml:space="preserve">акон Камчатского края </w:t>
      </w:r>
      <w:hyperlink r:id="rId17" w:tgtFrame="_self" w:history="1">
        <w:r w:rsidR="00D25A1A" w:rsidRPr="004F6B5F">
          <w:rPr>
            <w:rFonts w:ascii="Times New Roman" w:hAnsi="Times New Roman" w:cs="Times New Roman"/>
            <w:sz w:val="28"/>
            <w:szCs w:val="28"/>
          </w:rPr>
          <w:t>от 24.12.2010 №547</w:t>
        </w:r>
      </w:hyperlink>
      <w:r w:rsidR="00D25A1A" w:rsidRPr="004F6B5F">
        <w:rPr>
          <w:rFonts w:ascii="Times New Roman" w:hAnsi="Times New Roman" w:cs="Times New Roman"/>
          <w:sz w:val="28"/>
          <w:szCs w:val="28"/>
        </w:rPr>
        <w:t xml:space="preserve"> «Об объектах культурного наследия (памятниках истории и культуры) народов Российской Федерации, расположенных на территории Камчатского края»;</w:t>
      </w:r>
    </w:p>
    <w:p w:rsidR="007B3089" w:rsidRPr="004F6B5F" w:rsidRDefault="00BD6853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9</w:t>
      </w:r>
      <w:r w:rsidR="001C1B7F" w:rsidRPr="004F6B5F">
        <w:rPr>
          <w:rFonts w:ascii="Times New Roman" w:hAnsi="Times New Roman" w:cs="Times New Roman"/>
          <w:sz w:val="28"/>
          <w:szCs w:val="28"/>
        </w:rPr>
        <w:t>) п</w:t>
      </w:r>
      <w:r w:rsidR="00D25A1A" w:rsidRPr="004F6B5F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Камчатского края </w:t>
      </w:r>
      <w:hyperlink r:id="rId18" w:tgtFrame="_self" w:history="1">
        <w:r w:rsidR="00D25A1A" w:rsidRPr="004F6B5F">
          <w:rPr>
            <w:rFonts w:ascii="Times New Roman" w:hAnsi="Times New Roman" w:cs="Times New Roman"/>
            <w:sz w:val="28"/>
            <w:szCs w:val="28"/>
          </w:rPr>
          <w:t>от 05.08.2011 №321-П</w:t>
        </w:r>
      </w:hyperlink>
      <w:r w:rsidR="00D25A1A" w:rsidRPr="004F6B5F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власти Камчатского края.</w:t>
      </w:r>
    </w:p>
    <w:p w:rsidR="00641E0D" w:rsidRPr="004F6B5F" w:rsidRDefault="00BD6853" w:rsidP="00FB5365">
      <w:pPr>
        <w:pStyle w:val="af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10</w:t>
      </w:r>
      <w:r w:rsidR="007B3089" w:rsidRPr="004F6B5F">
        <w:rPr>
          <w:rFonts w:ascii="Times New Roman" w:hAnsi="Times New Roman" w:cs="Times New Roman"/>
          <w:sz w:val="28"/>
          <w:szCs w:val="28"/>
        </w:rPr>
        <w:t xml:space="preserve">) </w:t>
      </w:r>
      <w:r w:rsidR="00641E0D" w:rsidRPr="004F6B5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Камчатского края от 21.07.2017 № 285-П </w:t>
      </w:r>
      <w:r w:rsidR="00635996" w:rsidRPr="004F6B5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41E0D" w:rsidRPr="004F6B5F">
        <w:rPr>
          <w:rFonts w:ascii="Times New Roman" w:hAnsi="Times New Roman" w:cs="Times New Roman"/>
          <w:sz w:val="28"/>
          <w:szCs w:val="28"/>
        </w:rPr>
        <w:t>«Об утверждении Положения о Службе охраны объектов культурного наследия Камчат</w:t>
      </w:r>
      <w:r w:rsidR="00AC59DD" w:rsidRPr="004F6B5F">
        <w:rPr>
          <w:rFonts w:ascii="Times New Roman" w:hAnsi="Times New Roman" w:cs="Times New Roman"/>
          <w:sz w:val="28"/>
          <w:szCs w:val="28"/>
        </w:rPr>
        <w:t>ск</w:t>
      </w:r>
      <w:r w:rsidR="00854119" w:rsidRPr="004F6B5F">
        <w:rPr>
          <w:rFonts w:ascii="Times New Roman" w:hAnsi="Times New Roman" w:cs="Times New Roman"/>
          <w:sz w:val="28"/>
          <w:szCs w:val="28"/>
        </w:rPr>
        <w:t>ого края»;</w:t>
      </w:r>
    </w:p>
    <w:p w:rsidR="00854119" w:rsidRPr="004F6B5F" w:rsidRDefault="00854119" w:rsidP="00854119">
      <w:pPr>
        <w:pStyle w:val="af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11) приказ Службы от__________ №______ «О порядке установки информационных надписей и обозначений на объекты культурного наследия регионального значения</w:t>
      </w:r>
      <w:r w:rsidR="009014B1" w:rsidRPr="004F6B5F">
        <w:rPr>
          <w:rFonts w:ascii="Times New Roman" w:hAnsi="Times New Roman" w:cs="Times New Roman"/>
          <w:sz w:val="28"/>
          <w:szCs w:val="28"/>
        </w:rPr>
        <w:t>, находящихся на территории Камчатского края</w:t>
      </w:r>
      <w:r w:rsidRPr="004F6B5F">
        <w:rPr>
          <w:rFonts w:ascii="Times New Roman" w:hAnsi="Times New Roman" w:cs="Times New Roman"/>
          <w:sz w:val="28"/>
          <w:szCs w:val="28"/>
        </w:rPr>
        <w:t>».</w:t>
      </w:r>
    </w:p>
    <w:p w:rsidR="001C1B7F" w:rsidRPr="004F6B5F" w:rsidRDefault="001C1B7F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99"/>
      <w:bookmarkEnd w:id="3"/>
    </w:p>
    <w:p w:rsidR="00AC59DD" w:rsidRPr="004F6B5F" w:rsidRDefault="00165260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5F">
        <w:rPr>
          <w:rFonts w:ascii="Times New Roman" w:hAnsi="Times New Roman" w:cs="Times New Roman"/>
          <w:b/>
          <w:sz w:val="28"/>
          <w:szCs w:val="28"/>
        </w:rPr>
        <w:t>1</w:t>
      </w:r>
      <w:r w:rsidR="001E0704" w:rsidRPr="004F6B5F">
        <w:rPr>
          <w:rFonts w:ascii="Times New Roman" w:hAnsi="Times New Roman" w:cs="Times New Roman"/>
          <w:b/>
          <w:sz w:val="28"/>
          <w:szCs w:val="28"/>
        </w:rPr>
        <w:t>0</w:t>
      </w:r>
      <w:r w:rsidRPr="004F6B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C59DD" w:rsidRPr="004F6B5F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необходимых, </w:t>
      </w:r>
    </w:p>
    <w:p w:rsidR="00AC59DD" w:rsidRPr="004F6B5F" w:rsidRDefault="00AC59DD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5F">
        <w:rPr>
          <w:rFonts w:ascii="Times New Roman" w:hAnsi="Times New Roman" w:cs="Times New Roman"/>
          <w:b/>
          <w:sz w:val="28"/>
          <w:szCs w:val="28"/>
        </w:rPr>
        <w:t xml:space="preserve">в соответствии с нормативными правовыми актами Российской Федерации, нормативными правовыми актами Камчатского края для предоставления услуг, необходимых и обязательных для ее предоставления, способы их получения </w:t>
      </w:r>
      <w:r w:rsidR="00DE79BE" w:rsidRPr="004F6B5F">
        <w:rPr>
          <w:rFonts w:ascii="Times New Roman" w:hAnsi="Times New Roman" w:cs="Times New Roman"/>
          <w:b/>
          <w:sz w:val="28"/>
          <w:szCs w:val="28"/>
        </w:rPr>
        <w:t>Заявит</w:t>
      </w:r>
      <w:r w:rsidRPr="004F6B5F">
        <w:rPr>
          <w:rFonts w:ascii="Times New Roman" w:hAnsi="Times New Roman" w:cs="Times New Roman"/>
          <w:b/>
          <w:sz w:val="28"/>
          <w:szCs w:val="28"/>
        </w:rPr>
        <w:t>елями, в том числе в электронной форме, и порядок их предоставления</w:t>
      </w:r>
    </w:p>
    <w:p w:rsidR="00AC59DD" w:rsidRPr="004F6B5F" w:rsidRDefault="005D57B2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6"/>
      <w:r w:rsidRPr="004F6B5F">
        <w:rPr>
          <w:rFonts w:ascii="Times New Roman" w:hAnsi="Times New Roman" w:cs="Times New Roman"/>
          <w:sz w:val="28"/>
          <w:szCs w:val="28"/>
        </w:rPr>
        <w:t>1</w:t>
      </w:r>
      <w:r w:rsidR="001E0704" w:rsidRPr="004F6B5F">
        <w:rPr>
          <w:rFonts w:ascii="Times New Roman" w:hAnsi="Times New Roman" w:cs="Times New Roman"/>
          <w:sz w:val="28"/>
          <w:szCs w:val="28"/>
        </w:rPr>
        <w:t>0</w:t>
      </w:r>
      <w:r w:rsidRPr="004F6B5F">
        <w:rPr>
          <w:rFonts w:ascii="Times New Roman" w:hAnsi="Times New Roman" w:cs="Times New Roman"/>
          <w:sz w:val="28"/>
          <w:szCs w:val="28"/>
        </w:rPr>
        <w:t>.1.</w:t>
      </w:r>
      <w:r w:rsidR="00AC59DD" w:rsidRPr="004F6B5F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="00AC59DD" w:rsidRPr="004F6B5F">
        <w:rPr>
          <w:rFonts w:ascii="Times New Roman" w:hAnsi="Times New Roman" w:cs="Times New Roman"/>
          <w:sz w:val="28"/>
          <w:szCs w:val="28"/>
        </w:rPr>
        <w:t>ели направляют заявление в Службу:</w:t>
      </w:r>
    </w:p>
    <w:p w:rsidR="00AC59DD" w:rsidRPr="004F6B5F" w:rsidRDefault="00AC59DD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1) лично;</w:t>
      </w:r>
    </w:p>
    <w:p w:rsidR="00AC59DD" w:rsidRPr="004F6B5F" w:rsidRDefault="00AC59DD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AC59DD" w:rsidRPr="004F6B5F" w:rsidRDefault="00AC59DD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3) посредством электронной почты;</w:t>
      </w:r>
    </w:p>
    <w:p w:rsidR="00AC59DD" w:rsidRPr="004F6B5F" w:rsidRDefault="00AC59DD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4) через Портал государственных и муниципальных услуг (функций) Камчатского края.</w:t>
      </w:r>
    </w:p>
    <w:p w:rsidR="00AC59DD" w:rsidRPr="004F6B5F" w:rsidRDefault="00172513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1</w:t>
      </w:r>
      <w:r w:rsidR="001E0704" w:rsidRPr="004F6B5F">
        <w:rPr>
          <w:rFonts w:ascii="Times New Roman" w:hAnsi="Times New Roman" w:cs="Times New Roman"/>
          <w:sz w:val="28"/>
          <w:szCs w:val="28"/>
        </w:rPr>
        <w:t>0</w:t>
      </w:r>
      <w:r w:rsidRPr="004F6B5F">
        <w:rPr>
          <w:rFonts w:ascii="Times New Roman" w:hAnsi="Times New Roman" w:cs="Times New Roman"/>
          <w:sz w:val="28"/>
          <w:szCs w:val="28"/>
        </w:rPr>
        <w:t>.2.</w:t>
      </w:r>
      <w:r w:rsidR="00AC59DD" w:rsidRPr="004F6B5F">
        <w:rPr>
          <w:rFonts w:ascii="Times New Roman" w:hAnsi="Times New Roman" w:cs="Times New Roman"/>
          <w:sz w:val="28"/>
          <w:szCs w:val="28"/>
        </w:rPr>
        <w:t xml:space="preserve"> Перечень документов, необходимых для предоставления государственной услуги, которые являются необходимыми и обязательными для предоставления государственной услуги, подлежащих предс</w:t>
      </w:r>
      <w:r w:rsidR="005438CB" w:rsidRPr="004F6B5F">
        <w:rPr>
          <w:rFonts w:ascii="Times New Roman" w:hAnsi="Times New Roman" w:cs="Times New Roman"/>
          <w:sz w:val="28"/>
          <w:szCs w:val="28"/>
        </w:rPr>
        <w:t xml:space="preserve">тавлению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="005438CB" w:rsidRPr="004F6B5F">
        <w:rPr>
          <w:rFonts w:ascii="Times New Roman" w:hAnsi="Times New Roman" w:cs="Times New Roman"/>
          <w:sz w:val="28"/>
          <w:szCs w:val="28"/>
        </w:rPr>
        <w:t>елем:</w:t>
      </w:r>
    </w:p>
    <w:p w:rsidR="00AC04FC" w:rsidRPr="004F6B5F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1</w:t>
      </w:r>
      <w:r w:rsidR="001E0704" w:rsidRPr="004F6B5F">
        <w:rPr>
          <w:rFonts w:ascii="Times New Roman" w:hAnsi="Times New Roman" w:cs="Times New Roman"/>
          <w:sz w:val="28"/>
          <w:szCs w:val="28"/>
        </w:rPr>
        <w:t>0</w:t>
      </w:r>
      <w:r w:rsidRPr="004F6B5F">
        <w:rPr>
          <w:rFonts w:ascii="Times New Roman" w:hAnsi="Times New Roman" w:cs="Times New Roman"/>
          <w:sz w:val="28"/>
          <w:szCs w:val="28"/>
        </w:rPr>
        <w:t xml:space="preserve">.2.1.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="00AC59DD" w:rsidRPr="004F6B5F">
        <w:rPr>
          <w:rFonts w:ascii="Times New Roman" w:hAnsi="Times New Roman" w:cs="Times New Roman"/>
          <w:sz w:val="28"/>
          <w:szCs w:val="28"/>
        </w:rPr>
        <w:t>ель предоставляет в Службу</w:t>
      </w:r>
      <w:r w:rsidR="00AC04FC" w:rsidRPr="004F6B5F">
        <w:rPr>
          <w:rFonts w:ascii="Times New Roman" w:hAnsi="Times New Roman" w:cs="Times New Roman"/>
          <w:sz w:val="28"/>
          <w:szCs w:val="28"/>
        </w:rPr>
        <w:t>:</w:t>
      </w:r>
    </w:p>
    <w:p w:rsidR="00AC59DD" w:rsidRPr="004F6B5F" w:rsidRDefault="00AC04FC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1) </w:t>
      </w:r>
      <w:r w:rsidR="00AC59DD" w:rsidRPr="004F6B5F">
        <w:rPr>
          <w:rFonts w:ascii="Times New Roman" w:hAnsi="Times New Roman" w:cs="Times New Roman"/>
          <w:sz w:val="28"/>
          <w:szCs w:val="28"/>
        </w:rPr>
        <w:t xml:space="preserve">заявление по форме согласно Приложению № </w:t>
      </w:r>
      <w:r w:rsidR="00DF26FB" w:rsidRPr="004F6B5F">
        <w:rPr>
          <w:rFonts w:ascii="Times New Roman" w:hAnsi="Times New Roman" w:cs="Times New Roman"/>
          <w:sz w:val="28"/>
          <w:szCs w:val="28"/>
        </w:rPr>
        <w:t>2</w:t>
      </w:r>
      <w:r w:rsidR="00AC59DD" w:rsidRPr="004F6B5F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в котором указываются:</w:t>
      </w:r>
    </w:p>
    <w:p w:rsidR="00AC59DD" w:rsidRPr="004F6B5F" w:rsidRDefault="00AC04FC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-</w:t>
      </w:r>
      <w:r w:rsidR="00AC59DD" w:rsidRPr="004F6B5F">
        <w:rPr>
          <w:rFonts w:ascii="Times New Roman" w:hAnsi="Times New Roman" w:cs="Times New Roman"/>
          <w:sz w:val="28"/>
          <w:szCs w:val="28"/>
        </w:rPr>
        <w:t xml:space="preserve"> полное и сокращенное наименование и организационно-правовая форма, место </w:t>
      </w:r>
      <w:r w:rsidR="00AC59DD" w:rsidRPr="004F6B5F">
        <w:rPr>
          <w:rFonts w:ascii="Times New Roman" w:hAnsi="Times New Roman" w:cs="Times New Roman"/>
          <w:sz w:val="28"/>
          <w:szCs w:val="28"/>
        </w:rPr>
        <w:lastRenderedPageBreak/>
        <w:t xml:space="preserve">нахождения и почтовый адрес – для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="00AC59DD" w:rsidRPr="004F6B5F">
        <w:rPr>
          <w:rFonts w:ascii="Times New Roman" w:hAnsi="Times New Roman" w:cs="Times New Roman"/>
          <w:sz w:val="28"/>
          <w:szCs w:val="28"/>
        </w:rPr>
        <w:t>еля, являющегося юридическим лицом;</w:t>
      </w:r>
    </w:p>
    <w:p w:rsidR="00AC59DD" w:rsidRPr="004F6B5F" w:rsidRDefault="00AC04FC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-</w:t>
      </w:r>
      <w:r w:rsidR="00AC59DD" w:rsidRPr="004F6B5F">
        <w:rPr>
          <w:rFonts w:ascii="Times New Roman" w:hAnsi="Times New Roman" w:cs="Times New Roman"/>
          <w:sz w:val="28"/>
          <w:szCs w:val="28"/>
        </w:rPr>
        <w:t xml:space="preserve"> фамилия, имя, отчество, адрес места жительства – для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="00AC59DD" w:rsidRPr="004F6B5F">
        <w:rPr>
          <w:rFonts w:ascii="Times New Roman" w:hAnsi="Times New Roman" w:cs="Times New Roman"/>
          <w:sz w:val="28"/>
          <w:szCs w:val="28"/>
        </w:rPr>
        <w:t>еля, являющегося физическим лицом;</w:t>
      </w:r>
    </w:p>
    <w:p w:rsidR="005F28A6" w:rsidRPr="004F6B5F" w:rsidRDefault="00AC04FC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</w:t>
      </w:r>
      <w:r w:rsidR="005F28A6" w:rsidRPr="004F6B5F">
        <w:rPr>
          <w:rFonts w:ascii="Times New Roman" w:hAnsi="Times New Roman" w:cs="Times New Roman"/>
          <w:sz w:val="28"/>
          <w:szCs w:val="28"/>
        </w:rPr>
        <w:t>) копию документа, удостоверяющего личность заявителя – физического лица либо личность представителя физического или юридического лица;</w:t>
      </w:r>
    </w:p>
    <w:p w:rsidR="005F28A6" w:rsidRPr="004F6B5F" w:rsidRDefault="00AC04FC" w:rsidP="005F28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3</w:t>
      </w:r>
      <w:r w:rsidR="005F28A6" w:rsidRPr="004F6B5F">
        <w:rPr>
          <w:rFonts w:ascii="Times New Roman" w:hAnsi="Times New Roman" w:cs="Times New Roman"/>
          <w:sz w:val="28"/>
          <w:szCs w:val="28"/>
        </w:rPr>
        <w:t>) доверенность или иной документ, подтверждающий полномочия представителя, если заявление о предоставлении государственной услуги подается представителем;</w:t>
      </w:r>
    </w:p>
    <w:p w:rsidR="005F28A6" w:rsidRPr="004F6B5F" w:rsidRDefault="00AC04FC" w:rsidP="00DD58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4</w:t>
      </w:r>
      <w:r w:rsidR="005F28A6" w:rsidRPr="004F6B5F">
        <w:rPr>
          <w:rFonts w:ascii="Times New Roman" w:hAnsi="Times New Roman" w:cs="Times New Roman"/>
          <w:sz w:val="28"/>
          <w:szCs w:val="28"/>
        </w:rPr>
        <w:t>) проект информационных надписей и обозначений</w:t>
      </w:r>
      <w:r w:rsidR="005D7BF5">
        <w:rPr>
          <w:rFonts w:ascii="Times New Roman" w:hAnsi="Times New Roman" w:cs="Times New Roman"/>
          <w:sz w:val="28"/>
          <w:szCs w:val="28"/>
        </w:rPr>
        <w:t xml:space="preserve"> (далее - проект)</w:t>
      </w:r>
      <w:r w:rsidR="005F28A6" w:rsidRPr="004F6B5F">
        <w:rPr>
          <w:rFonts w:ascii="Times New Roman" w:hAnsi="Times New Roman" w:cs="Times New Roman"/>
          <w:sz w:val="28"/>
          <w:szCs w:val="28"/>
        </w:rPr>
        <w:t xml:space="preserve">, разработанный на основании выданного </w:t>
      </w:r>
      <w:r w:rsidR="00410828" w:rsidRPr="004F6B5F">
        <w:rPr>
          <w:rFonts w:ascii="Times New Roman" w:hAnsi="Times New Roman" w:cs="Times New Roman"/>
          <w:sz w:val="28"/>
          <w:szCs w:val="28"/>
        </w:rPr>
        <w:t xml:space="preserve">Службой </w:t>
      </w:r>
      <w:r w:rsidR="005F28A6" w:rsidRPr="004F6B5F">
        <w:rPr>
          <w:rFonts w:ascii="Times New Roman" w:hAnsi="Times New Roman" w:cs="Times New Roman"/>
          <w:sz w:val="28"/>
          <w:szCs w:val="28"/>
        </w:rPr>
        <w:t xml:space="preserve">письменного задания </w:t>
      </w:r>
      <w:r w:rsidR="00854119" w:rsidRPr="004F6B5F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5F28A6" w:rsidRPr="004F6B5F">
        <w:rPr>
          <w:rFonts w:ascii="Times New Roman" w:hAnsi="Times New Roman" w:cs="Times New Roman"/>
          <w:sz w:val="28"/>
          <w:szCs w:val="28"/>
        </w:rPr>
        <w:t xml:space="preserve">на установку информационных надписей и обозначений и оформленный в соответствии с </w:t>
      </w:r>
      <w:hyperlink w:anchor="Par405#Par405" w:history="1">
        <w:r w:rsidR="005F28A6" w:rsidRPr="004F6B5F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="005F28A6" w:rsidRPr="004F6B5F">
        <w:rPr>
          <w:rFonts w:ascii="Times New Roman" w:hAnsi="Times New Roman" w:cs="Times New Roman"/>
          <w:sz w:val="28"/>
          <w:szCs w:val="28"/>
        </w:rPr>
        <w:t>, изложенн</w:t>
      </w:r>
      <w:r w:rsidR="00410828" w:rsidRPr="004F6B5F">
        <w:rPr>
          <w:rFonts w:ascii="Times New Roman" w:hAnsi="Times New Roman" w:cs="Times New Roman"/>
          <w:sz w:val="28"/>
          <w:szCs w:val="28"/>
        </w:rPr>
        <w:t xml:space="preserve">ыми в </w:t>
      </w:r>
      <w:r w:rsidR="00DD5877" w:rsidRPr="004F6B5F">
        <w:rPr>
          <w:rFonts w:ascii="Times New Roman" w:hAnsi="Times New Roman" w:cs="Times New Roman"/>
          <w:sz w:val="28"/>
          <w:szCs w:val="28"/>
        </w:rPr>
        <w:t>приказе Службы от__________ №______ «О порядке установки информационных надписей и обозначений на объекты культурного наследия регионального значения</w:t>
      </w:r>
      <w:r w:rsidR="009014B1" w:rsidRPr="004F6B5F">
        <w:rPr>
          <w:rFonts w:ascii="Times New Roman" w:hAnsi="Times New Roman" w:cs="Times New Roman"/>
          <w:sz w:val="28"/>
          <w:szCs w:val="28"/>
        </w:rPr>
        <w:t>, находящихся на территории Камчатского края</w:t>
      </w:r>
      <w:r w:rsidR="00DD5877" w:rsidRPr="004F6B5F">
        <w:rPr>
          <w:rFonts w:ascii="Times New Roman" w:hAnsi="Times New Roman" w:cs="Times New Roman"/>
          <w:sz w:val="28"/>
          <w:szCs w:val="28"/>
        </w:rPr>
        <w:t>»</w:t>
      </w:r>
      <w:r w:rsidR="005F28A6" w:rsidRPr="004F6B5F">
        <w:rPr>
          <w:rFonts w:ascii="Times New Roman" w:hAnsi="Times New Roman" w:cs="Times New Roman"/>
          <w:sz w:val="28"/>
          <w:szCs w:val="28"/>
        </w:rPr>
        <w:t xml:space="preserve">, </w:t>
      </w:r>
      <w:r w:rsidR="00410828" w:rsidRPr="004F6B5F">
        <w:rPr>
          <w:rFonts w:ascii="Times New Roman" w:hAnsi="Times New Roman" w:cs="Times New Roman"/>
          <w:sz w:val="28"/>
          <w:szCs w:val="28"/>
        </w:rPr>
        <w:t>в 3</w:t>
      </w:r>
      <w:r w:rsidR="005F28A6" w:rsidRPr="004F6B5F">
        <w:rPr>
          <w:rFonts w:ascii="Times New Roman" w:hAnsi="Times New Roman" w:cs="Times New Roman"/>
          <w:sz w:val="28"/>
          <w:szCs w:val="28"/>
        </w:rPr>
        <w:t xml:space="preserve"> экземплярах.</w:t>
      </w:r>
    </w:p>
    <w:p w:rsidR="00754E39" w:rsidRPr="004F6B5F" w:rsidRDefault="001E0704" w:rsidP="00A849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10</w:t>
      </w:r>
      <w:r w:rsidR="00A849F0" w:rsidRPr="004F6B5F">
        <w:rPr>
          <w:rFonts w:ascii="Times New Roman" w:hAnsi="Times New Roman" w:cs="Times New Roman"/>
          <w:sz w:val="28"/>
          <w:szCs w:val="28"/>
        </w:rPr>
        <w:t xml:space="preserve">.2.2. </w:t>
      </w:r>
      <w:r w:rsidR="00754E39" w:rsidRPr="004F6B5F">
        <w:rPr>
          <w:rFonts w:ascii="Times New Roman" w:hAnsi="Times New Roman" w:cs="Times New Roman"/>
          <w:sz w:val="28"/>
          <w:szCs w:val="28"/>
        </w:rPr>
        <w:t>Заявитель вправе представить по собственной инициативе копии документов, подтверждающих его право собственности на объект культурного наследия, зарегистрированное в Едином государственном реестре прав на недвижимое имущество и сделок с ним</w:t>
      </w:r>
      <w:r w:rsidR="00086311" w:rsidRPr="004F6B5F">
        <w:rPr>
          <w:rFonts w:ascii="Times New Roman" w:hAnsi="Times New Roman" w:cs="Times New Roman"/>
          <w:sz w:val="28"/>
          <w:szCs w:val="28"/>
        </w:rPr>
        <w:t>.</w:t>
      </w:r>
    </w:p>
    <w:p w:rsidR="00AC59DD" w:rsidRPr="004F6B5F" w:rsidRDefault="00B1290B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1</w:t>
      </w:r>
      <w:r w:rsidR="001E0704" w:rsidRPr="004F6B5F">
        <w:rPr>
          <w:rFonts w:ascii="Times New Roman" w:hAnsi="Times New Roman" w:cs="Times New Roman"/>
          <w:sz w:val="28"/>
          <w:szCs w:val="28"/>
        </w:rPr>
        <w:t>0</w:t>
      </w:r>
      <w:r w:rsidRPr="004F6B5F">
        <w:rPr>
          <w:rFonts w:ascii="Times New Roman" w:hAnsi="Times New Roman" w:cs="Times New Roman"/>
          <w:sz w:val="28"/>
          <w:szCs w:val="28"/>
        </w:rPr>
        <w:t>.</w:t>
      </w:r>
      <w:r w:rsidR="00043A0B">
        <w:rPr>
          <w:rFonts w:ascii="Times New Roman" w:hAnsi="Times New Roman" w:cs="Times New Roman"/>
          <w:sz w:val="28"/>
          <w:szCs w:val="28"/>
        </w:rPr>
        <w:t>3</w:t>
      </w:r>
      <w:r w:rsidRPr="004F6B5F">
        <w:rPr>
          <w:rFonts w:ascii="Times New Roman" w:hAnsi="Times New Roman" w:cs="Times New Roman"/>
          <w:sz w:val="28"/>
          <w:szCs w:val="28"/>
        </w:rPr>
        <w:t>.</w:t>
      </w:r>
      <w:r w:rsidR="00AC59DD" w:rsidRPr="004F6B5F">
        <w:rPr>
          <w:rFonts w:ascii="Times New Roman" w:hAnsi="Times New Roman" w:cs="Times New Roman"/>
          <w:sz w:val="28"/>
          <w:szCs w:val="28"/>
        </w:rPr>
        <w:t xml:space="preserve"> Специалисты Службы не вправе требовать от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="00AC59DD" w:rsidRPr="004F6B5F">
        <w:rPr>
          <w:rFonts w:ascii="Times New Roman" w:hAnsi="Times New Roman" w:cs="Times New Roman"/>
          <w:sz w:val="28"/>
          <w:szCs w:val="28"/>
        </w:rPr>
        <w:t xml:space="preserve">еля: </w:t>
      </w:r>
    </w:p>
    <w:p w:rsidR="00AC59DD" w:rsidRPr="004F6B5F" w:rsidRDefault="00AC59DD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государственной услуги;</w:t>
      </w:r>
    </w:p>
    <w:p w:rsidR="00AC59DD" w:rsidRPr="004F6B5F" w:rsidRDefault="00AC59DD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исполнительных органов государственной власти Камчатского края, предоставляющих государственную услугу,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 муниципальных образований в Камчатском крае, за исключением документов, указанных в части 6 статьи 7 Федерального закона </w:t>
      </w:r>
      <w:hyperlink r:id="rId19" w:tgtFrame="_self" w:history="1">
        <w:r w:rsidRPr="004F6B5F">
          <w:rPr>
            <w:rFonts w:ascii="Times New Roman" w:hAnsi="Times New Roman" w:cs="Times New Roman"/>
            <w:sz w:val="28"/>
            <w:szCs w:val="28"/>
          </w:rPr>
          <w:t>от 27.07.2010 №210-ФЗ</w:t>
        </w:r>
      </w:hyperlink>
      <w:r w:rsidRPr="004F6B5F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</w:t>
      </w:r>
      <w:r w:rsidR="00786968" w:rsidRPr="004F6B5F">
        <w:rPr>
          <w:rFonts w:ascii="Times New Roman" w:hAnsi="Times New Roman" w:cs="Times New Roman"/>
          <w:sz w:val="28"/>
          <w:szCs w:val="28"/>
        </w:rPr>
        <w:t>твенных и муниципальных услуг».</w:t>
      </w:r>
    </w:p>
    <w:p w:rsidR="00086311" w:rsidRPr="004F6B5F" w:rsidRDefault="00086311" w:rsidP="000863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69CF" w:rsidRPr="004F6B5F" w:rsidRDefault="004169CF" w:rsidP="004169CF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sub_207"/>
      <w:r w:rsidRPr="004F6B5F">
        <w:rPr>
          <w:rFonts w:ascii="Times New Roman" w:hAnsi="Times New Roman" w:cs="Times New Roman"/>
          <w:b/>
          <w:sz w:val="28"/>
          <w:szCs w:val="28"/>
        </w:rPr>
        <w:t>1</w:t>
      </w:r>
      <w:r w:rsidR="001E0704" w:rsidRPr="004F6B5F">
        <w:rPr>
          <w:rFonts w:ascii="Times New Roman" w:hAnsi="Times New Roman" w:cs="Times New Roman"/>
          <w:b/>
          <w:sz w:val="28"/>
          <w:szCs w:val="28"/>
        </w:rPr>
        <w:t>1</w:t>
      </w:r>
      <w:r w:rsidRPr="004F6B5F">
        <w:rPr>
          <w:rFonts w:ascii="Times New Roman" w:hAnsi="Times New Roman" w:cs="Times New Roman"/>
          <w:b/>
          <w:sz w:val="28"/>
          <w:szCs w:val="28"/>
        </w:rPr>
        <w:t>. Исчерпывающий перечень документов, необходимых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которые заявитель вправе представить</w:t>
      </w:r>
    </w:p>
    <w:bookmarkEnd w:id="5"/>
    <w:p w:rsidR="004169CF" w:rsidRPr="004F6B5F" w:rsidRDefault="004169CF" w:rsidP="004169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7A6351" w:rsidRPr="004F6B5F" w:rsidRDefault="007A6351" w:rsidP="00FB5365">
      <w:pPr>
        <w:tabs>
          <w:tab w:val="left" w:pos="-851"/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6A3B90" w:rsidRPr="004F6B5F" w:rsidRDefault="006A3B90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5F">
        <w:rPr>
          <w:rFonts w:ascii="Times New Roman" w:hAnsi="Times New Roman" w:cs="Times New Roman"/>
          <w:b/>
          <w:sz w:val="28"/>
          <w:szCs w:val="28"/>
        </w:rPr>
        <w:t>1</w:t>
      </w:r>
      <w:r w:rsidR="001E0704" w:rsidRPr="004F6B5F">
        <w:rPr>
          <w:rFonts w:ascii="Times New Roman" w:hAnsi="Times New Roman" w:cs="Times New Roman"/>
          <w:b/>
          <w:sz w:val="28"/>
          <w:szCs w:val="28"/>
        </w:rPr>
        <w:t>2</w:t>
      </w:r>
      <w:r w:rsidRPr="004F6B5F">
        <w:rPr>
          <w:rFonts w:ascii="Times New Roman" w:hAnsi="Times New Roman" w:cs="Times New Roman"/>
          <w:b/>
          <w:sz w:val="28"/>
          <w:szCs w:val="28"/>
        </w:rPr>
        <w:t xml:space="preserve">. Исчерпывающий перечень оснований </w:t>
      </w:r>
    </w:p>
    <w:p w:rsidR="006A3B90" w:rsidRPr="004F6B5F" w:rsidRDefault="006A3B90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5F">
        <w:rPr>
          <w:rFonts w:ascii="Times New Roman" w:hAnsi="Times New Roman" w:cs="Times New Roman"/>
          <w:b/>
          <w:sz w:val="28"/>
          <w:szCs w:val="28"/>
        </w:rPr>
        <w:t>для отказа в приеме документов, необходимых для предоставления государственной услуги</w:t>
      </w:r>
    </w:p>
    <w:bookmarkEnd w:id="4"/>
    <w:p w:rsidR="00AC59DD" w:rsidRPr="004F6B5F" w:rsidRDefault="00AC59DD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</w:t>
      </w:r>
      <w:r w:rsidR="000F5656">
        <w:rPr>
          <w:rFonts w:ascii="Times New Roman" w:hAnsi="Times New Roman" w:cs="Times New Roman"/>
          <w:sz w:val="28"/>
          <w:szCs w:val="28"/>
        </w:rPr>
        <w:t>,</w:t>
      </w:r>
      <w:r w:rsidRPr="004F6B5F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не предусмотрены.</w:t>
      </w:r>
    </w:p>
    <w:p w:rsidR="0061558C" w:rsidRPr="004F6B5F" w:rsidRDefault="0061558C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558C" w:rsidRPr="004F6B5F" w:rsidRDefault="0061558C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5F">
        <w:rPr>
          <w:rFonts w:ascii="Times New Roman" w:hAnsi="Times New Roman" w:cs="Times New Roman"/>
          <w:b/>
          <w:sz w:val="28"/>
          <w:szCs w:val="28"/>
        </w:rPr>
        <w:t>1</w:t>
      </w:r>
      <w:r w:rsidR="001E0704" w:rsidRPr="004F6B5F">
        <w:rPr>
          <w:rFonts w:ascii="Times New Roman" w:hAnsi="Times New Roman" w:cs="Times New Roman"/>
          <w:b/>
          <w:sz w:val="28"/>
          <w:szCs w:val="28"/>
        </w:rPr>
        <w:t>3</w:t>
      </w:r>
      <w:r w:rsidRPr="004F6B5F">
        <w:rPr>
          <w:rFonts w:ascii="Times New Roman" w:hAnsi="Times New Roman" w:cs="Times New Roman"/>
          <w:b/>
          <w:sz w:val="28"/>
          <w:szCs w:val="28"/>
        </w:rPr>
        <w:t>. Исчерпывающий перечень оснований для приостановления</w:t>
      </w:r>
    </w:p>
    <w:p w:rsidR="0061558C" w:rsidRPr="004F6B5F" w:rsidRDefault="0061558C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5F">
        <w:rPr>
          <w:rFonts w:ascii="Times New Roman" w:hAnsi="Times New Roman" w:cs="Times New Roman"/>
          <w:b/>
          <w:sz w:val="28"/>
          <w:szCs w:val="28"/>
        </w:rPr>
        <w:t>или отказа в предоставлении государственной услуги</w:t>
      </w:r>
    </w:p>
    <w:p w:rsidR="002C6747" w:rsidRPr="004F6B5F" w:rsidRDefault="00A65391" w:rsidP="002C67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1</w:t>
      </w:r>
      <w:r w:rsidR="001E0704" w:rsidRPr="004F6B5F">
        <w:rPr>
          <w:rFonts w:ascii="Times New Roman" w:hAnsi="Times New Roman" w:cs="Times New Roman"/>
          <w:sz w:val="28"/>
          <w:szCs w:val="28"/>
        </w:rPr>
        <w:t>3</w:t>
      </w:r>
      <w:r w:rsidRPr="004F6B5F">
        <w:rPr>
          <w:rFonts w:ascii="Times New Roman" w:hAnsi="Times New Roman" w:cs="Times New Roman"/>
          <w:sz w:val="28"/>
          <w:szCs w:val="28"/>
        </w:rPr>
        <w:t xml:space="preserve">.1. </w:t>
      </w:r>
      <w:r w:rsidR="002C6747" w:rsidRPr="004F6B5F">
        <w:rPr>
          <w:rFonts w:ascii="Times New Roman" w:hAnsi="Times New Roman" w:cs="Times New Roman"/>
          <w:sz w:val="28"/>
          <w:szCs w:val="28"/>
        </w:rPr>
        <w:t>Основания для приостановления в предоставлении государственной услуги отсутствуют.</w:t>
      </w:r>
    </w:p>
    <w:p w:rsidR="002C6747" w:rsidRPr="004F6B5F" w:rsidRDefault="00A65391" w:rsidP="002C67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1</w:t>
      </w:r>
      <w:r w:rsidR="001E0704" w:rsidRPr="004F6B5F">
        <w:rPr>
          <w:rFonts w:ascii="Times New Roman" w:hAnsi="Times New Roman" w:cs="Times New Roman"/>
          <w:sz w:val="28"/>
          <w:szCs w:val="28"/>
        </w:rPr>
        <w:t>3</w:t>
      </w:r>
      <w:r w:rsidRPr="004F6B5F">
        <w:rPr>
          <w:rFonts w:ascii="Times New Roman" w:hAnsi="Times New Roman" w:cs="Times New Roman"/>
          <w:sz w:val="28"/>
          <w:szCs w:val="28"/>
        </w:rPr>
        <w:t xml:space="preserve">.2. </w:t>
      </w:r>
      <w:r w:rsidR="002C6747" w:rsidRPr="004F6B5F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государственной услуги являются:</w:t>
      </w:r>
    </w:p>
    <w:p w:rsidR="007B0906" w:rsidRPr="004F6B5F" w:rsidRDefault="007B0906" w:rsidP="002C67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1) представлен</w:t>
      </w:r>
      <w:r w:rsidR="001E271F">
        <w:rPr>
          <w:rFonts w:ascii="Times New Roman" w:hAnsi="Times New Roman" w:cs="Times New Roman"/>
          <w:sz w:val="28"/>
          <w:szCs w:val="28"/>
        </w:rPr>
        <w:t>ие</w:t>
      </w:r>
      <w:r w:rsidRPr="004F6B5F">
        <w:rPr>
          <w:rFonts w:ascii="Times New Roman" w:hAnsi="Times New Roman" w:cs="Times New Roman"/>
          <w:sz w:val="28"/>
          <w:szCs w:val="28"/>
        </w:rPr>
        <w:t xml:space="preserve"> неполн</w:t>
      </w:r>
      <w:r w:rsidR="001E271F">
        <w:rPr>
          <w:rFonts w:ascii="Times New Roman" w:hAnsi="Times New Roman" w:cs="Times New Roman"/>
          <w:sz w:val="28"/>
          <w:szCs w:val="28"/>
        </w:rPr>
        <w:t>ого</w:t>
      </w:r>
      <w:r w:rsidRPr="004F6B5F"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="001E271F">
        <w:rPr>
          <w:rFonts w:ascii="Times New Roman" w:hAnsi="Times New Roman" w:cs="Times New Roman"/>
          <w:sz w:val="28"/>
          <w:szCs w:val="28"/>
        </w:rPr>
        <w:t>а</w:t>
      </w:r>
      <w:r w:rsidRPr="004F6B5F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государственной услуги;</w:t>
      </w:r>
    </w:p>
    <w:p w:rsidR="007B0906" w:rsidRPr="004F6B5F" w:rsidRDefault="0029675C" w:rsidP="002C67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2) в</w:t>
      </w:r>
      <w:r w:rsidR="007B0906" w:rsidRPr="004F6B5F">
        <w:rPr>
          <w:rFonts w:ascii="Times New Roman" w:hAnsi="Times New Roman" w:cs="Times New Roman"/>
          <w:sz w:val="28"/>
          <w:szCs w:val="28"/>
        </w:rPr>
        <w:t xml:space="preserve"> представленных Заявителем документах содержатся недостоверные документы или сведения</w:t>
      </w:r>
      <w:r w:rsidRPr="004F6B5F">
        <w:rPr>
          <w:rFonts w:ascii="Times New Roman" w:hAnsi="Times New Roman" w:cs="Times New Roman"/>
          <w:sz w:val="28"/>
          <w:szCs w:val="28"/>
        </w:rPr>
        <w:t>;</w:t>
      </w:r>
    </w:p>
    <w:p w:rsidR="0029675C" w:rsidRPr="004F6B5F" w:rsidRDefault="0029675C" w:rsidP="002967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3) в заявлении не указаны необходимые данные Заявителя (ФИО полностью), а также необходимые реквизиты для ответа почтовый/электронный адрес, контактный телефон;</w:t>
      </w:r>
    </w:p>
    <w:p w:rsidR="002C6747" w:rsidRPr="004F6B5F" w:rsidRDefault="0029675C" w:rsidP="002C67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4) </w:t>
      </w:r>
      <w:r w:rsidR="002C6747" w:rsidRPr="004F6B5F">
        <w:rPr>
          <w:rFonts w:ascii="Times New Roman" w:hAnsi="Times New Roman" w:cs="Times New Roman"/>
          <w:sz w:val="28"/>
          <w:szCs w:val="28"/>
        </w:rPr>
        <w:t>несоответствие представленного проекта данным, содержащимся в едином государственном реестре объектов культурного наследия (памятников истории и культуры) народов Российской Федерации;</w:t>
      </w:r>
    </w:p>
    <w:p w:rsidR="002C6747" w:rsidRPr="004F6B5F" w:rsidRDefault="0029675C" w:rsidP="002C67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5</w:t>
      </w:r>
      <w:r w:rsidR="002C6747" w:rsidRPr="004F6B5F">
        <w:rPr>
          <w:rFonts w:ascii="Times New Roman" w:hAnsi="Times New Roman" w:cs="Times New Roman"/>
          <w:sz w:val="28"/>
          <w:szCs w:val="28"/>
        </w:rPr>
        <w:t>) несоответствие представленного проекта письменному заданию, направленному (врученному) собственнику (уполномоченному им лицу) объекта культурного наследия</w:t>
      </w:r>
      <w:r w:rsidR="00322341">
        <w:rPr>
          <w:rFonts w:ascii="Times New Roman" w:hAnsi="Times New Roman" w:cs="Times New Roman"/>
          <w:sz w:val="28"/>
          <w:szCs w:val="28"/>
        </w:rPr>
        <w:t xml:space="preserve"> (при наличии такого задания)</w:t>
      </w:r>
      <w:r w:rsidR="002C6747" w:rsidRPr="004F6B5F">
        <w:rPr>
          <w:rFonts w:ascii="Times New Roman" w:hAnsi="Times New Roman" w:cs="Times New Roman"/>
          <w:sz w:val="28"/>
          <w:szCs w:val="28"/>
        </w:rPr>
        <w:t>;</w:t>
      </w:r>
    </w:p>
    <w:p w:rsidR="002C6747" w:rsidRPr="004F6B5F" w:rsidRDefault="0029675C" w:rsidP="002C67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6</w:t>
      </w:r>
      <w:r w:rsidR="002C6747" w:rsidRPr="004F6B5F">
        <w:rPr>
          <w:rFonts w:ascii="Times New Roman" w:hAnsi="Times New Roman" w:cs="Times New Roman"/>
          <w:sz w:val="28"/>
          <w:szCs w:val="28"/>
        </w:rPr>
        <w:t xml:space="preserve">) несоответствие представленного проекта требованиям, указанным </w:t>
      </w:r>
      <w:r w:rsidR="008E53F2" w:rsidRPr="004F6B5F">
        <w:rPr>
          <w:rFonts w:ascii="Times New Roman" w:hAnsi="Times New Roman" w:cs="Times New Roman"/>
          <w:sz w:val="28"/>
          <w:szCs w:val="28"/>
        </w:rPr>
        <w:t xml:space="preserve">в </w:t>
      </w:r>
      <w:r w:rsidR="00DF26FB" w:rsidRPr="004F6B5F">
        <w:rPr>
          <w:rFonts w:ascii="Times New Roman" w:hAnsi="Times New Roman" w:cs="Times New Roman"/>
          <w:sz w:val="28"/>
          <w:szCs w:val="28"/>
        </w:rPr>
        <w:t>приказе Службы от__________ №______ «О порядке установки информационных надписей и обозначений на объекты культурного наследия регионального значения</w:t>
      </w:r>
      <w:r w:rsidR="00275269" w:rsidRPr="004F6B5F">
        <w:rPr>
          <w:rFonts w:ascii="Times New Roman" w:hAnsi="Times New Roman" w:cs="Times New Roman"/>
          <w:sz w:val="28"/>
          <w:szCs w:val="28"/>
        </w:rPr>
        <w:t>, находящихся на территории Камчатского края</w:t>
      </w:r>
      <w:r w:rsidR="00DF26FB" w:rsidRPr="004F6B5F">
        <w:rPr>
          <w:rFonts w:ascii="Times New Roman" w:hAnsi="Times New Roman" w:cs="Times New Roman"/>
          <w:sz w:val="28"/>
          <w:szCs w:val="28"/>
        </w:rPr>
        <w:t>»</w:t>
      </w:r>
      <w:r w:rsidR="002C6747" w:rsidRPr="004F6B5F">
        <w:rPr>
          <w:rFonts w:ascii="Times New Roman" w:hAnsi="Times New Roman" w:cs="Times New Roman"/>
          <w:sz w:val="28"/>
          <w:szCs w:val="28"/>
        </w:rPr>
        <w:t>;</w:t>
      </w:r>
    </w:p>
    <w:p w:rsidR="002C6747" w:rsidRPr="004F6B5F" w:rsidRDefault="0029675C" w:rsidP="002C67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7</w:t>
      </w:r>
      <w:r w:rsidR="002C6747" w:rsidRPr="004F6B5F">
        <w:rPr>
          <w:rFonts w:ascii="Times New Roman" w:hAnsi="Times New Roman" w:cs="Times New Roman"/>
          <w:sz w:val="28"/>
          <w:szCs w:val="28"/>
        </w:rPr>
        <w:t>) отсутствие в представленном проекте сведений об объекте культурного наследия (его наименовании, виде, категории историко-культурного значения, времени возникновения или дате создания и (или) дате связанного с ним исторического события);</w:t>
      </w:r>
    </w:p>
    <w:p w:rsidR="002605C6" w:rsidRPr="004F6B5F" w:rsidRDefault="002605C6" w:rsidP="002605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8) объект недвижимости, на котором планируется установка информационной надписи или обозначения, не является объектом культурного наследия;</w:t>
      </w:r>
    </w:p>
    <w:p w:rsidR="002605C6" w:rsidRPr="004F6B5F" w:rsidRDefault="002605C6" w:rsidP="002605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9) Заявитель не является собственником объекта культурного наследия или пользователем объектом культурного наследия;</w:t>
      </w:r>
    </w:p>
    <w:p w:rsidR="002605C6" w:rsidRPr="004F6B5F" w:rsidRDefault="002605C6" w:rsidP="002605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10) объект культурного наследия, на котором планируется установка информационной надписи или обозначения, находится на территории другого субъекта Российской Федерации;</w:t>
      </w:r>
    </w:p>
    <w:p w:rsidR="002605C6" w:rsidRPr="004F6B5F" w:rsidRDefault="002605C6" w:rsidP="002605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11) объект культурного наследия, на котором планируется установка информационной надписи или обозначения, относится к объектам культурного наследия федерального значения;</w:t>
      </w:r>
    </w:p>
    <w:p w:rsidR="002C6747" w:rsidRPr="004F6B5F" w:rsidRDefault="00F3484C" w:rsidP="002C67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2C6747" w:rsidRPr="004F6B5F">
        <w:rPr>
          <w:rFonts w:ascii="Times New Roman" w:hAnsi="Times New Roman" w:cs="Times New Roman"/>
          <w:sz w:val="28"/>
          <w:szCs w:val="28"/>
        </w:rPr>
        <w:t>) отсутствие в представленном проекте необходимых сведений о составе, форме, размере, содержании, месте и способе их крепления (нанесения)</w:t>
      </w:r>
      <w:r w:rsidR="007B0906" w:rsidRPr="004F6B5F">
        <w:rPr>
          <w:rFonts w:ascii="Times New Roman" w:hAnsi="Times New Roman" w:cs="Times New Roman"/>
          <w:sz w:val="28"/>
          <w:szCs w:val="28"/>
        </w:rPr>
        <w:t>.</w:t>
      </w:r>
    </w:p>
    <w:p w:rsidR="007B0906" w:rsidRPr="004F6B5F" w:rsidRDefault="00A65391" w:rsidP="00A6539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1</w:t>
      </w:r>
      <w:r w:rsidR="001E0704" w:rsidRPr="004F6B5F">
        <w:rPr>
          <w:rFonts w:ascii="Times New Roman" w:hAnsi="Times New Roman" w:cs="Times New Roman"/>
          <w:sz w:val="28"/>
          <w:szCs w:val="28"/>
        </w:rPr>
        <w:t>3</w:t>
      </w:r>
      <w:r w:rsidRPr="004F6B5F">
        <w:rPr>
          <w:rFonts w:ascii="Times New Roman" w:hAnsi="Times New Roman" w:cs="Times New Roman"/>
          <w:sz w:val="28"/>
          <w:szCs w:val="28"/>
        </w:rPr>
        <w:t xml:space="preserve">.3. </w:t>
      </w:r>
      <w:r w:rsidR="007B0906" w:rsidRPr="004F6B5F">
        <w:rPr>
          <w:rFonts w:ascii="Times New Roman" w:hAnsi="Times New Roman" w:cs="Times New Roman"/>
          <w:sz w:val="28"/>
          <w:szCs w:val="28"/>
        </w:rPr>
        <w:t xml:space="preserve">Заявитель вправе отказаться от получения </w:t>
      </w:r>
      <w:r w:rsidRPr="004F6B5F">
        <w:rPr>
          <w:rFonts w:ascii="Times New Roman" w:hAnsi="Times New Roman" w:cs="Times New Roman"/>
          <w:sz w:val="28"/>
          <w:szCs w:val="28"/>
        </w:rPr>
        <w:t>государственной у</w:t>
      </w:r>
      <w:r w:rsidR="007B0906" w:rsidRPr="004F6B5F">
        <w:rPr>
          <w:rFonts w:ascii="Times New Roman" w:hAnsi="Times New Roman" w:cs="Times New Roman"/>
          <w:sz w:val="28"/>
          <w:szCs w:val="28"/>
        </w:rPr>
        <w:t xml:space="preserve">слуги на основании личного письменного заявления, написанного в свободной форме. Письменный отказ не препятствует повторному обращению за предоставлением </w:t>
      </w:r>
      <w:r w:rsidRPr="004F6B5F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7B0906" w:rsidRPr="004F6B5F">
        <w:rPr>
          <w:rFonts w:ascii="Times New Roman" w:hAnsi="Times New Roman" w:cs="Times New Roman"/>
          <w:sz w:val="28"/>
          <w:szCs w:val="28"/>
        </w:rPr>
        <w:t>.</w:t>
      </w:r>
    </w:p>
    <w:p w:rsidR="006A3B90" w:rsidRPr="004F6B5F" w:rsidRDefault="006A3B90" w:rsidP="00FB5365">
      <w:pPr>
        <w:spacing w:after="0" w:line="240" w:lineRule="auto"/>
        <w:ind w:firstLine="709"/>
        <w:jc w:val="both"/>
        <w:rPr>
          <w:rFonts w:ascii="Arial" w:hAnsi="Arial"/>
        </w:rPr>
      </w:pPr>
    </w:p>
    <w:p w:rsidR="008A0C06" w:rsidRPr="004F6B5F" w:rsidRDefault="008A0C06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5F">
        <w:rPr>
          <w:rFonts w:ascii="Times New Roman" w:hAnsi="Times New Roman" w:cs="Times New Roman"/>
          <w:b/>
          <w:sz w:val="28"/>
          <w:szCs w:val="28"/>
        </w:rPr>
        <w:t>1</w:t>
      </w:r>
      <w:r w:rsidR="00E2615E" w:rsidRPr="004F6B5F">
        <w:rPr>
          <w:rFonts w:ascii="Times New Roman" w:hAnsi="Times New Roman" w:cs="Times New Roman"/>
          <w:b/>
          <w:sz w:val="28"/>
          <w:szCs w:val="28"/>
        </w:rPr>
        <w:t>4</w:t>
      </w:r>
      <w:r w:rsidRPr="004F6B5F">
        <w:rPr>
          <w:rFonts w:ascii="Times New Roman" w:hAnsi="Times New Roman" w:cs="Times New Roman"/>
          <w:b/>
          <w:sz w:val="28"/>
          <w:szCs w:val="28"/>
        </w:rPr>
        <w:t xml:space="preserve">. Перечень услуг, необходимых и обязательных </w:t>
      </w:r>
    </w:p>
    <w:p w:rsidR="008A0C06" w:rsidRPr="004F6B5F" w:rsidRDefault="008A0C06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5F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услуги, в том числе сведения                                  о документах</w:t>
      </w:r>
      <w:r w:rsidR="00C07360" w:rsidRPr="004F6B5F">
        <w:rPr>
          <w:rFonts w:ascii="Times New Roman" w:hAnsi="Times New Roman" w:cs="Times New Roman"/>
          <w:b/>
          <w:sz w:val="28"/>
          <w:szCs w:val="28"/>
        </w:rPr>
        <w:t>,</w:t>
      </w:r>
      <w:r w:rsidRPr="004F6B5F">
        <w:rPr>
          <w:rFonts w:ascii="Times New Roman" w:hAnsi="Times New Roman" w:cs="Times New Roman"/>
          <w:b/>
          <w:sz w:val="28"/>
          <w:szCs w:val="28"/>
        </w:rPr>
        <w:t xml:space="preserve"> выдаваемых организациями, участвующими в предоставлении государственной услуги</w:t>
      </w:r>
    </w:p>
    <w:p w:rsidR="008A0C06" w:rsidRPr="004F6B5F" w:rsidRDefault="008A0C06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имеется.</w:t>
      </w:r>
    </w:p>
    <w:p w:rsidR="008A0C06" w:rsidRPr="004F6B5F" w:rsidRDefault="008A0C06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0C06" w:rsidRPr="004F6B5F" w:rsidRDefault="008A0C06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5F">
        <w:rPr>
          <w:rFonts w:ascii="Times New Roman" w:hAnsi="Times New Roman" w:cs="Times New Roman"/>
          <w:b/>
          <w:sz w:val="28"/>
          <w:szCs w:val="28"/>
        </w:rPr>
        <w:t>1</w:t>
      </w:r>
      <w:r w:rsidR="00C24948" w:rsidRPr="004F6B5F">
        <w:rPr>
          <w:rFonts w:ascii="Times New Roman" w:hAnsi="Times New Roman" w:cs="Times New Roman"/>
          <w:b/>
          <w:sz w:val="28"/>
          <w:szCs w:val="28"/>
        </w:rPr>
        <w:t>5</w:t>
      </w:r>
      <w:r w:rsidRPr="004F6B5F">
        <w:rPr>
          <w:rFonts w:ascii="Times New Roman" w:hAnsi="Times New Roman" w:cs="Times New Roman"/>
          <w:b/>
          <w:sz w:val="28"/>
          <w:szCs w:val="28"/>
        </w:rPr>
        <w:t>. Порядок, размер и основания взимания государственной пошлины или иной платы за предоставление государственной услуги</w:t>
      </w:r>
    </w:p>
    <w:p w:rsidR="008A0C06" w:rsidRPr="004F6B5F" w:rsidRDefault="008A0C06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Службе осуществляется бесплатно.</w:t>
      </w:r>
    </w:p>
    <w:p w:rsidR="00F2571C" w:rsidRPr="004F6B5F" w:rsidRDefault="00F2571C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C06" w:rsidRPr="004F6B5F" w:rsidRDefault="008A0C06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5F">
        <w:rPr>
          <w:rFonts w:ascii="Times New Roman" w:hAnsi="Times New Roman" w:cs="Times New Roman"/>
          <w:b/>
          <w:sz w:val="28"/>
          <w:szCs w:val="28"/>
        </w:rPr>
        <w:t>1</w:t>
      </w:r>
      <w:r w:rsidR="00C24948" w:rsidRPr="004F6B5F">
        <w:rPr>
          <w:rFonts w:ascii="Times New Roman" w:hAnsi="Times New Roman" w:cs="Times New Roman"/>
          <w:b/>
          <w:sz w:val="28"/>
          <w:szCs w:val="28"/>
        </w:rPr>
        <w:t>6</w:t>
      </w:r>
      <w:r w:rsidRPr="004F6B5F">
        <w:rPr>
          <w:rFonts w:ascii="Times New Roman" w:hAnsi="Times New Roman" w:cs="Times New Roman"/>
          <w:b/>
          <w:sz w:val="28"/>
          <w:szCs w:val="28"/>
        </w:rPr>
        <w:t>. Способы направления в Службу документов, необходимых для предоставления государственной услуги:</w:t>
      </w:r>
    </w:p>
    <w:p w:rsidR="008A0C06" w:rsidRPr="004F6B5F" w:rsidRDefault="008A0C06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1</w:t>
      </w:r>
      <w:r w:rsidR="00C24948" w:rsidRPr="004F6B5F">
        <w:rPr>
          <w:rFonts w:ascii="Times New Roman" w:hAnsi="Times New Roman" w:cs="Times New Roman"/>
          <w:sz w:val="28"/>
          <w:szCs w:val="28"/>
        </w:rPr>
        <w:t>6</w:t>
      </w:r>
      <w:r w:rsidRPr="004F6B5F">
        <w:rPr>
          <w:rFonts w:ascii="Times New Roman" w:hAnsi="Times New Roman" w:cs="Times New Roman"/>
          <w:sz w:val="28"/>
          <w:szCs w:val="28"/>
        </w:rPr>
        <w:t xml:space="preserve">.1. Путем личного вручения, либо через уполномоченного представителя или посредством курьерской доставки по адресу: </w:t>
      </w:r>
      <w:r w:rsidR="000C6887" w:rsidRPr="004F6B5F">
        <w:rPr>
          <w:rFonts w:ascii="Times New Roman" w:hAnsi="Times New Roman" w:cs="Times New Roman"/>
          <w:sz w:val="28"/>
          <w:szCs w:val="28"/>
        </w:rPr>
        <w:t>683017,</w:t>
      </w:r>
      <w:r w:rsidRPr="004F6B5F">
        <w:rPr>
          <w:rFonts w:ascii="Times New Roman" w:hAnsi="Times New Roman" w:cs="Times New Roman"/>
          <w:sz w:val="28"/>
          <w:szCs w:val="28"/>
        </w:rPr>
        <w:t xml:space="preserve"> Камчатский край,                                  г. Петропавловск-Камчатский </w:t>
      </w:r>
      <w:r w:rsidR="000C6887" w:rsidRPr="004F6B5F">
        <w:rPr>
          <w:rFonts w:ascii="Times New Roman" w:hAnsi="Times New Roman" w:cs="Times New Roman"/>
          <w:sz w:val="28"/>
          <w:szCs w:val="28"/>
        </w:rPr>
        <w:t>ул. Владивостокская, д. 2/1.</w:t>
      </w:r>
    </w:p>
    <w:p w:rsidR="008A0C06" w:rsidRPr="004F6B5F" w:rsidRDefault="008A0C06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1</w:t>
      </w:r>
      <w:r w:rsidR="00C24948" w:rsidRPr="004F6B5F">
        <w:rPr>
          <w:rFonts w:ascii="Times New Roman" w:hAnsi="Times New Roman" w:cs="Times New Roman"/>
          <w:sz w:val="28"/>
          <w:szCs w:val="28"/>
        </w:rPr>
        <w:t>6</w:t>
      </w:r>
      <w:r w:rsidRPr="004F6B5F">
        <w:rPr>
          <w:rFonts w:ascii="Times New Roman" w:hAnsi="Times New Roman" w:cs="Times New Roman"/>
          <w:sz w:val="28"/>
          <w:szCs w:val="28"/>
        </w:rPr>
        <w:t xml:space="preserve">.2. Посредством почтовой связи на адрес: </w:t>
      </w:r>
      <w:r w:rsidR="000C6887" w:rsidRPr="004F6B5F">
        <w:rPr>
          <w:rFonts w:ascii="Times New Roman" w:hAnsi="Times New Roman" w:cs="Times New Roman"/>
          <w:sz w:val="28"/>
          <w:szCs w:val="28"/>
        </w:rPr>
        <w:t>683017, Камчатский край,                                  г. Петропавловск-Камчатский ул. Владивостокская, д. 2/1.</w:t>
      </w:r>
    </w:p>
    <w:p w:rsidR="004B7849" w:rsidRPr="004F6B5F" w:rsidRDefault="004B784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1</w:t>
      </w:r>
      <w:r w:rsidR="00C24948" w:rsidRPr="004F6B5F">
        <w:rPr>
          <w:rFonts w:ascii="Times New Roman" w:hAnsi="Times New Roman" w:cs="Times New Roman"/>
          <w:sz w:val="28"/>
          <w:szCs w:val="28"/>
        </w:rPr>
        <w:t>6</w:t>
      </w:r>
      <w:r w:rsidRPr="004F6B5F">
        <w:rPr>
          <w:rFonts w:ascii="Times New Roman" w:hAnsi="Times New Roman" w:cs="Times New Roman"/>
          <w:sz w:val="28"/>
          <w:szCs w:val="28"/>
        </w:rPr>
        <w:t xml:space="preserve">.3. По электронной почте на адрес Службы: </w:t>
      </w:r>
      <w:hyperlink r:id="rId20" w:history="1">
        <w:r w:rsidRPr="004F6B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slokn</w:t>
        </w:r>
        <w:r w:rsidRPr="004F6B5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F6B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kamgov</w:t>
        </w:r>
        <w:r w:rsidRPr="004F6B5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F6B5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F6B5F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8A0C06" w:rsidRPr="004F6B5F" w:rsidRDefault="008A0C06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1</w:t>
      </w:r>
      <w:r w:rsidR="00C24948" w:rsidRPr="004F6B5F">
        <w:rPr>
          <w:rFonts w:ascii="Times New Roman" w:hAnsi="Times New Roman" w:cs="Times New Roman"/>
          <w:sz w:val="28"/>
          <w:szCs w:val="28"/>
        </w:rPr>
        <w:t>6</w:t>
      </w:r>
      <w:r w:rsidRPr="004F6B5F">
        <w:rPr>
          <w:rFonts w:ascii="Times New Roman" w:hAnsi="Times New Roman" w:cs="Times New Roman"/>
          <w:sz w:val="28"/>
          <w:szCs w:val="28"/>
        </w:rPr>
        <w:t>.</w:t>
      </w:r>
      <w:r w:rsidR="00D53703" w:rsidRPr="004F6B5F">
        <w:rPr>
          <w:rFonts w:ascii="Times New Roman" w:hAnsi="Times New Roman" w:cs="Times New Roman"/>
          <w:sz w:val="28"/>
          <w:szCs w:val="28"/>
        </w:rPr>
        <w:t>4</w:t>
      </w:r>
      <w:r w:rsidRPr="004F6B5F">
        <w:rPr>
          <w:rFonts w:ascii="Times New Roman" w:hAnsi="Times New Roman" w:cs="Times New Roman"/>
          <w:sz w:val="28"/>
          <w:szCs w:val="28"/>
        </w:rPr>
        <w:t xml:space="preserve">. В форме электронного документа посредством </w:t>
      </w:r>
      <w:r w:rsidR="00D53703" w:rsidRPr="004F6B5F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(функций) Камчатского края</w:t>
      </w:r>
      <w:r w:rsidRPr="004F6B5F">
        <w:rPr>
          <w:rFonts w:ascii="Times New Roman" w:hAnsi="Times New Roman" w:cs="Times New Roman"/>
          <w:sz w:val="28"/>
          <w:szCs w:val="28"/>
        </w:rPr>
        <w:t>.</w:t>
      </w:r>
    </w:p>
    <w:p w:rsidR="008A0C06" w:rsidRPr="004F6B5F" w:rsidRDefault="008A0C06" w:rsidP="00FB5365">
      <w:pPr>
        <w:tabs>
          <w:tab w:val="left" w:pos="63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0C06" w:rsidRPr="004F6B5F" w:rsidRDefault="008A0C06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4F6B5F">
        <w:rPr>
          <w:b/>
          <w:color w:val="auto"/>
          <w:sz w:val="28"/>
          <w:szCs w:val="28"/>
        </w:rPr>
        <w:t>1</w:t>
      </w:r>
      <w:r w:rsidR="008178FF" w:rsidRPr="004F6B5F">
        <w:rPr>
          <w:b/>
          <w:color w:val="auto"/>
          <w:sz w:val="28"/>
          <w:szCs w:val="28"/>
        </w:rPr>
        <w:t>7</w:t>
      </w:r>
      <w:r w:rsidRPr="004F6B5F">
        <w:rPr>
          <w:b/>
          <w:color w:val="auto"/>
          <w:sz w:val="28"/>
          <w:szCs w:val="28"/>
        </w:rPr>
        <w:t xml:space="preserve">. Максимальный срок ожидания в очереди при подаче запроса </w:t>
      </w:r>
      <w:r w:rsidR="004919D7" w:rsidRPr="004F6B5F">
        <w:rPr>
          <w:b/>
          <w:color w:val="auto"/>
          <w:sz w:val="28"/>
          <w:szCs w:val="28"/>
        </w:rPr>
        <w:t xml:space="preserve">                       </w:t>
      </w:r>
      <w:r w:rsidRPr="004F6B5F">
        <w:rPr>
          <w:b/>
          <w:color w:val="auto"/>
          <w:sz w:val="28"/>
          <w:szCs w:val="28"/>
        </w:rPr>
        <w:t xml:space="preserve">о предоставлении государственной услуги, услуги организации, участвующей </w:t>
      </w:r>
      <w:r w:rsidR="004919D7" w:rsidRPr="004F6B5F">
        <w:rPr>
          <w:b/>
          <w:color w:val="auto"/>
          <w:sz w:val="28"/>
          <w:szCs w:val="28"/>
        </w:rPr>
        <w:t xml:space="preserve">                       </w:t>
      </w:r>
      <w:r w:rsidRPr="004F6B5F">
        <w:rPr>
          <w:b/>
          <w:color w:val="auto"/>
          <w:sz w:val="28"/>
          <w:szCs w:val="28"/>
        </w:rPr>
        <w:t>в предоставлении государственной услуги и при получении результата предоставления таких услуг</w:t>
      </w:r>
    </w:p>
    <w:p w:rsidR="00AC59DD" w:rsidRPr="004F6B5F" w:rsidRDefault="00AC59DD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может превышать 15 минут.</w:t>
      </w:r>
    </w:p>
    <w:p w:rsidR="00F2571C" w:rsidRPr="004F6B5F" w:rsidRDefault="00F2571C" w:rsidP="00F2571C">
      <w:pPr>
        <w:spacing w:after="0" w:line="240" w:lineRule="auto"/>
        <w:ind w:firstLine="709"/>
        <w:jc w:val="both"/>
        <w:rPr>
          <w:rFonts w:ascii="Arial" w:hAnsi="Arial"/>
        </w:rPr>
      </w:pPr>
    </w:p>
    <w:p w:rsidR="00F2571C" w:rsidRPr="004F6B5F" w:rsidRDefault="00BA6A56" w:rsidP="00F2571C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5F">
        <w:rPr>
          <w:rFonts w:ascii="Times New Roman" w:hAnsi="Times New Roman" w:cs="Times New Roman"/>
          <w:b/>
          <w:sz w:val="28"/>
          <w:szCs w:val="28"/>
        </w:rPr>
        <w:t>1</w:t>
      </w:r>
      <w:r w:rsidR="005112F9" w:rsidRPr="004F6B5F">
        <w:rPr>
          <w:rFonts w:ascii="Times New Roman" w:hAnsi="Times New Roman" w:cs="Times New Roman"/>
          <w:b/>
          <w:sz w:val="28"/>
          <w:szCs w:val="28"/>
        </w:rPr>
        <w:t>8</w:t>
      </w:r>
      <w:r w:rsidRPr="004F6B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571C" w:rsidRPr="004F6B5F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государственной услуги, в том числе, в электронной форме</w:t>
      </w:r>
    </w:p>
    <w:p w:rsidR="00BA6A56" w:rsidRPr="004F6B5F" w:rsidRDefault="00BA6A56" w:rsidP="00F257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1</w:t>
      </w:r>
      <w:r w:rsidR="005112F9" w:rsidRPr="004F6B5F">
        <w:rPr>
          <w:rFonts w:ascii="Times New Roman" w:hAnsi="Times New Roman" w:cs="Times New Roman"/>
          <w:sz w:val="28"/>
          <w:szCs w:val="28"/>
        </w:rPr>
        <w:t>8</w:t>
      </w:r>
      <w:r w:rsidRPr="004F6B5F">
        <w:rPr>
          <w:rFonts w:ascii="Times New Roman" w:hAnsi="Times New Roman" w:cs="Times New Roman"/>
          <w:sz w:val="28"/>
          <w:szCs w:val="28"/>
        </w:rPr>
        <w:t>.1. Заявление в день поступления в Службу регистрируется специалистом, ответственным за делопроизводство, и передается руководителю Службы.</w:t>
      </w:r>
    </w:p>
    <w:p w:rsidR="00F2571C" w:rsidRPr="004F6B5F" w:rsidRDefault="00BA6A56" w:rsidP="00F257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1</w:t>
      </w:r>
      <w:r w:rsidR="005112F9" w:rsidRPr="004F6B5F">
        <w:rPr>
          <w:rFonts w:ascii="Times New Roman" w:hAnsi="Times New Roman" w:cs="Times New Roman"/>
          <w:sz w:val="28"/>
          <w:szCs w:val="28"/>
        </w:rPr>
        <w:t>8</w:t>
      </w:r>
      <w:r w:rsidRPr="004F6B5F">
        <w:rPr>
          <w:rFonts w:ascii="Times New Roman" w:hAnsi="Times New Roman" w:cs="Times New Roman"/>
          <w:sz w:val="28"/>
          <w:szCs w:val="28"/>
        </w:rPr>
        <w:t xml:space="preserve">.2. </w:t>
      </w:r>
      <w:r w:rsidR="00F2571C" w:rsidRPr="004F6B5F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государственной услуги в электронной форме осуществляется специалистом Службы, отв</w:t>
      </w:r>
      <w:r w:rsidR="009C6148" w:rsidRPr="004F6B5F">
        <w:rPr>
          <w:rFonts w:ascii="Times New Roman" w:hAnsi="Times New Roman" w:cs="Times New Roman"/>
          <w:sz w:val="28"/>
          <w:szCs w:val="28"/>
        </w:rPr>
        <w:t xml:space="preserve">етственным за </w:t>
      </w:r>
      <w:r w:rsidR="009C6148" w:rsidRPr="004F6B5F">
        <w:rPr>
          <w:rFonts w:ascii="Times New Roman" w:hAnsi="Times New Roman" w:cs="Times New Roman"/>
          <w:sz w:val="28"/>
          <w:szCs w:val="28"/>
        </w:rPr>
        <w:lastRenderedPageBreak/>
        <w:t xml:space="preserve">делопроизводство </w:t>
      </w:r>
      <w:r w:rsidR="00F2571C" w:rsidRPr="004F6B5F">
        <w:rPr>
          <w:rFonts w:ascii="Times New Roman" w:hAnsi="Times New Roman" w:cs="Times New Roman"/>
          <w:sz w:val="28"/>
          <w:szCs w:val="28"/>
        </w:rPr>
        <w:t>в день поступления заявления.</w:t>
      </w:r>
    </w:p>
    <w:p w:rsidR="005A6E79" w:rsidRPr="004F6B5F" w:rsidRDefault="005A6E7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6E79" w:rsidRPr="004F6B5F" w:rsidRDefault="008445DD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4F6B5F">
        <w:rPr>
          <w:b/>
          <w:color w:val="auto"/>
          <w:sz w:val="28"/>
          <w:szCs w:val="28"/>
        </w:rPr>
        <w:t>19</w:t>
      </w:r>
      <w:r w:rsidR="005A6E79" w:rsidRPr="004F6B5F">
        <w:rPr>
          <w:b/>
          <w:color w:val="auto"/>
          <w:sz w:val="28"/>
          <w:szCs w:val="28"/>
        </w:rPr>
        <w:t xml:space="preserve">. Требования к помещениям, в которых предоставляется государственная услуга, к местам ожидания и приема </w:t>
      </w:r>
      <w:r w:rsidR="00DE79BE" w:rsidRPr="004F6B5F">
        <w:rPr>
          <w:b/>
          <w:color w:val="auto"/>
          <w:sz w:val="28"/>
          <w:szCs w:val="28"/>
        </w:rPr>
        <w:t>Заявит</w:t>
      </w:r>
      <w:r w:rsidR="005A6E79" w:rsidRPr="004F6B5F">
        <w:rPr>
          <w:b/>
          <w:color w:val="auto"/>
          <w:sz w:val="28"/>
          <w:szCs w:val="28"/>
        </w:rPr>
        <w:t>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5A6E79" w:rsidRPr="004F6B5F" w:rsidRDefault="005A6E79" w:rsidP="00FB5365">
      <w:pPr>
        <w:tabs>
          <w:tab w:val="left" w:pos="632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A6E79" w:rsidRPr="004F6B5F" w:rsidRDefault="008445DD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19</w:t>
      </w:r>
      <w:r w:rsidR="005A6E79" w:rsidRPr="004F6B5F">
        <w:rPr>
          <w:rFonts w:ascii="Times New Roman" w:hAnsi="Times New Roman" w:cs="Times New Roman"/>
          <w:sz w:val="28"/>
          <w:szCs w:val="28"/>
        </w:rPr>
        <w:t>.1. Помещения Службы должны соответствовать санитарно-эпидемиологическим правилам и нормам. Помещения должны быть оборудованы системой кондиционирования воздуха, противопожарной системой и средствами пожаротушения, средствами оповещения о возникновении чрезвычайной ситуации, системой охраны. Для обслуживания инвалидов предусматривается наличие пандусов, лифта и расширенных проходов, позволяющих обеспечить беспрепятственный доступ инвалидов, включая инвалидов, использующих кресла-коляски и собак-проводников.</w:t>
      </w:r>
    </w:p>
    <w:p w:rsidR="00661FC5" w:rsidRPr="004F6B5F" w:rsidRDefault="00661FC5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Входы в здание, в котором размещается Служба, и выходы из него оборудуются вывесками с указанием наименования и графика работы.</w:t>
      </w:r>
    </w:p>
    <w:p w:rsidR="005A6E79" w:rsidRPr="004F6B5F" w:rsidRDefault="005A6E7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Инвалидам предоставляется возможность самостоятельного передвижения</w:t>
      </w:r>
      <w:r w:rsidR="007819D5" w:rsidRPr="004F6B5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F6B5F">
        <w:rPr>
          <w:rFonts w:ascii="Times New Roman" w:hAnsi="Times New Roman" w:cs="Times New Roman"/>
          <w:sz w:val="28"/>
          <w:szCs w:val="28"/>
        </w:rPr>
        <w:t xml:space="preserve"> по территории, на которой расположены помещен</w:t>
      </w:r>
      <w:r w:rsidR="00DE79BE" w:rsidRPr="004F6B5F">
        <w:rPr>
          <w:rFonts w:ascii="Times New Roman" w:hAnsi="Times New Roman" w:cs="Times New Roman"/>
          <w:sz w:val="28"/>
          <w:szCs w:val="28"/>
        </w:rPr>
        <w:t>ия, предназначенные для приема Заявит</w:t>
      </w:r>
      <w:r w:rsidRPr="004F6B5F">
        <w:rPr>
          <w:rFonts w:ascii="Times New Roman" w:hAnsi="Times New Roman" w:cs="Times New Roman"/>
          <w:sz w:val="28"/>
          <w:szCs w:val="28"/>
        </w:rPr>
        <w:t xml:space="preserve">елей, посадки в транспортное средство и высадки из него, в том числе </w:t>
      </w:r>
      <w:r w:rsidR="007819D5" w:rsidRPr="004F6B5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F6B5F">
        <w:rPr>
          <w:rFonts w:ascii="Times New Roman" w:hAnsi="Times New Roman" w:cs="Times New Roman"/>
          <w:sz w:val="28"/>
          <w:szCs w:val="28"/>
        </w:rPr>
        <w:t>с использованием кресла-коляски.</w:t>
      </w:r>
    </w:p>
    <w:p w:rsidR="005A6E79" w:rsidRPr="004F6B5F" w:rsidRDefault="005A6E7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Инвалидам, имеющим стойкие расстройства функции зрения, обеспечивается сопровождение и оказание им помощи в здании и на территории, на которой расположена Служба.</w:t>
      </w:r>
    </w:p>
    <w:p w:rsidR="005A6E79" w:rsidRPr="004F6B5F" w:rsidRDefault="005A6E7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На территори</w:t>
      </w:r>
      <w:r w:rsidR="00661FC5" w:rsidRPr="004F6B5F">
        <w:rPr>
          <w:rFonts w:ascii="Times New Roman" w:hAnsi="Times New Roman" w:cs="Times New Roman"/>
          <w:sz w:val="28"/>
          <w:szCs w:val="28"/>
        </w:rPr>
        <w:t>и, на которой</w:t>
      </w:r>
      <w:r w:rsidRPr="004F6B5F">
        <w:rPr>
          <w:rFonts w:ascii="Times New Roman" w:hAnsi="Times New Roman" w:cs="Times New Roman"/>
          <w:sz w:val="28"/>
          <w:szCs w:val="28"/>
        </w:rPr>
        <w:t xml:space="preserve"> расположены помещения, предназначенные для приема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Pr="004F6B5F">
        <w:rPr>
          <w:rFonts w:ascii="Times New Roman" w:hAnsi="Times New Roman" w:cs="Times New Roman"/>
          <w:sz w:val="28"/>
          <w:szCs w:val="28"/>
        </w:rPr>
        <w:t>елей, допускаются собаки-проводники при наличии документов, подтверждающих их специальное обучение и выдаваемых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5A6E79" w:rsidRPr="004F6B5F" w:rsidRDefault="008445DD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19</w:t>
      </w:r>
      <w:r w:rsidR="005A6E79" w:rsidRPr="004F6B5F">
        <w:rPr>
          <w:rFonts w:ascii="Times New Roman" w:hAnsi="Times New Roman" w:cs="Times New Roman"/>
          <w:sz w:val="28"/>
          <w:szCs w:val="28"/>
        </w:rPr>
        <w:t xml:space="preserve">.2. Кабинеты для приема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="005A6E79" w:rsidRPr="004F6B5F">
        <w:rPr>
          <w:rFonts w:ascii="Times New Roman" w:hAnsi="Times New Roman" w:cs="Times New Roman"/>
          <w:sz w:val="28"/>
          <w:szCs w:val="28"/>
        </w:rPr>
        <w:t xml:space="preserve">елей должны быть оборудованы информационными табличками с указанием наименований </w:t>
      </w:r>
      <w:r w:rsidR="00482DA6" w:rsidRPr="004F6B5F">
        <w:rPr>
          <w:rFonts w:ascii="Times New Roman" w:hAnsi="Times New Roman" w:cs="Times New Roman"/>
          <w:sz w:val="28"/>
          <w:szCs w:val="28"/>
        </w:rPr>
        <w:t>должностей специалистов</w:t>
      </w:r>
      <w:r w:rsidR="005A6E79" w:rsidRPr="004F6B5F">
        <w:rPr>
          <w:rFonts w:ascii="Times New Roman" w:hAnsi="Times New Roman" w:cs="Times New Roman"/>
          <w:sz w:val="28"/>
          <w:szCs w:val="28"/>
        </w:rPr>
        <w:t>, осуществляющих исполнение государственной услуги.</w:t>
      </w:r>
    </w:p>
    <w:p w:rsidR="005A6E79" w:rsidRPr="004F6B5F" w:rsidRDefault="008445DD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19</w:t>
      </w:r>
      <w:r w:rsidR="005A6E79" w:rsidRPr="004F6B5F">
        <w:rPr>
          <w:rFonts w:ascii="Times New Roman" w:hAnsi="Times New Roman" w:cs="Times New Roman"/>
          <w:sz w:val="28"/>
          <w:szCs w:val="28"/>
        </w:rPr>
        <w:t>.3. Рабочие места специалистов, осуществляющих предоставление государственной услуги, должны быть оборудованы персональными компьютерами с возможностью доступа к необходимым информационным базам данных, печатающими, сканирую</w:t>
      </w:r>
      <w:r w:rsidR="00DA3ED3" w:rsidRPr="004F6B5F">
        <w:rPr>
          <w:rFonts w:ascii="Times New Roman" w:hAnsi="Times New Roman" w:cs="Times New Roman"/>
          <w:sz w:val="28"/>
          <w:szCs w:val="28"/>
        </w:rPr>
        <w:t>щими и копирующими устройствами, средствами телефонной связи.</w:t>
      </w:r>
    </w:p>
    <w:p w:rsidR="00DA3ED3" w:rsidRPr="004F6B5F" w:rsidRDefault="008445DD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19</w:t>
      </w:r>
      <w:r w:rsidR="00DA3ED3" w:rsidRPr="004F6B5F">
        <w:rPr>
          <w:rFonts w:ascii="Times New Roman" w:hAnsi="Times New Roman" w:cs="Times New Roman"/>
          <w:sz w:val="28"/>
          <w:szCs w:val="28"/>
        </w:rPr>
        <w:t>.4. Специалисты Службы, ответственные за предоставление государственной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</w:t>
      </w:r>
    </w:p>
    <w:p w:rsidR="00DA3ED3" w:rsidRPr="004F6B5F" w:rsidRDefault="008445DD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19</w:t>
      </w:r>
      <w:r w:rsidR="00DA3ED3" w:rsidRPr="004F6B5F">
        <w:rPr>
          <w:rFonts w:ascii="Times New Roman" w:hAnsi="Times New Roman" w:cs="Times New Roman"/>
          <w:sz w:val="28"/>
          <w:szCs w:val="28"/>
        </w:rPr>
        <w:t>.5. Должностные лица,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5A6E79" w:rsidRPr="004F6B5F" w:rsidRDefault="008445DD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5A6E79" w:rsidRPr="004F6B5F">
        <w:rPr>
          <w:rFonts w:ascii="Times New Roman" w:hAnsi="Times New Roman" w:cs="Times New Roman"/>
          <w:sz w:val="28"/>
          <w:szCs w:val="28"/>
        </w:rPr>
        <w:t>.</w:t>
      </w:r>
      <w:r w:rsidR="00DA3ED3" w:rsidRPr="004F6B5F">
        <w:rPr>
          <w:rFonts w:ascii="Times New Roman" w:hAnsi="Times New Roman" w:cs="Times New Roman"/>
          <w:sz w:val="28"/>
          <w:szCs w:val="28"/>
        </w:rPr>
        <w:t>6</w:t>
      </w:r>
      <w:r w:rsidR="005A6E79" w:rsidRPr="004F6B5F">
        <w:rPr>
          <w:rFonts w:ascii="Times New Roman" w:hAnsi="Times New Roman" w:cs="Times New Roman"/>
          <w:sz w:val="28"/>
          <w:szCs w:val="28"/>
        </w:rPr>
        <w:t xml:space="preserve">. Для ожидания приема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="005A6E79" w:rsidRPr="004F6B5F">
        <w:rPr>
          <w:rFonts w:ascii="Times New Roman" w:hAnsi="Times New Roman" w:cs="Times New Roman"/>
          <w:sz w:val="28"/>
          <w:szCs w:val="28"/>
        </w:rPr>
        <w:t xml:space="preserve">елям отводятся места, оборудованные стульями, </w:t>
      </w:r>
      <w:r w:rsidR="00DA3ED3" w:rsidRPr="004F6B5F">
        <w:rPr>
          <w:rFonts w:ascii="Times New Roman" w:hAnsi="Times New Roman" w:cs="Times New Roman"/>
          <w:sz w:val="28"/>
          <w:szCs w:val="28"/>
        </w:rPr>
        <w:t xml:space="preserve">кресельными секциями или скамьями, </w:t>
      </w:r>
      <w:r w:rsidR="005A6E79" w:rsidRPr="004F6B5F">
        <w:rPr>
          <w:rFonts w:ascii="Times New Roman" w:hAnsi="Times New Roman" w:cs="Times New Roman"/>
          <w:sz w:val="28"/>
          <w:szCs w:val="28"/>
        </w:rPr>
        <w:t xml:space="preserve">столами </w:t>
      </w:r>
      <w:r w:rsidR="00DA3ED3" w:rsidRPr="004F6B5F">
        <w:rPr>
          <w:rFonts w:ascii="Times New Roman" w:hAnsi="Times New Roman" w:cs="Times New Roman"/>
          <w:sz w:val="28"/>
          <w:szCs w:val="28"/>
        </w:rPr>
        <w:t xml:space="preserve">(стойками) </w:t>
      </w:r>
      <w:r w:rsidR="005A6E79" w:rsidRPr="004F6B5F">
        <w:rPr>
          <w:rFonts w:ascii="Times New Roman" w:hAnsi="Times New Roman" w:cs="Times New Roman"/>
          <w:sz w:val="28"/>
          <w:szCs w:val="28"/>
        </w:rPr>
        <w:t xml:space="preserve">для оформления документов.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="005A6E79" w:rsidRPr="004F6B5F">
        <w:rPr>
          <w:rFonts w:ascii="Times New Roman" w:hAnsi="Times New Roman" w:cs="Times New Roman"/>
          <w:sz w:val="28"/>
          <w:szCs w:val="28"/>
        </w:rPr>
        <w:t>елям предоставляются писчая бумага и канцелярские принадлежности в достаточном количестве.</w:t>
      </w:r>
    </w:p>
    <w:p w:rsidR="00DA3ED3" w:rsidRPr="004F6B5F" w:rsidRDefault="00DA3ED3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В помещении для приема граждан предусматривается оборудование доступных мест общественного пользования.</w:t>
      </w:r>
    </w:p>
    <w:p w:rsidR="005A6E79" w:rsidRPr="004F6B5F" w:rsidRDefault="008445DD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19</w:t>
      </w:r>
      <w:r w:rsidR="005A6E79" w:rsidRPr="004F6B5F">
        <w:rPr>
          <w:rFonts w:ascii="Times New Roman" w:hAnsi="Times New Roman" w:cs="Times New Roman"/>
          <w:sz w:val="28"/>
          <w:szCs w:val="28"/>
        </w:rPr>
        <w:t>.</w:t>
      </w:r>
      <w:r w:rsidRPr="004F6B5F">
        <w:rPr>
          <w:rFonts w:ascii="Times New Roman" w:hAnsi="Times New Roman" w:cs="Times New Roman"/>
          <w:sz w:val="28"/>
          <w:szCs w:val="28"/>
        </w:rPr>
        <w:t>7</w:t>
      </w:r>
      <w:r w:rsidR="005A6E79" w:rsidRPr="004F6B5F">
        <w:rPr>
          <w:rFonts w:ascii="Times New Roman" w:hAnsi="Times New Roman" w:cs="Times New Roman"/>
          <w:sz w:val="28"/>
          <w:szCs w:val="28"/>
        </w:rPr>
        <w:t xml:space="preserve">. Места предоставления государственной услуги оборудуются информационными стендами. Информационные стенды размещаются на видном, доступном месте в любом из форматов: настенных стендах, напольных или настольных стойках, должны обеспечивать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="005A6E79" w:rsidRPr="004F6B5F">
        <w:rPr>
          <w:rFonts w:ascii="Times New Roman" w:hAnsi="Times New Roman" w:cs="Times New Roman"/>
          <w:sz w:val="28"/>
          <w:szCs w:val="28"/>
        </w:rPr>
        <w:t>елей исчерпывающей информацией с указанием перечня необходимых документов и образцами заполнения. Стенды должны быть оформлены в едином стиле, надписи сделаны черным шрифтом на белом фоне.</w:t>
      </w:r>
    </w:p>
    <w:p w:rsidR="00DA3ED3" w:rsidRPr="004F6B5F" w:rsidRDefault="008445DD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19</w:t>
      </w:r>
      <w:r w:rsidR="00DA3ED3" w:rsidRPr="004F6B5F">
        <w:rPr>
          <w:rFonts w:ascii="Times New Roman" w:hAnsi="Times New Roman" w:cs="Times New Roman"/>
          <w:sz w:val="28"/>
          <w:szCs w:val="28"/>
        </w:rPr>
        <w:t>.</w:t>
      </w:r>
      <w:r w:rsidRPr="004F6B5F">
        <w:rPr>
          <w:rFonts w:ascii="Times New Roman" w:hAnsi="Times New Roman" w:cs="Times New Roman"/>
          <w:sz w:val="28"/>
          <w:szCs w:val="28"/>
        </w:rPr>
        <w:t>8</w:t>
      </w:r>
      <w:r w:rsidR="00DA3ED3" w:rsidRPr="004F6B5F">
        <w:rPr>
          <w:rFonts w:ascii="Times New Roman" w:hAnsi="Times New Roman" w:cs="Times New Roman"/>
          <w:sz w:val="28"/>
          <w:szCs w:val="28"/>
        </w:rPr>
        <w:t>. На информационном стенде Службы на официальном сайте в информационно-телекоммуникационной сети «Интернет» размещается следующая информация:</w:t>
      </w:r>
    </w:p>
    <w:p w:rsidR="00DA3ED3" w:rsidRPr="004F6B5F" w:rsidRDefault="00DA3ED3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1) место нахождения, график работы, номера справочных телефонов, адрес официального сайта в информационно-телекоммуникационной сети «Интернет», электронной почты Службы (в текстовом виде, в виде блок-схемы согласно Приложению № </w:t>
      </w:r>
      <w:r w:rsidR="008445DD" w:rsidRPr="004F6B5F">
        <w:rPr>
          <w:rFonts w:ascii="Times New Roman" w:hAnsi="Times New Roman" w:cs="Times New Roman"/>
          <w:sz w:val="28"/>
          <w:szCs w:val="28"/>
        </w:rPr>
        <w:t>1</w:t>
      </w:r>
      <w:r w:rsidRPr="004F6B5F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DA3ED3" w:rsidRPr="004F6B5F" w:rsidRDefault="00DA3ED3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DA3ED3" w:rsidRPr="004F6B5F" w:rsidRDefault="00DA3ED3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3) текст Административного регламента с приложениями;</w:t>
      </w:r>
    </w:p>
    <w:p w:rsidR="00DA3ED3" w:rsidRPr="004F6B5F" w:rsidRDefault="00DA3ED3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4) образцы заполнения </w:t>
      </w:r>
      <w:r w:rsidR="00A77C69" w:rsidRPr="004F6B5F">
        <w:rPr>
          <w:rFonts w:ascii="Times New Roman" w:hAnsi="Times New Roman" w:cs="Times New Roman"/>
          <w:sz w:val="28"/>
          <w:szCs w:val="28"/>
        </w:rPr>
        <w:t>заявлений</w:t>
      </w:r>
      <w:r w:rsidRPr="004F6B5F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услуги.</w:t>
      </w:r>
    </w:p>
    <w:p w:rsidR="00DA3ED3" w:rsidRPr="004F6B5F" w:rsidRDefault="00A77C6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19.9</w:t>
      </w:r>
      <w:r w:rsidR="00DA3ED3" w:rsidRPr="004F6B5F">
        <w:rPr>
          <w:rFonts w:ascii="Times New Roman" w:hAnsi="Times New Roman" w:cs="Times New Roman"/>
          <w:sz w:val="28"/>
          <w:szCs w:val="28"/>
        </w:rPr>
        <w:t xml:space="preserve">. В Службе обеспечивается 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жизнедеятельности. </w:t>
      </w:r>
    </w:p>
    <w:p w:rsidR="00DA3ED3" w:rsidRPr="004F6B5F" w:rsidRDefault="00A77C6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19.10</w:t>
      </w:r>
      <w:r w:rsidR="00DA3ED3" w:rsidRPr="004F6B5F">
        <w:rPr>
          <w:rFonts w:ascii="Times New Roman" w:hAnsi="Times New Roman" w:cs="Times New Roman"/>
          <w:sz w:val="28"/>
          <w:szCs w:val="28"/>
        </w:rPr>
        <w:t>. В Службе 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DA3ED3" w:rsidRPr="004F6B5F" w:rsidRDefault="00A77C6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19.11</w:t>
      </w:r>
      <w:r w:rsidR="00DA3ED3" w:rsidRPr="004F6B5F">
        <w:rPr>
          <w:rFonts w:ascii="Times New Roman" w:hAnsi="Times New Roman" w:cs="Times New Roman"/>
          <w:sz w:val="28"/>
          <w:szCs w:val="28"/>
        </w:rPr>
        <w:t xml:space="preserve">. В местах приема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="00DA3ED3" w:rsidRPr="004F6B5F">
        <w:rPr>
          <w:rFonts w:ascii="Times New Roman" w:hAnsi="Times New Roman" w:cs="Times New Roman"/>
          <w:sz w:val="28"/>
          <w:szCs w:val="28"/>
        </w:rPr>
        <w:t>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услуги.</w:t>
      </w:r>
    </w:p>
    <w:p w:rsidR="00DA3ED3" w:rsidRPr="004F6B5F" w:rsidRDefault="00A77C6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19</w:t>
      </w:r>
      <w:r w:rsidR="00DA3ED3" w:rsidRPr="004F6B5F">
        <w:rPr>
          <w:rFonts w:ascii="Times New Roman" w:hAnsi="Times New Roman" w:cs="Times New Roman"/>
          <w:sz w:val="28"/>
          <w:szCs w:val="28"/>
        </w:rPr>
        <w:t>.1</w:t>
      </w:r>
      <w:r w:rsidRPr="004F6B5F">
        <w:rPr>
          <w:rFonts w:ascii="Times New Roman" w:hAnsi="Times New Roman" w:cs="Times New Roman"/>
          <w:sz w:val="28"/>
          <w:szCs w:val="28"/>
        </w:rPr>
        <w:t>2</w:t>
      </w:r>
      <w:r w:rsidR="00DA3ED3" w:rsidRPr="004F6B5F">
        <w:rPr>
          <w:rFonts w:ascii="Times New Roman" w:hAnsi="Times New Roman" w:cs="Times New Roman"/>
          <w:sz w:val="28"/>
          <w:szCs w:val="28"/>
        </w:rPr>
        <w:t>. На территории, прилегающей к месту расположения Службы</w:t>
      </w:r>
      <w:r w:rsidR="00273AE2" w:rsidRPr="004F6B5F">
        <w:rPr>
          <w:rFonts w:ascii="Times New Roman" w:hAnsi="Times New Roman" w:cs="Times New Roman"/>
          <w:sz w:val="28"/>
          <w:szCs w:val="28"/>
        </w:rPr>
        <w:t>,</w:t>
      </w:r>
      <w:r w:rsidR="00DA3ED3" w:rsidRPr="004F6B5F">
        <w:rPr>
          <w:rFonts w:ascii="Times New Roman" w:hAnsi="Times New Roman" w:cs="Times New Roman"/>
          <w:sz w:val="28"/>
          <w:szCs w:val="28"/>
        </w:rPr>
        <w:t xml:space="preserve"> оборудуются места для стоянки (остановки) автотранспортных средств. На стоянке выделяется не менее 10 процентов мест, но не менее одного места для парковки специальных автотранспортных средств инвалидов. Доступ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="00DA3ED3" w:rsidRPr="004F6B5F">
        <w:rPr>
          <w:rFonts w:ascii="Times New Roman" w:hAnsi="Times New Roman" w:cs="Times New Roman"/>
          <w:sz w:val="28"/>
          <w:szCs w:val="28"/>
        </w:rPr>
        <w:t>елей к парковочным местам является бесплатным.</w:t>
      </w:r>
    </w:p>
    <w:p w:rsidR="00DA3ED3" w:rsidRPr="004F6B5F" w:rsidRDefault="00A77C6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19</w:t>
      </w:r>
      <w:r w:rsidR="00DA3ED3" w:rsidRPr="004F6B5F">
        <w:rPr>
          <w:rFonts w:ascii="Times New Roman" w:hAnsi="Times New Roman" w:cs="Times New Roman"/>
          <w:sz w:val="28"/>
          <w:szCs w:val="28"/>
        </w:rPr>
        <w:t>.1</w:t>
      </w:r>
      <w:r w:rsidRPr="004F6B5F">
        <w:rPr>
          <w:rFonts w:ascii="Times New Roman" w:hAnsi="Times New Roman" w:cs="Times New Roman"/>
          <w:sz w:val="28"/>
          <w:szCs w:val="28"/>
        </w:rPr>
        <w:t>3</w:t>
      </w:r>
      <w:r w:rsidR="00DA3ED3" w:rsidRPr="004F6B5F">
        <w:rPr>
          <w:rFonts w:ascii="Times New Roman" w:hAnsi="Times New Roman" w:cs="Times New Roman"/>
          <w:sz w:val="28"/>
          <w:szCs w:val="28"/>
        </w:rPr>
        <w:t xml:space="preserve">. В целях обеспечения конфиденциальности сведений о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="00DA3ED3" w:rsidRPr="004F6B5F">
        <w:rPr>
          <w:rFonts w:ascii="Times New Roman" w:hAnsi="Times New Roman" w:cs="Times New Roman"/>
          <w:sz w:val="28"/>
          <w:szCs w:val="28"/>
        </w:rPr>
        <w:t>еле</w:t>
      </w:r>
      <w:r w:rsidR="00273AE2" w:rsidRPr="004F6B5F">
        <w:rPr>
          <w:rFonts w:ascii="Times New Roman" w:hAnsi="Times New Roman" w:cs="Times New Roman"/>
          <w:sz w:val="28"/>
          <w:szCs w:val="28"/>
        </w:rPr>
        <w:t>,</w:t>
      </w:r>
      <w:r w:rsidR="00DA3ED3" w:rsidRPr="004F6B5F">
        <w:rPr>
          <w:rFonts w:ascii="Times New Roman" w:hAnsi="Times New Roman" w:cs="Times New Roman"/>
          <w:sz w:val="28"/>
          <w:szCs w:val="28"/>
        </w:rPr>
        <w:t xml:space="preserve">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DA3ED3" w:rsidRPr="004F6B5F" w:rsidRDefault="00DA3ED3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E5E" w:rsidRPr="004F6B5F" w:rsidRDefault="008D6E5E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4F6B5F">
        <w:rPr>
          <w:b/>
          <w:color w:val="auto"/>
          <w:sz w:val="28"/>
          <w:szCs w:val="28"/>
        </w:rPr>
        <w:lastRenderedPageBreak/>
        <w:t>2</w:t>
      </w:r>
      <w:r w:rsidR="007731E1" w:rsidRPr="004F6B5F">
        <w:rPr>
          <w:b/>
          <w:color w:val="auto"/>
          <w:sz w:val="28"/>
          <w:szCs w:val="28"/>
        </w:rPr>
        <w:t>0</w:t>
      </w:r>
      <w:r w:rsidRPr="004F6B5F">
        <w:rPr>
          <w:b/>
          <w:color w:val="auto"/>
          <w:sz w:val="28"/>
          <w:szCs w:val="28"/>
        </w:rPr>
        <w:t>. Показатели доступности и качества государственной услуги (возможность получения информации о ходе предоставления государственной услуги,</w:t>
      </w:r>
      <w:r w:rsidR="00AD44C9" w:rsidRPr="004F6B5F">
        <w:rPr>
          <w:b/>
          <w:color w:val="auto"/>
          <w:sz w:val="28"/>
          <w:szCs w:val="28"/>
        </w:rPr>
        <w:t xml:space="preserve"> в том числе, с использованием информационно-коммуникационных технологий</w:t>
      </w:r>
      <w:r w:rsidRPr="004F6B5F">
        <w:rPr>
          <w:b/>
          <w:color w:val="auto"/>
          <w:sz w:val="28"/>
          <w:szCs w:val="28"/>
        </w:rPr>
        <w:t>)</w:t>
      </w:r>
    </w:p>
    <w:p w:rsidR="008D6E5E" w:rsidRPr="004F6B5F" w:rsidRDefault="008D6E5E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</w:t>
      </w:r>
      <w:r w:rsidR="007731E1" w:rsidRPr="004F6B5F">
        <w:rPr>
          <w:rFonts w:ascii="Times New Roman" w:hAnsi="Times New Roman" w:cs="Times New Roman"/>
          <w:sz w:val="28"/>
          <w:szCs w:val="28"/>
        </w:rPr>
        <w:t>0</w:t>
      </w:r>
      <w:r w:rsidRPr="004F6B5F">
        <w:rPr>
          <w:rFonts w:ascii="Times New Roman" w:hAnsi="Times New Roman" w:cs="Times New Roman"/>
          <w:sz w:val="28"/>
          <w:szCs w:val="28"/>
        </w:rPr>
        <w:t>.1. Показателями доступности государственной услуги являются:</w:t>
      </w:r>
    </w:p>
    <w:p w:rsidR="008D6E5E" w:rsidRPr="004F6B5F" w:rsidRDefault="008D6E5E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1) уровень информирования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Pr="004F6B5F">
        <w:rPr>
          <w:rFonts w:ascii="Times New Roman" w:hAnsi="Times New Roman" w:cs="Times New Roman"/>
          <w:sz w:val="28"/>
          <w:szCs w:val="28"/>
        </w:rPr>
        <w:t xml:space="preserve">елей о порядке предоставления государственной услуги посредством размещения информации на информационном стенде Службы, официальном сайте Службы и на Портале государственных и муниципальных услуг (функций) Камчатского края; информирование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Pr="004F6B5F">
        <w:rPr>
          <w:rFonts w:ascii="Times New Roman" w:hAnsi="Times New Roman" w:cs="Times New Roman"/>
          <w:sz w:val="28"/>
          <w:szCs w:val="28"/>
        </w:rPr>
        <w:t>елей в форме индивидуального (устного или письменного), публичного (устного или письменного) информирования о порядке, стандарте, сроках предоставления государственной услуги</w:t>
      </w:r>
      <w:r w:rsidR="003F20E8" w:rsidRPr="004F6B5F">
        <w:rPr>
          <w:rFonts w:ascii="Times New Roman" w:hAnsi="Times New Roman" w:cs="Times New Roman"/>
          <w:sz w:val="28"/>
          <w:szCs w:val="28"/>
        </w:rPr>
        <w:t>;</w:t>
      </w:r>
    </w:p>
    <w:p w:rsidR="008D6E5E" w:rsidRPr="004F6B5F" w:rsidRDefault="008D6E5E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2) уровень транспортной доступности места предоставления государственной услуги общественным транспортом;</w:t>
      </w:r>
    </w:p>
    <w:p w:rsidR="008D6E5E" w:rsidRPr="004F6B5F" w:rsidRDefault="008D6E5E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3) соответствие требованиям комфортности предоставления государственной услуги.</w:t>
      </w:r>
    </w:p>
    <w:p w:rsidR="008D6E5E" w:rsidRPr="004F6B5F" w:rsidRDefault="008D6E5E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</w:t>
      </w:r>
      <w:r w:rsidR="007731E1" w:rsidRPr="004F6B5F">
        <w:rPr>
          <w:rFonts w:ascii="Times New Roman" w:hAnsi="Times New Roman" w:cs="Times New Roman"/>
          <w:sz w:val="28"/>
          <w:szCs w:val="28"/>
        </w:rPr>
        <w:t>0</w:t>
      </w:r>
      <w:r w:rsidRPr="004F6B5F">
        <w:rPr>
          <w:rFonts w:ascii="Times New Roman" w:hAnsi="Times New Roman" w:cs="Times New Roman"/>
          <w:sz w:val="28"/>
          <w:szCs w:val="28"/>
        </w:rPr>
        <w:t>.2. Показателями качества государственной услуги являются:</w:t>
      </w:r>
    </w:p>
    <w:p w:rsidR="008D6E5E" w:rsidRPr="004F6B5F" w:rsidRDefault="008D6E5E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8D6E5E" w:rsidRPr="004F6B5F" w:rsidRDefault="008D6E5E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2) четкость в изложении информации;</w:t>
      </w:r>
    </w:p>
    <w:p w:rsidR="008D6E5E" w:rsidRPr="004F6B5F" w:rsidRDefault="008D6E5E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3) полнота информирования;</w:t>
      </w:r>
    </w:p>
    <w:p w:rsidR="008D6E5E" w:rsidRPr="004F6B5F" w:rsidRDefault="008D6E5E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4) степень удовлетворенности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Pr="004F6B5F">
        <w:rPr>
          <w:rFonts w:ascii="Times New Roman" w:hAnsi="Times New Roman" w:cs="Times New Roman"/>
          <w:sz w:val="28"/>
          <w:szCs w:val="28"/>
        </w:rPr>
        <w:t>елей качеством государственной услуги;</w:t>
      </w:r>
    </w:p>
    <w:p w:rsidR="008D6E5E" w:rsidRPr="004F6B5F" w:rsidRDefault="008D6E5E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5) количество жалоб на действия и решения специалистов Службы в процессе предоставления государственной услуги;</w:t>
      </w:r>
    </w:p>
    <w:p w:rsidR="008D6E5E" w:rsidRPr="004F6B5F" w:rsidRDefault="008D6E5E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6) количество выявленных нарушений полноты и качества предоставления государственной услуги по результатам плановых и внеплановых проверок.</w:t>
      </w:r>
    </w:p>
    <w:p w:rsidR="008D6E5E" w:rsidRPr="004F6B5F" w:rsidRDefault="008D6E5E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</w:t>
      </w:r>
      <w:r w:rsidR="007731E1" w:rsidRPr="004F6B5F">
        <w:rPr>
          <w:rFonts w:ascii="Times New Roman" w:hAnsi="Times New Roman" w:cs="Times New Roman"/>
          <w:sz w:val="28"/>
          <w:szCs w:val="28"/>
        </w:rPr>
        <w:t>0</w:t>
      </w:r>
      <w:r w:rsidRPr="004F6B5F">
        <w:rPr>
          <w:rFonts w:ascii="Times New Roman" w:hAnsi="Times New Roman" w:cs="Times New Roman"/>
          <w:sz w:val="28"/>
          <w:szCs w:val="28"/>
        </w:rPr>
        <w:t>.3. Бесплатность предоставления государственной услуги и информации о процедуре предоставления государственной услуги.</w:t>
      </w:r>
    </w:p>
    <w:p w:rsidR="008D6E5E" w:rsidRPr="004F6B5F" w:rsidRDefault="008D6E5E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</w:t>
      </w:r>
      <w:r w:rsidR="007731E1" w:rsidRPr="004F6B5F">
        <w:rPr>
          <w:rFonts w:ascii="Times New Roman" w:hAnsi="Times New Roman" w:cs="Times New Roman"/>
          <w:sz w:val="28"/>
          <w:szCs w:val="28"/>
        </w:rPr>
        <w:t>0</w:t>
      </w:r>
      <w:r w:rsidRPr="004F6B5F">
        <w:rPr>
          <w:rFonts w:ascii="Times New Roman" w:hAnsi="Times New Roman" w:cs="Times New Roman"/>
          <w:sz w:val="28"/>
          <w:szCs w:val="28"/>
        </w:rPr>
        <w:t>.4.</w:t>
      </w:r>
      <w:r w:rsidR="00681F1A">
        <w:rPr>
          <w:rFonts w:ascii="Times New Roman" w:hAnsi="Times New Roman" w:cs="Times New Roman"/>
          <w:sz w:val="28"/>
          <w:szCs w:val="28"/>
        </w:rPr>
        <w:t xml:space="preserve"> </w:t>
      </w:r>
      <w:r w:rsidRPr="004F6B5F">
        <w:rPr>
          <w:rFonts w:ascii="Times New Roman" w:hAnsi="Times New Roman" w:cs="Times New Roman"/>
          <w:sz w:val="28"/>
          <w:szCs w:val="28"/>
        </w:rPr>
        <w:t>Соблюдение должностными лицами, предоставляющими государственную услугу, сроков предоставления государственной услуги.</w:t>
      </w:r>
    </w:p>
    <w:p w:rsidR="008D6E5E" w:rsidRPr="004F6B5F" w:rsidRDefault="008D6E5E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</w:t>
      </w:r>
      <w:r w:rsidR="007731E1" w:rsidRPr="004F6B5F">
        <w:rPr>
          <w:rFonts w:ascii="Times New Roman" w:hAnsi="Times New Roman" w:cs="Times New Roman"/>
          <w:sz w:val="28"/>
          <w:szCs w:val="28"/>
        </w:rPr>
        <w:t>0</w:t>
      </w:r>
      <w:r w:rsidRPr="004F6B5F">
        <w:rPr>
          <w:rFonts w:ascii="Times New Roman" w:hAnsi="Times New Roman" w:cs="Times New Roman"/>
          <w:sz w:val="28"/>
          <w:szCs w:val="28"/>
        </w:rPr>
        <w:t>.5. Соблюдение времени ожидания в очереди при подаче заявления о предоставлении государственной услуги и при получении результата предоставлений государственной услуги.</w:t>
      </w:r>
    </w:p>
    <w:p w:rsidR="008D6E5E" w:rsidRPr="004F6B5F" w:rsidRDefault="008D6E5E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</w:t>
      </w:r>
      <w:r w:rsidR="007731E1" w:rsidRPr="004F6B5F">
        <w:rPr>
          <w:rFonts w:ascii="Times New Roman" w:hAnsi="Times New Roman" w:cs="Times New Roman"/>
          <w:sz w:val="28"/>
          <w:szCs w:val="28"/>
        </w:rPr>
        <w:t>0</w:t>
      </w:r>
      <w:r w:rsidRPr="004F6B5F">
        <w:rPr>
          <w:rFonts w:ascii="Times New Roman" w:hAnsi="Times New Roman" w:cs="Times New Roman"/>
          <w:sz w:val="28"/>
          <w:szCs w:val="28"/>
        </w:rPr>
        <w:t>.6. Соответствие требованиям настоящего Административного регламента.</w:t>
      </w:r>
    </w:p>
    <w:p w:rsidR="000C6887" w:rsidRPr="004F6B5F" w:rsidRDefault="000C6887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6833CA" w:rsidRPr="004F6B5F" w:rsidRDefault="00B45961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4F6B5F">
        <w:rPr>
          <w:b/>
          <w:color w:val="auto"/>
          <w:sz w:val="28"/>
          <w:szCs w:val="28"/>
        </w:rPr>
        <w:t>21</w:t>
      </w:r>
      <w:r w:rsidR="006833CA" w:rsidRPr="004F6B5F">
        <w:rPr>
          <w:b/>
          <w:color w:val="auto"/>
          <w:sz w:val="28"/>
          <w:szCs w:val="28"/>
        </w:rPr>
        <w:t>. Иные требования, в том числе учитывающие особенности организации предоставления государственной услуги в электронной форме</w:t>
      </w:r>
    </w:p>
    <w:p w:rsidR="003F20E8" w:rsidRPr="004F6B5F" w:rsidRDefault="00D91740" w:rsidP="00B459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21.1. </w:t>
      </w:r>
      <w:r w:rsidR="003F20E8" w:rsidRPr="004F6B5F">
        <w:rPr>
          <w:rFonts w:ascii="Times New Roman" w:hAnsi="Times New Roman" w:cs="Times New Roman"/>
          <w:sz w:val="28"/>
          <w:szCs w:val="28"/>
        </w:rPr>
        <w:t>В процессе предоставления государственной услуги Заявитель взаимодействует с должностными лицами Службы:</w:t>
      </w:r>
    </w:p>
    <w:p w:rsidR="003F20E8" w:rsidRPr="004F6B5F" w:rsidRDefault="003F20E8" w:rsidP="00B459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1) при подаче заявления о предоставлении государственной услуги;</w:t>
      </w:r>
    </w:p>
    <w:p w:rsidR="003F20E8" w:rsidRPr="004F6B5F" w:rsidRDefault="003F20E8" w:rsidP="00B459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2) при получении</w:t>
      </w:r>
      <w:r w:rsidR="00B45961" w:rsidRPr="004F6B5F">
        <w:rPr>
          <w:rFonts w:ascii="Times New Roman" w:hAnsi="Times New Roman" w:cs="Times New Roman"/>
          <w:sz w:val="28"/>
          <w:szCs w:val="28"/>
        </w:rPr>
        <w:t xml:space="preserve"> результата государственной услуги или уведомления об отказе в предоставлении государственной услуги</w:t>
      </w:r>
      <w:r w:rsidRPr="004F6B5F">
        <w:rPr>
          <w:rFonts w:ascii="Times New Roman" w:hAnsi="Times New Roman" w:cs="Times New Roman"/>
          <w:sz w:val="28"/>
          <w:szCs w:val="28"/>
        </w:rPr>
        <w:t>;</w:t>
      </w:r>
    </w:p>
    <w:p w:rsidR="00B45961" w:rsidRPr="004F6B5F" w:rsidRDefault="003F20E8" w:rsidP="00B4596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3) при </w:t>
      </w:r>
      <w:r w:rsidR="00B45961" w:rsidRPr="004F6B5F">
        <w:rPr>
          <w:rFonts w:ascii="Times New Roman" w:hAnsi="Times New Roman" w:cs="Times New Roman"/>
          <w:sz w:val="28"/>
          <w:szCs w:val="28"/>
        </w:rPr>
        <w:t>отказе от получения государственной услуги на основании личного письменного заявления.</w:t>
      </w:r>
      <w:bookmarkStart w:id="6" w:name="sub_216"/>
    </w:p>
    <w:p w:rsidR="00D91740" w:rsidRPr="004F6B5F" w:rsidRDefault="00D91740" w:rsidP="00D917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21.2. Заявителям предоставляется возможность подать запрос о предоставлении государственной услуги и документы, необходимые для её предоставления, в </w:t>
      </w:r>
      <w:r w:rsidRPr="004F6B5F">
        <w:rPr>
          <w:rFonts w:ascii="Times New Roman" w:hAnsi="Times New Roman" w:cs="Times New Roman"/>
          <w:sz w:val="28"/>
          <w:szCs w:val="28"/>
        </w:rPr>
        <w:lastRenderedPageBreak/>
        <w:t>электронном виде через Портал государственных и муниципальных услуг (функций) Камчатского края, официальный интернет-сайт уполномоченного органа, в том числе</w:t>
      </w:r>
      <w:r w:rsidR="00681F1A">
        <w:rPr>
          <w:rFonts w:ascii="Times New Roman" w:hAnsi="Times New Roman" w:cs="Times New Roman"/>
          <w:sz w:val="28"/>
          <w:szCs w:val="28"/>
        </w:rPr>
        <w:t>,</w:t>
      </w:r>
      <w:r w:rsidRPr="004F6B5F">
        <w:rPr>
          <w:rFonts w:ascii="Times New Roman" w:hAnsi="Times New Roman" w:cs="Times New Roman"/>
          <w:sz w:val="28"/>
          <w:szCs w:val="28"/>
        </w:rPr>
        <w:t xml:space="preserve"> по электронной почте, в соответствии с требованиями Федерального </w:t>
      </w:r>
      <w:hyperlink r:id="rId21" w:history="1">
        <w:r w:rsidRPr="004F6B5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F6B5F">
        <w:rPr>
          <w:rFonts w:ascii="Times New Roman" w:hAnsi="Times New Roman" w:cs="Times New Roman"/>
          <w:sz w:val="28"/>
          <w:szCs w:val="28"/>
        </w:rPr>
        <w:t xml:space="preserve"> от 27.07.2010 года №210-ФЗ «Об организации предоставления государственных и муниципальных услуг», Федерального </w:t>
      </w:r>
      <w:hyperlink r:id="rId22" w:history="1">
        <w:r w:rsidRPr="004F6B5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F6B5F">
        <w:rPr>
          <w:rFonts w:ascii="Times New Roman" w:hAnsi="Times New Roman" w:cs="Times New Roman"/>
          <w:sz w:val="28"/>
          <w:szCs w:val="28"/>
        </w:rPr>
        <w:t xml:space="preserve"> от 06.04.2011 №63-ФЗ «Об электронной подписи», Федерального </w:t>
      </w:r>
      <w:hyperlink r:id="rId23" w:history="1">
        <w:r w:rsidRPr="004F6B5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F6B5F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данных».</w:t>
      </w:r>
    </w:p>
    <w:bookmarkEnd w:id="6"/>
    <w:p w:rsidR="00B45961" w:rsidRPr="004F6B5F" w:rsidRDefault="00B45961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AF3E02" w:rsidRPr="004F6B5F" w:rsidRDefault="00AF3E02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4F6B5F">
        <w:rPr>
          <w:b/>
          <w:color w:val="auto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F3E02" w:rsidRPr="004F6B5F" w:rsidRDefault="00AF3E02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AF3E02" w:rsidRPr="004F6B5F" w:rsidRDefault="00AF3E02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4F6B5F">
        <w:rPr>
          <w:b/>
          <w:color w:val="auto"/>
          <w:sz w:val="28"/>
          <w:szCs w:val="28"/>
        </w:rPr>
        <w:t>22. Перечень административных процедур</w:t>
      </w:r>
    </w:p>
    <w:p w:rsidR="00E971E4" w:rsidRPr="004F6B5F" w:rsidRDefault="00243718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1"/>
      <w:r w:rsidRPr="004F6B5F">
        <w:rPr>
          <w:rFonts w:ascii="Times New Roman" w:hAnsi="Times New Roman" w:cs="Times New Roman"/>
          <w:sz w:val="28"/>
          <w:szCs w:val="28"/>
        </w:rPr>
        <w:t>22.</w:t>
      </w:r>
      <w:r w:rsidR="00E971E4" w:rsidRPr="004F6B5F">
        <w:rPr>
          <w:rFonts w:ascii="Times New Roman" w:hAnsi="Times New Roman" w:cs="Times New Roman"/>
          <w:sz w:val="28"/>
          <w:szCs w:val="28"/>
        </w:rPr>
        <w:t>1. Предоставление государственной услуги включает в себя следующие административные процедуры:</w:t>
      </w:r>
    </w:p>
    <w:p w:rsidR="00E971E4" w:rsidRPr="004F6B5F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1) приём и регистрация заявления о предоставлении государственной услуги;</w:t>
      </w:r>
    </w:p>
    <w:p w:rsidR="00E971E4" w:rsidRPr="004F6B5F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2) рассмотрение заявления о предоставлении государственной услуги</w:t>
      </w:r>
      <w:r w:rsidR="00651CD3" w:rsidRPr="004F6B5F">
        <w:rPr>
          <w:rFonts w:ascii="Times New Roman" w:hAnsi="Times New Roman" w:cs="Times New Roman"/>
          <w:sz w:val="28"/>
          <w:szCs w:val="28"/>
        </w:rPr>
        <w:t>, формирование решения</w:t>
      </w:r>
      <w:r w:rsidRPr="004F6B5F">
        <w:rPr>
          <w:rFonts w:ascii="Times New Roman" w:hAnsi="Times New Roman" w:cs="Times New Roman"/>
          <w:sz w:val="28"/>
          <w:szCs w:val="28"/>
        </w:rPr>
        <w:t>;</w:t>
      </w:r>
    </w:p>
    <w:p w:rsidR="00E971E4" w:rsidRPr="004F6B5F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3) </w:t>
      </w:r>
      <w:r w:rsidR="00651CD3" w:rsidRPr="004F6B5F">
        <w:rPr>
          <w:rFonts w:ascii="Times New Roman" w:hAnsi="Times New Roman" w:cs="Times New Roman"/>
          <w:sz w:val="28"/>
          <w:szCs w:val="28"/>
        </w:rPr>
        <w:t>выдача (направление) заявителю документов, подтверждающих предоставление государственной услуги (в том числе отказ в предоставлении государственной услуги</w:t>
      </w:r>
      <w:r w:rsidR="0044092B" w:rsidRPr="004F6B5F">
        <w:rPr>
          <w:rFonts w:ascii="Times New Roman" w:hAnsi="Times New Roman" w:cs="Times New Roman"/>
          <w:sz w:val="28"/>
          <w:szCs w:val="28"/>
        </w:rPr>
        <w:t>.</w:t>
      </w:r>
    </w:p>
    <w:p w:rsidR="00E971E4" w:rsidRPr="004F6B5F" w:rsidRDefault="00243718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22.</w:t>
      </w:r>
      <w:r w:rsidR="00E971E4" w:rsidRPr="004F6B5F">
        <w:rPr>
          <w:rFonts w:ascii="Times New Roman" w:hAnsi="Times New Roman" w:cs="Times New Roman"/>
          <w:sz w:val="28"/>
          <w:szCs w:val="28"/>
        </w:rPr>
        <w:t>2. Блок-схема предоставления государственной услуги приведена в Приложении № 1 к Административному регламенту.</w:t>
      </w:r>
    </w:p>
    <w:p w:rsidR="00243718" w:rsidRPr="004F6B5F" w:rsidRDefault="00243718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092B" w:rsidRPr="004F6B5F" w:rsidRDefault="0044092B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4F6B5F">
        <w:rPr>
          <w:b/>
          <w:color w:val="auto"/>
          <w:sz w:val="28"/>
          <w:szCs w:val="28"/>
        </w:rPr>
        <w:t>23. Прием и регистрация документов, необходимых для предоставления государственной услуги.</w:t>
      </w:r>
    </w:p>
    <w:p w:rsidR="00E971E4" w:rsidRPr="004F6B5F" w:rsidRDefault="0044092B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15"/>
      <w:bookmarkEnd w:id="7"/>
      <w:r w:rsidRPr="004F6B5F">
        <w:rPr>
          <w:rFonts w:ascii="Times New Roman" w:hAnsi="Times New Roman" w:cs="Times New Roman"/>
          <w:sz w:val="28"/>
          <w:szCs w:val="28"/>
        </w:rPr>
        <w:t>23.</w:t>
      </w:r>
      <w:r w:rsidR="00E971E4" w:rsidRPr="004F6B5F">
        <w:rPr>
          <w:rFonts w:ascii="Times New Roman" w:hAnsi="Times New Roman" w:cs="Times New Roman"/>
          <w:sz w:val="28"/>
          <w:szCs w:val="28"/>
        </w:rPr>
        <w:t xml:space="preserve">1. Юридическим фактом, являющимся основанием для начала административной процедуры приема и регистрации заявления, является поступление в Службу заявления посредством почтового отправления, электронной почты Службы, через Портал государственных и муниципальных услуг (функций) Камчатского края либо предоставления заявления в Службу лично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="00E971E4" w:rsidRPr="004F6B5F">
        <w:rPr>
          <w:rFonts w:ascii="Times New Roman" w:hAnsi="Times New Roman" w:cs="Times New Roman"/>
          <w:sz w:val="28"/>
          <w:szCs w:val="28"/>
        </w:rPr>
        <w:t>елем.</w:t>
      </w:r>
    </w:p>
    <w:p w:rsidR="00E971E4" w:rsidRPr="004F6B5F" w:rsidRDefault="0008490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23</w:t>
      </w:r>
      <w:r w:rsidR="00E971E4" w:rsidRPr="004F6B5F">
        <w:rPr>
          <w:rFonts w:ascii="Times New Roman" w:hAnsi="Times New Roman" w:cs="Times New Roman"/>
          <w:sz w:val="28"/>
          <w:szCs w:val="28"/>
        </w:rPr>
        <w:t>.2. Заявление в день поступления в Службу регистрируется специалистом, ответственным за делопроизводство</w:t>
      </w:r>
      <w:r w:rsidRPr="004F6B5F">
        <w:rPr>
          <w:rFonts w:ascii="Times New Roman" w:hAnsi="Times New Roman" w:cs="Times New Roman"/>
          <w:sz w:val="28"/>
          <w:szCs w:val="28"/>
        </w:rPr>
        <w:t>,</w:t>
      </w:r>
      <w:r w:rsidR="00E971E4" w:rsidRPr="004F6B5F">
        <w:rPr>
          <w:rFonts w:ascii="Times New Roman" w:hAnsi="Times New Roman" w:cs="Times New Roman"/>
          <w:sz w:val="28"/>
          <w:szCs w:val="28"/>
        </w:rPr>
        <w:t xml:space="preserve"> и передается руководителю Службы.</w:t>
      </w:r>
    </w:p>
    <w:p w:rsidR="00EC4F22" w:rsidRPr="004F6B5F" w:rsidRDefault="00EC4F22" w:rsidP="00EC4F2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23.3. При поступлении запроса в нерабочий день в электронной форме с использованием системы «Личный кабинет» на Портале государственных и муниципальных услуг (функций) Камчатского края, заверенного электронной подписью заявителя, запрос регистрируется не позднее одного рабочего дня, следующего за днем его поступления.</w:t>
      </w:r>
    </w:p>
    <w:p w:rsidR="00524DB0" w:rsidRPr="004F6B5F" w:rsidRDefault="00524DB0" w:rsidP="00524D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получения сведений о ходе предоставления государственной услуги в электронной форме с помощью Портала государственных и муниципальных услуг (функций) Камчатского края в случае подачи запроса через Портал государственных и муниципальных услуг (функций) Камчатского края.</w:t>
      </w:r>
    </w:p>
    <w:p w:rsidR="00E971E4" w:rsidRPr="004F6B5F" w:rsidRDefault="004D377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</w:t>
      </w:r>
      <w:r w:rsidR="00E971E4" w:rsidRPr="004F6B5F">
        <w:rPr>
          <w:rFonts w:ascii="Times New Roman" w:hAnsi="Times New Roman" w:cs="Times New Roman"/>
          <w:sz w:val="28"/>
          <w:szCs w:val="28"/>
        </w:rPr>
        <w:t>3.</w:t>
      </w:r>
      <w:r w:rsidR="00EC4F22" w:rsidRPr="004F6B5F">
        <w:rPr>
          <w:rFonts w:ascii="Times New Roman" w:hAnsi="Times New Roman" w:cs="Times New Roman"/>
          <w:sz w:val="28"/>
          <w:szCs w:val="28"/>
        </w:rPr>
        <w:t>4</w:t>
      </w:r>
      <w:r w:rsidR="00E971E4" w:rsidRPr="004F6B5F">
        <w:rPr>
          <w:rFonts w:ascii="Times New Roman" w:hAnsi="Times New Roman" w:cs="Times New Roman"/>
          <w:sz w:val="28"/>
          <w:szCs w:val="28"/>
        </w:rPr>
        <w:t xml:space="preserve">. Специалист, ответственный за делопроизводство, выдает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="00E971E4" w:rsidRPr="004F6B5F">
        <w:rPr>
          <w:rFonts w:ascii="Times New Roman" w:hAnsi="Times New Roman" w:cs="Times New Roman"/>
          <w:sz w:val="28"/>
          <w:szCs w:val="28"/>
        </w:rPr>
        <w:t xml:space="preserve">елю </w:t>
      </w:r>
      <w:r w:rsidR="00E971E4" w:rsidRPr="004F6B5F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принятии заявления о предоставлении государственной услуги согласно Приложению № </w:t>
      </w:r>
      <w:r w:rsidR="00AA7C4D" w:rsidRPr="004F6B5F">
        <w:rPr>
          <w:rFonts w:ascii="Times New Roman" w:hAnsi="Times New Roman" w:cs="Times New Roman"/>
          <w:sz w:val="28"/>
          <w:szCs w:val="28"/>
        </w:rPr>
        <w:t>3</w:t>
      </w:r>
      <w:r w:rsidR="00E971E4" w:rsidRPr="004F6B5F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E971E4" w:rsidRPr="004F6B5F" w:rsidRDefault="004D377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</w:t>
      </w:r>
      <w:r w:rsidR="00E971E4" w:rsidRPr="004F6B5F">
        <w:rPr>
          <w:rFonts w:ascii="Times New Roman" w:hAnsi="Times New Roman" w:cs="Times New Roman"/>
          <w:sz w:val="28"/>
          <w:szCs w:val="28"/>
        </w:rPr>
        <w:t>3.</w:t>
      </w:r>
      <w:r w:rsidR="00EC4F22" w:rsidRPr="004F6B5F">
        <w:rPr>
          <w:rFonts w:ascii="Times New Roman" w:hAnsi="Times New Roman" w:cs="Times New Roman"/>
          <w:sz w:val="28"/>
          <w:szCs w:val="28"/>
        </w:rPr>
        <w:t>5</w:t>
      </w:r>
      <w:r w:rsidR="00E971E4" w:rsidRPr="004F6B5F">
        <w:rPr>
          <w:rFonts w:ascii="Times New Roman" w:hAnsi="Times New Roman" w:cs="Times New Roman"/>
          <w:sz w:val="28"/>
          <w:szCs w:val="28"/>
        </w:rPr>
        <w:t xml:space="preserve">. Уведомление о принятии заявления о предоставлении государственной услуги передается либо направляется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="00E971E4" w:rsidRPr="004F6B5F">
        <w:rPr>
          <w:rFonts w:ascii="Times New Roman" w:hAnsi="Times New Roman" w:cs="Times New Roman"/>
          <w:sz w:val="28"/>
          <w:szCs w:val="28"/>
        </w:rPr>
        <w:t>елю способом, в соответствии с которым заявление о предоставлении государственной услуги было направлено в Службу</w:t>
      </w:r>
      <w:r w:rsidR="007A2EFE">
        <w:rPr>
          <w:rFonts w:ascii="Times New Roman" w:hAnsi="Times New Roman" w:cs="Times New Roman"/>
          <w:sz w:val="28"/>
          <w:szCs w:val="28"/>
        </w:rPr>
        <w:t>, либо указанным в заявлении способом.</w:t>
      </w:r>
    </w:p>
    <w:p w:rsidR="00E971E4" w:rsidRPr="004F6B5F" w:rsidRDefault="004D377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</w:t>
      </w:r>
      <w:r w:rsidR="00E971E4" w:rsidRPr="004F6B5F">
        <w:rPr>
          <w:rFonts w:ascii="Times New Roman" w:hAnsi="Times New Roman" w:cs="Times New Roman"/>
          <w:sz w:val="28"/>
          <w:szCs w:val="28"/>
        </w:rPr>
        <w:t>3.</w:t>
      </w:r>
      <w:r w:rsidR="00EC4F22" w:rsidRPr="004F6B5F">
        <w:rPr>
          <w:rFonts w:ascii="Times New Roman" w:hAnsi="Times New Roman" w:cs="Times New Roman"/>
          <w:sz w:val="28"/>
          <w:szCs w:val="28"/>
        </w:rPr>
        <w:t>6</w:t>
      </w:r>
      <w:r w:rsidR="00E971E4" w:rsidRPr="004F6B5F">
        <w:rPr>
          <w:rFonts w:ascii="Times New Roman" w:hAnsi="Times New Roman" w:cs="Times New Roman"/>
          <w:sz w:val="28"/>
          <w:szCs w:val="28"/>
        </w:rPr>
        <w:t>. Максимальный срок выполнения действия составляет 1</w:t>
      </w:r>
      <w:r w:rsidR="0008140B" w:rsidRPr="004F6B5F">
        <w:rPr>
          <w:rFonts w:ascii="Times New Roman" w:hAnsi="Times New Roman" w:cs="Times New Roman"/>
          <w:sz w:val="28"/>
          <w:szCs w:val="28"/>
        </w:rPr>
        <w:t>5</w:t>
      </w:r>
      <w:r w:rsidR="00E971E4" w:rsidRPr="004F6B5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971E4" w:rsidRPr="004F6B5F" w:rsidRDefault="004D377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</w:t>
      </w:r>
      <w:r w:rsidR="00E971E4" w:rsidRPr="004F6B5F">
        <w:rPr>
          <w:rFonts w:ascii="Times New Roman" w:hAnsi="Times New Roman" w:cs="Times New Roman"/>
          <w:sz w:val="28"/>
          <w:szCs w:val="28"/>
        </w:rPr>
        <w:t>3.</w:t>
      </w:r>
      <w:r w:rsidR="00EC4F22" w:rsidRPr="004F6B5F">
        <w:rPr>
          <w:rFonts w:ascii="Times New Roman" w:hAnsi="Times New Roman" w:cs="Times New Roman"/>
          <w:sz w:val="28"/>
          <w:szCs w:val="28"/>
        </w:rPr>
        <w:t>7</w:t>
      </w:r>
      <w:r w:rsidR="00E971E4" w:rsidRPr="004F6B5F">
        <w:rPr>
          <w:rFonts w:ascii="Times New Roman" w:hAnsi="Times New Roman" w:cs="Times New Roman"/>
          <w:sz w:val="28"/>
          <w:szCs w:val="28"/>
        </w:rPr>
        <w:t xml:space="preserve">. При регистрации заявления о предоставлении государственной услуги в правом нижнем углу первого листа заявления о предоставлении государственной услуги проставляется регистрационный штамп установленной формы с указанием присвоенного регистрационного номера и даты регистрации. </w:t>
      </w:r>
    </w:p>
    <w:p w:rsidR="00E971E4" w:rsidRPr="004F6B5F" w:rsidRDefault="004D377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</w:t>
      </w:r>
      <w:r w:rsidR="00E971E4" w:rsidRPr="004F6B5F">
        <w:rPr>
          <w:rFonts w:ascii="Times New Roman" w:hAnsi="Times New Roman" w:cs="Times New Roman"/>
          <w:sz w:val="28"/>
          <w:szCs w:val="28"/>
        </w:rPr>
        <w:t>3.</w:t>
      </w:r>
      <w:r w:rsidR="00EC4F22" w:rsidRPr="004F6B5F">
        <w:rPr>
          <w:rFonts w:ascii="Times New Roman" w:hAnsi="Times New Roman" w:cs="Times New Roman"/>
          <w:sz w:val="28"/>
          <w:szCs w:val="28"/>
        </w:rPr>
        <w:t>8</w:t>
      </w:r>
      <w:r w:rsidR="00E971E4" w:rsidRPr="004F6B5F">
        <w:rPr>
          <w:rFonts w:ascii="Times New Roman" w:hAnsi="Times New Roman" w:cs="Times New Roman"/>
          <w:sz w:val="28"/>
          <w:szCs w:val="28"/>
        </w:rPr>
        <w:t>.</w:t>
      </w:r>
      <w:r w:rsidR="00EC4F22" w:rsidRPr="004F6B5F">
        <w:rPr>
          <w:rFonts w:ascii="Times New Roman" w:hAnsi="Times New Roman" w:cs="Times New Roman"/>
          <w:sz w:val="28"/>
          <w:szCs w:val="28"/>
        </w:rPr>
        <w:t xml:space="preserve"> </w:t>
      </w:r>
      <w:r w:rsidR="00E971E4" w:rsidRPr="004F6B5F">
        <w:rPr>
          <w:rFonts w:ascii="Times New Roman" w:hAnsi="Times New Roman" w:cs="Times New Roman"/>
          <w:sz w:val="28"/>
          <w:szCs w:val="28"/>
        </w:rPr>
        <w:t>В случае, если место, предназначенное для штампа, занято текстом письма, штамп может быть проставлен в ином месте, обеспечивающим его прочтение.</w:t>
      </w:r>
    </w:p>
    <w:p w:rsidR="00E971E4" w:rsidRPr="004F6B5F" w:rsidRDefault="004D377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</w:t>
      </w:r>
      <w:r w:rsidR="00E971E4" w:rsidRPr="004F6B5F">
        <w:rPr>
          <w:rFonts w:ascii="Times New Roman" w:hAnsi="Times New Roman" w:cs="Times New Roman"/>
          <w:sz w:val="28"/>
          <w:szCs w:val="28"/>
        </w:rPr>
        <w:t>3.</w:t>
      </w:r>
      <w:r w:rsidR="00EC4F22" w:rsidRPr="004F6B5F">
        <w:rPr>
          <w:rFonts w:ascii="Times New Roman" w:hAnsi="Times New Roman" w:cs="Times New Roman"/>
          <w:sz w:val="28"/>
          <w:szCs w:val="28"/>
        </w:rPr>
        <w:t>9</w:t>
      </w:r>
      <w:r w:rsidR="00E971E4" w:rsidRPr="004F6B5F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административной процедуры является поступление зарегистрированного заявления на резолюцию руководителю Службы либо лицу, исполняющего его обязанности.</w:t>
      </w:r>
    </w:p>
    <w:p w:rsidR="00E971E4" w:rsidRPr="004F6B5F" w:rsidRDefault="004D377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</w:t>
      </w:r>
      <w:r w:rsidR="00EC4F22" w:rsidRPr="004F6B5F">
        <w:rPr>
          <w:rFonts w:ascii="Times New Roman" w:hAnsi="Times New Roman" w:cs="Times New Roman"/>
          <w:sz w:val="28"/>
          <w:szCs w:val="28"/>
        </w:rPr>
        <w:t>3.10</w:t>
      </w:r>
      <w:r w:rsidR="00E971E4" w:rsidRPr="004F6B5F">
        <w:rPr>
          <w:rFonts w:ascii="Times New Roman" w:hAnsi="Times New Roman" w:cs="Times New Roman"/>
          <w:sz w:val="28"/>
          <w:szCs w:val="28"/>
        </w:rPr>
        <w:t>. Срок исполнения административной процедуры – 1 рабочий день.</w:t>
      </w:r>
    </w:p>
    <w:p w:rsidR="004D3779" w:rsidRPr="004F6B5F" w:rsidRDefault="004D377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23.</w:t>
      </w:r>
      <w:r w:rsidR="00A0485B" w:rsidRPr="004F6B5F">
        <w:rPr>
          <w:rFonts w:ascii="Times New Roman" w:hAnsi="Times New Roman" w:cs="Times New Roman"/>
          <w:sz w:val="28"/>
          <w:szCs w:val="28"/>
        </w:rPr>
        <w:t>1</w:t>
      </w:r>
      <w:r w:rsidR="00EC4F22" w:rsidRPr="004F6B5F">
        <w:rPr>
          <w:rFonts w:ascii="Times New Roman" w:hAnsi="Times New Roman" w:cs="Times New Roman"/>
          <w:sz w:val="28"/>
          <w:szCs w:val="28"/>
        </w:rPr>
        <w:t>1</w:t>
      </w:r>
      <w:r w:rsidRPr="004F6B5F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административного действия является регистрация документов, указанных </w:t>
      </w:r>
      <w:r w:rsidR="00AA7C4D" w:rsidRPr="004F6B5F">
        <w:rPr>
          <w:rFonts w:ascii="Times New Roman" w:hAnsi="Times New Roman" w:cs="Times New Roman"/>
          <w:sz w:val="28"/>
          <w:szCs w:val="28"/>
        </w:rPr>
        <w:t xml:space="preserve">в </w:t>
      </w:r>
      <w:r w:rsidR="00527E80">
        <w:rPr>
          <w:rFonts w:ascii="Times New Roman" w:hAnsi="Times New Roman" w:cs="Times New Roman"/>
          <w:sz w:val="28"/>
          <w:szCs w:val="28"/>
        </w:rPr>
        <w:t>части</w:t>
      </w:r>
      <w:r w:rsidRPr="004F6B5F">
        <w:rPr>
          <w:rFonts w:ascii="Times New Roman" w:hAnsi="Times New Roman" w:cs="Times New Roman"/>
          <w:sz w:val="28"/>
          <w:szCs w:val="28"/>
        </w:rPr>
        <w:t xml:space="preserve"> 1</w:t>
      </w:r>
      <w:r w:rsidR="00AA7C4D" w:rsidRPr="004F6B5F">
        <w:rPr>
          <w:rFonts w:ascii="Times New Roman" w:hAnsi="Times New Roman" w:cs="Times New Roman"/>
          <w:sz w:val="28"/>
          <w:szCs w:val="28"/>
        </w:rPr>
        <w:t>0</w:t>
      </w:r>
      <w:r w:rsidRPr="004F6B5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4D3779" w:rsidRPr="004F6B5F" w:rsidRDefault="004D377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71E4" w:rsidRPr="004F6B5F" w:rsidRDefault="004D3779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4F6B5F">
        <w:rPr>
          <w:b/>
          <w:color w:val="auto"/>
          <w:sz w:val="28"/>
          <w:szCs w:val="28"/>
        </w:rPr>
        <w:t xml:space="preserve">24. </w:t>
      </w:r>
      <w:r w:rsidR="00E971E4" w:rsidRPr="004F6B5F">
        <w:rPr>
          <w:b/>
          <w:color w:val="auto"/>
          <w:sz w:val="28"/>
          <w:szCs w:val="28"/>
        </w:rPr>
        <w:t>Рассмотрение заявления о предоставлении государственной услуги</w:t>
      </w:r>
    </w:p>
    <w:p w:rsidR="00E971E4" w:rsidRPr="004F6B5F" w:rsidRDefault="004D377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</w:t>
      </w:r>
      <w:r w:rsidR="00E971E4" w:rsidRPr="004F6B5F">
        <w:rPr>
          <w:rFonts w:ascii="Times New Roman" w:hAnsi="Times New Roman" w:cs="Times New Roman"/>
          <w:sz w:val="28"/>
          <w:szCs w:val="28"/>
        </w:rPr>
        <w:t>4.1. Юридическим фактом, являющимся основанием для начала административной процедуры рассмотрения заявления о предоставлении государственной услуги</w:t>
      </w:r>
      <w:r w:rsidR="00CA668F">
        <w:rPr>
          <w:rFonts w:ascii="Times New Roman" w:hAnsi="Times New Roman" w:cs="Times New Roman"/>
          <w:sz w:val="28"/>
          <w:szCs w:val="28"/>
        </w:rPr>
        <w:t>,</w:t>
      </w:r>
      <w:r w:rsidR="00E971E4" w:rsidRPr="004F6B5F">
        <w:rPr>
          <w:rFonts w:ascii="Times New Roman" w:hAnsi="Times New Roman" w:cs="Times New Roman"/>
          <w:sz w:val="28"/>
          <w:szCs w:val="28"/>
        </w:rPr>
        <w:t xml:space="preserve"> является поступление заявления о предоставлении государственной услуги руководителю Службы либо лицу, исполняющему его обязанности, для наложения резолюции.</w:t>
      </w:r>
    </w:p>
    <w:p w:rsidR="00E971E4" w:rsidRPr="004F6B5F" w:rsidRDefault="004D377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</w:t>
      </w:r>
      <w:r w:rsidR="00E971E4" w:rsidRPr="004F6B5F">
        <w:rPr>
          <w:rFonts w:ascii="Times New Roman" w:hAnsi="Times New Roman" w:cs="Times New Roman"/>
          <w:sz w:val="28"/>
          <w:szCs w:val="28"/>
        </w:rPr>
        <w:t>4.2. Резолюция руководителя Службы либо лица, исполняющего его обязанности должна содержать: фамилии и инициалы специалистов, ответственных за предоставление государственной услуги, порядок и срок его исполнения, подпись руководителя Службы либо лица, исполняющего его обязанности с расшифровкой, дату. Резолюция может состоять из нескольких частей, предписывающих каждому специалисту самостоятельное действие, порядок и срок исполнения резолюции.</w:t>
      </w:r>
    </w:p>
    <w:p w:rsidR="00E971E4" w:rsidRPr="004F6B5F" w:rsidRDefault="004D377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</w:t>
      </w:r>
      <w:r w:rsidR="00E971E4" w:rsidRPr="004F6B5F">
        <w:rPr>
          <w:rFonts w:ascii="Times New Roman" w:hAnsi="Times New Roman" w:cs="Times New Roman"/>
          <w:sz w:val="28"/>
          <w:szCs w:val="28"/>
        </w:rPr>
        <w:t xml:space="preserve">4.3. В случае, если по рассмотрению заявления о предоставлении государственной услуги определены несколько исполнителей, ответственным исполнителем резолюции является лицо, указанное первым. </w:t>
      </w:r>
    </w:p>
    <w:p w:rsidR="00E971E4" w:rsidRPr="004F6B5F" w:rsidRDefault="004D377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</w:t>
      </w:r>
      <w:r w:rsidR="00E971E4" w:rsidRPr="004F6B5F">
        <w:rPr>
          <w:rFonts w:ascii="Times New Roman" w:hAnsi="Times New Roman" w:cs="Times New Roman"/>
          <w:sz w:val="28"/>
          <w:szCs w:val="28"/>
        </w:rPr>
        <w:t>4.</w:t>
      </w:r>
      <w:r w:rsidR="00D97BC7" w:rsidRPr="004F6B5F">
        <w:rPr>
          <w:rFonts w:ascii="Times New Roman" w:hAnsi="Times New Roman" w:cs="Times New Roman"/>
          <w:sz w:val="28"/>
          <w:szCs w:val="28"/>
        </w:rPr>
        <w:t>4</w:t>
      </w:r>
      <w:r w:rsidR="00E971E4" w:rsidRPr="004F6B5F">
        <w:rPr>
          <w:rFonts w:ascii="Times New Roman" w:hAnsi="Times New Roman" w:cs="Times New Roman"/>
          <w:sz w:val="28"/>
          <w:szCs w:val="28"/>
        </w:rPr>
        <w:t>. Заявление о предоставлении государственной услуги с резолюцией руководителя Службы либо лица, исполняющего его обязанности, передается специалисту Службы, ответственному за предоставление государственной услуги через специалиста, ответственного за делопроизводство</w:t>
      </w:r>
      <w:r w:rsidR="00D97BC7" w:rsidRPr="004F6B5F">
        <w:rPr>
          <w:rFonts w:ascii="Times New Roman" w:hAnsi="Times New Roman" w:cs="Times New Roman"/>
          <w:sz w:val="28"/>
          <w:szCs w:val="28"/>
        </w:rPr>
        <w:t xml:space="preserve"> в день регистрации, но не позднее следующего рабочего дня</w:t>
      </w:r>
      <w:r w:rsidR="00E971E4" w:rsidRPr="004F6B5F">
        <w:rPr>
          <w:rFonts w:ascii="Times New Roman" w:hAnsi="Times New Roman" w:cs="Times New Roman"/>
          <w:sz w:val="28"/>
          <w:szCs w:val="28"/>
        </w:rPr>
        <w:t>.</w:t>
      </w:r>
    </w:p>
    <w:p w:rsidR="00E971E4" w:rsidRPr="004F6B5F" w:rsidRDefault="004D377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</w:t>
      </w:r>
      <w:r w:rsidR="00E971E4" w:rsidRPr="004F6B5F">
        <w:rPr>
          <w:rFonts w:ascii="Times New Roman" w:hAnsi="Times New Roman" w:cs="Times New Roman"/>
          <w:sz w:val="28"/>
          <w:szCs w:val="28"/>
        </w:rPr>
        <w:t>4.</w:t>
      </w:r>
      <w:r w:rsidR="00CA668F">
        <w:rPr>
          <w:rFonts w:ascii="Times New Roman" w:hAnsi="Times New Roman" w:cs="Times New Roman"/>
          <w:sz w:val="28"/>
          <w:szCs w:val="28"/>
        </w:rPr>
        <w:t>5</w:t>
      </w:r>
      <w:r w:rsidR="00E971E4" w:rsidRPr="004F6B5F">
        <w:rPr>
          <w:rFonts w:ascii="Times New Roman" w:hAnsi="Times New Roman" w:cs="Times New Roman"/>
          <w:sz w:val="28"/>
          <w:szCs w:val="28"/>
        </w:rPr>
        <w:t>. Поступивш</w:t>
      </w:r>
      <w:r w:rsidRPr="004F6B5F">
        <w:rPr>
          <w:rFonts w:ascii="Times New Roman" w:hAnsi="Times New Roman" w:cs="Times New Roman"/>
          <w:sz w:val="28"/>
          <w:szCs w:val="28"/>
        </w:rPr>
        <w:t>е</w:t>
      </w:r>
      <w:r w:rsidR="00E971E4" w:rsidRPr="004F6B5F">
        <w:rPr>
          <w:rFonts w:ascii="Times New Roman" w:hAnsi="Times New Roman" w:cs="Times New Roman"/>
          <w:sz w:val="28"/>
          <w:szCs w:val="28"/>
        </w:rPr>
        <w:t xml:space="preserve">е заявление о предоставлении государственной услуги рассматривается специалистом Службы, ответственным за предоставление государственной услуги в течение 15 </w:t>
      </w:r>
      <w:r w:rsidR="00A64058" w:rsidRPr="004F6B5F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E971E4" w:rsidRPr="004F6B5F">
        <w:rPr>
          <w:rFonts w:ascii="Times New Roman" w:hAnsi="Times New Roman" w:cs="Times New Roman"/>
          <w:sz w:val="28"/>
          <w:szCs w:val="28"/>
        </w:rPr>
        <w:t xml:space="preserve">дней со дня его регистрации, если резолюцией руководителя Службы либо лица, исполняющее его обязанности не установлен более короткий срок рассмотрения заявления о предоставлении </w:t>
      </w:r>
      <w:r w:rsidR="00E971E4" w:rsidRPr="004F6B5F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услуги.</w:t>
      </w:r>
    </w:p>
    <w:p w:rsidR="004D3779" w:rsidRPr="004F6B5F" w:rsidRDefault="004D3779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E971E4" w:rsidRPr="004F6B5F" w:rsidRDefault="004D3779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4F6B5F">
        <w:rPr>
          <w:b/>
          <w:color w:val="auto"/>
          <w:sz w:val="28"/>
          <w:szCs w:val="28"/>
        </w:rPr>
        <w:t xml:space="preserve">25. </w:t>
      </w:r>
      <w:r w:rsidR="006D37E6" w:rsidRPr="004F6B5F">
        <w:rPr>
          <w:b/>
          <w:sz w:val="28"/>
          <w:szCs w:val="28"/>
        </w:rPr>
        <w:t>Рассмотрение документов и принятие решения о результате предоставления государственной услуги</w:t>
      </w:r>
    </w:p>
    <w:p w:rsidR="00DC322C" w:rsidRPr="004F6B5F" w:rsidRDefault="00DC322C" w:rsidP="00DC32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25.1. Специалист, ответственный за предоставление государственной услуги:</w:t>
      </w:r>
    </w:p>
    <w:p w:rsidR="00DC322C" w:rsidRPr="004F6B5F" w:rsidRDefault="00DC322C" w:rsidP="00DC32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1) рассматривает заявление на предмет соответствия его требованиям законодательства и наличия (отсутствия) оснований для отказа в предоставлении государственной услуги, указанных в </w:t>
      </w:r>
      <w:r w:rsidR="00CD6BFB">
        <w:rPr>
          <w:rFonts w:ascii="Times New Roman" w:hAnsi="Times New Roman" w:cs="Times New Roman"/>
          <w:sz w:val="28"/>
          <w:szCs w:val="28"/>
        </w:rPr>
        <w:t>части</w:t>
      </w:r>
      <w:r w:rsidRPr="004F6B5F">
        <w:rPr>
          <w:rFonts w:ascii="Times New Roman" w:hAnsi="Times New Roman" w:cs="Times New Roman"/>
          <w:sz w:val="28"/>
          <w:szCs w:val="28"/>
        </w:rPr>
        <w:t xml:space="preserve"> 13 настоящего Административного регламента;</w:t>
      </w:r>
    </w:p>
    <w:p w:rsidR="00907113" w:rsidRDefault="00DC322C" w:rsidP="009071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2) при отсутствии оснований для отказа в предоставлении государственной услуги, перечисленных в </w:t>
      </w:r>
      <w:r w:rsidR="00CD6BFB">
        <w:rPr>
          <w:rFonts w:ascii="Times New Roman" w:hAnsi="Times New Roman" w:cs="Times New Roman"/>
          <w:sz w:val="28"/>
          <w:szCs w:val="28"/>
        </w:rPr>
        <w:t>части</w:t>
      </w:r>
      <w:r w:rsidRPr="004F6B5F">
        <w:rPr>
          <w:rFonts w:ascii="Times New Roman" w:hAnsi="Times New Roman" w:cs="Times New Roman"/>
          <w:sz w:val="28"/>
          <w:szCs w:val="28"/>
        </w:rPr>
        <w:t xml:space="preserve"> 13 настоящего Административного регламента, должностное лицо</w:t>
      </w:r>
      <w:r w:rsidR="00907113">
        <w:rPr>
          <w:rFonts w:ascii="Times New Roman" w:hAnsi="Times New Roman" w:cs="Times New Roman"/>
          <w:sz w:val="28"/>
          <w:szCs w:val="28"/>
        </w:rPr>
        <w:t>:</w:t>
      </w:r>
    </w:p>
    <w:p w:rsidR="00907113" w:rsidRPr="00907113" w:rsidRDefault="00907113" w:rsidP="00E24B6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07113">
        <w:rPr>
          <w:rFonts w:ascii="Times New Roman" w:hAnsi="Times New Roman" w:cs="Times New Roman"/>
          <w:sz w:val="28"/>
          <w:szCs w:val="28"/>
        </w:rPr>
        <w:t>а)</w:t>
      </w:r>
      <w:r w:rsidR="00DC322C" w:rsidRPr="00907113">
        <w:rPr>
          <w:rFonts w:ascii="Times New Roman" w:hAnsi="Times New Roman" w:cs="Times New Roman"/>
          <w:sz w:val="28"/>
          <w:szCs w:val="28"/>
        </w:rPr>
        <w:t xml:space="preserve"> готовит </w:t>
      </w:r>
      <w:bookmarkStart w:id="9" w:name="OLE_LINK5"/>
      <w:bookmarkStart w:id="10" w:name="OLE_LINK6"/>
      <w:bookmarkStart w:id="11" w:name="OLE_LINK56"/>
      <w:r w:rsidR="00DC322C" w:rsidRPr="00907113">
        <w:rPr>
          <w:rFonts w:ascii="Times New Roman" w:hAnsi="Times New Roman" w:cs="Times New Roman"/>
          <w:sz w:val="28"/>
          <w:szCs w:val="28"/>
        </w:rPr>
        <w:t xml:space="preserve">распоряжение Службы об утверждении проекта </w:t>
      </w:r>
      <w:bookmarkStart w:id="12" w:name="OLE_LINK47"/>
      <w:r w:rsidRPr="00907113">
        <w:rPr>
          <w:rFonts w:ascii="Times New Roman" w:hAnsi="Times New Roman" w:cs="Times New Roman"/>
          <w:sz w:val="28"/>
          <w:szCs w:val="28"/>
        </w:rPr>
        <w:t xml:space="preserve">установки </w:t>
      </w:r>
      <w:r w:rsidR="00DC322C" w:rsidRPr="00907113">
        <w:rPr>
          <w:rFonts w:ascii="Times New Roman" w:hAnsi="Times New Roman" w:cs="Times New Roman"/>
          <w:sz w:val="28"/>
          <w:szCs w:val="28"/>
        </w:rPr>
        <w:t>информационн</w:t>
      </w:r>
      <w:r w:rsidR="00DA61E0" w:rsidRPr="00907113">
        <w:rPr>
          <w:rFonts w:ascii="Times New Roman" w:hAnsi="Times New Roman" w:cs="Times New Roman"/>
          <w:sz w:val="28"/>
          <w:szCs w:val="28"/>
        </w:rPr>
        <w:t>ой</w:t>
      </w:r>
      <w:r w:rsidR="00DC322C" w:rsidRPr="00907113">
        <w:rPr>
          <w:rFonts w:ascii="Times New Roman" w:hAnsi="Times New Roman" w:cs="Times New Roman"/>
          <w:sz w:val="28"/>
          <w:szCs w:val="28"/>
        </w:rPr>
        <w:t xml:space="preserve"> надпис</w:t>
      </w:r>
      <w:r w:rsidR="00DA61E0" w:rsidRPr="00907113">
        <w:rPr>
          <w:rFonts w:ascii="Times New Roman" w:hAnsi="Times New Roman" w:cs="Times New Roman"/>
          <w:sz w:val="28"/>
          <w:szCs w:val="28"/>
        </w:rPr>
        <w:t>и</w:t>
      </w:r>
      <w:r w:rsidR="00CA668F" w:rsidRPr="00907113">
        <w:rPr>
          <w:rFonts w:ascii="Times New Roman" w:hAnsi="Times New Roman" w:cs="Times New Roman"/>
          <w:sz w:val="28"/>
          <w:szCs w:val="28"/>
        </w:rPr>
        <w:t xml:space="preserve"> и обозначений </w:t>
      </w:r>
      <w:r w:rsidR="00DC322C" w:rsidRPr="00907113">
        <w:rPr>
          <w:rFonts w:ascii="Times New Roman" w:hAnsi="Times New Roman" w:cs="Times New Roman"/>
          <w:sz w:val="28"/>
          <w:szCs w:val="28"/>
        </w:rPr>
        <w:t>на объект</w:t>
      </w:r>
      <w:r w:rsidR="00CA668F" w:rsidRPr="00907113">
        <w:rPr>
          <w:rFonts w:ascii="Times New Roman" w:hAnsi="Times New Roman" w:cs="Times New Roman"/>
          <w:sz w:val="28"/>
          <w:szCs w:val="28"/>
        </w:rPr>
        <w:t>ах</w:t>
      </w:r>
      <w:r w:rsidR="00DC322C" w:rsidRPr="00907113">
        <w:rPr>
          <w:rFonts w:ascii="Times New Roman" w:hAnsi="Times New Roman" w:cs="Times New Roman"/>
          <w:sz w:val="28"/>
          <w:szCs w:val="28"/>
        </w:rPr>
        <w:t xml:space="preserve"> культурного наследия</w:t>
      </w:r>
      <w:bookmarkEnd w:id="12"/>
      <w:r w:rsidR="00DC322C" w:rsidRPr="00907113">
        <w:rPr>
          <w:rFonts w:ascii="Times New Roman" w:hAnsi="Times New Roman" w:cs="Times New Roman"/>
          <w:sz w:val="28"/>
          <w:szCs w:val="28"/>
        </w:rPr>
        <w:t xml:space="preserve"> </w:t>
      </w:r>
      <w:bookmarkEnd w:id="9"/>
      <w:bookmarkEnd w:id="10"/>
      <w:bookmarkEnd w:id="11"/>
      <w:r w:rsidR="00056E5E" w:rsidRPr="00907113">
        <w:rPr>
          <w:rFonts w:ascii="Times New Roman" w:hAnsi="Times New Roman" w:cs="Times New Roman"/>
          <w:sz w:val="28"/>
          <w:szCs w:val="28"/>
        </w:rPr>
        <w:t>регионального значения, находящихся на территории Камчатского края</w:t>
      </w:r>
      <w:r w:rsidRPr="00907113">
        <w:rPr>
          <w:rFonts w:ascii="Times New Roman" w:hAnsi="Times New Roman" w:cs="Times New Roman"/>
          <w:sz w:val="28"/>
          <w:szCs w:val="28"/>
        </w:rPr>
        <w:t>;</w:t>
      </w:r>
    </w:p>
    <w:p w:rsidR="00907113" w:rsidRPr="00A529D2" w:rsidRDefault="00907113" w:rsidP="00E24B6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07113">
        <w:rPr>
          <w:rFonts w:ascii="Times New Roman" w:hAnsi="Times New Roman" w:cs="Times New Roman"/>
          <w:sz w:val="28"/>
          <w:szCs w:val="28"/>
        </w:rPr>
        <w:t>б) н</w:t>
      </w:r>
      <w:r w:rsidRPr="00A529D2">
        <w:rPr>
          <w:rFonts w:ascii="Times New Roman" w:hAnsi="Times New Roman" w:cs="Times New Roman"/>
          <w:sz w:val="28"/>
          <w:szCs w:val="28"/>
        </w:rPr>
        <w:t>а каждом экземпляре представленного проекта информационных надписей и обозначений проставляет отметк</w:t>
      </w:r>
      <w:r w:rsidRPr="00907113">
        <w:rPr>
          <w:rFonts w:ascii="Times New Roman" w:hAnsi="Times New Roman" w:cs="Times New Roman"/>
          <w:sz w:val="28"/>
          <w:szCs w:val="28"/>
        </w:rPr>
        <w:t>у</w:t>
      </w:r>
      <w:r w:rsidRPr="00A529D2">
        <w:rPr>
          <w:rFonts w:ascii="Times New Roman" w:hAnsi="Times New Roman" w:cs="Times New Roman"/>
          <w:sz w:val="28"/>
          <w:szCs w:val="28"/>
        </w:rPr>
        <w:t xml:space="preserve"> (штамп) с указанием даты и номера распоряжения об утверждении данного проекта, которая заверяется </w:t>
      </w:r>
      <w:r w:rsidRPr="00907113">
        <w:rPr>
          <w:rFonts w:ascii="Times New Roman" w:hAnsi="Times New Roman" w:cs="Times New Roman"/>
          <w:sz w:val="28"/>
          <w:szCs w:val="28"/>
        </w:rPr>
        <w:t xml:space="preserve">его </w:t>
      </w:r>
      <w:r w:rsidRPr="00A529D2">
        <w:rPr>
          <w:rFonts w:ascii="Times New Roman" w:hAnsi="Times New Roman" w:cs="Times New Roman"/>
          <w:sz w:val="28"/>
          <w:szCs w:val="28"/>
        </w:rPr>
        <w:t>подписью с указанием его должности, инициалов и фамилии.</w:t>
      </w:r>
    </w:p>
    <w:p w:rsidR="00907113" w:rsidRPr="00A529D2" w:rsidRDefault="00907113" w:rsidP="00E24B6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529D2">
        <w:rPr>
          <w:rFonts w:ascii="Times New Roman" w:hAnsi="Times New Roman" w:cs="Times New Roman"/>
          <w:sz w:val="28"/>
          <w:szCs w:val="28"/>
        </w:rPr>
        <w:t>Отметка (штамп) проставляется на первом листе текстовой части проекта (если имеется) и на каждом листе графической части проекта (на всех чертежах, планах, схемах, эскизах).</w:t>
      </w:r>
    </w:p>
    <w:p w:rsidR="00907113" w:rsidRPr="00907113" w:rsidRDefault="00907113" w:rsidP="00E24B6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529D2"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907113">
        <w:rPr>
          <w:rFonts w:ascii="Times New Roman" w:hAnsi="Times New Roman" w:cs="Times New Roman"/>
          <w:sz w:val="28"/>
          <w:szCs w:val="28"/>
        </w:rPr>
        <w:t xml:space="preserve">и третий </w:t>
      </w:r>
      <w:r w:rsidRPr="00A529D2">
        <w:rPr>
          <w:rFonts w:ascii="Times New Roman" w:hAnsi="Times New Roman" w:cs="Times New Roman"/>
          <w:sz w:val="28"/>
          <w:szCs w:val="28"/>
        </w:rPr>
        <w:t xml:space="preserve">экземпляр утвержденного проекта информационных надписей и обозначений с проставленными на нем отметками (штампами) остается в </w:t>
      </w:r>
      <w:r w:rsidRPr="00907113">
        <w:rPr>
          <w:rFonts w:ascii="Times New Roman" w:hAnsi="Times New Roman" w:cs="Times New Roman"/>
          <w:sz w:val="28"/>
          <w:szCs w:val="28"/>
        </w:rPr>
        <w:t>Службе</w:t>
      </w:r>
      <w:r w:rsidRPr="00A529D2">
        <w:rPr>
          <w:rFonts w:ascii="Times New Roman" w:hAnsi="Times New Roman" w:cs="Times New Roman"/>
          <w:sz w:val="28"/>
          <w:szCs w:val="28"/>
        </w:rPr>
        <w:t xml:space="preserve"> для хранения вместе с экземпляром распоряжения в порядке, установленном правилами организации документооборота, а также </w:t>
      </w:r>
      <w:r w:rsidRPr="00907113">
        <w:rPr>
          <w:rFonts w:ascii="Times New Roman" w:hAnsi="Times New Roman" w:cs="Times New Roman"/>
          <w:sz w:val="28"/>
          <w:szCs w:val="28"/>
        </w:rPr>
        <w:t>в учетном деле объекта культурного наследия регионального значения, находящегося на территории Камчатского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22C" w:rsidRPr="004F6B5F" w:rsidRDefault="00907113" w:rsidP="00E24B6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907113">
        <w:rPr>
          <w:rFonts w:ascii="Times New Roman" w:hAnsi="Times New Roman" w:cs="Times New Roman"/>
          <w:sz w:val="28"/>
          <w:szCs w:val="28"/>
        </w:rPr>
        <w:t xml:space="preserve">в) </w:t>
      </w:r>
      <w:r w:rsidR="00E24B67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DC322C" w:rsidRPr="0090711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A61E0" w:rsidRPr="00907113">
        <w:rPr>
          <w:rFonts w:ascii="Times New Roman" w:hAnsi="Times New Roman" w:cs="Times New Roman"/>
          <w:sz w:val="28"/>
          <w:szCs w:val="28"/>
        </w:rPr>
        <w:t xml:space="preserve">письма </w:t>
      </w:r>
      <w:r w:rsidR="00DC322C" w:rsidRPr="00907113">
        <w:rPr>
          <w:rFonts w:ascii="Times New Roman" w:hAnsi="Times New Roman" w:cs="Times New Roman"/>
          <w:sz w:val="28"/>
          <w:szCs w:val="28"/>
        </w:rPr>
        <w:t xml:space="preserve">о направлении копии распоряжения </w:t>
      </w:r>
      <w:r w:rsidR="00056E5E" w:rsidRPr="00907113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DA61E0" w:rsidRPr="00907113">
        <w:rPr>
          <w:rFonts w:ascii="Times New Roman" w:hAnsi="Times New Roman" w:cs="Times New Roman"/>
          <w:sz w:val="28"/>
          <w:szCs w:val="28"/>
        </w:rPr>
        <w:t>и согласовании проекта.</w:t>
      </w:r>
    </w:p>
    <w:p w:rsidR="00DC322C" w:rsidRPr="004F6B5F" w:rsidRDefault="00DA61E0" w:rsidP="009071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3) </w:t>
      </w:r>
      <w:r w:rsidR="00DC322C" w:rsidRPr="004F6B5F">
        <w:rPr>
          <w:rFonts w:ascii="Times New Roman" w:hAnsi="Times New Roman" w:cs="Times New Roman"/>
          <w:sz w:val="28"/>
          <w:szCs w:val="28"/>
        </w:rPr>
        <w:t xml:space="preserve">при выявлении оснований для отказа в предоставлении государственной услуги, указанных в </w:t>
      </w:r>
      <w:hyperlink r:id="rId24" w:history="1">
        <w:r w:rsidR="00846629">
          <w:rPr>
            <w:rFonts w:ascii="Times New Roman" w:hAnsi="Times New Roman" w:cs="Times New Roman"/>
            <w:sz w:val="28"/>
            <w:szCs w:val="28"/>
          </w:rPr>
          <w:t>части</w:t>
        </w:r>
        <w:r w:rsidR="00DC322C" w:rsidRPr="004F6B5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4F6B5F">
          <w:rPr>
            <w:rFonts w:ascii="Times New Roman" w:hAnsi="Times New Roman" w:cs="Times New Roman"/>
            <w:sz w:val="28"/>
            <w:szCs w:val="28"/>
          </w:rPr>
          <w:t>1</w:t>
        </w:r>
        <w:r w:rsidR="00DC322C" w:rsidRPr="004F6B5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C322C" w:rsidRPr="004F6B5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4F6B5F">
        <w:rPr>
          <w:rFonts w:ascii="Times New Roman" w:hAnsi="Times New Roman" w:cs="Times New Roman"/>
          <w:sz w:val="28"/>
          <w:szCs w:val="28"/>
        </w:rPr>
        <w:t xml:space="preserve"> А</w:t>
      </w:r>
      <w:r w:rsidR="00DC322C" w:rsidRPr="004F6B5F">
        <w:rPr>
          <w:rFonts w:ascii="Times New Roman" w:hAnsi="Times New Roman" w:cs="Times New Roman"/>
          <w:sz w:val="28"/>
          <w:szCs w:val="28"/>
        </w:rPr>
        <w:t>дминистративного регламента, готовит проект уведомления об отказе в предоставлении государственной услуги.</w:t>
      </w:r>
    </w:p>
    <w:p w:rsidR="00DC322C" w:rsidRPr="004F6B5F" w:rsidRDefault="000A5CC1" w:rsidP="00DC32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25.</w:t>
      </w:r>
      <w:r w:rsidR="004F612D" w:rsidRPr="004F6B5F">
        <w:rPr>
          <w:rFonts w:ascii="Times New Roman" w:hAnsi="Times New Roman" w:cs="Times New Roman"/>
          <w:sz w:val="28"/>
          <w:szCs w:val="28"/>
        </w:rPr>
        <w:t>2</w:t>
      </w:r>
      <w:r w:rsidRPr="004F6B5F">
        <w:rPr>
          <w:rFonts w:ascii="Times New Roman" w:hAnsi="Times New Roman" w:cs="Times New Roman"/>
          <w:sz w:val="28"/>
          <w:szCs w:val="28"/>
        </w:rPr>
        <w:t xml:space="preserve">. </w:t>
      </w:r>
      <w:r w:rsidR="00DC322C" w:rsidRPr="004F6B5F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указанной административной процедуры - 15 рабочих дней </w:t>
      </w:r>
      <w:r w:rsidRPr="004F6B5F">
        <w:rPr>
          <w:rFonts w:ascii="Times New Roman" w:hAnsi="Times New Roman" w:cs="Times New Roman"/>
          <w:sz w:val="28"/>
          <w:szCs w:val="28"/>
        </w:rPr>
        <w:t>с даты поступления в Службу заявления о предоставлении государственной услуги.</w:t>
      </w:r>
    </w:p>
    <w:p w:rsidR="00E971E4" w:rsidRPr="004F6B5F" w:rsidRDefault="004D377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</w:t>
      </w:r>
      <w:r w:rsidR="00E971E4" w:rsidRPr="004F6B5F">
        <w:rPr>
          <w:rFonts w:ascii="Times New Roman" w:hAnsi="Times New Roman" w:cs="Times New Roman"/>
          <w:sz w:val="28"/>
          <w:szCs w:val="28"/>
        </w:rPr>
        <w:t>5.</w:t>
      </w:r>
      <w:r w:rsidR="006A013D">
        <w:rPr>
          <w:rFonts w:ascii="Times New Roman" w:hAnsi="Times New Roman" w:cs="Times New Roman"/>
          <w:sz w:val="28"/>
          <w:szCs w:val="28"/>
        </w:rPr>
        <w:t>3.</w:t>
      </w:r>
      <w:r w:rsidR="00E971E4" w:rsidRPr="004F6B5F">
        <w:rPr>
          <w:rFonts w:ascii="Times New Roman" w:hAnsi="Times New Roman" w:cs="Times New Roman"/>
          <w:sz w:val="28"/>
          <w:szCs w:val="28"/>
        </w:rPr>
        <w:t xml:space="preserve"> Ответственность за полноту, правильность и своевременность предоставления государственной услуги несет специалист Службы, ответственный за предоставление государственной услуги. </w:t>
      </w:r>
    </w:p>
    <w:p w:rsidR="00A529D2" w:rsidRDefault="004D377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</w:t>
      </w:r>
      <w:r w:rsidR="00E971E4" w:rsidRPr="004F6B5F">
        <w:rPr>
          <w:rFonts w:ascii="Times New Roman" w:hAnsi="Times New Roman" w:cs="Times New Roman"/>
          <w:sz w:val="28"/>
          <w:szCs w:val="28"/>
        </w:rPr>
        <w:t>5.</w:t>
      </w:r>
      <w:r w:rsidR="006A013D">
        <w:rPr>
          <w:rFonts w:ascii="Times New Roman" w:hAnsi="Times New Roman" w:cs="Times New Roman"/>
          <w:sz w:val="28"/>
          <w:szCs w:val="28"/>
        </w:rPr>
        <w:t>4</w:t>
      </w:r>
      <w:r w:rsidR="00E971E4" w:rsidRPr="004F6B5F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административной процедуры является</w:t>
      </w:r>
      <w:r w:rsidR="00A529D2">
        <w:rPr>
          <w:rFonts w:ascii="Times New Roman" w:hAnsi="Times New Roman" w:cs="Times New Roman"/>
          <w:sz w:val="28"/>
          <w:szCs w:val="28"/>
        </w:rPr>
        <w:t>:</w:t>
      </w:r>
    </w:p>
    <w:p w:rsidR="00907113" w:rsidRPr="004F6B5F" w:rsidRDefault="00A529D2" w:rsidP="009071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07113">
        <w:rPr>
          <w:rFonts w:ascii="Times New Roman" w:hAnsi="Times New Roman" w:cs="Times New Roman"/>
          <w:sz w:val="28"/>
          <w:szCs w:val="28"/>
        </w:rPr>
        <w:t xml:space="preserve"> </w:t>
      </w:r>
      <w:r w:rsidR="00907113" w:rsidRPr="004F6B5F">
        <w:rPr>
          <w:rFonts w:ascii="Times New Roman" w:hAnsi="Times New Roman" w:cs="Times New Roman"/>
          <w:sz w:val="28"/>
          <w:szCs w:val="28"/>
        </w:rPr>
        <w:t xml:space="preserve">подписание руководителем Службы или лицом, его замещающим, распоряжения Службы об утверждении проекта </w:t>
      </w:r>
      <w:r w:rsidR="00907113">
        <w:rPr>
          <w:rFonts w:ascii="Times New Roman" w:hAnsi="Times New Roman" w:cs="Times New Roman"/>
          <w:sz w:val="28"/>
          <w:szCs w:val="28"/>
        </w:rPr>
        <w:t xml:space="preserve">установки </w:t>
      </w:r>
      <w:r w:rsidR="00907113" w:rsidRPr="004F6B5F">
        <w:rPr>
          <w:rFonts w:ascii="Times New Roman" w:hAnsi="Times New Roman" w:cs="Times New Roman"/>
          <w:sz w:val="28"/>
          <w:szCs w:val="28"/>
        </w:rPr>
        <w:t>информ</w:t>
      </w:r>
      <w:r w:rsidR="00907113">
        <w:rPr>
          <w:rFonts w:ascii="Times New Roman" w:hAnsi="Times New Roman" w:cs="Times New Roman"/>
          <w:sz w:val="28"/>
          <w:szCs w:val="28"/>
        </w:rPr>
        <w:t xml:space="preserve">ационной надписи и обозначений </w:t>
      </w:r>
      <w:r w:rsidR="00907113" w:rsidRPr="004F6B5F">
        <w:rPr>
          <w:rFonts w:ascii="Times New Roman" w:hAnsi="Times New Roman" w:cs="Times New Roman"/>
          <w:sz w:val="28"/>
          <w:szCs w:val="28"/>
        </w:rPr>
        <w:t>на объект</w:t>
      </w:r>
      <w:r w:rsidR="00907113">
        <w:rPr>
          <w:rFonts w:ascii="Times New Roman" w:hAnsi="Times New Roman" w:cs="Times New Roman"/>
          <w:sz w:val="28"/>
          <w:szCs w:val="28"/>
        </w:rPr>
        <w:t>ах</w:t>
      </w:r>
      <w:r w:rsidR="00907113" w:rsidRPr="004F6B5F">
        <w:rPr>
          <w:rFonts w:ascii="Times New Roman" w:hAnsi="Times New Roman" w:cs="Times New Roman"/>
          <w:sz w:val="28"/>
          <w:szCs w:val="28"/>
        </w:rPr>
        <w:t xml:space="preserve"> культурного наследия регионального значения, находящихся</w:t>
      </w:r>
      <w:r w:rsidR="00907113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края;</w:t>
      </w:r>
    </w:p>
    <w:p w:rsidR="00A529D2" w:rsidRDefault="00907113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76FD4" w:rsidRPr="004F6B5F">
        <w:rPr>
          <w:rFonts w:ascii="Times New Roman" w:hAnsi="Times New Roman" w:cs="Times New Roman"/>
          <w:sz w:val="28"/>
          <w:szCs w:val="28"/>
        </w:rPr>
        <w:t xml:space="preserve">согласование (отказ в согласовании) установки информационных надписей и </w:t>
      </w:r>
      <w:r w:rsidR="00F76FD4" w:rsidRPr="004F6B5F">
        <w:rPr>
          <w:rFonts w:ascii="Times New Roman" w:hAnsi="Times New Roman" w:cs="Times New Roman"/>
          <w:sz w:val="28"/>
          <w:szCs w:val="28"/>
        </w:rPr>
        <w:lastRenderedPageBreak/>
        <w:t xml:space="preserve">обозначений </w:t>
      </w:r>
      <w:r w:rsidR="004F612D" w:rsidRPr="004F6B5F">
        <w:rPr>
          <w:rFonts w:ascii="Times New Roman" w:hAnsi="Times New Roman" w:cs="Times New Roman"/>
          <w:sz w:val="28"/>
          <w:szCs w:val="28"/>
        </w:rPr>
        <w:t>на объекты культурного наследия регионального значения, находящихся на территории Камчатского края</w:t>
      </w:r>
      <w:r w:rsidR="00A52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путем проставления </w:t>
      </w:r>
      <w:r w:rsidRPr="00A529D2">
        <w:rPr>
          <w:rFonts w:ascii="Times New Roman" w:hAnsi="Times New Roman" w:cs="Times New Roman"/>
          <w:sz w:val="28"/>
          <w:szCs w:val="28"/>
        </w:rPr>
        <w:t>отметк</w:t>
      </w:r>
      <w:r w:rsidRPr="00907113">
        <w:rPr>
          <w:rFonts w:ascii="Times New Roman" w:hAnsi="Times New Roman" w:cs="Times New Roman"/>
          <w:sz w:val="28"/>
          <w:szCs w:val="28"/>
        </w:rPr>
        <w:t>и</w:t>
      </w:r>
      <w:r w:rsidRPr="00A529D2">
        <w:rPr>
          <w:rFonts w:ascii="Times New Roman" w:hAnsi="Times New Roman" w:cs="Times New Roman"/>
          <w:sz w:val="28"/>
          <w:szCs w:val="28"/>
        </w:rPr>
        <w:t xml:space="preserve"> (штамп</w:t>
      </w:r>
      <w:r w:rsidRPr="00907113">
        <w:rPr>
          <w:rFonts w:ascii="Times New Roman" w:hAnsi="Times New Roman" w:cs="Times New Roman"/>
          <w:sz w:val="28"/>
          <w:szCs w:val="28"/>
        </w:rPr>
        <w:t>а</w:t>
      </w:r>
      <w:r w:rsidRPr="00A529D2">
        <w:rPr>
          <w:rFonts w:ascii="Times New Roman" w:hAnsi="Times New Roman" w:cs="Times New Roman"/>
          <w:sz w:val="28"/>
          <w:szCs w:val="28"/>
        </w:rPr>
        <w:t>) с указанием даты и номера распоряжения об утверждении данного проекта</w:t>
      </w:r>
      <w:r w:rsidR="004F612D" w:rsidRPr="004F6B5F">
        <w:rPr>
          <w:rFonts w:ascii="Times New Roman" w:hAnsi="Times New Roman" w:cs="Times New Roman"/>
          <w:sz w:val="28"/>
          <w:szCs w:val="28"/>
        </w:rPr>
        <w:t>;</w:t>
      </w:r>
    </w:p>
    <w:p w:rsidR="00E971E4" w:rsidRPr="00C61B7D" w:rsidRDefault="00C61B7D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F612D" w:rsidRPr="004F6B5F">
        <w:rPr>
          <w:rFonts w:ascii="Times New Roman" w:hAnsi="Times New Roman" w:cs="Times New Roman"/>
          <w:sz w:val="28"/>
          <w:szCs w:val="28"/>
        </w:rPr>
        <w:t xml:space="preserve">подготовка и передача проекта письма о направлении результата </w:t>
      </w:r>
      <w:r w:rsidR="004F612D" w:rsidRPr="00C61B7D">
        <w:rPr>
          <w:rFonts w:ascii="Times New Roman" w:hAnsi="Times New Roman" w:cs="Times New Roman"/>
          <w:sz w:val="28"/>
          <w:szCs w:val="28"/>
        </w:rPr>
        <w:t xml:space="preserve">государственной услуги либо уведомления об отказе в предоставлении государственной услуги, </w:t>
      </w:r>
      <w:r w:rsidR="00F76FD4" w:rsidRPr="00C61B7D">
        <w:rPr>
          <w:rFonts w:ascii="Times New Roman" w:hAnsi="Times New Roman" w:cs="Times New Roman"/>
          <w:sz w:val="28"/>
          <w:szCs w:val="28"/>
        </w:rPr>
        <w:t>направленно</w:t>
      </w:r>
      <w:r w:rsidR="004F612D" w:rsidRPr="00C61B7D">
        <w:rPr>
          <w:rFonts w:ascii="Times New Roman" w:hAnsi="Times New Roman" w:cs="Times New Roman"/>
          <w:sz w:val="28"/>
          <w:szCs w:val="28"/>
        </w:rPr>
        <w:t>го</w:t>
      </w:r>
      <w:r w:rsidR="00F76FD4" w:rsidRPr="00C61B7D">
        <w:rPr>
          <w:rFonts w:ascii="Times New Roman" w:hAnsi="Times New Roman" w:cs="Times New Roman"/>
          <w:sz w:val="28"/>
          <w:szCs w:val="28"/>
        </w:rPr>
        <w:t xml:space="preserve"> </w:t>
      </w:r>
      <w:r w:rsidR="00DE79BE" w:rsidRPr="00C61B7D">
        <w:rPr>
          <w:rFonts w:ascii="Times New Roman" w:hAnsi="Times New Roman" w:cs="Times New Roman"/>
          <w:sz w:val="28"/>
          <w:szCs w:val="28"/>
        </w:rPr>
        <w:t>Заявит</w:t>
      </w:r>
      <w:r w:rsidR="00E971E4" w:rsidRPr="00C61B7D">
        <w:rPr>
          <w:rFonts w:ascii="Times New Roman" w:hAnsi="Times New Roman" w:cs="Times New Roman"/>
          <w:sz w:val="28"/>
          <w:szCs w:val="28"/>
        </w:rPr>
        <w:t>елю способом</w:t>
      </w:r>
      <w:r w:rsidR="004D3779" w:rsidRPr="00C61B7D">
        <w:rPr>
          <w:rFonts w:ascii="Times New Roman" w:hAnsi="Times New Roman" w:cs="Times New Roman"/>
          <w:sz w:val="28"/>
          <w:szCs w:val="28"/>
        </w:rPr>
        <w:t>,</w:t>
      </w:r>
      <w:r w:rsidR="00E971E4" w:rsidRPr="00C61B7D">
        <w:rPr>
          <w:rFonts w:ascii="Times New Roman" w:hAnsi="Times New Roman" w:cs="Times New Roman"/>
          <w:sz w:val="28"/>
          <w:szCs w:val="28"/>
        </w:rPr>
        <w:t xml:space="preserve"> указанном в заявлении о предоставлении государственной услуги либо способом</w:t>
      </w:r>
      <w:r w:rsidR="004D3779" w:rsidRPr="00C61B7D">
        <w:rPr>
          <w:rFonts w:ascii="Times New Roman" w:hAnsi="Times New Roman" w:cs="Times New Roman"/>
          <w:sz w:val="28"/>
          <w:szCs w:val="28"/>
        </w:rPr>
        <w:t>,</w:t>
      </w:r>
      <w:r w:rsidR="00E971E4" w:rsidRPr="00C61B7D">
        <w:rPr>
          <w:rFonts w:ascii="Times New Roman" w:hAnsi="Times New Roman" w:cs="Times New Roman"/>
          <w:sz w:val="28"/>
          <w:szCs w:val="28"/>
        </w:rPr>
        <w:t xml:space="preserve"> в соответствии с которым заявление о предоставлении государственной услуги поступило в Службу.</w:t>
      </w:r>
    </w:p>
    <w:p w:rsidR="00524DB0" w:rsidRPr="004F6B5F" w:rsidRDefault="00524DB0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B7D">
        <w:rPr>
          <w:rFonts w:ascii="Times New Roman" w:hAnsi="Times New Roman" w:cs="Times New Roman"/>
          <w:sz w:val="28"/>
          <w:szCs w:val="28"/>
        </w:rPr>
        <w:t>К письму о согласовании, уведомлению об отказе в предоставлении</w:t>
      </w:r>
      <w:r w:rsidRPr="004F6B5F">
        <w:rPr>
          <w:rFonts w:ascii="Times New Roman" w:hAnsi="Times New Roman" w:cs="Times New Roman"/>
          <w:sz w:val="28"/>
          <w:szCs w:val="28"/>
        </w:rPr>
        <w:t xml:space="preserve"> государственной услуги прикладывается поданный заявителем проект на установку информационных надписей и обозначений</w:t>
      </w:r>
      <w:r w:rsidR="00C61B7D">
        <w:rPr>
          <w:rFonts w:ascii="Times New Roman" w:hAnsi="Times New Roman" w:cs="Times New Roman"/>
          <w:sz w:val="28"/>
          <w:szCs w:val="28"/>
        </w:rPr>
        <w:t xml:space="preserve"> с </w:t>
      </w:r>
      <w:r w:rsidR="00C61B7D" w:rsidRPr="00A529D2">
        <w:rPr>
          <w:rFonts w:ascii="Times New Roman" w:hAnsi="Times New Roman" w:cs="Times New Roman"/>
          <w:sz w:val="28"/>
          <w:szCs w:val="28"/>
        </w:rPr>
        <w:t>отметк</w:t>
      </w:r>
      <w:r w:rsidR="00C61B7D">
        <w:rPr>
          <w:rFonts w:ascii="Times New Roman" w:hAnsi="Times New Roman" w:cs="Times New Roman"/>
          <w:sz w:val="28"/>
          <w:szCs w:val="28"/>
        </w:rPr>
        <w:t>ой</w:t>
      </w:r>
      <w:r w:rsidR="00C61B7D" w:rsidRPr="00A529D2">
        <w:rPr>
          <w:rFonts w:ascii="Times New Roman" w:hAnsi="Times New Roman" w:cs="Times New Roman"/>
          <w:sz w:val="28"/>
          <w:szCs w:val="28"/>
        </w:rPr>
        <w:t xml:space="preserve"> (штамп</w:t>
      </w:r>
      <w:r w:rsidR="00C61B7D">
        <w:rPr>
          <w:rFonts w:ascii="Times New Roman" w:hAnsi="Times New Roman" w:cs="Times New Roman"/>
          <w:sz w:val="28"/>
          <w:szCs w:val="28"/>
        </w:rPr>
        <w:t>ом</w:t>
      </w:r>
      <w:r w:rsidR="00C61B7D" w:rsidRPr="00A529D2">
        <w:rPr>
          <w:rFonts w:ascii="Times New Roman" w:hAnsi="Times New Roman" w:cs="Times New Roman"/>
          <w:sz w:val="28"/>
          <w:szCs w:val="28"/>
        </w:rPr>
        <w:t>) об утверждении данного проекта</w:t>
      </w:r>
      <w:r w:rsidRPr="004F6B5F">
        <w:rPr>
          <w:rFonts w:ascii="Times New Roman" w:hAnsi="Times New Roman" w:cs="Times New Roman"/>
          <w:sz w:val="28"/>
          <w:szCs w:val="28"/>
        </w:rPr>
        <w:t>.</w:t>
      </w:r>
    </w:p>
    <w:p w:rsidR="004F612D" w:rsidRDefault="004F612D" w:rsidP="004F61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25.5. После подписания проекта письма о направлении результата государственной услуги, специалист Службы, ответственный за делопроизводство, в течение 1 рабочего дня осуществляет его регистрацию с присвоением номера и указанием даты ре</w:t>
      </w:r>
      <w:r w:rsidR="00847ED0">
        <w:rPr>
          <w:rFonts w:ascii="Times New Roman" w:hAnsi="Times New Roman" w:cs="Times New Roman"/>
          <w:sz w:val="28"/>
          <w:szCs w:val="28"/>
        </w:rPr>
        <w:t xml:space="preserve">гистрации, а также направляет </w:t>
      </w:r>
      <w:r w:rsidR="00847ED0" w:rsidRPr="00847ED0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 в срок, не превышающий 3 календарных дней с даты подписания руководителем Службы.</w:t>
      </w:r>
    </w:p>
    <w:p w:rsidR="00E971E4" w:rsidRPr="004F6B5F" w:rsidRDefault="004D377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</w:t>
      </w:r>
      <w:r w:rsidR="004F612D" w:rsidRPr="004F6B5F">
        <w:rPr>
          <w:rFonts w:ascii="Times New Roman" w:hAnsi="Times New Roman" w:cs="Times New Roman"/>
          <w:sz w:val="28"/>
          <w:szCs w:val="28"/>
        </w:rPr>
        <w:t>5.6</w:t>
      </w:r>
      <w:r w:rsidR="00E971E4" w:rsidRPr="004F6B5F">
        <w:rPr>
          <w:rFonts w:ascii="Times New Roman" w:hAnsi="Times New Roman" w:cs="Times New Roman"/>
          <w:sz w:val="28"/>
          <w:szCs w:val="28"/>
        </w:rPr>
        <w:t>. Один экземпляр информации с сопроводительным письмом остается в Службе.</w:t>
      </w:r>
    </w:p>
    <w:p w:rsidR="00524DB0" w:rsidRPr="004F6B5F" w:rsidRDefault="00524DB0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11EE6" w:rsidRPr="004F6B5F" w:rsidRDefault="00511EE6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4F6B5F">
        <w:rPr>
          <w:b/>
          <w:color w:val="auto"/>
          <w:sz w:val="28"/>
          <w:szCs w:val="28"/>
        </w:rPr>
        <w:t xml:space="preserve">IV. Порядок и формы контроля исполнения Административного </w:t>
      </w:r>
      <w:r w:rsidR="00B63847" w:rsidRPr="004F6B5F">
        <w:rPr>
          <w:b/>
          <w:color w:val="auto"/>
          <w:sz w:val="28"/>
          <w:szCs w:val="28"/>
        </w:rPr>
        <w:t>регламента</w:t>
      </w:r>
    </w:p>
    <w:p w:rsidR="00511EE6" w:rsidRPr="004F6B5F" w:rsidRDefault="00511EE6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4F6B5F">
        <w:rPr>
          <w:b/>
          <w:color w:val="auto"/>
          <w:sz w:val="28"/>
          <w:szCs w:val="28"/>
        </w:rPr>
        <w:t>2</w:t>
      </w:r>
      <w:r w:rsidR="00F94E6B" w:rsidRPr="004F6B5F">
        <w:rPr>
          <w:b/>
          <w:color w:val="auto"/>
          <w:sz w:val="28"/>
          <w:szCs w:val="28"/>
        </w:rPr>
        <w:t>6</w:t>
      </w:r>
      <w:r w:rsidRPr="004F6B5F">
        <w:rPr>
          <w:b/>
          <w:color w:val="auto"/>
          <w:sz w:val="28"/>
          <w:szCs w:val="28"/>
        </w:rPr>
        <w:t>. Порядок осуществления текущего контроля</w:t>
      </w:r>
    </w:p>
    <w:p w:rsidR="00E971E4" w:rsidRPr="004F6B5F" w:rsidRDefault="00511EE6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41"/>
      <w:bookmarkEnd w:id="8"/>
      <w:r w:rsidRPr="004F6B5F">
        <w:rPr>
          <w:rFonts w:ascii="Times New Roman" w:hAnsi="Times New Roman" w:cs="Times New Roman"/>
          <w:sz w:val="28"/>
          <w:szCs w:val="28"/>
        </w:rPr>
        <w:t>2</w:t>
      </w:r>
      <w:r w:rsidR="00F94E6B" w:rsidRPr="004F6B5F">
        <w:rPr>
          <w:rFonts w:ascii="Times New Roman" w:hAnsi="Times New Roman" w:cs="Times New Roman"/>
          <w:sz w:val="28"/>
          <w:szCs w:val="28"/>
        </w:rPr>
        <w:t>6</w:t>
      </w:r>
      <w:r w:rsidR="00E971E4" w:rsidRPr="004F6B5F">
        <w:rPr>
          <w:rFonts w:ascii="Times New Roman" w:hAnsi="Times New Roman" w:cs="Times New Roman"/>
          <w:sz w:val="28"/>
          <w:szCs w:val="28"/>
        </w:rPr>
        <w:t>.1. Текущий контроль за соблюдением и исполнением специалистами Службы сроков и последовательности действий, определенных административными процедурами в ходе предоставления государственной услуги, осуществляется руководителем Службы либо лицом, исполняющим его обязанности.</w:t>
      </w:r>
    </w:p>
    <w:p w:rsidR="00E971E4" w:rsidRPr="004F6B5F" w:rsidRDefault="00645CF2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86DF6" w:rsidRPr="004F6B5F">
        <w:rPr>
          <w:rFonts w:ascii="Times New Roman" w:hAnsi="Times New Roman" w:cs="Times New Roman"/>
          <w:sz w:val="28"/>
          <w:szCs w:val="28"/>
        </w:rPr>
        <w:t xml:space="preserve">.2. </w:t>
      </w:r>
      <w:r w:rsidR="00E971E4" w:rsidRPr="004F6B5F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 </w:t>
      </w:r>
      <w:r w:rsidR="00F67D48" w:rsidRPr="004F6B5F">
        <w:rPr>
          <w:rFonts w:ascii="Times New Roman" w:hAnsi="Times New Roman" w:cs="Times New Roman"/>
          <w:sz w:val="28"/>
          <w:szCs w:val="28"/>
        </w:rPr>
        <w:t xml:space="preserve">руководителем Службы проверок </w:t>
      </w:r>
      <w:r w:rsidR="00E971E4" w:rsidRPr="004F6B5F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F67D48" w:rsidRPr="004F6B5F">
        <w:rPr>
          <w:rFonts w:ascii="Times New Roman" w:hAnsi="Times New Roman" w:cs="Times New Roman"/>
          <w:sz w:val="28"/>
          <w:szCs w:val="28"/>
        </w:rPr>
        <w:t xml:space="preserve">и исполнения должностными лицами </w:t>
      </w:r>
      <w:r w:rsidR="00E971E4" w:rsidRPr="004F6B5F">
        <w:rPr>
          <w:rFonts w:ascii="Times New Roman" w:hAnsi="Times New Roman" w:cs="Times New Roman"/>
          <w:sz w:val="28"/>
          <w:szCs w:val="28"/>
        </w:rPr>
        <w:t>Службы нормативных правовых актов Российской Федерации и Камчатского края</w:t>
      </w:r>
      <w:r w:rsidR="00F67D48" w:rsidRPr="004F6B5F">
        <w:rPr>
          <w:rFonts w:ascii="Times New Roman" w:hAnsi="Times New Roman" w:cs="Times New Roman"/>
          <w:sz w:val="28"/>
          <w:szCs w:val="28"/>
        </w:rPr>
        <w:t xml:space="preserve"> и </w:t>
      </w:r>
      <w:r w:rsidR="00E971E4" w:rsidRPr="004F6B5F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регламента.</w:t>
      </w:r>
    </w:p>
    <w:p w:rsidR="00F06022" w:rsidRPr="004F6B5F" w:rsidRDefault="00F67D48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</w:t>
      </w:r>
      <w:r w:rsidR="00645CF2">
        <w:rPr>
          <w:rFonts w:ascii="Times New Roman" w:hAnsi="Times New Roman" w:cs="Times New Roman"/>
          <w:sz w:val="28"/>
          <w:szCs w:val="28"/>
        </w:rPr>
        <w:t>6</w:t>
      </w:r>
      <w:r w:rsidRPr="004F6B5F">
        <w:rPr>
          <w:rFonts w:ascii="Times New Roman" w:hAnsi="Times New Roman" w:cs="Times New Roman"/>
          <w:sz w:val="28"/>
          <w:szCs w:val="28"/>
        </w:rPr>
        <w:t xml:space="preserve">.3. </w:t>
      </w:r>
      <w:r w:rsidR="00F06022" w:rsidRPr="004F6B5F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государственной услуги включает в себя: проведение проверок (плановых и внеплановых); выявление и устранение нарушений прав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="00F06022" w:rsidRPr="004F6B5F">
        <w:rPr>
          <w:rFonts w:ascii="Times New Roman" w:hAnsi="Times New Roman" w:cs="Times New Roman"/>
          <w:sz w:val="28"/>
          <w:szCs w:val="28"/>
        </w:rPr>
        <w:t xml:space="preserve">елей; рассмотрение обращений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="00F06022" w:rsidRPr="004F6B5F">
        <w:rPr>
          <w:rFonts w:ascii="Times New Roman" w:hAnsi="Times New Roman" w:cs="Times New Roman"/>
          <w:sz w:val="28"/>
          <w:szCs w:val="28"/>
        </w:rPr>
        <w:t xml:space="preserve">елей, содержащих жалобы на решения специалистов Службы; принятие решений по результатам рассмотрения жалоб и направления ответов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="00F06022" w:rsidRPr="004F6B5F">
        <w:rPr>
          <w:rFonts w:ascii="Times New Roman" w:hAnsi="Times New Roman" w:cs="Times New Roman"/>
          <w:sz w:val="28"/>
          <w:szCs w:val="28"/>
        </w:rPr>
        <w:t>елям.</w:t>
      </w:r>
    </w:p>
    <w:p w:rsidR="00F67D48" w:rsidRPr="004F6B5F" w:rsidRDefault="00F67D48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DF6" w:rsidRPr="004F6B5F" w:rsidRDefault="00486DF6" w:rsidP="00FB5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B5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94E6B" w:rsidRPr="004F6B5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F6B5F">
        <w:rPr>
          <w:rFonts w:ascii="Times New Roman" w:hAnsi="Times New Roman" w:cs="Times New Roman"/>
          <w:b/>
          <w:bCs/>
          <w:sz w:val="28"/>
          <w:szCs w:val="28"/>
        </w:rPr>
        <w:t>. 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:rsidR="004327CA" w:rsidRPr="004F6B5F" w:rsidRDefault="00F86871" w:rsidP="004327C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</w:t>
      </w:r>
      <w:r w:rsidR="00F94E6B" w:rsidRPr="004F6B5F">
        <w:rPr>
          <w:rFonts w:ascii="Times New Roman" w:hAnsi="Times New Roman" w:cs="Times New Roman"/>
          <w:sz w:val="28"/>
          <w:szCs w:val="28"/>
        </w:rPr>
        <w:t>7</w:t>
      </w:r>
      <w:r w:rsidRPr="004F6B5F">
        <w:rPr>
          <w:rFonts w:ascii="Times New Roman" w:hAnsi="Times New Roman" w:cs="Times New Roman"/>
          <w:sz w:val="28"/>
          <w:szCs w:val="28"/>
        </w:rPr>
        <w:t>.1.</w:t>
      </w:r>
      <w:r w:rsidR="004327CA" w:rsidRPr="004F6B5F">
        <w:rPr>
          <w:rFonts w:ascii="Times New Roman" w:hAnsi="Times New Roman" w:cs="Times New Roman"/>
          <w:sz w:val="28"/>
          <w:szCs w:val="28"/>
        </w:rPr>
        <w:t xml:space="preserve"> Контроль за полнотой и качеством предоставления государственной услуги включает в себя: проведение проверок (плановых и внеплановых); выявление и устранение нарушений прав заявителей; рассмотрение обращений заявителей, содержащих жалобы на решения, действия (бездействие) должностных лиц и специалистов Службы; принятие решений по результатам рассмотрения жалоб и </w:t>
      </w:r>
      <w:r w:rsidR="004327CA" w:rsidRPr="004F6B5F">
        <w:rPr>
          <w:rFonts w:ascii="Times New Roman" w:hAnsi="Times New Roman" w:cs="Times New Roman"/>
          <w:sz w:val="28"/>
          <w:szCs w:val="28"/>
        </w:rPr>
        <w:lastRenderedPageBreak/>
        <w:t>направления ответов заявителям.</w:t>
      </w:r>
    </w:p>
    <w:p w:rsidR="00486DF6" w:rsidRPr="004F6B5F" w:rsidRDefault="004327CA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государственной услуги осуществляются на основании </w:t>
      </w:r>
      <w:r w:rsidR="00F86871" w:rsidRPr="004F6B5F">
        <w:rPr>
          <w:rFonts w:ascii="Times New Roman" w:hAnsi="Times New Roman" w:cs="Times New Roman"/>
          <w:sz w:val="28"/>
          <w:szCs w:val="28"/>
        </w:rPr>
        <w:t>приказа Службы</w:t>
      </w:r>
      <w:r w:rsidR="001C5908" w:rsidRPr="004F6B5F">
        <w:rPr>
          <w:rFonts w:ascii="Times New Roman" w:hAnsi="Times New Roman" w:cs="Times New Roman"/>
          <w:sz w:val="28"/>
          <w:szCs w:val="28"/>
        </w:rPr>
        <w:t xml:space="preserve"> и </w:t>
      </w:r>
      <w:r w:rsidR="00486DF6" w:rsidRPr="004F6B5F">
        <w:rPr>
          <w:rFonts w:ascii="Times New Roman" w:hAnsi="Times New Roman" w:cs="Times New Roman"/>
          <w:sz w:val="28"/>
          <w:szCs w:val="28"/>
        </w:rPr>
        <w:t>могут</w:t>
      </w:r>
      <w:r w:rsidR="001C5908" w:rsidRPr="004F6B5F">
        <w:rPr>
          <w:rFonts w:ascii="Times New Roman" w:hAnsi="Times New Roman" w:cs="Times New Roman"/>
          <w:sz w:val="28"/>
          <w:szCs w:val="28"/>
        </w:rPr>
        <w:t xml:space="preserve"> быть плановыми и внеплановыми.</w:t>
      </w:r>
    </w:p>
    <w:p w:rsidR="00B13EBB" w:rsidRPr="004F6B5F" w:rsidRDefault="00B13EBB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</w:t>
      </w:r>
      <w:r w:rsidR="00CB3D2D" w:rsidRPr="004F6B5F">
        <w:rPr>
          <w:rFonts w:ascii="Times New Roman" w:hAnsi="Times New Roman" w:cs="Times New Roman"/>
          <w:sz w:val="28"/>
          <w:szCs w:val="28"/>
        </w:rPr>
        <w:t>7</w:t>
      </w:r>
      <w:r w:rsidRPr="004F6B5F">
        <w:rPr>
          <w:rFonts w:ascii="Times New Roman" w:hAnsi="Times New Roman" w:cs="Times New Roman"/>
          <w:sz w:val="28"/>
          <w:szCs w:val="28"/>
        </w:rPr>
        <w:t>.2. Плановые и внеплановые проверки полноты и качества предоставления государственной услуги проводятся уполномоченными должностными лицами Службы.</w:t>
      </w:r>
    </w:p>
    <w:p w:rsidR="00486DF6" w:rsidRPr="004F6B5F" w:rsidRDefault="00B13EBB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</w:t>
      </w:r>
      <w:r w:rsidR="00CB3D2D" w:rsidRPr="004F6B5F">
        <w:rPr>
          <w:rFonts w:ascii="Times New Roman" w:hAnsi="Times New Roman" w:cs="Times New Roman"/>
          <w:sz w:val="28"/>
          <w:szCs w:val="28"/>
        </w:rPr>
        <w:t>7</w:t>
      </w:r>
      <w:r w:rsidRPr="004F6B5F">
        <w:rPr>
          <w:rFonts w:ascii="Times New Roman" w:hAnsi="Times New Roman" w:cs="Times New Roman"/>
          <w:sz w:val="28"/>
          <w:szCs w:val="28"/>
        </w:rPr>
        <w:t xml:space="preserve">.3. </w:t>
      </w:r>
      <w:r w:rsidR="00486DF6" w:rsidRPr="004F6B5F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1 раз в полугодие на основании утвержденного плана работы Службы. В ходе проведения плановых проверок рассматриваются вопросы соблюдения специалистами Службы порядка информирования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="00486DF6" w:rsidRPr="004F6B5F">
        <w:rPr>
          <w:rFonts w:ascii="Times New Roman" w:hAnsi="Times New Roman" w:cs="Times New Roman"/>
          <w:sz w:val="28"/>
          <w:szCs w:val="28"/>
        </w:rPr>
        <w:t>елей о предоставлении государственной услуги, сроках и порядке осуществления административных процедур, предусмотренных Административным регламентом.</w:t>
      </w:r>
    </w:p>
    <w:p w:rsidR="00486DF6" w:rsidRPr="004F6B5F" w:rsidRDefault="00486DF6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на основании обращений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Pr="004F6B5F">
        <w:rPr>
          <w:rFonts w:ascii="Times New Roman" w:hAnsi="Times New Roman" w:cs="Times New Roman"/>
          <w:sz w:val="28"/>
          <w:szCs w:val="28"/>
        </w:rPr>
        <w:t xml:space="preserve">елей </w:t>
      </w:r>
      <w:r w:rsidR="00F86871" w:rsidRPr="004F6B5F">
        <w:rPr>
          <w:rFonts w:ascii="Times New Roman" w:hAnsi="Times New Roman" w:cs="Times New Roman"/>
          <w:sz w:val="28"/>
          <w:szCs w:val="28"/>
        </w:rPr>
        <w:t xml:space="preserve">на решения или действия (бездействие) должностных лиц Службы, принятые или осуществленные в ходе предоставления государственной услуги </w:t>
      </w:r>
      <w:r w:rsidRPr="004F6B5F">
        <w:rPr>
          <w:rFonts w:ascii="Times New Roman" w:hAnsi="Times New Roman" w:cs="Times New Roman"/>
          <w:sz w:val="28"/>
          <w:szCs w:val="28"/>
        </w:rPr>
        <w:t>В данном случае проверка осуществляется в отношении каждого конкретного случая.</w:t>
      </w:r>
    </w:p>
    <w:p w:rsidR="00F86871" w:rsidRPr="004F6B5F" w:rsidRDefault="00F86871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В случае проведения внеплановой проверки по конкретному обращению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Pr="004F6B5F">
        <w:rPr>
          <w:rFonts w:ascii="Times New Roman" w:hAnsi="Times New Roman" w:cs="Times New Roman"/>
          <w:sz w:val="28"/>
          <w:szCs w:val="28"/>
        </w:rPr>
        <w:t xml:space="preserve">еля, обратившемуся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Pr="004F6B5F">
        <w:rPr>
          <w:rFonts w:ascii="Times New Roman" w:hAnsi="Times New Roman" w:cs="Times New Roman"/>
          <w:sz w:val="28"/>
          <w:szCs w:val="28"/>
        </w:rPr>
        <w:t>елю направляется информация о результатах проверки, проведенной по обращению и о мерах, принятых в отношении виновных лиц.</w:t>
      </w:r>
    </w:p>
    <w:p w:rsidR="00CB3D2D" w:rsidRPr="004F6B5F" w:rsidRDefault="00CB3D2D" w:rsidP="00CB3D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При проведении проверки, руководитель Службы проводит анализ исполнения специалистами Службы административных процедур и выявляет нарушения, допущенные в ходе предоставления государственной услуги.</w:t>
      </w:r>
    </w:p>
    <w:p w:rsidR="00486DF6" w:rsidRPr="004F6B5F" w:rsidRDefault="00486DF6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</w:t>
      </w:r>
      <w:r w:rsidR="00CB3D2D" w:rsidRPr="004F6B5F">
        <w:rPr>
          <w:rFonts w:ascii="Times New Roman" w:hAnsi="Times New Roman" w:cs="Times New Roman"/>
          <w:sz w:val="28"/>
          <w:szCs w:val="28"/>
        </w:rPr>
        <w:t>7</w:t>
      </w:r>
      <w:r w:rsidRPr="004F6B5F">
        <w:rPr>
          <w:rFonts w:ascii="Times New Roman" w:hAnsi="Times New Roman" w:cs="Times New Roman"/>
          <w:sz w:val="28"/>
          <w:szCs w:val="28"/>
        </w:rPr>
        <w:t>.</w:t>
      </w:r>
      <w:r w:rsidR="00CB3D2D" w:rsidRPr="004F6B5F">
        <w:rPr>
          <w:rFonts w:ascii="Times New Roman" w:hAnsi="Times New Roman" w:cs="Times New Roman"/>
          <w:sz w:val="28"/>
          <w:szCs w:val="28"/>
        </w:rPr>
        <w:t>4</w:t>
      </w:r>
      <w:r w:rsidRPr="004F6B5F">
        <w:rPr>
          <w:rFonts w:ascii="Times New Roman" w:hAnsi="Times New Roman" w:cs="Times New Roman"/>
          <w:sz w:val="28"/>
          <w:szCs w:val="28"/>
        </w:rPr>
        <w:t xml:space="preserve">. По результатам проведенных проверок, в случае выявления нарушений прав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Pr="004F6B5F">
        <w:rPr>
          <w:rFonts w:ascii="Times New Roman" w:hAnsi="Times New Roman" w:cs="Times New Roman"/>
          <w:sz w:val="28"/>
          <w:szCs w:val="28"/>
        </w:rPr>
        <w:t>елей, должностные лица и специалисты Службы несут дисциплинарную ответственность в соответствии с федеральным законодательством, законодательством Камчатского края и должностными регламентами.</w:t>
      </w:r>
    </w:p>
    <w:p w:rsidR="00F06022" w:rsidRPr="004F6B5F" w:rsidRDefault="00B13EBB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</w:t>
      </w:r>
      <w:r w:rsidR="00CB3D2D" w:rsidRPr="004F6B5F">
        <w:rPr>
          <w:rFonts w:ascii="Times New Roman" w:hAnsi="Times New Roman" w:cs="Times New Roman"/>
          <w:sz w:val="28"/>
          <w:szCs w:val="28"/>
        </w:rPr>
        <w:t>7.5</w:t>
      </w:r>
      <w:r w:rsidRPr="004F6B5F">
        <w:rPr>
          <w:rFonts w:ascii="Times New Roman" w:hAnsi="Times New Roman" w:cs="Times New Roman"/>
          <w:sz w:val="28"/>
          <w:szCs w:val="28"/>
        </w:rPr>
        <w:t xml:space="preserve">. </w:t>
      </w:r>
      <w:r w:rsidR="00F06022" w:rsidRPr="004F6B5F">
        <w:rPr>
          <w:rFonts w:ascii="Times New Roman" w:hAnsi="Times New Roman" w:cs="Times New Roman"/>
          <w:sz w:val="28"/>
          <w:szCs w:val="28"/>
        </w:rPr>
        <w:t xml:space="preserve">Результаты проверки оформляются в виде акта, </w:t>
      </w:r>
      <w:r w:rsidRPr="004F6B5F">
        <w:rPr>
          <w:rFonts w:ascii="Times New Roman" w:hAnsi="Times New Roman" w:cs="Times New Roman"/>
          <w:sz w:val="28"/>
          <w:szCs w:val="28"/>
        </w:rPr>
        <w:t>в котором отражаются выявленные нарушения предоставления государственной услуги и предлагаются меры по их устранению.</w:t>
      </w:r>
    </w:p>
    <w:p w:rsidR="00F06022" w:rsidRPr="004F6B5F" w:rsidRDefault="00B13EBB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</w:t>
      </w:r>
      <w:r w:rsidR="00CB3D2D" w:rsidRPr="004F6B5F">
        <w:rPr>
          <w:rFonts w:ascii="Times New Roman" w:hAnsi="Times New Roman" w:cs="Times New Roman"/>
          <w:sz w:val="28"/>
          <w:szCs w:val="28"/>
        </w:rPr>
        <w:t>7</w:t>
      </w:r>
      <w:r w:rsidRPr="004F6B5F">
        <w:rPr>
          <w:rFonts w:ascii="Times New Roman" w:hAnsi="Times New Roman" w:cs="Times New Roman"/>
          <w:sz w:val="28"/>
          <w:szCs w:val="28"/>
        </w:rPr>
        <w:t>.</w:t>
      </w:r>
      <w:r w:rsidR="00CB3D2D" w:rsidRPr="004F6B5F">
        <w:rPr>
          <w:rFonts w:ascii="Times New Roman" w:hAnsi="Times New Roman" w:cs="Times New Roman"/>
          <w:sz w:val="28"/>
          <w:szCs w:val="28"/>
        </w:rPr>
        <w:t>6</w:t>
      </w:r>
      <w:r w:rsidRPr="004F6B5F">
        <w:rPr>
          <w:rFonts w:ascii="Times New Roman" w:hAnsi="Times New Roman" w:cs="Times New Roman"/>
          <w:sz w:val="28"/>
          <w:szCs w:val="28"/>
        </w:rPr>
        <w:t xml:space="preserve">. </w:t>
      </w:r>
      <w:r w:rsidR="00F06022" w:rsidRPr="004F6B5F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4F6B5F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F06022" w:rsidRPr="004F6B5F">
        <w:rPr>
          <w:rFonts w:ascii="Times New Roman" w:hAnsi="Times New Roman" w:cs="Times New Roman"/>
          <w:sz w:val="28"/>
          <w:szCs w:val="28"/>
        </w:rPr>
        <w:t>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государственной услуги.</w:t>
      </w:r>
    </w:p>
    <w:p w:rsidR="00F06022" w:rsidRPr="004F6B5F" w:rsidRDefault="00B13EBB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</w:t>
      </w:r>
      <w:r w:rsidR="00CB3D2D" w:rsidRPr="004F6B5F">
        <w:rPr>
          <w:rFonts w:ascii="Times New Roman" w:hAnsi="Times New Roman" w:cs="Times New Roman"/>
          <w:sz w:val="28"/>
          <w:szCs w:val="28"/>
        </w:rPr>
        <w:t>7</w:t>
      </w:r>
      <w:r w:rsidRPr="004F6B5F">
        <w:rPr>
          <w:rFonts w:ascii="Times New Roman" w:hAnsi="Times New Roman" w:cs="Times New Roman"/>
          <w:sz w:val="28"/>
          <w:szCs w:val="28"/>
        </w:rPr>
        <w:t>.</w:t>
      </w:r>
      <w:r w:rsidR="00CB3D2D" w:rsidRPr="004F6B5F">
        <w:rPr>
          <w:rFonts w:ascii="Times New Roman" w:hAnsi="Times New Roman" w:cs="Times New Roman"/>
          <w:sz w:val="28"/>
          <w:szCs w:val="28"/>
        </w:rPr>
        <w:t>7</w:t>
      </w:r>
      <w:r w:rsidRPr="004F6B5F">
        <w:rPr>
          <w:rFonts w:ascii="Times New Roman" w:hAnsi="Times New Roman" w:cs="Times New Roman"/>
          <w:sz w:val="28"/>
          <w:szCs w:val="28"/>
        </w:rPr>
        <w:t xml:space="preserve">. </w:t>
      </w:r>
      <w:r w:rsidR="00F06022" w:rsidRPr="004F6B5F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предоставлением государственной услуги закрепляется в их должностных регламентах и должностных инструкциях в соответствии с требованиями законодательства Российской Федерации, законодательства Камчатского края.</w:t>
      </w:r>
    </w:p>
    <w:p w:rsidR="00F06022" w:rsidRPr="004F6B5F" w:rsidRDefault="00F06022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695" w:rsidRDefault="000A5695" w:rsidP="00FB53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5F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4F6B5F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 w:rsidR="00311D41" w:rsidRPr="004F6B5F">
        <w:rPr>
          <w:rFonts w:ascii="Times New Roman" w:hAnsi="Times New Roman" w:cs="Times New Roman"/>
          <w:b/>
          <w:sz w:val="28"/>
          <w:szCs w:val="28"/>
        </w:rPr>
        <w:t>Службы</w:t>
      </w:r>
      <w:r w:rsidRPr="004F6B5F">
        <w:rPr>
          <w:rFonts w:ascii="Times New Roman" w:hAnsi="Times New Roman" w:cs="Times New Roman"/>
          <w:b/>
          <w:sz w:val="28"/>
          <w:szCs w:val="28"/>
        </w:rPr>
        <w:t>, предоставляющ</w:t>
      </w:r>
      <w:r w:rsidR="00311D41" w:rsidRPr="004F6B5F">
        <w:rPr>
          <w:rFonts w:ascii="Times New Roman" w:hAnsi="Times New Roman" w:cs="Times New Roman"/>
          <w:b/>
          <w:sz w:val="28"/>
          <w:szCs w:val="28"/>
        </w:rPr>
        <w:t>ей</w:t>
      </w:r>
      <w:r w:rsidRPr="004F6B5F">
        <w:rPr>
          <w:rFonts w:ascii="Times New Roman" w:hAnsi="Times New Roman" w:cs="Times New Roman"/>
          <w:b/>
          <w:sz w:val="28"/>
          <w:szCs w:val="28"/>
        </w:rPr>
        <w:t xml:space="preserve"> государственную услугу, а также его должностных лиц и специалистов</w:t>
      </w:r>
    </w:p>
    <w:p w:rsidR="000300C1" w:rsidRPr="004F6B5F" w:rsidRDefault="000300C1" w:rsidP="00FB53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 Порядок подачи и рассмотрения жалобы</w:t>
      </w:r>
    </w:p>
    <w:p w:rsidR="00E971E4" w:rsidRPr="004F6B5F" w:rsidRDefault="00F3746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</w:t>
      </w:r>
      <w:r w:rsidR="00301084" w:rsidRPr="004F6B5F">
        <w:rPr>
          <w:rFonts w:ascii="Times New Roman" w:hAnsi="Times New Roman" w:cs="Times New Roman"/>
          <w:sz w:val="28"/>
          <w:szCs w:val="28"/>
        </w:rPr>
        <w:t>8</w:t>
      </w:r>
      <w:r w:rsidR="00E971E4" w:rsidRPr="004F6B5F">
        <w:rPr>
          <w:rFonts w:ascii="Times New Roman" w:hAnsi="Times New Roman" w:cs="Times New Roman"/>
          <w:sz w:val="28"/>
          <w:szCs w:val="28"/>
        </w:rPr>
        <w:t xml:space="preserve">.1.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="00E971E4" w:rsidRPr="004F6B5F">
        <w:rPr>
          <w:rFonts w:ascii="Times New Roman" w:hAnsi="Times New Roman" w:cs="Times New Roman"/>
          <w:sz w:val="28"/>
          <w:szCs w:val="28"/>
        </w:rPr>
        <w:t>ель может обратиться с жалобой, в том числе в следующих случаях:</w:t>
      </w:r>
    </w:p>
    <w:p w:rsidR="00E971E4" w:rsidRPr="004F6B5F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lastRenderedPageBreak/>
        <w:t>1) нарушени</w:t>
      </w:r>
      <w:r w:rsidR="006C219B" w:rsidRPr="004F6B5F">
        <w:rPr>
          <w:rFonts w:ascii="Times New Roman" w:hAnsi="Times New Roman" w:cs="Times New Roman"/>
          <w:sz w:val="28"/>
          <w:szCs w:val="28"/>
        </w:rPr>
        <w:t>я</w:t>
      </w:r>
      <w:r w:rsidRPr="004F6B5F">
        <w:rPr>
          <w:rFonts w:ascii="Times New Roman" w:hAnsi="Times New Roman" w:cs="Times New Roman"/>
          <w:sz w:val="28"/>
          <w:szCs w:val="28"/>
        </w:rPr>
        <w:t xml:space="preserve"> срока регистрации запроса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Pr="004F6B5F">
        <w:rPr>
          <w:rFonts w:ascii="Times New Roman" w:hAnsi="Times New Roman" w:cs="Times New Roman"/>
          <w:sz w:val="28"/>
          <w:szCs w:val="28"/>
        </w:rPr>
        <w:t>еля о предоставлении государственной услуги;</w:t>
      </w:r>
    </w:p>
    <w:p w:rsidR="00E971E4" w:rsidRPr="004F6B5F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2) нарушени</w:t>
      </w:r>
      <w:r w:rsidR="006C219B" w:rsidRPr="004F6B5F">
        <w:rPr>
          <w:rFonts w:ascii="Times New Roman" w:hAnsi="Times New Roman" w:cs="Times New Roman"/>
          <w:sz w:val="28"/>
          <w:szCs w:val="28"/>
        </w:rPr>
        <w:t>я</w:t>
      </w:r>
      <w:r w:rsidRPr="004F6B5F">
        <w:rPr>
          <w:rFonts w:ascii="Times New Roman" w:hAnsi="Times New Roman" w:cs="Times New Roman"/>
          <w:sz w:val="28"/>
          <w:szCs w:val="28"/>
        </w:rPr>
        <w:t xml:space="preserve"> срока предоставления государственной услуги;</w:t>
      </w:r>
    </w:p>
    <w:p w:rsidR="00E971E4" w:rsidRPr="004F6B5F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3) требовани</w:t>
      </w:r>
      <w:r w:rsidR="006C219B" w:rsidRPr="004F6B5F">
        <w:rPr>
          <w:rFonts w:ascii="Times New Roman" w:hAnsi="Times New Roman" w:cs="Times New Roman"/>
          <w:sz w:val="28"/>
          <w:szCs w:val="28"/>
        </w:rPr>
        <w:t>я</w:t>
      </w:r>
      <w:r w:rsidRPr="004F6B5F">
        <w:rPr>
          <w:rFonts w:ascii="Times New Roman" w:hAnsi="Times New Roman" w:cs="Times New Roman"/>
          <w:sz w:val="28"/>
          <w:szCs w:val="28"/>
        </w:rPr>
        <w:t xml:space="preserve"> у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Pr="004F6B5F">
        <w:rPr>
          <w:rFonts w:ascii="Times New Roman" w:hAnsi="Times New Roman" w:cs="Times New Roman"/>
          <w:sz w:val="28"/>
          <w:szCs w:val="28"/>
        </w:rPr>
        <w:t>еля документов, не предусмотренных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:rsidR="00E971E4" w:rsidRPr="004F6B5F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4) отказ</w:t>
      </w:r>
      <w:r w:rsidR="006C219B" w:rsidRPr="004F6B5F">
        <w:rPr>
          <w:rFonts w:ascii="Times New Roman" w:hAnsi="Times New Roman" w:cs="Times New Roman"/>
          <w:sz w:val="28"/>
          <w:szCs w:val="28"/>
        </w:rPr>
        <w:t>а</w:t>
      </w:r>
      <w:r w:rsidRPr="004F6B5F">
        <w:rPr>
          <w:rFonts w:ascii="Times New Roman" w:hAnsi="Times New Roman" w:cs="Times New Roman"/>
          <w:sz w:val="28"/>
          <w:szCs w:val="28"/>
        </w:rPr>
        <w:t xml:space="preserve">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Pr="004F6B5F">
        <w:rPr>
          <w:rFonts w:ascii="Times New Roman" w:hAnsi="Times New Roman" w:cs="Times New Roman"/>
          <w:sz w:val="28"/>
          <w:szCs w:val="28"/>
        </w:rPr>
        <w:t>елю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услуги;</w:t>
      </w:r>
    </w:p>
    <w:p w:rsidR="00E971E4" w:rsidRPr="004F6B5F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5) отказ</w:t>
      </w:r>
      <w:r w:rsidR="006C219B" w:rsidRPr="004F6B5F">
        <w:rPr>
          <w:rFonts w:ascii="Times New Roman" w:hAnsi="Times New Roman" w:cs="Times New Roman"/>
          <w:sz w:val="28"/>
          <w:szCs w:val="28"/>
        </w:rPr>
        <w:t>а</w:t>
      </w:r>
      <w:r w:rsidRPr="004F6B5F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E971E4" w:rsidRPr="004F6B5F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6) истребовани</w:t>
      </w:r>
      <w:r w:rsidR="006C219B" w:rsidRPr="004F6B5F">
        <w:rPr>
          <w:rFonts w:ascii="Times New Roman" w:hAnsi="Times New Roman" w:cs="Times New Roman"/>
          <w:sz w:val="28"/>
          <w:szCs w:val="28"/>
        </w:rPr>
        <w:t>я</w:t>
      </w:r>
      <w:r w:rsidRPr="004F6B5F">
        <w:rPr>
          <w:rFonts w:ascii="Times New Roman" w:hAnsi="Times New Roman" w:cs="Times New Roman"/>
          <w:sz w:val="28"/>
          <w:szCs w:val="28"/>
        </w:rPr>
        <w:t xml:space="preserve"> с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Pr="004F6B5F">
        <w:rPr>
          <w:rFonts w:ascii="Times New Roman" w:hAnsi="Times New Roman" w:cs="Times New Roman"/>
          <w:sz w:val="28"/>
          <w:szCs w:val="28"/>
        </w:rPr>
        <w:t>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Камчатского края;</w:t>
      </w:r>
    </w:p>
    <w:p w:rsidR="00E971E4" w:rsidRPr="004F6B5F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7) отказ</w:t>
      </w:r>
      <w:r w:rsidR="006C219B" w:rsidRPr="004F6B5F">
        <w:rPr>
          <w:rFonts w:ascii="Times New Roman" w:hAnsi="Times New Roman" w:cs="Times New Roman"/>
          <w:sz w:val="28"/>
          <w:szCs w:val="28"/>
        </w:rPr>
        <w:t>а</w:t>
      </w:r>
      <w:r w:rsidRPr="004F6B5F">
        <w:rPr>
          <w:rFonts w:ascii="Times New Roman" w:hAnsi="Times New Roman" w:cs="Times New Roman"/>
          <w:sz w:val="28"/>
          <w:szCs w:val="28"/>
        </w:rPr>
        <w:t xml:space="preserve"> Службы,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E971E4" w:rsidRPr="004F6B5F" w:rsidRDefault="00F3746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</w:t>
      </w:r>
      <w:r w:rsidR="00301084" w:rsidRPr="004F6B5F">
        <w:rPr>
          <w:rFonts w:ascii="Times New Roman" w:hAnsi="Times New Roman" w:cs="Times New Roman"/>
          <w:sz w:val="28"/>
          <w:szCs w:val="28"/>
        </w:rPr>
        <w:t>8</w:t>
      </w:r>
      <w:r w:rsidR="00E971E4" w:rsidRPr="004F6B5F">
        <w:rPr>
          <w:rFonts w:ascii="Times New Roman" w:hAnsi="Times New Roman" w:cs="Times New Roman"/>
          <w:sz w:val="28"/>
          <w:szCs w:val="28"/>
        </w:rPr>
        <w:t>.2. Жалобы на решения, действия (бездействие) Службы, ее специалистов при предоставлении государственной услуги подается в письменной форме на бумажном носителе, в электронном виде в Службу, предоставляющ</w:t>
      </w:r>
      <w:r w:rsidR="006C219B" w:rsidRPr="004F6B5F">
        <w:rPr>
          <w:rFonts w:ascii="Times New Roman" w:hAnsi="Times New Roman" w:cs="Times New Roman"/>
          <w:sz w:val="28"/>
          <w:szCs w:val="28"/>
        </w:rPr>
        <w:t>ую</w:t>
      </w:r>
      <w:r w:rsidR="00E971E4" w:rsidRPr="004F6B5F">
        <w:rPr>
          <w:rFonts w:ascii="Times New Roman" w:hAnsi="Times New Roman" w:cs="Times New Roman"/>
          <w:sz w:val="28"/>
          <w:szCs w:val="28"/>
        </w:rPr>
        <w:t xml:space="preserve"> государственную услугу, и рассматриваются Службой в порядке, пред</w:t>
      </w:r>
      <w:r w:rsidR="00360DA5">
        <w:rPr>
          <w:rFonts w:ascii="Times New Roman" w:hAnsi="Times New Roman" w:cs="Times New Roman"/>
          <w:sz w:val="28"/>
          <w:szCs w:val="28"/>
        </w:rPr>
        <w:t>усмотренном настоящим разделом А</w:t>
      </w:r>
      <w:r w:rsidR="00E971E4" w:rsidRPr="004F6B5F">
        <w:rPr>
          <w:rFonts w:ascii="Times New Roman" w:hAnsi="Times New Roman" w:cs="Times New Roman"/>
          <w:sz w:val="28"/>
          <w:szCs w:val="28"/>
        </w:rPr>
        <w:t>дминистративного регламента. Жалоба может быть направлена по почте, на официальный сайт Службы, предоставляюще</w:t>
      </w:r>
      <w:r w:rsidRPr="004F6B5F">
        <w:rPr>
          <w:rFonts w:ascii="Times New Roman" w:hAnsi="Times New Roman" w:cs="Times New Roman"/>
          <w:sz w:val="28"/>
          <w:szCs w:val="28"/>
        </w:rPr>
        <w:t>й</w:t>
      </w:r>
      <w:r w:rsidR="00E971E4" w:rsidRPr="004F6B5F">
        <w:rPr>
          <w:rFonts w:ascii="Times New Roman" w:hAnsi="Times New Roman" w:cs="Times New Roman"/>
          <w:sz w:val="28"/>
          <w:szCs w:val="28"/>
        </w:rPr>
        <w:t xml:space="preserve"> государственную услугу; </w:t>
      </w:r>
      <w:r w:rsidR="00903B18" w:rsidRPr="004F6B5F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 Камчатского края</w:t>
      </w:r>
      <w:r w:rsidR="00E971E4" w:rsidRPr="004F6B5F">
        <w:rPr>
          <w:rFonts w:ascii="Times New Roman" w:hAnsi="Times New Roman" w:cs="Times New Roman"/>
          <w:sz w:val="28"/>
          <w:szCs w:val="28"/>
        </w:rPr>
        <w:t xml:space="preserve">, а также может быть принята при личном приеме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="00E971E4" w:rsidRPr="004F6B5F">
        <w:rPr>
          <w:rFonts w:ascii="Times New Roman" w:hAnsi="Times New Roman" w:cs="Times New Roman"/>
          <w:sz w:val="28"/>
          <w:szCs w:val="28"/>
        </w:rPr>
        <w:t>еля. Жалоба, поступившая в письменной форме в Службу, подлежит обязательной регистрации в журнале учета жалоб на решения и действия (бездействие) специалистов Службы, предоставляюще</w:t>
      </w:r>
      <w:r w:rsidRPr="004F6B5F">
        <w:rPr>
          <w:rFonts w:ascii="Times New Roman" w:hAnsi="Times New Roman" w:cs="Times New Roman"/>
          <w:sz w:val="28"/>
          <w:szCs w:val="28"/>
        </w:rPr>
        <w:t>й</w:t>
      </w:r>
      <w:r w:rsidR="00E971E4" w:rsidRPr="004F6B5F">
        <w:rPr>
          <w:rFonts w:ascii="Times New Roman" w:hAnsi="Times New Roman" w:cs="Times New Roman"/>
          <w:sz w:val="28"/>
          <w:szCs w:val="28"/>
        </w:rPr>
        <w:t xml:space="preserve"> государственные услуги (далее - Журнал), не позднее следующего рабочего дня со дня ее поступления жалобы с присвоением ей регистрационного номера.</w:t>
      </w:r>
    </w:p>
    <w:p w:rsidR="00E971E4" w:rsidRPr="004F6B5F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установленном правовым актом Службы.</w:t>
      </w:r>
    </w:p>
    <w:p w:rsidR="00E971E4" w:rsidRPr="004F6B5F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Срок рассмотрения жалобы исчисляется со дня регистрации жалобы в </w:t>
      </w:r>
      <w:r w:rsidR="00301084" w:rsidRPr="004F6B5F">
        <w:rPr>
          <w:rFonts w:ascii="Times New Roman" w:hAnsi="Times New Roman" w:cs="Times New Roman"/>
          <w:sz w:val="28"/>
          <w:szCs w:val="28"/>
        </w:rPr>
        <w:t>Службе</w:t>
      </w:r>
      <w:r w:rsidRPr="004F6B5F">
        <w:rPr>
          <w:rFonts w:ascii="Times New Roman" w:hAnsi="Times New Roman" w:cs="Times New Roman"/>
          <w:sz w:val="28"/>
          <w:szCs w:val="28"/>
        </w:rPr>
        <w:t>.</w:t>
      </w:r>
    </w:p>
    <w:p w:rsidR="00E971E4" w:rsidRPr="004F6B5F" w:rsidRDefault="00F3746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</w:t>
      </w:r>
      <w:r w:rsidR="00301084" w:rsidRPr="004F6B5F">
        <w:rPr>
          <w:rFonts w:ascii="Times New Roman" w:hAnsi="Times New Roman" w:cs="Times New Roman"/>
          <w:sz w:val="28"/>
          <w:szCs w:val="28"/>
        </w:rPr>
        <w:t>8</w:t>
      </w:r>
      <w:r w:rsidR="00E971E4" w:rsidRPr="004F6B5F">
        <w:rPr>
          <w:rFonts w:ascii="Times New Roman" w:hAnsi="Times New Roman" w:cs="Times New Roman"/>
          <w:sz w:val="28"/>
          <w:szCs w:val="28"/>
        </w:rPr>
        <w:t xml:space="preserve">.3. В случае если обжалуются решения действия (бездействия) руководителя Службы,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</w:t>
      </w:r>
      <w:hyperlink r:id="rId25" w:tgtFrame="_self" w:history="1">
        <w:r w:rsidR="00E971E4" w:rsidRPr="004F6B5F">
          <w:rPr>
            <w:rFonts w:ascii="Times New Roman" w:hAnsi="Times New Roman" w:cs="Times New Roman"/>
            <w:sz w:val="28"/>
            <w:szCs w:val="28"/>
          </w:rPr>
          <w:t>от 14.02.2013 №52-П</w:t>
        </w:r>
      </w:hyperlink>
      <w:r w:rsidR="00E971E4" w:rsidRPr="004F6B5F">
        <w:rPr>
          <w:rFonts w:ascii="Times New Roman" w:hAnsi="Times New Roman" w:cs="Times New Roman"/>
          <w:sz w:val="28"/>
          <w:szCs w:val="28"/>
        </w:rPr>
        <w:t xml:space="preserve">,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</w:t>
      </w:r>
      <w:r w:rsidR="00E971E4" w:rsidRPr="004F6B5F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Правительства Камчатского края </w:t>
      </w:r>
      <w:hyperlink r:id="rId26" w:tgtFrame="_self" w:history="1">
        <w:r w:rsidR="00E971E4" w:rsidRPr="004F6B5F">
          <w:rPr>
            <w:rFonts w:ascii="Times New Roman" w:hAnsi="Times New Roman" w:cs="Times New Roman"/>
            <w:sz w:val="28"/>
            <w:szCs w:val="28"/>
          </w:rPr>
          <w:t>от 28.07.2008 №230-П</w:t>
        </w:r>
      </w:hyperlink>
      <w:r w:rsidR="00E971E4" w:rsidRPr="004F6B5F">
        <w:rPr>
          <w:rFonts w:ascii="Times New Roman" w:hAnsi="Times New Roman" w:cs="Times New Roman"/>
          <w:sz w:val="28"/>
          <w:szCs w:val="28"/>
        </w:rPr>
        <w:t>.</w:t>
      </w:r>
    </w:p>
    <w:p w:rsidR="00E971E4" w:rsidRPr="004F6B5F" w:rsidRDefault="00F3746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</w:t>
      </w:r>
      <w:r w:rsidR="00301084" w:rsidRPr="004F6B5F">
        <w:rPr>
          <w:rFonts w:ascii="Times New Roman" w:hAnsi="Times New Roman" w:cs="Times New Roman"/>
          <w:sz w:val="28"/>
          <w:szCs w:val="28"/>
        </w:rPr>
        <w:t>8</w:t>
      </w:r>
      <w:r w:rsidR="00E971E4" w:rsidRPr="004F6B5F">
        <w:rPr>
          <w:rFonts w:ascii="Times New Roman" w:hAnsi="Times New Roman" w:cs="Times New Roman"/>
          <w:sz w:val="28"/>
          <w:szCs w:val="28"/>
        </w:rPr>
        <w:t>.4. В случае подачи жалобы при личном приеме</w:t>
      </w:r>
      <w:r w:rsidRPr="004F6B5F">
        <w:rPr>
          <w:rFonts w:ascii="Times New Roman" w:hAnsi="Times New Roman" w:cs="Times New Roman"/>
          <w:sz w:val="28"/>
          <w:szCs w:val="28"/>
        </w:rPr>
        <w:t>,</w:t>
      </w:r>
      <w:r w:rsidR="00E971E4" w:rsidRPr="004F6B5F">
        <w:rPr>
          <w:rFonts w:ascii="Times New Roman" w:hAnsi="Times New Roman" w:cs="Times New Roman"/>
          <w:sz w:val="28"/>
          <w:szCs w:val="28"/>
        </w:rPr>
        <w:t xml:space="preserve">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="00E971E4" w:rsidRPr="004F6B5F">
        <w:rPr>
          <w:rFonts w:ascii="Times New Roman" w:hAnsi="Times New Roman" w:cs="Times New Roman"/>
          <w:sz w:val="28"/>
          <w:szCs w:val="28"/>
        </w:rPr>
        <w:t>ель пред</w:t>
      </w:r>
      <w:r w:rsidRPr="004F6B5F">
        <w:rPr>
          <w:rFonts w:ascii="Times New Roman" w:hAnsi="Times New Roman" w:cs="Times New Roman"/>
          <w:sz w:val="28"/>
          <w:szCs w:val="28"/>
        </w:rPr>
        <w:t>о</w:t>
      </w:r>
      <w:r w:rsidR="00E971E4" w:rsidRPr="004F6B5F">
        <w:rPr>
          <w:rFonts w:ascii="Times New Roman" w:hAnsi="Times New Roman" w:cs="Times New Roman"/>
          <w:sz w:val="28"/>
          <w:szCs w:val="28"/>
        </w:rPr>
        <w:t>ставляет документ, удостоверяющий его личность в соответствии с законодательством Российской Федерации.</w:t>
      </w:r>
    </w:p>
    <w:p w:rsidR="00E971E4" w:rsidRPr="004F6B5F" w:rsidRDefault="0030108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28</w:t>
      </w:r>
      <w:r w:rsidR="00E971E4" w:rsidRPr="004F6B5F">
        <w:rPr>
          <w:rFonts w:ascii="Times New Roman" w:hAnsi="Times New Roman" w:cs="Times New Roman"/>
          <w:sz w:val="28"/>
          <w:szCs w:val="28"/>
        </w:rPr>
        <w:t xml:space="preserve">.5. В случае, если жалоба подается через представителя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="00E971E4" w:rsidRPr="004F6B5F">
        <w:rPr>
          <w:rFonts w:ascii="Times New Roman" w:hAnsi="Times New Roman" w:cs="Times New Roman"/>
          <w:sz w:val="28"/>
          <w:szCs w:val="28"/>
        </w:rPr>
        <w:t xml:space="preserve">еля, представляется документ, подтверждающий полномочия на осуществление действий от имени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="00E971E4" w:rsidRPr="004F6B5F">
        <w:rPr>
          <w:rFonts w:ascii="Times New Roman" w:hAnsi="Times New Roman" w:cs="Times New Roman"/>
          <w:sz w:val="28"/>
          <w:szCs w:val="28"/>
        </w:rPr>
        <w:t xml:space="preserve">еля. В качестве документа, подтверждающего полномочия на осуществление действий от имени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="00E971E4" w:rsidRPr="004F6B5F">
        <w:rPr>
          <w:rFonts w:ascii="Times New Roman" w:hAnsi="Times New Roman" w:cs="Times New Roman"/>
          <w:sz w:val="28"/>
          <w:szCs w:val="28"/>
        </w:rPr>
        <w:t>еля, может быть представлена:</w:t>
      </w:r>
    </w:p>
    <w:p w:rsidR="00E971E4" w:rsidRPr="004F6B5F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E971E4" w:rsidRPr="004F6B5F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2) оформленная в соответствии с законодательством Российской Федерации доверенность, заверенная печатью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Pr="004F6B5F">
        <w:rPr>
          <w:rFonts w:ascii="Times New Roman" w:hAnsi="Times New Roman" w:cs="Times New Roman"/>
          <w:sz w:val="28"/>
          <w:szCs w:val="28"/>
        </w:rPr>
        <w:t xml:space="preserve">еля и подписанная руководителем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Pr="004F6B5F">
        <w:rPr>
          <w:rFonts w:ascii="Times New Roman" w:hAnsi="Times New Roman" w:cs="Times New Roman"/>
          <w:sz w:val="28"/>
          <w:szCs w:val="28"/>
        </w:rPr>
        <w:t>еля или уполномоченным этим руководителем лицом (для юридических лиц);</w:t>
      </w:r>
    </w:p>
    <w:p w:rsidR="00E971E4" w:rsidRPr="004F6B5F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3) 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Pr="004F6B5F">
        <w:rPr>
          <w:rFonts w:ascii="Times New Roman" w:hAnsi="Times New Roman" w:cs="Times New Roman"/>
          <w:sz w:val="28"/>
          <w:szCs w:val="28"/>
        </w:rPr>
        <w:t>еля без доверенности.</w:t>
      </w:r>
    </w:p>
    <w:p w:rsidR="00E971E4" w:rsidRPr="004F6B5F" w:rsidRDefault="00A63068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</w:t>
      </w:r>
      <w:r w:rsidR="00301084" w:rsidRPr="004F6B5F">
        <w:rPr>
          <w:rFonts w:ascii="Times New Roman" w:hAnsi="Times New Roman" w:cs="Times New Roman"/>
          <w:sz w:val="28"/>
          <w:szCs w:val="28"/>
        </w:rPr>
        <w:t>8</w:t>
      </w:r>
      <w:r w:rsidR="00E971E4" w:rsidRPr="004F6B5F">
        <w:rPr>
          <w:rFonts w:ascii="Times New Roman" w:hAnsi="Times New Roman" w:cs="Times New Roman"/>
          <w:sz w:val="28"/>
          <w:szCs w:val="28"/>
        </w:rPr>
        <w:t>.6. При подаче жалобы в электронном виде</w:t>
      </w:r>
      <w:r w:rsidRPr="004F6B5F">
        <w:rPr>
          <w:rFonts w:ascii="Times New Roman" w:hAnsi="Times New Roman" w:cs="Times New Roman"/>
          <w:sz w:val="28"/>
          <w:szCs w:val="28"/>
        </w:rPr>
        <w:t>,</w:t>
      </w:r>
      <w:r w:rsidR="00E971E4" w:rsidRPr="004F6B5F">
        <w:rPr>
          <w:rFonts w:ascii="Times New Roman" w:hAnsi="Times New Roman" w:cs="Times New Roman"/>
          <w:sz w:val="28"/>
          <w:szCs w:val="28"/>
        </w:rPr>
        <w:t xml:space="preserve">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="00E971E4" w:rsidRPr="004F6B5F">
        <w:rPr>
          <w:rFonts w:ascii="Times New Roman" w:hAnsi="Times New Roman" w:cs="Times New Roman"/>
          <w:sz w:val="28"/>
          <w:szCs w:val="28"/>
        </w:rPr>
        <w:t>еля, не требуется.</w:t>
      </w:r>
    </w:p>
    <w:p w:rsidR="00E971E4" w:rsidRPr="004F6B5F" w:rsidRDefault="00A63068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</w:t>
      </w:r>
      <w:r w:rsidR="00301084" w:rsidRPr="004F6B5F">
        <w:rPr>
          <w:rFonts w:ascii="Times New Roman" w:hAnsi="Times New Roman" w:cs="Times New Roman"/>
          <w:sz w:val="28"/>
          <w:szCs w:val="28"/>
        </w:rPr>
        <w:t>8</w:t>
      </w:r>
      <w:r w:rsidR="00E971E4" w:rsidRPr="004F6B5F">
        <w:rPr>
          <w:rFonts w:ascii="Times New Roman" w:hAnsi="Times New Roman" w:cs="Times New Roman"/>
          <w:sz w:val="28"/>
          <w:szCs w:val="28"/>
        </w:rPr>
        <w:t>.7. Жалоба должна содержать:</w:t>
      </w:r>
    </w:p>
    <w:p w:rsidR="00E971E4" w:rsidRPr="004F6B5F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</w:t>
      </w:r>
      <w:r w:rsidR="00A63068" w:rsidRPr="004F6B5F">
        <w:rPr>
          <w:rFonts w:ascii="Times New Roman" w:hAnsi="Times New Roman" w:cs="Times New Roman"/>
          <w:sz w:val="28"/>
          <w:szCs w:val="28"/>
        </w:rPr>
        <w:t>,</w:t>
      </w:r>
      <w:r w:rsidRPr="004F6B5F">
        <w:rPr>
          <w:rFonts w:ascii="Times New Roman" w:hAnsi="Times New Roman" w:cs="Times New Roman"/>
          <w:sz w:val="28"/>
          <w:szCs w:val="28"/>
        </w:rPr>
        <w:t xml:space="preserve"> предоставляющего государственную услугу, должностного</w:t>
      </w:r>
      <w:r w:rsidR="00A63068" w:rsidRPr="004F6B5F">
        <w:rPr>
          <w:rFonts w:ascii="Times New Roman" w:hAnsi="Times New Roman" w:cs="Times New Roman"/>
          <w:sz w:val="28"/>
          <w:szCs w:val="28"/>
        </w:rPr>
        <w:t xml:space="preserve"> </w:t>
      </w:r>
      <w:r w:rsidRPr="004F6B5F">
        <w:rPr>
          <w:rFonts w:ascii="Times New Roman" w:hAnsi="Times New Roman" w:cs="Times New Roman"/>
          <w:sz w:val="28"/>
          <w:szCs w:val="28"/>
        </w:rPr>
        <w:t>лица органа, предоставляющего государственную услугу, либо специалиста, решения и действия (б</w:t>
      </w:r>
      <w:r w:rsidR="00A63068" w:rsidRPr="004F6B5F">
        <w:rPr>
          <w:rFonts w:ascii="Times New Roman" w:hAnsi="Times New Roman" w:cs="Times New Roman"/>
          <w:sz w:val="28"/>
          <w:szCs w:val="28"/>
        </w:rPr>
        <w:t>ездействие) которых обжалуется;</w:t>
      </w:r>
    </w:p>
    <w:p w:rsidR="00E971E4" w:rsidRPr="004F6B5F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при наличии), сведения о месте жительства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Pr="004F6B5F">
        <w:rPr>
          <w:rFonts w:ascii="Times New Roman" w:hAnsi="Times New Roman" w:cs="Times New Roman"/>
          <w:sz w:val="28"/>
          <w:szCs w:val="28"/>
        </w:rPr>
        <w:t xml:space="preserve">еля - физического лица либо наименование, сведения о месте нахождения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Pr="004F6B5F">
        <w:rPr>
          <w:rFonts w:ascii="Times New Roman" w:hAnsi="Times New Roman" w:cs="Times New Roman"/>
          <w:sz w:val="28"/>
          <w:szCs w:val="28"/>
        </w:rPr>
        <w:t xml:space="preserve">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Pr="004F6B5F">
        <w:rPr>
          <w:rFonts w:ascii="Times New Roman" w:hAnsi="Times New Roman" w:cs="Times New Roman"/>
          <w:sz w:val="28"/>
          <w:szCs w:val="28"/>
        </w:rPr>
        <w:t>елю;</w:t>
      </w:r>
    </w:p>
    <w:p w:rsidR="00E971E4" w:rsidRPr="004F6B5F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исполнительного органа государственной власти Камчатского края;</w:t>
      </w:r>
    </w:p>
    <w:p w:rsidR="00E971E4" w:rsidRPr="004F6B5F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Pr="004F6B5F">
        <w:rPr>
          <w:rFonts w:ascii="Times New Roman" w:hAnsi="Times New Roman" w:cs="Times New Roman"/>
          <w:sz w:val="28"/>
          <w:szCs w:val="28"/>
        </w:rPr>
        <w:t xml:space="preserve">ель не согласен с решением и действием (бездействием) исполнительного органа государственной власти Камчатского края, предоставляющего государственную услугу.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Pr="004F6B5F">
        <w:rPr>
          <w:rFonts w:ascii="Times New Roman" w:hAnsi="Times New Roman" w:cs="Times New Roman"/>
          <w:sz w:val="28"/>
          <w:szCs w:val="28"/>
        </w:rPr>
        <w:t xml:space="preserve">елем могут быть представлены документы (при наличии), подтверждающие доводы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Pr="004F6B5F">
        <w:rPr>
          <w:rFonts w:ascii="Times New Roman" w:hAnsi="Times New Roman" w:cs="Times New Roman"/>
          <w:sz w:val="28"/>
          <w:szCs w:val="28"/>
        </w:rPr>
        <w:t>еля, либо их копии.</w:t>
      </w:r>
    </w:p>
    <w:p w:rsidR="00E971E4" w:rsidRPr="004F6B5F" w:rsidRDefault="00360DA5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E971E4" w:rsidRPr="004F6B5F">
        <w:rPr>
          <w:rFonts w:ascii="Times New Roman" w:hAnsi="Times New Roman" w:cs="Times New Roman"/>
          <w:sz w:val="28"/>
          <w:szCs w:val="28"/>
        </w:rPr>
        <w:t xml:space="preserve">.8.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="00E971E4" w:rsidRPr="004F6B5F">
        <w:rPr>
          <w:rFonts w:ascii="Times New Roman" w:hAnsi="Times New Roman" w:cs="Times New Roman"/>
          <w:sz w:val="28"/>
          <w:szCs w:val="28"/>
        </w:rPr>
        <w:t>ель имеет право на получение информации и документов, необходимых для обоснования и рассмотрения жалобы.</w:t>
      </w:r>
    </w:p>
    <w:p w:rsidR="00E971E4" w:rsidRPr="004F6B5F" w:rsidRDefault="00A62D46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</w:t>
      </w:r>
      <w:r w:rsidR="00360DA5">
        <w:rPr>
          <w:rFonts w:ascii="Times New Roman" w:hAnsi="Times New Roman" w:cs="Times New Roman"/>
          <w:sz w:val="28"/>
          <w:szCs w:val="28"/>
        </w:rPr>
        <w:t>8</w:t>
      </w:r>
      <w:r w:rsidR="00E971E4" w:rsidRPr="004F6B5F">
        <w:rPr>
          <w:rFonts w:ascii="Times New Roman" w:hAnsi="Times New Roman" w:cs="Times New Roman"/>
          <w:sz w:val="28"/>
          <w:szCs w:val="28"/>
        </w:rPr>
        <w:t>.9. Руководитель Службы обеспечивает:</w:t>
      </w:r>
    </w:p>
    <w:p w:rsidR="00E971E4" w:rsidRPr="004F6B5F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1) прием и рассмотрение жалоб в соответствии с т</w:t>
      </w:r>
      <w:r w:rsidR="00301084" w:rsidRPr="004F6B5F">
        <w:rPr>
          <w:rFonts w:ascii="Times New Roman" w:hAnsi="Times New Roman" w:cs="Times New Roman"/>
          <w:sz w:val="28"/>
          <w:szCs w:val="28"/>
        </w:rPr>
        <w:t>ребованиями настоящего раздела А</w:t>
      </w:r>
      <w:r w:rsidRPr="004F6B5F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E971E4" w:rsidRPr="004F6B5F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2) направление жалобы в уполномоченный на ее рассмотрение орган в случае, предусмотренном </w:t>
      </w:r>
      <w:r w:rsidR="00846629">
        <w:rPr>
          <w:rFonts w:ascii="Times New Roman" w:hAnsi="Times New Roman" w:cs="Times New Roman"/>
          <w:sz w:val="28"/>
          <w:szCs w:val="28"/>
        </w:rPr>
        <w:t>пунктом</w:t>
      </w:r>
      <w:r w:rsidRPr="004F6B5F">
        <w:rPr>
          <w:rFonts w:ascii="Times New Roman" w:hAnsi="Times New Roman" w:cs="Times New Roman"/>
          <w:sz w:val="28"/>
          <w:szCs w:val="28"/>
        </w:rPr>
        <w:t xml:space="preserve"> </w:t>
      </w:r>
      <w:r w:rsidR="006C219B" w:rsidRPr="004F6B5F">
        <w:rPr>
          <w:rFonts w:ascii="Times New Roman" w:hAnsi="Times New Roman" w:cs="Times New Roman"/>
          <w:sz w:val="28"/>
          <w:szCs w:val="28"/>
        </w:rPr>
        <w:t>2</w:t>
      </w:r>
      <w:r w:rsidR="00301084" w:rsidRPr="004F6B5F">
        <w:rPr>
          <w:rFonts w:ascii="Times New Roman" w:hAnsi="Times New Roman" w:cs="Times New Roman"/>
          <w:sz w:val="28"/>
          <w:szCs w:val="28"/>
        </w:rPr>
        <w:t>8</w:t>
      </w:r>
      <w:r w:rsidR="006C219B" w:rsidRPr="004F6B5F">
        <w:rPr>
          <w:rFonts w:ascii="Times New Roman" w:hAnsi="Times New Roman" w:cs="Times New Roman"/>
          <w:sz w:val="28"/>
          <w:szCs w:val="28"/>
        </w:rPr>
        <w:t>.3.</w:t>
      </w:r>
      <w:r w:rsidRPr="004F6B5F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E971E4" w:rsidRPr="004F6B5F" w:rsidRDefault="00EF75E6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</w:t>
      </w:r>
      <w:r w:rsidR="00360DA5">
        <w:rPr>
          <w:rFonts w:ascii="Times New Roman" w:hAnsi="Times New Roman" w:cs="Times New Roman"/>
          <w:sz w:val="28"/>
          <w:szCs w:val="28"/>
        </w:rPr>
        <w:t>8</w:t>
      </w:r>
      <w:r w:rsidR="00E971E4" w:rsidRPr="004F6B5F">
        <w:rPr>
          <w:rFonts w:ascii="Times New Roman" w:hAnsi="Times New Roman" w:cs="Times New Roman"/>
          <w:sz w:val="28"/>
          <w:szCs w:val="28"/>
        </w:rPr>
        <w:t>.10.</w:t>
      </w:r>
      <w:r w:rsidR="00301084" w:rsidRPr="004F6B5F">
        <w:rPr>
          <w:rFonts w:ascii="Times New Roman" w:hAnsi="Times New Roman" w:cs="Times New Roman"/>
          <w:sz w:val="28"/>
          <w:szCs w:val="28"/>
        </w:rPr>
        <w:t xml:space="preserve"> </w:t>
      </w:r>
      <w:r w:rsidR="00E971E4" w:rsidRPr="004F6B5F">
        <w:rPr>
          <w:rFonts w:ascii="Times New Roman" w:hAnsi="Times New Roman" w:cs="Times New Roman"/>
          <w:sz w:val="28"/>
          <w:szCs w:val="28"/>
        </w:rPr>
        <w:t>Служба обеспечивает:</w:t>
      </w:r>
    </w:p>
    <w:p w:rsidR="00E971E4" w:rsidRPr="004F6B5F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E971E4" w:rsidRPr="004F6B5F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lastRenderedPageBreak/>
        <w:t xml:space="preserve">2) информирование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Pr="004F6B5F">
        <w:rPr>
          <w:rFonts w:ascii="Times New Roman" w:hAnsi="Times New Roman" w:cs="Times New Roman"/>
          <w:sz w:val="28"/>
          <w:szCs w:val="28"/>
        </w:rPr>
        <w:t>елей о порядке обжалования решений, действий (бездействия) Службы и его должностных лиц посредством размещения информации на стендах в месте предоставления государственной услуги, на официальном сайте исполнительных органов государс</w:t>
      </w:r>
      <w:r w:rsidR="00EF75E6" w:rsidRPr="004F6B5F">
        <w:rPr>
          <w:rFonts w:ascii="Times New Roman" w:hAnsi="Times New Roman" w:cs="Times New Roman"/>
          <w:sz w:val="28"/>
          <w:szCs w:val="28"/>
        </w:rPr>
        <w:t>твенной власти Камчатского края</w:t>
      </w:r>
      <w:r w:rsidRPr="004F6B5F">
        <w:rPr>
          <w:rFonts w:ascii="Times New Roman" w:hAnsi="Times New Roman" w:cs="Times New Roman"/>
          <w:sz w:val="28"/>
          <w:szCs w:val="28"/>
        </w:rPr>
        <w:t xml:space="preserve"> с использованием сети Интернет;</w:t>
      </w:r>
    </w:p>
    <w:p w:rsidR="00E971E4" w:rsidRPr="004F6B5F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3) консультирование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Pr="004F6B5F">
        <w:rPr>
          <w:rFonts w:ascii="Times New Roman" w:hAnsi="Times New Roman" w:cs="Times New Roman"/>
          <w:sz w:val="28"/>
          <w:szCs w:val="28"/>
        </w:rPr>
        <w:t>елей о порядке обжалования решений, действий (бездействия) Службы, его должностных лиц, в том числе по телефону, электронной почте, при личном приеме.</w:t>
      </w:r>
    </w:p>
    <w:p w:rsidR="00E971E4" w:rsidRPr="004F6B5F" w:rsidRDefault="00EF75E6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</w:t>
      </w:r>
      <w:r w:rsidR="00360DA5">
        <w:rPr>
          <w:rFonts w:ascii="Times New Roman" w:hAnsi="Times New Roman" w:cs="Times New Roman"/>
          <w:sz w:val="28"/>
          <w:szCs w:val="28"/>
        </w:rPr>
        <w:t>8</w:t>
      </w:r>
      <w:r w:rsidR="00E971E4" w:rsidRPr="004F6B5F">
        <w:rPr>
          <w:rFonts w:ascii="Times New Roman" w:hAnsi="Times New Roman" w:cs="Times New Roman"/>
          <w:sz w:val="28"/>
          <w:szCs w:val="28"/>
        </w:rPr>
        <w:t xml:space="preserve">.11. В случае, если жалоба подана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="00E971E4" w:rsidRPr="004F6B5F">
        <w:rPr>
          <w:rFonts w:ascii="Times New Roman" w:hAnsi="Times New Roman" w:cs="Times New Roman"/>
          <w:sz w:val="28"/>
          <w:szCs w:val="28"/>
        </w:rPr>
        <w:t xml:space="preserve">елем в Службу, но принятие решения по жалобе не входит в компетенцию Службы, жалоба в течение 1 рабочего дня со дня ее регистрации направляется в уполномоченный на ее рассмотрение орган и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="00E971E4" w:rsidRPr="004F6B5F">
        <w:rPr>
          <w:rFonts w:ascii="Times New Roman" w:hAnsi="Times New Roman" w:cs="Times New Roman"/>
          <w:sz w:val="28"/>
          <w:szCs w:val="28"/>
        </w:rPr>
        <w:t xml:space="preserve">ель в письменной форме информируется о перенаправлении жалобы, за исключением случаев, установленных </w:t>
      </w:r>
      <w:r w:rsidR="00846629">
        <w:rPr>
          <w:rFonts w:ascii="Times New Roman" w:hAnsi="Times New Roman" w:cs="Times New Roman"/>
          <w:sz w:val="28"/>
          <w:szCs w:val="28"/>
        </w:rPr>
        <w:t>пунктом</w:t>
      </w:r>
      <w:r w:rsidR="00E971E4" w:rsidRPr="004F6B5F">
        <w:rPr>
          <w:rFonts w:ascii="Times New Roman" w:hAnsi="Times New Roman" w:cs="Times New Roman"/>
          <w:sz w:val="28"/>
          <w:szCs w:val="28"/>
        </w:rPr>
        <w:t xml:space="preserve"> </w:t>
      </w:r>
      <w:r w:rsidR="006C219B" w:rsidRPr="004F6B5F">
        <w:rPr>
          <w:rFonts w:ascii="Times New Roman" w:hAnsi="Times New Roman" w:cs="Times New Roman"/>
          <w:sz w:val="28"/>
          <w:szCs w:val="28"/>
        </w:rPr>
        <w:t>2</w:t>
      </w:r>
      <w:r w:rsidR="00301084" w:rsidRPr="004F6B5F">
        <w:rPr>
          <w:rFonts w:ascii="Times New Roman" w:hAnsi="Times New Roman" w:cs="Times New Roman"/>
          <w:sz w:val="28"/>
          <w:szCs w:val="28"/>
        </w:rPr>
        <w:t>8</w:t>
      </w:r>
      <w:r w:rsidR="00E971E4" w:rsidRPr="004F6B5F">
        <w:rPr>
          <w:rFonts w:ascii="Times New Roman" w:hAnsi="Times New Roman" w:cs="Times New Roman"/>
          <w:sz w:val="28"/>
          <w:szCs w:val="28"/>
        </w:rPr>
        <w:t xml:space="preserve">.13 и </w:t>
      </w:r>
      <w:r w:rsidR="00B84BFB">
        <w:rPr>
          <w:rFonts w:ascii="Times New Roman" w:hAnsi="Times New Roman" w:cs="Times New Roman"/>
          <w:sz w:val="28"/>
          <w:szCs w:val="28"/>
        </w:rPr>
        <w:t>под</w:t>
      </w:r>
      <w:r w:rsidR="00E971E4" w:rsidRPr="004F6B5F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="00301084" w:rsidRPr="004F6B5F">
        <w:rPr>
          <w:rFonts w:ascii="Times New Roman" w:hAnsi="Times New Roman" w:cs="Times New Roman"/>
          <w:sz w:val="28"/>
          <w:szCs w:val="28"/>
        </w:rPr>
        <w:t>пункта</w:t>
      </w:r>
      <w:r w:rsidR="00E971E4" w:rsidRPr="004F6B5F">
        <w:rPr>
          <w:rFonts w:ascii="Times New Roman" w:hAnsi="Times New Roman" w:cs="Times New Roman"/>
          <w:sz w:val="28"/>
          <w:szCs w:val="28"/>
        </w:rPr>
        <w:t xml:space="preserve"> </w:t>
      </w:r>
      <w:r w:rsidR="00301084" w:rsidRPr="004F6B5F">
        <w:rPr>
          <w:rFonts w:ascii="Times New Roman" w:hAnsi="Times New Roman" w:cs="Times New Roman"/>
          <w:sz w:val="28"/>
          <w:szCs w:val="28"/>
        </w:rPr>
        <w:t>28</w:t>
      </w:r>
      <w:r w:rsidR="00E971E4" w:rsidRPr="004F6B5F">
        <w:rPr>
          <w:rFonts w:ascii="Times New Roman" w:hAnsi="Times New Roman" w:cs="Times New Roman"/>
          <w:sz w:val="28"/>
          <w:szCs w:val="28"/>
        </w:rPr>
        <w:t>.14 настоящего раздела.</w:t>
      </w:r>
    </w:p>
    <w:p w:rsidR="00E971E4" w:rsidRPr="004F6B5F" w:rsidRDefault="00EF75E6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</w:t>
      </w:r>
      <w:r w:rsidR="00360DA5">
        <w:rPr>
          <w:rFonts w:ascii="Times New Roman" w:hAnsi="Times New Roman" w:cs="Times New Roman"/>
          <w:sz w:val="28"/>
          <w:szCs w:val="28"/>
        </w:rPr>
        <w:t>8</w:t>
      </w:r>
      <w:r w:rsidR="00E971E4" w:rsidRPr="004F6B5F">
        <w:rPr>
          <w:rFonts w:ascii="Times New Roman" w:hAnsi="Times New Roman" w:cs="Times New Roman"/>
          <w:sz w:val="28"/>
          <w:szCs w:val="28"/>
        </w:rPr>
        <w:t xml:space="preserve">.12. Жалоба подлежит рассмотрению Службой в течение 15 рабочих дней со дня ее регистрации. </w:t>
      </w:r>
    </w:p>
    <w:p w:rsidR="00E971E4" w:rsidRPr="004F6B5F" w:rsidRDefault="00EF75E6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</w:t>
      </w:r>
      <w:r w:rsidR="00360DA5">
        <w:rPr>
          <w:rFonts w:ascii="Times New Roman" w:hAnsi="Times New Roman" w:cs="Times New Roman"/>
          <w:sz w:val="28"/>
          <w:szCs w:val="28"/>
        </w:rPr>
        <w:t>8</w:t>
      </w:r>
      <w:r w:rsidR="00E971E4" w:rsidRPr="004F6B5F">
        <w:rPr>
          <w:rFonts w:ascii="Times New Roman" w:hAnsi="Times New Roman" w:cs="Times New Roman"/>
          <w:sz w:val="28"/>
          <w:szCs w:val="28"/>
        </w:rPr>
        <w:t>.13. Специалисты Службы, предоставляющего государственную услугу, вправе оставить жалобу без ответа в случаях, если:</w:t>
      </w:r>
    </w:p>
    <w:p w:rsidR="00E971E4" w:rsidRPr="004F6B5F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1)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E971E4" w:rsidRPr="004F6B5F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2) если в жалобе не указаны фамилия, имя, отчество (при наличии), почтовый адрес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Pr="004F6B5F">
        <w:rPr>
          <w:rFonts w:ascii="Times New Roman" w:hAnsi="Times New Roman" w:cs="Times New Roman"/>
          <w:sz w:val="28"/>
          <w:szCs w:val="28"/>
        </w:rPr>
        <w:t>еля;</w:t>
      </w:r>
    </w:p>
    <w:p w:rsidR="00E971E4" w:rsidRPr="004F6B5F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3) если текст жалобы не поддается прочтению, о чем в течение 7 дней со дня регистрации жалобы сообщается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Pr="004F6B5F">
        <w:rPr>
          <w:rFonts w:ascii="Times New Roman" w:hAnsi="Times New Roman" w:cs="Times New Roman"/>
          <w:sz w:val="28"/>
          <w:szCs w:val="28"/>
        </w:rPr>
        <w:t>елю, если его фамилия и почтовый адрес поддаются прочтению.</w:t>
      </w:r>
    </w:p>
    <w:p w:rsidR="00E971E4" w:rsidRPr="004F6B5F" w:rsidRDefault="00EF75E6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</w:t>
      </w:r>
      <w:r w:rsidR="00301084" w:rsidRPr="004F6B5F">
        <w:rPr>
          <w:rFonts w:ascii="Times New Roman" w:hAnsi="Times New Roman" w:cs="Times New Roman"/>
          <w:sz w:val="28"/>
          <w:szCs w:val="28"/>
        </w:rPr>
        <w:t>8</w:t>
      </w:r>
      <w:r w:rsidR="00E971E4" w:rsidRPr="004F6B5F">
        <w:rPr>
          <w:rFonts w:ascii="Times New Roman" w:hAnsi="Times New Roman" w:cs="Times New Roman"/>
          <w:sz w:val="28"/>
          <w:szCs w:val="28"/>
        </w:rPr>
        <w:t>.14. Служба, предоставляющ</w:t>
      </w:r>
      <w:r w:rsidR="009C12F8" w:rsidRPr="004F6B5F">
        <w:rPr>
          <w:rFonts w:ascii="Times New Roman" w:hAnsi="Times New Roman" w:cs="Times New Roman"/>
          <w:sz w:val="28"/>
          <w:szCs w:val="28"/>
        </w:rPr>
        <w:t>ая</w:t>
      </w:r>
      <w:r w:rsidR="00E971E4" w:rsidRPr="004F6B5F">
        <w:rPr>
          <w:rFonts w:ascii="Times New Roman" w:hAnsi="Times New Roman" w:cs="Times New Roman"/>
          <w:sz w:val="28"/>
          <w:szCs w:val="28"/>
        </w:rPr>
        <w:t xml:space="preserve"> государственную услугу, отказывает в удовлетворении жалобы в случаях:</w:t>
      </w:r>
    </w:p>
    <w:p w:rsidR="00E971E4" w:rsidRPr="004F6B5F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1) наличия вступившего в законную силу решения суда, арбитражного суда по жалобе о том же предмете и по тем же основаниям;</w:t>
      </w:r>
    </w:p>
    <w:p w:rsidR="00E971E4" w:rsidRPr="004F6B5F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E971E4" w:rsidRPr="004F6B5F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3) наличия решения по жалобе, принятого ранее в соответствии с требованиями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</w:t>
      </w:r>
      <w:hyperlink r:id="rId27" w:tgtFrame="_self" w:history="1">
        <w:r w:rsidRPr="004F6B5F">
          <w:rPr>
            <w:rFonts w:ascii="Times New Roman" w:hAnsi="Times New Roman" w:cs="Times New Roman"/>
            <w:sz w:val="28"/>
            <w:szCs w:val="28"/>
          </w:rPr>
          <w:t>от 14.02.2013 №52-П</w:t>
        </w:r>
      </w:hyperlink>
      <w:r w:rsidRPr="004F6B5F">
        <w:rPr>
          <w:rFonts w:ascii="Times New Roman" w:hAnsi="Times New Roman" w:cs="Times New Roman"/>
          <w:sz w:val="28"/>
          <w:szCs w:val="28"/>
        </w:rPr>
        <w:t xml:space="preserve"> в отношении того же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Pr="004F6B5F">
        <w:rPr>
          <w:rFonts w:ascii="Times New Roman" w:hAnsi="Times New Roman" w:cs="Times New Roman"/>
          <w:sz w:val="28"/>
          <w:szCs w:val="28"/>
        </w:rPr>
        <w:t xml:space="preserve">еля и по тому же предмету жалобы (за исключением случая подачи жалобы тем же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Pr="004F6B5F">
        <w:rPr>
          <w:rFonts w:ascii="Times New Roman" w:hAnsi="Times New Roman" w:cs="Times New Roman"/>
          <w:sz w:val="28"/>
          <w:szCs w:val="28"/>
        </w:rPr>
        <w:t>елем и по тому же предмету жалобы, но с иными доводами).</w:t>
      </w:r>
    </w:p>
    <w:p w:rsidR="00E971E4" w:rsidRPr="004F6B5F" w:rsidRDefault="0030108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28</w:t>
      </w:r>
      <w:r w:rsidR="00E971E4" w:rsidRPr="004F6B5F">
        <w:rPr>
          <w:rFonts w:ascii="Times New Roman" w:hAnsi="Times New Roman" w:cs="Times New Roman"/>
          <w:sz w:val="28"/>
          <w:szCs w:val="28"/>
        </w:rPr>
        <w:t>.15. По результатам рассмотрения жалобы принимается одно из следующих решений:</w:t>
      </w:r>
    </w:p>
    <w:p w:rsidR="00E971E4" w:rsidRPr="004F6B5F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решения, исправления допущенных Службой ошибок в выданных в результате предоставления государственной услуги документах, возврата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Pr="004F6B5F">
        <w:rPr>
          <w:rFonts w:ascii="Times New Roman" w:hAnsi="Times New Roman" w:cs="Times New Roman"/>
          <w:sz w:val="28"/>
          <w:szCs w:val="28"/>
        </w:rPr>
        <w:t xml:space="preserve">елю денежных средств, </w:t>
      </w:r>
      <w:r w:rsidRPr="004F6B5F">
        <w:rPr>
          <w:rFonts w:ascii="Times New Roman" w:hAnsi="Times New Roman" w:cs="Times New Roman"/>
          <w:sz w:val="28"/>
          <w:szCs w:val="28"/>
        </w:rPr>
        <w:lastRenderedPageBreak/>
        <w:t>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:rsidR="00E971E4" w:rsidRPr="004F6B5F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E971E4" w:rsidRPr="004F6B5F" w:rsidRDefault="009C12F8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</w:t>
      </w:r>
      <w:r w:rsidR="00301084" w:rsidRPr="004F6B5F">
        <w:rPr>
          <w:rFonts w:ascii="Times New Roman" w:hAnsi="Times New Roman" w:cs="Times New Roman"/>
          <w:sz w:val="28"/>
          <w:szCs w:val="28"/>
        </w:rPr>
        <w:t>8</w:t>
      </w:r>
      <w:r w:rsidR="00E971E4" w:rsidRPr="004F6B5F">
        <w:rPr>
          <w:rFonts w:ascii="Times New Roman" w:hAnsi="Times New Roman" w:cs="Times New Roman"/>
          <w:sz w:val="28"/>
          <w:szCs w:val="28"/>
        </w:rPr>
        <w:t xml:space="preserve">.16. Ответ по результатам рассмотрения жалобы направляется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="00E971E4" w:rsidRPr="004F6B5F">
        <w:rPr>
          <w:rFonts w:ascii="Times New Roman" w:hAnsi="Times New Roman" w:cs="Times New Roman"/>
          <w:sz w:val="28"/>
          <w:szCs w:val="28"/>
        </w:rPr>
        <w:t>елю не позднее дня, следующего за днем принятия решения, в письменной форме.</w:t>
      </w:r>
    </w:p>
    <w:p w:rsidR="00E971E4" w:rsidRPr="004F6B5F" w:rsidRDefault="009C12F8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</w:t>
      </w:r>
      <w:r w:rsidR="00301084" w:rsidRPr="004F6B5F">
        <w:rPr>
          <w:rFonts w:ascii="Times New Roman" w:hAnsi="Times New Roman" w:cs="Times New Roman"/>
          <w:sz w:val="28"/>
          <w:szCs w:val="28"/>
        </w:rPr>
        <w:t>8</w:t>
      </w:r>
      <w:r w:rsidR="00E971E4" w:rsidRPr="004F6B5F">
        <w:rPr>
          <w:rFonts w:ascii="Times New Roman" w:hAnsi="Times New Roman" w:cs="Times New Roman"/>
          <w:sz w:val="28"/>
          <w:szCs w:val="28"/>
        </w:rPr>
        <w:t>.17. В ответе по результатам рассмотрения жалобы указываются:</w:t>
      </w:r>
    </w:p>
    <w:p w:rsidR="00E971E4" w:rsidRPr="004F6B5F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края, должность, фамилия, имя, отчество (при наличии) специалиста Службы</w:t>
      </w:r>
      <w:r w:rsidR="001D6753" w:rsidRPr="004F6B5F">
        <w:rPr>
          <w:rFonts w:ascii="Times New Roman" w:hAnsi="Times New Roman" w:cs="Times New Roman"/>
          <w:sz w:val="28"/>
          <w:szCs w:val="28"/>
        </w:rPr>
        <w:t>,</w:t>
      </w:r>
      <w:r w:rsidRPr="004F6B5F">
        <w:rPr>
          <w:rFonts w:ascii="Times New Roman" w:hAnsi="Times New Roman" w:cs="Times New Roman"/>
          <w:sz w:val="28"/>
          <w:szCs w:val="28"/>
        </w:rPr>
        <w:t xml:space="preserve"> принявшего решение по жалобе;</w:t>
      </w:r>
    </w:p>
    <w:p w:rsidR="00E971E4" w:rsidRPr="004F6B5F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E971E4" w:rsidRPr="004F6B5F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3) фамилия, имя, отчество (при наличии) или наименование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Pr="004F6B5F">
        <w:rPr>
          <w:rFonts w:ascii="Times New Roman" w:hAnsi="Times New Roman" w:cs="Times New Roman"/>
          <w:sz w:val="28"/>
          <w:szCs w:val="28"/>
        </w:rPr>
        <w:t>еля;</w:t>
      </w:r>
    </w:p>
    <w:p w:rsidR="00E971E4" w:rsidRPr="004F6B5F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E971E4" w:rsidRPr="004F6B5F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E971E4" w:rsidRPr="004F6B5F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E971E4" w:rsidRPr="004F6B5F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E971E4" w:rsidRPr="004F6B5F" w:rsidRDefault="005311B3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</w:t>
      </w:r>
      <w:r w:rsidR="00301084" w:rsidRPr="004F6B5F">
        <w:rPr>
          <w:rFonts w:ascii="Times New Roman" w:hAnsi="Times New Roman" w:cs="Times New Roman"/>
          <w:sz w:val="28"/>
          <w:szCs w:val="28"/>
        </w:rPr>
        <w:t>8</w:t>
      </w:r>
      <w:r w:rsidR="00E971E4" w:rsidRPr="004F6B5F">
        <w:rPr>
          <w:rFonts w:ascii="Times New Roman" w:hAnsi="Times New Roman" w:cs="Times New Roman"/>
          <w:sz w:val="28"/>
          <w:szCs w:val="28"/>
        </w:rPr>
        <w:t>.18. Ответ по результатам рассмотрения жалобы подписывается руководителем Службы или уполномоченным на рассмотрение жалобы специалистом Службы.</w:t>
      </w:r>
    </w:p>
    <w:p w:rsidR="00E971E4" w:rsidRPr="004F6B5F" w:rsidRDefault="005311B3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</w:t>
      </w:r>
      <w:r w:rsidR="00301084" w:rsidRPr="004F6B5F">
        <w:rPr>
          <w:rFonts w:ascii="Times New Roman" w:hAnsi="Times New Roman" w:cs="Times New Roman"/>
          <w:sz w:val="28"/>
          <w:szCs w:val="28"/>
        </w:rPr>
        <w:t>8</w:t>
      </w:r>
      <w:r w:rsidR="00E971E4" w:rsidRPr="004F6B5F">
        <w:rPr>
          <w:rFonts w:ascii="Times New Roman" w:hAnsi="Times New Roman" w:cs="Times New Roman"/>
          <w:sz w:val="28"/>
          <w:szCs w:val="28"/>
        </w:rPr>
        <w:t xml:space="preserve">.19. По желанию </w:t>
      </w:r>
      <w:r w:rsidR="00DE79BE" w:rsidRPr="004F6B5F">
        <w:rPr>
          <w:rFonts w:ascii="Times New Roman" w:hAnsi="Times New Roman" w:cs="Times New Roman"/>
          <w:sz w:val="28"/>
          <w:szCs w:val="28"/>
        </w:rPr>
        <w:t>Заявит</w:t>
      </w:r>
      <w:r w:rsidR="00E971E4" w:rsidRPr="004F6B5F">
        <w:rPr>
          <w:rFonts w:ascii="Times New Roman" w:hAnsi="Times New Roman" w:cs="Times New Roman"/>
          <w:sz w:val="28"/>
          <w:szCs w:val="28"/>
        </w:rPr>
        <w:t>еля</w:t>
      </w:r>
      <w:r w:rsidRPr="004F6B5F">
        <w:rPr>
          <w:rFonts w:ascii="Times New Roman" w:hAnsi="Times New Roman" w:cs="Times New Roman"/>
          <w:sz w:val="28"/>
          <w:szCs w:val="28"/>
        </w:rPr>
        <w:t>,</w:t>
      </w:r>
      <w:r w:rsidR="00E971E4" w:rsidRPr="004F6B5F">
        <w:rPr>
          <w:rFonts w:ascii="Times New Roman" w:hAnsi="Times New Roman" w:cs="Times New Roman"/>
          <w:sz w:val="28"/>
          <w:szCs w:val="28"/>
        </w:rPr>
        <w:t xml:space="preserve">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руководителя Службы, вид которой установлен законодательством Российской Федерации.</w:t>
      </w:r>
    </w:p>
    <w:p w:rsidR="00E971E4" w:rsidRPr="004F6B5F" w:rsidRDefault="005311B3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</w:t>
      </w:r>
      <w:r w:rsidR="00301084" w:rsidRPr="004F6B5F">
        <w:rPr>
          <w:rFonts w:ascii="Times New Roman" w:hAnsi="Times New Roman" w:cs="Times New Roman"/>
          <w:sz w:val="28"/>
          <w:szCs w:val="28"/>
        </w:rPr>
        <w:t>8</w:t>
      </w:r>
      <w:r w:rsidR="00E971E4" w:rsidRPr="004F6B5F">
        <w:rPr>
          <w:rFonts w:ascii="Times New Roman" w:hAnsi="Times New Roman" w:cs="Times New Roman"/>
          <w:sz w:val="28"/>
          <w:szCs w:val="28"/>
        </w:rPr>
        <w:t>.20.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</w:t>
      </w:r>
      <w:r w:rsidRPr="004F6B5F">
        <w:rPr>
          <w:rFonts w:ascii="Times New Roman" w:hAnsi="Times New Roman" w:cs="Times New Roman"/>
          <w:sz w:val="28"/>
          <w:szCs w:val="28"/>
        </w:rPr>
        <w:t>,</w:t>
      </w:r>
      <w:r w:rsidR="00E971E4" w:rsidRPr="004F6B5F">
        <w:rPr>
          <w:rFonts w:ascii="Times New Roman" w:hAnsi="Times New Roman" w:cs="Times New Roman"/>
          <w:sz w:val="28"/>
          <w:szCs w:val="28"/>
        </w:rPr>
        <w:t xml:space="preserve"> руководитель Службы, предоставляюще</w:t>
      </w:r>
      <w:r w:rsidRPr="004F6B5F">
        <w:rPr>
          <w:rFonts w:ascii="Times New Roman" w:hAnsi="Times New Roman" w:cs="Times New Roman"/>
          <w:sz w:val="28"/>
          <w:szCs w:val="28"/>
        </w:rPr>
        <w:t>й</w:t>
      </w:r>
      <w:r w:rsidR="00E971E4" w:rsidRPr="004F6B5F">
        <w:rPr>
          <w:rFonts w:ascii="Times New Roman" w:hAnsi="Times New Roman" w:cs="Times New Roman"/>
          <w:sz w:val="28"/>
          <w:szCs w:val="28"/>
        </w:rPr>
        <w:t xml:space="preserve"> государственную услугу, незамедлительно направляет соответствующие материалы в органы прокуратуры.</w:t>
      </w:r>
    </w:p>
    <w:p w:rsidR="00E971E4" w:rsidRPr="004F6B5F" w:rsidRDefault="005311B3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2</w:t>
      </w:r>
      <w:r w:rsidR="00301084" w:rsidRPr="004F6B5F">
        <w:rPr>
          <w:rFonts w:ascii="Times New Roman" w:hAnsi="Times New Roman" w:cs="Times New Roman"/>
          <w:sz w:val="28"/>
          <w:szCs w:val="28"/>
        </w:rPr>
        <w:t>8</w:t>
      </w:r>
      <w:r w:rsidR="00E971E4" w:rsidRPr="004F6B5F">
        <w:rPr>
          <w:rFonts w:ascii="Times New Roman" w:hAnsi="Times New Roman" w:cs="Times New Roman"/>
          <w:sz w:val="28"/>
          <w:szCs w:val="28"/>
        </w:rPr>
        <w:t>.21. Решение, принятое по результатам рассмотрения жалобы, может быть обжаловано в судебном порядке в соответствии с действующим законодательством.</w:t>
      </w:r>
    </w:p>
    <w:p w:rsidR="005311B3" w:rsidRPr="004F6B5F" w:rsidRDefault="005311B3" w:rsidP="00FB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B5F">
        <w:rPr>
          <w:rFonts w:ascii="Times New Roman" w:hAnsi="Times New Roman" w:cs="Times New Roman"/>
          <w:sz w:val="28"/>
          <w:szCs w:val="28"/>
        </w:rPr>
        <w:br w:type="page"/>
      </w:r>
    </w:p>
    <w:p w:rsidR="00E971E4" w:rsidRPr="004F6B5F" w:rsidRDefault="00E971E4" w:rsidP="00FB5365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971E4" w:rsidRPr="004F6B5F" w:rsidRDefault="00E971E4" w:rsidP="00FB5365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971E4" w:rsidRPr="004F6B5F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08E6" w:rsidRPr="004F6B5F" w:rsidRDefault="00DB08E6" w:rsidP="00DB08E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5F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DB08E6" w:rsidRPr="004F6B5F" w:rsidRDefault="00DB08E6" w:rsidP="00DB08E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B5F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</w:t>
      </w:r>
    </w:p>
    <w:p w:rsidR="005E3853" w:rsidRPr="004F6B5F" w:rsidRDefault="005E3853" w:rsidP="00FB536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3853" w:rsidRPr="004F6B5F" w:rsidRDefault="005E3853" w:rsidP="005E3853">
      <w:pPr>
        <w:jc w:val="center"/>
        <w:rPr>
          <w:rFonts w:ascii="Times New Roman" w:hAnsi="Times New Roman" w:cs="Times New Roman"/>
          <w:sz w:val="20"/>
          <w:szCs w:val="20"/>
        </w:rPr>
      </w:pPr>
      <w:r w:rsidRPr="004F6B5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24130</wp:posOffset>
                </wp:positionV>
                <wp:extent cx="2743200" cy="251460"/>
                <wp:effectExtent l="9525" t="11430" r="9525" b="13335"/>
                <wp:wrapNone/>
                <wp:docPr id="54" name="Надпись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478" w:rsidRPr="005E3853" w:rsidRDefault="008D2478" w:rsidP="005E38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38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Заявление с комплектом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4" o:spid="_x0000_s1026" type="#_x0000_t202" style="position:absolute;left:0;text-align:left;margin-left:141pt;margin-top:1.9pt;width:3in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">
                <v:textbox>
                  <w:txbxContent>
                    <w:p w:rsidR="008D2478" w:rsidRPr="005E3853" w:rsidRDefault="008D2478" w:rsidP="005E385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E38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Заявление с комплектом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5E3853" w:rsidRPr="004F6B5F" w:rsidRDefault="005E3853" w:rsidP="005E3853">
      <w:pPr>
        <w:jc w:val="center"/>
        <w:rPr>
          <w:rFonts w:ascii="Times New Roman" w:hAnsi="Times New Roman" w:cs="Times New Roman"/>
          <w:sz w:val="20"/>
          <w:szCs w:val="20"/>
        </w:rPr>
      </w:pPr>
      <w:r w:rsidRPr="004F6B5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A588F2" wp14:editId="1883AA52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0" cy="228600"/>
                <wp:effectExtent l="76200" t="0" r="57150" b="571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CB35D" id="Прямая соединительная линия 2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.4pt" to="0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0sYw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">
                <v:stroke endarrow="block"/>
                <w10:wrap anchorx="margin"/>
              </v:line>
            </w:pict>
          </mc:Fallback>
        </mc:AlternateContent>
      </w:r>
      <w:r w:rsidRPr="004F6B5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661C2A" wp14:editId="0F535958">
                <wp:simplePos x="0" y="0"/>
                <wp:positionH relativeFrom="column">
                  <wp:posOffset>3356610</wp:posOffset>
                </wp:positionH>
                <wp:positionV relativeFrom="paragraph">
                  <wp:posOffset>1010920</wp:posOffset>
                </wp:positionV>
                <wp:extent cx="342900" cy="0"/>
                <wp:effectExtent l="22860" t="58420" r="5715" b="5588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104B1" id="Прямая соединительная линия 50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3pt,79.6pt" to="291.3pt,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">
                <v:stroke endarrow="block"/>
              </v:line>
            </w:pict>
          </mc:Fallback>
        </mc:AlternateContent>
      </w:r>
      <w:r w:rsidRPr="004F6B5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972F88" wp14:editId="42072E7A">
                <wp:simplePos x="0" y="0"/>
                <wp:positionH relativeFrom="column">
                  <wp:posOffset>3356610</wp:posOffset>
                </wp:positionH>
                <wp:positionV relativeFrom="paragraph">
                  <wp:posOffset>2639695</wp:posOffset>
                </wp:positionV>
                <wp:extent cx="342900" cy="0"/>
                <wp:effectExtent l="22860" t="58420" r="5715" b="5588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810D4" id="Прямая соединительная линия 47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3pt,207.85pt" to="291.3pt,2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">
                <v:stroke endarrow="block"/>
              </v:line>
            </w:pict>
          </mc:Fallback>
        </mc:AlternateContent>
      </w:r>
      <w:r w:rsidRPr="004F6B5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8ECF65" wp14:editId="09B71DB3">
                <wp:simplePos x="0" y="0"/>
                <wp:positionH relativeFrom="column">
                  <wp:posOffset>114300</wp:posOffset>
                </wp:positionH>
                <wp:positionV relativeFrom="paragraph">
                  <wp:posOffset>2357755</wp:posOffset>
                </wp:positionV>
                <wp:extent cx="3242310" cy="539115"/>
                <wp:effectExtent l="9525" t="5080" r="5715" b="8255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539115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478" w:rsidRPr="005E3853" w:rsidRDefault="008D2478" w:rsidP="005E3853">
                            <w:pPr>
                              <w:shd w:val="clear" w:color="auto" w:fill="EEECE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E38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смотрение документов исполнителе</w:t>
                            </w:r>
                            <w:r w:rsidRPr="005E38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м, подготовка результата предоставления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ECF65" id="Надпись 46" o:spid="_x0000_s1027" type="#_x0000_t202" style="position:absolute;left:0;text-align:left;margin-left:9pt;margin-top:185.65pt;width:255.3pt;height:42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" fillcolor="#ddd8c2">
                <v:textbox>
                  <w:txbxContent>
                    <w:p w:rsidR="008D2478" w:rsidRPr="005E3853" w:rsidRDefault="008D2478" w:rsidP="005E3853">
                      <w:pPr>
                        <w:shd w:val="clear" w:color="auto" w:fill="EEECE1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E38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смотрение документов исполнителе</w:t>
                      </w:r>
                      <w:r w:rsidRPr="005E38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м, подготовка результата предоставления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4F6B5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FB24DB" wp14:editId="4DC1D4AD">
                <wp:simplePos x="0" y="0"/>
                <wp:positionH relativeFrom="column">
                  <wp:posOffset>2171700</wp:posOffset>
                </wp:positionH>
                <wp:positionV relativeFrom="paragraph">
                  <wp:posOffset>2896870</wp:posOffset>
                </wp:positionV>
                <wp:extent cx="0" cy="415925"/>
                <wp:effectExtent l="57150" t="10795" r="57150" b="2095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5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C5378" id="Прямая соединительная линия 4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228.1pt" to="171pt,2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">
                <v:stroke endarrow="block"/>
              </v:line>
            </w:pict>
          </mc:Fallback>
        </mc:AlternateContent>
      </w:r>
      <w:r w:rsidRPr="004F6B5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08D900" wp14:editId="0E799AE9">
                <wp:simplePos x="0" y="0"/>
                <wp:positionH relativeFrom="column">
                  <wp:posOffset>800100</wp:posOffset>
                </wp:positionH>
                <wp:positionV relativeFrom="paragraph">
                  <wp:posOffset>2896870</wp:posOffset>
                </wp:positionV>
                <wp:extent cx="0" cy="415925"/>
                <wp:effectExtent l="57150" t="10795" r="57150" b="2095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5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B29CA" id="Прямая соединительная линия 4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28.1pt" to="63pt,2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">
                <v:stroke endarrow="block"/>
              </v:line>
            </w:pict>
          </mc:Fallback>
        </mc:AlternateContent>
      </w:r>
      <w:r w:rsidRPr="004F6B5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38A22D" wp14:editId="19B287C5">
                <wp:simplePos x="0" y="0"/>
                <wp:positionH relativeFrom="column">
                  <wp:posOffset>3699510</wp:posOffset>
                </wp:positionH>
                <wp:positionV relativeFrom="paragraph">
                  <wp:posOffset>1554480</wp:posOffset>
                </wp:positionV>
                <wp:extent cx="2586990" cy="519430"/>
                <wp:effectExtent l="13335" t="11430" r="9525" b="12065"/>
                <wp:wrapNone/>
                <wp:docPr id="43" name="Надпись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478" w:rsidRPr="005E3853" w:rsidRDefault="008D2478" w:rsidP="005E385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385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Передача документов специалисту, ответственному за предоставление государственной услуги</w:t>
                            </w:r>
                          </w:p>
                          <w:p w:rsidR="008D2478" w:rsidRDefault="008D2478" w:rsidP="005E385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D2478" w:rsidRDefault="008D2478" w:rsidP="005E385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D2478" w:rsidRDefault="008D2478" w:rsidP="005E385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D2478" w:rsidRPr="00F90EB0" w:rsidRDefault="008D2478" w:rsidP="005E385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и  исисисиспользования ис ОКН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A22D" id="Надпись 43" o:spid="_x0000_s1028" type="#_x0000_t202" style="position:absolute;left:0;text-align:left;margin-left:291.3pt;margin-top:122.4pt;width:203.7pt;height:4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">
                <v:textbox>
                  <w:txbxContent>
                    <w:p w:rsidR="008D2478" w:rsidRPr="005E3853" w:rsidRDefault="008D2478" w:rsidP="005E385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385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Передача документов специалисту, ответственному за предоставление государственной услуги</w:t>
                      </w:r>
                    </w:p>
                    <w:p w:rsidR="008D2478" w:rsidRDefault="008D2478" w:rsidP="005E385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D2478" w:rsidRDefault="008D2478" w:rsidP="005E385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D2478" w:rsidRDefault="008D2478" w:rsidP="005E385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D2478" w:rsidRPr="00F90EB0" w:rsidRDefault="008D2478" w:rsidP="005E385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и 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исисисиспользования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ис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ОКН</w:t>
                      </w:r>
                    </w:p>
                  </w:txbxContent>
                </v:textbox>
              </v:shape>
            </w:pict>
          </mc:Fallback>
        </mc:AlternateContent>
      </w:r>
      <w:r w:rsidRPr="004F6B5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0F47DC" wp14:editId="7244C512">
                <wp:simplePos x="0" y="0"/>
                <wp:positionH relativeFrom="column">
                  <wp:posOffset>4800600</wp:posOffset>
                </wp:positionH>
                <wp:positionV relativeFrom="paragraph">
                  <wp:posOffset>2073910</wp:posOffset>
                </wp:positionV>
                <wp:extent cx="0" cy="228600"/>
                <wp:effectExtent l="57150" t="6985" r="57150" b="2159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9161C" id="Прямая соединительная линия 4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63.3pt" to="378pt,1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">
                <v:stroke endarrow="block"/>
              </v:line>
            </w:pict>
          </mc:Fallback>
        </mc:AlternateContent>
      </w:r>
      <w:r w:rsidRPr="004F6B5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493102" wp14:editId="39EA021A">
                <wp:simplePos x="0" y="0"/>
                <wp:positionH relativeFrom="column">
                  <wp:posOffset>114300</wp:posOffset>
                </wp:positionH>
                <wp:positionV relativeFrom="paragraph">
                  <wp:posOffset>1554480</wp:posOffset>
                </wp:positionV>
                <wp:extent cx="3242310" cy="570865"/>
                <wp:effectExtent l="9525" t="11430" r="5715" b="8255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570865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478" w:rsidRDefault="008D2478" w:rsidP="005E3853">
                            <w:pPr>
                              <w:shd w:val="clear" w:color="auto" w:fill="EEECE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D2478" w:rsidRPr="005E3853" w:rsidRDefault="008D2478" w:rsidP="005E3853">
                            <w:pPr>
                              <w:shd w:val="clear" w:color="auto" w:fill="EEECE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E38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документов руководителем Службы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93102" id="Надпись 41" o:spid="_x0000_s1029" type="#_x0000_t202" style="position:absolute;left:0;text-align:left;margin-left:9pt;margin-top:122.4pt;width:255.3pt;height:4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" fillcolor="#ddd8c2">
                <v:textbox>
                  <w:txbxContent>
                    <w:p w:rsidR="008D2478" w:rsidRDefault="008D2478" w:rsidP="005E3853">
                      <w:pPr>
                        <w:shd w:val="clear" w:color="auto" w:fill="EEECE1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D2478" w:rsidRPr="005E3853" w:rsidRDefault="008D2478" w:rsidP="005E3853">
                      <w:pPr>
                        <w:shd w:val="clear" w:color="auto" w:fill="EEECE1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E38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документов руководителем Службы</w:t>
                      </w:r>
                    </w:p>
                  </w:txbxContent>
                </v:textbox>
              </v:shape>
            </w:pict>
          </mc:Fallback>
        </mc:AlternateContent>
      </w:r>
      <w:r w:rsidRPr="004F6B5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5F7A42" wp14:editId="26E21583">
                <wp:simplePos x="0" y="0"/>
                <wp:positionH relativeFrom="column">
                  <wp:posOffset>1371600</wp:posOffset>
                </wp:positionH>
                <wp:positionV relativeFrom="paragraph">
                  <wp:posOffset>1239520</wp:posOffset>
                </wp:positionV>
                <wp:extent cx="0" cy="314960"/>
                <wp:effectExtent l="57150" t="10795" r="57150" b="1714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4D440" id="Прямая соединительная линия 4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7.6pt" to="108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">
                <v:stroke endarrow="block"/>
              </v:line>
            </w:pict>
          </mc:Fallback>
        </mc:AlternateContent>
      </w:r>
      <w:r w:rsidRPr="004F6B5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600CC5" wp14:editId="61D6B4A9">
                <wp:simplePos x="0" y="0"/>
                <wp:positionH relativeFrom="column">
                  <wp:posOffset>114300</wp:posOffset>
                </wp:positionH>
                <wp:positionV relativeFrom="paragraph">
                  <wp:posOffset>836930</wp:posOffset>
                </wp:positionV>
                <wp:extent cx="3242310" cy="402590"/>
                <wp:effectExtent l="9525" t="8255" r="5715" b="8255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40259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478" w:rsidRPr="005E3853" w:rsidRDefault="008D2478" w:rsidP="005E3853">
                            <w:pPr>
                              <w:shd w:val="clear" w:color="auto" w:fill="EEECE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E38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Проверка, прием и регистрация документов, направление документов руководителю Службы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00CC5" id="Надпись 39" o:spid="_x0000_s1030" type="#_x0000_t202" style="position:absolute;left:0;text-align:left;margin-left:9pt;margin-top:65.9pt;width:255.3pt;height:3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" fillcolor="#ddd8c2">
                <v:textbox>
                  <w:txbxContent>
                    <w:p w:rsidR="008D2478" w:rsidRPr="005E3853" w:rsidRDefault="008D2478" w:rsidP="005E3853">
                      <w:pPr>
                        <w:shd w:val="clear" w:color="auto" w:fill="EEECE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E38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Проверка, прием и регистрация документов, направление документов руководителю Службы</w:t>
                      </w:r>
                    </w:p>
                  </w:txbxContent>
                </v:textbox>
              </v:shape>
            </w:pict>
          </mc:Fallback>
        </mc:AlternateContent>
      </w:r>
      <w:r w:rsidRPr="004F6B5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DDA219" wp14:editId="45A03F5F">
                <wp:simplePos x="0" y="0"/>
                <wp:positionH relativeFrom="column">
                  <wp:posOffset>3356610</wp:posOffset>
                </wp:positionH>
                <wp:positionV relativeFrom="paragraph">
                  <wp:posOffset>1783080</wp:posOffset>
                </wp:positionV>
                <wp:extent cx="342900" cy="0"/>
                <wp:effectExtent l="13335" t="59055" r="15240" b="5524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DA018" id="Прямая соединительная линия 3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3pt,140.4pt" to="291.3pt,1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">
                <v:stroke endarrow="block"/>
              </v:line>
            </w:pict>
          </mc:Fallback>
        </mc:AlternateContent>
      </w:r>
      <w:r w:rsidRPr="004F6B5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ABF262" wp14:editId="727E6F64">
                <wp:simplePos x="0" y="0"/>
                <wp:positionH relativeFrom="column">
                  <wp:posOffset>4728210</wp:posOffset>
                </wp:positionH>
                <wp:positionV relativeFrom="paragraph">
                  <wp:posOffset>658495</wp:posOffset>
                </wp:positionV>
                <wp:extent cx="0" cy="178435"/>
                <wp:effectExtent l="60960" t="10795" r="53340" b="2032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CC953" id="Прямая соединительная линия 3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3pt,51.85pt" to="372.3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">
                <v:stroke endarrow="block"/>
              </v:line>
            </w:pict>
          </mc:Fallback>
        </mc:AlternateContent>
      </w:r>
      <w:r w:rsidRPr="004F6B5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844EB4" wp14:editId="29CC4781">
                <wp:simplePos x="0" y="0"/>
                <wp:positionH relativeFrom="column">
                  <wp:posOffset>4572000</wp:posOffset>
                </wp:positionH>
                <wp:positionV relativeFrom="paragraph">
                  <wp:posOffset>3312795</wp:posOffset>
                </wp:positionV>
                <wp:extent cx="1714500" cy="914400"/>
                <wp:effectExtent l="9525" t="7620" r="9525" b="1143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478" w:rsidRPr="00F90EB0" w:rsidRDefault="008D2478" w:rsidP="005E3853">
                            <w:pPr>
                              <w:shd w:val="clear" w:color="auto" w:fill="EEECE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3353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Направление результата предоставления услуги заявителю (направление уведомления об отказе в согласовании установки информационных надписей и обозначений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44EB4" id="Надпись 31" o:spid="_x0000_s1031" type="#_x0000_t202" style="position:absolute;left:0;text-align:left;margin-left:5in;margin-top:260.85pt;width:13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" fillcolor="#ddd8c2">
                <v:textbox>
                  <w:txbxContent>
                    <w:p w:rsidR="008D2478" w:rsidRPr="00F90EB0" w:rsidRDefault="008D2478" w:rsidP="005E3853">
                      <w:pPr>
                        <w:shd w:val="clear" w:color="auto" w:fill="EEECE1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3353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Направление результата предоставления услуги заявителю (направление уведомления об отказе в согласовании установки информационных надписей и обозначений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F6B5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DFD9EF" wp14:editId="52B876E5">
                <wp:simplePos x="0" y="0"/>
                <wp:positionH relativeFrom="column">
                  <wp:posOffset>4343400</wp:posOffset>
                </wp:positionH>
                <wp:positionV relativeFrom="paragraph">
                  <wp:posOffset>3655695</wp:posOffset>
                </wp:positionV>
                <wp:extent cx="228600" cy="0"/>
                <wp:effectExtent l="9525" t="55245" r="19050" b="5905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C0AE8" id="Прямая соединительная линия 3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87.85pt" to="5in,2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">
                <v:stroke endarrow="block"/>
              </v:line>
            </w:pict>
          </mc:Fallback>
        </mc:AlternateContent>
      </w:r>
      <w:r w:rsidRPr="004F6B5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B61D90" wp14:editId="2A98E625">
                <wp:simplePos x="0" y="0"/>
                <wp:positionH relativeFrom="column">
                  <wp:posOffset>2743200</wp:posOffset>
                </wp:positionH>
                <wp:positionV relativeFrom="paragraph">
                  <wp:posOffset>3655695</wp:posOffset>
                </wp:positionV>
                <wp:extent cx="342900" cy="0"/>
                <wp:effectExtent l="9525" t="55245" r="19050" b="5905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E4310" id="Прямая соединительная линия 2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87.85pt" to="243pt,2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">
                <v:stroke endarrow="block"/>
              </v:line>
            </w:pict>
          </mc:Fallback>
        </mc:AlternateContent>
      </w:r>
      <w:r w:rsidRPr="004F6B5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C1E232" wp14:editId="170F8051">
                <wp:simplePos x="0" y="0"/>
                <wp:positionH relativeFrom="column">
                  <wp:posOffset>1485900</wp:posOffset>
                </wp:positionH>
                <wp:positionV relativeFrom="paragraph">
                  <wp:posOffset>3312795</wp:posOffset>
                </wp:positionV>
                <wp:extent cx="1257300" cy="685800"/>
                <wp:effectExtent l="9525" t="7620" r="9525" b="1143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478" w:rsidRPr="00F90EB0" w:rsidRDefault="008D2478" w:rsidP="005E385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3353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Решение об отказе в согласовании установки информационных надписей и обозначений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1E232" id="Надпись 28" o:spid="_x0000_s1032" type="#_x0000_t202" style="position:absolute;left:0;text-align:left;margin-left:117pt;margin-top:260.85pt;width:99pt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">
                <v:textbox>
                  <w:txbxContent>
                    <w:p w:rsidR="008D2478" w:rsidRPr="00F90EB0" w:rsidRDefault="008D2478" w:rsidP="005E385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3353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Решение об отказе в согласовании установки информационных надписей и обозначений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5E3853" w:rsidRPr="004F6B5F" w:rsidRDefault="005E3853" w:rsidP="005E3853">
      <w:pPr>
        <w:rPr>
          <w:rFonts w:ascii="Times New Roman" w:hAnsi="Times New Roman" w:cs="Times New Roman"/>
          <w:sz w:val="20"/>
          <w:szCs w:val="20"/>
        </w:rPr>
      </w:pPr>
      <w:r w:rsidRPr="004F6B5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BA6955" wp14:editId="3267CDC7">
                <wp:simplePos x="0" y="0"/>
                <wp:positionH relativeFrom="column">
                  <wp:posOffset>940435</wp:posOffset>
                </wp:positionH>
                <wp:positionV relativeFrom="paragraph">
                  <wp:posOffset>19050</wp:posOffset>
                </wp:positionV>
                <wp:extent cx="4972050" cy="247015"/>
                <wp:effectExtent l="13335" t="11430" r="5715" b="8255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478" w:rsidRPr="005E3853" w:rsidRDefault="008D2478" w:rsidP="005E38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Служба охраны объектов культурного наследия Камчатского края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A6955" id="Надпись 36" o:spid="_x0000_s1033" type="#_x0000_t202" style="position:absolute;margin-left:74.05pt;margin-top:1.5pt;width:391.5pt;height:1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">
                <v:textbox style="mso-fit-shape-to-text:t">
                  <w:txbxContent>
                    <w:p w:rsidR="008D2478" w:rsidRPr="005E3853" w:rsidRDefault="008D2478" w:rsidP="005E385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Служба охраны объектов культурного наследия Камчатского края</w:t>
                      </w:r>
                    </w:p>
                  </w:txbxContent>
                </v:textbox>
              </v:shape>
            </w:pict>
          </mc:Fallback>
        </mc:AlternateContent>
      </w:r>
    </w:p>
    <w:p w:rsidR="005E3853" w:rsidRPr="004F6B5F" w:rsidRDefault="005E3853" w:rsidP="005E3853">
      <w:pPr>
        <w:rPr>
          <w:rFonts w:ascii="Times New Roman" w:hAnsi="Times New Roman" w:cs="Times New Roman"/>
          <w:sz w:val="20"/>
          <w:szCs w:val="20"/>
        </w:rPr>
      </w:pPr>
    </w:p>
    <w:p w:rsidR="005E3853" w:rsidRPr="004F6B5F" w:rsidRDefault="005E3853" w:rsidP="005E3853">
      <w:pPr>
        <w:rPr>
          <w:rFonts w:ascii="Times New Roman" w:hAnsi="Times New Roman" w:cs="Times New Roman"/>
          <w:sz w:val="20"/>
          <w:szCs w:val="20"/>
        </w:rPr>
      </w:pPr>
      <w:r w:rsidRPr="004F6B5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4E1459" wp14:editId="756F77FD">
                <wp:simplePos x="0" y="0"/>
                <wp:positionH relativeFrom="column">
                  <wp:posOffset>3699510</wp:posOffset>
                </wp:positionH>
                <wp:positionV relativeFrom="paragraph">
                  <wp:posOffset>59055</wp:posOffset>
                </wp:positionV>
                <wp:extent cx="2586990" cy="482600"/>
                <wp:effectExtent l="0" t="0" r="22860" b="12700"/>
                <wp:wrapNone/>
                <wp:docPr id="49" name="Надпись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478" w:rsidRPr="005E3853" w:rsidRDefault="008D2478" w:rsidP="005E38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E38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Специалист, ответственный за 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E1459" id="Надпись 49" o:spid="_x0000_s1034" type="#_x0000_t202" style="position:absolute;margin-left:291.3pt;margin-top:4.65pt;width:203.7pt;height:3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">
                <v:textbox>
                  <w:txbxContent>
                    <w:p w:rsidR="008D2478" w:rsidRPr="005E3853" w:rsidRDefault="008D2478" w:rsidP="005E385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E38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Специалист, ответственный за прием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5E3853" w:rsidRPr="004F6B5F" w:rsidRDefault="005E3853" w:rsidP="005E3853">
      <w:pPr>
        <w:rPr>
          <w:rFonts w:ascii="Times New Roman" w:hAnsi="Times New Roman" w:cs="Times New Roman"/>
          <w:sz w:val="20"/>
          <w:szCs w:val="20"/>
        </w:rPr>
      </w:pPr>
    </w:p>
    <w:p w:rsidR="005E3853" w:rsidRPr="004F6B5F" w:rsidRDefault="005E3853" w:rsidP="005E3853">
      <w:pPr>
        <w:rPr>
          <w:rFonts w:ascii="Times New Roman" w:hAnsi="Times New Roman" w:cs="Times New Roman"/>
          <w:sz w:val="20"/>
          <w:szCs w:val="20"/>
        </w:rPr>
      </w:pPr>
    </w:p>
    <w:p w:rsidR="005E3853" w:rsidRPr="004F6B5F" w:rsidRDefault="005E3853" w:rsidP="005E3853">
      <w:pPr>
        <w:rPr>
          <w:rFonts w:ascii="Times New Roman" w:hAnsi="Times New Roman" w:cs="Times New Roman"/>
          <w:sz w:val="20"/>
          <w:szCs w:val="20"/>
        </w:rPr>
      </w:pPr>
    </w:p>
    <w:p w:rsidR="005E3853" w:rsidRPr="004F6B5F" w:rsidRDefault="005E3853" w:rsidP="005E3853">
      <w:pPr>
        <w:rPr>
          <w:rFonts w:ascii="Times New Roman" w:hAnsi="Times New Roman" w:cs="Times New Roman"/>
          <w:sz w:val="20"/>
          <w:szCs w:val="20"/>
        </w:rPr>
      </w:pPr>
    </w:p>
    <w:p w:rsidR="005E3853" w:rsidRPr="004F6B5F" w:rsidRDefault="005E3853" w:rsidP="005E3853">
      <w:pPr>
        <w:rPr>
          <w:rFonts w:ascii="Times New Roman" w:hAnsi="Times New Roman" w:cs="Times New Roman"/>
          <w:sz w:val="20"/>
          <w:szCs w:val="20"/>
        </w:rPr>
      </w:pPr>
      <w:r w:rsidRPr="004F6B5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5B270F" wp14:editId="53F657EB">
                <wp:simplePos x="0" y="0"/>
                <wp:positionH relativeFrom="column">
                  <wp:posOffset>3699510</wp:posOffset>
                </wp:positionH>
                <wp:positionV relativeFrom="paragraph">
                  <wp:posOffset>229870</wp:posOffset>
                </wp:positionV>
                <wp:extent cx="2586990" cy="463550"/>
                <wp:effectExtent l="0" t="0" r="22860" b="12700"/>
                <wp:wrapNone/>
                <wp:docPr id="48" name="Надпись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478" w:rsidRPr="005E3853" w:rsidRDefault="008D2478" w:rsidP="005E38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E38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Специалист, ответственный за предоставление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B270F" id="Надпись 48" o:spid="_x0000_s1035" type="#_x0000_t202" style="position:absolute;margin-left:291.3pt;margin-top:18.1pt;width:203.7pt;height:3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">
                <v:textbox>
                  <w:txbxContent>
                    <w:p w:rsidR="008D2478" w:rsidRPr="005E3853" w:rsidRDefault="008D2478" w:rsidP="005E385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E38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Специалист, ответственный за предоставление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5E3853" w:rsidRPr="004F6B5F" w:rsidRDefault="005E3853" w:rsidP="005E3853">
      <w:pPr>
        <w:rPr>
          <w:rFonts w:ascii="Times New Roman" w:hAnsi="Times New Roman" w:cs="Times New Roman"/>
          <w:sz w:val="20"/>
          <w:szCs w:val="20"/>
        </w:rPr>
      </w:pPr>
    </w:p>
    <w:p w:rsidR="005E3853" w:rsidRPr="004F6B5F" w:rsidRDefault="005E3853" w:rsidP="005E3853">
      <w:pPr>
        <w:rPr>
          <w:rFonts w:ascii="Times New Roman" w:hAnsi="Times New Roman" w:cs="Times New Roman"/>
          <w:sz w:val="20"/>
          <w:szCs w:val="20"/>
        </w:rPr>
      </w:pPr>
    </w:p>
    <w:p w:rsidR="005E3853" w:rsidRPr="004F6B5F" w:rsidRDefault="005E3853" w:rsidP="005E3853">
      <w:pPr>
        <w:rPr>
          <w:rFonts w:ascii="Times New Roman" w:hAnsi="Times New Roman" w:cs="Times New Roman"/>
          <w:sz w:val="20"/>
          <w:szCs w:val="20"/>
        </w:rPr>
      </w:pPr>
    </w:p>
    <w:p w:rsidR="005E3853" w:rsidRPr="004F6B5F" w:rsidRDefault="00055977" w:rsidP="005E3853">
      <w:pPr>
        <w:rPr>
          <w:rFonts w:ascii="Times New Roman" w:hAnsi="Times New Roman" w:cs="Times New Roman"/>
          <w:sz w:val="20"/>
          <w:szCs w:val="20"/>
        </w:rPr>
      </w:pPr>
      <w:r w:rsidRPr="004F6B5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97BAAC" wp14:editId="53E12C54">
                <wp:simplePos x="0" y="0"/>
                <wp:positionH relativeFrom="column">
                  <wp:posOffset>3089910</wp:posOffset>
                </wp:positionH>
                <wp:positionV relativeFrom="paragraph">
                  <wp:posOffset>203201</wp:posOffset>
                </wp:positionV>
                <wp:extent cx="1257300" cy="762000"/>
                <wp:effectExtent l="0" t="0" r="19050" b="19050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478" w:rsidRPr="00F90EB0" w:rsidRDefault="008D2478" w:rsidP="005E385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3353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Подписание уведомления об отказе в согласовании установки информационных надписей и обозначений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7BAAC" id="Надпись 35" o:spid="_x0000_s1036" type="#_x0000_t202" style="position:absolute;margin-left:243.3pt;margin-top:16pt;width:99pt;height:6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">
                <v:textbox>
                  <w:txbxContent>
                    <w:p w:rsidR="008D2478" w:rsidRPr="00F90EB0" w:rsidRDefault="008D2478" w:rsidP="005E385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3353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Подписание уведомления об отказе в согласовании установки информационных надписей и обозначений</w:t>
                      </w:r>
                    </w:p>
                  </w:txbxContent>
                </v:textbox>
              </v:shape>
            </w:pict>
          </mc:Fallback>
        </mc:AlternateContent>
      </w:r>
      <w:r w:rsidR="00F3353B" w:rsidRPr="004F6B5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6E762D" wp14:editId="28B83FCA">
                <wp:simplePos x="0" y="0"/>
                <wp:positionH relativeFrom="column">
                  <wp:posOffset>118110</wp:posOffset>
                </wp:positionH>
                <wp:positionV relativeFrom="paragraph">
                  <wp:posOffset>203200</wp:posOffset>
                </wp:positionV>
                <wp:extent cx="1257300" cy="641350"/>
                <wp:effectExtent l="0" t="0" r="19050" b="2540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478" w:rsidRPr="00F3353B" w:rsidRDefault="008D2478" w:rsidP="00F3353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3353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Решение о согласовании установки информационных надписей и обозначений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E762D" id="Надпись 27" o:spid="_x0000_s1037" type="#_x0000_t202" style="position:absolute;margin-left:9.3pt;margin-top:16pt;width:99pt;height:5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">
                <v:textbox>
                  <w:txbxContent>
                    <w:p w:rsidR="008D2478" w:rsidRPr="00F3353B" w:rsidRDefault="008D2478" w:rsidP="00F3353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3353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Решение о согласовании установки информационных надписей и обозначений </w:t>
                      </w:r>
                    </w:p>
                  </w:txbxContent>
                </v:textbox>
              </v:shape>
            </w:pict>
          </mc:Fallback>
        </mc:AlternateContent>
      </w:r>
    </w:p>
    <w:p w:rsidR="005E3853" w:rsidRPr="004F6B5F" w:rsidRDefault="005E3853" w:rsidP="005E3853">
      <w:pPr>
        <w:rPr>
          <w:rFonts w:ascii="Times New Roman" w:hAnsi="Times New Roman" w:cs="Times New Roman"/>
          <w:sz w:val="20"/>
          <w:szCs w:val="20"/>
        </w:rPr>
      </w:pPr>
    </w:p>
    <w:p w:rsidR="005E3853" w:rsidRPr="004F6B5F" w:rsidRDefault="005E3853" w:rsidP="00FB536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3853" w:rsidRPr="004F6B5F" w:rsidRDefault="005E3853" w:rsidP="00FB536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3853" w:rsidRPr="004F6B5F" w:rsidRDefault="00F3353B" w:rsidP="00FB536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6B5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73FF00" wp14:editId="600A8771">
                <wp:simplePos x="0" y="0"/>
                <wp:positionH relativeFrom="column">
                  <wp:posOffset>800100</wp:posOffset>
                </wp:positionH>
                <wp:positionV relativeFrom="paragraph">
                  <wp:posOffset>39370</wp:posOffset>
                </wp:positionV>
                <wp:extent cx="0" cy="228600"/>
                <wp:effectExtent l="57150" t="7620" r="57150" b="2095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957E6" id="Прямая соединительная линия 3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.1pt" to="63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5E3853" w:rsidRPr="004F6B5F" w:rsidRDefault="005E3853" w:rsidP="00FB536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3853" w:rsidRPr="004F6B5F" w:rsidRDefault="00F3353B" w:rsidP="00FB536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6B5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FAD385" wp14:editId="47914425">
                <wp:simplePos x="0" y="0"/>
                <wp:positionH relativeFrom="column">
                  <wp:posOffset>111760</wp:posOffset>
                </wp:positionH>
                <wp:positionV relativeFrom="paragraph">
                  <wp:posOffset>8255</wp:posOffset>
                </wp:positionV>
                <wp:extent cx="2597150" cy="685165"/>
                <wp:effectExtent l="0" t="0" r="12700" b="24765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478" w:rsidRPr="00991126" w:rsidRDefault="008D2478" w:rsidP="00055977">
                            <w:pPr>
                              <w:spacing w:after="0" w:line="240" w:lineRule="auto"/>
                              <w:ind w:right="-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5597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Подготовка и подписание руководителем Службы распоряжения Службы об утверждении проекта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установки </w:t>
                            </w:r>
                            <w:r w:rsidRPr="0005597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информационной надписи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 обозначений</w:t>
                            </w:r>
                            <w:r w:rsidRPr="0005597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на объект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ах</w:t>
                            </w:r>
                            <w:r w:rsidRPr="0005597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культурного наследия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AD385" id="Надпись 33" o:spid="_x0000_s1038" type="#_x0000_t202" style="position:absolute;left:0;text-align:left;margin-left:8.8pt;margin-top:.65pt;width:204.5pt;height:53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">
                <v:textbox style="mso-fit-shape-to-text:t">
                  <w:txbxContent>
                    <w:p w:rsidR="008D2478" w:rsidRPr="00991126" w:rsidRDefault="008D2478" w:rsidP="00055977">
                      <w:pPr>
                        <w:spacing w:after="0" w:line="240" w:lineRule="auto"/>
                        <w:ind w:right="-1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5597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Подготовка и подписание руководителем Службы распоряжения Службы об утверждении проекта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установки </w:t>
                      </w:r>
                      <w:r w:rsidRPr="0005597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информационной надписи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 обозначений</w:t>
                      </w:r>
                      <w:r w:rsidRPr="0005597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на объект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ах</w:t>
                      </w:r>
                      <w:r w:rsidRPr="0005597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культурного наследия</w:t>
                      </w:r>
                    </w:p>
                  </w:txbxContent>
                </v:textbox>
              </v:shape>
            </w:pict>
          </mc:Fallback>
        </mc:AlternateContent>
      </w:r>
    </w:p>
    <w:p w:rsidR="005E3853" w:rsidRPr="004F6B5F" w:rsidRDefault="005E3853" w:rsidP="00FB536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E3853" w:rsidRPr="004F6B5F" w:rsidRDefault="005E3853" w:rsidP="00FB536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3853" w:rsidRPr="004F6B5F" w:rsidRDefault="00055977" w:rsidP="00FB536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6B5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F02D70" wp14:editId="5B0BEE0A">
                <wp:simplePos x="0" y="0"/>
                <wp:positionH relativeFrom="column">
                  <wp:posOffset>1384300</wp:posOffset>
                </wp:positionH>
                <wp:positionV relativeFrom="paragraph">
                  <wp:posOffset>106680</wp:posOffset>
                </wp:positionV>
                <wp:extent cx="0" cy="228600"/>
                <wp:effectExtent l="57150" t="7620" r="57150" b="2095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760C3" id="Прямая соединительная линия 3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pt,8.4pt" to="109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5E3853" w:rsidRPr="004F6B5F" w:rsidRDefault="00797715" w:rsidP="00FB536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6B5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344571" wp14:editId="2858B2DB">
                <wp:simplePos x="0" y="0"/>
                <wp:positionH relativeFrom="column">
                  <wp:posOffset>120650</wp:posOffset>
                </wp:positionH>
                <wp:positionV relativeFrom="paragraph">
                  <wp:posOffset>170815</wp:posOffset>
                </wp:positionV>
                <wp:extent cx="2597150" cy="685165"/>
                <wp:effectExtent l="0" t="0" r="12700" b="2476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478" w:rsidRPr="00797715" w:rsidRDefault="008D2478" w:rsidP="00797715">
                            <w:pPr>
                              <w:spacing w:after="0" w:line="240" w:lineRule="auto"/>
                              <w:ind w:right="-1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</w:t>
                            </w:r>
                            <w:r w:rsidRPr="00A529D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роставл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ение</w:t>
                            </w:r>
                            <w:r w:rsidRPr="00A529D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отметк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</w:t>
                            </w:r>
                            <w:r w:rsidRPr="00A529D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(штамп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</w:t>
                            </w:r>
                            <w:r w:rsidRPr="00A529D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 с указанием даты и номера распоряжения об утверждении проекта</w:t>
                            </w:r>
                            <w:r w:rsidRPr="0079771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установки </w:t>
                            </w:r>
                            <w:r w:rsidRPr="0005597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информационной надписи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 обозначений</w:t>
                            </w:r>
                            <w:r w:rsidRPr="0005597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на объект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ах</w:t>
                            </w:r>
                            <w:r w:rsidRPr="0005597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культурного наследия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44571" id="Надпись 2" o:spid="_x0000_s1039" type="#_x0000_t202" style="position:absolute;left:0;text-align:left;margin-left:9.5pt;margin-top:13.45pt;width:204.5pt;height:53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">
                <v:textbox style="mso-fit-shape-to-text:t">
                  <w:txbxContent>
                    <w:p w:rsidR="008D2478" w:rsidRPr="00797715" w:rsidRDefault="008D2478" w:rsidP="00797715">
                      <w:pPr>
                        <w:spacing w:after="0" w:line="240" w:lineRule="auto"/>
                        <w:ind w:right="-1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</w:t>
                      </w:r>
                      <w:r w:rsidRPr="00A529D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роставл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ение</w:t>
                      </w:r>
                      <w:r w:rsidRPr="00A529D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отметк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</w:t>
                      </w:r>
                      <w:r w:rsidRPr="00A529D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(штамп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</w:t>
                      </w:r>
                      <w:r w:rsidRPr="00A529D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 с указанием даты и номера распоряжения об утверждении проекта</w:t>
                      </w:r>
                      <w:r w:rsidRPr="0079771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установки </w:t>
                      </w:r>
                      <w:r w:rsidRPr="0005597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информационной надписи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 обозначений</w:t>
                      </w:r>
                      <w:r w:rsidRPr="0005597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на объект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ах</w:t>
                      </w:r>
                      <w:r w:rsidRPr="0005597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культурного наследия</w:t>
                      </w:r>
                    </w:p>
                  </w:txbxContent>
                </v:textbox>
              </v:shape>
            </w:pict>
          </mc:Fallback>
        </mc:AlternateContent>
      </w:r>
    </w:p>
    <w:p w:rsidR="005E3853" w:rsidRPr="004F6B5F" w:rsidRDefault="005E3853" w:rsidP="00FB536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3853" w:rsidRPr="004F6B5F" w:rsidRDefault="005E3853" w:rsidP="00FB536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3853" w:rsidRPr="004F6B5F" w:rsidRDefault="00264605" w:rsidP="00FB536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6B5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9624C9" wp14:editId="700E1087">
                <wp:simplePos x="0" y="0"/>
                <wp:positionH relativeFrom="column">
                  <wp:posOffset>1390650</wp:posOffset>
                </wp:positionH>
                <wp:positionV relativeFrom="paragraph">
                  <wp:posOffset>168275</wp:posOffset>
                </wp:positionV>
                <wp:extent cx="0" cy="228600"/>
                <wp:effectExtent l="57150" t="7620" r="57150" b="209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7C924" id="Прямая соединительная линия 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5pt,13.25pt" to="109.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5E3853" w:rsidRPr="004F6B5F" w:rsidRDefault="005E3853" w:rsidP="00FB536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3853" w:rsidRPr="004F6B5F" w:rsidRDefault="00797715" w:rsidP="00FB536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6B5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CAFCE8" wp14:editId="67552C84">
                <wp:simplePos x="0" y="0"/>
                <wp:positionH relativeFrom="column">
                  <wp:posOffset>88900</wp:posOffset>
                </wp:positionH>
                <wp:positionV relativeFrom="paragraph">
                  <wp:posOffset>41275</wp:posOffset>
                </wp:positionV>
                <wp:extent cx="2597150" cy="685165"/>
                <wp:effectExtent l="0" t="0" r="12700" b="24765"/>
                <wp:wrapNone/>
                <wp:docPr id="55" name="Надпись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478" w:rsidRPr="00055977" w:rsidRDefault="008D2478" w:rsidP="00055977">
                            <w:pPr>
                              <w:spacing w:after="0" w:line="240" w:lineRule="auto"/>
                              <w:ind w:right="-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559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проекта письма о направлении результата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AFCE8" id="Надпись 55" o:spid="_x0000_s1040" type="#_x0000_t202" style="position:absolute;left:0;text-align:left;margin-left:7pt;margin-top:3.25pt;width:204.5pt;height:53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">
                <v:textbox style="mso-fit-shape-to-text:t">
                  <w:txbxContent>
                    <w:p w:rsidR="008D2478" w:rsidRPr="00055977" w:rsidRDefault="008D2478" w:rsidP="00055977">
                      <w:pPr>
                        <w:spacing w:after="0" w:line="240" w:lineRule="auto"/>
                        <w:ind w:right="-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559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проекта письма о направлении результата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5E3853" w:rsidRPr="004F6B5F" w:rsidRDefault="005E3853" w:rsidP="00FB536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3853" w:rsidRPr="004F6B5F" w:rsidRDefault="00797715" w:rsidP="00FB536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6B5F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E2EB0C" wp14:editId="71602185">
                <wp:simplePos x="0" y="0"/>
                <wp:positionH relativeFrom="column">
                  <wp:posOffset>1346200</wp:posOffset>
                </wp:positionH>
                <wp:positionV relativeFrom="paragraph">
                  <wp:posOffset>105410</wp:posOffset>
                </wp:positionV>
                <wp:extent cx="0" cy="228600"/>
                <wp:effectExtent l="57150" t="7620" r="57150" b="20955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28C60" id="Прямая соединительная линия 5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pt,8.3pt" to="106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sZD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DB08E6" w:rsidRPr="004F6B5F" w:rsidRDefault="00264605" w:rsidP="00FB5365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9C0C399" wp14:editId="331C8865">
                <wp:simplePos x="0" y="0"/>
                <wp:positionH relativeFrom="column">
                  <wp:posOffset>3451860</wp:posOffset>
                </wp:positionH>
                <wp:positionV relativeFrom="paragraph">
                  <wp:posOffset>27940</wp:posOffset>
                </wp:positionV>
                <wp:extent cx="2628900" cy="971550"/>
                <wp:effectExtent l="0" t="0" r="19050" b="19050"/>
                <wp:wrapNone/>
                <wp:docPr id="52" name="Надпись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7155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478" w:rsidRPr="00055977" w:rsidRDefault="008D2478" w:rsidP="00055977">
                            <w:pPr>
                              <w:spacing w:after="0" w:line="240" w:lineRule="auto"/>
                              <w:ind w:right="-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559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результата предоставления государственной услуги заявителю (вручение письма о согласовании установки информационной надписи и обозначения, копии распоряжения Службы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проекта с отметкой (штампом)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0C399" id="Надпись 52" o:spid="_x0000_s1041" type="#_x0000_t202" style="position:absolute;left:0;text-align:left;margin-left:271.8pt;margin-top:2.2pt;width:207pt;height:7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" fillcolor="#ddd8c2">
                <v:textbox>
                  <w:txbxContent>
                    <w:p w:rsidR="008D2478" w:rsidRPr="00055977" w:rsidRDefault="008D2478" w:rsidP="00055977">
                      <w:pPr>
                        <w:spacing w:after="0" w:line="240" w:lineRule="auto"/>
                        <w:ind w:right="-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559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результата предоставления государственной услуги заявителю (вручение письма о согласовании установки информационной надписи и обозначения, копии распоряжения Службы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проекта с отметкой (штампом)</w:t>
                      </w:r>
                    </w:p>
                  </w:txbxContent>
                </v:textbox>
              </v:shape>
            </w:pict>
          </mc:Fallback>
        </mc:AlternateContent>
      </w:r>
      <w:r w:rsidR="00797715" w:rsidRPr="004F6B5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3E8D8E" wp14:editId="17C94AB1">
                <wp:simplePos x="0" y="0"/>
                <wp:positionH relativeFrom="column">
                  <wp:posOffset>60960</wp:posOffset>
                </wp:positionH>
                <wp:positionV relativeFrom="paragraph">
                  <wp:posOffset>180340</wp:posOffset>
                </wp:positionV>
                <wp:extent cx="2622550" cy="577850"/>
                <wp:effectExtent l="0" t="0" r="25400" b="12700"/>
                <wp:wrapNone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478" w:rsidRPr="00F90EB0" w:rsidRDefault="008D2478" w:rsidP="00055977">
                            <w:pPr>
                              <w:spacing w:after="0" w:line="240" w:lineRule="auto"/>
                              <w:ind w:right="-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5597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Подписание руководителем Службы письма о согласовании установки информационной надписи и обозначения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E8D8E" id="Надпись 51" o:spid="_x0000_s1042" type="#_x0000_t202" style="position:absolute;left:0;text-align:left;margin-left:4.8pt;margin-top:14.2pt;width:206.5pt;height:4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">
                <v:textbox>
                  <w:txbxContent>
                    <w:p w:rsidR="008D2478" w:rsidRPr="00F90EB0" w:rsidRDefault="008D2478" w:rsidP="00055977">
                      <w:pPr>
                        <w:spacing w:after="0" w:line="240" w:lineRule="auto"/>
                        <w:ind w:right="-1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5597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Подписание руководителем Службы письма о согласовании установки информационной надписи и обозначения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436C2C" w:rsidRPr="004F6B5F" w:rsidRDefault="00436C2C" w:rsidP="00FB5365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36C2C" w:rsidRPr="004F6B5F" w:rsidRDefault="00264605" w:rsidP="00FB5365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F4C0E2" wp14:editId="3E9892D7">
                <wp:simplePos x="0" y="0"/>
                <wp:positionH relativeFrom="page">
                  <wp:align>center</wp:align>
                </wp:positionH>
                <wp:positionV relativeFrom="paragraph">
                  <wp:posOffset>82550</wp:posOffset>
                </wp:positionV>
                <wp:extent cx="593090" cy="6350"/>
                <wp:effectExtent l="0" t="76200" r="16510" b="8890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09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0585A" id="Прямая соединительная линия 53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6.5pt" to="46.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">
                <v:stroke endarrow="block"/>
                <w10:wrap anchorx="page"/>
              </v:line>
            </w:pict>
          </mc:Fallback>
        </mc:AlternateContent>
      </w:r>
    </w:p>
    <w:p w:rsidR="00436C2C" w:rsidRPr="004F6B5F" w:rsidRDefault="00436C2C" w:rsidP="00FB5365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36C2C" w:rsidRPr="004F6B5F" w:rsidRDefault="00436C2C" w:rsidP="00FB5365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B08E6" w:rsidRPr="004F6B5F" w:rsidRDefault="00DB08E6" w:rsidP="00FB5365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F4F79" w:rsidRPr="004F6B5F" w:rsidRDefault="00EF4F79" w:rsidP="00EF4F7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C5DEF" w:rsidRPr="004F6B5F">
        <w:rPr>
          <w:rFonts w:ascii="Times New Roman" w:hAnsi="Times New Roman" w:cs="Times New Roman"/>
          <w:sz w:val="28"/>
          <w:szCs w:val="28"/>
        </w:rPr>
        <w:t>2</w:t>
      </w:r>
    </w:p>
    <w:p w:rsidR="00EF4F79" w:rsidRPr="004F6B5F" w:rsidRDefault="00EF4F79" w:rsidP="00EF4F79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0579E" w:rsidRPr="004F6B5F" w:rsidRDefault="0030579E" w:rsidP="0030579E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D1A2B" w:rsidRPr="004F6B5F" w:rsidRDefault="00DD1A2B" w:rsidP="0030579E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30579E" w:rsidRPr="004F6B5F" w:rsidRDefault="0030579E" w:rsidP="0030579E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F6B5F">
        <w:rPr>
          <w:b/>
          <w:color w:val="000000"/>
          <w:sz w:val="28"/>
          <w:szCs w:val="28"/>
        </w:rPr>
        <w:t>ФОРМА ЗАЯВЛЕНИЯ</w:t>
      </w:r>
    </w:p>
    <w:p w:rsidR="0030579E" w:rsidRPr="004F6B5F" w:rsidRDefault="0030579E" w:rsidP="0030579E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F6B5F">
        <w:rPr>
          <w:b/>
          <w:color w:val="000000"/>
          <w:sz w:val="28"/>
          <w:szCs w:val="28"/>
        </w:rPr>
        <w:t>О ПРЕДОСТАВЛЕНИИ ГОСУДАРСТВЕННОЙ УСЛУГИ</w:t>
      </w:r>
    </w:p>
    <w:p w:rsidR="00EF4F79" w:rsidRPr="004F6B5F" w:rsidRDefault="00EF4F79" w:rsidP="00EF4F79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1A2B" w:rsidRPr="004F6B5F" w:rsidRDefault="00DD1A2B" w:rsidP="00EF4F79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E64C9" w:rsidRPr="004F6B5F" w:rsidRDefault="002E64C9" w:rsidP="0030579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0579E" w:rsidRPr="004F6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Службу</w:t>
      </w:r>
      <w:r w:rsidRPr="004F6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охраны объектов культурного наследия </w:t>
      </w:r>
      <w:r w:rsidR="0030579E" w:rsidRPr="004F6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Камчатского края</w:t>
      </w:r>
    </w:p>
    <w:p w:rsidR="002E64C9" w:rsidRPr="004F6B5F" w:rsidRDefault="002E64C9" w:rsidP="0030579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4F6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2E64C9" w:rsidRPr="004F6B5F" w:rsidRDefault="002E64C9" w:rsidP="0030579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6B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– для физических лиц;</w:t>
      </w:r>
    </w:p>
    <w:p w:rsidR="002E64C9" w:rsidRPr="004F6B5F" w:rsidRDefault="002E64C9" w:rsidP="0030579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2E64C9" w:rsidRPr="004F6B5F" w:rsidRDefault="002E64C9" w:rsidP="0030579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6B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полное наименование, фамилия, имя, отчество,</w:t>
      </w:r>
    </w:p>
    <w:p w:rsidR="002E64C9" w:rsidRPr="004F6B5F" w:rsidRDefault="002E64C9" w:rsidP="0030579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2E64C9" w:rsidRPr="004F6B5F" w:rsidRDefault="002E64C9" w:rsidP="0030579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B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наименование должности руководителя – для</w:t>
      </w:r>
      <w:r w:rsidRPr="004F6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</w:t>
      </w:r>
    </w:p>
    <w:p w:rsidR="002E64C9" w:rsidRPr="004F6B5F" w:rsidRDefault="002E64C9" w:rsidP="0030579E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F6B5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юридических лиц; индекс, адрес, телефон)</w:t>
      </w:r>
    </w:p>
    <w:p w:rsidR="00EF4F79" w:rsidRPr="004F6B5F" w:rsidRDefault="00EF4F79" w:rsidP="00EF4F79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EF4F79" w:rsidRPr="004F6B5F" w:rsidRDefault="00EF4F79" w:rsidP="00EF4F79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4" w:name="Par325"/>
      <w:bookmarkEnd w:id="14"/>
      <w:r w:rsidRPr="004F6B5F"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30579E" w:rsidRPr="004F6B5F" w:rsidRDefault="00EF4F79" w:rsidP="00EF4F79">
      <w:pPr>
        <w:pStyle w:val="a6"/>
        <w:spacing w:before="0" w:beforeAutospacing="0" w:after="0"/>
        <w:jc w:val="center"/>
        <w:rPr>
          <w:b/>
          <w:color w:val="000000"/>
          <w:sz w:val="28"/>
          <w:szCs w:val="28"/>
        </w:rPr>
      </w:pPr>
      <w:r w:rsidRPr="004F6B5F">
        <w:rPr>
          <w:b/>
          <w:color w:val="000000"/>
          <w:sz w:val="28"/>
          <w:szCs w:val="28"/>
        </w:rPr>
        <w:t xml:space="preserve">о согласовании </w:t>
      </w:r>
      <w:r w:rsidR="0030579E" w:rsidRPr="004F6B5F">
        <w:rPr>
          <w:b/>
          <w:sz w:val="28"/>
          <w:szCs w:val="28"/>
        </w:rPr>
        <w:t>установки информационн</w:t>
      </w:r>
      <w:r w:rsidR="004252B2" w:rsidRPr="004F6B5F">
        <w:rPr>
          <w:b/>
          <w:sz w:val="28"/>
          <w:szCs w:val="28"/>
        </w:rPr>
        <w:t>ой(</w:t>
      </w:r>
      <w:r w:rsidR="0030579E" w:rsidRPr="004F6B5F">
        <w:rPr>
          <w:b/>
          <w:sz w:val="28"/>
          <w:szCs w:val="28"/>
        </w:rPr>
        <w:t>ых</w:t>
      </w:r>
      <w:r w:rsidR="004252B2" w:rsidRPr="004F6B5F">
        <w:rPr>
          <w:b/>
          <w:sz w:val="28"/>
          <w:szCs w:val="28"/>
        </w:rPr>
        <w:t>)</w:t>
      </w:r>
      <w:r w:rsidR="0030579E" w:rsidRPr="004F6B5F">
        <w:rPr>
          <w:b/>
          <w:sz w:val="28"/>
          <w:szCs w:val="28"/>
        </w:rPr>
        <w:t xml:space="preserve"> надпис</w:t>
      </w:r>
      <w:r w:rsidR="004252B2" w:rsidRPr="004F6B5F">
        <w:rPr>
          <w:b/>
          <w:sz w:val="28"/>
          <w:szCs w:val="28"/>
        </w:rPr>
        <w:t>и(</w:t>
      </w:r>
      <w:r w:rsidR="0030579E" w:rsidRPr="004F6B5F">
        <w:rPr>
          <w:b/>
          <w:sz w:val="28"/>
          <w:szCs w:val="28"/>
        </w:rPr>
        <w:t>ей</w:t>
      </w:r>
      <w:r w:rsidR="004252B2" w:rsidRPr="004F6B5F">
        <w:rPr>
          <w:b/>
          <w:sz w:val="28"/>
          <w:szCs w:val="28"/>
        </w:rPr>
        <w:t>)</w:t>
      </w:r>
      <w:r w:rsidR="0030579E" w:rsidRPr="004F6B5F">
        <w:rPr>
          <w:b/>
          <w:sz w:val="28"/>
          <w:szCs w:val="28"/>
        </w:rPr>
        <w:t xml:space="preserve"> и обозначений на объект</w:t>
      </w:r>
      <w:r w:rsidR="004252B2" w:rsidRPr="004F6B5F">
        <w:rPr>
          <w:b/>
          <w:sz w:val="28"/>
          <w:szCs w:val="28"/>
        </w:rPr>
        <w:t>е(</w:t>
      </w:r>
      <w:r w:rsidR="0030579E" w:rsidRPr="004F6B5F">
        <w:rPr>
          <w:b/>
          <w:sz w:val="28"/>
          <w:szCs w:val="28"/>
        </w:rPr>
        <w:t>ах</w:t>
      </w:r>
      <w:r w:rsidR="004252B2" w:rsidRPr="004F6B5F">
        <w:rPr>
          <w:b/>
          <w:sz w:val="28"/>
          <w:szCs w:val="28"/>
        </w:rPr>
        <w:t>)</w:t>
      </w:r>
      <w:r w:rsidR="0030579E" w:rsidRPr="004F6B5F">
        <w:rPr>
          <w:b/>
          <w:sz w:val="28"/>
          <w:szCs w:val="28"/>
        </w:rPr>
        <w:t xml:space="preserve"> культурного наследия регионального значения, находящих</w:t>
      </w:r>
      <w:r w:rsidR="004252B2" w:rsidRPr="004F6B5F">
        <w:rPr>
          <w:b/>
          <w:sz w:val="28"/>
          <w:szCs w:val="28"/>
        </w:rPr>
        <w:t>(ем)</w:t>
      </w:r>
      <w:r w:rsidR="0030579E" w:rsidRPr="004F6B5F">
        <w:rPr>
          <w:b/>
          <w:sz w:val="28"/>
          <w:szCs w:val="28"/>
        </w:rPr>
        <w:t>ся на территории Камчатского края</w:t>
      </w:r>
    </w:p>
    <w:p w:rsidR="00EF4F79" w:rsidRPr="004F6B5F" w:rsidRDefault="00EF4F79" w:rsidP="00595D6A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4F6B5F">
        <w:rPr>
          <w:color w:val="000000"/>
          <w:sz w:val="28"/>
          <w:szCs w:val="28"/>
        </w:rPr>
        <w:t xml:space="preserve">Прошу согласовать </w:t>
      </w:r>
      <w:r w:rsidR="0030579E" w:rsidRPr="004F6B5F">
        <w:rPr>
          <w:color w:val="000000"/>
          <w:sz w:val="28"/>
          <w:szCs w:val="28"/>
        </w:rPr>
        <w:t>установку</w:t>
      </w:r>
      <w:r w:rsidRPr="004F6B5F">
        <w:rPr>
          <w:color w:val="000000"/>
          <w:sz w:val="28"/>
          <w:szCs w:val="28"/>
        </w:rPr>
        <w:t xml:space="preserve"> </w:t>
      </w:r>
      <w:r w:rsidR="004252B2" w:rsidRPr="004F6B5F">
        <w:rPr>
          <w:color w:val="000000"/>
          <w:sz w:val="28"/>
          <w:szCs w:val="28"/>
        </w:rPr>
        <w:t>информационной(ых) надписи(ей) и обозначений на объекте(ах) культурного наследия регионального значения, находящих(ем)ся на территории Камчатского края</w:t>
      </w:r>
      <w:r w:rsidR="00070B39" w:rsidRPr="004F6B5F">
        <w:rPr>
          <w:color w:val="000000"/>
          <w:sz w:val="28"/>
          <w:szCs w:val="28"/>
        </w:rPr>
        <w:t xml:space="preserve"> и расположенном</w:t>
      </w:r>
      <w:r w:rsidR="00634EC2" w:rsidRPr="004F6B5F">
        <w:rPr>
          <w:color w:val="000000"/>
          <w:sz w:val="28"/>
          <w:szCs w:val="28"/>
        </w:rPr>
        <w:t>(ых)</w:t>
      </w:r>
      <w:r w:rsidR="00070B39" w:rsidRPr="004F6B5F">
        <w:rPr>
          <w:color w:val="000000"/>
          <w:sz w:val="28"/>
          <w:szCs w:val="28"/>
        </w:rPr>
        <w:t xml:space="preserve"> по адресу</w:t>
      </w:r>
      <w:r w:rsidR="004252B2" w:rsidRPr="004F6B5F">
        <w:rPr>
          <w:color w:val="000000"/>
          <w:sz w:val="28"/>
          <w:szCs w:val="28"/>
        </w:rPr>
        <w:t>:</w:t>
      </w:r>
      <w:r w:rsidRPr="004F6B5F">
        <w:rPr>
          <w:color w:val="000000"/>
          <w:sz w:val="28"/>
          <w:szCs w:val="28"/>
          <w:u w:val="single"/>
        </w:rPr>
        <w:tab/>
      </w:r>
      <w:r w:rsidRPr="004F6B5F">
        <w:rPr>
          <w:color w:val="000000"/>
          <w:sz w:val="28"/>
          <w:szCs w:val="28"/>
          <w:u w:val="single"/>
        </w:rPr>
        <w:tab/>
      </w:r>
      <w:r w:rsidRPr="004F6B5F">
        <w:rPr>
          <w:color w:val="000000"/>
          <w:sz w:val="28"/>
          <w:szCs w:val="28"/>
          <w:u w:val="single"/>
        </w:rPr>
        <w:tab/>
      </w:r>
      <w:r w:rsidRPr="004F6B5F">
        <w:rPr>
          <w:color w:val="000000"/>
          <w:sz w:val="28"/>
          <w:szCs w:val="28"/>
          <w:u w:val="single"/>
        </w:rPr>
        <w:tab/>
      </w:r>
      <w:r w:rsidRPr="004F6B5F">
        <w:rPr>
          <w:color w:val="000000"/>
          <w:sz w:val="28"/>
          <w:szCs w:val="28"/>
          <w:u w:val="single"/>
        </w:rPr>
        <w:tab/>
      </w:r>
      <w:r w:rsidRPr="004F6B5F">
        <w:rPr>
          <w:color w:val="000000"/>
          <w:sz w:val="28"/>
          <w:szCs w:val="28"/>
          <w:u w:val="single"/>
        </w:rPr>
        <w:tab/>
      </w:r>
      <w:r w:rsidRPr="004F6B5F">
        <w:rPr>
          <w:color w:val="000000"/>
          <w:sz w:val="28"/>
          <w:szCs w:val="28"/>
          <w:u w:val="single"/>
        </w:rPr>
        <w:tab/>
      </w:r>
      <w:r w:rsidRPr="004F6B5F">
        <w:rPr>
          <w:color w:val="000000"/>
          <w:sz w:val="28"/>
          <w:szCs w:val="28"/>
          <w:u w:val="single"/>
        </w:rPr>
        <w:tab/>
      </w:r>
      <w:r w:rsidRPr="004F6B5F">
        <w:rPr>
          <w:color w:val="000000"/>
          <w:sz w:val="28"/>
          <w:szCs w:val="28"/>
          <w:u w:val="single"/>
        </w:rPr>
        <w:tab/>
      </w:r>
      <w:r w:rsidRPr="004F6B5F">
        <w:rPr>
          <w:color w:val="000000"/>
          <w:sz w:val="28"/>
          <w:szCs w:val="28"/>
          <w:u w:val="single"/>
        </w:rPr>
        <w:tab/>
      </w:r>
      <w:r w:rsidRPr="004F6B5F">
        <w:rPr>
          <w:color w:val="000000"/>
          <w:sz w:val="28"/>
          <w:szCs w:val="28"/>
          <w:u w:val="single"/>
        </w:rPr>
        <w:tab/>
      </w:r>
      <w:r w:rsidRPr="004F6B5F">
        <w:rPr>
          <w:color w:val="000000"/>
          <w:sz w:val="28"/>
          <w:szCs w:val="28"/>
          <w:u w:val="single"/>
        </w:rPr>
        <w:tab/>
      </w:r>
      <w:r w:rsidRPr="004F6B5F">
        <w:rPr>
          <w:color w:val="000000"/>
          <w:sz w:val="28"/>
          <w:szCs w:val="28"/>
          <w:u w:val="single"/>
        </w:rPr>
        <w:tab/>
      </w:r>
      <w:r w:rsidRPr="004F6B5F">
        <w:rPr>
          <w:color w:val="000000"/>
          <w:sz w:val="28"/>
          <w:szCs w:val="28"/>
          <w:u w:val="single"/>
        </w:rPr>
        <w:tab/>
      </w:r>
      <w:r w:rsidRPr="004F6B5F">
        <w:rPr>
          <w:color w:val="000000"/>
          <w:sz w:val="28"/>
          <w:szCs w:val="28"/>
          <w:u w:val="single"/>
        </w:rPr>
        <w:tab/>
      </w:r>
      <w:r w:rsidRPr="004F6B5F">
        <w:rPr>
          <w:color w:val="000000"/>
          <w:sz w:val="28"/>
          <w:szCs w:val="28"/>
          <w:u w:val="single"/>
        </w:rPr>
        <w:tab/>
      </w:r>
      <w:r w:rsidRPr="004F6B5F">
        <w:rPr>
          <w:color w:val="000000"/>
          <w:sz w:val="28"/>
          <w:szCs w:val="28"/>
          <w:u w:val="single"/>
        </w:rPr>
        <w:tab/>
      </w:r>
      <w:r w:rsidRPr="004F6B5F">
        <w:rPr>
          <w:color w:val="000000"/>
          <w:sz w:val="28"/>
          <w:szCs w:val="28"/>
          <w:u w:val="single"/>
        </w:rPr>
        <w:tab/>
      </w:r>
      <w:r w:rsidRPr="004F6B5F">
        <w:rPr>
          <w:color w:val="000000"/>
          <w:sz w:val="28"/>
          <w:szCs w:val="28"/>
          <w:u w:val="single"/>
        </w:rPr>
        <w:tab/>
      </w:r>
      <w:r w:rsidR="0030579E" w:rsidRPr="004F6B5F">
        <w:rPr>
          <w:color w:val="000000"/>
          <w:sz w:val="28"/>
          <w:szCs w:val="28"/>
          <w:u w:val="single"/>
        </w:rPr>
        <w:tab/>
      </w:r>
      <w:r w:rsidR="0030579E" w:rsidRPr="004F6B5F">
        <w:rPr>
          <w:color w:val="000000"/>
          <w:sz w:val="28"/>
          <w:szCs w:val="28"/>
          <w:u w:val="single"/>
        </w:rPr>
        <w:tab/>
      </w:r>
      <w:r w:rsidR="0030579E" w:rsidRPr="004F6B5F">
        <w:rPr>
          <w:color w:val="000000"/>
          <w:sz w:val="28"/>
          <w:szCs w:val="28"/>
          <w:u w:val="single"/>
        </w:rPr>
        <w:tab/>
      </w:r>
      <w:r w:rsidR="0030579E" w:rsidRPr="004F6B5F">
        <w:rPr>
          <w:color w:val="000000"/>
          <w:sz w:val="28"/>
          <w:szCs w:val="28"/>
          <w:u w:val="single"/>
        </w:rPr>
        <w:tab/>
      </w:r>
      <w:r w:rsidR="0030579E" w:rsidRPr="004F6B5F">
        <w:rPr>
          <w:color w:val="000000"/>
          <w:sz w:val="28"/>
          <w:szCs w:val="28"/>
          <w:u w:val="single"/>
        </w:rPr>
        <w:tab/>
      </w:r>
      <w:r w:rsidR="0030579E" w:rsidRPr="004F6B5F">
        <w:rPr>
          <w:color w:val="000000"/>
          <w:sz w:val="28"/>
          <w:szCs w:val="28"/>
          <w:u w:val="single"/>
        </w:rPr>
        <w:tab/>
      </w:r>
      <w:r w:rsidR="00070B39" w:rsidRPr="004F6B5F">
        <w:rPr>
          <w:color w:val="000000"/>
          <w:sz w:val="28"/>
          <w:szCs w:val="28"/>
          <w:u w:val="single"/>
        </w:rPr>
        <w:tab/>
      </w:r>
      <w:r w:rsidR="00070B39" w:rsidRPr="004F6B5F">
        <w:rPr>
          <w:color w:val="000000"/>
          <w:sz w:val="28"/>
          <w:szCs w:val="28"/>
          <w:u w:val="single"/>
        </w:rPr>
        <w:tab/>
      </w:r>
      <w:r w:rsidR="00070B39" w:rsidRPr="004F6B5F">
        <w:rPr>
          <w:color w:val="000000"/>
          <w:sz w:val="28"/>
          <w:szCs w:val="28"/>
          <w:u w:val="single"/>
        </w:rPr>
        <w:tab/>
      </w:r>
    </w:p>
    <w:p w:rsidR="00EF4F79" w:rsidRPr="004F6B5F" w:rsidRDefault="00EF4F79" w:rsidP="0030579E">
      <w:pPr>
        <w:pStyle w:val="a6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4F6B5F">
        <w:rPr>
          <w:color w:val="000000"/>
          <w:sz w:val="20"/>
          <w:szCs w:val="20"/>
        </w:rPr>
        <w:t>(наименование объекта культурного наследия</w:t>
      </w:r>
      <w:r w:rsidR="00070B39" w:rsidRPr="004F6B5F">
        <w:rPr>
          <w:color w:val="000000"/>
          <w:sz w:val="20"/>
          <w:szCs w:val="20"/>
        </w:rPr>
        <w:t>, адрес объекта культурного наследия</w:t>
      </w:r>
      <w:r w:rsidRPr="004F6B5F">
        <w:rPr>
          <w:color w:val="000000"/>
          <w:sz w:val="20"/>
          <w:szCs w:val="20"/>
        </w:rPr>
        <w:t>)</w:t>
      </w:r>
    </w:p>
    <w:p w:rsidR="00070B39" w:rsidRPr="004F6B5F" w:rsidRDefault="00070B39" w:rsidP="0030579E">
      <w:pPr>
        <w:pStyle w:val="a6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D377CF" w:rsidRPr="00D377CF" w:rsidRDefault="00D377CF" w:rsidP="00D377C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7CF">
        <w:rPr>
          <w:rFonts w:ascii="Times New Roman" w:hAnsi="Times New Roman" w:cs="Times New Roman"/>
          <w:color w:val="000000"/>
          <w:sz w:val="28"/>
          <w:szCs w:val="28"/>
        </w:rPr>
        <w:t>Запросы, сообщения, уведомления прошу направлять следующим способом: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77CF">
        <w:rPr>
          <w:rFonts w:ascii="Times New Roman" w:hAnsi="Times New Roman" w:cs="Times New Roman"/>
          <w:color w:val="000000"/>
          <w:sz w:val="28"/>
          <w:szCs w:val="28"/>
        </w:rPr>
        <w:t>(почтовая связь, электронная почта, телефон/факс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4F6B5F">
        <w:rPr>
          <w:rFonts w:ascii="Times New Roman" w:hAnsi="Times New Roman" w:cs="Times New Roman"/>
          <w:color w:val="000000"/>
        </w:rPr>
        <w:t>(нужное написать)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_________________.</w:t>
      </w:r>
    </w:p>
    <w:p w:rsidR="00EF4F79" w:rsidRPr="004F6B5F" w:rsidRDefault="00EF4F79" w:rsidP="00595D6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B5F">
        <w:rPr>
          <w:rFonts w:ascii="Times New Roman" w:hAnsi="Times New Roman" w:cs="Times New Roman"/>
          <w:color w:val="000000"/>
          <w:sz w:val="28"/>
          <w:szCs w:val="28"/>
        </w:rPr>
        <w:t xml:space="preserve">Письмо о согласовании прошу выдать </w:t>
      </w:r>
      <w:r w:rsidR="0030579E" w:rsidRPr="004F6B5F">
        <w:rPr>
          <w:rFonts w:ascii="Times New Roman" w:hAnsi="Times New Roman" w:cs="Times New Roman"/>
          <w:color w:val="000000"/>
          <w:sz w:val="28"/>
          <w:szCs w:val="28"/>
        </w:rPr>
        <w:t xml:space="preserve">лично, </w:t>
      </w:r>
      <w:r w:rsidRPr="004F6B5F">
        <w:rPr>
          <w:rFonts w:ascii="Times New Roman" w:hAnsi="Times New Roman" w:cs="Times New Roman"/>
          <w:color w:val="000000"/>
          <w:sz w:val="28"/>
          <w:szCs w:val="28"/>
        </w:rPr>
        <w:t xml:space="preserve">направить по </w:t>
      </w:r>
      <w:r w:rsidR="0030579E" w:rsidRPr="004F6B5F">
        <w:rPr>
          <w:rFonts w:ascii="Times New Roman" w:hAnsi="Times New Roman" w:cs="Times New Roman"/>
          <w:color w:val="000000"/>
          <w:sz w:val="28"/>
          <w:szCs w:val="28"/>
        </w:rPr>
        <w:t>почте, по электронной почте</w:t>
      </w:r>
      <w:r w:rsidRPr="004F6B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6B5F">
        <w:rPr>
          <w:rFonts w:ascii="Times New Roman" w:hAnsi="Times New Roman" w:cs="Times New Roman"/>
          <w:color w:val="000000"/>
        </w:rPr>
        <w:t xml:space="preserve">(нужное </w:t>
      </w:r>
      <w:r w:rsidR="00070B39" w:rsidRPr="004F6B5F">
        <w:rPr>
          <w:rFonts w:ascii="Times New Roman" w:hAnsi="Times New Roman" w:cs="Times New Roman"/>
          <w:color w:val="000000"/>
        </w:rPr>
        <w:t>написать</w:t>
      </w:r>
      <w:r w:rsidRPr="004F6B5F">
        <w:rPr>
          <w:rFonts w:ascii="Times New Roman" w:hAnsi="Times New Roman" w:cs="Times New Roman"/>
          <w:color w:val="000000"/>
        </w:rPr>
        <w:t>)</w:t>
      </w:r>
      <w:r w:rsidRPr="004F6B5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30579E"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30579E"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30579E"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30579E"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30579E"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30579E"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30579E"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30579E"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30579E"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EF4F79" w:rsidRPr="004F6B5F" w:rsidRDefault="00EF4F79" w:rsidP="002A3514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3514" w:rsidRPr="004F6B5F" w:rsidRDefault="002A3514" w:rsidP="002A3514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B5F">
        <w:rPr>
          <w:rFonts w:ascii="Times New Roman" w:hAnsi="Times New Roman" w:cs="Times New Roman"/>
          <w:color w:val="000000"/>
          <w:sz w:val="28"/>
          <w:szCs w:val="28"/>
        </w:rPr>
        <w:t>Приложения: на ______ л. в _____ экз.</w:t>
      </w:r>
      <w:r w:rsidR="00D37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77CF" w:rsidRPr="00D377CF">
        <w:rPr>
          <w:rFonts w:ascii="Times New Roman" w:hAnsi="Times New Roman" w:cs="Times New Roman"/>
          <w:color w:val="000000"/>
        </w:rPr>
        <w:t>(опись предоставляемых материалов)</w:t>
      </w:r>
    </w:p>
    <w:p w:rsidR="00595D6A" w:rsidRPr="004F6B5F" w:rsidRDefault="00595D6A" w:rsidP="002A3514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0BFD" w:rsidRPr="004F6B5F" w:rsidRDefault="006A0BFD" w:rsidP="006A0BF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6A0BFD" w:rsidRPr="004F6B5F" w:rsidRDefault="006A0BFD" w:rsidP="006A0BFD">
      <w:pPr>
        <w:pStyle w:val="ConsPlusNonformat"/>
        <w:ind w:left="708"/>
        <w:jc w:val="both"/>
        <w:rPr>
          <w:rFonts w:ascii="Times New Roman" w:hAnsi="Times New Roman" w:cs="Times New Roman"/>
          <w:color w:val="000000"/>
        </w:rPr>
      </w:pPr>
      <w:r w:rsidRPr="004F6B5F">
        <w:rPr>
          <w:rFonts w:ascii="Times New Roman" w:hAnsi="Times New Roman" w:cs="Times New Roman"/>
          <w:color w:val="000000"/>
        </w:rPr>
        <w:t>(дата)</w:t>
      </w:r>
      <w:r w:rsidRPr="004F6B5F">
        <w:rPr>
          <w:rFonts w:ascii="Times New Roman" w:hAnsi="Times New Roman" w:cs="Times New Roman"/>
          <w:color w:val="000000"/>
        </w:rPr>
        <w:tab/>
      </w:r>
      <w:r w:rsidRPr="004F6B5F">
        <w:rPr>
          <w:rFonts w:ascii="Times New Roman" w:hAnsi="Times New Roman" w:cs="Times New Roman"/>
          <w:color w:val="000000"/>
        </w:rPr>
        <w:tab/>
      </w:r>
      <w:r w:rsidRPr="004F6B5F">
        <w:rPr>
          <w:rFonts w:ascii="Times New Roman" w:hAnsi="Times New Roman" w:cs="Times New Roman"/>
          <w:color w:val="000000"/>
        </w:rPr>
        <w:tab/>
      </w:r>
      <w:r w:rsidRPr="004F6B5F">
        <w:rPr>
          <w:rFonts w:ascii="Times New Roman" w:hAnsi="Times New Roman" w:cs="Times New Roman"/>
          <w:color w:val="000000"/>
        </w:rPr>
        <w:tab/>
      </w:r>
      <w:r w:rsidRPr="004F6B5F">
        <w:rPr>
          <w:rFonts w:ascii="Times New Roman" w:hAnsi="Times New Roman" w:cs="Times New Roman"/>
          <w:color w:val="000000"/>
        </w:rPr>
        <w:tab/>
      </w:r>
      <w:r w:rsidRPr="004F6B5F">
        <w:rPr>
          <w:rFonts w:ascii="Times New Roman" w:hAnsi="Times New Roman" w:cs="Times New Roman"/>
          <w:color w:val="000000"/>
        </w:rPr>
        <w:tab/>
      </w:r>
      <w:r w:rsidRPr="004F6B5F">
        <w:rPr>
          <w:rFonts w:ascii="Times New Roman" w:hAnsi="Times New Roman" w:cs="Times New Roman"/>
          <w:color w:val="000000"/>
        </w:rPr>
        <w:tab/>
      </w:r>
      <w:r w:rsidRPr="004F6B5F">
        <w:rPr>
          <w:rFonts w:ascii="Times New Roman" w:hAnsi="Times New Roman" w:cs="Times New Roman"/>
          <w:color w:val="000000"/>
        </w:rPr>
        <w:tab/>
      </w:r>
      <w:r w:rsidRPr="004F6B5F">
        <w:rPr>
          <w:rFonts w:ascii="Times New Roman" w:hAnsi="Times New Roman" w:cs="Times New Roman"/>
          <w:color w:val="000000"/>
        </w:rPr>
        <w:tab/>
        <w:t xml:space="preserve">     (подпись)</w:t>
      </w:r>
    </w:p>
    <w:p w:rsidR="006A0BFD" w:rsidRPr="004F6B5F" w:rsidRDefault="006A0BFD" w:rsidP="002A3514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3514" w:rsidRPr="004F6B5F" w:rsidRDefault="002A3514" w:rsidP="002A3514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B5F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p w:rsidR="00E971E4" w:rsidRPr="004F6B5F" w:rsidRDefault="00EF4F79" w:rsidP="0030579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color w:val="000000"/>
          <w:sz w:val="28"/>
          <w:szCs w:val="28"/>
        </w:rPr>
        <w:br w:type="page"/>
      </w:r>
    </w:p>
    <w:p w:rsidR="005E4ABF" w:rsidRPr="004F6B5F" w:rsidRDefault="005E4ABF" w:rsidP="00FB5365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C5DEF" w:rsidRPr="004F6B5F">
        <w:rPr>
          <w:rFonts w:ascii="Times New Roman" w:hAnsi="Times New Roman" w:cs="Times New Roman"/>
          <w:sz w:val="28"/>
          <w:szCs w:val="28"/>
        </w:rPr>
        <w:t>3</w:t>
      </w:r>
    </w:p>
    <w:p w:rsidR="005E4ABF" w:rsidRPr="004F6B5F" w:rsidRDefault="005E4ABF" w:rsidP="00FB5365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E4ABF" w:rsidRPr="004F6B5F" w:rsidRDefault="005E4ABF" w:rsidP="00FB5365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71E4" w:rsidRPr="004F6B5F" w:rsidRDefault="00E971E4" w:rsidP="00FB5365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кому___________________________</w:t>
      </w:r>
    </w:p>
    <w:p w:rsidR="00E971E4" w:rsidRPr="004F6B5F" w:rsidRDefault="00E971E4" w:rsidP="00FB5365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6B5F">
        <w:rPr>
          <w:rFonts w:ascii="Times New Roman" w:hAnsi="Times New Roman" w:cs="Times New Roman"/>
          <w:sz w:val="28"/>
          <w:szCs w:val="28"/>
          <w:vertAlign w:val="superscript"/>
        </w:rPr>
        <w:t xml:space="preserve">(ФИО </w:t>
      </w:r>
      <w:r w:rsidR="00DE79BE" w:rsidRPr="004F6B5F">
        <w:rPr>
          <w:rFonts w:ascii="Times New Roman" w:hAnsi="Times New Roman" w:cs="Times New Roman"/>
          <w:sz w:val="28"/>
          <w:szCs w:val="28"/>
          <w:vertAlign w:val="superscript"/>
        </w:rPr>
        <w:t>Заявит</w:t>
      </w:r>
      <w:r w:rsidRPr="004F6B5F">
        <w:rPr>
          <w:rFonts w:ascii="Times New Roman" w:hAnsi="Times New Roman" w:cs="Times New Roman"/>
          <w:sz w:val="28"/>
          <w:szCs w:val="28"/>
          <w:vertAlign w:val="superscript"/>
        </w:rPr>
        <w:t>еля, наименование юридического лица)</w:t>
      </w:r>
    </w:p>
    <w:p w:rsidR="00E971E4" w:rsidRPr="004F6B5F" w:rsidRDefault="00E971E4" w:rsidP="00FB5365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куда ___________________________</w:t>
      </w:r>
    </w:p>
    <w:p w:rsidR="00E971E4" w:rsidRPr="004F6B5F" w:rsidRDefault="00E971E4" w:rsidP="00FB5365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6B5F">
        <w:rPr>
          <w:rFonts w:ascii="Times New Roman" w:hAnsi="Times New Roman" w:cs="Times New Roman"/>
          <w:sz w:val="28"/>
          <w:szCs w:val="28"/>
          <w:vertAlign w:val="superscript"/>
        </w:rPr>
        <w:t xml:space="preserve">(адрес (почтовый/электронный </w:t>
      </w:r>
      <w:r w:rsidR="00DE79BE" w:rsidRPr="004F6B5F">
        <w:rPr>
          <w:rFonts w:ascii="Times New Roman" w:hAnsi="Times New Roman" w:cs="Times New Roman"/>
          <w:sz w:val="28"/>
          <w:szCs w:val="28"/>
          <w:vertAlign w:val="superscript"/>
        </w:rPr>
        <w:t>Заявит</w:t>
      </w:r>
      <w:r w:rsidRPr="004F6B5F">
        <w:rPr>
          <w:rFonts w:ascii="Times New Roman" w:hAnsi="Times New Roman" w:cs="Times New Roman"/>
          <w:sz w:val="28"/>
          <w:szCs w:val="28"/>
          <w:vertAlign w:val="superscript"/>
        </w:rPr>
        <w:t>еля)</w:t>
      </w:r>
    </w:p>
    <w:p w:rsidR="00E971E4" w:rsidRPr="004F6B5F" w:rsidRDefault="00E971E4" w:rsidP="00FB53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1E4" w:rsidRPr="004F6B5F" w:rsidRDefault="00E971E4" w:rsidP="00FB53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1E4" w:rsidRPr="004F6B5F" w:rsidRDefault="00E971E4" w:rsidP="00DD1A2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971E4" w:rsidRPr="004F6B5F" w:rsidRDefault="00E971E4" w:rsidP="00DD1A2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о принятии заявления о предоставлении государственной услуги</w:t>
      </w:r>
    </w:p>
    <w:p w:rsidR="00E971E4" w:rsidRPr="004F6B5F" w:rsidRDefault="00E971E4" w:rsidP="00FB53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1E4" w:rsidRPr="004F6B5F" w:rsidRDefault="00E971E4" w:rsidP="00FB53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1E4" w:rsidRPr="004F6B5F" w:rsidRDefault="00E971E4" w:rsidP="00FB536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Уважаемый (ая) _____________________!</w:t>
      </w:r>
    </w:p>
    <w:p w:rsidR="00E971E4" w:rsidRPr="004F6B5F" w:rsidRDefault="00E971E4" w:rsidP="00FB53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1E4" w:rsidRPr="004F6B5F" w:rsidRDefault="00DD1A2B" w:rsidP="00FB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 xml:space="preserve">Настоящим уведомляем </w:t>
      </w:r>
      <w:r w:rsidR="00E971E4" w:rsidRPr="004F6B5F">
        <w:rPr>
          <w:rFonts w:ascii="Times New Roman" w:hAnsi="Times New Roman" w:cs="Times New Roman"/>
          <w:sz w:val="28"/>
          <w:szCs w:val="28"/>
        </w:rPr>
        <w:t xml:space="preserve">о том, что Ваше заявление о </w:t>
      </w:r>
      <w:r w:rsidR="00EB355A" w:rsidRPr="004F6B5F">
        <w:rPr>
          <w:rFonts w:ascii="Times New Roman" w:hAnsi="Times New Roman" w:cs="Times New Roman"/>
          <w:sz w:val="28"/>
          <w:szCs w:val="28"/>
        </w:rPr>
        <w:t>предоставлении государственной услуги по согласованию установки информационных надписей и обозначений на объектах культурного наследия регионального значения, находящихся на территории Камчатского края</w:t>
      </w:r>
      <w:r w:rsidR="00E971E4" w:rsidRPr="004F6B5F">
        <w:rPr>
          <w:rFonts w:ascii="Times New Roman" w:hAnsi="Times New Roman" w:cs="Times New Roman"/>
          <w:sz w:val="28"/>
          <w:szCs w:val="28"/>
        </w:rPr>
        <w:t xml:space="preserve"> от</w:t>
      </w:r>
      <w:r w:rsidRPr="004F6B5F">
        <w:rPr>
          <w:rFonts w:ascii="Times New Roman" w:hAnsi="Times New Roman" w:cs="Times New Roman"/>
          <w:sz w:val="28"/>
          <w:szCs w:val="28"/>
        </w:rPr>
        <w:t xml:space="preserve"> </w:t>
      </w:r>
      <w:r w:rsidR="00E971E4" w:rsidRPr="004F6B5F">
        <w:rPr>
          <w:rFonts w:ascii="Times New Roman" w:hAnsi="Times New Roman" w:cs="Times New Roman"/>
          <w:sz w:val="28"/>
          <w:szCs w:val="28"/>
        </w:rPr>
        <w:t>«_____» __________ 20__ года принято специалистом Службы</w:t>
      </w:r>
      <w:r w:rsidR="005E4ABF" w:rsidRPr="004F6B5F">
        <w:rPr>
          <w:rFonts w:ascii="Times New Roman" w:hAnsi="Times New Roman" w:cs="Times New Roman"/>
          <w:sz w:val="28"/>
          <w:szCs w:val="28"/>
        </w:rPr>
        <w:t xml:space="preserve"> охраны объектов культурного наследия Камчатского края (далее – Служба)</w:t>
      </w:r>
      <w:r w:rsidR="00E971E4" w:rsidRPr="004F6B5F">
        <w:rPr>
          <w:rFonts w:ascii="Times New Roman" w:hAnsi="Times New Roman" w:cs="Times New Roman"/>
          <w:sz w:val="28"/>
          <w:szCs w:val="28"/>
        </w:rPr>
        <w:t>, ответственным за делопроизводство в Службе (</w:t>
      </w:r>
      <w:r w:rsidR="005E4ABF" w:rsidRPr="004F6B5F">
        <w:rPr>
          <w:rFonts w:ascii="Times New Roman" w:hAnsi="Times New Roman" w:cs="Times New Roman"/>
          <w:sz w:val="28"/>
          <w:szCs w:val="28"/>
        </w:rPr>
        <w:t>ф.и.о.</w:t>
      </w:r>
      <w:r w:rsidR="00E971E4" w:rsidRPr="004F6B5F">
        <w:rPr>
          <w:rFonts w:ascii="Times New Roman" w:hAnsi="Times New Roman" w:cs="Times New Roman"/>
          <w:sz w:val="28"/>
          <w:szCs w:val="28"/>
        </w:rPr>
        <w:t xml:space="preserve"> специалиста) «____»______20___ года в «__» часов ____ минут.</w:t>
      </w:r>
    </w:p>
    <w:p w:rsidR="00E971E4" w:rsidRPr="004F6B5F" w:rsidRDefault="00E971E4" w:rsidP="00FB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1E4" w:rsidRPr="004F6B5F" w:rsidRDefault="00E971E4" w:rsidP="00FB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3"/>
    <w:p w:rsidR="003E0AFA" w:rsidRPr="004F6B5F" w:rsidRDefault="003E0AFA" w:rsidP="00FB5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3"/>
        <w:gridCol w:w="3284"/>
        <w:gridCol w:w="3284"/>
      </w:tblGrid>
      <w:tr w:rsidR="003E0AFA" w:rsidRPr="004F6B5F" w:rsidTr="001620D8">
        <w:tc>
          <w:tcPr>
            <w:tcW w:w="3283" w:type="dxa"/>
          </w:tcPr>
          <w:p w:rsidR="003E0AFA" w:rsidRPr="004F6B5F" w:rsidRDefault="003E0AFA" w:rsidP="00FB53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6B5F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</w:p>
          <w:p w:rsidR="003E0AFA" w:rsidRPr="004F6B5F" w:rsidRDefault="003E0AFA" w:rsidP="00FB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B5F">
              <w:rPr>
                <w:rFonts w:ascii="Times New Roman" w:hAnsi="Times New Roman" w:cs="Times New Roman"/>
                <w:sz w:val="16"/>
                <w:szCs w:val="16"/>
              </w:rPr>
              <w:t>Должность лица, ответственного за делопроизводство в Службе</w:t>
            </w:r>
          </w:p>
        </w:tc>
        <w:tc>
          <w:tcPr>
            <w:tcW w:w="3284" w:type="dxa"/>
          </w:tcPr>
          <w:p w:rsidR="003E0AFA" w:rsidRPr="004F6B5F" w:rsidRDefault="003E0AFA" w:rsidP="00FB53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6B5F"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3E0AFA" w:rsidRPr="004F6B5F" w:rsidRDefault="003E0AFA" w:rsidP="00FB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B5F">
              <w:rPr>
                <w:rFonts w:ascii="Times New Roman" w:hAnsi="Times New Roman" w:cs="Times New Roman"/>
                <w:sz w:val="16"/>
                <w:szCs w:val="16"/>
              </w:rPr>
              <w:t>Подпись должностного лица, ответственного за делопроизводство Службе</w:t>
            </w:r>
          </w:p>
        </w:tc>
        <w:tc>
          <w:tcPr>
            <w:tcW w:w="3284" w:type="dxa"/>
          </w:tcPr>
          <w:p w:rsidR="003E0AFA" w:rsidRPr="004F6B5F" w:rsidRDefault="003E0AFA" w:rsidP="00FB53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F6B5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:rsidR="003E0AFA" w:rsidRPr="004F6B5F" w:rsidRDefault="003E0AFA" w:rsidP="00FB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B5F">
              <w:rPr>
                <w:rFonts w:ascii="Times New Roman" w:hAnsi="Times New Roman" w:cs="Times New Roman"/>
                <w:sz w:val="16"/>
                <w:szCs w:val="16"/>
              </w:rPr>
              <w:t>Расшифровка подписи должностного лица, ответственного за делопроизводство в Службе</w:t>
            </w:r>
          </w:p>
        </w:tc>
      </w:tr>
    </w:tbl>
    <w:p w:rsidR="00AC59DD" w:rsidRPr="004F6B5F" w:rsidRDefault="00AC59DD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462" w:rsidRPr="004F6B5F" w:rsidRDefault="003C2462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462" w:rsidRPr="004F6B5F" w:rsidRDefault="003C2462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462" w:rsidRPr="004F6B5F" w:rsidRDefault="003C2462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462" w:rsidRPr="004F6B5F" w:rsidRDefault="003C2462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462" w:rsidRPr="004F6B5F" w:rsidRDefault="003C2462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462" w:rsidRPr="004F6B5F" w:rsidRDefault="003C2462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462" w:rsidRPr="004F6B5F" w:rsidRDefault="003C2462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462" w:rsidRPr="004F6B5F" w:rsidRDefault="003C2462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462" w:rsidRPr="004F6B5F" w:rsidRDefault="003C2462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462" w:rsidRPr="004F6B5F" w:rsidRDefault="003C2462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462" w:rsidRPr="004F6B5F" w:rsidRDefault="003C2462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DEF" w:rsidRPr="004F6B5F" w:rsidRDefault="00AC5DE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B5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D1A2B" w:rsidRPr="004F6B5F" w:rsidRDefault="00DD1A2B" w:rsidP="00DD1A2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DD1A2B" w:rsidRPr="004F6B5F" w:rsidRDefault="00DD1A2B" w:rsidP="00DD1A2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D1A2B" w:rsidRPr="004F6B5F" w:rsidRDefault="00DD1A2B" w:rsidP="00DD1A2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1A2B" w:rsidRPr="004F6B5F" w:rsidRDefault="00DD1A2B" w:rsidP="00DD1A2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1A2B" w:rsidRPr="004F6B5F" w:rsidRDefault="00DD1A2B" w:rsidP="00DD1A2B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F6B5F">
        <w:rPr>
          <w:b/>
          <w:color w:val="000000"/>
          <w:sz w:val="28"/>
          <w:szCs w:val="28"/>
        </w:rPr>
        <w:t>ФОРМА УВЕДОМЛЕНИЯ</w:t>
      </w:r>
    </w:p>
    <w:p w:rsidR="00DD1A2B" w:rsidRPr="004F6B5F" w:rsidRDefault="00DD1A2B" w:rsidP="00DD1A2B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F6B5F">
        <w:rPr>
          <w:b/>
          <w:color w:val="000000"/>
          <w:sz w:val="28"/>
          <w:szCs w:val="28"/>
        </w:rPr>
        <w:t>ОБ ОТКАЗЕ В ПРЕДОСТАВЛЕНИИ ГОСУДАРСТВЕННОЙ УСЛУГИ</w:t>
      </w:r>
    </w:p>
    <w:p w:rsidR="00DD1A2B" w:rsidRPr="004F6B5F" w:rsidRDefault="00DD1A2B" w:rsidP="00DD1A2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D1A2B" w:rsidRPr="004F6B5F" w:rsidRDefault="00DD1A2B" w:rsidP="00DD1A2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кому___________________________</w:t>
      </w:r>
    </w:p>
    <w:p w:rsidR="00DD1A2B" w:rsidRPr="004F6B5F" w:rsidRDefault="00DD1A2B" w:rsidP="00DD1A2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6B5F">
        <w:rPr>
          <w:rFonts w:ascii="Times New Roman" w:hAnsi="Times New Roman" w:cs="Times New Roman"/>
          <w:sz w:val="28"/>
          <w:szCs w:val="28"/>
          <w:vertAlign w:val="superscript"/>
        </w:rPr>
        <w:t>(ФИО Заявителя, наименование юридического лица)</w:t>
      </w:r>
    </w:p>
    <w:p w:rsidR="00DD1A2B" w:rsidRPr="004F6B5F" w:rsidRDefault="00DD1A2B" w:rsidP="00DD1A2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F6B5F">
        <w:rPr>
          <w:rFonts w:ascii="Times New Roman" w:hAnsi="Times New Roman" w:cs="Times New Roman"/>
          <w:sz w:val="28"/>
          <w:szCs w:val="28"/>
        </w:rPr>
        <w:t>куда ___________________________</w:t>
      </w:r>
    </w:p>
    <w:p w:rsidR="00DD1A2B" w:rsidRPr="004F6B5F" w:rsidRDefault="00DD1A2B" w:rsidP="00DD1A2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6B5F">
        <w:rPr>
          <w:rFonts w:ascii="Times New Roman" w:hAnsi="Times New Roman" w:cs="Times New Roman"/>
          <w:sz w:val="28"/>
          <w:szCs w:val="28"/>
          <w:vertAlign w:val="superscript"/>
        </w:rPr>
        <w:t>(адрес (почтовый/электронный Заявителя)</w:t>
      </w:r>
    </w:p>
    <w:p w:rsidR="00DD1A2B" w:rsidRPr="004F6B5F" w:rsidRDefault="00DD1A2B" w:rsidP="00DD1A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DEF" w:rsidRPr="004F6B5F" w:rsidRDefault="00AC5DEF" w:rsidP="00AC5DEF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6B5F">
        <w:rPr>
          <w:rFonts w:ascii="Times New Roman" w:hAnsi="Times New Roman" w:cs="Times New Roman"/>
          <w:b/>
          <w:color w:val="000000"/>
          <w:sz w:val="28"/>
          <w:szCs w:val="28"/>
        </w:rPr>
        <w:t>УВЕДОМЛЕНИЕ</w:t>
      </w:r>
    </w:p>
    <w:p w:rsidR="00C13AC6" w:rsidRPr="004F6B5F" w:rsidRDefault="00AC5DEF" w:rsidP="00AC5DEF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6B5F">
        <w:rPr>
          <w:rFonts w:ascii="Times New Roman" w:hAnsi="Times New Roman" w:cs="Times New Roman"/>
          <w:b/>
          <w:color w:val="000000"/>
          <w:sz w:val="28"/>
          <w:szCs w:val="28"/>
        </w:rPr>
        <w:t>об отказе в предоставлении государственной услуги по согласованию установки информационных надписей и обозначений</w:t>
      </w:r>
    </w:p>
    <w:p w:rsidR="00C13AC6" w:rsidRPr="004F6B5F" w:rsidRDefault="00AC5DEF" w:rsidP="00AC5DEF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6B5F">
        <w:rPr>
          <w:rFonts w:ascii="Times New Roman" w:hAnsi="Times New Roman" w:cs="Times New Roman"/>
          <w:b/>
          <w:color w:val="000000"/>
          <w:sz w:val="28"/>
          <w:szCs w:val="28"/>
        </w:rPr>
        <w:t>на объекты культурного наследия регионального значения</w:t>
      </w:r>
      <w:r w:rsidR="00C13AC6" w:rsidRPr="004F6B5F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</w:p>
    <w:p w:rsidR="00AC5DEF" w:rsidRPr="004F6B5F" w:rsidRDefault="00C13AC6" w:rsidP="00AC5DEF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6B5F">
        <w:rPr>
          <w:rFonts w:ascii="Times New Roman" w:hAnsi="Times New Roman" w:cs="Times New Roman"/>
          <w:b/>
          <w:color w:val="000000"/>
          <w:sz w:val="28"/>
          <w:szCs w:val="28"/>
        </w:rPr>
        <w:t>находящихся на территории Камчатского края</w:t>
      </w:r>
    </w:p>
    <w:p w:rsidR="00AC5DEF" w:rsidRPr="004F6B5F" w:rsidRDefault="00AC5DEF" w:rsidP="00AC5D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AC5DEF" w:rsidRPr="004F6B5F" w:rsidRDefault="00AC5DEF" w:rsidP="00AC5DEF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B5F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27 Федерального закона от 25</w:t>
      </w:r>
      <w:r w:rsidR="005010EA" w:rsidRPr="004F6B5F">
        <w:rPr>
          <w:rFonts w:ascii="Times New Roman" w:hAnsi="Times New Roman" w:cs="Times New Roman"/>
          <w:color w:val="000000"/>
          <w:sz w:val="28"/>
          <w:szCs w:val="28"/>
        </w:rPr>
        <w:t>.06.</w:t>
      </w:r>
      <w:r w:rsidRPr="004F6B5F">
        <w:rPr>
          <w:rFonts w:ascii="Times New Roman" w:hAnsi="Times New Roman" w:cs="Times New Roman"/>
          <w:color w:val="000000"/>
          <w:sz w:val="28"/>
          <w:szCs w:val="28"/>
        </w:rPr>
        <w:t xml:space="preserve">2002 </w:t>
      </w:r>
      <w:r w:rsidR="00FD3C12" w:rsidRPr="004F6B5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4F6B5F">
        <w:rPr>
          <w:rFonts w:ascii="Times New Roman" w:hAnsi="Times New Roman" w:cs="Times New Roman"/>
          <w:color w:val="000000"/>
          <w:sz w:val="28"/>
          <w:szCs w:val="28"/>
        </w:rPr>
        <w:t xml:space="preserve">73-ФЗ «Об объектах культурного наследия (памятниках истории и культуры) народов Российской Федерации», </w:t>
      </w:r>
      <w:r w:rsidR="00846629">
        <w:rPr>
          <w:rFonts w:ascii="Times New Roman" w:hAnsi="Times New Roman" w:cs="Times New Roman"/>
          <w:color w:val="000000"/>
          <w:sz w:val="28"/>
          <w:szCs w:val="28"/>
        </w:rPr>
        <w:t>частью</w:t>
      </w:r>
      <w:r w:rsidR="005010EA" w:rsidRPr="004F6B5F">
        <w:rPr>
          <w:rFonts w:ascii="Times New Roman" w:hAnsi="Times New Roman" w:cs="Times New Roman"/>
          <w:color w:val="000000"/>
          <w:sz w:val="28"/>
          <w:szCs w:val="28"/>
        </w:rPr>
        <w:t xml:space="preserve"> 13 </w:t>
      </w:r>
      <w:r w:rsidRPr="004F6B5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Административного регламента предоставления </w:t>
      </w:r>
      <w:r w:rsidR="002505EB" w:rsidRPr="004F6B5F">
        <w:rPr>
          <w:rFonts w:ascii="Times New Roman" w:hAnsi="Times New Roman" w:cs="Times New Roman"/>
          <w:color w:val="000000"/>
          <w:sz w:val="28"/>
          <w:szCs w:val="28"/>
        </w:rPr>
        <w:t xml:space="preserve">Службой охраны объектов культурного наследия Камчатского края </w:t>
      </w:r>
      <w:r w:rsidR="00B608F2" w:rsidRPr="004F6B5F">
        <w:rPr>
          <w:rFonts w:ascii="Times New Roman" w:hAnsi="Times New Roman" w:cs="Times New Roman"/>
          <w:color w:val="000000"/>
          <w:sz w:val="28"/>
          <w:szCs w:val="28"/>
        </w:rPr>
        <w:t xml:space="preserve">(далее - Служба) </w:t>
      </w:r>
      <w:r w:rsidR="002505EB" w:rsidRPr="004F6B5F">
        <w:rPr>
          <w:rFonts w:ascii="Times New Roman" w:hAnsi="Times New Roman" w:cs="Times New Roman"/>
          <w:color w:val="000000"/>
          <w:sz w:val="28"/>
          <w:szCs w:val="28"/>
        </w:rPr>
        <w:t>государственной услуги по согласованию установки информационных надписей и обозначений на объектах культурного наследия регионального значения, находящихся на территории Камчатского края</w:t>
      </w:r>
      <w:r w:rsidR="00B608F2" w:rsidRPr="004F6B5F">
        <w:rPr>
          <w:rFonts w:ascii="Times New Roman" w:hAnsi="Times New Roman" w:cs="Times New Roman"/>
          <w:color w:val="000000"/>
          <w:sz w:val="28"/>
          <w:szCs w:val="28"/>
        </w:rPr>
        <w:t xml:space="preserve">, Служба </w:t>
      </w:r>
      <w:r w:rsidRPr="004F6B5F">
        <w:rPr>
          <w:rFonts w:ascii="Times New Roman" w:hAnsi="Times New Roman" w:cs="Times New Roman"/>
          <w:color w:val="000000"/>
          <w:sz w:val="28"/>
          <w:szCs w:val="28"/>
        </w:rPr>
        <w:t>уведомляет</w:t>
      </w:r>
    </w:p>
    <w:p w:rsidR="00AC5DEF" w:rsidRPr="004F6B5F" w:rsidRDefault="00AC5DEF" w:rsidP="00AC5DEF">
      <w:pPr>
        <w:pStyle w:val="ConsPlusNonformat"/>
        <w:pBdr>
          <w:between w:val="single" w:sz="4" w:space="1" w:color="auto"/>
        </w:pBd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="00641205"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AC5DEF" w:rsidRPr="004F6B5F" w:rsidRDefault="00AC5DEF" w:rsidP="00AC5DEF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4F6B5F">
        <w:rPr>
          <w:rFonts w:ascii="Times New Roman" w:hAnsi="Times New Roman" w:cs="Times New Roman"/>
          <w:color w:val="000000"/>
        </w:rPr>
        <w:t>(Ф.И.О. или наименование юридического лица заявителя)</w:t>
      </w:r>
    </w:p>
    <w:p w:rsidR="00AC5DEF" w:rsidRPr="004F6B5F" w:rsidRDefault="00AC5DEF" w:rsidP="00AC5D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AC5DEF" w:rsidRPr="004F6B5F" w:rsidRDefault="00AC5DEF" w:rsidP="00AC5DEF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6B5F">
        <w:rPr>
          <w:rFonts w:ascii="Times New Roman" w:hAnsi="Times New Roman" w:cs="Times New Roman"/>
          <w:color w:val="000000"/>
          <w:sz w:val="28"/>
          <w:szCs w:val="28"/>
        </w:rPr>
        <w:t xml:space="preserve">об отказе в предоставлении государственной услуги по следующим основаниям, предусмотренным </w:t>
      </w:r>
      <w:r w:rsidR="00846629">
        <w:rPr>
          <w:rFonts w:ascii="Times New Roman" w:hAnsi="Times New Roman" w:cs="Times New Roman"/>
          <w:color w:val="000000"/>
          <w:sz w:val="28"/>
          <w:szCs w:val="28"/>
        </w:rPr>
        <w:t>частью</w:t>
      </w:r>
      <w:r w:rsidR="00641205" w:rsidRPr="004F6B5F">
        <w:rPr>
          <w:rFonts w:ascii="Times New Roman" w:hAnsi="Times New Roman" w:cs="Times New Roman"/>
          <w:color w:val="000000"/>
          <w:sz w:val="28"/>
          <w:szCs w:val="28"/>
        </w:rPr>
        <w:t xml:space="preserve"> 13 </w:t>
      </w:r>
      <w:r w:rsidR="00F95FBB" w:rsidRPr="004F6B5F">
        <w:rPr>
          <w:rFonts w:ascii="Times New Roman" w:hAnsi="Times New Roman" w:cs="Times New Roman"/>
          <w:color w:val="000000"/>
          <w:sz w:val="28"/>
          <w:szCs w:val="28"/>
        </w:rPr>
        <w:t xml:space="preserve">вышеуказанного </w:t>
      </w:r>
      <w:r w:rsidRPr="004F6B5F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регламента:</w:t>
      </w:r>
    </w:p>
    <w:p w:rsidR="00AC5DEF" w:rsidRPr="004F6B5F" w:rsidRDefault="00AC5DEF" w:rsidP="00AC5D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AC5DEF" w:rsidRPr="004F6B5F" w:rsidRDefault="00AC5DEF" w:rsidP="00AC5D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F95FBB" w:rsidRPr="004F6B5F" w:rsidRDefault="00F95FBB" w:rsidP="00AC5D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F95FBB" w:rsidRPr="004F6B5F" w:rsidRDefault="00F95FBB" w:rsidP="00AC5DEF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4F6B5F">
        <w:rPr>
          <w:rFonts w:ascii="Times New Roman" w:hAnsi="Times New Roman" w:cs="Times New Roman"/>
          <w:color w:val="000000"/>
          <w:sz w:val="28"/>
          <w:szCs w:val="28"/>
        </w:rPr>
        <w:t>Руководитель Службы</w:t>
      </w:r>
      <w:r w:rsidRPr="004F6B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</w:rPr>
        <w:tab/>
        <w:t>________________</w:t>
      </w:r>
    </w:p>
    <w:p w:rsidR="00F95FBB" w:rsidRPr="00F95FBB" w:rsidRDefault="00F95FBB" w:rsidP="00AC5DEF">
      <w:pPr>
        <w:pStyle w:val="ConsPlusNonformat"/>
        <w:rPr>
          <w:rFonts w:ascii="Times New Roman" w:hAnsi="Times New Roman" w:cs="Times New Roman"/>
          <w:color w:val="000000"/>
        </w:rPr>
      </w:pPr>
      <w:r w:rsidRPr="004F6B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F6B5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F6B5F">
        <w:rPr>
          <w:rFonts w:ascii="Times New Roman" w:hAnsi="Times New Roman" w:cs="Times New Roman"/>
          <w:color w:val="000000"/>
        </w:rPr>
        <w:t>(ф.и.о.)</w:t>
      </w:r>
    </w:p>
    <w:sectPr w:rsidR="00F95FBB" w:rsidRPr="00F95FBB" w:rsidSect="002F2DAF">
      <w:headerReference w:type="default" r:id="rId2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52E" w:rsidRDefault="0072152E" w:rsidP="00561521">
      <w:pPr>
        <w:spacing w:after="0" w:line="240" w:lineRule="auto"/>
      </w:pPr>
      <w:r>
        <w:separator/>
      </w:r>
    </w:p>
  </w:endnote>
  <w:endnote w:type="continuationSeparator" w:id="0">
    <w:p w:rsidR="0072152E" w:rsidRDefault="0072152E" w:rsidP="0056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52E" w:rsidRDefault="0072152E" w:rsidP="00561521">
      <w:pPr>
        <w:spacing w:after="0" w:line="240" w:lineRule="auto"/>
      </w:pPr>
      <w:r>
        <w:separator/>
      </w:r>
    </w:p>
  </w:footnote>
  <w:footnote w:type="continuationSeparator" w:id="0">
    <w:p w:rsidR="0072152E" w:rsidRDefault="0072152E" w:rsidP="00561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43097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D2478" w:rsidRPr="002F2DAF" w:rsidRDefault="008D2478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F2D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2D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2D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39D4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2F2D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6704"/>
    <w:multiLevelType w:val="hybridMultilevel"/>
    <w:tmpl w:val="1A34B5D4"/>
    <w:lvl w:ilvl="0" w:tplc="14625A42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A16D88"/>
    <w:multiLevelType w:val="hybridMultilevel"/>
    <w:tmpl w:val="AF5CCBEA"/>
    <w:lvl w:ilvl="0" w:tplc="04190011">
      <w:start w:val="1"/>
      <w:numFmt w:val="decimal"/>
      <w:lvlText w:val="%1)"/>
      <w:lvlJc w:val="left"/>
      <w:pPr>
        <w:ind w:left="1426" w:hanging="360"/>
      </w:pPr>
    </w:lvl>
    <w:lvl w:ilvl="1" w:tplc="04190011">
      <w:start w:val="1"/>
      <w:numFmt w:val="decimal"/>
      <w:lvlText w:val="%2)"/>
      <w:lvlJc w:val="left"/>
      <w:pPr>
        <w:ind w:left="3054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07B43710"/>
    <w:multiLevelType w:val="hybridMultilevel"/>
    <w:tmpl w:val="4356B6A8"/>
    <w:lvl w:ilvl="0" w:tplc="DB46C8F2">
      <w:start w:val="1"/>
      <w:numFmt w:val="decimal"/>
      <w:pStyle w:val="1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626463"/>
    <w:multiLevelType w:val="hybridMultilevel"/>
    <w:tmpl w:val="CCAA1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04183"/>
    <w:multiLevelType w:val="hybridMultilevel"/>
    <w:tmpl w:val="BA500A6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F400F44"/>
    <w:multiLevelType w:val="hybridMultilevel"/>
    <w:tmpl w:val="53FA0E96"/>
    <w:lvl w:ilvl="0" w:tplc="0052981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7E61DC"/>
    <w:multiLevelType w:val="hybridMultilevel"/>
    <w:tmpl w:val="F8F42B44"/>
    <w:lvl w:ilvl="0" w:tplc="3524364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522691"/>
    <w:multiLevelType w:val="hybridMultilevel"/>
    <w:tmpl w:val="93244874"/>
    <w:lvl w:ilvl="0" w:tplc="18C6D6E4">
      <w:start w:val="1"/>
      <w:numFmt w:val="decimal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97C3199"/>
    <w:multiLevelType w:val="hybridMultilevel"/>
    <w:tmpl w:val="144E7076"/>
    <w:lvl w:ilvl="0" w:tplc="3FD09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0A3143C"/>
    <w:multiLevelType w:val="hybridMultilevel"/>
    <w:tmpl w:val="D9BCA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33116"/>
    <w:multiLevelType w:val="hybridMultilevel"/>
    <w:tmpl w:val="C616BC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B0720A"/>
    <w:multiLevelType w:val="hybridMultilevel"/>
    <w:tmpl w:val="93CEB22C"/>
    <w:lvl w:ilvl="0" w:tplc="14625A42">
      <w:start w:val="2"/>
      <w:numFmt w:val="bullet"/>
      <w:lvlText w:val="-"/>
      <w:lvlJc w:val="left"/>
      <w:pPr>
        <w:ind w:left="26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2">
    <w:nsid w:val="48DC638C"/>
    <w:multiLevelType w:val="hybridMultilevel"/>
    <w:tmpl w:val="FF248C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F4824"/>
    <w:multiLevelType w:val="hybridMultilevel"/>
    <w:tmpl w:val="8166BBF4"/>
    <w:lvl w:ilvl="0" w:tplc="47003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DD6133"/>
    <w:multiLevelType w:val="multilevel"/>
    <w:tmpl w:val="7E66A4C2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4EA25BC4"/>
    <w:multiLevelType w:val="hybridMultilevel"/>
    <w:tmpl w:val="1EB8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70246"/>
    <w:multiLevelType w:val="hybridMultilevel"/>
    <w:tmpl w:val="A2FE6A86"/>
    <w:lvl w:ilvl="0" w:tplc="C2269D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692E4C"/>
    <w:multiLevelType w:val="hybridMultilevel"/>
    <w:tmpl w:val="6CA8CEE0"/>
    <w:lvl w:ilvl="0" w:tplc="9F063A58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93ACBC3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8">
    <w:nsid w:val="5C044D1F"/>
    <w:multiLevelType w:val="hybridMultilevel"/>
    <w:tmpl w:val="C9BA5854"/>
    <w:lvl w:ilvl="0" w:tplc="408801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D850D8B"/>
    <w:multiLevelType w:val="hybridMultilevel"/>
    <w:tmpl w:val="8C38BE96"/>
    <w:lvl w:ilvl="0" w:tplc="2052348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1545D1"/>
    <w:multiLevelType w:val="hybridMultilevel"/>
    <w:tmpl w:val="A260D392"/>
    <w:lvl w:ilvl="0" w:tplc="1B642D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D4654E5"/>
    <w:multiLevelType w:val="multilevel"/>
    <w:tmpl w:val="5B7E84A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EBC6790"/>
    <w:multiLevelType w:val="multilevel"/>
    <w:tmpl w:val="81E6C7B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70D61FCB"/>
    <w:multiLevelType w:val="hybridMultilevel"/>
    <w:tmpl w:val="99BC5750"/>
    <w:lvl w:ilvl="0" w:tplc="A742FA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FAD5867"/>
    <w:multiLevelType w:val="hybridMultilevel"/>
    <w:tmpl w:val="16C24F18"/>
    <w:lvl w:ilvl="0" w:tplc="DD4EA03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10"/>
  </w:num>
  <w:num w:numId="5">
    <w:abstractNumId w:val="8"/>
  </w:num>
  <w:num w:numId="6">
    <w:abstractNumId w:val="16"/>
  </w:num>
  <w:num w:numId="7">
    <w:abstractNumId w:val="21"/>
  </w:num>
  <w:num w:numId="8">
    <w:abstractNumId w:val="2"/>
  </w:num>
  <w:num w:numId="9">
    <w:abstractNumId w:val="24"/>
  </w:num>
  <w:num w:numId="10">
    <w:abstractNumId w:val="7"/>
  </w:num>
  <w:num w:numId="11">
    <w:abstractNumId w:val="19"/>
  </w:num>
  <w:num w:numId="12">
    <w:abstractNumId w:val="6"/>
  </w:num>
  <w:num w:numId="13">
    <w:abstractNumId w:val="5"/>
  </w:num>
  <w:num w:numId="14">
    <w:abstractNumId w:val="13"/>
  </w:num>
  <w:num w:numId="15">
    <w:abstractNumId w:val="11"/>
  </w:num>
  <w:num w:numId="16">
    <w:abstractNumId w:val="0"/>
  </w:num>
  <w:num w:numId="17">
    <w:abstractNumId w:val="22"/>
  </w:num>
  <w:num w:numId="18">
    <w:abstractNumId w:val="2"/>
  </w:num>
  <w:num w:numId="19">
    <w:abstractNumId w:val="23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7"/>
  </w:num>
  <w:num w:numId="25">
    <w:abstractNumId w:val="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F8"/>
    <w:rsid w:val="00012B3B"/>
    <w:rsid w:val="00016F9A"/>
    <w:rsid w:val="0002045A"/>
    <w:rsid w:val="000300C1"/>
    <w:rsid w:val="000313BD"/>
    <w:rsid w:val="00043A0B"/>
    <w:rsid w:val="000507AE"/>
    <w:rsid w:val="00054FDB"/>
    <w:rsid w:val="00055977"/>
    <w:rsid w:val="00056146"/>
    <w:rsid w:val="00056242"/>
    <w:rsid w:val="00056B4F"/>
    <w:rsid w:val="00056E5E"/>
    <w:rsid w:val="0006101A"/>
    <w:rsid w:val="0006492D"/>
    <w:rsid w:val="00065131"/>
    <w:rsid w:val="00070B39"/>
    <w:rsid w:val="0008140B"/>
    <w:rsid w:val="00084909"/>
    <w:rsid w:val="00086311"/>
    <w:rsid w:val="00087459"/>
    <w:rsid w:val="000A5695"/>
    <w:rsid w:val="000A58E2"/>
    <w:rsid w:val="000A5CC1"/>
    <w:rsid w:val="000B0EED"/>
    <w:rsid w:val="000B6954"/>
    <w:rsid w:val="000C057A"/>
    <w:rsid w:val="000C0732"/>
    <w:rsid w:val="000C1616"/>
    <w:rsid w:val="000C5778"/>
    <w:rsid w:val="000C6887"/>
    <w:rsid w:val="000D0ED7"/>
    <w:rsid w:val="000E0B17"/>
    <w:rsid w:val="000E0DD5"/>
    <w:rsid w:val="000E4E6F"/>
    <w:rsid w:val="000E5767"/>
    <w:rsid w:val="000E7C01"/>
    <w:rsid w:val="000F22F9"/>
    <w:rsid w:val="000F522E"/>
    <w:rsid w:val="000F5656"/>
    <w:rsid w:val="000F6191"/>
    <w:rsid w:val="000F6217"/>
    <w:rsid w:val="00120656"/>
    <w:rsid w:val="0012198D"/>
    <w:rsid w:val="0012498B"/>
    <w:rsid w:val="001306E7"/>
    <w:rsid w:val="00131455"/>
    <w:rsid w:val="001331C6"/>
    <w:rsid w:val="00133CF1"/>
    <w:rsid w:val="00136FBF"/>
    <w:rsid w:val="001620D8"/>
    <w:rsid w:val="00165260"/>
    <w:rsid w:val="00165616"/>
    <w:rsid w:val="00171319"/>
    <w:rsid w:val="001715D8"/>
    <w:rsid w:val="001715DD"/>
    <w:rsid w:val="00172513"/>
    <w:rsid w:val="00176725"/>
    <w:rsid w:val="00176B65"/>
    <w:rsid w:val="0018002C"/>
    <w:rsid w:val="001800D0"/>
    <w:rsid w:val="00183826"/>
    <w:rsid w:val="00183851"/>
    <w:rsid w:val="00187FD9"/>
    <w:rsid w:val="001943AA"/>
    <w:rsid w:val="001A36C1"/>
    <w:rsid w:val="001B1B1D"/>
    <w:rsid w:val="001C0227"/>
    <w:rsid w:val="001C1B7F"/>
    <w:rsid w:val="001C5908"/>
    <w:rsid w:val="001C71C7"/>
    <w:rsid w:val="001D1880"/>
    <w:rsid w:val="001D2CB6"/>
    <w:rsid w:val="001D6753"/>
    <w:rsid w:val="001E0704"/>
    <w:rsid w:val="001E271F"/>
    <w:rsid w:val="001E2FD6"/>
    <w:rsid w:val="001E6176"/>
    <w:rsid w:val="001E65FD"/>
    <w:rsid w:val="001F0ED3"/>
    <w:rsid w:val="001F2A3C"/>
    <w:rsid w:val="00200FD3"/>
    <w:rsid w:val="00202051"/>
    <w:rsid w:val="0020483A"/>
    <w:rsid w:val="00220381"/>
    <w:rsid w:val="00223051"/>
    <w:rsid w:val="002235E8"/>
    <w:rsid w:val="00226A66"/>
    <w:rsid w:val="002376CC"/>
    <w:rsid w:val="00242375"/>
    <w:rsid w:val="00243718"/>
    <w:rsid w:val="002505EB"/>
    <w:rsid w:val="002605C6"/>
    <w:rsid w:val="00261F43"/>
    <w:rsid w:val="00264605"/>
    <w:rsid w:val="00273AE2"/>
    <w:rsid w:val="00275269"/>
    <w:rsid w:val="00275915"/>
    <w:rsid w:val="00282D96"/>
    <w:rsid w:val="002931A6"/>
    <w:rsid w:val="0029675C"/>
    <w:rsid w:val="002A282C"/>
    <w:rsid w:val="002A3514"/>
    <w:rsid w:val="002A3ABC"/>
    <w:rsid w:val="002A4877"/>
    <w:rsid w:val="002A5A37"/>
    <w:rsid w:val="002B05CD"/>
    <w:rsid w:val="002B1534"/>
    <w:rsid w:val="002C07D9"/>
    <w:rsid w:val="002C4120"/>
    <w:rsid w:val="002C6747"/>
    <w:rsid w:val="002D058F"/>
    <w:rsid w:val="002D18F3"/>
    <w:rsid w:val="002D4A17"/>
    <w:rsid w:val="002D4AA3"/>
    <w:rsid w:val="002E64C9"/>
    <w:rsid w:val="002E6C22"/>
    <w:rsid w:val="002F2DAF"/>
    <w:rsid w:val="002F622F"/>
    <w:rsid w:val="00301084"/>
    <w:rsid w:val="00304CCA"/>
    <w:rsid w:val="0030579E"/>
    <w:rsid w:val="003117F7"/>
    <w:rsid w:val="00311D41"/>
    <w:rsid w:val="003124F8"/>
    <w:rsid w:val="00315769"/>
    <w:rsid w:val="00321920"/>
    <w:rsid w:val="00322341"/>
    <w:rsid w:val="00324A40"/>
    <w:rsid w:val="00341486"/>
    <w:rsid w:val="00354090"/>
    <w:rsid w:val="00356C29"/>
    <w:rsid w:val="00360DA5"/>
    <w:rsid w:val="0036335A"/>
    <w:rsid w:val="00365F1E"/>
    <w:rsid w:val="00377A8D"/>
    <w:rsid w:val="00383F49"/>
    <w:rsid w:val="003856FB"/>
    <w:rsid w:val="00390A37"/>
    <w:rsid w:val="003911B4"/>
    <w:rsid w:val="00392DD9"/>
    <w:rsid w:val="00395F72"/>
    <w:rsid w:val="003B01FE"/>
    <w:rsid w:val="003C2462"/>
    <w:rsid w:val="003C407E"/>
    <w:rsid w:val="003D41DC"/>
    <w:rsid w:val="003D4865"/>
    <w:rsid w:val="003D78AF"/>
    <w:rsid w:val="003E067F"/>
    <w:rsid w:val="003E0AFA"/>
    <w:rsid w:val="003E3C11"/>
    <w:rsid w:val="003F206E"/>
    <w:rsid w:val="003F20E8"/>
    <w:rsid w:val="003F3784"/>
    <w:rsid w:val="003F392C"/>
    <w:rsid w:val="00405048"/>
    <w:rsid w:val="00407E1A"/>
    <w:rsid w:val="00410828"/>
    <w:rsid w:val="004169CF"/>
    <w:rsid w:val="004252B2"/>
    <w:rsid w:val="004311BF"/>
    <w:rsid w:val="004327CA"/>
    <w:rsid w:val="00436C2C"/>
    <w:rsid w:val="0044092B"/>
    <w:rsid w:val="0044566E"/>
    <w:rsid w:val="00446377"/>
    <w:rsid w:val="00447323"/>
    <w:rsid w:val="0045046F"/>
    <w:rsid w:val="004527B8"/>
    <w:rsid w:val="00471D10"/>
    <w:rsid w:val="004730BD"/>
    <w:rsid w:val="00477A37"/>
    <w:rsid w:val="00481C34"/>
    <w:rsid w:val="004828E0"/>
    <w:rsid w:val="00482DA6"/>
    <w:rsid w:val="004869C2"/>
    <w:rsid w:val="00486DF6"/>
    <w:rsid w:val="0049033B"/>
    <w:rsid w:val="004919D7"/>
    <w:rsid w:val="004A6DE4"/>
    <w:rsid w:val="004B7849"/>
    <w:rsid w:val="004C1074"/>
    <w:rsid w:val="004C269A"/>
    <w:rsid w:val="004C6102"/>
    <w:rsid w:val="004D3779"/>
    <w:rsid w:val="004F612D"/>
    <w:rsid w:val="004F6B5F"/>
    <w:rsid w:val="005010EA"/>
    <w:rsid w:val="005074F7"/>
    <w:rsid w:val="005112F9"/>
    <w:rsid w:val="00511EE6"/>
    <w:rsid w:val="00513175"/>
    <w:rsid w:val="00523EF7"/>
    <w:rsid w:val="00524DB0"/>
    <w:rsid w:val="005259CA"/>
    <w:rsid w:val="00525BE1"/>
    <w:rsid w:val="00527E80"/>
    <w:rsid w:val="00530130"/>
    <w:rsid w:val="005311B3"/>
    <w:rsid w:val="00533FE0"/>
    <w:rsid w:val="00541DE0"/>
    <w:rsid w:val="0054373C"/>
    <w:rsid w:val="005438CB"/>
    <w:rsid w:val="00545368"/>
    <w:rsid w:val="005457B2"/>
    <w:rsid w:val="0054787B"/>
    <w:rsid w:val="00550086"/>
    <w:rsid w:val="00550E83"/>
    <w:rsid w:val="005550D3"/>
    <w:rsid w:val="00561521"/>
    <w:rsid w:val="00575421"/>
    <w:rsid w:val="00575C65"/>
    <w:rsid w:val="005778A4"/>
    <w:rsid w:val="0058260D"/>
    <w:rsid w:val="00585812"/>
    <w:rsid w:val="0058609E"/>
    <w:rsid w:val="00595D6A"/>
    <w:rsid w:val="005A0C94"/>
    <w:rsid w:val="005A2C0F"/>
    <w:rsid w:val="005A4011"/>
    <w:rsid w:val="005A42BB"/>
    <w:rsid w:val="005A6E79"/>
    <w:rsid w:val="005B69AD"/>
    <w:rsid w:val="005B6C9D"/>
    <w:rsid w:val="005B77EB"/>
    <w:rsid w:val="005D5212"/>
    <w:rsid w:val="005D57B2"/>
    <w:rsid w:val="005D5BE1"/>
    <w:rsid w:val="005D629C"/>
    <w:rsid w:val="005D7BF5"/>
    <w:rsid w:val="005E3853"/>
    <w:rsid w:val="005E4ABF"/>
    <w:rsid w:val="005F1BD1"/>
    <w:rsid w:val="005F250C"/>
    <w:rsid w:val="005F28A6"/>
    <w:rsid w:val="005F4814"/>
    <w:rsid w:val="0060550B"/>
    <w:rsid w:val="006115B9"/>
    <w:rsid w:val="006127B1"/>
    <w:rsid w:val="0061558C"/>
    <w:rsid w:val="0062609F"/>
    <w:rsid w:val="0063056E"/>
    <w:rsid w:val="00634EC2"/>
    <w:rsid w:val="00635996"/>
    <w:rsid w:val="006402C2"/>
    <w:rsid w:val="00641205"/>
    <w:rsid w:val="00641E0D"/>
    <w:rsid w:val="0064453D"/>
    <w:rsid w:val="00645CF2"/>
    <w:rsid w:val="00651CD3"/>
    <w:rsid w:val="00651FB8"/>
    <w:rsid w:val="006523F2"/>
    <w:rsid w:val="00661FC5"/>
    <w:rsid w:val="00667C7C"/>
    <w:rsid w:val="00681F1A"/>
    <w:rsid w:val="006833CA"/>
    <w:rsid w:val="00693F68"/>
    <w:rsid w:val="006A013D"/>
    <w:rsid w:val="006A0BFD"/>
    <w:rsid w:val="006A36B0"/>
    <w:rsid w:val="006A3B90"/>
    <w:rsid w:val="006A52E3"/>
    <w:rsid w:val="006B1C73"/>
    <w:rsid w:val="006C219B"/>
    <w:rsid w:val="006C77CA"/>
    <w:rsid w:val="006D37E6"/>
    <w:rsid w:val="006D5079"/>
    <w:rsid w:val="006E1DAF"/>
    <w:rsid w:val="006E1DD8"/>
    <w:rsid w:val="006F6713"/>
    <w:rsid w:val="006F7196"/>
    <w:rsid w:val="007026DA"/>
    <w:rsid w:val="007034BD"/>
    <w:rsid w:val="00710BEB"/>
    <w:rsid w:val="00712D54"/>
    <w:rsid w:val="0071504F"/>
    <w:rsid w:val="0072152E"/>
    <w:rsid w:val="00742E61"/>
    <w:rsid w:val="00745FF4"/>
    <w:rsid w:val="00750690"/>
    <w:rsid w:val="007547B4"/>
    <w:rsid w:val="00754E39"/>
    <w:rsid w:val="007607E8"/>
    <w:rsid w:val="0077248F"/>
    <w:rsid w:val="007731E1"/>
    <w:rsid w:val="00773401"/>
    <w:rsid w:val="00773F80"/>
    <w:rsid w:val="00775924"/>
    <w:rsid w:val="00775D7A"/>
    <w:rsid w:val="007774BA"/>
    <w:rsid w:val="00780332"/>
    <w:rsid w:val="00780854"/>
    <w:rsid w:val="007815CD"/>
    <w:rsid w:val="007819D5"/>
    <w:rsid w:val="00786968"/>
    <w:rsid w:val="00797715"/>
    <w:rsid w:val="007A2EFE"/>
    <w:rsid w:val="007A6351"/>
    <w:rsid w:val="007B0906"/>
    <w:rsid w:val="007B3089"/>
    <w:rsid w:val="007B424A"/>
    <w:rsid w:val="007B7A25"/>
    <w:rsid w:val="007C7F99"/>
    <w:rsid w:val="007D1878"/>
    <w:rsid w:val="007E4B8D"/>
    <w:rsid w:val="007E6E80"/>
    <w:rsid w:val="007E7A00"/>
    <w:rsid w:val="007F426A"/>
    <w:rsid w:val="007F46D1"/>
    <w:rsid w:val="007F6309"/>
    <w:rsid w:val="00802854"/>
    <w:rsid w:val="0080512D"/>
    <w:rsid w:val="00812A7F"/>
    <w:rsid w:val="00815869"/>
    <w:rsid w:val="008178FF"/>
    <w:rsid w:val="00817EE1"/>
    <w:rsid w:val="008201EF"/>
    <w:rsid w:val="0083151D"/>
    <w:rsid w:val="008339D4"/>
    <w:rsid w:val="008445DD"/>
    <w:rsid w:val="00846629"/>
    <w:rsid w:val="00847ED0"/>
    <w:rsid w:val="00853189"/>
    <w:rsid w:val="00854119"/>
    <w:rsid w:val="0085443C"/>
    <w:rsid w:val="008614FC"/>
    <w:rsid w:val="00863219"/>
    <w:rsid w:val="00863DE2"/>
    <w:rsid w:val="0086482C"/>
    <w:rsid w:val="00865E70"/>
    <w:rsid w:val="00866A91"/>
    <w:rsid w:val="00866D3B"/>
    <w:rsid w:val="00886556"/>
    <w:rsid w:val="00893E9F"/>
    <w:rsid w:val="008A0C06"/>
    <w:rsid w:val="008B10A3"/>
    <w:rsid w:val="008B564D"/>
    <w:rsid w:val="008D2478"/>
    <w:rsid w:val="008D6E5E"/>
    <w:rsid w:val="008D766A"/>
    <w:rsid w:val="008E53F2"/>
    <w:rsid w:val="008F1BA7"/>
    <w:rsid w:val="008F47A1"/>
    <w:rsid w:val="009014B1"/>
    <w:rsid w:val="00902AD8"/>
    <w:rsid w:val="009034C1"/>
    <w:rsid w:val="00903B18"/>
    <w:rsid w:val="00904DD8"/>
    <w:rsid w:val="0090668C"/>
    <w:rsid w:val="00907113"/>
    <w:rsid w:val="00911D72"/>
    <w:rsid w:val="00912A3E"/>
    <w:rsid w:val="00914393"/>
    <w:rsid w:val="00920387"/>
    <w:rsid w:val="00921572"/>
    <w:rsid w:val="009271FA"/>
    <w:rsid w:val="009423FC"/>
    <w:rsid w:val="0094709D"/>
    <w:rsid w:val="00947513"/>
    <w:rsid w:val="00950DD0"/>
    <w:rsid w:val="00953ECB"/>
    <w:rsid w:val="00954EED"/>
    <w:rsid w:val="009631C3"/>
    <w:rsid w:val="00981715"/>
    <w:rsid w:val="009847AE"/>
    <w:rsid w:val="00995C2F"/>
    <w:rsid w:val="009A30D8"/>
    <w:rsid w:val="009B5A6F"/>
    <w:rsid w:val="009B7F2E"/>
    <w:rsid w:val="009C12F8"/>
    <w:rsid w:val="009C2E2B"/>
    <w:rsid w:val="009C3404"/>
    <w:rsid w:val="009C4641"/>
    <w:rsid w:val="009C577E"/>
    <w:rsid w:val="009C6148"/>
    <w:rsid w:val="009E320E"/>
    <w:rsid w:val="009E4861"/>
    <w:rsid w:val="009F092F"/>
    <w:rsid w:val="009F227B"/>
    <w:rsid w:val="009F23DE"/>
    <w:rsid w:val="009F293F"/>
    <w:rsid w:val="00A03172"/>
    <w:rsid w:val="00A0485B"/>
    <w:rsid w:val="00A12736"/>
    <w:rsid w:val="00A31012"/>
    <w:rsid w:val="00A34CCE"/>
    <w:rsid w:val="00A36AAC"/>
    <w:rsid w:val="00A416B7"/>
    <w:rsid w:val="00A47B56"/>
    <w:rsid w:val="00A51FB1"/>
    <w:rsid w:val="00A529D2"/>
    <w:rsid w:val="00A53199"/>
    <w:rsid w:val="00A62A01"/>
    <w:rsid w:val="00A62D46"/>
    <w:rsid w:val="00A63068"/>
    <w:rsid w:val="00A63F2E"/>
    <w:rsid w:val="00A64058"/>
    <w:rsid w:val="00A65142"/>
    <w:rsid w:val="00A65391"/>
    <w:rsid w:val="00A65BE5"/>
    <w:rsid w:val="00A67363"/>
    <w:rsid w:val="00A7185B"/>
    <w:rsid w:val="00A751AE"/>
    <w:rsid w:val="00A76967"/>
    <w:rsid w:val="00A77C69"/>
    <w:rsid w:val="00A80644"/>
    <w:rsid w:val="00A849F0"/>
    <w:rsid w:val="00A87B44"/>
    <w:rsid w:val="00A90C8D"/>
    <w:rsid w:val="00A9233A"/>
    <w:rsid w:val="00A94C6E"/>
    <w:rsid w:val="00A94F24"/>
    <w:rsid w:val="00A977FE"/>
    <w:rsid w:val="00AA7C4D"/>
    <w:rsid w:val="00AB42B8"/>
    <w:rsid w:val="00AC04FC"/>
    <w:rsid w:val="00AC53A6"/>
    <w:rsid w:val="00AC59DD"/>
    <w:rsid w:val="00AC5DEF"/>
    <w:rsid w:val="00AD44C9"/>
    <w:rsid w:val="00AE689E"/>
    <w:rsid w:val="00AF17EB"/>
    <w:rsid w:val="00AF3E02"/>
    <w:rsid w:val="00AF5404"/>
    <w:rsid w:val="00B06758"/>
    <w:rsid w:val="00B0786C"/>
    <w:rsid w:val="00B1290B"/>
    <w:rsid w:val="00B13EBB"/>
    <w:rsid w:val="00B14C4B"/>
    <w:rsid w:val="00B1534A"/>
    <w:rsid w:val="00B16353"/>
    <w:rsid w:val="00B27AE7"/>
    <w:rsid w:val="00B31E10"/>
    <w:rsid w:val="00B323AC"/>
    <w:rsid w:val="00B3669D"/>
    <w:rsid w:val="00B4520A"/>
    <w:rsid w:val="00B45961"/>
    <w:rsid w:val="00B5289B"/>
    <w:rsid w:val="00B5598A"/>
    <w:rsid w:val="00B57D9C"/>
    <w:rsid w:val="00B608F2"/>
    <w:rsid w:val="00B60B1C"/>
    <w:rsid w:val="00B63847"/>
    <w:rsid w:val="00B66116"/>
    <w:rsid w:val="00B670B8"/>
    <w:rsid w:val="00B81FFE"/>
    <w:rsid w:val="00B84BFB"/>
    <w:rsid w:val="00B859D2"/>
    <w:rsid w:val="00B95F9E"/>
    <w:rsid w:val="00BA5224"/>
    <w:rsid w:val="00BA6A56"/>
    <w:rsid w:val="00BB1819"/>
    <w:rsid w:val="00BB37A6"/>
    <w:rsid w:val="00BB3F76"/>
    <w:rsid w:val="00BB3FBB"/>
    <w:rsid w:val="00BB7E9C"/>
    <w:rsid w:val="00BC227C"/>
    <w:rsid w:val="00BC25E3"/>
    <w:rsid w:val="00BD4555"/>
    <w:rsid w:val="00BD6764"/>
    <w:rsid w:val="00BD6853"/>
    <w:rsid w:val="00BD792B"/>
    <w:rsid w:val="00BE181A"/>
    <w:rsid w:val="00BE1DD8"/>
    <w:rsid w:val="00BE4AE1"/>
    <w:rsid w:val="00BF12A3"/>
    <w:rsid w:val="00BF164A"/>
    <w:rsid w:val="00BF56B2"/>
    <w:rsid w:val="00BF5EB4"/>
    <w:rsid w:val="00C07360"/>
    <w:rsid w:val="00C0783C"/>
    <w:rsid w:val="00C13AC6"/>
    <w:rsid w:val="00C20611"/>
    <w:rsid w:val="00C24948"/>
    <w:rsid w:val="00C33342"/>
    <w:rsid w:val="00C34D78"/>
    <w:rsid w:val="00C41921"/>
    <w:rsid w:val="00C52ECC"/>
    <w:rsid w:val="00C57E2A"/>
    <w:rsid w:val="00C61B7D"/>
    <w:rsid w:val="00C6335F"/>
    <w:rsid w:val="00C63D16"/>
    <w:rsid w:val="00C7683F"/>
    <w:rsid w:val="00C86B74"/>
    <w:rsid w:val="00C879F7"/>
    <w:rsid w:val="00C976F9"/>
    <w:rsid w:val="00CA24C7"/>
    <w:rsid w:val="00CA668F"/>
    <w:rsid w:val="00CB3AEA"/>
    <w:rsid w:val="00CB3D2D"/>
    <w:rsid w:val="00CC2D45"/>
    <w:rsid w:val="00CC5D2F"/>
    <w:rsid w:val="00CD4701"/>
    <w:rsid w:val="00CD5B6F"/>
    <w:rsid w:val="00CD6BFB"/>
    <w:rsid w:val="00CF1990"/>
    <w:rsid w:val="00D05A31"/>
    <w:rsid w:val="00D1238D"/>
    <w:rsid w:val="00D1625C"/>
    <w:rsid w:val="00D211AA"/>
    <w:rsid w:val="00D2467B"/>
    <w:rsid w:val="00D25A1A"/>
    <w:rsid w:val="00D34F70"/>
    <w:rsid w:val="00D377CF"/>
    <w:rsid w:val="00D4161F"/>
    <w:rsid w:val="00D46938"/>
    <w:rsid w:val="00D47CEB"/>
    <w:rsid w:val="00D5223C"/>
    <w:rsid w:val="00D5288A"/>
    <w:rsid w:val="00D53703"/>
    <w:rsid w:val="00D566CE"/>
    <w:rsid w:val="00D56751"/>
    <w:rsid w:val="00D62F66"/>
    <w:rsid w:val="00D667AA"/>
    <w:rsid w:val="00D73A2B"/>
    <w:rsid w:val="00D73F2B"/>
    <w:rsid w:val="00D75866"/>
    <w:rsid w:val="00D85E23"/>
    <w:rsid w:val="00D870E7"/>
    <w:rsid w:val="00D91740"/>
    <w:rsid w:val="00D9269C"/>
    <w:rsid w:val="00D92B25"/>
    <w:rsid w:val="00D97BC7"/>
    <w:rsid w:val="00DA0808"/>
    <w:rsid w:val="00DA3ED3"/>
    <w:rsid w:val="00DA61E0"/>
    <w:rsid w:val="00DA6305"/>
    <w:rsid w:val="00DB08E6"/>
    <w:rsid w:val="00DB3339"/>
    <w:rsid w:val="00DC03D2"/>
    <w:rsid w:val="00DC322C"/>
    <w:rsid w:val="00DD1A2B"/>
    <w:rsid w:val="00DD20C6"/>
    <w:rsid w:val="00DD5042"/>
    <w:rsid w:val="00DD5877"/>
    <w:rsid w:val="00DE11B9"/>
    <w:rsid w:val="00DE2C77"/>
    <w:rsid w:val="00DE79BE"/>
    <w:rsid w:val="00DF26FB"/>
    <w:rsid w:val="00E020F4"/>
    <w:rsid w:val="00E07DEC"/>
    <w:rsid w:val="00E14831"/>
    <w:rsid w:val="00E221D9"/>
    <w:rsid w:val="00E2488E"/>
    <w:rsid w:val="00E24B67"/>
    <w:rsid w:val="00E2615E"/>
    <w:rsid w:val="00E26A47"/>
    <w:rsid w:val="00E3145A"/>
    <w:rsid w:val="00E3710D"/>
    <w:rsid w:val="00E62412"/>
    <w:rsid w:val="00E63E93"/>
    <w:rsid w:val="00E655F8"/>
    <w:rsid w:val="00E72FDC"/>
    <w:rsid w:val="00E7661A"/>
    <w:rsid w:val="00E777F7"/>
    <w:rsid w:val="00E82442"/>
    <w:rsid w:val="00E8554F"/>
    <w:rsid w:val="00E928FB"/>
    <w:rsid w:val="00E971E4"/>
    <w:rsid w:val="00EA42CE"/>
    <w:rsid w:val="00EB012F"/>
    <w:rsid w:val="00EB0FFE"/>
    <w:rsid w:val="00EB11C2"/>
    <w:rsid w:val="00EB1D14"/>
    <w:rsid w:val="00EB355A"/>
    <w:rsid w:val="00EB3564"/>
    <w:rsid w:val="00EB4D54"/>
    <w:rsid w:val="00EC4F22"/>
    <w:rsid w:val="00EC56E4"/>
    <w:rsid w:val="00ED034E"/>
    <w:rsid w:val="00ED5959"/>
    <w:rsid w:val="00ED6CA1"/>
    <w:rsid w:val="00ED7F90"/>
    <w:rsid w:val="00EE2796"/>
    <w:rsid w:val="00EF311B"/>
    <w:rsid w:val="00EF4F79"/>
    <w:rsid w:val="00EF75E6"/>
    <w:rsid w:val="00EF7789"/>
    <w:rsid w:val="00F025EF"/>
    <w:rsid w:val="00F03F9C"/>
    <w:rsid w:val="00F04584"/>
    <w:rsid w:val="00F06022"/>
    <w:rsid w:val="00F212AC"/>
    <w:rsid w:val="00F247B6"/>
    <w:rsid w:val="00F2571C"/>
    <w:rsid w:val="00F27601"/>
    <w:rsid w:val="00F3233D"/>
    <w:rsid w:val="00F3353B"/>
    <w:rsid w:val="00F3484C"/>
    <w:rsid w:val="00F37464"/>
    <w:rsid w:val="00F46C15"/>
    <w:rsid w:val="00F622B8"/>
    <w:rsid w:val="00F655CD"/>
    <w:rsid w:val="00F665E3"/>
    <w:rsid w:val="00F66F91"/>
    <w:rsid w:val="00F67D48"/>
    <w:rsid w:val="00F76FD4"/>
    <w:rsid w:val="00F82512"/>
    <w:rsid w:val="00F83203"/>
    <w:rsid w:val="00F8429E"/>
    <w:rsid w:val="00F845F4"/>
    <w:rsid w:val="00F85EA1"/>
    <w:rsid w:val="00F862B3"/>
    <w:rsid w:val="00F86871"/>
    <w:rsid w:val="00F94E6B"/>
    <w:rsid w:val="00F95FBB"/>
    <w:rsid w:val="00FA3525"/>
    <w:rsid w:val="00FB03C0"/>
    <w:rsid w:val="00FB5060"/>
    <w:rsid w:val="00FB5365"/>
    <w:rsid w:val="00FC431C"/>
    <w:rsid w:val="00FD3C12"/>
    <w:rsid w:val="00FE228C"/>
    <w:rsid w:val="00FE6088"/>
    <w:rsid w:val="00FF2017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A7D4EE-18BC-4F2F-BC42-5F665FDE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link w:val="12"/>
    <w:uiPriority w:val="9"/>
    <w:qFormat/>
    <w:rsid w:val="00E777F7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777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uiPriority w:val="9"/>
    <w:rsid w:val="00E777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77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E777F7"/>
  </w:style>
  <w:style w:type="character" w:styleId="a3">
    <w:name w:val="Hyperlink"/>
    <w:basedOn w:val="a0"/>
    <w:uiPriority w:val="99"/>
    <w:unhideWhenUsed/>
    <w:rsid w:val="00E77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E77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E777F7"/>
    <w:rPr>
      <w:i/>
      <w:iCs/>
    </w:rPr>
  </w:style>
  <w:style w:type="character" w:styleId="HTML1">
    <w:name w:val="HTML Keyboard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E77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E777F7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E777F7"/>
    <w:rPr>
      <w:b/>
      <w:bCs/>
    </w:rPr>
  </w:style>
  <w:style w:type="paragraph" w:styleId="a6">
    <w:name w:val="Normal (Web)"/>
    <w:basedOn w:val="a"/>
    <w:uiPriority w:val="99"/>
    <w:unhideWhenUsed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777F7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E777F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s">
    <w:name w:val="tab-buttons"/>
    <w:basedOn w:val="a"/>
    <w:rsid w:val="00E777F7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E777F7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E777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E777F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registeredusertext">
    <w:name w:val="registered_user_text"/>
    <w:basedOn w:val="a"/>
    <w:rsid w:val="00E777F7"/>
    <w:pPr>
      <w:spacing w:before="240" w:after="100" w:afterAutospacing="1" w:line="240" w:lineRule="auto"/>
      <w:jc w:val="center"/>
    </w:pPr>
    <w:rPr>
      <w:rFonts w:ascii="Arial" w:eastAsia="Times New Roman" w:hAnsi="Arial" w:cs="Arial"/>
      <w:b/>
      <w:bCs/>
      <w:color w:val="888888"/>
      <w:sz w:val="21"/>
      <w:szCs w:val="21"/>
      <w:lang w:eastAsia="ru-RU"/>
    </w:rPr>
  </w:style>
  <w:style w:type="paragraph" w:customStyle="1" w:styleId="hide">
    <w:name w:val="hid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rsid w:val="00E777F7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  <w:lang w:eastAsia="ru-RU"/>
    </w:rPr>
  </w:style>
  <w:style w:type="paragraph" w:customStyle="1" w:styleId="trans-90">
    <w:name w:val="trans-90"/>
    <w:basedOn w:val="a"/>
    <w:rsid w:val="00E777F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bottom">
    <w:name w:val="banner-bottom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403redirectbyurl">
    <w:name w:val="vs_403_redirect_by_url"/>
    <w:basedOn w:val="a"/>
    <w:rsid w:val="00E777F7"/>
    <w:pPr>
      <w:shd w:val="clear" w:color="auto" w:fill="005FA8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popup-social">
    <w:name w:val="popup-social"/>
    <w:basedOn w:val="a"/>
    <w:rsid w:val="00E777F7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lone-save-to-file">
    <w:name w:val="clone-save-to-file"/>
    <w:basedOn w:val="a"/>
    <w:rsid w:val="00E777F7"/>
    <w:pPr>
      <w:spacing w:before="768" w:after="100" w:afterAutospacing="1" w:line="240" w:lineRule="auto"/>
      <w:ind w:left="20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lloon">
    <w:name w:val="balloon"/>
    <w:basedOn w:val="a"/>
    <w:rsid w:val="00E777F7"/>
    <w:pPr>
      <w:pBdr>
        <w:top w:val="single" w:sz="6" w:space="19" w:color="F6F4BB"/>
        <w:left w:val="single" w:sz="6" w:space="0" w:color="F6F4BB"/>
        <w:bottom w:val="single" w:sz="6" w:space="0" w:color="F6F4BB"/>
        <w:right w:val="single" w:sz="6" w:space="0" w:color="F6F4BB"/>
      </w:pBdr>
      <w:shd w:val="clear" w:color="auto" w:fill="FFFCC5"/>
      <w:spacing w:before="100" w:beforeAutospacing="1" w:after="100" w:afterAutospacing="1" w:line="240" w:lineRule="auto"/>
      <w:ind w:left="-4530"/>
      <w:jc w:val="center"/>
    </w:pPr>
    <w:rPr>
      <w:rFonts w:ascii="Arial" w:eastAsia="Times New Roman" w:hAnsi="Arial" w:cs="Arial"/>
      <w:color w:val="474745"/>
      <w:sz w:val="30"/>
      <w:szCs w:val="30"/>
      <w:lang w:eastAsia="ru-RU"/>
    </w:rPr>
  </w:style>
  <w:style w:type="paragraph" w:customStyle="1" w:styleId="save-to-file">
    <w:name w:val="save-to-fil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text">
    <w:name w:val="information_tex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ttom">
    <w:name w:val="nav_bottom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  <w:lang w:eastAsia="ru-RU"/>
    </w:rPr>
  </w:style>
  <w:style w:type="paragraph" w:customStyle="1" w:styleId="yap-main">
    <w:name w:val="yap-main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777F7"/>
  </w:style>
  <w:style w:type="paragraph" w:customStyle="1" w:styleId="save-to-file1">
    <w:name w:val="save-to-file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1">
    <w:name w:val="short1"/>
    <w:basedOn w:val="a"/>
    <w:rsid w:val="00E777F7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1">
    <w:name w:val="long1"/>
    <w:basedOn w:val="a"/>
    <w:rsid w:val="00E77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1">
    <w:name w:val="huge1"/>
    <w:basedOn w:val="a"/>
    <w:rsid w:val="00E77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informationtext1">
    <w:name w:val="information_text1"/>
    <w:basedOn w:val="a"/>
    <w:rsid w:val="00E777F7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s521">
    <w:name w:val="s_52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1">
    <w:name w:val="s_101"/>
    <w:basedOn w:val="a0"/>
    <w:rsid w:val="00E777F7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rsid w:val="00E777F7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1">
    <w:name w:val="s_31"/>
    <w:basedOn w:val="a"/>
    <w:rsid w:val="00E777F7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1">
    <w:name w:val="s_71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1">
    <w:name w:val="nav_bottom1"/>
    <w:basedOn w:val="a"/>
    <w:rsid w:val="00E777F7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1">
    <w:name w:val="yap-main1"/>
    <w:basedOn w:val="a"/>
    <w:rsid w:val="00E7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5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F72"/>
    <w:rPr>
      <w:rFonts w:ascii="Segoe UI" w:hAnsi="Segoe UI" w:cs="Segoe UI"/>
      <w:sz w:val="18"/>
      <w:szCs w:val="18"/>
    </w:rPr>
  </w:style>
  <w:style w:type="character" w:customStyle="1" w:styleId="s2">
    <w:name w:val="s2"/>
    <w:basedOn w:val="a0"/>
    <w:rsid w:val="00802854"/>
  </w:style>
  <w:style w:type="paragraph" w:customStyle="1" w:styleId="p10">
    <w:name w:val="p10"/>
    <w:basedOn w:val="a"/>
    <w:rsid w:val="008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63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63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C6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A0C9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6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1521"/>
  </w:style>
  <w:style w:type="paragraph" w:styleId="ad">
    <w:name w:val="footer"/>
    <w:basedOn w:val="a"/>
    <w:link w:val="ae"/>
    <w:uiPriority w:val="99"/>
    <w:unhideWhenUsed/>
    <w:rsid w:val="0056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1521"/>
  </w:style>
  <w:style w:type="paragraph" w:customStyle="1" w:styleId="ConsPlusNonformat">
    <w:name w:val="ConsPlusNonformat"/>
    <w:uiPriority w:val="99"/>
    <w:rsid w:val="00893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93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unhideWhenUsed/>
    <w:rsid w:val="00445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4456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44566E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566E"/>
    <w:pPr>
      <w:widowControl w:val="0"/>
      <w:shd w:val="clear" w:color="auto" w:fill="FFFFFF"/>
      <w:spacing w:after="360" w:line="240" w:lineRule="atLeast"/>
      <w:jc w:val="center"/>
    </w:pPr>
    <w:rPr>
      <w:sz w:val="18"/>
      <w:szCs w:val="18"/>
      <w:shd w:val="clear" w:color="auto" w:fill="FFFFFF"/>
    </w:rPr>
  </w:style>
  <w:style w:type="paragraph" w:customStyle="1" w:styleId="af1">
    <w:name w:val="Прижатый влево"/>
    <w:basedOn w:val="a"/>
    <w:next w:val="a"/>
    <w:uiPriority w:val="99"/>
    <w:rsid w:val="006445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6513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75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75421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 Indent"/>
    <w:basedOn w:val="a"/>
    <w:link w:val="af4"/>
    <w:rsid w:val="005F1BD1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5F1BD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B14C4B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paragraph" w:customStyle="1" w:styleId="1">
    <w:name w:val="нум список 1"/>
    <w:basedOn w:val="a"/>
    <w:rsid w:val="00B14C4B"/>
    <w:pPr>
      <w:numPr>
        <w:numId w:val="8"/>
      </w:numPr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7B3089"/>
    <w:rPr>
      <w:rFonts w:cs="Times New Roman"/>
      <w:b w:val="0"/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3C2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7B0906"/>
    <w:pPr>
      <w:widowControl/>
      <w:numPr>
        <w:numId w:val="23"/>
      </w:numPr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B0906"/>
    <w:pPr>
      <w:numPr>
        <w:ilvl w:val="2"/>
        <w:numId w:val="23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7B0906"/>
    <w:pPr>
      <w:widowControl/>
      <w:numPr>
        <w:ilvl w:val="1"/>
        <w:numId w:val="23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7">
    <w:name w:val="No Spacing"/>
    <w:uiPriority w:val="1"/>
    <w:qFormat/>
    <w:rsid w:val="00693F6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6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96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35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6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55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58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59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1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86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1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3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1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4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99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5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0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6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5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4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1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7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8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3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3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3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1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8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5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03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7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0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87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6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5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74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57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4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/slcult" TargetMode="External"/><Relationship Id="rId13" Type="http://schemas.openxmlformats.org/officeDocument/2006/relationships/hyperlink" Target="file:///C:\content\act\4f48675c-2dc2-4b7b-8f43-c7d17ab9072f.html" TargetMode="External"/><Relationship Id="rId18" Type="http://schemas.openxmlformats.org/officeDocument/2006/relationships/hyperlink" Target="file:///C:\content\act\5ba8f394-a12c-41a3-b0ee-89870b806e7a.doc" TargetMode="External"/><Relationship Id="rId26" Type="http://schemas.openxmlformats.org/officeDocument/2006/relationships/hyperlink" Target="file:///C:\content\act\bb024ebe-980f-4d3e-b6b3-e3f87e377031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47576BC89D99E0886F91E43DFAB418F1516166CB52D762A554E00300Ch1UCK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content\act\bdca97b4-277d-4f20-9d6e-99687b7290f5.html" TargetMode="External"/><Relationship Id="rId17" Type="http://schemas.openxmlformats.org/officeDocument/2006/relationships/hyperlink" Target="file:///C:\content\act\b786d6f4-2ea8-4dd9-a4b4-3fe88df9b7a7.doc" TargetMode="External"/><Relationship Id="rId25" Type="http://schemas.openxmlformats.org/officeDocument/2006/relationships/hyperlink" Target="file:///C:\content\act\74f73480-d371-42a6-b345-8825ac1c8bcd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38B46B08337732C1D072557F9F86D162F5E4FC02C42D2E7FA8183CC2BDAo3E" TargetMode="External"/><Relationship Id="rId20" Type="http://schemas.openxmlformats.org/officeDocument/2006/relationships/hyperlink" Target="mailto:slokn@kamgov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1AE3BA617E64E00E818AC43E56BF28948A5974B350336C0FD7B5F2hDI" TargetMode="External"/><Relationship Id="rId24" Type="http://schemas.openxmlformats.org/officeDocument/2006/relationships/hyperlink" Target="consultantplus://offline/ref=13A532BB401FAAADFDF1B34D06D2AF8B0C9C24203E025F089C8C11A005DF2F492D8C798874D8E6B98033V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85976.0" TargetMode="External"/><Relationship Id="rId23" Type="http://schemas.openxmlformats.org/officeDocument/2006/relationships/hyperlink" Target="consultantplus://offline/ref=D47576BC89D99E0886F91E43DFAB418F15181A6BB320762A554E00300Ch1UCK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&#1082;amchatka.gov.ru/" TargetMode="External"/><Relationship Id="rId19" Type="http://schemas.openxmlformats.org/officeDocument/2006/relationships/hyperlink" Target="file:///C:\content\act\bba0bfb1-06c7-4e50-a8d3-fe1045784bf1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okn@kamgov.ru" TargetMode="External"/><Relationship Id="rId14" Type="http://schemas.openxmlformats.org/officeDocument/2006/relationships/hyperlink" Target="file:///C:\content\act\bba0bfb1-06c7-4e50-a8d3-fe1045784bf1.html" TargetMode="External"/><Relationship Id="rId22" Type="http://schemas.openxmlformats.org/officeDocument/2006/relationships/hyperlink" Target="consultantplus://offline/ref=D47576BC89D99E0886F91E43DFAB418F1516136BB72A762A554E00300Ch1UCK" TargetMode="External"/><Relationship Id="rId27" Type="http://schemas.openxmlformats.org/officeDocument/2006/relationships/hyperlink" Target="file:///C:\content\act\74f73480-d371-42a6-b345-8825ac1c8bcd.do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5863D-F9D4-4D8A-826B-0105BD13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25</Pages>
  <Words>9031</Words>
  <Characters>51480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Совкова Марина Викторовна</dc:creator>
  <cp:keywords/>
  <dc:description/>
  <cp:lastModifiedBy>Заиграева Ирина Николаевна</cp:lastModifiedBy>
  <cp:revision>170</cp:revision>
  <cp:lastPrinted>2018-02-27T03:51:00Z</cp:lastPrinted>
  <dcterms:created xsi:type="dcterms:W3CDTF">2018-02-25T22:11:00Z</dcterms:created>
  <dcterms:modified xsi:type="dcterms:W3CDTF">2018-02-27T21:27:00Z</dcterms:modified>
</cp:coreProperties>
</file>