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73765" w:rsidRPr="00373765" w:rsidRDefault="00314180" w:rsidP="0037376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протоколом заседания регионального штаба по недопущению распространения новой </w:t>
      </w:r>
      <w:proofErr w:type="spellStart"/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="001D6D47">
        <w:rPr>
          <w:rFonts w:ascii="Times New Roman" w:hAnsi="Times New Roman" w:cs="Times New Roman"/>
          <w:b w:val="0"/>
          <w:sz w:val="28"/>
          <w:szCs w:val="28"/>
        </w:rPr>
        <w:t>Камчатского края от</w:t>
      </w:r>
      <w:r w:rsidR="00CD13F0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AE2146">
        <w:rPr>
          <w:rFonts w:ascii="Times New Roman" w:hAnsi="Times New Roman" w:cs="Times New Roman"/>
          <w:b w:val="0"/>
          <w:sz w:val="28"/>
          <w:szCs w:val="28"/>
        </w:rPr>
        <w:t>2021 года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>,</w:t>
      </w:r>
      <w:r w:rsidR="00AE21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>продл</w:t>
      </w:r>
      <w:r w:rsidR="00C95016">
        <w:rPr>
          <w:rFonts w:ascii="Times New Roman" w:hAnsi="Times New Roman" w:cs="Times New Roman"/>
          <w:b w:val="0"/>
          <w:sz w:val="28"/>
          <w:szCs w:val="28"/>
        </w:rPr>
        <w:t>ения ограничительных мер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 в срок до 7 марта 2021 года включительно</w:t>
      </w:r>
      <w:r w:rsidR="00CD13F0">
        <w:rPr>
          <w:rFonts w:ascii="Times New Roman" w:hAnsi="Times New Roman" w:cs="Times New Roman"/>
          <w:b w:val="0"/>
          <w:sz w:val="28"/>
          <w:szCs w:val="28"/>
        </w:rPr>
        <w:t>, уточнения категории граждан в возрасте 65 лет и старше на которые не распространяются требования по обязательной самоизоляции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>
        <w:rPr>
          <w:rFonts w:ascii="Times New Roman" w:hAnsi="Times New Roman" w:cs="Times New Roman"/>
          <w:b w:val="0"/>
          <w:sz w:val="28"/>
          <w:szCs w:val="28"/>
        </w:rPr>
        <w:t xml:space="preserve">из числа </w:t>
      </w:r>
      <w:r w:rsidR="00CD13F0">
        <w:rPr>
          <w:rFonts w:ascii="Times New Roman" w:hAnsi="Times New Roman" w:cs="Times New Roman" w:hint="eastAsia"/>
          <w:b w:val="0"/>
          <w:sz w:val="28"/>
          <w:szCs w:val="28"/>
        </w:rPr>
        <w:t>педагогических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р</w:t>
      </w:r>
      <w:r w:rsidR="00CD13F0">
        <w:rPr>
          <w:rFonts w:ascii="Times New Roman" w:hAnsi="Times New Roman" w:cs="Times New Roman" w:hint="eastAsia"/>
          <w:b w:val="0"/>
          <w:sz w:val="28"/>
          <w:szCs w:val="28"/>
        </w:rPr>
        <w:t>аботников</w:t>
      </w:r>
      <w:r w:rsidR="00CD13F0">
        <w:rPr>
          <w:rFonts w:ascii="Times New Roman" w:hAnsi="Times New Roman" w:cs="Times New Roman"/>
          <w:b w:val="0"/>
          <w:sz w:val="28"/>
          <w:szCs w:val="28"/>
        </w:rPr>
        <w:t>, возобновления лечебного процесса в краевых государственных учреждениях здравоохранения в плановом режиме,  обеспечения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допуск</w:t>
      </w:r>
      <w:r w:rsidR="00CD13F0">
        <w:rPr>
          <w:rFonts w:ascii="Times New Roman" w:hAnsi="Times New Roman" w:cs="Times New Roman" w:hint="eastAsia"/>
          <w:b w:val="0"/>
          <w:sz w:val="28"/>
          <w:szCs w:val="28"/>
        </w:rPr>
        <w:t>а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к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осуществлению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трудовой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деятельности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переболевших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вакцинированных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работников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сферы горнорудной промышленности</w:t>
      </w:r>
      <w:r w:rsidR="00CD13F0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>
        <w:rPr>
          <w:rFonts w:ascii="Times New Roman" w:hAnsi="Times New Roman" w:cs="Times New Roman"/>
          <w:b w:val="0"/>
          <w:sz w:val="28"/>
          <w:szCs w:val="28"/>
        </w:rPr>
        <w:t xml:space="preserve">в целях разрешения 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проведения 17 февраля 2021 года мероприятия, посвященного празднованию Дня Российских студенческих отрядов,  проведения 18 февраля 2021 года 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памятных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мероприятий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и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возложения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венков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к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мемориалу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Л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-16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в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рамках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плана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проведения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организационно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>-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методических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сборов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ВМФ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России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>Вилючинском</w:t>
      </w:r>
      <w:proofErr w:type="spellEnd"/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округе, проведения 21 февраля 2021 года торжественного открытия ледового катка "Вулкан" со зрителями с учетом загруженности зрительских трибун не более 50% от количества мест в них, проведения в период с 21 февраля по 6 марта 2021 года мероприятий в рамках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Камчатской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традиционной гонки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на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собачьих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3F0" w:rsidRPr="00CD13F0">
        <w:rPr>
          <w:rFonts w:ascii="Times New Roman" w:hAnsi="Times New Roman" w:cs="Times New Roman" w:hint="eastAsia"/>
          <w:b w:val="0"/>
          <w:sz w:val="28"/>
          <w:szCs w:val="28"/>
        </w:rPr>
        <w:t>упряжках</w:t>
      </w:r>
      <w:r w:rsidR="00CD13F0" w:rsidRPr="00CD13F0">
        <w:rPr>
          <w:rFonts w:ascii="Times New Roman" w:hAnsi="Times New Roman" w:cs="Times New Roman"/>
          <w:b w:val="0"/>
          <w:sz w:val="28"/>
          <w:szCs w:val="28"/>
        </w:rPr>
        <w:t xml:space="preserve">  "БЕРИНГИЯ-2021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14180" w:rsidRPr="005933C7" w:rsidRDefault="00803CD3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BE7B09">
        <w:rPr>
          <w:rFonts w:ascii="Times New Roman" w:hAnsi="Times New Roman" w:cs="Times New Roman"/>
          <w:b w:val="0"/>
          <w:sz w:val="28"/>
          <w:szCs w:val="28"/>
        </w:rPr>
        <w:t>16</w:t>
      </w:r>
      <w:r w:rsidR="005B107C">
        <w:rPr>
          <w:rFonts w:ascii="Times New Roman" w:hAnsi="Times New Roman" w:cs="Times New Roman"/>
          <w:b w:val="0"/>
          <w:sz w:val="28"/>
          <w:szCs w:val="28"/>
        </w:rPr>
        <w:t>.02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BE7B09">
        <w:rPr>
          <w:rFonts w:ascii="Times New Roman" w:hAnsi="Times New Roman" w:cs="Times New Roman"/>
          <w:b w:val="0"/>
          <w:sz w:val="28"/>
          <w:szCs w:val="28"/>
        </w:rPr>
        <w:t>2</w:t>
      </w:r>
      <w:r w:rsidR="00D131AD"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0" w:name="_GoBack"/>
      <w:bookmarkEnd w:id="0"/>
      <w:r w:rsidR="00335904">
        <w:rPr>
          <w:rFonts w:ascii="Times New Roman" w:hAnsi="Times New Roman" w:cs="Times New Roman"/>
          <w:b w:val="0"/>
          <w:sz w:val="28"/>
          <w:szCs w:val="28"/>
        </w:rPr>
        <w:t>.02</w:t>
      </w:r>
      <w:r w:rsidR="00F656B2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12072A"/>
    <w:rsid w:val="00172881"/>
    <w:rsid w:val="001D6D47"/>
    <w:rsid w:val="00304D13"/>
    <w:rsid w:val="00314180"/>
    <w:rsid w:val="00335904"/>
    <w:rsid w:val="00373765"/>
    <w:rsid w:val="0039652E"/>
    <w:rsid w:val="003A3FA3"/>
    <w:rsid w:val="003C0D26"/>
    <w:rsid w:val="00407B75"/>
    <w:rsid w:val="004662DF"/>
    <w:rsid w:val="004E27D8"/>
    <w:rsid w:val="004E61B8"/>
    <w:rsid w:val="00580D01"/>
    <w:rsid w:val="005B107C"/>
    <w:rsid w:val="00623A47"/>
    <w:rsid w:val="00722191"/>
    <w:rsid w:val="0072485C"/>
    <w:rsid w:val="00795497"/>
    <w:rsid w:val="007B4513"/>
    <w:rsid w:val="00803CD3"/>
    <w:rsid w:val="00845FCD"/>
    <w:rsid w:val="00917DD7"/>
    <w:rsid w:val="00921E8A"/>
    <w:rsid w:val="009B0C49"/>
    <w:rsid w:val="009E3853"/>
    <w:rsid w:val="00A7409F"/>
    <w:rsid w:val="00AA0AE2"/>
    <w:rsid w:val="00AC7E1E"/>
    <w:rsid w:val="00AE2146"/>
    <w:rsid w:val="00B26209"/>
    <w:rsid w:val="00B83875"/>
    <w:rsid w:val="00BE2847"/>
    <w:rsid w:val="00BE7B09"/>
    <w:rsid w:val="00C47BF6"/>
    <w:rsid w:val="00C95016"/>
    <w:rsid w:val="00CD13F0"/>
    <w:rsid w:val="00D131AD"/>
    <w:rsid w:val="00D61B76"/>
    <w:rsid w:val="00EB7D77"/>
    <w:rsid w:val="00ED2A18"/>
    <w:rsid w:val="00F1333B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CE3B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Ковальчук Роман Андреевич</cp:lastModifiedBy>
  <cp:revision>42</cp:revision>
  <cp:lastPrinted>2021-02-10T02:07:00Z</cp:lastPrinted>
  <dcterms:created xsi:type="dcterms:W3CDTF">2020-06-09T06:37:00Z</dcterms:created>
  <dcterms:modified xsi:type="dcterms:W3CDTF">2021-02-16T01:12:00Z</dcterms:modified>
</cp:coreProperties>
</file>