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CF" w:rsidRPr="008A7DCF" w:rsidRDefault="008A7DCF" w:rsidP="008A7DCF">
      <w:pPr>
        <w:spacing w:after="0" w:line="240" w:lineRule="auto"/>
        <w:rPr>
          <w:rFonts w:ascii="Times New Roman" w:eastAsia="Times New Roman" w:hAnsi="Times New Roman" w:cs="Times New Roman"/>
          <w:sz w:val="24"/>
          <w:szCs w:val="24"/>
          <w:lang w:eastAsia="ru-RU"/>
        </w:rPr>
      </w:pPr>
      <w:r w:rsidRPr="008A7DCF">
        <w:rPr>
          <w:rFonts w:ascii="Tahoma" w:eastAsia="Times New Roman" w:hAnsi="Tahoma" w:cs="Tahoma"/>
          <w:color w:val="000000"/>
          <w:sz w:val="24"/>
          <w:szCs w:val="24"/>
          <w:lang w:eastAsia="ru-RU"/>
        </w:rPr>
        <w:t>﻿</w:t>
      </w:r>
    </w:p>
    <w:p w:rsidR="008A7DCF" w:rsidRPr="008A7DCF" w:rsidRDefault="008A7DCF" w:rsidP="008A7DCF">
      <w:pPr>
        <w:spacing w:before="240" w:after="60" w:line="240" w:lineRule="auto"/>
        <w:jc w:val="center"/>
        <w:rPr>
          <w:rFonts w:ascii="Arial" w:eastAsia="Times New Roman" w:hAnsi="Arial" w:cs="Arial"/>
          <w:b/>
          <w:bCs/>
          <w:color w:val="000000"/>
          <w:sz w:val="32"/>
          <w:szCs w:val="32"/>
          <w:lang w:eastAsia="ru-RU"/>
        </w:rPr>
      </w:pPr>
      <w:r w:rsidRPr="008A7DCF">
        <w:rPr>
          <w:rFonts w:ascii="Arial" w:eastAsia="Times New Roman" w:hAnsi="Arial" w:cs="Arial"/>
          <w:b/>
          <w:bCs/>
          <w:color w:val="000000"/>
          <w:sz w:val="32"/>
          <w:szCs w:val="32"/>
          <w:lang w:eastAsia="ru-RU"/>
        </w:rPr>
        <w:t>УСТАВ</w:t>
      </w:r>
    </w:p>
    <w:p w:rsidR="008A7DCF" w:rsidRPr="008A7DCF" w:rsidRDefault="008A7DCF" w:rsidP="008A7DCF">
      <w:pPr>
        <w:spacing w:before="240" w:after="60" w:line="240" w:lineRule="auto"/>
        <w:jc w:val="center"/>
        <w:rPr>
          <w:rFonts w:ascii="Arial" w:eastAsia="Times New Roman" w:hAnsi="Arial" w:cs="Arial"/>
          <w:b/>
          <w:bCs/>
          <w:color w:val="000000"/>
          <w:sz w:val="32"/>
          <w:szCs w:val="32"/>
          <w:lang w:eastAsia="ru-RU"/>
        </w:rPr>
      </w:pPr>
      <w:r w:rsidRPr="008A7DCF">
        <w:rPr>
          <w:rFonts w:ascii="Arial" w:eastAsia="Times New Roman" w:hAnsi="Arial" w:cs="Arial"/>
          <w:b/>
          <w:bCs/>
          <w:color w:val="000000"/>
          <w:sz w:val="32"/>
          <w:szCs w:val="32"/>
          <w:lang w:eastAsia="ru-RU"/>
        </w:rPr>
        <w:t>СЕЛЬСКОГО ПОСЕЛЕНИЯ «СЕЛО МАНИЛЫ»</w:t>
      </w:r>
    </w:p>
    <w:p w:rsidR="008A7DCF" w:rsidRPr="008A7DCF" w:rsidRDefault="008A7DCF" w:rsidP="008A7DCF">
      <w:pPr>
        <w:spacing w:after="0" w:line="240" w:lineRule="auto"/>
        <w:jc w:val="center"/>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jc w:val="center"/>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 Манилы</w:t>
      </w:r>
    </w:p>
    <w:p w:rsidR="008A7DCF" w:rsidRPr="008A7DCF" w:rsidRDefault="008A7DCF" w:rsidP="008A7DCF">
      <w:pPr>
        <w:spacing w:after="0" w:line="240" w:lineRule="auto"/>
        <w:jc w:val="center"/>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jc w:val="center"/>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(в редакции решений Совета депутатов сельского поселения «село Манилы» </w:t>
      </w:r>
      <w:hyperlink r:id="rId4" w:tgtFrame="_blank" w:history="1">
        <w:r w:rsidRPr="008A7DCF">
          <w:rPr>
            <w:rFonts w:ascii="Arial" w:eastAsia="Times New Roman" w:hAnsi="Arial" w:cs="Arial"/>
            <w:color w:val="0000FF"/>
            <w:sz w:val="24"/>
            <w:szCs w:val="24"/>
            <w:lang w:eastAsia="ru-RU"/>
          </w:rPr>
          <w:t>от 27.04.2010 №10</w:t>
        </w:r>
      </w:hyperlink>
      <w:r w:rsidRPr="008A7DCF">
        <w:rPr>
          <w:rFonts w:ascii="Arial" w:eastAsia="Times New Roman" w:hAnsi="Arial" w:cs="Arial"/>
          <w:color w:val="0000FF"/>
          <w:sz w:val="24"/>
          <w:szCs w:val="24"/>
          <w:lang w:eastAsia="ru-RU"/>
        </w:rPr>
        <w:t>; </w:t>
      </w:r>
      <w:hyperlink r:id="rId5" w:tgtFrame="_blank" w:history="1">
        <w:r w:rsidRPr="008A7DCF">
          <w:rPr>
            <w:rFonts w:ascii="Arial" w:eastAsia="Times New Roman" w:hAnsi="Arial" w:cs="Arial"/>
            <w:color w:val="0000FF"/>
            <w:sz w:val="24"/>
            <w:szCs w:val="24"/>
            <w:lang w:eastAsia="ru-RU"/>
          </w:rPr>
          <w:t>от 29.08.2011 №8</w:t>
        </w:r>
      </w:hyperlink>
      <w:r w:rsidRPr="008A7DCF">
        <w:rPr>
          <w:rFonts w:ascii="Arial" w:eastAsia="Times New Roman" w:hAnsi="Arial" w:cs="Arial"/>
          <w:color w:val="0000FF"/>
          <w:sz w:val="24"/>
          <w:szCs w:val="24"/>
          <w:lang w:eastAsia="ru-RU"/>
        </w:rPr>
        <w:t>; </w:t>
      </w:r>
      <w:hyperlink r:id="rId6" w:tgtFrame="_blank" w:history="1">
        <w:r w:rsidRPr="008A7DCF">
          <w:rPr>
            <w:rFonts w:ascii="Arial" w:eastAsia="Times New Roman" w:hAnsi="Arial" w:cs="Arial"/>
            <w:color w:val="0000FF"/>
            <w:sz w:val="24"/>
            <w:szCs w:val="24"/>
            <w:lang w:eastAsia="ru-RU"/>
          </w:rPr>
          <w:t>от 02.07.2012 №23</w:t>
        </w:r>
      </w:hyperlink>
      <w:r w:rsidRPr="008A7DCF">
        <w:rPr>
          <w:rFonts w:ascii="Arial" w:eastAsia="Times New Roman" w:hAnsi="Arial" w:cs="Arial"/>
          <w:color w:val="0000FF"/>
          <w:sz w:val="24"/>
          <w:szCs w:val="24"/>
          <w:lang w:eastAsia="ru-RU"/>
        </w:rPr>
        <w:t>; </w:t>
      </w:r>
      <w:hyperlink r:id="rId7" w:tgtFrame="_blank" w:history="1">
        <w:r w:rsidRPr="008A7DCF">
          <w:rPr>
            <w:rFonts w:ascii="Arial" w:eastAsia="Times New Roman" w:hAnsi="Arial" w:cs="Arial"/>
            <w:color w:val="0000FF"/>
            <w:sz w:val="24"/>
            <w:szCs w:val="24"/>
            <w:lang w:eastAsia="ru-RU"/>
          </w:rPr>
          <w:t>от 29.11.2013 №14</w:t>
        </w:r>
      </w:hyperlink>
      <w:r w:rsidRPr="008A7DCF">
        <w:rPr>
          <w:rFonts w:ascii="Arial" w:eastAsia="Times New Roman" w:hAnsi="Arial" w:cs="Arial"/>
          <w:color w:val="0000FF"/>
          <w:sz w:val="24"/>
          <w:szCs w:val="24"/>
          <w:lang w:eastAsia="ru-RU"/>
        </w:rPr>
        <w:t>; </w:t>
      </w:r>
      <w:hyperlink r:id="rId8"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FF"/>
          <w:sz w:val="24"/>
          <w:szCs w:val="24"/>
          <w:lang w:eastAsia="ru-RU"/>
        </w:rPr>
        <w:t>;</w:t>
      </w:r>
      <w:r w:rsidRPr="008A7DCF">
        <w:rPr>
          <w:rFonts w:ascii="Arial" w:eastAsia="Times New Roman" w:hAnsi="Arial" w:cs="Arial"/>
          <w:color w:val="000000"/>
          <w:sz w:val="24"/>
          <w:szCs w:val="24"/>
          <w:lang w:eastAsia="ru-RU"/>
        </w:rPr>
        <w:t> </w:t>
      </w:r>
      <w:hyperlink r:id="rId9" w:tgtFrame="_blank" w:history="1">
        <w:r w:rsidRPr="008A7DCF">
          <w:rPr>
            <w:rFonts w:ascii="Arial" w:eastAsia="Times New Roman" w:hAnsi="Arial" w:cs="Arial"/>
            <w:color w:val="0000FF"/>
            <w:sz w:val="24"/>
            <w:szCs w:val="24"/>
            <w:lang w:eastAsia="ru-RU"/>
          </w:rPr>
          <w:t>от 16.10.2014 №41</w:t>
        </w:r>
      </w:hyperlink>
      <w:r w:rsidRPr="008A7DCF">
        <w:rPr>
          <w:rFonts w:ascii="Arial" w:eastAsia="Times New Roman" w:hAnsi="Arial" w:cs="Arial"/>
          <w:color w:val="0000FF"/>
          <w:sz w:val="24"/>
          <w:szCs w:val="24"/>
          <w:lang w:eastAsia="ru-RU"/>
        </w:rPr>
        <w:t>; </w:t>
      </w:r>
      <w:hyperlink r:id="rId10" w:tgtFrame="_blank" w:history="1">
        <w:r w:rsidRPr="008A7DCF">
          <w:rPr>
            <w:rFonts w:ascii="Arial" w:eastAsia="Times New Roman" w:hAnsi="Arial" w:cs="Arial"/>
            <w:color w:val="0000FF"/>
            <w:sz w:val="24"/>
            <w:szCs w:val="24"/>
            <w:lang w:eastAsia="ru-RU"/>
          </w:rPr>
          <w:t>от 28.04.2015 №13</w:t>
        </w:r>
      </w:hyperlink>
      <w:r w:rsidRPr="008A7DCF">
        <w:rPr>
          <w:rFonts w:ascii="Arial" w:eastAsia="Times New Roman" w:hAnsi="Arial" w:cs="Arial"/>
          <w:color w:val="0000FF"/>
          <w:sz w:val="24"/>
          <w:szCs w:val="24"/>
          <w:lang w:eastAsia="ru-RU"/>
        </w:rPr>
        <w:t>; </w:t>
      </w:r>
      <w:hyperlink r:id="rId11" w:tgtFrame="_blank" w:history="1">
        <w:r w:rsidRPr="008A7DCF">
          <w:rPr>
            <w:rFonts w:ascii="Arial" w:eastAsia="Times New Roman" w:hAnsi="Arial" w:cs="Arial"/>
            <w:color w:val="0000FF"/>
            <w:sz w:val="24"/>
            <w:szCs w:val="24"/>
            <w:lang w:eastAsia="ru-RU"/>
          </w:rPr>
          <w:t>от 02.06.2015 №20</w:t>
        </w:r>
      </w:hyperlink>
      <w:r w:rsidRPr="008A7DCF">
        <w:rPr>
          <w:rFonts w:ascii="Arial" w:eastAsia="Times New Roman" w:hAnsi="Arial" w:cs="Arial"/>
          <w:color w:val="0000FF"/>
          <w:sz w:val="24"/>
          <w:szCs w:val="24"/>
          <w:lang w:eastAsia="ru-RU"/>
        </w:rPr>
        <w:t>; </w:t>
      </w:r>
      <w:bookmarkStart w:id="0" w:name="OLE_LINK1"/>
      <w:bookmarkEnd w:id="0"/>
      <w:r w:rsidRPr="008A7DCF">
        <w:rPr>
          <w:rFonts w:ascii="Arial" w:eastAsia="Times New Roman" w:hAnsi="Arial" w:cs="Arial"/>
          <w:color w:val="000000"/>
          <w:sz w:val="24"/>
          <w:szCs w:val="24"/>
          <w:lang w:eastAsia="ru-RU"/>
        </w:rPr>
        <w:fldChar w:fldCharType="begin"/>
      </w:r>
      <w:r w:rsidRPr="008A7DCF">
        <w:rPr>
          <w:rFonts w:ascii="Arial" w:eastAsia="Times New Roman" w:hAnsi="Arial" w:cs="Arial"/>
          <w:color w:val="000000"/>
          <w:sz w:val="24"/>
          <w:szCs w:val="24"/>
          <w:lang w:eastAsia="ru-RU"/>
        </w:rPr>
        <w:instrText xml:space="preserve"> HYPERLINK "https://pravo-search.minjust.ru/bigs/showDocument.html?id=3A56ADA6-4F57-4C0A-8CA0-62B200ED2B1D" \t "_blank" </w:instrText>
      </w:r>
      <w:r w:rsidRPr="008A7DCF">
        <w:rPr>
          <w:rFonts w:ascii="Arial" w:eastAsia="Times New Roman" w:hAnsi="Arial" w:cs="Arial"/>
          <w:color w:val="000000"/>
          <w:sz w:val="24"/>
          <w:szCs w:val="24"/>
          <w:lang w:eastAsia="ru-RU"/>
        </w:rPr>
        <w:fldChar w:fldCharType="separate"/>
      </w:r>
      <w:r w:rsidRPr="008A7DCF">
        <w:rPr>
          <w:rFonts w:ascii="Arial" w:eastAsia="Times New Roman" w:hAnsi="Arial" w:cs="Arial"/>
          <w:color w:val="0000FF"/>
          <w:sz w:val="24"/>
          <w:szCs w:val="24"/>
          <w:lang w:eastAsia="ru-RU"/>
        </w:rPr>
        <w:t>от 11.03.2016 №02</w:t>
      </w:r>
      <w:r w:rsidRPr="008A7DCF">
        <w:rPr>
          <w:rFonts w:ascii="Arial" w:eastAsia="Times New Roman" w:hAnsi="Arial" w:cs="Arial"/>
          <w:color w:val="000000"/>
          <w:sz w:val="24"/>
          <w:szCs w:val="24"/>
          <w:lang w:eastAsia="ru-RU"/>
        </w:rPr>
        <w:fldChar w:fldCharType="end"/>
      </w:r>
      <w:r w:rsidRPr="008A7DCF">
        <w:rPr>
          <w:rFonts w:ascii="Arial" w:eastAsia="Times New Roman" w:hAnsi="Arial" w:cs="Arial"/>
          <w:color w:val="0000FF"/>
          <w:sz w:val="24"/>
          <w:szCs w:val="24"/>
          <w:lang w:eastAsia="ru-RU"/>
        </w:rPr>
        <w:t>; </w:t>
      </w:r>
      <w:hyperlink r:id="rId12" w:tgtFrame="_blank" w:history="1">
        <w:r w:rsidRPr="008A7DCF">
          <w:rPr>
            <w:rFonts w:ascii="Arial" w:eastAsia="Times New Roman" w:hAnsi="Arial" w:cs="Arial"/>
            <w:color w:val="0000FF"/>
            <w:sz w:val="24"/>
            <w:szCs w:val="24"/>
            <w:lang w:eastAsia="ru-RU"/>
          </w:rPr>
          <w:t>от 28.10.2016 №24</w:t>
        </w:r>
      </w:hyperlink>
      <w:r w:rsidRPr="008A7DCF">
        <w:rPr>
          <w:rFonts w:ascii="Arial" w:eastAsia="Times New Roman" w:hAnsi="Arial" w:cs="Arial"/>
          <w:color w:val="0000FF"/>
          <w:sz w:val="24"/>
          <w:szCs w:val="24"/>
          <w:lang w:eastAsia="ru-RU"/>
        </w:rPr>
        <w:t>; </w:t>
      </w:r>
      <w:hyperlink r:id="rId13" w:tgtFrame="_blank" w:history="1">
        <w:r w:rsidRPr="008A7DCF">
          <w:rPr>
            <w:rFonts w:ascii="Arial" w:eastAsia="Times New Roman" w:hAnsi="Arial" w:cs="Arial"/>
            <w:color w:val="0000FF"/>
            <w:sz w:val="24"/>
            <w:szCs w:val="24"/>
            <w:lang w:eastAsia="ru-RU"/>
          </w:rPr>
          <w:t>от 09.10.2017 №13</w:t>
        </w:r>
      </w:hyperlink>
      <w:r w:rsidRPr="008A7DCF">
        <w:rPr>
          <w:rFonts w:ascii="Arial" w:eastAsia="Times New Roman" w:hAnsi="Arial" w:cs="Arial"/>
          <w:color w:val="0000FF"/>
          <w:sz w:val="24"/>
          <w:szCs w:val="24"/>
          <w:lang w:eastAsia="ru-RU"/>
        </w:rPr>
        <w:t>; </w:t>
      </w:r>
      <w:hyperlink r:id="rId14"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FF"/>
          <w:sz w:val="24"/>
          <w:szCs w:val="24"/>
          <w:lang w:eastAsia="ru-RU"/>
        </w:rPr>
        <w:t>; </w:t>
      </w:r>
      <w:hyperlink r:id="rId15"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FF"/>
          <w:sz w:val="24"/>
          <w:szCs w:val="24"/>
          <w:lang w:eastAsia="ru-RU"/>
        </w:rPr>
        <w:t>; </w:t>
      </w:r>
      <w:hyperlink r:id="rId16"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FF"/>
          <w:sz w:val="24"/>
          <w:szCs w:val="24"/>
          <w:lang w:eastAsia="ru-RU"/>
        </w:rPr>
        <w:t>; </w:t>
      </w:r>
      <w:hyperlink r:id="rId17"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FF"/>
          <w:sz w:val="24"/>
          <w:szCs w:val="24"/>
          <w:lang w:eastAsia="ru-RU"/>
        </w:rPr>
        <w:t>; </w:t>
      </w:r>
      <w:hyperlink r:id="rId18"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jc w:val="center"/>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УСТАВ</w:t>
      </w:r>
    </w:p>
    <w:p w:rsidR="008A7DCF" w:rsidRPr="008A7DCF" w:rsidRDefault="008A7DCF" w:rsidP="008A7DCF">
      <w:pPr>
        <w:spacing w:after="0" w:line="240" w:lineRule="auto"/>
        <w:jc w:val="center"/>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СЕЛЬСКОГО ПОСЕЛЕНИЯ «СЕЛО МАНИЛЫ»</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ОГЛАВЛЕНИЕ</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1. Общие положения</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2. Правовые основы организации местного самоуправления в сельском поселении «село Манилы»</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3. Участие населения сельского поселения «село Манилы» в осуществлении местного самоуправления</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4. Органы местного самоуправления и должностные лица местного самоуправления сельского поселения «село Манилы»</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5. Муниципальная служба в сельском поселении «село Манилы»</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6. Экономическая основа местного самоуправления сельского поселения «село Манилы»</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7.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Манилы»</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8. Порядок внесения изменений в устав сельского поселения «село Манилы»</w:t>
      </w:r>
    </w:p>
    <w:p w:rsidR="008A7DCF" w:rsidRPr="008A7DCF" w:rsidRDefault="008A7DCF" w:rsidP="008A7DCF">
      <w:pPr>
        <w:spacing w:after="0" w:line="240" w:lineRule="auto"/>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9. Заключительные положения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1. ОБЩИЕ ПОЛОЖЕНИЯ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6"/>
          <w:szCs w:val="26"/>
          <w:lang w:eastAsia="ru-RU"/>
        </w:rPr>
        <w:t>Статья 1. Правовой статус муниципального образования - сельского поселения «село Манилы»</w:t>
      </w:r>
    </w:p>
    <w:p w:rsidR="008A7DCF" w:rsidRPr="008A7DCF" w:rsidRDefault="008A7DCF" w:rsidP="008A7DCF">
      <w:pPr>
        <w:spacing w:after="0" w:line="240" w:lineRule="auto"/>
        <w:ind w:firstLine="709"/>
        <w:jc w:val="both"/>
        <w:rPr>
          <w:rFonts w:ascii="Times New Roman" w:eastAsia="Times New Roman" w:hAnsi="Times New Roman" w:cs="Times New Roman"/>
          <w:color w:val="000000"/>
          <w:sz w:val="24"/>
          <w:szCs w:val="24"/>
          <w:lang w:eastAsia="ru-RU"/>
        </w:rPr>
      </w:pPr>
      <w:r w:rsidRPr="008A7DCF">
        <w:rPr>
          <w:rFonts w:ascii="Arial" w:eastAsia="Times New Roman" w:hAnsi="Arial" w:cs="Arial"/>
          <w:color w:val="000000"/>
          <w:sz w:val="24"/>
          <w:szCs w:val="24"/>
          <w:lang w:eastAsia="ru-RU"/>
        </w:rPr>
        <w:t>Муниципальное образование - сельское поселение «село Манилы» Пенжинского муниципального района, образовано законом Корякского автономного округа </w:t>
      </w:r>
      <w:hyperlink r:id="rId19" w:tgtFrame="_blank" w:history="1">
        <w:r w:rsidRPr="008A7DCF">
          <w:rPr>
            <w:rFonts w:ascii="Arial" w:eastAsia="Times New Roman" w:hAnsi="Arial" w:cs="Arial"/>
            <w:color w:val="0000FF"/>
            <w:sz w:val="24"/>
            <w:szCs w:val="24"/>
            <w:lang w:eastAsia="ru-RU"/>
          </w:rPr>
          <w:t>от 02.12.2004 №365-оз</w:t>
        </w:r>
      </w:hyperlink>
      <w:r w:rsidRPr="008A7DCF">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8A7DCF" w:rsidRPr="008A7DCF" w:rsidRDefault="008A7DCF" w:rsidP="008A7DCF">
      <w:pPr>
        <w:spacing w:after="0" w:line="240" w:lineRule="auto"/>
        <w:ind w:firstLine="709"/>
        <w:jc w:val="both"/>
        <w:rPr>
          <w:rFonts w:ascii="Times New Roman" w:eastAsia="Times New Roman" w:hAnsi="Times New Roman" w:cs="Times New Roman"/>
          <w:color w:val="000000"/>
          <w:sz w:val="24"/>
          <w:szCs w:val="24"/>
          <w:lang w:eastAsia="ru-RU"/>
        </w:rPr>
      </w:pPr>
      <w:r w:rsidRPr="008A7DCF">
        <w:rPr>
          <w:rFonts w:ascii="Arial" w:eastAsia="Times New Roman" w:hAnsi="Arial" w:cs="Arial"/>
          <w:color w:val="000000"/>
          <w:sz w:val="24"/>
          <w:szCs w:val="24"/>
          <w:lang w:eastAsia="ru-RU"/>
        </w:rPr>
        <w:t>Административный центр муниципального образования - село Манилы, определенный законом Корякского автономного округа </w:t>
      </w:r>
      <w:hyperlink r:id="rId20" w:tgtFrame="_blank" w:history="1">
        <w:r w:rsidRPr="008A7DCF">
          <w:rPr>
            <w:rFonts w:ascii="Arial" w:eastAsia="Times New Roman" w:hAnsi="Arial" w:cs="Arial"/>
            <w:color w:val="0000FF"/>
            <w:sz w:val="24"/>
            <w:szCs w:val="24"/>
            <w:lang w:eastAsia="ru-RU"/>
          </w:rPr>
          <w:t>от 02.12.2004 №365-оз</w:t>
        </w:r>
      </w:hyperlink>
      <w:r w:rsidRPr="008A7DCF">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В соответствии с Законом Корякского автономного округа </w:t>
      </w:r>
      <w:hyperlink r:id="rId21" w:tgtFrame="_blank" w:history="1">
        <w:r w:rsidRPr="008A7DCF">
          <w:rPr>
            <w:rFonts w:ascii="Arial" w:eastAsia="Times New Roman" w:hAnsi="Arial" w:cs="Arial"/>
            <w:color w:val="0000FF"/>
            <w:sz w:val="24"/>
            <w:szCs w:val="24"/>
            <w:lang w:eastAsia="ru-RU"/>
          </w:rPr>
          <w:t>от 02.12.2005 №98-оз</w:t>
        </w:r>
      </w:hyperlink>
      <w:r w:rsidRPr="008A7DCF">
        <w:rPr>
          <w:rFonts w:ascii="Arial" w:eastAsia="Times New Roman" w:hAnsi="Arial" w:cs="Arial"/>
          <w:color w:val="000000"/>
          <w:sz w:val="24"/>
          <w:szCs w:val="24"/>
          <w:lang w:eastAsia="ru-RU"/>
        </w:rPr>
        <w:t xml:space="preserve"> «О наименовании органов местного самоуправления в Корякском автономном </w:t>
      </w:r>
      <w:r w:rsidRPr="008A7DCF">
        <w:rPr>
          <w:rFonts w:ascii="Arial" w:eastAsia="Times New Roman" w:hAnsi="Arial" w:cs="Arial"/>
          <w:color w:val="000000"/>
          <w:sz w:val="24"/>
          <w:szCs w:val="24"/>
          <w:lang w:eastAsia="ru-RU"/>
        </w:rPr>
        <w:lastRenderedPageBreak/>
        <w:t>округе» установлены следующие наименования органов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глава муниципального образования – глава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Манилы».</w:t>
      </w:r>
    </w:p>
    <w:p w:rsidR="008A7DCF" w:rsidRPr="008A7DCF" w:rsidRDefault="008A7DCF" w:rsidP="008A7DCF">
      <w:pPr>
        <w:spacing w:after="0" w:line="240" w:lineRule="auto"/>
        <w:ind w:firstLine="709"/>
        <w:jc w:val="both"/>
        <w:rPr>
          <w:rFonts w:ascii="Times New Roman" w:eastAsia="Times New Roman" w:hAnsi="Times New Roman" w:cs="Times New Roman"/>
          <w:color w:val="000000"/>
          <w:sz w:val="24"/>
          <w:szCs w:val="24"/>
          <w:lang w:eastAsia="ru-RU"/>
        </w:rPr>
      </w:pPr>
      <w:r w:rsidRPr="008A7DCF">
        <w:rPr>
          <w:rFonts w:ascii="Times New Roman" w:eastAsia="Times New Roman" w:hAnsi="Times New Roman" w:cs="Times New Roman"/>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 Границы муниципального образования - сельское поселение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Манилы» установлены законом Корякского автономного округа </w:t>
      </w:r>
      <w:hyperlink r:id="rId22" w:tgtFrame="_blank" w:history="1">
        <w:r w:rsidRPr="008A7DCF">
          <w:rPr>
            <w:rFonts w:ascii="Arial" w:eastAsia="Times New Roman" w:hAnsi="Arial" w:cs="Arial"/>
            <w:color w:val="0000FF"/>
            <w:sz w:val="24"/>
            <w:szCs w:val="24"/>
            <w:lang w:eastAsia="ru-RU"/>
          </w:rPr>
          <w:t>от 09.03.2005 №17-оз</w:t>
        </w:r>
      </w:hyperlink>
      <w:r w:rsidRPr="008A7DCF">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Официальное наименование - сельское поселение «село Манилы» Пенжинского муниципального района (далее - сельское поселение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Территорию сельского поселения «село Манилы» составляют исторически сложившиеся земли населённого пункта Манилы, с прилегающими к ним землями общего пользования, территории традиционного природопользования населения сельского поселения «село Манилы»,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Манилы», в том числе населенные пункты, не являющиеся поселениями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Территория сельского поселения «село Манилы» входит в состав территории Пенжинского муниципального района.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4. Официальные символы сельского поселения « село Манилы» и порядок их использования.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Сельское поселение «село Манилы» может иметь официальные символы поселения, отражающие исторические, культурные, национальные и иные местные традиции.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Times New Roman" w:eastAsia="Times New Roman" w:hAnsi="Times New Roman" w:cs="Times New Roman"/>
          <w:color w:val="000000"/>
          <w:sz w:val="24"/>
          <w:szCs w:val="24"/>
          <w:lang w:eastAsia="ru-RU"/>
        </w:rPr>
      </w:pPr>
      <w:r w:rsidRPr="008A7DCF">
        <w:rPr>
          <w:rFonts w:ascii="Arial" w:eastAsia="Times New Roman" w:hAnsi="Arial" w:cs="Arial"/>
          <w:b/>
          <w:bCs/>
          <w:color w:val="000000"/>
          <w:sz w:val="26"/>
          <w:szCs w:val="26"/>
          <w:lang w:eastAsia="ru-RU"/>
        </w:rPr>
        <w:t>Статья 5. Местное самоуправление в сельском поселении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Местное самоуправление в сельском поселении «село Манилы» - форма осуществления населением своей власти, обеспечивающая в пределах, установленных </w:t>
      </w:r>
      <w:hyperlink r:id="rId23" w:tgtFrame="_self" w:history="1">
        <w:r w:rsidRPr="008A7DCF">
          <w:rPr>
            <w:rFonts w:ascii="Arial" w:eastAsia="Times New Roman" w:hAnsi="Arial" w:cs="Arial"/>
            <w:color w:val="0000FF"/>
            <w:sz w:val="24"/>
            <w:szCs w:val="24"/>
            <w:lang w:eastAsia="ru-RU"/>
          </w:rPr>
          <w:t>Конституцией Российской Федерации</w:t>
        </w:r>
      </w:hyperlink>
      <w:r w:rsidRPr="008A7DCF">
        <w:rPr>
          <w:rFonts w:ascii="Arial" w:eastAsia="Times New Roman" w:hAnsi="Arial" w:cs="Arial"/>
          <w:color w:val="000000"/>
          <w:sz w:val="24"/>
          <w:szCs w:val="24"/>
          <w:lang w:eastAsia="ru-RU"/>
        </w:rPr>
        <w:t xml:space="preserve">,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w:t>
      </w:r>
      <w:r w:rsidRPr="008A7DCF">
        <w:rPr>
          <w:rFonts w:ascii="Arial" w:eastAsia="Times New Roman" w:hAnsi="Arial" w:cs="Arial"/>
          <w:color w:val="000000"/>
          <w:sz w:val="24"/>
          <w:szCs w:val="24"/>
          <w:lang w:eastAsia="ru-RU"/>
        </w:rPr>
        <w:lastRenderedPageBreak/>
        <w:t>местного значения, исходя из интересов населения с учетом исторических и иных местных традиций.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Местное самоуправление в сельском поселении «село Манилы» осуществляется в границах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Правовую основу местного самоуправления в сельском поселении «село Манилы» составляют общепризнанные принципы и нормы международного права, международные договоры Российской Федерации, </w:t>
      </w:r>
      <w:hyperlink r:id="rId24" w:tgtFrame="_blank" w:history="1">
        <w:r w:rsidRPr="008A7DCF">
          <w:rPr>
            <w:rFonts w:ascii="Arial" w:eastAsia="Times New Roman" w:hAnsi="Arial" w:cs="Arial"/>
            <w:color w:val="0000FF"/>
            <w:sz w:val="24"/>
            <w:szCs w:val="24"/>
            <w:lang w:eastAsia="ru-RU"/>
          </w:rPr>
          <w:t>Конституция Российской Федерации</w:t>
        </w:r>
      </w:hyperlink>
      <w:r w:rsidRPr="008A7DCF">
        <w:rPr>
          <w:rFonts w:ascii="Arial" w:eastAsia="Times New Roman" w:hAnsi="Arial" w:cs="Arial"/>
          <w:color w:val="000000"/>
          <w:sz w:val="24"/>
          <w:szCs w:val="24"/>
          <w:lang w:eastAsia="ru-RU"/>
        </w:rPr>
        <w:t>, федеральные конституционные законы, Федеральный закон </w:t>
      </w:r>
      <w:hyperlink r:id="rId25"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7. Вопросы местного значения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К вопросам местного значения сельского поселения «село Манилы» относятся: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Манилы» </w:t>
      </w:r>
      <w:hyperlink r:id="rId26" w:tgtFrame="_blank" w:history="1">
        <w:r w:rsidRPr="008A7DCF">
          <w:rPr>
            <w:rFonts w:ascii="Arial" w:eastAsia="Times New Roman" w:hAnsi="Arial" w:cs="Arial"/>
            <w:color w:val="0000FF"/>
            <w:sz w:val="24"/>
            <w:szCs w:val="24"/>
            <w:lang w:eastAsia="ru-RU"/>
          </w:rPr>
          <w:t>от 11.03.2016 №02</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формирование архивных фондов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w:t>
      </w:r>
      <w:r w:rsidRPr="008A7DCF">
        <w:rPr>
          <w:rFonts w:ascii="Arial" w:eastAsia="Times New Roman" w:hAnsi="Arial" w:cs="Arial"/>
          <w:color w:val="000000"/>
          <w:sz w:val="24"/>
          <w:szCs w:val="24"/>
          <w:shd w:val="clear" w:color="auto" w:fill="FFFFFF"/>
          <w:lang w:eastAsia="ru-RU"/>
        </w:rPr>
        <w:t>утверждение правил благоустройства территории сельского поселения «село Манилы», </w:t>
      </w:r>
      <w:r w:rsidRPr="008A7DCF">
        <w:rPr>
          <w:rFonts w:ascii="Arial" w:eastAsia="Times New Roman" w:hAnsi="Arial" w:cs="Arial"/>
          <w:color w:val="000000"/>
          <w:spacing w:val="1"/>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A7DCF">
        <w:rPr>
          <w:rFonts w:ascii="Arial" w:eastAsia="Times New Roman" w:hAnsi="Arial" w:cs="Arial"/>
          <w:color w:val="000000"/>
          <w:sz w:val="24"/>
          <w:szCs w:val="24"/>
          <w:shd w:val="clear" w:color="auto" w:fill="FFFFFF"/>
          <w:lang w:eastAsia="ru-RU"/>
        </w:rPr>
        <w:t xml:space="preserve"> организация благоустройства территории сельского поселения «село Манилы» в соответствии с указанными правилами, а также организация использования, охраны, защиты, воспроизводства городских </w:t>
      </w:r>
      <w:r w:rsidRPr="008A7DCF">
        <w:rPr>
          <w:rFonts w:ascii="Arial" w:eastAsia="Times New Roman" w:hAnsi="Arial" w:cs="Arial"/>
          <w:color w:val="000000"/>
          <w:sz w:val="24"/>
          <w:szCs w:val="24"/>
          <w:shd w:val="clear" w:color="auto" w:fill="FFFFFF"/>
          <w:lang w:eastAsia="ru-RU"/>
        </w:rPr>
        <w:lastRenderedPageBreak/>
        <w:t>лесов, лесов особо охраняемых природных территорий, расположенных в границах населенных пунктов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(Пункт 9 части 1 статьи 7 в реакции </w:t>
      </w:r>
      <w:r w:rsidRPr="008A7DCF">
        <w:rPr>
          <w:rFonts w:ascii="Arial" w:eastAsia="Times New Roman" w:hAnsi="Arial" w:cs="Arial"/>
          <w:color w:val="000000"/>
          <w:sz w:val="24"/>
          <w:szCs w:val="24"/>
          <w:lang w:eastAsia="ru-RU"/>
        </w:rPr>
        <w:t>решения Совета депутатов сельского поселения «село Манилы» </w:t>
      </w:r>
      <w:hyperlink r:id="rId27"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Манилы» </w:t>
      </w:r>
      <w:hyperlink r:id="rId28"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(Часть 1 статьи 7 дополнена пунктом 14 </w:t>
      </w:r>
      <w:r w:rsidRPr="008A7DCF">
        <w:rPr>
          <w:rFonts w:ascii="Arial" w:eastAsia="Times New Roman" w:hAnsi="Arial" w:cs="Arial"/>
          <w:color w:val="000000"/>
          <w:sz w:val="24"/>
          <w:szCs w:val="24"/>
          <w:lang w:eastAsia="ru-RU"/>
        </w:rPr>
        <w:t>решением Совета депутатов сельского поселения «село Манилы» </w:t>
      </w:r>
      <w:hyperlink r:id="rId29"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Манилы» также относятся: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Манилы» </w:t>
      </w:r>
      <w:hyperlink r:id="rId30"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Манилы» </w:t>
      </w:r>
      <w:hyperlink r:id="rId31"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w:t>
      </w:r>
      <w:r w:rsidRPr="008A7DCF">
        <w:rPr>
          <w:rFonts w:ascii="Arial" w:eastAsia="Times New Roman" w:hAnsi="Arial" w:cs="Arial"/>
          <w:color w:val="000000"/>
          <w:sz w:val="24"/>
          <w:szCs w:val="24"/>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12 части 2 статьи 7 признан утратившим силу Совета депутатов сельского поселения «село Манилы» </w:t>
      </w:r>
      <w:hyperlink r:id="rId32"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Манилы» </w:t>
      </w:r>
      <w:hyperlink r:id="rId33" w:tgtFrame="_blank" w:history="1">
        <w:r w:rsidRPr="008A7DCF">
          <w:rPr>
            <w:rFonts w:ascii="Arial" w:eastAsia="Times New Roman" w:hAnsi="Arial" w:cs="Arial"/>
            <w:color w:val="0000FF"/>
            <w:sz w:val="24"/>
            <w:szCs w:val="24"/>
            <w:lang w:eastAsia="ru-RU"/>
          </w:rPr>
          <w:t>от 09.10.2017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15) организация ритуальных услуг и содержание мест захоронения;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Манилы» </w:t>
      </w:r>
      <w:hyperlink r:id="rId34" w:tgtFrame="_blank" w:history="1">
        <w:r w:rsidRPr="008A7DCF">
          <w:rPr>
            <w:rFonts w:ascii="Arial" w:eastAsia="Times New Roman" w:hAnsi="Arial" w:cs="Arial"/>
            <w:color w:val="0000FF"/>
            <w:sz w:val="24"/>
            <w:szCs w:val="24"/>
            <w:lang w:eastAsia="ru-RU"/>
          </w:rPr>
          <w:t>от 28.10.2016 №24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19 части 2 статьи 7 в редакции решения Совета депутатов сельского поселения «село Манилы» </w:t>
      </w:r>
      <w:hyperlink r:id="rId35"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21) осуществление муниципального лесного контроля;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Манилы» </w:t>
      </w:r>
      <w:hyperlink r:id="rId36"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26 части 2 статьи 7 в редакции решения Совета депутатов сельского поселения «село Манилы» </w:t>
      </w:r>
      <w:hyperlink r:id="rId37"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Органы местного самоуправления сельского поселения «село Манилы» вправе заключать соглашения с органами местного самоуправления Пенжинского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Манилы» в бюджет Пенжинского муниципального района в соответствии с Бюджетным кодексом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7 в редакции решения Совета депутатов сельского поселения «село Манилы» </w:t>
      </w:r>
      <w:hyperlink r:id="rId38" w:tgtFrame="_blank" w:history="1">
        <w:r w:rsidRPr="008A7DCF">
          <w:rPr>
            <w:rFonts w:ascii="Arial" w:eastAsia="Times New Roman" w:hAnsi="Arial" w:cs="Arial"/>
            <w:color w:val="0000FF"/>
            <w:sz w:val="24"/>
            <w:szCs w:val="24"/>
            <w:lang w:eastAsia="ru-RU"/>
          </w:rPr>
          <w:t>от 28.04.2015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Манилы» на решение вопросов, не отнесенных к вопросам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1.Органы местного самоуправления сельского поселения «село Манилы» имеют право на: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создание музеев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2 части 1 статьи 8 признан утратившим силу решением Совета депутатов сельского поселения «село Манилы» </w:t>
      </w:r>
      <w:hyperlink r:id="rId39" w:tgtFrame="_blank" w:history="1">
        <w:r w:rsidRPr="008A7DCF">
          <w:rPr>
            <w:rFonts w:ascii="Arial" w:eastAsia="Times New Roman" w:hAnsi="Arial" w:cs="Arial"/>
            <w:color w:val="0000FF"/>
            <w:sz w:val="24"/>
            <w:szCs w:val="24"/>
            <w:lang w:eastAsia="ru-RU"/>
          </w:rPr>
          <w:t>от 29.11.2013 №14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создание муниципальной пожарной охраны;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создание условий для развития туризма.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0" w:tgtFrame="_blank" w:history="1">
        <w:r w:rsidRPr="008A7DCF">
          <w:rPr>
            <w:rFonts w:ascii="Arial" w:eastAsia="Times New Roman" w:hAnsi="Arial" w:cs="Arial"/>
            <w:color w:val="0000FF"/>
            <w:sz w:val="24"/>
            <w:szCs w:val="24"/>
            <w:lang w:eastAsia="ru-RU"/>
          </w:rPr>
          <w:t>от 24.11.1995 №181-ФЗ</w:t>
        </w:r>
      </w:hyperlink>
      <w:r w:rsidRPr="008A7DCF">
        <w:rPr>
          <w:rFonts w:ascii="Arial" w:eastAsia="Times New Roman" w:hAnsi="Arial" w:cs="Arial"/>
          <w:color w:val="000000"/>
          <w:sz w:val="24"/>
          <w:szCs w:val="24"/>
          <w:lang w:eastAsia="ru-RU"/>
        </w:rPr>
        <w:t> «О социальной защите инвалидов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8 дополнена пунктом 11 решением Совета депутатов сельского поселения «село Манилы» </w:t>
      </w:r>
      <w:hyperlink r:id="rId41" w:tgtFrame="_blank" w:history="1">
        <w:r w:rsidRPr="008A7DCF">
          <w:rPr>
            <w:rFonts w:ascii="Arial" w:eastAsia="Times New Roman" w:hAnsi="Arial" w:cs="Arial"/>
            <w:color w:val="0000FF"/>
            <w:sz w:val="24"/>
            <w:szCs w:val="24"/>
            <w:lang w:eastAsia="ru-RU"/>
          </w:rPr>
          <w:t>от 29.11.2013 №14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(Пункт 13 части 1 статьи 8 утратил силу </w:t>
      </w:r>
      <w:r w:rsidRPr="008A7DCF">
        <w:rPr>
          <w:rFonts w:ascii="Arial" w:eastAsia="Times New Roman" w:hAnsi="Arial" w:cs="Arial"/>
          <w:color w:val="000000"/>
          <w:sz w:val="24"/>
          <w:szCs w:val="24"/>
          <w:lang w:eastAsia="ru-RU"/>
        </w:rPr>
        <w:t>решением Совета депутатов сельского поселения «село Манилы» </w:t>
      </w:r>
      <w:hyperlink r:id="rId42"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Манилы» </w:t>
      </w:r>
      <w:hyperlink r:id="rId43" w:tgtFrame="_blank" w:history="1">
        <w:r w:rsidRPr="008A7DCF">
          <w:rPr>
            <w:rFonts w:ascii="Arial" w:eastAsia="Times New Roman" w:hAnsi="Arial" w:cs="Arial"/>
            <w:color w:val="0000FF"/>
            <w:sz w:val="24"/>
            <w:szCs w:val="24"/>
            <w:lang w:eastAsia="ru-RU"/>
          </w:rPr>
          <w:t>от 16.10.2014 №41</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rPr>
          <w:rFonts w:ascii="Times New Roman" w:eastAsia="Times New Roman" w:hAnsi="Times New Roman" w:cs="Times New Roman"/>
          <w:color w:val="000000"/>
          <w:sz w:val="24"/>
          <w:szCs w:val="24"/>
          <w:lang w:eastAsia="ru-RU"/>
        </w:rPr>
      </w:pPr>
      <w:r w:rsidRPr="008A7DCF">
        <w:rPr>
          <w:rFonts w:ascii="Arial" w:eastAsia="Times New Roman" w:hAnsi="Arial" w:cs="Arial"/>
          <w:color w:val="000000"/>
          <w:sz w:val="24"/>
          <w:szCs w:val="24"/>
          <w:lang w:eastAsia="ru-RU"/>
        </w:rPr>
        <w:t>14) осуществление </w:t>
      </w:r>
      <w:r w:rsidRPr="008A7DCF">
        <w:rPr>
          <w:rFonts w:ascii="Times New Roman" w:eastAsia="Times New Roman" w:hAnsi="Times New Roman" w:cs="Times New Roman"/>
          <w:color w:val="000000"/>
          <w:sz w:val="24"/>
          <w:szCs w:val="24"/>
          <w:lang w:eastAsia="ru-RU"/>
        </w:rPr>
        <w:t>деятельности по обращению с животными без владельцев, обитающими </w:t>
      </w:r>
      <w:r w:rsidRPr="008A7DCF">
        <w:rPr>
          <w:rFonts w:ascii="Arial" w:eastAsia="Times New Roman" w:hAnsi="Arial" w:cs="Arial"/>
          <w:color w:val="000000"/>
          <w:sz w:val="24"/>
          <w:szCs w:val="24"/>
          <w:lang w:eastAsia="ru-RU"/>
        </w:rPr>
        <w:t>на территории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Манилы» </w:t>
      </w:r>
      <w:hyperlink r:id="rId44" w:tgtFrame="_blank" w:history="1">
        <w:r w:rsidRPr="008A7DCF">
          <w:rPr>
            <w:rFonts w:ascii="Arial" w:eastAsia="Times New Roman" w:hAnsi="Arial" w:cs="Arial"/>
            <w:color w:val="0000FF"/>
            <w:sz w:val="24"/>
            <w:szCs w:val="24"/>
            <w:lang w:eastAsia="ru-RU"/>
          </w:rPr>
          <w:t>от 02.06.2015 №20</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14 части 1 статьи 8 в редакции решения Совета депутатов сельского поселения «село Манилы» </w:t>
      </w:r>
      <w:hyperlink r:id="rId45"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46" w:tgtFrame="_blank" w:history="1">
        <w:r w:rsidRPr="008A7DCF">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Манилы» </w:t>
      </w:r>
      <w:hyperlink r:id="rId47" w:tgtFrame="_blank" w:history="1">
        <w:r w:rsidRPr="008A7DCF">
          <w:rPr>
            <w:rFonts w:ascii="Arial" w:eastAsia="Times New Roman" w:hAnsi="Arial" w:cs="Arial"/>
            <w:color w:val="0000FF"/>
            <w:sz w:val="24"/>
            <w:szCs w:val="24"/>
            <w:lang w:eastAsia="ru-RU"/>
          </w:rPr>
          <w:t>от 28.10.2016 №24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16) </w:t>
      </w:r>
      <w:r w:rsidRPr="008A7DCF">
        <w:rPr>
          <w:rFonts w:ascii="Arial" w:eastAsia="Times New Roman" w:hAnsi="Arial" w:cs="Arial"/>
          <w:color w:val="000000"/>
          <w:sz w:val="24"/>
          <w:szCs w:val="24"/>
          <w:shd w:val="clear" w:color="auto" w:fill="FFFFFF"/>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Манилы» </w:t>
      </w:r>
      <w:hyperlink r:id="rId48"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Times New Roman" w:eastAsia="Times New Roman" w:hAnsi="Times New Roman" w:cs="Times New Roman"/>
          <w:color w:val="000000"/>
          <w:sz w:val="24"/>
          <w:szCs w:val="24"/>
          <w:lang w:eastAsia="ru-RU"/>
        </w:rPr>
        <w:t>17) осуществление мероприятий по защите прав потребителей, предусмотренных Законом Российской Федерации </w:t>
      </w:r>
      <w:hyperlink r:id="rId49" w:tgtFrame="_blank" w:history="1">
        <w:r w:rsidRPr="008A7DCF">
          <w:rPr>
            <w:rFonts w:ascii="Arial" w:eastAsia="Times New Roman" w:hAnsi="Arial" w:cs="Arial"/>
            <w:color w:val="0000FF"/>
            <w:sz w:val="24"/>
            <w:szCs w:val="24"/>
            <w:lang w:eastAsia="ru-RU"/>
          </w:rPr>
          <w:t>от 7 февраля 1992 года №2300-I</w:t>
        </w:r>
      </w:hyperlink>
      <w:r w:rsidRPr="008A7DCF">
        <w:rPr>
          <w:rFonts w:ascii="Times New Roman" w:eastAsia="Times New Roman" w:hAnsi="Times New Roman" w:cs="Times New Roman"/>
          <w:color w:val="000000"/>
          <w:sz w:val="24"/>
          <w:szCs w:val="24"/>
          <w:lang w:eastAsia="ru-RU"/>
        </w:rPr>
        <w:t> «О защите прав потребителей».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Манилы» </w:t>
      </w:r>
      <w:hyperlink r:id="rId50"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Манилы» </w:t>
      </w:r>
      <w:hyperlink r:id="rId51"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8 дополнена пунктом 19 решением Совета депутатов сельского поселения «село Манилы» </w:t>
      </w:r>
      <w:hyperlink r:id="rId52"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Органы местного самоуправления сельского поселения «село Манилы»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3"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Манилы» обладают следующими полномочиями: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принятие устава сельского поселения «село Манилы» и внесение в него изменений, издание муниципальных правовых актов;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установление официальных символов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Манилы» </w:t>
      </w:r>
      <w:hyperlink r:id="rId54"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Манилы» </w:t>
      </w:r>
      <w:hyperlink r:id="rId55"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организация теплоснабжения, в соответствии с Федеральным законом </w:t>
      </w:r>
      <w:hyperlink r:id="rId56" w:tgtFrame="_blank" w:history="1">
        <w:r w:rsidRPr="008A7DCF">
          <w:rPr>
            <w:rFonts w:ascii="Arial" w:eastAsia="Times New Roman" w:hAnsi="Arial" w:cs="Arial"/>
            <w:color w:val="0000FF"/>
            <w:sz w:val="24"/>
            <w:szCs w:val="24"/>
            <w:lang w:eastAsia="ru-RU"/>
          </w:rPr>
          <w:t>«О теплоснабжении»</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9 дополнена пунктом 6.1 решением Совета депутатов сельского поселения «село Манилы» </w:t>
      </w:r>
      <w:hyperlink r:id="rId57" w:tgtFrame="_blank" w:history="1">
        <w:r w:rsidRPr="008A7DCF">
          <w:rPr>
            <w:rFonts w:ascii="Arial" w:eastAsia="Times New Roman" w:hAnsi="Arial" w:cs="Arial"/>
            <w:color w:val="0000FF"/>
            <w:sz w:val="24"/>
            <w:szCs w:val="24"/>
            <w:lang w:eastAsia="ru-RU"/>
          </w:rPr>
          <w:t>от 29.11.2013 №14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Манилы», голосования по вопросам изменения границ сельского поселения «село Манилы», преобразования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w:t>
      </w:r>
      <w:r w:rsidRPr="008A7DCF">
        <w:rPr>
          <w:rFonts w:ascii="Arial" w:eastAsia="Times New Roman" w:hAnsi="Arial" w:cs="Arial"/>
          <w:color w:val="000000"/>
          <w:sz w:val="24"/>
          <w:szCs w:val="24"/>
          <w:shd w:val="clear" w:color="auto" w:fill="FFFFFF"/>
          <w:lang w:eastAsia="ru-RU"/>
        </w:rPr>
        <w:t>организация сбора статистических показателей, характеризующих состояние экономики и социальной сферы сельского поселения «село Манилы», и предоставление указанных данных органам государственной власти в соответствии с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(Пункт 8 части 1 статьи 9 в реакции </w:t>
      </w:r>
      <w:r w:rsidRPr="008A7DCF">
        <w:rPr>
          <w:rFonts w:ascii="Arial" w:eastAsia="Times New Roman" w:hAnsi="Arial" w:cs="Arial"/>
          <w:color w:val="000000"/>
          <w:sz w:val="24"/>
          <w:szCs w:val="24"/>
          <w:lang w:eastAsia="ru-RU"/>
        </w:rPr>
        <w:t>решения Совета депутатов сельского поселения «село Манилы» </w:t>
      </w:r>
      <w:hyperlink r:id="rId58"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Манилы» </w:t>
      </w:r>
      <w:hyperlink r:id="rId59" w:tgtFrame="_blank" w:history="1">
        <w:r w:rsidRPr="008A7DCF">
          <w:rPr>
            <w:rFonts w:ascii="Arial" w:eastAsia="Times New Roman" w:hAnsi="Arial" w:cs="Arial"/>
            <w:color w:val="0000FF"/>
            <w:sz w:val="24"/>
            <w:szCs w:val="24"/>
            <w:lang w:eastAsia="ru-RU"/>
          </w:rPr>
          <w:t>от 29.11.2013 №14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Манилы» </w:t>
      </w:r>
      <w:hyperlink r:id="rId60" w:tgtFrame="_blank" w:history="1">
        <w:r w:rsidRPr="008A7DCF">
          <w:rPr>
            <w:rFonts w:ascii="Arial" w:eastAsia="Times New Roman" w:hAnsi="Arial" w:cs="Arial"/>
            <w:color w:val="0000FF"/>
            <w:sz w:val="24"/>
            <w:szCs w:val="24"/>
            <w:lang w:eastAsia="ru-RU"/>
          </w:rPr>
          <w:t>от 28.04.2015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Манилы» </w:t>
      </w:r>
      <w:hyperlink r:id="rId61" w:tgtFrame="_blank" w:history="1">
        <w:r w:rsidRPr="008A7DCF">
          <w:rPr>
            <w:rFonts w:ascii="Arial" w:eastAsia="Times New Roman" w:hAnsi="Arial" w:cs="Arial"/>
            <w:color w:val="0000FF"/>
            <w:sz w:val="24"/>
            <w:szCs w:val="24"/>
            <w:lang w:eastAsia="ru-RU"/>
          </w:rPr>
          <w:t>от 29.11.2013 №14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Манилы» </w:t>
      </w:r>
      <w:hyperlink r:id="rId62" w:tgtFrame="_blank" w:history="1">
        <w:r w:rsidRPr="008A7DCF">
          <w:rPr>
            <w:rFonts w:ascii="Arial" w:eastAsia="Times New Roman" w:hAnsi="Arial" w:cs="Arial"/>
            <w:color w:val="0000FF"/>
            <w:sz w:val="24"/>
            <w:szCs w:val="24"/>
            <w:lang w:eastAsia="ru-RU"/>
          </w:rPr>
          <w:t>от 02.06.2015 №20</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Манилы»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13) иными полномочиями в соответствии с Федеральным законом </w:t>
      </w:r>
      <w:hyperlink r:id="rId63"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14) полномочиями в сфере стратегического планирования, предусмотренными </w:t>
      </w:r>
      <w:hyperlink r:id="rId64" w:tgtFrame="_blank" w:history="1">
        <w:r w:rsidRPr="008A7DCF">
          <w:rPr>
            <w:rFonts w:ascii="Arial" w:eastAsia="Times New Roman" w:hAnsi="Arial" w:cs="Arial"/>
            <w:color w:val="0000FF"/>
            <w:sz w:val="24"/>
            <w:szCs w:val="24"/>
            <w:lang w:eastAsia="ru-RU"/>
          </w:rPr>
          <w:t>Федеральным законом от 28.06.2014 года №172-ФЗ</w:t>
        </w:r>
      </w:hyperlink>
      <w:r w:rsidRPr="008A7DCF">
        <w:rPr>
          <w:rFonts w:ascii="Arial" w:eastAsia="Times New Roman" w:hAnsi="Arial" w:cs="Arial"/>
          <w:color w:val="000000"/>
          <w:sz w:val="24"/>
          <w:szCs w:val="24"/>
          <w:shd w:val="clear" w:color="auto" w:fill="FFFFFF"/>
          <w:lang w:eastAsia="ru-RU"/>
        </w:rPr>
        <w:t> «О стратегическом планировании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(Часть 1 статьи 9 дополнена пунктом 14 решением Совета депутатов сельского поселения «село Манилы» </w:t>
      </w:r>
      <w:hyperlink r:id="rId65"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По решению Совета депутатов сельского поселения «село Манилы» население может привлекаться к выполнению на добровольной основе социально значимых для сельского поселения «село Манилы» работ (в том числе дежурств) в целях решения вопросов местного значения сельского поселения «село Манилы», предусмотренных пунктами 7.1-9, 15 и 19 части 1 статьи 14 Федерального закона </w:t>
      </w:r>
      <w:hyperlink r:id="rId66"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Манилы»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Органы местного самоуправления сельского поселения «село Манилы» вправе осуществлять расходы за счет средств бюджета сельского поселения «село Манилы»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Органы местного самоуправления сельского поселения «село Манилы» вправе устанавливать за счет средств бюджета сельского поселения «село Манилы»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Манилы»,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Манилы» органу местного самоуправления или должностному лицу местного самоуправления другого муниципального образования не допускаются.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Манилы» отдельных государственных полномочий</w:t>
      </w:r>
    </w:p>
    <w:p w:rsidR="008A7DCF" w:rsidRPr="008A7DCF" w:rsidRDefault="008A7DCF" w:rsidP="008A7DCF">
      <w:pPr>
        <w:spacing w:after="0" w:line="240" w:lineRule="auto"/>
        <w:ind w:firstLine="709"/>
        <w:jc w:val="both"/>
        <w:rPr>
          <w:rFonts w:ascii="Times New Roman" w:eastAsia="Times New Roman" w:hAnsi="Times New Roman" w:cs="Times New Roman"/>
          <w:color w:val="000000"/>
          <w:sz w:val="24"/>
          <w:szCs w:val="24"/>
          <w:lang w:eastAsia="ru-RU"/>
        </w:rPr>
      </w:pPr>
      <w:r w:rsidRPr="008A7DCF">
        <w:rPr>
          <w:rFonts w:ascii="Arial" w:eastAsia="Times New Roman" w:hAnsi="Arial" w:cs="Arial"/>
          <w:color w:val="000000"/>
          <w:sz w:val="24"/>
          <w:szCs w:val="24"/>
          <w:lang w:eastAsia="ru-RU"/>
        </w:rPr>
        <w:t xml:space="preserve">1. Органы местного самоуправления сельского поселения «село Манилы»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w:t>
      </w:r>
      <w:r w:rsidRPr="008A7DCF">
        <w:rPr>
          <w:rFonts w:ascii="Arial" w:eastAsia="Times New Roman" w:hAnsi="Arial" w:cs="Arial"/>
          <w:color w:val="000000"/>
          <w:sz w:val="24"/>
          <w:szCs w:val="24"/>
          <w:lang w:eastAsia="ru-RU"/>
        </w:rPr>
        <w:lastRenderedPageBreak/>
        <w:t>обеспеченности поселения превышает нормативы расходов бюджета сельского поселения «село Манилы» на решение вопросов местного значения.</w:t>
      </w:r>
    </w:p>
    <w:p w:rsidR="008A7DCF" w:rsidRPr="008A7DCF" w:rsidRDefault="008A7DCF" w:rsidP="008A7DCF">
      <w:pPr>
        <w:spacing w:after="0" w:line="240" w:lineRule="auto"/>
        <w:ind w:firstLine="709"/>
        <w:jc w:val="both"/>
        <w:rPr>
          <w:rFonts w:ascii="Times New Roman" w:eastAsia="Times New Roman" w:hAnsi="Times New Roman" w:cs="Times New Roman"/>
          <w:color w:val="000000"/>
          <w:sz w:val="24"/>
          <w:szCs w:val="24"/>
          <w:lang w:eastAsia="ru-RU"/>
        </w:rPr>
      </w:pPr>
      <w:r w:rsidRPr="008A7DCF">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Манилы» отдельных государственных полномочий осуществляется по решению Совета депутатов сельского поселения «село Манилы»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8"/>
          <w:szCs w:val="28"/>
          <w:lang w:eastAsia="ru-RU"/>
        </w:rPr>
        <w:t>ГЛАВА III. УЧАСТИЕ НАСЕЛЕНИЯ СЕЛЬСКОГО ПОСЕЛЕНИЯ «СЕЛО МАНИЛЫ» В ОСУЩЕСТВЛЕНИИ МЕСТНОГО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Манилы»</w:t>
      </w:r>
    </w:p>
    <w:p w:rsidR="008A7DCF" w:rsidRPr="008A7DCF" w:rsidRDefault="008A7DCF" w:rsidP="008A7DCF">
      <w:pPr>
        <w:spacing w:after="0" w:line="240" w:lineRule="auto"/>
        <w:ind w:firstLine="709"/>
        <w:jc w:val="both"/>
        <w:rPr>
          <w:rFonts w:ascii="Times New Roman" w:eastAsia="Times New Roman" w:hAnsi="Times New Roman" w:cs="Times New Roman"/>
          <w:color w:val="000000"/>
          <w:sz w:val="24"/>
          <w:szCs w:val="24"/>
          <w:lang w:eastAsia="ru-RU"/>
        </w:rPr>
      </w:pPr>
      <w:r w:rsidRPr="008A7DCF">
        <w:rPr>
          <w:rFonts w:ascii="Arial" w:eastAsia="Times New Roman" w:hAnsi="Arial" w:cs="Arial"/>
          <w:color w:val="000000"/>
          <w:sz w:val="24"/>
          <w:szCs w:val="24"/>
          <w:lang w:eastAsia="ru-RU"/>
        </w:rPr>
        <w:t>1. Граждане, проживающие на территории сельского поселения «село Манилы»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Манилы»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Граждане, проживающие на территории сельского поселения «село Манилы»,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12. Местный референдум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В целях решения населением сельского поселения «село Манилы» вопросов местного значения проводится местный референдум.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изменения статуса муниципального образования,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изменения границ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Манилы» </w:t>
      </w:r>
      <w:hyperlink r:id="rId67" w:tgtFrame="_blank" w:history="1">
        <w:r w:rsidRPr="008A7DCF">
          <w:rPr>
            <w:rFonts w:ascii="Arial" w:eastAsia="Times New Roman" w:hAnsi="Arial" w:cs="Arial"/>
            <w:color w:val="0000FF"/>
            <w:sz w:val="24"/>
            <w:szCs w:val="24"/>
            <w:lang w:eastAsia="ru-RU"/>
          </w:rPr>
          <w:t>от 16.10.2014 №41</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1) по инициативе, выдвинутой гражданами Российской Федерации, постоянно проживающими па территории сельского поселения «село Манилы», имеющими право на участие в местном референдуме;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по инициативе Совета депутатов сельского поселения «село Манилы» и главы администрации сельского поселения «село Манилы», выдвинутой ими совместно.</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Манилы» в соответствии с федеральным законом.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Манилы» и главой администрации сельского поселения «село Манилы», оформляется правовыми актами Совета депутатов сельского поселения «село Манилы» и главы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Совет депутатов сельского поселения «село Манилы» назначает местный референдум в течение 30 дней со дня поступления в Совет депутатов сельского поселения «село Манилы» документов, на основании которых назначается местный референдум.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Манилы» в установленные сроки, референдум назначается судом на основании обращения граждан, избирательных объединений, главы сельского поселения «село Манилы»,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Манилы»,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Манилы».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Органы местного самоуправления сельского поселения «село Манилы»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Манилы», прокурором, уполномоченными федеральным законом органами государственной власти.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13. Муниципальные выборы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Выборы депутатов представительного органа сельского поселения «село Манилы», главы сельского поселения «село Манилы» осуществляются на основе всеобщего равного и прямого избирательного права при тайном голосовании.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Выборы назначаются Советом депутатов сельского поселения «село Манилы»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Манилы» или судом.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Манилы», главы сельского поселения «село Манилы» (далее - отзыв) проводится по инициативе населения в порядке, установленном федеральным законом и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Депутат Совета депутатов, глава сельского поселения «село Манилы»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Манилы», принятых в пределах их компетенции. Отзыв по иным основаниям не допускается.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Манилы»,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w:t>
      </w:r>
      <w:r w:rsidRPr="008A7DCF">
        <w:rPr>
          <w:rFonts w:ascii="Arial" w:eastAsia="Times New Roman" w:hAnsi="Arial" w:cs="Arial"/>
          <w:color w:val="000000"/>
          <w:sz w:val="24"/>
          <w:szCs w:val="24"/>
          <w:lang w:eastAsia="ru-RU"/>
        </w:rPr>
        <w:lastRenderedPageBreak/>
        <w:t>сельского поселения «село Манилы» требований этих актов. Факты нарушения депутатом, главой сельского поселения «село Манилы» требований этих актов устанавливаются в судебном порядке.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Манилы»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Депутат Совета депутатов, глава сельского поселения «село Манилы» имеет право дать избирателям объяснения по поводу обстоятельств, выдвигаемых в качестве оснований для отзыва.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Депутат Совета депутатов, глава сельского поселения «село Манилы»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Манилы», и принятые решения подлежат официальному обнародованию.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Манилы», преобразования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Манилы», преобразовании сельского поселения «село Манилы», проводится голосование по вопросам изменения границ сельского поселения «село Манилы», преобразования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8"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Изменение границ сельского поселения «село Манилы»,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Изменение границ сельского поселения «село Манилы»,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Манилы» и соответствующего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Голосование по вопросам изменения границ сельского поселения «село Манилы», преобразования сельского поселения «село Манилы» назначается Советом депутатов сельского поселения «село Манилы» и проводится в порядке, установленном федеральным законом и принимаемым в соответствии с ним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5. Голосование по вопросам изменения границ сельского поселения «село Манилы», преобразования сельского поселения «село Манилы»» считается состоявшимся, если в нем приняло участие более половины жителей сельского поселения «село Манилы» или части сельского поселения «село Манилы», обладающих избирательным правом. Согласие населения на изменение границ </w:t>
      </w:r>
      <w:r w:rsidRPr="008A7DCF">
        <w:rPr>
          <w:rFonts w:ascii="Arial" w:eastAsia="Times New Roman" w:hAnsi="Arial" w:cs="Arial"/>
          <w:color w:val="000000"/>
          <w:sz w:val="24"/>
          <w:szCs w:val="24"/>
          <w:lang w:eastAsia="ru-RU"/>
        </w:rPr>
        <w:lastRenderedPageBreak/>
        <w:t>сельского поселения «село Манилы», преобразование сельского поселения «село Манилы»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Итоги голосования по вопросам изменения границ сельского поселение «село Манилы», преобразования сельского поселения «село Манилы», принятые решения подлежат официальному обнародованию.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16. Правотворческая инициатива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Манилы» и администрацию сельского поселения «село Манилы» проекты правовых актов по вопросам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Манилы», обладающих избирательным правом, в порядке, установленном правовым актом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Манилы» и не может превышать 3 процента от числа жителей сельского поселения «село Манилы», обладающих избирательным правом.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Манилы» или администрацией сельского поселения «село Манилы», к компетенции которого относится принятие соответствующего акта, в течение трех месяцев со дня его внесения.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17. Территориальное общественное самоуправление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Манилы» для самостоятельного и под свою ответственность осуществления собственных инициатив по вопросам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Манилы» по предложению населения проживающего на данной территории.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5.1. К исключительным полномочиям собрания, конференции граждан, осуществляющих территориальное общественное самоуправление, относятся: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18 дополнена частью 5.1 решением Совета депутатов сельского поселения «село Манилы» </w:t>
      </w:r>
      <w:hyperlink r:id="rId69"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Органы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Манилы» с использованием средств местного бюджета;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Манилы»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7. Органы территориального общественного самоуправления выдвигают инициативный проект в качестве инициаторов проекта.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18 дополнена частью 7 решением Совета депутатов сельского поселения «село Манилы» </w:t>
      </w:r>
      <w:hyperlink r:id="rId70"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19. Публичные слушания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Манилы» Советом депутатов сельского поселения «село Манилы», главой сельского поселения «село Манилы» могут проводиться публичные слушания.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Манилы», главы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Манилы», назначаются Советом депутатов сельского поселения «село Манилы», а по инициативе главы сельского поселения «село Манилы» - главой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На публичные слушания выносятся в обязательном порядке: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проект устава сельского поселения «село Манилы»,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Манилы» вносятся изменения в форме точного воспроизведения положений </w:t>
      </w:r>
      <w:hyperlink r:id="rId71" w:tgtFrame="_blank" w:history="1">
        <w:r w:rsidRPr="008A7DCF">
          <w:rPr>
            <w:rFonts w:ascii="Arial" w:eastAsia="Times New Roman" w:hAnsi="Arial" w:cs="Arial"/>
            <w:color w:val="0000FF"/>
            <w:sz w:val="24"/>
            <w:szCs w:val="24"/>
            <w:lang w:eastAsia="ru-RU"/>
          </w:rPr>
          <w:t>Конституции Российской Федерации</w:t>
        </w:r>
      </w:hyperlink>
      <w:r w:rsidRPr="008A7DCF">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Манилы» </w:t>
      </w:r>
      <w:hyperlink r:id="rId72" w:tgtFrame="_blank" w:history="1">
        <w:r w:rsidRPr="008A7DCF">
          <w:rPr>
            <w:rFonts w:ascii="Arial" w:eastAsia="Times New Roman" w:hAnsi="Arial" w:cs="Arial"/>
            <w:color w:val="0000FF"/>
            <w:sz w:val="24"/>
            <w:szCs w:val="24"/>
            <w:lang w:eastAsia="ru-RU"/>
          </w:rPr>
          <w:t>от 09.10.2017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проект местного бюджета и отчета о его исполнении;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2.1) проект стратегии социально-экономического развития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Манилы» </w:t>
      </w:r>
      <w:hyperlink r:id="rId73"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(Пункт 3 части 3 статьи 19 утратил силу </w:t>
      </w:r>
      <w:r w:rsidRPr="008A7DCF">
        <w:rPr>
          <w:rFonts w:ascii="Arial" w:eastAsia="Times New Roman" w:hAnsi="Arial" w:cs="Arial"/>
          <w:color w:val="000000"/>
          <w:sz w:val="24"/>
          <w:szCs w:val="24"/>
          <w:lang w:eastAsia="ru-RU"/>
        </w:rPr>
        <w:t>решением Совета депутатов сельского поселения «село Манилы» </w:t>
      </w:r>
      <w:hyperlink r:id="rId74"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вопросы о преобразовании сельского поселения «село Манилы», за исключением случаев, если в соответствии со статьей 13 Федерального закона </w:t>
      </w:r>
      <w:hyperlink r:id="rId75" w:tgtFrame="_blank" w:history="1">
        <w:r w:rsidRPr="008A7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DCF">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Манилы» </w:t>
      </w:r>
      <w:hyperlink r:id="rId76" w:tgtFrame="_blank" w:history="1">
        <w:r w:rsidRPr="008A7DCF">
          <w:rPr>
            <w:rFonts w:ascii="Arial" w:eastAsia="Times New Roman" w:hAnsi="Arial" w:cs="Arial"/>
            <w:color w:val="0000FF"/>
            <w:sz w:val="24"/>
            <w:szCs w:val="24"/>
            <w:lang w:eastAsia="ru-RU"/>
          </w:rPr>
          <w:t>от 11.03.2016 №02</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Манилы», и должен предусматривать заблаговременное оповещение жителей сельского поселения «село Манилы»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77" w:tgtFrame="_blank" w:history="1">
        <w:r w:rsidRPr="008A7DCF">
          <w:rPr>
            <w:rFonts w:ascii="Arial" w:eastAsia="Times New Roman" w:hAnsi="Arial" w:cs="Arial"/>
            <w:color w:val="0000FF"/>
            <w:sz w:val="24"/>
            <w:szCs w:val="24"/>
            <w:lang w:eastAsia="ru-RU"/>
          </w:rPr>
          <w:t>Федерального закона от 9 февраля 2009 года №8-ФЗ</w:t>
        </w:r>
      </w:hyperlink>
      <w:r w:rsidRPr="008A7DCF">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w:t>
      </w:r>
      <w:r w:rsidRPr="008A7DCF">
        <w:rPr>
          <w:rFonts w:ascii="Arial" w:eastAsia="Times New Roman" w:hAnsi="Arial" w:cs="Arial"/>
          <w:color w:val="000000"/>
          <w:sz w:val="24"/>
          <w:szCs w:val="24"/>
          <w:lang w:eastAsia="ru-RU"/>
        </w:rPr>
        <w:lastRenderedPageBreak/>
        <w:t>возможность представления жителями сельского поселения «село Манилы»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Манилы»,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(Часть 4 статьи 19 в реакции </w:t>
      </w:r>
      <w:r w:rsidRPr="008A7DCF">
        <w:rPr>
          <w:rFonts w:ascii="Arial" w:eastAsia="Times New Roman" w:hAnsi="Arial" w:cs="Arial"/>
          <w:color w:val="000000"/>
          <w:sz w:val="24"/>
          <w:szCs w:val="24"/>
          <w:lang w:eastAsia="ru-RU"/>
        </w:rPr>
        <w:t>решения Совета депутатов сельского поселения «село Манилы» </w:t>
      </w:r>
      <w:hyperlink r:id="rId78"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Манилы» </w:t>
      </w:r>
      <w:hyperlink r:id="rId79"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Манилы» </w:t>
      </w:r>
      <w:hyperlink r:id="rId80"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20. Собрание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Манилы»,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Манилы» могут проводиться собрания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Манилы» </w:t>
      </w:r>
      <w:hyperlink r:id="rId81"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Манилы», главы сельского поселения «село Манилы», а также в случаях, предусмотренных уставом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Манилы» или главы сельского поселения «село Манилы», назначается соответственно Советом депутатов сельского поселения «село Манилы» или главой сельского поселения «село Манилы» в порядке, установленном уставом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Совет депутатов сельского поселения «село Манилы» обязан назначить собрание граждан в течение 30 дней со дня поступления в Совет депутатов сельского поселения «село Манилы» документов о выдвижении инициативы проведения собрания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20 дополнена абзацем шестым решением Совета депутатов сельского поселения «село Манилы» </w:t>
      </w:r>
      <w:hyperlink r:id="rId82"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Манилы», уставом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Манилы» определяется уставом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Манилы» считается правомочным, если в нем принимают участие не менее одной трети жителей соответствующей территории сельского поселения «село Манилы», достигших 16-летнего возраста.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Манилы»,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Манилы», принимает решения по вопросам, отнесенным к его компетенции уставом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Манилы», к компетенции которых отнесено решение содержащихся в обращениях вопросов, с направлением письменного ответа.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21. Конференция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Манилы»,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Манилы» могут проводиться конференции граждан (собрания делегатов).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Манилы», уставом территориального общественного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22. Опрос граждан</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1. Опрос граждан проводится на всей территории или на части территории сельского поселения «село Манилы»,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Манилы», а также органами государственной власти.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Результаты опроса носят рекомендательный характер.</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Манилы»,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Манилы» или его части, в которых предлагается реализовать инициативный проект, достигшие шестнадцатилетнего возраста.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Манилы» </w:t>
      </w:r>
      <w:hyperlink r:id="rId83"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Опрос граждан проводится по инициативе: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Совета депутатов сельского поселения «село Манилы» или главы сельского поселения «село Манилы» по вопросам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Манилы» для объектов регионального и межрегионального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жителей сельского поселения «село Манилы»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3 статьи 22 дополнена пунктом 3 решением Совета депутатов сельского поселения «село Манилы» </w:t>
      </w:r>
      <w:hyperlink r:id="rId84"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Манилы» в соответствии с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Манилы» </w:t>
      </w:r>
      <w:hyperlink r:id="rId85" w:tgtFrame="_blank" w:history="1">
        <w:r w:rsidRPr="008A7DCF">
          <w:rPr>
            <w:rFonts w:ascii="Arial" w:eastAsia="Times New Roman" w:hAnsi="Arial" w:cs="Arial"/>
            <w:color w:val="0000FF"/>
            <w:sz w:val="24"/>
            <w:szCs w:val="24"/>
            <w:lang w:eastAsia="ru-RU"/>
          </w:rPr>
          <w:t>от 11.03.2016 №02</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Манилы» или жителей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 части 7 статьи 22 в редакции решения Совета депутатов сельского поселения «село Манилы» </w:t>
      </w:r>
      <w:hyperlink r:id="rId86"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2. Порядок и сроки рассмотрения обращений граждан в органы местного самоуправления сельского поселения «село Манилы» устанавливаются </w:t>
      </w:r>
      <w:r w:rsidRPr="008A7DCF">
        <w:rPr>
          <w:rFonts w:ascii="Arial" w:eastAsia="Times New Roman" w:hAnsi="Arial" w:cs="Arial"/>
          <w:color w:val="000000"/>
          <w:sz w:val="24"/>
          <w:szCs w:val="24"/>
          <w:lang w:eastAsia="ru-RU"/>
        </w:rPr>
        <w:lastRenderedPageBreak/>
        <w:t>Федеральным законом </w:t>
      </w:r>
      <w:hyperlink r:id="rId87" w:tgtFrame="_blank" w:history="1">
        <w:r w:rsidRPr="008A7DCF">
          <w:rPr>
            <w:rFonts w:ascii="Arial" w:eastAsia="Times New Roman" w:hAnsi="Arial" w:cs="Arial"/>
            <w:color w:val="0000FF"/>
            <w:sz w:val="24"/>
            <w:szCs w:val="24"/>
            <w:lang w:eastAsia="ru-RU"/>
          </w:rPr>
          <w:t>от 02.05.2006 №59-ФЗ</w:t>
        </w:r>
      </w:hyperlink>
      <w:r w:rsidRPr="008A7DCF">
        <w:rPr>
          <w:rFonts w:ascii="Arial" w:eastAsia="Times New Roman" w:hAnsi="Arial" w:cs="Arial"/>
          <w:color w:val="000000"/>
          <w:sz w:val="24"/>
          <w:szCs w:val="24"/>
          <w:lang w:eastAsia="ru-RU"/>
        </w:rPr>
        <w:t> «О порядке рассмотрения обращений граждан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24. Органы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Структуру органов местного самоуправления сельского поселения «село Манилы» составляют представительный орган - Совет депутатов сельского поселения «село Манилы», глава сельского поселения «село Манилы», администрация сельского поселения «село Манилы», обладающие собственными полномочиями по решению вопросов местного значения и исполнению отдельных переданных государственных полномочий.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Манилы», а также иные вопросы организации и деятельности указанных органов определяются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Органы местного самоуправления сельского поселения «село Манилы» не входят в систему органов государственной власти.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Манилы» осуществляется не иначе как путем внесения изменений в настоящий Устав.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Решение представительного органа сельского поселения «село Манилы»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Манилы», принявшего указанное решение, за исключением случаев, предусмотренных Федеральным законом </w:t>
      </w:r>
      <w:hyperlink r:id="rId88"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6.Финансовое обеспечение деятельности органов осуществляется за счет собственных доходов бюджета сельского поселения «село Манилы», за счет безвозмездных поступлений из краевого и районного бюджета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25. Совет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Совет депутатов сельского поселения «село Манилы» состоит из 7 депутатов, избираемых населением сельского поселения «село Манилы»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в совет депутатов применяется мажоритарная избирательная система.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Манилы» </w:t>
      </w:r>
      <w:hyperlink r:id="rId89"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Совет депутатов сельского поселения «село Манилы» обладает правами юридического лица.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Совет депутатов сельского поселения «село Манилы» приступает к исполнению своих полномочий после избрания не менее 2/3 от установленного численного состава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Заседание Совета депутатов сельского поселения «село Манилы» правомочно, если на нем присутствует не менее 50% от избранного состава Совета </w:t>
      </w:r>
      <w:r w:rsidRPr="008A7DCF">
        <w:rPr>
          <w:rFonts w:ascii="Arial" w:eastAsia="Times New Roman" w:hAnsi="Arial" w:cs="Arial"/>
          <w:color w:val="000000"/>
          <w:sz w:val="24"/>
          <w:szCs w:val="24"/>
          <w:lang w:eastAsia="ru-RU"/>
        </w:rPr>
        <w:lastRenderedPageBreak/>
        <w:t>депутатов сельского поселения «село Манилы». Решения до принятия Регламента Совета депутатов принимаются, если за них проголосовало более 50% от его избранного состава.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Вновь избранный Совет депутатов сельского поселения «село Манилы» собирается на первое заседание в срок, который не может превышать 30 дней со дня избрания Совета депутатов сельского поселения «село Манилы» в правомочном составе.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Совет депутатов сельского поселения «село Манилы» принимает Регламент, регулирующий вопросы организации и деятельности Совета депутатов сельского поселения «село Манилы», а также порядок принятия решений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Манилы» предусматриваются в бюджете сельского поселения «село Манилы» отдельной строкой в соответствии с классификацией расходов бюджетов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Совету депутатов сельского поселения «село Манилы» принадлежит право от лица всего населения сельского поселения «село Манилы» принимать решения по вопросам своего ведения.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Манилы» имеет право работать в уменьшенном составе (но не менее 2/3 от установленной численности депутатов Совета депутатов).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26. Структура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Совет депутатов сельского поселения «село Манилы» самостоятельно определяет свою структуру и имеет аппарат Совета депутатов, состоящий из специалистов.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Совет депутатов сельского поселения «село Манилы»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Манилы» </w:t>
      </w:r>
      <w:hyperlink r:id="rId90" w:tgtFrame="_blank" w:history="1">
        <w:r w:rsidRPr="008A7DCF">
          <w:rPr>
            <w:rFonts w:ascii="Arial" w:eastAsia="Times New Roman" w:hAnsi="Arial" w:cs="Arial"/>
            <w:color w:val="0000FF"/>
            <w:sz w:val="24"/>
            <w:szCs w:val="24"/>
            <w:lang w:eastAsia="ru-RU"/>
          </w:rPr>
          <w:t>от 28.10.2016 №24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Председатель Совета депутатов сельского поселения «село Манилы» исполняет свои обязанности на постоянной или не постоянной основе по Решению Совета депутатов.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Председатель Совета депутатов сельского поселения «село Манилы» руководит работой Совета депутатов, а так 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Из числа депутатов Совета депутатов сельского поселения «село Манилы»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Заместитель председателя Совета депутатов сельского поселения «село Манилы» исполняет обязанности председателя Совета депутатов в полном объеме в его отсутствие либо по его поручению.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7. Из числа депутатов Совета депутатов сельского поселения «село Манилы» на срок его полномочий могут создаваться постоянные комиссии по вопросам, отнесенным к компетенции Совета депутатов.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Совет депутатов сельского поселения «село Манилы»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Манилы» определяются и регулируются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27. Компетенция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В компетенции Совета депутатов сельского поселения «село Манилы» находится: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принятие устава сельского поселения «село Манилы» и внесение в него изменений;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утверждение местного бюджета и отчета об его исполнении;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w:t>
      </w:r>
      <w:r w:rsidRPr="008A7DCF">
        <w:rPr>
          <w:rFonts w:ascii="Arial" w:eastAsia="Times New Roman" w:hAnsi="Arial" w:cs="Arial"/>
          <w:color w:val="000000"/>
          <w:sz w:val="24"/>
          <w:szCs w:val="24"/>
          <w:shd w:val="clear" w:color="auto" w:fill="FFFFFF"/>
          <w:lang w:eastAsia="ru-RU"/>
        </w:rPr>
        <w:t>утверждение стратегии социально-экономического развития сельского поселения «село Манилы».</w:t>
      </w:r>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(Пункт 4 части 1 статьи 27 в реакции </w:t>
      </w:r>
      <w:r w:rsidRPr="008A7DCF">
        <w:rPr>
          <w:rFonts w:ascii="Arial" w:eastAsia="Times New Roman" w:hAnsi="Arial" w:cs="Arial"/>
          <w:color w:val="000000"/>
          <w:sz w:val="24"/>
          <w:szCs w:val="24"/>
          <w:lang w:eastAsia="ru-RU"/>
        </w:rPr>
        <w:t>решения Совета депутатов сельского поселения «село Манилы» </w:t>
      </w:r>
      <w:hyperlink r:id="rId91"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определение порядка участия сельского поселения «село Манилы» в организациях межмуниципального сотрудничества;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Манилы» полномочий по решению вопросов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утверждение структуры администрации сельского поселения «село Манилы» и Положения об администрации сельского поселения «село Манилы», по представлению главы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Манилы», а также решений о выборах в представительный орган сельского поселения «село Манилы» в соответствии с федеральным законодательством и законодательством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12) формирование избирательной комиссии сельского поселения «село Манилы» в соответствии с законодательством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13) управление и распоряжение земельными участками, находящимися в муниципальной собственности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Манилы» об изменении границ, преобразовании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Манилы» </w:t>
      </w:r>
      <w:hyperlink r:id="rId92"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17) принятие решения о привлечении жителей сельского поселения «село Манилы» к социально значимым для сельского поселения работам;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18) определение порядка делегирования главы сельского поселения «село Манилы» и депутатов представительного органа сельского поселения «село Манилы»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19) принятие решения об удалении главы сельского поселения «село Манилы» в отставку.</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20) утверждение правил благоустройства территории муниципального образования.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Манилы» </w:t>
      </w:r>
      <w:hyperlink r:id="rId93"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Совет депутатов сельского поселения «село Манилы»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Манилы» органов местного самоуправления, в том числе о решении вопросов, поставленных представительным органом муниципального образования.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Совет депутатов сельского поселения «село Манилы»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Манилы» открытым, в том числе поименным или тайным голосованием.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Решения Совета депутатов сельского поселения «село Манилы», носящие нормативный характер, принимаются большинством голосов от установленной численности депутатов Совета депутатов сельского поселения «село Манилы». Иные акты Совета депутатов сельского поселения «село Манилы» принимаются в порядке, установленном Регламентом представительного органа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Правовые акты Совета депутатов сельского поселения «село Манилы» </w:t>
      </w:r>
      <w:r w:rsidRPr="008A7DCF">
        <w:rPr>
          <w:rFonts w:ascii="Times New Roman" w:eastAsia="Times New Roman" w:hAnsi="Times New Roman" w:cs="Times New Roman"/>
          <w:color w:val="000000"/>
          <w:sz w:val="24"/>
          <w:szCs w:val="24"/>
          <w:lang w:eastAsia="ru-RU"/>
        </w:rPr>
        <w:t>вступают в силу после их официального опубликования (обнародования)</w:t>
      </w:r>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3 статьи 28 в редакции решения Совета депутатов сельского поселения «село Манилы» </w:t>
      </w:r>
      <w:hyperlink r:id="rId94"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29. Досрочное прекращение полномочий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1. Полномочия Совета депутатов сельского поселения «село Манилы» могут быть прекращены досрочно в порядке и по основаниям, предусмотренным </w:t>
      </w:r>
      <w:hyperlink r:id="rId95" w:anchor="sub_73#sub_73" w:tgtFrame="_self" w:history="1">
        <w:r w:rsidRPr="008A7DCF">
          <w:rPr>
            <w:rFonts w:ascii="Arial" w:eastAsia="Times New Roman" w:hAnsi="Arial" w:cs="Arial"/>
            <w:color w:val="0000FF"/>
            <w:sz w:val="24"/>
            <w:szCs w:val="24"/>
            <w:lang w:eastAsia="ru-RU"/>
          </w:rPr>
          <w:t>статьей 73</w:t>
        </w:r>
      </w:hyperlink>
      <w:r w:rsidRPr="008A7DCF">
        <w:rPr>
          <w:rFonts w:ascii="Arial" w:eastAsia="Times New Roman" w:hAnsi="Arial" w:cs="Arial"/>
          <w:color w:val="000000"/>
          <w:sz w:val="24"/>
          <w:szCs w:val="24"/>
          <w:lang w:eastAsia="ru-RU"/>
        </w:rPr>
        <w:t> Федерального закона </w:t>
      </w:r>
      <w:hyperlink r:id="rId96"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Полномочия Совета депутатов сельского поселения «село Манилы» также прекращаются: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Манилы», в том числе в связи со сложением депутатами своих полномочий;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в случае преобразования сельского поселения «село Манилы», осуществляемого в соответствии с частями 3, 3.1-1, 5, 7.2 статьи 13 Федерального закона </w:t>
      </w:r>
      <w:hyperlink r:id="rId97" w:tgtFrame="_blank" w:history="1">
        <w:r w:rsidRPr="008A7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DCF">
        <w:rPr>
          <w:rFonts w:ascii="Arial" w:eastAsia="Times New Roman" w:hAnsi="Arial" w:cs="Arial"/>
          <w:color w:val="000000"/>
          <w:sz w:val="24"/>
          <w:szCs w:val="24"/>
          <w:lang w:eastAsia="ru-RU"/>
        </w:rPr>
        <w:t>, а также в случае упразднения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3 части 1 статьи 29 в редакции решения Совета депутатов сельского поселения «село Манилы» </w:t>
      </w:r>
      <w:hyperlink r:id="rId98"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в случае увеличения численности избирателей сельского поселения «село Манилы» более, чем на 25 процентов, произошедшего вследствие изменения границ муниципального образования.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Манилы» влечет досрочное прекращение полномочий его депутатов.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Манилы»,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99" w:tgtFrame="_blank" w:history="1">
        <w:r w:rsidRPr="008A7DCF">
          <w:rPr>
            <w:rFonts w:ascii="Arial" w:eastAsia="Times New Roman" w:hAnsi="Arial" w:cs="Arial"/>
            <w:color w:val="0000FF"/>
            <w:sz w:val="24"/>
            <w:szCs w:val="24"/>
            <w:lang w:eastAsia="ru-RU"/>
          </w:rPr>
          <w:t>от 12.06.2002 №67–ФЗ</w:t>
        </w:r>
      </w:hyperlink>
      <w:r w:rsidRPr="008A7DCF">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30. Депутат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В Совет депутатов сельского поселения «село Манилы» может быть избран гражданин, обладающий избирательным правом.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Манилы», за исключением случаев, установленных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Депутату Совета депутатов сельского поселения «село Манилы» обеспечиваются условия для беспрепятственного осуществления своих полномочий.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Депутату сельского поселения «село Манилы» для осуществления своих полномочий гарантируется: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реализация права на личное участие в заседаниях Совета депутатов сельского поселения «село Манилы», а также в заседаниях комиссий (комитетов)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обязательное рассмотрение внесенного им предложения;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реализация права на создание депутатских объединений;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реализация права на депутатский запрос, депутатское обращение;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получение необходимой информации;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Депутаты Совета депутатов сельского поселения «село Манилы»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(Подпункт «б» пункта 2 части 5 статьи 30 в редакции решения Совета депутатов сельского поселения «село Манилы» </w:t>
      </w:r>
      <w:hyperlink r:id="rId100"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(Подпункт «в» пункта 2 части 5 статьи 30 в редакции решения Совета депутатов сельского поселения «село Манилы» </w:t>
      </w:r>
      <w:hyperlink r:id="rId101"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8A7DCF">
        <w:rPr>
          <w:rFonts w:ascii="Arial" w:eastAsia="Times New Roman" w:hAnsi="Arial" w:cs="Arial"/>
          <w:color w:val="000000"/>
          <w:sz w:val="24"/>
          <w:szCs w:val="24"/>
          <w:lang w:eastAsia="ru-RU"/>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д) иные случаи, предусмотренные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5 статьи 30 в редакции решения Совета депутатов сельского поселения «село Манилы» </w:t>
      </w:r>
      <w:hyperlink r:id="rId102"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30 дополнена частью 5.1 решением Совета депутатов сельского поселения «село Манилы» </w:t>
      </w:r>
      <w:hyperlink r:id="rId103"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Федеральным законом </w:t>
      </w:r>
      <w:hyperlink r:id="rId104" w:tgtFrame="_blank" w:history="1">
        <w:r w:rsidRPr="008A7DCF">
          <w:rPr>
            <w:rFonts w:ascii="Arial" w:eastAsia="Times New Roman" w:hAnsi="Arial" w:cs="Arial"/>
            <w:color w:val="0000FF"/>
            <w:sz w:val="24"/>
            <w:szCs w:val="24"/>
            <w:lang w:eastAsia="ru-RU"/>
          </w:rPr>
          <w:t>от 25.12.2008 №273-ФЗ</w:t>
        </w:r>
      </w:hyperlink>
      <w:r w:rsidRPr="008A7DCF">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05" w:tgtFrame="_blank" w:history="1">
        <w:r w:rsidRPr="008A7DCF">
          <w:rPr>
            <w:rFonts w:ascii="Arial" w:eastAsia="Times New Roman" w:hAnsi="Arial" w:cs="Arial"/>
            <w:color w:val="0000FF"/>
            <w:sz w:val="24"/>
            <w:szCs w:val="24"/>
            <w:lang w:eastAsia="ru-RU"/>
          </w:rPr>
          <w:t>от 25.12.2008 №273-ФЗ</w:t>
        </w:r>
      </w:hyperlink>
      <w:r w:rsidRPr="008A7DCF">
        <w:rPr>
          <w:rFonts w:ascii="Arial" w:eastAsia="Times New Roman" w:hAnsi="Arial" w:cs="Arial"/>
          <w:color w:val="000000"/>
          <w:sz w:val="24"/>
          <w:szCs w:val="24"/>
          <w:lang w:eastAsia="ru-RU"/>
        </w:rPr>
        <w:t> «О противодействии коррупции», Федеральным законом </w:t>
      </w:r>
      <w:hyperlink r:id="rId106" w:tgtFrame="_blank" w:history="1">
        <w:r w:rsidRPr="008A7DCF">
          <w:rPr>
            <w:rFonts w:ascii="Arial" w:eastAsia="Times New Roman" w:hAnsi="Arial" w:cs="Arial"/>
            <w:color w:val="0000FF"/>
            <w:sz w:val="24"/>
            <w:szCs w:val="24"/>
            <w:lang w:eastAsia="ru-RU"/>
          </w:rPr>
          <w:t>от 03.12.2012 №230-ФЗ</w:t>
        </w:r>
      </w:hyperlink>
      <w:r w:rsidRPr="008A7DC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07" w:tgtFrame="_blank" w:history="1">
        <w:r w:rsidRPr="008A7DCF">
          <w:rPr>
            <w:rFonts w:ascii="Arial" w:eastAsia="Times New Roman" w:hAnsi="Arial" w:cs="Arial"/>
            <w:color w:val="0000FF"/>
            <w:sz w:val="24"/>
            <w:szCs w:val="24"/>
            <w:lang w:eastAsia="ru-RU"/>
          </w:rPr>
          <w:t>от 07.05.2013 №79-ФЗ</w:t>
        </w:r>
      </w:hyperlink>
      <w:r w:rsidRPr="008A7DC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8" w:tgtFrame="_blank" w:history="1">
        <w:r w:rsidRPr="008A7DCF">
          <w:rPr>
            <w:rFonts w:ascii="Arial" w:eastAsia="Times New Roman" w:hAnsi="Arial" w:cs="Arial"/>
            <w:color w:val="0000FF"/>
            <w:sz w:val="24"/>
            <w:szCs w:val="24"/>
            <w:lang w:eastAsia="ru-RU"/>
          </w:rPr>
          <w:t>Федеральным законом 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bookmarkStart w:id="1" w:name="OLE_LINK2"/>
      <w:r w:rsidRPr="008A7DCF">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Манилы» </w:t>
      </w:r>
      <w:bookmarkEnd w:id="1"/>
      <w:r w:rsidRPr="008A7DCF">
        <w:rPr>
          <w:rFonts w:ascii="Arial" w:eastAsia="Times New Roman" w:hAnsi="Arial" w:cs="Arial"/>
          <w:color w:val="000000"/>
          <w:sz w:val="24"/>
          <w:szCs w:val="24"/>
          <w:lang w:eastAsia="ru-RU"/>
        </w:rPr>
        <w:fldChar w:fldCharType="begin"/>
      </w:r>
      <w:r w:rsidRPr="008A7DCF">
        <w:rPr>
          <w:rFonts w:ascii="Arial" w:eastAsia="Times New Roman" w:hAnsi="Arial" w:cs="Arial"/>
          <w:color w:val="000000"/>
          <w:sz w:val="24"/>
          <w:szCs w:val="24"/>
          <w:lang w:eastAsia="ru-RU"/>
        </w:rPr>
        <w:instrText xml:space="preserve"> HYPERLINK "https://pravo-search.minjust.ru/bigs/showDocument.html?id=3A56ADA6-4F57-4C0A-8CA0-62B200ED2B1D" \t "_blank" </w:instrText>
      </w:r>
      <w:r w:rsidRPr="008A7DCF">
        <w:rPr>
          <w:rFonts w:ascii="Arial" w:eastAsia="Times New Roman" w:hAnsi="Arial" w:cs="Arial"/>
          <w:color w:val="000000"/>
          <w:sz w:val="24"/>
          <w:szCs w:val="24"/>
          <w:lang w:eastAsia="ru-RU"/>
        </w:rPr>
        <w:fldChar w:fldCharType="separate"/>
      </w:r>
      <w:r w:rsidRPr="008A7DCF">
        <w:rPr>
          <w:rFonts w:ascii="Arial" w:eastAsia="Times New Roman" w:hAnsi="Arial" w:cs="Arial"/>
          <w:color w:val="0000FF"/>
          <w:sz w:val="24"/>
          <w:szCs w:val="24"/>
          <w:lang w:eastAsia="ru-RU"/>
        </w:rPr>
        <w:t>от 11.03.2016 №02</w:t>
      </w:r>
      <w:r w:rsidRPr="008A7DCF">
        <w:rPr>
          <w:rFonts w:ascii="Arial" w:eastAsia="Times New Roman" w:hAnsi="Arial" w:cs="Arial"/>
          <w:color w:val="000000"/>
          <w:sz w:val="24"/>
          <w:szCs w:val="24"/>
          <w:lang w:eastAsia="ru-RU"/>
        </w:rPr>
        <w:fldChar w:fldCharType="end"/>
      </w:r>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Манилы» </w:t>
      </w:r>
      <w:hyperlink r:id="rId109"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Манилы», принятым Советом депутатов сельского поселения «село Манилы» в соответствии с федеральным законодательством, законодательством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9. Гарантии прав депутата Совета депутатов сельского поселения «село Манилы»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11 статьи 30 в редакции решения Совета депутатов сельского поселения «село Манилы» </w:t>
      </w:r>
      <w:hyperlink r:id="rId110" w:tgtFrame="_blank" w:history="1">
        <w:r w:rsidRPr="008A7DCF">
          <w:rPr>
            <w:rFonts w:ascii="Arial" w:eastAsia="Times New Roman" w:hAnsi="Arial" w:cs="Arial"/>
            <w:color w:val="0000FF"/>
            <w:sz w:val="24"/>
            <w:szCs w:val="24"/>
            <w:lang w:eastAsia="ru-RU"/>
          </w:rPr>
          <w:t>от 02.06.2015 №20</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Манилы»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Манилы», депутата и главы сельского поселения «село Манилы», утверждаемым Советом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31. Досрочное прекращение полномочий депутата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Полномочия депутата Совета депутатов сельского поселения «село Манилы» прекращаются досрочно в случае: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смерти;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отставки по собственному желанию: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признания судом недееспособным или ограниченно дееспособным;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7 статьи 31 в редакции решения Совета депутатов сельского поселения «село Манилы» </w:t>
      </w:r>
      <w:hyperlink r:id="rId111"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8) отзыва избирателями;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в иных случаях, установленных Федеральным законом </w:t>
      </w:r>
      <w:hyperlink r:id="rId112"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Полномочия депутата Совета депутатов сельского поселения «село Манилы»,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13" w:tgtFrame="_blank" w:history="1">
        <w:r w:rsidRPr="008A7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(Абзац тринадцатый статьи 31 в редакции решения Совета депутатов сельского поселения «село Манилы» </w:t>
      </w:r>
      <w:hyperlink r:id="rId114" w:tgtFrame="_blank" w:history="1">
        <w:r w:rsidRPr="008A7DCF">
          <w:rPr>
            <w:rFonts w:ascii="Arial" w:eastAsia="Times New Roman" w:hAnsi="Arial" w:cs="Arial"/>
            <w:color w:val="0000FF"/>
            <w:sz w:val="24"/>
            <w:szCs w:val="24"/>
            <w:lang w:eastAsia="ru-RU"/>
          </w:rPr>
          <w:t>от 28.10.2016 №24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Решение Собрания депутатов сельского поселения «село Манилы»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Манилы» - не позднее чем через три месяца со дня появления такого основания.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В случае обращения Губернатора Камчатского края (Председателя Правительства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(Статья31 абзацем пятнадцатым </w:t>
      </w:r>
      <w:r w:rsidRPr="008A7DCF">
        <w:rPr>
          <w:rFonts w:ascii="Arial" w:eastAsia="Times New Roman" w:hAnsi="Arial" w:cs="Arial"/>
          <w:color w:val="000000"/>
          <w:sz w:val="24"/>
          <w:szCs w:val="24"/>
          <w:lang w:eastAsia="ru-RU"/>
        </w:rPr>
        <w:t>решением Совета депутатов сельского поселения «село Манилы» </w:t>
      </w:r>
      <w:hyperlink r:id="rId115"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i/>
          <w:iCs/>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32. Глава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Глава сельского поселения «село Манилы» является высшим должностным лицом сельского поселения «село Манилы» и наделяется настоящим Уставом собственными полномочиями по решению вопросов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Глава сельского поселения «село Манилы» избирается гражданами, проживающими на территории сельского поселения «село Манилы» и обладающими избирательным правом, на основании всеобщего равного и прямого избирательного права при тайном голосовании сроком на 4 года.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Полномочия главы сельского поселения «село Манилы» начинаются со дня его вступления в должность и прекращаются в день вступления должность вновь избранного главы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Днем вступления Главы сельского поселения «село </w:t>
      </w:r>
      <w:r w:rsidRPr="008A7DCF">
        <w:rPr>
          <w:rFonts w:ascii="Arial" w:eastAsia="Times New Roman" w:hAnsi="Arial" w:cs="Arial"/>
          <w:color w:val="000000"/>
          <w:sz w:val="24"/>
          <w:szCs w:val="24"/>
          <w:lang w:eastAsia="ru-RU"/>
        </w:rPr>
        <w:t>Манилы</w:t>
      </w:r>
      <w:r w:rsidRPr="008A7DCF">
        <w:rPr>
          <w:rFonts w:ascii="Arial" w:eastAsia="Times New Roman" w:hAnsi="Arial" w:cs="Arial"/>
          <w:color w:val="000000"/>
          <w:sz w:val="24"/>
          <w:szCs w:val="24"/>
          <w:shd w:val="clear" w:color="auto" w:fill="FFFFFF"/>
          <w:lang w:eastAsia="ru-RU"/>
        </w:rPr>
        <w:t>» считается день публичного принятия им торжественной присяги следующего содержания: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«Я, (фамилия, имя, отчество), избранный главой сельского поселения «село </w:t>
      </w:r>
      <w:r w:rsidRPr="008A7DCF">
        <w:rPr>
          <w:rFonts w:ascii="Arial" w:eastAsia="Times New Roman" w:hAnsi="Arial" w:cs="Arial"/>
          <w:color w:val="000000"/>
          <w:sz w:val="24"/>
          <w:szCs w:val="24"/>
          <w:lang w:eastAsia="ru-RU"/>
        </w:rPr>
        <w:t>Манилы</w:t>
      </w:r>
      <w:r w:rsidRPr="008A7DCF">
        <w:rPr>
          <w:rFonts w:ascii="Arial" w:eastAsia="Times New Roman" w:hAnsi="Arial" w:cs="Arial"/>
          <w:color w:val="000000"/>
          <w:sz w:val="24"/>
          <w:szCs w:val="24"/>
          <w:shd w:val="clear" w:color="auto" w:fill="FFFFFF"/>
          <w:lang w:eastAsia="ru-RU"/>
        </w:rPr>
        <w:t>», клянусь честно и добросовестно исполнять возложенные на меня обязанности, прилагать свои способности на благо жителей сельского поселения «село </w:t>
      </w:r>
      <w:r w:rsidRPr="008A7DCF">
        <w:rPr>
          <w:rFonts w:ascii="Arial" w:eastAsia="Times New Roman" w:hAnsi="Arial" w:cs="Arial"/>
          <w:color w:val="000000"/>
          <w:sz w:val="24"/>
          <w:szCs w:val="24"/>
          <w:lang w:eastAsia="ru-RU"/>
        </w:rPr>
        <w:t>Манилы</w:t>
      </w:r>
      <w:r w:rsidRPr="008A7DCF">
        <w:rPr>
          <w:rFonts w:ascii="Arial" w:eastAsia="Times New Roman" w:hAnsi="Arial" w:cs="Arial"/>
          <w:color w:val="000000"/>
          <w:sz w:val="24"/>
          <w:szCs w:val="24"/>
          <w:shd w:val="clear" w:color="auto" w:fill="FFFFFF"/>
          <w:lang w:eastAsia="ru-RU"/>
        </w:rPr>
        <w:t>», строго соблюдая законы Российской Федерации, уважать и охранять права человека и гражданина, верно служить народу.»</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Торжественная присяга принимается на собрании представителей общественности сельского поселения «село </w:t>
      </w:r>
      <w:r w:rsidRPr="008A7DCF">
        <w:rPr>
          <w:rFonts w:ascii="Arial" w:eastAsia="Times New Roman" w:hAnsi="Arial" w:cs="Arial"/>
          <w:color w:val="000000"/>
          <w:sz w:val="24"/>
          <w:szCs w:val="24"/>
          <w:lang w:eastAsia="ru-RU"/>
        </w:rPr>
        <w:t>Манилы</w:t>
      </w:r>
      <w:r w:rsidRPr="008A7DCF">
        <w:rPr>
          <w:rFonts w:ascii="Arial" w:eastAsia="Times New Roman" w:hAnsi="Arial" w:cs="Arial"/>
          <w:color w:val="000000"/>
          <w:sz w:val="24"/>
          <w:szCs w:val="24"/>
          <w:shd w:val="clear" w:color="auto" w:fill="FFFFFF"/>
          <w:lang w:eastAsia="ru-RU"/>
        </w:rPr>
        <w:t xml:space="preserve">», не позднее 15 дней со дня </w:t>
      </w:r>
      <w:r w:rsidRPr="008A7DCF">
        <w:rPr>
          <w:rFonts w:ascii="Arial" w:eastAsia="Times New Roman" w:hAnsi="Arial" w:cs="Arial"/>
          <w:color w:val="000000"/>
          <w:sz w:val="24"/>
          <w:szCs w:val="24"/>
          <w:shd w:val="clear" w:color="auto" w:fill="FFFFFF"/>
          <w:lang w:eastAsia="ru-RU"/>
        </w:rPr>
        <w:lastRenderedPageBreak/>
        <w:t>официального опубликования общих результатов выборов главы сельского поселения «село </w:t>
      </w:r>
      <w:r w:rsidRPr="008A7DCF">
        <w:rPr>
          <w:rFonts w:ascii="Arial" w:eastAsia="Times New Roman" w:hAnsi="Arial" w:cs="Arial"/>
          <w:color w:val="000000"/>
          <w:sz w:val="24"/>
          <w:szCs w:val="24"/>
          <w:lang w:eastAsia="ru-RU"/>
        </w:rPr>
        <w:t>Манилы</w:t>
      </w:r>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Глава сельского поселения «село Манилы» оформляет вступление в должность своим распоряжением (постановлением).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32 дополнена абзацами третьим-шестым решением Совета депутатов сельского поселения «село Манилы» </w:t>
      </w:r>
      <w:hyperlink r:id="rId116" w:tgtFrame="_blank" w:history="1">
        <w:r w:rsidRPr="008A7DCF">
          <w:rPr>
            <w:rFonts w:ascii="Arial" w:eastAsia="Times New Roman" w:hAnsi="Arial" w:cs="Arial"/>
            <w:color w:val="0000FF"/>
            <w:sz w:val="24"/>
            <w:szCs w:val="24"/>
            <w:lang w:eastAsia="ru-RU"/>
          </w:rPr>
          <w:t>от 09.10.2017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Выборы главы сельского поселения «село Манилы» осуществляются в порядке, установленном федеральным законом и принимаемым в соответствии с ним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Глава сельского поселения «село Манилы» возглавляет местную администрацию.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Глава сельского поселения «село Манилы»,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Манилы»,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сельского поселения «село Манилы»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Постановления главы сельского поселения «село Манилы» вступают в силу после их обнародования.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Постановления и распоряжения главы сельского поселения «село Манилы»,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Манилы» должностными лицами и гражданами.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Глава сельского поселения «село Манилы» не вправе: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(Подпункт «б» пункта 2 части 7 статьи 32 в редакции решения Совета депутатов сельского поселения «село Манилы» </w:t>
      </w:r>
      <w:hyperlink r:id="rId117"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(Подпункт «в» пункта 2 части 7 статьи 32 в редакции решения Совета депутатов сельского поселения «село Манилы» </w:t>
      </w:r>
      <w:hyperlink r:id="rId118"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д) иные случаи, предусмотренные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7 статьи 32 в редакции решения Совета депутатов сельского поселения «село Манилы» </w:t>
      </w:r>
      <w:hyperlink r:id="rId119"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w:t>
      </w:r>
      <w:r w:rsidRPr="008A7DCF">
        <w:rPr>
          <w:rFonts w:ascii="Arial" w:eastAsia="Times New Roman" w:hAnsi="Arial" w:cs="Arial"/>
          <w:color w:val="000000"/>
          <w:sz w:val="24"/>
          <w:szCs w:val="24"/>
          <w:shd w:val="clear" w:color="auto" w:fill="FFFFFF"/>
          <w:lang w:eastAsia="ru-RU"/>
        </w:rPr>
        <w:t>Глава сельского поселения «село </w:t>
      </w:r>
      <w:r w:rsidRPr="008A7DCF">
        <w:rPr>
          <w:rFonts w:ascii="Arial" w:eastAsia="Times New Roman" w:hAnsi="Arial" w:cs="Arial"/>
          <w:color w:val="000000"/>
          <w:sz w:val="24"/>
          <w:szCs w:val="24"/>
          <w:lang w:eastAsia="ru-RU"/>
        </w:rPr>
        <w:t>Манилы</w:t>
      </w:r>
      <w:r w:rsidRPr="008A7DCF">
        <w:rPr>
          <w:rFonts w:ascii="Arial" w:eastAsia="Times New Roman" w:hAnsi="Arial" w:cs="Arial"/>
          <w:color w:val="000000"/>
          <w:sz w:val="24"/>
          <w:szCs w:val="24"/>
          <w:shd w:val="clear" w:color="auto" w:fill="FFFFFF"/>
          <w:lang w:eastAsia="ru-RU"/>
        </w:rPr>
        <w:t>» должен соблюдать ограничения, запреты, исполнять обязанности, которые установлены</w:t>
      </w:r>
      <w:r w:rsidRPr="008A7DCF">
        <w:rPr>
          <w:rFonts w:ascii="Times New Roman" w:eastAsia="Times New Roman" w:hAnsi="Times New Roman" w:cs="Times New Roman"/>
          <w:color w:val="000000"/>
          <w:sz w:val="24"/>
          <w:szCs w:val="24"/>
          <w:shd w:val="clear" w:color="auto" w:fill="FFFFFF"/>
          <w:lang w:eastAsia="ru-RU"/>
        </w:rPr>
        <w:t> </w:t>
      </w:r>
      <w:r w:rsidRPr="008A7DCF">
        <w:rPr>
          <w:rFonts w:ascii="Arial" w:eastAsia="Times New Roman" w:hAnsi="Arial" w:cs="Arial"/>
          <w:color w:val="000000"/>
          <w:sz w:val="24"/>
          <w:szCs w:val="24"/>
          <w:shd w:val="clear" w:color="auto" w:fill="FFFFFF"/>
          <w:lang w:eastAsia="ru-RU"/>
        </w:rPr>
        <w:t>Федеральным законом</w:t>
      </w:r>
      <w:r w:rsidRPr="008A7DCF">
        <w:rPr>
          <w:rFonts w:ascii="Arial" w:eastAsia="Times New Roman" w:hAnsi="Arial" w:cs="Arial"/>
          <w:color w:val="000000"/>
          <w:sz w:val="24"/>
          <w:szCs w:val="24"/>
          <w:lang w:eastAsia="ru-RU"/>
        </w:rPr>
        <w:t> </w:t>
      </w:r>
      <w:hyperlink r:id="rId120" w:tgtFrame="_blank" w:history="1">
        <w:r w:rsidRPr="008A7DCF">
          <w:rPr>
            <w:rFonts w:ascii="Arial" w:eastAsia="Times New Roman" w:hAnsi="Arial" w:cs="Arial"/>
            <w:color w:val="0000FF"/>
            <w:sz w:val="24"/>
            <w:szCs w:val="24"/>
            <w:lang w:eastAsia="ru-RU"/>
          </w:rPr>
          <w:t>от 25.12.2008 №273-ФЗ</w:t>
        </w:r>
      </w:hyperlink>
      <w:r w:rsidRPr="008A7DCF">
        <w:rPr>
          <w:rFonts w:ascii="Arial" w:eastAsia="Times New Roman" w:hAnsi="Arial" w:cs="Arial"/>
          <w:color w:val="000000"/>
          <w:sz w:val="24"/>
          <w:szCs w:val="24"/>
          <w:shd w:val="clear" w:color="auto" w:fill="FFFFFF"/>
          <w:lang w:eastAsia="ru-RU"/>
        </w:rPr>
        <w:t> «О противодействии коррупции»,</w:t>
      </w:r>
      <w:r w:rsidRPr="008A7DCF">
        <w:rPr>
          <w:rFonts w:ascii="Times New Roman" w:eastAsia="Times New Roman" w:hAnsi="Times New Roman" w:cs="Times New Roman"/>
          <w:color w:val="000000"/>
          <w:sz w:val="24"/>
          <w:szCs w:val="24"/>
          <w:shd w:val="clear" w:color="auto" w:fill="FFFFFF"/>
          <w:lang w:eastAsia="ru-RU"/>
        </w:rPr>
        <w:t> </w:t>
      </w:r>
      <w:r w:rsidRPr="008A7DCF">
        <w:rPr>
          <w:rFonts w:ascii="Arial" w:eastAsia="Times New Roman" w:hAnsi="Arial" w:cs="Arial"/>
          <w:color w:val="000000"/>
          <w:sz w:val="24"/>
          <w:szCs w:val="24"/>
          <w:shd w:val="clear" w:color="auto" w:fill="FFFFFF"/>
          <w:lang w:eastAsia="ru-RU"/>
        </w:rPr>
        <w:t>Федеральным законом </w:t>
      </w:r>
      <w:hyperlink r:id="rId121" w:tgtFrame="_blank" w:history="1">
        <w:r w:rsidRPr="008A7DCF">
          <w:rPr>
            <w:rFonts w:ascii="Arial" w:eastAsia="Times New Roman" w:hAnsi="Arial" w:cs="Arial"/>
            <w:color w:val="0000FF"/>
            <w:sz w:val="24"/>
            <w:szCs w:val="24"/>
            <w:lang w:eastAsia="ru-RU"/>
          </w:rPr>
          <w:t>от 03.12.2012 №230-ФЗ</w:t>
        </w:r>
      </w:hyperlink>
      <w:r w:rsidRPr="008A7DCF">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w:t>
      </w:r>
      <w:r w:rsidRPr="008A7DCF">
        <w:rPr>
          <w:rFonts w:ascii="Arial" w:eastAsia="Times New Roman" w:hAnsi="Arial" w:cs="Arial"/>
          <w:color w:val="000000"/>
          <w:sz w:val="24"/>
          <w:szCs w:val="24"/>
          <w:lang w:eastAsia="ru-RU"/>
        </w:rPr>
        <w:t> </w:t>
      </w:r>
      <w:r w:rsidRPr="008A7DCF">
        <w:rPr>
          <w:rFonts w:ascii="Arial" w:eastAsia="Times New Roman" w:hAnsi="Arial" w:cs="Arial"/>
          <w:color w:val="000000"/>
          <w:sz w:val="24"/>
          <w:szCs w:val="24"/>
          <w:shd w:val="clear" w:color="auto" w:fill="FFFFFF"/>
          <w:lang w:eastAsia="ru-RU"/>
        </w:rPr>
        <w:t>Федеральным законом </w:t>
      </w:r>
      <w:hyperlink r:id="rId122" w:tgtFrame="_blank" w:history="1">
        <w:r w:rsidRPr="008A7DCF">
          <w:rPr>
            <w:rFonts w:ascii="Arial" w:eastAsia="Times New Roman" w:hAnsi="Arial" w:cs="Arial"/>
            <w:color w:val="0000FF"/>
            <w:sz w:val="24"/>
            <w:szCs w:val="24"/>
            <w:lang w:eastAsia="ru-RU"/>
          </w:rPr>
          <w:t>от 07.05.2013 №79-ФЗ</w:t>
        </w:r>
      </w:hyperlink>
      <w:r w:rsidRPr="008A7DCF">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A7DCF">
        <w:rPr>
          <w:rFonts w:ascii="Arial" w:eastAsia="Times New Roman" w:hAnsi="Arial" w:cs="Arial"/>
          <w:color w:val="000000"/>
          <w:sz w:val="24"/>
          <w:szCs w:val="24"/>
          <w:lang w:eastAsia="ru-RU"/>
        </w:rPr>
        <w:t> Полномочия главы сельского поселения «село Манилы» прекращаются досрочно в случае несоблюдения ограничений, запретов, неисполнения обязанностей, установленных Федеральным законом </w:t>
      </w:r>
      <w:hyperlink r:id="rId123" w:tgtFrame="_blank" w:history="1">
        <w:r w:rsidRPr="008A7DCF">
          <w:rPr>
            <w:rFonts w:ascii="Arial" w:eastAsia="Times New Roman" w:hAnsi="Arial" w:cs="Arial"/>
            <w:color w:val="0000FF"/>
            <w:sz w:val="24"/>
            <w:szCs w:val="24"/>
            <w:lang w:eastAsia="ru-RU"/>
          </w:rPr>
          <w:t>от 25.12.2008 №273-ФЗ</w:t>
        </w:r>
      </w:hyperlink>
      <w:r w:rsidRPr="008A7DCF">
        <w:rPr>
          <w:rFonts w:ascii="Arial" w:eastAsia="Times New Roman" w:hAnsi="Arial" w:cs="Arial"/>
          <w:color w:val="000000"/>
          <w:sz w:val="24"/>
          <w:szCs w:val="24"/>
          <w:lang w:eastAsia="ru-RU"/>
        </w:rPr>
        <w:t> «О противодействии коррупции», Федеральным законом </w:t>
      </w:r>
      <w:hyperlink r:id="rId124" w:tgtFrame="_blank" w:history="1">
        <w:r w:rsidRPr="008A7DCF">
          <w:rPr>
            <w:rFonts w:ascii="Arial" w:eastAsia="Times New Roman" w:hAnsi="Arial" w:cs="Arial"/>
            <w:color w:val="0000FF"/>
            <w:sz w:val="24"/>
            <w:szCs w:val="24"/>
            <w:lang w:eastAsia="ru-RU"/>
          </w:rPr>
          <w:t>от 03.12.2012 №230-ФЗ</w:t>
        </w:r>
      </w:hyperlink>
      <w:r w:rsidRPr="008A7DC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5" w:tgtFrame="_blank" w:history="1">
        <w:r w:rsidRPr="008A7DCF">
          <w:rPr>
            <w:rFonts w:ascii="Arial" w:eastAsia="Times New Roman" w:hAnsi="Arial" w:cs="Arial"/>
            <w:color w:val="0000FF"/>
            <w:sz w:val="24"/>
            <w:szCs w:val="24"/>
            <w:lang w:eastAsia="ru-RU"/>
          </w:rPr>
          <w:t>от 07.05.2013 №79-ФЗ</w:t>
        </w:r>
      </w:hyperlink>
      <w:r w:rsidRPr="008A7DC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6" w:tgtFrame="_blank" w:history="1">
        <w:r w:rsidRPr="008A7DCF">
          <w:rPr>
            <w:rFonts w:ascii="Arial" w:eastAsia="Times New Roman" w:hAnsi="Arial" w:cs="Arial"/>
            <w:color w:val="0000FF"/>
            <w:sz w:val="24"/>
            <w:szCs w:val="24"/>
            <w:lang w:eastAsia="ru-RU"/>
          </w:rPr>
          <w:t>Федеральным законом 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(Часть 8 статьи 32 в редакции решения Совета депутатов сельского поселения «село Манилы» </w:t>
      </w:r>
      <w:hyperlink r:id="rId127" w:tgtFrame="_blank" w:history="1">
        <w:r w:rsidRPr="008A7DCF">
          <w:rPr>
            <w:rFonts w:ascii="Arial" w:eastAsia="Times New Roman" w:hAnsi="Arial" w:cs="Arial"/>
            <w:color w:val="0000FF"/>
            <w:sz w:val="24"/>
            <w:szCs w:val="24"/>
            <w:lang w:eastAsia="ru-RU"/>
          </w:rPr>
          <w:t>от 11.03.2016 №02</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Манилы» </w:t>
      </w:r>
      <w:hyperlink r:id="rId128" w:tgtFrame="_blank" w:history="1">
        <w:r w:rsidRPr="008A7DCF">
          <w:rPr>
            <w:rFonts w:ascii="Arial" w:eastAsia="Times New Roman" w:hAnsi="Arial" w:cs="Arial"/>
            <w:color w:val="0000FF"/>
            <w:sz w:val="24"/>
            <w:szCs w:val="24"/>
            <w:lang w:eastAsia="ru-RU"/>
          </w:rPr>
          <w:t>от 09.10.2017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32 в редакции решения Совета депутатов сельского поселения «село Манилы» </w:t>
      </w:r>
      <w:hyperlink r:id="rId129"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Главе сельского поселения «село Манилы» гарантируется: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право на получение необходимой информации.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Гарантии прав главы сельского поселения «село Манилы»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Манилы»,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Глава сельского поселения «село Манилы»,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Манилы» </w:t>
      </w:r>
      <w:hyperlink r:id="rId130" w:tgtFrame="_blank" w:history="1">
        <w:r w:rsidRPr="008A7DCF">
          <w:rPr>
            <w:rFonts w:ascii="Arial" w:eastAsia="Times New Roman" w:hAnsi="Arial" w:cs="Arial"/>
            <w:color w:val="0000FF"/>
            <w:sz w:val="24"/>
            <w:szCs w:val="24"/>
            <w:lang w:eastAsia="ru-RU"/>
          </w:rPr>
          <w:t>от 02.06.2015 №20</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12. Глава сельского поселения «село Манилы» в своей деятельности подконтролен и подотчетен населению и Совету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13. Глава сельского поселения «село Манилы» представляет Совету депутатов сельского поселения «село Манилы»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A7DCF" w:rsidRPr="008A7DCF" w:rsidRDefault="008A7DCF" w:rsidP="008A7DCF">
      <w:pPr>
        <w:spacing w:after="0" w:line="240" w:lineRule="auto"/>
        <w:ind w:firstLine="540"/>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14. </w:t>
      </w:r>
      <w:r w:rsidRPr="008A7DCF">
        <w:rPr>
          <w:rFonts w:ascii="Arial" w:eastAsia="Times New Roman" w:hAnsi="Arial" w:cs="Arial"/>
          <w:color w:val="000000"/>
          <w:sz w:val="24"/>
          <w:szCs w:val="24"/>
          <w:shd w:val="clear" w:color="auto" w:fill="FFFFFF"/>
          <w:lang w:eastAsia="ru-RU"/>
        </w:rPr>
        <w:t>В случае досрочного прекращения полномочий главы сельского поселения «село Манилы»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Манилы».</w:t>
      </w:r>
    </w:p>
    <w:p w:rsidR="008A7DCF" w:rsidRPr="008A7DCF" w:rsidRDefault="008A7DCF" w:rsidP="008A7DCF">
      <w:pPr>
        <w:spacing w:after="0" w:line="240" w:lineRule="auto"/>
        <w:ind w:firstLine="540"/>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Манилы» возлагается на должностное лицо местного самоуправления.</w:t>
      </w:r>
    </w:p>
    <w:p w:rsidR="008A7DCF" w:rsidRPr="008A7DCF" w:rsidRDefault="008A7DCF" w:rsidP="008A7DCF">
      <w:pPr>
        <w:spacing w:after="0" w:line="240" w:lineRule="auto"/>
        <w:ind w:firstLine="540"/>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Возложение полномочий оформляется распоряжением главы сельского поселения «село Манилы».</w:t>
      </w:r>
    </w:p>
    <w:p w:rsidR="008A7DCF" w:rsidRPr="008A7DCF" w:rsidRDefault="008A7DCF" w:rsidP="008A7DCF">
      <w:pPr>
        <w:spacing w:after="0" w:line="240" w:lineRule="auto"/>
        <w:ind w:firstLine="540"/>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В случае невозможности издания главой сельского поселения «село Манилы» соответствующего распоряжения назначение исполняющего обязанности главы сельского поселения «село Манилы» осуществляется решением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Решение Совета депутатов сельского поселения «село Манилы» о возложении полномочий принимается большинством от числа депутатов Совета депутатов сельского поселения «село Манилы», присутствующих на сессии.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(Часть 14 статьи 32 в редакции решения Совета депутатов сельского поселения «село Манилы» </w:t>
      </w:r>
      <w:hyperlink r:id="rId131" w:tgtFrame="_blank" w:history="1">
        <w:r w:rsidRPr="008A7DCF">
          <w:rPr>
            <w:rFonts w:ascii="Arial" w:eastAsia="Times New Roman" w:hAnsi="Arial" w:cs="Arial"/>
            <w:color w:val="0000FF"/>
            <w:sz w:val="24"/>
            <w:szCs w:val="24"/>
            <w:lang w:eastAsia="ru-RU"/>
          </w:rPr>
          <w:t>от 09.10.2017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33 Полномочия главы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Глава сельского поселения «село Манилы» обладает следующими полномочиями: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представляет сельское поселение «село Манилы»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З) издает в пределах своих полномочий правовые акты;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Манилы» в рамках своих полномочий;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обладает правом внесения в Совет депутатов сельского поселения «село Манилы» проектов муниципальных правовых актов;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представляет на утверждение Совета депутатов сельского поселения «село Манилы» проект бюджета сельского поселения «село Манилы» и отчет о его исполнении;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представляет на рассмотрение Совета депутатов сельского поселения «село Манилы»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формирует администрацию сельского поселения «село Манилы»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13) представляет на утверждение Совета депутатов сельского поселения «село Манилы» планы и программы социально-экономического развития сельского поселения «село Манилы», отчеты об их исполнении;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Манилы» в соответствии с федеральными законами, законами Камчатского края и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Манилы» в суде, арбитражном суде, а также соответствующих органах государственной власти и 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17) от имени администрации сельского поселения «село Манилы» подписывает исковые заявления в суды;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18) организует и обеспечивает исполнение отдельных государственных полномочий, переданных в ведение сельского поселения «село Манилы» федеральными законами, законами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Манилы» в случае, если они противоречат </w:t>
      </w:r>
      <w:hyperlink r:id="rId132" w:tgtFrame="_blank" w:history="1">
        <w:r w:rsidRPr="008A7DCF">
          <w:rPr>
            <w:rFonts w:ascii="Arial" w:eastAsia="Times New Roman" w:hAnsi="Arial" w:cs="Arial"/>
            <w:color w:val="0000FF"/>
            <w:sz w:val="24"/>
            <w:szCs w:val="24"/>
            <w:lang w:eastAsia="ru-RU"/>
          </w:rPr>
          <w:t>Конституции Российской Федерации</w:t>
        </w:r>
      </w:hyperlink>
      <w:r w:rsidRPr="008A7DCF">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Манилы», сведения, необходимые для анализа социально-экономического развития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23) исполняет бюджет сельского поселения «село Манилы», утвержденный Советом депутатов сельского поселения «село Манилы», распоряжается средствами сельского поселения «село Манилы» в соответствии с утвержденным Советом депутатов бюджетом и бюджетным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24) предлагает изменения в Устав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25 части 1 статьи 33 признан утратившим силу решением Совета депутатов сельского поселения «село Манилы» </w:t>
      </w:r>
      <w:hyperlink r:id="rId133" w:tgtFrame="_blank" w:history="1">
        <w:r w:rsidRPr="008A7DCF">
          <w:rPr>
            <w:rFonts w:ascii="Arial" w:eastAsia="Times New Roman" w:hAnsi="Arial" w:cs="Arial"/>
            <w:color w:val="0000FF"/>
            <w:sz w:val="24"/>
            <w:szCs w:val="24"/>
            <w:lang w:eastAsia="ru-RU"/>
          </w:rPr>
          <w:t>от 11.03.2016 №02</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Глава сельского поселения «село Манилы» имеет иные полномочия в соответствии с федеральным законодательством и законодательством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34. Досрочное прекращение полномочий главы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1.Полномочия главы сельского поселения «село Манилы» прекращаются досрочно в случае: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смерти;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отставки по собственному желанию;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признания судом недееспособным или ограниченно дееспособным;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7) выезда за пределы Российской Федерации на постоянное место жительства;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8 части 1 статьи 34 в редакции решения Совета депутатов сельского поселения «село Манилы» </w:t>
      </w:r>
      <w:hyperlink r:id="rId134"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Манилы», депутата, главы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w:t>
      </w:r>
      <w:hyperlink r:id="rId135" w:tgtFrame="_blank" w:history="1">
        <w:r w:rsidRPr="008A7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DCF">
        <w:rPr>
          <w:rFonts w:ascii="Arial" w:eastAsia="Times New Roman" w:hAnsi="Arial" w:cs="Arial"/>
          <w:color w:val="000000"/>
          <w:sz w:val="24"/>
          <w:szCs w:val="24"/>
          <w:lang w:eastAsia="ru-RU"/>
        </w:rPr>
        <w:t>, а также в случае упразднения муниципального образования;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11 части 1 статьи 34 в редакции решения Совета депутатов сельского поселения «село Манилы» </w:t>
      </w:r>
      <w:hyperlink r:id="rId136"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12) увеличения численности избирателей сельского поселения «село Манилы» более чем на 25 процентов, произошедшего вследствие изменения границ муниципального образовании;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13) удаления в отставку в соответствии со статьёй 74.1 Федерального закона </w:t>
      </w:r>
      <w:hyperlink r:id="rId137" w:tgtFrame="_blank" w:history="1">
        <w:r w:rsidRPr="008A7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14 части 1 статьи 34 признан утратившим силу решением Совета депутатов сельского поселения «село Манилы» </w:t>
      </w:r>
      <w:hyperlink r:id="rId138" w:tgtFrame="_blank" w:history="1">
        <w:r w:rsidRPr="008A7DCF">
          <w:rPr>
            <w:rFonts w:ascii="Arial" w:eastAsia="Times New Roman" w:hAnsi="Arial" w:cs="Arial"/>
            <w:color w:val="0000FF"/>
            <w:sz w:val="24"/>
            <w:szCs w:val="24"/>
            <w:lang w:eastAsia="ru-RU"/>
          </w:rPr>
          <w:t>от 16.10.2014 №41</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Полномочия главы сельского поселения «село Манилы» прекращаются досрочно в случае несоблюдения ограничений, установленных Федеральным законом </w:t>
      </w:r>
      <w:hyperlink r:id="rId139" w:tgtFrame="_blank" w:history="1">
        <w:r w:rsidRPr="008A7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34 признана утратившим силу решением Совета депутатов сельского поселения «село Манилы» </w:t>
      </w:r>
      <w:hyperlink r:id="rId140" w:tgtFrame="_blank" w:history="1">
        <w:r w:rsidRPr="008A7DCF">
          <w:rPr>
            <w:rFonts w:ascii="Arial" w:eastAsia="Times New Roman" w:hAnsi="Arial" w:cs="Arial"/>
            <w:color w:val="0000FF"/>
            <w:sz w:val="24"/>
            <w:szCs w:val="24"/>
            <w:lang w:eastAsia="ru-RU"/>
          </w:rPr>
          <w:t>от 09.10.2017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Манилы» выборы главы сельского поселения «село Манилы», избираемого на муниципальных выборах, проводятся в сроки, установленные Федеральным </w:t>
      </w:r>
      <w:hyperlink r:id="rId141" w:anchor="dst473" w:history="1">
        <w:r w:rsidRPr="008A7DCF">
          <w:rPr>
            <w:rFonts w:ascii="Arial" w:eastAsia="Times New Roman" w:hAnsi="Arial" w:cs="Arial"/>
            <w:color w:val="000000"/>
            <w:sz w:val="24"/>
            <w:szCs w:val="24"/>
            <w:lang w:eastAsia="ru-RU"/>
          </w:rPr>
          <w:t>законом</w:t>
        </w:r>
      </w:hyperlink>
      <w:r w:rsidRPr="008A7DCF">
        <w:rPr>
          <w:rFonts w:ascii="Arial" w:eastAsia="Times New Roman" w:hAnsi="Arial" w:cs="Arial"/>
          <w:color w:val="000000"/>
          <w:sz w:val="24"/>
          <w:szCs w:val="24"/>
          <w:lang w:eastAsia="ru-RU"/>
        </w:rPr>
        <w:t> от 12 июня 2002 года №67-ФЗ «Об основных гарантиях избирательных прав и права на участие в референдуме граждан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(Часть 3 статьи 34 в реакции </w:t>
      </w:r>
      <w:r w:rsidRPr="008A7DCF">
        <w:rPr>
          <w:rFonts w:ascii="Arial" w:eastAsia="Times New Roman" w:hAnsi="Arial" w:cs="Arial"/>
          <w:color w:val="000000"/>
          <w:sz w:val="24"/>
          <w:szCs w:val="24"/>
          <w:lang w:eastAsia="ru-RU"/>
        </w:rPr>
        <w:t>решения Совета депутатов сельского поселения «село Манилы» </w:t>
      </w:r>
      <w:hyperlink r:id="rId142"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35. Администрация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1. Администрация сельского поселения «село Манилы» – исполнительно-распорядительный орган местного самоуправления сельского поселения «село Манилы», наделенный настоящим Уставом полномочиями по решению вопросов </w:t>
      </w:r>
      <w:r w:rsidRPr="008A7DCF">
        <w:rPr>
          <w:rFonts w:ascii="Arial" w:eastAsia="Times New Roman" w:hAnsi="Arial" w:cs="Arial"/>
          <w:color w:val="000000"/>
          <w:sz w:val="24"/>
          <w:szCs w:val="24"/>
          <w:lang w:eastAsia="ru-RU"/>
        </w:rPr>
        <w:lastRenderedPageBreak/>
        <w:t>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Администрацией сельского поселения «село Манилы» руководит глава сельского поселения «село Манилы» на принципах единоначалия.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2.Администрация сельского поселения «село Манилы» является юридическим лицом.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Администрация сельского поселения «село Манилы»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Манилы», постановлениями главы сельского поселения «село Манилы», настоящим Уставом и Положением об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36. Структура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Администрация сельского поселения «село Манилы» формируется главой сельского поселения «село Манилы» в соответствии с федеральными законами, законами Камчатского края и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Манилы» на основании результатов проведения конкурса на замещение вакантной должности муниципальной службы.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Заместитель главы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Манилы», в том числе, когда глава сельского поселения «село Манилы» не может исполнять свои обязанности и при досрочном прекращении его полномочий.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В структуру администрации сельского поселения «село Манилы» входят отраслевые (функциональные) и территориальные органы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Манилы» не обладают правами юридического лица.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Руководители органов администрации сельского поселения «село Манилы» по доверенности главы сельского поселения «село Манилы» могут заключать договоры, соглашения, открывать счета в банках.</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Органы администрации сельского поселения «село Манилы» возглавляются единоличными руководителями. Руководители этих органов в целях осуществления их полномочий издают приказы единолично.</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Органы администрации сельского поселения «село Манилы»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Органы администрации сельского поселения «село Манилы» не вправе принимать акты, ограничивающие права и свободы граждан и их объединений.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8. Органы администрации сельского поселения «село Манилы» осуществляют исполнительную и распорядительную деятельность, направленную на исполнение решений Совета депутатов сельского поселения «село Манилы», </w:t>
      </w:r>
      <w:r w:rsidRPr="008A7DCF">
        <w:rPr>
          <w:rFonts w:ascii="Arial" w:eastAsia="Times New Roman" w:hAnsi="Arial" w:cs="Arial"/>
          <w:color w:val="000000"/>
          <w:sz w:val="24"/>
          <w:szCs w:val="24"/>
          <w:lang w:eastAsia="ru-RU"/>
        </w:rPr>
        <w:lastRenderedPageBreak/>
        <w:t>постановлений главы сельского поселения «село Манилы» и актов органов государственной власти, принятых в пределах их компетенции.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Манилы» утверждаются руководителем соответствующего органа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Манилы» устанавливаются главой администрации сельского поселения «село Манилы» в соответствии с утвержденной Советом депутатов сельского поселения «село Манилы» схемой должностных окладов в соответствии с законодательством Российской Федерации и законодательством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Финансирование администрации сельского поселения «село Манилы» и ее органов осуществляется в соответствии с утвержденным Советом депутатов сельского поселения «село Манилы» бюджетом и выделенными средствами расходов на управление.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37. Полномочия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К компетенции администрации сельского поселения «село Манилы» относится: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Манилы» по реализации вопросов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Манилы» по решению вопросов местного значения сельского поселения «село Манилы»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Манилы» федеральными законами и законами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организация и осуществление муниципального контроля на территории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администрация сельского поселения «село Манилы» обладает иными полномочиями, определенными федеральными законами и законами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Функции и полномочия органов администрации сельского поселения «село Манилы»,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38 признана утратившей силу решением Совета депутатов сельского поселения «село Манилы» </w:t>
      </w:r>
      <w:hyperlink r:id="rId143"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39. Избирательная комиссия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Манилы», преобразования сельского поселения «село Манилы» возлагается на избирательную комиссию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2. Избирательная комиссия сельского поселения «село Манилы» (далее - Комиссия) является муниципальным органом, который не входит в структуру органов местного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Избирательная комиссия сельского поселения «село Манилы» формируется Советом депутатов сельского поселения «село Манилы»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Манилы» предыдущего состава, Избирательной комиссии Камчатского края, а также на основе предложений избирательной комиссии Пенжинского муниципального района, территориальной комиссии.</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Избирательная комиссия сельского поселения «село Манилы» формируется в количестве шести членов с правом решающего голоса.</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Комиссия в пределах своих полномочий:</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осуществляет на территории сельского поселения «село Манилы» контроль за соблюдением избирательных прав и права на участие в референдуме граждан Российской Федерации;</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обеспечивает на территории сельского поселения «село Манилы»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осуществляет на территории сельского поселения «село Манилы»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осуществляет на территории сельского поселения «село Манилы»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осуществляет на территории сельского поселения «село Манилы»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осуществляет на территории сельского поселения «село Манилы»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Со дня первого заседания Комиссии нового состава, полномочия Комиссии предыдущего состава прекращаются.</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Манилы», могут возлагаться на территориальную избирательную комиссию.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40. Органы местного самоуправления сельского поселения « село Манилы » - юридические лица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От имени сельского поселения «село Манилы»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Манилы», другие должностные лица в соответствии с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Администрация сельского поселения «село Манилы»,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Администрация сельского поселения «село Манилы», как юридическое лицо действует на основании положений, установленных </w:t>
      </w:r>
      <w:hyperlink r:id="rId144" w:tgtFrame="_blank" w:history="1">
        <w:r w:rsidRPr="008A7DCF">
          <w:rPr>
            <w:rFonts w:ascii="Arial" w:eastAsia="Times New Roman" w:hAnsi="Arial" w:cs="Arial"/>
            <w:color w:val="0000FF"/>
            <w:sz w:val="24"/>
            <w:szCs w:val="24"/>
            <w:lang w:eastAsia="ru-RU"/>
          </w:rPr>
          <w:t>Гражданским кодексом Российской Федерации</w:t>
        </w:r>
      </w:hyperlink>
      <w:r w:rsidRPr="008A7DCF">
        <w:rPr>
          <w:rFonts w:ascii="Arial" w:eastAsia="Times New Roman" w:hAnsi="Arial" w:cs="Arial"/>
          <w:color w:val="000000"/>
          <w:sz w:val="24"/>
          <w:szCs w:val="24"/>
          <w:lang w:eastAsia="ru-RU"/>
        </w:rPr>
        <w:t> применительно к казенным учреждениям.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Манилы» с правами юридического лица.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8"/>
          <w:szCs w:val="28"/>
          <w:lang w:eastAsia="ru-RU"/>
        </w:rPr>
        <w:t>ГЛАВА V. МУНИЦИПАЛЬНАЯ СЛУЖБА В СЕЛЬСКОМ ПОСЕЛЕНИИ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41. Муниципальная служба</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Манилы» </w:t>
      </w:r>
      <w:hyperlink r:id="rId145" w:tgtFrame="_blank" w:history="1">
        <w:r w:rsidRPr="008A7DCF">
          <w:rPr>
            <w:rFonts w:ascii="Arial" w:eastAsia="Times New Roman" w:hAnsi="Arial" w:cs="Arial"/>
            <w:color w:val="0000FF"/>
            <w:sz w:val="24"/>
            <w:szCs w:val="24"/>
            <w:lang w:eastAsia="ru-RU"/>
          </w:rPr>
          <w:t>от 11.03.2016 №02</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Манилы» </w:t>
      </w:r>
      <w:hyperlink r:id="rId146" w:tgtFrame="_blank" w:history="1">
        <w:r w:rsidRPr="008A7DCF">
          <w:rPr>
            <w:rFonts w:ascii="Arial" w:eastAsia="Times New Roman" w:hAnsi="Arial" w:cs="Arial"/>
            <w:color w:val="0000FF"/>
            <w:sz w:val="24"/>
            <w:szCs w:val="24"/>
            <w:lang w:eastAsia="ru-RU"/>
          </w:rPr>
          <w:t>от 28.10.2016 №24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Манилы» </w:t>
      </w:r>
      <w:hyperlink r:id="rId147" w:tgtFrame="_blank" w:history="1">
        <w:r w:rsidRPr="008A7DCF">
          <w:rPr>
            <w:rFonts w:ascii="Arial" w:eastAsia="Times New Roman" w:hAnsi="Arial" w:cs="Arial"/>
            <w:color w:val="0000FF"/>
            <w:sz w:val="24"/>
            <w:szCs w:val="24"/>
            <w:lang w:eastAsia="ru-RU"/>
          </w:rPr>
          <w:t>от 11.03.2016 №02</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Манилы» </w:t>
      </w:r>
      <w:hyperlink r:id="rId148" w:tgtFrame="_blank" w:history="1">
        <w:r w:rsidRPr="008A7DCF">
          <w:rPr>
            <w:rFonts w:ascii="Arial" w:eastAsia="Times New Roman" w:hAnsi="Arial" w:cs="Arial"/>
            <w:color w:val="0000FF"/>
            <w:sz w:val="24"/>
            <w:szCs w:val="24"/>
            <w:lang w:eastAsia="ru-RU"/>
          </w:rPr>
          <w:t>от 28.10.2016 №24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b/>
          <w:bCs/>
          <w:color w:val="000000"/>
          <w:sz w:val="26"/>
          <w:szCs w:val="26"/>
          <w:lang w:eastAsia="ru-RU"/>
        </w:rPr>
        <w:t>Статья 43. Статус муниципального служащего</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Муниципальный служащий имеет право на:</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7 части 1 статьи 43 в редакции решения Совета депутатов сельского поселения «село Манилы» </w:t>
      </w:r>
      <w:hyperlink r:id="rId149" w:tgtFrame="_blank" w:history="1">
        <w:r w:rsidRPr="008A7DCF">
          <w:rPr>
            <w:rFonts w:ascii="Arial" w:eastAsia="Times New Roman" w:hAnsi="Arial" w:cs="Arial"/>
            <w:color w:val="0000FF"/>
            <w:sz w:val="24"/>
            <w:szCs w:val="24"/>
            <w:lang w:eastAsia="ru-RU"/>
          </w:rPr>
          <w:t>от 02.06.2015 №20</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8) защиту своих персональных данных;</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lastRenderedPageBreak/>
        <w:t>12) пенсионное обеспечение в соответствии с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3. Муниципальный служащий обязан:</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соблюдать </w:t>
      </w:r>
      <w:hyperlink r:id="rId150" w:tgtFrame="_blank" w:history="1">
        <w:r w:rsidRPr="008A7DCF">
          <w:rPr>
            <w:rFonts w:ascii="Arial" w:eastAsia="Times New Roman" w:hAnsi="Arial" w:cs="Arial"/>
            <w:color w:val="0000FF"/>
            <w:sz w:val="24"/>
            <w:szCs w:val="24"/>
            <w:lang w:eastAsia="ru-RU"/>
          </w:rPr>
          <w:t>Конституцию Российской Федерации</w:t>
        </w:r>
      </w:hyperlink>
      <w:r w:rsidRPr="008A7DCF">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Манилы» и иные муниципальные правовые акты и обеспечивать их исполнение;</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3 части 3 статьи 43 в редакции решения Совета депутатов сельского поселения «село Манилы» </w:t>
      </w:r>
      <w:hyperlink r:id="rId151"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Манилы» правила внутреннего трудового распорядка, должностную инструкцию, порядок работы со служебной информацией;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9 части 3 статьи 43 в редакции решения Совета депутатов сельского поселения «село Манилы» </w:t>
      </w:r>
      <w:hyperlink r:id="rId152"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w:t>
      </w:r>
      <w:r w:rsidRPr="008A7DCF">
        <w:rPr>
          <w:rFonts w:ascii="Arial" w:eastAsia="Times New Roman" w:hAnsi="Arial" w:cs="Arial"/>
          <w:color w:val="000000"/>
          <w:sz w:val="24"/>
          <w:szCs w:val="24"/>
          <w:lang w:eastAsia="ru-RU"/>
        </w:rPr>
        <w:lastRenderedPageBreak/>
        <w:t>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3 статьи 43 дополнена пунктом 9.1 решением Совета депутатов сельского поселения «село Манилы» </w:t>
      </w:r>
      <w:hyperlink r:id="rId153"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54" w:tgtFrame="_blank" w:history="1">
        <w:r w:rsidRPr="008A7DCF">
          <w:rPr>
            <w:rFonts w:ascii="Arial" w:eastAsia="Times New Roman" w:hAnsi="Arial" w:cs="Arial"/>
            <w:color w:val="0000FF"/>
            <w:sz w:val="24"/>
            <w:szCs w:val="24"/>
            <w:lang w:eastAsia="ru-RU"/>
          </w:rPr>
          <w:t>от 02.03.2007 №25-ФЗ</w:t>
        </w:r>
      </w:hyperlink>
      <w:r w:rsidRPr="008A7DCF">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11 части 3 статьи 43 в редакции решения Совета депутатов сельского поселения «село Манилы» </w:t>
      </w:r>
      <w:hyperlink r:id="rId155" w:tgtFrame="_blank" w:history="1">
        <w:r w:rsidRPr="008A7DCF">
          <w:rPr>
            <w:rFonts w:ascii="Arial" w:eastAsia="Times New Roman" w:hAnsi="Arial" w:cs="Arial"/>
            <w:color w:val="0000FF"/>
            <w:sz w:val="24"/>
            <w:szCs w:val="24"/>
            <w:lang w:eastAsia="ru-RU"/>
          </w:rPr>
          <w:t>от 11.03.2016 №02</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1 части 5 статьи 43 признан утратившим силу решением Совета депутатов сельского поселения «село Манилы» </w:t>
      </w:r>
      <w:hyperlink r:id="rId156" w:tgtFrame="_blank" w:history="1">
        <w:r w:rsidRPr="008A7DCF">
          <w:rPr>
            <w:rFonts w:ascii="Arial" w:eastAsia="Times New Roman" w:hAnsi="Arial" w:cs="Arial"/>
            <w:color w:val="0000FF"/>
            <w:sz w:val="24"/>
            <w:szCs w:val="24"/>
            <w:lang w:eastAsia="ru-RU"/>
          </w:rPr>
          <w:t>от 28.04.2015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замещать должность муниципальной службы в случае:</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б) избрания или назначения на муниципальную должность;</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8A7DCF">
        <w:rPr>
          <w:rFonts w:ascii="Arial" w:eastAsia="Times New Roman" w:hAnsi="Arial" w:cs="Arial"/>
          <w:color w:val="000000"/>
          <w:sz w:val="24"/>
          <w:szCs w:val="24"/>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(Подпункт «б» пункта 3 части 5 статьи 43 в редакции решения Совета депутатов сельского поселения «село Манилы» </w:t>
      </w:r>
      <w:hyperlink r:id="rId157"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(Подпункт «в» пункта 3 части 5 статьи 43 в редакции решения Совета депутатов сельского поселения «село Манилы» </w:t>
      </w:r>
      <w:hyperlink r:id="rId158"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д) иные случаи, предусмотренные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59" w:tgtFrame="_blank" w:history="1">
        <w:r w:rsidRPr="008A7DCF">
          <w:rPr>
            <w:rFonts w:ascii="Arial" w:eastAsia="Times New Roman" w:hAnsi="Arial" w:cs="Arial"/>
            <w:color w:val="0000FF"/>
            <w:sz w:val="24"/>
            <w:szCs w:val="24"/>
            <w:lang w:eastAsia="ru-RU"/>
          </w:rPr>
          <w:t>от 28.04.2015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60" w:tgtFrame="_blank" w:history="1">
        <w:r w:rsidRPr="008A7DCF">
          <w:rPr>
            <w:rFonts w:ascii="Arial" w:eastAsia="Times New Roman" w:hAnsi="Arial" w:cs="Arial"/>
            <w:color w:val="0000FF"/>
            <w:sz w:val="24"/>
            <w:szCs w:val="24"/>
            <w:lang w:eastAsia="ru-RU"/>
          </w:rPr>
          <w:t>от 09.10.2017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61"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Манилы» </w:t>
      </w:r>
      <w:hyperlink r:id="rId162"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(Часть 5 статьи 43 дополнена пунктом 3.1 </w:t>
      </w:r>
      <w:r w:rsidRPr="008A7DCF">
        <w:rPr>
          <w:rFonts w:ascii="Arial" w:eastAsia="Times New Roman" w:hAnsi="Arial" w:cs="Arial"/>
          <w:color w:val="000000"/>
          <w:sz w:val="24"/>
          <w:szCs w:val="24"/>
          <w:lang w:eastAsia="ru-RU"/>
        </w:rPr>
        <w:t>решением Совета депутатов сельского поселения «село Манилы» </w:t>
      </w:r>
      <w:hyperlink r:id="rId163" w:tgtFrame="_blank" w:history="1">
        <w:r w:rsidRPr="008A7DCF">
          <w:rPr>
            <w:rFonts w:ascii="Arial" w:eastAsia="Times New Roman" w:hAnsi="Arial" w:cs="Arial"/>
            <w:color w:val="0000FF"/>
            <w:sz w:val="24"/>
            <w:szCs w:val="24"/>
            <w:lang w:eastAsia="ru-RU"/>
          </w:rPr>
          <w:t>от 03.02.2020 №05</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Манилы»,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Манилы», в котором он замещает должность муниципальной службы, за исключением случаев, установленных </w:t>
      </w:r>
      <w:hyperlink r:id="rId164" w:tgtFrame="_blank" w:history="1">
        <w:r w:rsidRPr="008A7DCF">
          <w:rPr>
            <w:rFonts w:ascii="Arial" w:eastAsia="Times New Roman" w:hAnsi="Arial" w:cs="Arial"/>
            <w:color w:val="0000FF"/>
            <w:sz w:val="24"/>
            <w:szCs w:val="24"/>
            <w:lang w:eastAsia="ru-RU"/>
          </w:rPr>
          <w:t>Гражданским кодексом Российской Федерации</w:t>
        </w:r>
      </w:hyperlink>
      <w:r w:rsidRPr="008A7DCF">
        <w:rPr>
          <w:rFonts w:ascii="Arial" w:eastAsia="Times New Roman" w:hAnsi="Arial" w:cs="Arial"/>
          <w:color w:val="000000"/>
          <w:sz w:val="24"/>
          <w:szCs w:val="24"/>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w:t>
      </w:r>
      <w:r w:rsidRPr="008A7DCF">
        <w:rPr>
          <w:rFonts w:ascii="Arial" w:eastAsia="Times New Roman" w:hAnsi="Arial" w:cs="Arial"/>
          <w:color w:val="000000"/>
          <w:sz w:val="24"/>
          <w:szCs w:val="24"/>
          <w:lang w:eastAsia="ru-RU"/>
        </w:rPr>
        <w:lastRenderedPageBreak/>
        <w:t>официальным мероприятием, может его выкупить в порядке, устанавливаемом нормативными правовыми актами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5 части 5 статьи 43 в редакции решения Совета депутатов сельского поселения «село Манилы» </w:t>
      </w:r>
      <w:hyperlink r:id="rId165" w:tgtFrame="_blank" w:history="1">
        <w:r w:rsidRPr="008A7DCF">
          <w:rPr>
            <w:rFonts w:ascii="Arial" w:eastAsia="Times New Roman" w:hAnsi="Arial" w:cs="Arial"/>
            <w:color w:val="0000FF"/>
            <w:sz w:val="24"/>
            <w:szCs w:val="24"/>
            <w:lang w:eastAsia="ru-RU"/>
          </w:rPr>
          <w:t>от 28.10.2016 №24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Манилы»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Манилы» и их руководителей, если это не входит в его должностные обязанности;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10) принимать без письменного разрешения главы сельского поселения «село Манилы»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8A7DCF">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66" w:tgtFrame="_blank" w:history="1">
        <w:r w:rsidRPr="008A7DCF">
          <w:rPr>
            <w:rFonts w:ascii="Arial" w:eastAsia="Times New Roman" w:hAnsi="Arial" w:cs="Arial"/>
            <w:color w:val="0000FF"/>
            <w:sz w:val="24"/>
            <w:szCs w:val="24"/>
            <w:lang w:eastAsia="ru-RU"/>
          </w:rPr>
          <w:t>от 02.03.2007 №25-ФЗ</w:t>
        </w:r>
      </w:hyperlink>
      <w:r w:rsidRPr="008A7DCF">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4 части 2 статьи 44 в редакции решения Совета депутатов сельского поселения «село Манилы» </w:t>
      </w:r>
      <w:hyperlink r:id="rId167"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6 части 2 статьи 44 в редакции решения Совета депутатов сельского поселения «село Манилы» </w:t>
      </w:r>
      <w:hyperlink r:id="rId168"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w:t>
      </w:r>
      <w:r w:rsidRPr="008A7DCF">
        <w:rPr>
          <w:rFonts w:ascii="Arial" w:eastAsia="Times New Roman" w:hAnsi="Arial" w:cs="Arial"/>
          <w:color w:val="000000"/>
          <w:sz w:val="24"/>
          <w:szCs w:val="24"/>
          <w:lang w:eastAsia="ru-RU"/>
        </w:rPr>
        <w:lastRenderedPageBreak/>
        <w:t>проживание гражданина на территории иностранного государства, если иное не предусмотрено международным договором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7 части 2 статьи 44 в редакции решения Совета депутатов сельского поселения «село Манилы» </w:t>
      </w:r>
      <w:hyperlink r:id="rId169"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9) непредставления предусмотренных Федеральным законом </w:t>
      </w:r>
      <w:hyperlink r:id="rId170" w:tgtFrame="_blank" w:history="1">
        <w:r w:rsidRPr="008A7DCF">
          <w:rPr>
            <w:rFonts w:ascii="Arial" w:eastAsia="Times New Roman" w:hAnsi="Arial" w:cs="Arial"/>
            <w:color w:val="0000FF"/>
            <w:sz w:val="24"/>
            <w:szCs w:val="24"/>
            <w:lang w:eastAsia="ru-RU"/>
          </w:rPr>
          <w:t>от 02.03.2007 №25-ФЗ</w:t>
        </w:r>
      </w:hyperlink>
      <w:r w:rsidRPr="008A7DCF">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71" w:tgtFrame="_blank" w:history="1">
        <w:r w:rsidRPr="008A7DCF">
          <w:rPr>
            <w:rFonts w:ascii="Arial" w:eastAsia="Times New Roman" w:hAnsi="Arial" w:cs="Arial"/>
            <w:color w:val="0000FF"/>
            <w:sz w:val="24"/>
            <w:szCs w:val="24"/>
            <w:lang w:eastAsia="ru-RU"/>
          </w:rPr>
          <w:t>от 25.12.2008 №273-ФЗ</w:t>
        </w:r>
      </w:hyperlink>
      <w:r w:rsidRPr="008A7DCF">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72" w:tgtFrame="_blank" w:history="1">
        <w:r w:rsidRPr="008A7DCF">
          <w:rPr>
            <w:rFonts w:ascii="Arial" w:eastAsia="Times New Roman" w:hAnsi="Arial" w:cs="Arial"/>
            <w:color w:val="0000FF"/>
            <w:sz w:val="24"/>
            <w:szCs w:val="24"/>
            <w:lang w:eastAsia="ru-RU"/>
          </w:rPr>
          <w:t>от 02.03.2007 №25-ФЗ</w:t>
        </w:r>
      </w:hyperlink>
      <w:r w:rsidRPr="008A7DCF">
        <w:rPr>
          <w:rFonts w:ascii="Arial" w:eastAsia="Times New Roman" w:hAnsi="Arial" w:cs="Arial"/>
          <w:color w:val="000000"/>
          <w:sz w:val="24"/>
          <w:szCs w:val="24"/>
          <w:lang w:eastAsia="ru-RU"/>
        </w:rPr>
        <w:t> «О муниципальной службе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44 дополнена пунктом 9.1 решением Совета депутатов сельского поселения «село Манилы» </w:t>
      </w:r>
      <w:hyperlink r:id="rId173" w:tgtFrame="_blank" w:history="1">
        <w:r w:rsidRPr="008A7DCF">
          <w:rPr>
            <w:rFonts w:ascii="Arial" w:eastAsia="Times New Roman" w:hAnsi="Arial" w:cs="Arial"/>
            <w:color w:val="0000FF"/>
            <w:sz w:val="24"/>
            <w:szCs w:val="24"/>
            <w:lang w:eastAsia="ru-RU"/>
          </w:rPr>
          <w:t>от 28.10.2016 №24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44 дополнена пунктом 10 решением Совета депутатов сельского поселения «село Манилы» </w:t>
      </w:r>
      <w:hyperlink r:id="rId174"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(Пункт 10 части 2 статьи 44 в реакции </w:t>
      </w:r>
      <w:r w:rsidRPr="008A7DCF">
        <w:rPr>
          <w:rFonts w:ascii="Arial" w:eastAsia="Times New Roman" w:hAnsi="Arial" w:cs="Arial"/>
          <w:color w:val="000000"/>
          <w:sz w:val="24"/>
          <w:szCs w:val="24"/>
          <w:lang w:eastAsia="ru-RU"/>
        </w:rPr>
        <w:t>решения Совета депутатов сельского поселения «село Манилы» </w:t>
      </w:r>
      <w:hyperlink r:id="rId175"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3) паспорт;</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(Пункт 4 части 5 статьи 44 в редакции решения Совета депутатов сельского поселения «село Манилы» </w:t>
      </w:r>
      <w:hyperlink r:id="rId176"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5) документ об образовании;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6 части 5 статьи 44 в редакции решения Совета депутатов сельского поселения «село Манилы» </w:t>
      </w:r>
      <w:hyperlink r:id="rId177" w:tgtFrame="_blank" w:history="1">
        <w:r w:rsidRPr="008A7DCF">
          <w:rPr>
            <w:rFonts w:ascii="Arial" w:eastAsia="Times New Roman" w:hAnsi="Arial" w:cs="Arial"/>
            <w:color w:val="0000FF"/>
            <w:sz w:val="24"/>
            <w:szCs w:val="24"/>
            <w:lang w:eastAsia="ru-RU"/>
          </w:rPr>
          <w:t>от 10.11.2020 №28</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8) документы воинского учета - для граждан, прибывающих в запасе, и лиц, подлежащих призыву на военную службу;</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8 части 5 статьи 44 в редакции решения Совета депутатов сельского поселения «село Манилы» </w:t>
      </w:r>
      <w:hyperlink r:id="rId178"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(Пункт 9 части 5 статьи 44 в редакции решения Совета депутатов сельского поселения «село Манилы» </w:t>
      </w:r>
      <w:hyperlink r:id="rId179"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10.1) сведения, предусмотренные статьей 15.1 Федерального закона</w:t>
      </w:r>
      <w:r w:rsidRPr="008A7DCF">
        <w:rPr>
          <w:rFonts w:ascii="Arial" w:eastAsia="Times New Roman" w:hAnsi="Arial" w:cs="Arial"/>
          <w:color w:val="FF0000"/>
          <w:sz w:val="24"/>
          <w:szCs w:val="24"/>
          <w:lang w:eastAsia="ru-RU"/>
        </w:rPr>
        <w:t> </w:t>
      </w:r>
      <w:hyperlink r:id="rId180" w:tgtFrame="_blank" w:history="1">
        <w:r w:rsidRPr="008A7DCF">
          <w:rPr>
            <w:rFonts w:ascii="Arial" w:eastAsia="Times New Roman" w:hAnsi="Arial" w:cs="Arial"/>
            <w:color w:val="0000FF"/>
            <w:sz w:val="24"/>
            <w:szCs w:val="24"/>
            <w:lang w:eastAsia="ru-RU"/>
          </w:rPr>
          <w:t>от 02.03.2007 №25-ФЗ</w:t>
        </w:r>
      </w:hyperlink>
      <w:r w:rsidRPr="008A7DCF">
        <w:rPr>
          <w:rFonts w:ascii="Arial" w:eastAsia="Times New Roman" w:hAnsi="Arial" w:cs="Arial"/>
          <w:color w:val="000000"/>
          <w:sz w:val="24"/>
          <w:szCs w:val="24"/>
          <w:lang w:eastAsia="ru-RU"/>
        </w:rPr>
        <w:t> «О муниципальной службе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5 статьи 44 дополнена пунктом 10.1 решением Совета депутатов сельского поселения «село Манилы» </w:t>
      </w:r>
      <w:hyperlink r:id="rId181" w:tgtFrame="_blank" w:history="1">
        <w:r w:rsidRPr="008A7DCF">
          <w:rPr>
            <w:rFonts w:ascii="Arial" w:eastAsia="Times New Roman" w:hAnsi="Arial" w:cs="Arial"/>
            <w:color w:val="0000FF"/>
            <w:sz w:val="24"/>
            <w:szCs w:val="24"/>
            <w:lang w:eastAsia="ru-RU"/>
          </w:rPr>
          <w:t>от 28.10.2016 №24</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82" w:tgtFrame="_blank" w:history="1">
        <w:r w:rsidRPr="008A7DCF">
          <w:rPr>
            <w:rFonts w:ascii="Arial" w:eastAsia="Times New Roman" w:hAnsi="Arial" w:cs="Arial"/>
            <w:color w:val="0000FF"/>
            <w:sz w:val="24"/>
            <w:szCs w:val="24"/>
            <w:lang w:eastAsia="ru-RU"/>
          </w:rPr>
          <w:t>от 02.03.2007 №25-ФЗ</w:t>
        </w:r>
      </w:hyperlink>
      <w:r w:rsidRPr="008A7DCF">
        <w:rPr>
          <w:rFonts w:ascii="Arial" w:eastAsia="Times New Roman" w:hAnsi="Arial" w:cs="Arial"/>
          <w:color w:val="000000"/>
          <w:sz w:val="24"/>
          <w:szCs w:val="24"/>
          <w:lang w:eastAsia="ru-RU"/>
        </w:rPr>
        <w:t> «О муниципальной службе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8. При замещении должности муниципальной службы в сельском поселении «село Манилы»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10. В сельском поселении «село Манилы»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lastRenderedPageBreak/>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Манилы» в соответствии с типовым положением о проведении аттестации муниципальных служащих, утверждаемым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83" w:tgtFrame="_blank" w:history="1">
        <w:r w:rsidRPr="008A7DCF">
          <w:rPr>
            <w:rFonts w:ascii="Arial" w:eastAsia="Times New Roman" w:hAnsi="Arial" w:cs="Arial"/>
            <w:color w:val="0000FF"/>
            <w:sz w:val="24"/>
            <w:szCs w:val="24"/>
            <w:lang w:eastAsia="ru-RU"/>
          </w:rPr>
          <w:t>Трудовым кодексом Российской Федерации</w:t>
        </w:r>
      </w:hyperlink>
      <w:r w:rsidRPr="008A7DCF">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 муниципальной службе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b/>
          <w:bCs/>
          <w:color w:val="000000"/>
          <w:sz w:val="26"/>
          <w:szCs w:val="26"/>
          <w:lang w:eastAsia="ru-RU"/>
        </w:rPr>
        <w:t>Статья 45. Гарантии, предоставляемые муниципальным служащим</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Муниципальному служащему гарантируются:</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Манилы» в соответствии с </w:t>
      </w:r>
      <w:r w:rsidRPr="008A7DCF">
        <w:rPr>
          <w:rFonts w:ascii="Arial" w:eastAsia="Times New Roman" w:hAnsi="Arial" w:cs="Arial"/>
          <w:color w:val="000000"/>
          <w:sz w:val="24"/>
          <w:szCs w:val="24"/>
          <w:lang w:eastAsia="ru-RU"/>
        </w:rPr>
        <w:lastRenderedPageBreak/>
        <w:t>законодательством Российской Федерации и законодательством Камчатского края с соблюдением требований, установленных </w:t>
      </w:r>
      <w:hyperlink r:id="rId184" w:tgtFrame="_blank" w:history="1">
        <w:r w:rsidRPr="008A7DCF">
          <w:rPr>
            <w:rFonts w:ascii="Arial" w:eastAsia="Times New Roman" w:hAnsi="Arial" w:cs="Arial"/>
            <w:color w:val="0000FF"/>
            <w:sz w:val="24"/>
            <w:szCs w:val="24"/>
            <w:lang w:eastAsia="ru-RU"/>
          </w:rPr>
          <w:t>Бюджетным кодексом Российской Федерации</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(Абзац второй части 4 статьи 45 в реакции </w:t>
      </w:r>
      <w:r w:rsidRPr="008A7DCF">
        <w:rPr>
          <w:rFonts w:ascii="Arial" w:eastAsia="Times New Roman" w:hAnsi="Arial" w:cs="Arial"/>
          <w:color w:val="000000"/>
          <w:sz w:val="24"/>
          <w:szCs w:val="24"/>
          <w:lang w:eastAsia="ru-RU"/>
        </w:rPr>
        <w:t>решения Совета депутатов сельского поселения «село Манилы» </w:t>
      </w:r>
      <w:hyperlink r:id="rId185"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Манилы»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Манилы», семья муниципального служащего имеет право на возмещение расходов на его погребение за счет средств местного бюджета сельского поселения «село Манилы» в порядке и размерах, предусмотренных решением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0"/>
          <w:szCs w:val="20"/>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46. Муниципальные правовые акты сельского поселения «село Манилы»</w:t>
      </w:r>
    </w:p>
    <w:p w:rsidR="008A7DCF" w:rsidRPr="008A7DCF" w:rsidRDefault="008A7DCF" w:rsidP="008A7DCF">
      <w:pPr>
        <w:spacing w:after="0" w:line="240" w:lineRule="auto"/>
        <w:ind w:firstLine="709"/>
        <w:jc w:val="both"/>
        <w:rPr>
          <w:rFonts w:ascii="Times New Roman" w:eastAsia="Times New Roman" w:hAnsi="Times New Roman" w:cs="Times New Roman"/>
          <w:color w:val="000000"/>
          <w:sz w:val="24"/>
          <w:szCs w:val="24"/>
          <w:lang w:eastAsia="ru-RU"/>
        </w:rPr>
      </w:pPr>
      <w:r w:rsidRPr="008A7DCF">
        <w:rPr>
          <w:rFonts w:ascii="Arial" w:eastAsia="Times New Roman" w:hAnsi="Arial" w:cs="Arial"/>
          <w:color w:val="000000"/>
          <w:sz w:val="24"/>
          <w:szCs w:val="24"/>
          <w:lang w:eastAsia="ru-RU"/>
        </w:rPr>
        <w:t>1. По вопросам местного значения население сельского поселения «село Манилы» непосредственно и органы местного самоуправления и должностные лица местного самоуправления сельского поселения «село Манилы» принимают муниципальные правовые акты.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Манилы»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В систему муниципальных правовых актов входят:</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устав сельского поселения «село Манилы», правовые акты, принятые на местном референдуме;</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2) нормативные и иные правовые акты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правовые акты главы сельского поселения «село Манилы», местной администрации и иных органов местного самоуправления и должностных лиц местного самоуправления сельского поселения «село Манилы», предусмотренных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Иные должностные лица местного самоуправления сельского поселения «село Манилы» издают распоряжения и приказы по вопросам, отнесенным к их полномочиям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Устав сельского поселения «село Манилы»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w:t>
      </w:r>
      <w:hyperlink r:id="rId186"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Манилы», главой сельского поселения «село Манилы»,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Манилы» или главы сельского поселения «село Манилы», на рассмотрение которых вносятся указанные проекты.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8. Нормативные правовые акты Совета депутатов сельского поселения «село Манилы»,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Манилы» только по инициативе главы местной администрации или при наличии заключения главы местной администрации.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Манилы», подлежат обязательному исполнению на всей территории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Совет депутатов сельского поселения «село Манилы»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Манилы», решение об удалении главы сельского поселения «село Манилы» в отставку, а также решения по вопросам организации деятельности Совета депутатов сельского поселения «село Манилы» и по иным вопросам, отнесенным к его компетенции федеральными законами, законами Камчатского края,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Решения Совета депутатов сельского поселения «село Манилы», устанавливающие правила, обязательные для исполнения на территории сельского поселения «село Манилы», принимаются большинством голосов от </w:t>
      </w:r>
      <w:r w:rsidRPr="008A7DCF">
        <w:rPr>
          <w:rFonts w:ascii="Arial" w:eastAsia="Times New Roman" w:hAnsi="Arial" w:cs="Arial"/>
          <w:color w:val="000000"/>
          <w:sz w:val="24"/>
          <w:szCs w:val="24"/>
          <w:lang w:eastAsia="ru-RU"/>
        </w:rPr>
        <w:lastRenderedPageBreak/>
        <w:t>установленной численности депутатов Совета депутатов сельского поселения «село Манилы», если иное не установлено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статьей 28 настоящего Устава, за исключением нормативных правовых актов Совета депутатов сельского поселения «село Манилы» о налогах и сборах, которые вступают в силу в соответствии с Налоговым кодексом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Муниципальные правовые акты поселения подлежат официальному обнародованию в течение пятнадцати дней после их подписания должностным лицом, определённым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11 </w:t>
      </w:r>
      <w:r w:rsidRPr="008A7DCF">
        <w:rPr>
          <w:rFonts w:ascii="Arial" w:eastAsia="Times New Roman" w:hAnsi="Arial" w:cs="Arial"/>
          <w:color w:val="000000"/>
          <w:sz w:val="24"/>
          <w:szCs w:val="24"/>
          <w:shd w:val="clear" w:color="auto" w:fill="FFFFFF"/>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Манилы», а также соглашения, заключаемые между органами местного самоуправления, вступают в силу после их официального опубликования (обнародования).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Манилы» </w:t>
      </w:r>
      <w:hyperlink r:id="rId187" w:tgtFrame="_blank" w:history="1">
        <w:r w:rsidRPr="008A7DCF">
          <w:rPr>
            <w:rFonts w:ascii="Arial" w:eastAsia="Times New Roman" w:hAnsi="Arial" w:cs="Arial"/>
            <w:color w:val="0000FF"/>
            <w:sz w:val="24"/>
            <w:szCs w:val="24"/>
            <w:lang w:eastAsia="ru-RU"/>
          </w:rPr>
          <w:t>от 16.10.2014 №41</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(Часть 11 статьи 46 в реакции </w:t>
      </w:r>
      <w:r w:rsidRPr="008A7DCF">
        <w:rPr>
          <w:rFonts w:ascii="Arial" w:eastAsia="Times New Roman" w:hAnsi="Arial" w:cs="Arial"/>
          <w:color w:val="000000"/>
          <w:sz w:val="24"/>
          <w:szCs w:val="24"/>
          <w:lang w:eastAsia="ru-RU"/>
        </w:rPr>
        <w:t>решения Совета депутатов сельского поселения «село Манилы» </w:t>
      </w:r>
      <w:hyperlink r:id="rId188"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shd w:val="clear" w:color="auto" w:fill="FFFFFF"/>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Манилы»,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Манилы»,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Манилы»,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15. </w:t>
      </w:r>
      <w:r w:rsidRPr="008A7DCF">
        <w:rPr>
          <w:rFonts w:ascii="Times New Roman" w:eastAsia="Times New Roman" w:hAnsi="Times New Roman" w:cs="Times New Roman"/>
          <w:color w:val="000000"/>
          <w:sz w:val="24"/>
          <w:szCs w:val="24"/>
          <w:lang w:eastAsia="ru-RU"/>
        </w:rPr>
        <w:t>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Манилы» на информационном стенде в здании администрации по адресу: с. Манилы, ул. 50 лет образования СССР, дом 2, где они находятся в течение 10 дней со дня размещения.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(Часть 15 статьи 46 в редакции решения Совета депутатов сельского поселения «село Манилы» </w:t>
      </w:r>
      <w:hyperlink r:id="rId189"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Times New Roman" w:eastAsia="Times New Roman" w:hAnsi="Times New Roman" w:cs="Times New Roman"/>
          <w:color w:val="000000"/>
          <w:sz w:val="24"/>
          <w:szCs w:val="24"/>
          <w:lang w:eastAsia="ru-RU"/>
        </w:rPr>
        <w:t>16. Для официального опубликования муниципальных правовых актов и соглашений, заключенных между органами местного самоуправления, также используется портал Минюста России «Нормативные правовые акты в Российской Федерации» (</w:t>
      </w:r>
      <w:hyperlink r:id="rId190" w:tgtFrame="_self" w:history="1">
        <w:r w:rsidRPr="008A7DCF">
          <w:rPr>
            <w:rFonts w:ascii="Arial" w:eastAsia="Times New Roman" w:hAnsi="Arial" w:cs="Arial"/>
            <w:color w:val="0000FF"/>
            <w:sz w:val="24"/>
            <w:szCs w:val="24"/>
            <w:shd w:val="clear" w:color="auto" w:fill="FFFFFF"/>
            <w:lang w:eastAsia="ru-RU"/>
          </w:rPr>
          <w:t>http://pravo-minjust.ru</w:t>
        </w:r>
      </w:hyperlink>
      <w:r w:rsidRPr="008A7DCF">
        <w:rPr>
          <w:rFonts w:ascii="Times New Roman" w:eastAsia="Times New Roman" w:hAnsi="Times New Roman" w:cs="Times New Roman"/>
          <w:color w:val="000000"/>
          <w:sz w:val="24"/>
          <w:szCs w:val="24"/>
          <w:lang w:eastAsia="ru-RU"/>
        </w:rPr>
        <w:t>, </w:t>
      </w:r>
      <w:hyperlink r:id="rId191" w:tgtFrame="_self" w:history="1">
        <w:r w:rsidRPr="008A7DCF">
          <w:rPr>
            <w:rFonts w:ascii="Arial" w:eastAsia="Times New Roman" w:hAnsi="Arial" w:cs="Arial"/>
            <w:color w:val="0000FF"/>
            <w:sz w:val="24"/>
            <w:szCs w:val="24"/>
            <w:shd w:val="clear" w:color="auto" w:fill="FFFFFF"/>
            <w:lang w:eastAsia="ru-RU"/>
          </w:rPr>
          <w:t>http://право-минюст.рф</w:t>
        </w:r>
      </w:hyperlink>
      <w:r w:rsidRPr="008A7DCF">
        <w:rPr>
          <w:rFonts w:ascii="Times New Roman" w:eastAsia="Times New Roman" w:hAnsi="Times New Roman" w:cs="Times New Roman"/>
          <w:color w:val="000000"/>
          <w:sz w:val="24"/>
          <w:szCs w:val="24"/>
          <w:lang w:eastAsia="ru-RU"/>
        </w:rPr>
        <w:t>, регистрация в качестве сетевого издания: Эл № ФС77-72471 от 05.03.2018).</w:t>
      </w:r>
    </w:p>
    <w:p w:rsidR="008A7DCF" w:rsidRPr="008A7DCF" w:rsidRDefault="008A7DCF" w:rsidP="008A7DCF">
      <w:pPr>
        <w:spacing w:after="0" w:line="240" w:lineRule="auto"/>
        <w:ind w:firstLine="709"/>
        <w:jc w:val="both"/>
        <w:rPr>
          <w:rFonts w:ascii="Times New Roman" w:eastAsia="Times New Roman" w:hAnsi="Times New Roman" w:cs="Times New Roman"/>
          <w:color w:val="000000"/>
          <w:sz w:val="24"/>
          <w:szCs w:val="24"/>
          <w:lang w:eastAsia="ru-RU"/>
        </w:rPr>
      </w:pPr>
      <w:r w:rsidRPr="008A7DCF">
        <w:rPr>
          <w:rFonts w:ascii="Times New Roman" w:eastAsia="Times New Roman" w:hAnsi="Times New Roman" w:cs="Times New Roman"/>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8A7DCF" w:rsidRPr="008A7DCF" w:rsidRDefault="008A7DCF" w:rsidP="008A7DCF">
      <w:pPr>
        <w:spacing w:after="0" w:line="240" w:lineRule="auto"/>
        <w:ind w:firstLine="709"/>
        <w:jc w:val="both"/>
        <w:rPr>
          <w:rFonts w:ascii="Times New Roman" w:eastAsia="Times New Roman" w:hAnsi="Times New Roman" w:cs="Times New Roman"/>
          <w:color w:val="000000"/>
          <w:sz w:val="24"/>
          <w:szCs w:val="24"/>
          <w:lang w:eastAsia="ru-RU"/>
        </w:rPr>
      </w:pPr>
      <w:r w:rsidRPr="008A7DCF">
        <w:rPr>
          <w:rFonts w:ascii="Arial" w:eastAsia="Times New Roman" w:hAnsi="Arial" w:cs="Arial"/>
          <w:color w:val="000000"/>
          <w:sz w:val="24"/>
          <w:szCs w:val="24"/>
          <w:lang w:eastAsia="ru-RU"/>
        </w:rPr>
        <w:t>(Статья 46 дополнена частью 16 решением Совета депутатов сельского поселения «село Манилы» </w:t>
      </w:r>
      <w:hyperlink r:id="rId192"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47. Муниципальное имущество</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Экономическую основу местного самоуправления сельского поселения «село Манилы» составляют находящееся в муниципальной собственности имущество, средства бюджета сельского поселения «село Манилы», а также имущественные права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В собственности сельского поселения «село Манилы» может находиться: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имущество, предназначенное для решения сельским поселением «село Манилы» вопросов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Минилы»,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93"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w:t>
      </w:r>
      <w:hyperlink r:id="rId194" w:tgtFrame="_self" w:history="1">
        <w:r w:rsidRPr="008A7D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Манилы» федеральными законами и которые не отнесены к вопросам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95"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6" w:tgtFrame="_blank" w:history="1">
        <w:r w:rsidRPr="008A7DCF">
          <w:rPr>
            <w:rFonts w:ascii="Arial" w:eastAsia="Times New Roman" w:hAnsi="Arial" w:cs="Arial"/>
            <w:color w:val="0000FF"/>
            <w:sz w:val="24"/>
            <w:szCs w:val="24"/>
            <w:lang w:eastAsia="ru-RU"/>
          </w:rPr>
          <w:t>от 06.10.2003 №131-ФЗ</w:t>
        </w:r>
      </w:hyperlink>
      <w:r w:rsidRPr="008A7D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3. В случаях возникновения у сельского поселения «село Манилы» права собственности на имущество, не соответствующее требованиям части 2 настоящей статьи, указанное имущество подлежит перепрофилированию (изменению </w:t>
      </w:r>
      <w:r w:rsidRPr="008A7DCF">
        <w:rPr>
          <w:rFonts w:ascii="Arial" w:eastAsia="Times New Roman" w:hAnsi="Arial" w:cs="Arial"/>
          <w:color w:val="000000"/>
          <w:sz w:val="24"/>
          <w:szCs w:val="24"/>
          <w:lang w:eastAsia="ru-RU"/>
        </w:rPr>
        <w:lastRenderedPageBreak/>
        <w:t>целевого назначения имущества) либо отчуждению в соответствии с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47 в редакции решения Совета депутатов сельского поселения «село Манилы» </w:t>
      </w:r>
      <w:hyperlink r:id="rId197" w:tgtFrame="_blank" w:history="1">
        <w:r w:rsidRPr="008A7DCF">
          <w:rPr>
            <w:rFonts w:ascii="Arial" w:eastAsia="Times New Roman" w:hAnsi="Arial" w:cs="Arial"/>
            <w:color w:val="0000FF"/>
            <w:sz w:val="24"/>
            <w:szCs w:val="24"/>
            <w:lang w:eastAsia="ru-RU"/>
          </w:rPr>
          <w:t>от 28.04.2015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Органы местного самоуправления сельского поселения «село Манилы» самостоятельно владеют, пользуются и распоряжаются муниципальным имуществом в соответствии с </w:t>
      </w:r>
      <w:hyperlink r:id="rId198" w:tgtFrame="_blank" w:history="1">
        <w:r w:rsidRPr="008A7DCF">
          <w:rPr>
            <w:rFonts w:ascii="Arial" w:eastAsia="Times New Roman" w:hAnsi="Arial" w:cs="Arial"/>
            <w:color w:val="0000FF"/>
            <w:sz w:val="24"/>
            <w:szCs w:val="24"/>
            <w:lang w:eastAsia="ru-RU"/>
          </w:rPr>
          <w:t>Конституцией Российской Федерации</w:t>
        </w:r>
      </w:hyperlink>
      <w:r w:rsidRPr="008A7DCF">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Органы местного самоуправления сельского поселения «село Манилы»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Совет депутатов сельского поселения «село Манилы» принимает решение о создании органа администрации сельского поселения «село Манилы»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Администрация сельского поселения «село Манилы» ведет реестры муниципального имущества в соответствии с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Совет депутатов сельского поселения «село Манилы»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Манилы»,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Сельское поселение «село Манилы»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унитарных предприятий, учреждений утверждается Советом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 сельского поселения «село Манилы»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3. Цели и предмет деятельности муниципальных унитарных предприятий, учреждений находящихся в муниципальной собственности сельского поселения «село Манилы» определяются в решении о создании.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Администрация сельского поселения «село Манилы»,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Манилы» и органов местного самоуправления иных муниципальных образований.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Органы местного самоуправления сельского поселения «село Манилы»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Органы местного самоуправления сельского поселения «село Манилы»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Совет депутатов сельского поселения «село Манилы»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3 статьи 51 в редакции решения Совета депутатов сельского поселения «село Манилы» </w:t>
      </w:r>
      <w:hyperlink r:id="rId199"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00" w:tgtFrame="_blank" w:history="1">
        <w:r w:rsidRPr="008A7DCF">
          <w:rPr>
            <w:rFonts w:ascii="Arial" w:eastAsia="Times New Roman" w:hAnsi="Arial" w:cs="Arial"/>
            <w:color w:val="0000FF"/>
            <w:sz w:val="24"/>
            <w:szCs w:val="24"/>
            <w:lang w:eastAsia="ru-RU"/>
          </w:rPr>
          <w:t>Гражданским кодексом Российской Федерации</w:t>
        </w:r>
      </w:hyperlink>
      <w:r w:rsidRPr="008A7DCF">
        <w:rPr>
          <w:rFonts w:ascii="Arial" w:eastAsia="Times New Roman" w:hAnsi="Arial" w:cs="Arial"/>
          <w:color w:val="000000"/>
          <w:sz w:val="24"/>
          <w:szCs w:val="24"/>
          <w:lang w:eastAsia="ru-RU"/>
        </w:rPr>
        <w:t>, иными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52. Бюджет сельского поселения «село Манилы»</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Сельское поселение «село Манилы» имеет собственный бюджет (местный бюджет)</w:t>
      </w:r>
    </w:p>
    <w:p w:rsidR="008A7DCF" w:rsidRPr="008A7DCF" w:rsidRDefault="008A7DCF" w:rsidP="008A7DCF">
      <w:pPr>
        <w:shd w:val="clear" w:color="auto" w:fill="FFFFFF"/>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Манилы, утвержденным решением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52 в редакции решения Совета депутатов сельского поселения «село Манилы» </w:t>
      </w:r>
      <w:hyperlink r:id="rId201" w:tgtFrame="_blank" w:history="1">
        <w:r w:rsidRPr="008A7DCF">
          <w:rPr>
            <w:rFonts w:ascii="Arial" w:eastAsia="Times New Roman" w:hAnsi="Arial" w:cs="Arial"/>
            <w:color w:val="0000FF"/>
            <w:sz w:val="24"/>
            <w:szCs w:val="24"/>
            <w:lang w:eastAsia="ru-RU"/>
          </w:rPr>
          <w:t>от 16.10.2014 №41</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lastRenderedPageBreak/>
        <w:t>(Статьи 53-59 признаны утратившими силу решением Совета депутатов сельского поселения «село Манилы» </w:t>
      </w:r>
      <w:hyperlink r:id="rId202" w:tgtFrame="_blank" w:history="1">
        <w:r w:rsidRPr="008A7DCF">
          <w:rPr>
            <w:rFonts w:ascii="Arial" w:eastAsia="Times New Roman" w:hAnsi="Arial" w:cs="Arial"/>
            <w:color w:val="0000FF"/>
            <w:sz w:val="24"/>
            <w:szCs w:val="24"/>
            <w:lang w:eastAsia="ru-RU"/>
          </w:rPr>
          <w:t>от 16.10.2014 №41</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60. Закупки для обеспечения муниципальных нужд</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60 в редакции решения Совета депутатов сельского поселения «село Манилы» </w:t>
      </w:r>
      <w:hyperlink r:id="rId203"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61. Муниципальные заимствования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Сельское поселение «село Манилы» вправе осуществлять муниципальные заимствования, в том числе путём выпуска муниципальных ценных бумаг, в соответствии с </w:t>
      </w:r>
      <w:hyperlink r:id="rId204" w:tgtFrame="_blank" w:history="1">
        <w:r w:rsidRPr="008A7DCF">
          <w:rPr>
            <w:rFonts w:ascii="Arial" w:eastAsia="Times New Roman" w:hAnsi="Arial" w:cs="Arial"/>
            <w:color w:val="0000FF"/>
            <w:sz w:val="24"/>
            <w:szCs w:val="24"/>
            <w:lang w:eastAsia="ru-RU"/>
          </w:rPr>
          <w:t>Бюджетным кодексом Российской Федерации</w:t>
        </w:r>
      </w:hyperlink>
      <w:r w:rsidRPr="008A7DCF">
        <w:rPr>
          <w:rFonts w:ascii="Arial" w:eastAsia="Times New Roman" w:hAnsi="Arial" w:cs="Arial"/>
          <w:color w:val="000000"/>
          <w:sz w:val="24"/>
          <w:szCs w:val="24"/>
          <w:lang w:eastAsia="ru-RU"/>
        </w:rPr>
        <w:t> и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Манилы» и кредиты, привлекаемые в соответствии с положениями </w:t>
      </w:r>
      <w:hyperlink r:id="rId205" w:tgtFrame="_blank" w:history="1">
        <w:r w:rsidRPr="008A7DCF">
          <w:rPr>
            <w:rFonts w:ascii="Arial" w:eastAsia="Times New Roman" w:hAnsi="Arial" w:cs="Arial"/>
            <w:color w:val="0000FF"/>
            <w:sz w:val="24"/>
            <w:szCs w:val="24"/>
            <w:lang w:eastAsia="ru-RU"/>
          </w:rPr>
          <w:t>Бюджетного кодекса Российской Федерации</w:t>
        </w:r>
      </w:hyperlink>
      <w:r w:rsidRPr="008A7DCF">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Манилы» в соответствии с </w:t>
      </w:r>
      <w:hyperlink r:id="rId206" w:tgtFrame="_blank" w:history="1">
        <w:r w:rsidRPr="008A7DCF">
          <w:rPr>
            <w:rFonts w:ascii="Arial" w:eastAsia="Times New Roman" w:hAnsi="Arial" w:cs="Arial"/>
            <w:color w:val="0000FF"/>
            <w:sz w:val="24"/>
            <w:szCs w:val="24"/>
            <w:lang w:eastAsia="ru-RU"/>
          </w:rPr>
          <w:t>Бюджетным кодексом Российской Федерации</w:t>
        </w:r>
      </w:hyperlink>
      <w:r w:rsidRPr="008A7DCF">
        <w:rPr>
          <w:rFonts w:ascii="Arial" w:eastAsia="Times New Roman" w:hAnsi="Arial" w:cs="Arial"/>
          <w:color w:val="000000"/>
          <w:sz w:val="24"/>
          <w:szCs w:val="24"/>
          <w:lang w:eastAsia="ru-RU"/>
        </w:rPr>
        <w:t> и настоящим Уставом принадлежит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6"/>
          <w:szCs w:val="26"/>
          <w:lang w:eastAsia="ru-RU"/>
        </w:rPr>
      </w:pPr>
      <w:r w:rsidRPr="008A7DCF">
        <w:rPr>
          <w:rFonts w:ascii="Arial" w:eastAsia="Times New Roman" w:hAnsi="Arial" w:cs="Arial"/>
          <w:b/>
          <w:bCs/>
          <w:color w:val="000000"/>
          <w:sz w:val="26"/>
          <w:szCs w:val="26"/>
          <w:lang w:eastAsia="ru-RU"/>
        </w:rPr>
        <w:t>Статья 62. Муниципальный контроль</w:t>
      </w:r>
    </w:p>
    <w:p w:rsidR="008A7DCF" w:rsidRPr="008A7DCF" w:rsidRDefault="008A7DCF" w:rsidP="008A7DCF">
      <w:pPr>
        <w:spacing w:after="0" w:line="240" w:lineRule="auto"/>
        <w:ind w:firstLine="709"/>
        <w:jc w:val="both"/>
        <w:rPr>
          <w:rFonts w:ascii="Arial" w:eastAsia="Times New Roman" w:hAnsi="Arial" w:cs="Arial"/>
          <w:color w:val="000000"/>
          <w:sz w:val="26"/>
          <w:szCs w:val="26"/>
          <w:lang w:eastAsia="ru-RU"/>
        </w:rPr>
      </w:pPr>
      <w:r w:rsidRPr="008A7DCF">
        <w:rPr>
          <w:rFonts w:ascii="Arial" w:eastAsia="Times New Roman" w:hAnsi="Arial" w:cs="Arial"/>
          <w:color w:val="000000"/>
          <w:sz w:val="24"/>
          <w:szCs w:val="24"/>
          <w:lang w:eastAsia="ru-RU"/>
        </w:rPr>
        <w:t>1. Администрация сельского поселения «село Манилы»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07" w:tgtFrame="_blank" w:history="1">
        <w:r w:rsidRPr="008A7DCF">
          <w:rPr>
            <w:rFonts w:ascii="Arial" w:eastAsia="Times New Roman" w:hAnsi="Arial" w:cs="Arial"/>
            <w:color w:val="0000FF"/>
            <w:sz w:val="24"/>
            <w:szCs w:val="24"/>
            <w:lang w:eastAsia="ru-RU"/>
          </w:rPr>
          <w:t>Федеральным законом от 31 июля 2020 года №248-ФЗ</w:t>
        </w:r>
      </w:hyperlink>
      <w:r w:rsidRPr="008A7DCF">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62 в редакции решения Совета депутатов сельского поселения «село Манилы» </w:t>
      </w:r>
      <w:hyperlink r:id="rId208"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Манилы»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4. Организационная структура, полномочия, функции и порядок деятельности администрации сельского поселения «село Манилы», в части осуществления ею муниципального контроля, определяются положением, </w:t>
      </w:r>
      <w:r w:rsidRPr="008A7DCF">
        <w:rPr>
          <w:rFonts w:ascii="Arial" w:eastAsia="Times New Roman" w:hAnsi="Arial" w:cs="Arial"/>
          <w:color w:val="000000"/>
          <w:sz w:val="24"/>
          <w:szCs w:val="24"/>
          <w:lang w:eastAsia="ru-RU"/>
        </w:rPr>
        <w:lastRenderedPageBreak/>
        <w:t>утверждаемым постановлением администрации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62 в редакции решения Совета депутатов сельского поселения «село Манилы» </w:t>
      </w:r>
      <w:hyperlink r:id="rId209" w:tgtFrame="_blank" w:history="1">
        <w:r w:rsidRPr="008A7DCF">
          <w:rPr>
            <w:rFonts w:ascii="Arial" w:eastAsia="Times New Roman" w:hAnsi="Arial" w:cs="Arial"/>
            <w:color w:val="0000FF"/>
            <w:sz w:val="24"/>
            <w:szCs w:val="24"/>
            <w:lang w:eastAsia="ru-RU"/>
          </w:rPr>
          <w:t>от 28.04.2015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На территории сельского поселения «село Манилы» действуют все гарантии прав граждан на осуществление местного самоуправления, установленные </w:t>
      </w:r>
      <w:hyperlink r:id="rId210" w:tgtFrame="_blank" w:history="1">
        <w:r w:rsidRPr="008A7DCF">
          <w:rPr>
            <w:rFonts w:ascii="Arial" w:eastAsia="Times New Roman" w:hAnsi="Arial" w:cs="Arial"/>
            <w:color w:val="0000FF"/>
            <w:sz w:val="24"/>
            <w:szCs w:val="24"/>
            <w:lang w:eastAsia="ru-RU"/>
          </w:rPr>
          <w:t>Конституцией Российской Федерации</w:t>
        </w:r>
      </w:hyperlink>
      <w:r w:rsidRPr="008A7DCF">
        <w:rPr>
          <w:rFonts w:ascii="Arial" w:eastAsia="Times New Roman" w:hAnsi="Arial" w:cs="Arial"/>
          <w:color w:val="000000"/>
          <w:sz w:val="24"/>
          <w:szCs w:val="24"/>
          <w:lang w:eastAsia="ru-RU"/>
        </w:rPr>
        <w:t>, федеральными законами, законами Камчатского края.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Манилы»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Манилы» несут ответственность перед населением сельского поселения «село Манилы», государством, физическими и юридическими лицами в соответствии с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65. Ответственность депутатов и главы сельского поселения «село Манилы» перед населением.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Ответственность депутатов и главы сельского поселения «село Манилы» перед населением сельского поселения «село Манилы» наступает в результате выражения недоверия депутатам и главе сельского поселения « село Манилы » в случае ненадлежащего исполнения ими полномочий по решению вопросов местного значения.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Население сельского поселения «село Манилы » вправе отозвать депутатов, главу сельского поселения «село Манилы » в соответствии с федеральным законодательством.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Манилы» перед государством.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Манилы» перед государством наступает на основании решения соответствующего суда в случае нарушения ими </w:t>
      </w:r>
      <w:hyperlink r:id="rId211" w:tgtFrame="_blank" w:history="1">
        <w:r w:rsidRPr="008A7DCF">
          <w:rPr>
            <w:rFonts w:ascii="Arial" w:eastAsia="Times New Roman" w:hAnsi="Arial" w:cs="Arial"/>
            <w:color w:val="0000FF"/>
            <w:sz w:val="24"/>
            <w:szCs w:val="24"/>
            <w:lang w:eastAsia="ru-RU"/>
          </w:rPr>
          <w:t>Конституции Российской Федерации</w:t>
        </w:r>
      </w:hyperlink>
      <w:r w:rsidRPr="008A7DCF">
        <w:rPr>
          <w:rFonts w:ascii="Arial" w:eastAsia="Times New Roman" w:hAnsi="Arial" w:cs="Arial"/>
          <w:color w:val="000000"/>
          <w:sz w:val="24"/>
          <w:szCs w:val="24"/>
          <w:lang w:eastAsia="ru-RU"/>
        </w:rPr>
        <w:t xml:space="preserve">, федеральных законов, законов Камчатского края, настоящего Устава, а также в случае ненадлежащего </w:t>
      </w:r>
      <w:r w:rsidRPr="008A7DCF">
        <w:rPr>
          <w:rFonts w:ascii="Arial" w:eastAsia="Times New Roman" w:hAnsi="Arial" w:cs="Arial"/>
          <w:color w:val="000000"/>
          <w:sz w:val="24"/>
          <w:szCs w:val="24"/>
          <w:lang w:eastAsia="ru-RU"/>
        </w:rPr>
        <w:lastRenderedPageBreak/>
        <w:t>осуществления указанными органами и должностными лицами переданных им отдельных государственных полномочий.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Манилы» перед физическими и юридическими лицами.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Манилы» перед физическими и юридическими лицами наступает в порядке, установленном федеральными законами.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Манилы»,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Манилы» настоящему Уставу, нормативным правовым актам Совета депутатов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68 в редакции решения Совета депутатов сельского поселения «село Манилы» </w:t>
      </w:r>
      <w:hyperlink r:id="rId212" w:tgtFrame="_blank" w:history="1">
        <w:r w:rsidRPr="008A7DCF">
          <w:rPr>
            <w:rFonts w:ascii="Arial" w:eastAsia="Times New Roman" w:hAnsi="Arial" w:cs="Arial"/>
            <w:color w:val="0000FF"/>
            <w:sz w:val="24"/>
            <w:szCs w:val="24"/>
            <w:lang w:eastAsia="ru-RU"/>
          </w:rPr>
          <w:t>от 25.07.2014 №39</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8"/>
          <w:szCs w:val="28"/>
          <w:lang w:eastAsia="ru-RU"/>
        </w:rPr>
        <w:t>ГЛАВА VIII. ПОРЯДОК ВНЕСЕНИЯ ИЗМЕНЕНИЙ В УСТАВ СЕЛЬСКОГО ПОСЕЛЕНИЯ «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Предложения о внесении изменений в Устав муниципального образования - сельского поселения «село Манилы» могут вноситься главой сельского поселения «село Манилы»,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70. Порядок внесения изменений в Устав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Решение о внесении изменений в Устав сельского поселения «село Манилы» принимается Советом депутатов.</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2. Проект решения о внесении изменений в Устав сельского поселения «село Манилы» не позднее, чем за 30 дней до дня рассмотрения вопроса Советом депутатов сельского поселения «село Манилы» подлежит официальному обнародованию.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После обнародования проект решения о внесении изменений в Устав сельского поселения «село Манилы» выносится на публичные слушания. Результаты публичных слушаний подлежат обнародованию.</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Манилы», а также порядка участия граждан в его обсуждении в случае, когда в устав сельского поселения «село Манилы»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w:t>
      </w:r>
      <w:r w:rsidRPr="008A7DCF">
        <w:rPr>
          <w:rFonts w:ascii="Arial" w:eastAsia="Times New Roman" w:hAnsi="Arial" w:cs="Arial"/>
          <w:color w:val="000000"/>
          <w:sz w:val="24"/>
          <w:szCs w:val="24"/>
          <w:lang w:eastAsia="ru-RU"/>
        </w:rPr>
        <w:lastRenderedPageBreak/>
        <w:t>приведения данного устава в соответствие с этими нормативными правовыми актами.</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70 дополнена абзацем третьим решением Совета депутатов сельского поселения «село Манилы» </w:t>
      </w:r>
      <w:hyperlink r:id="rId213" w:tgtFrame="_blank" w:history="1">
        <w:r w:rsidRPr="008A7DCF">
          <w:rPr>
            <w:rFonts w:ascii="Arial" w:eastAsia="Times New Roman" w:hAnsi="Arial" w:cs="Arial"/>
            <w:color w:val="0000FF"/>
            <w:sz w:val="24"/>
            <w:szCs w:val="24"/>
            <w:lang w:eastAsia="ru-RU"/>
          </w:rPr>
          <w:t>от 09.10.2017 №13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Решение о внесении изменений принимается большинством в 2/3 голосов от числа депутатов, установленного настоящим Уставом.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4. Решение о внесении изменений в Устав сельского поселения «село Манилы» подлежит государственной регистрации в порядке, установленном федеральным законом.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5. Решение о внесении изменений в Устав сельского поселения «село Манилы»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Манилы» обязан обнародовать зарегистрированный муниципальный правовой акт о внесении изменений и дополнений в Устав  сельского поселения «село Манилы»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сельского поселения «село Манилы» в государственный реестр уставов муниципальных образований субъекта Российской Федерации, предусмотренного </w:t>
      </w:r>
      <w:hyperlink r:id="rId214" w:anchor="dst20" w:history="1">
        <w:r w:rsidRPr="008A7DCF">
          <w:rPr>
            <w:rFonts w:ascii="Arial" w:eastAsia="Times New Roman" w:hAnsi="Arial" w:cs="Arial"/>
            <w:color w:val="000000"/>
            <w:sz w:val="24"/>
            <w:szCs w:val="24"/>
            <w:lang w:eastAsia="ru-RU"/>
          </w:rPr>
          <w:t>частью 6 статьи 4</w:t>
        </w:r>
      </w:hyperlink>
      <w:r w:rsidRPr="008A7DCF">
        <w:rPr>
          <w:rFonts w:ascii="Arial" w:eastAsia="Times New Roman" w:hAnsi="Arial" w:cs="Arial"/>
          <w:color w:val="000000"/>
          <w:sz w:val="24"/>
          <w:szCs w:val="24"/>
          <w:lang w:eastAsia="ru-RU"/>
        </w:rPr>
        <w:t> </w:t>
      </w:r>
      <w:hyperlink r:id="rId215" w:tgtFrame="_blank" w:history="1">
        <w:r w:rsidRPr="008A7DCF">
          <w:rPr>
            <w:rFonts w:ascii="Arial" w:eastAsia="Times New Roman" w:hAnsi="Arial" w:cs="Arial"/>
            <w:color w:val="0000FF"/>
            <w:sz w:val="24"/>
            <w:szCs w:val="24"/>
            <w:lang w:eastAsia="ru-RU"/>
          </w:rPr>
          <w:t>Федерального закона от 21 июля 2005 года №97-ФЗ</w:t>
        </w:r>
      </w:hyperlink>
      <w:r w:rsidRPr="008A7DCF">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5 статьи 70 в редакции решения Совета депутатов сельского поселения «село Манилы» </w:t>
      </w:r>
      <w:hyperlink r:id="rId216"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shd w:val="clear" w:color="auto" w:fill="FFFFFF"/>
          <w:lang w:eastAsia="ru-RU"/>
        </w:rPr>
        <w:t>6. Изменения и дополнения, внесенные в Устав сельского поселения «село Манилы»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«село Манилы»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«село Манилы», принявшего муниципальный правовой акт о внесении указанных изменений и дополнений в Устав сельского поселения «село Манилы».</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70 дополнена частью 6 решением Совета депутатов сельского поселения «село Манилы» </w:t>
      </w:r>
      <w:hyperlink r:id="rId217" w:tgtFrame="_blank" w:history="1">
        <w:r w:rsidRPr="008A7DCF">
          <w:rPr>
            <w:rFonts w:ascii="Arial" w:eastAsia="Times New Roman" w:hAnsi="Arial" w:cs="Arial"/>
            <w:color w:val="0000FF"/>
            <w:sz w:val="24"/>
            <w:szCs w:val="24"/>
            <w:lang w:eastAsia="ru-RU"/>
          </w:rPr>
          <w:t>от 10.05.2018 №43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8"/>
          <w:szCs w:val="28"/>
          <w:lang w:eastAsia="ru-RU"/>
        </w:rPr>
        <w:t>ГЛАВА IX. ЗАКЛЮЧИТЕЛЬНЫЕ ПОЛОЖЕНИЯ.</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b/>
          <w:bCs/>
          <w:color w:val="000000"/>
          <w:sz w:val="26"/>
          <w:szCs w:val="26"/>
          <w:lang w:eastAsia="ru-RU"/>
        </w:rPr>
        <w:t>Статья 71. Порядок вступления в действие Устава</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1. Устав сельского поселения «село Манилы»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xml:space="preserve">2. Устав сельского поселения «село Манилы» подлежит официальному обнародованию после государственной регистрации и вступает в силу после его официального обнародования. Глава сельского поселения «село Манилы» обязан обнародовать зарегистрированный Устав  сельского поселения «село Манилы»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Манилы» в государственный </w:t>
      </w:r>
      <w:r w:rsidRPr="008A7DCF">
        <w:rPr>
          <w:rFonts w:ascii="Arial" w:eastAsia="Times New Roman" w:hAnsi="Arial" w:cs="Arial"/>
          <w:color w:val="000000"/>
          <w:sz w:val="24"/>
          <w:szCs w:val="24"/>
          <w:lang w:eastAsia="ru-RU"/>
        </w:rPr>
        <w:lastRenderedPageBreak/>
        <w:t>реестр уставов муниципальных образований субъекта Российской Федерации, предусмотренного </w:t>
      </w:r>
      <w:hyperlink r:id="rId218" w:anchor="dst20" w:history="1">
        <w:r w:rsidRPr="008A7DCF">
          <w:rPr>
            <w:rFonts w:ascii="Arial" w:eastAsia="Times New Roman" w:hAnsi="Arial" w:cs="Arial"/>
            <w:color w:val="000000"/>
            <w:sz w:val="24"/>
            <w:szCs w:val="24"/>
            <w:lang w:eastAsia="ru-RU"/>
          </w:rPr>
          <w:t>частью 6 статьи 4</w:t>
        </w:r>
      </w:hyperlink>
      <w:r w:rsidRPr="008A7DCF">
        <w:rPr>
          <w:rFonts w:ascii="Arial" w:eastAsia="Times New Roman" w:hAnsi="Arial" w:cs="Arial"/>
          <w:color w:val="000000"/>
          <w:sz w:val="24"/>
          <w:szCs w:val="24"/>
          <w:lang w:eastAsia="ru-RU"/>
        </w:rPr>
        <w:t> </w:t>
      </w:r>
      <w:hyperlink r:id="rId219" w:tgtFrame="_blank" w:history="1">
        <w:r w:rsidRPr="008A7DCF">
          <w:rPr>
            <w:rFonts w:ascii="Arial" w:eastAsia="Times New Roman" w:hAnsi="Arial" w:cs="Arial"/>
            <w:color w:val="0000FF"/>
            <w:sz w:val="24"/>
            <w:szCs w:val="24"/>
            <w:lang w:eastAsia="ru-RU"/>
          </w:rPr>
          <w:t>Федерального закона от 21 июля 2005 года №97-ФЗ</w:t>
        </w:r>
      </w:hyperlink>
      <w:r w:rsidRPr="008A7DCF">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(Часть 2 статьи 71 в редакции решения Совета депутатов сельского поселения «село Манилы» </w:t>
      </w:r>
      <w:hyperlink r:id="rId220" w:tgtFrame="_blank" w:history="1">
        <w:r w:rsidRPr="008A7DCF">
          <w:rPr>
            <w:rFonts w:ascii="Arial" w:eastAsia="Times New Roman" w:hAnsi="Arial" w:cs="Arial"/>
            <w:color w:val="0000FF"/>
            <w:sz w:val="24"/>
            <w:szCs w:val="24"/>
            <w:lang w:eastAsia="ru-RU"/>
          </w:rPr>
          <w:t>от 03.02.2022 №33</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3. Устав муниципального образования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221" w:tgtFrame="_self" w:history="1">
        <w:r w:rsidRPr="008A7DCF">
          <w:rPr>
            <w:rFonts w:ascii="Arial" w:eastAsia="Times New Roman" w:hAnsi="Arial" w:cs="Arial"/>
            <w:color w:val="0000FF"/>
            <w:sz w:val="24"/>
            <w:szCs w:val="24"/>
            <w:shd w:val="clear" w:color="auto" w:fill="FFFFFF"/>
            <w:lang w:eastAsia="ru-RU"/>
          </w:rPr>
          <w:t>http://pravo-minjust.ru</w:t>
        </w:r>
      </w:hyperlink>
      <w:r w:rsidRPr="008A7DCF">
        <w:rPr>
          <w:rFonts w:ascii="Arial" w:eastAsia="Times New Roman" w:hAnsi="Arial" w:cs="Arial"/>
          <w:color w:val="000000"/>
          <w:sz w:val="24"/>
          <w:szCs w:val="24"/>
          <w:lang w:eastAsia="ru-RU"/>
        </w:rPr>
        <w:t>, </w:t>
      </w:r>
      <w:hyperlink r:id="rId222" w:tgtFrame="_self" w:history="1">
        <w:r w:rsidRPr="008A7DCF">
          <w:rPr>
            <w:rFonts w:ascii="Arial" w:eastAsia="Times New Roman" w:hAnsi="Arial" w:cs="Arial"/>
            <w:color w:val="0000FF"/>
            <w:sz w:val="24"/>
            <w:szCs w:val="24"/>
            <w:shd w:val="clear" w:color="auto" w:fill="FFFFFF"/>
            <w:lang w:eastAsia="ru-RU"/>
          </w:rPr>
          <w:t>http://право-минюст.рф</w:t>
        </w:r>
      </w:hyperlink>
      <w:r w:rsidRPr="008A7DCF">
        <w:rPr>
          <w:rFonts w:ascii="Arial" w:eastAsia="Times New Roman" w:hAnsi="Arial" w:cs="Arial"/>
          <w:color w:val="000000"/>
          <w:sz w:val="24"/>
          <w:szCs w:val="24"/>
          <w:lang w:eastAsia="ru-RU"/>
        </w:rPr>
        <w:t>, регистрация в качестве сетевого издания: Эл № ФС77-72471 от 05.03.2018).</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(Статья 71 дополнена частью 3 решением Совета депутатов сельского поселения «село Манилы» </w:t>
      </w:r>
      <w:hyperlink r:id="rId223" w:tgtFrame="_blank" w:history="1">
        <w:r w:rsidRPr="008A7DCF">
          <w:rPr>
            <w:rFonts w:ascii="Arial" w:eastAsia="Times New Roman" w:hAnsi="Arial" w:cs="Arial"/>
            <w:color w:val="0000FF"/>
            <w:sz w:val="24"/>
            <w:szCs w:val="24"/>
            <w:lang w:eastAsia="ru-RU"/>
          </w:rPr>
          <w:t>от 20.03.2019 №06</w:t>
        </w:r>
      </w:hyperlink>
      <w:r w:rsidRPr="008A7DCF">
        <w:rPr>
          <w:rFonts w:ascii="Arial" w:eastAsia="Times New Roman" w:hAnsi="Arial" w:cs="Arial"/>
          <w:color w:val="000000"/>
          <w:sz w:val="24"/>
          <w:szCs w:val="24"/>
          <w:lang w:eastAsia="ru-RU"/>
        </w:rPr>
        <w:t>)</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8A7DCF" w:rsidRPr="008A7DCF" w:rsidRDefault="008A7DCF" w:rsidP="008A7DCF">
      <w:pPr>
        <w:spacing w:after="0" w:line="240" w:lineRule="auto"/>
        <w:ind w:firstLine="709"/>
        <w:jc w:val="right"/>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Глава</w:t>
      </w:r>
    </w:p>
    <w:p w:rsidR="008A7DCF" w:rsidRPr="008A7DCF" w:rsidRDefault="008A7DCF" w:rsidP="008A7DCF">
      <w:pPr>
        <w:spacing w:after="0" w:line="240" w:lineRule="auto"/>
        <w:ind w:firstLine="709"/>
        <w:jc w:val="right"/>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сельского поселения «село Манилы»</w:t>
      </w:r>
    </w:p>
    <w:p w:rsidR="008A7DCF" w:rsidRPr="008A7DCF" w:rsidRDefault="008A7DCF" w:rsidP="008A7DCF">
      <w:pPr>
        <w:spacing w:after="0" w:line="240" w:lineRule="auto"/>
        <w:ind w:firstLine="709"/>
        <w:jc w:val="right"/>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С.В. Скревская</w:t>
      </w:r>
    </w:p>
    <w:p w:rsidR="008A7DCF" w:rsidRPr="008A7DCF" w:rsidRDefault="008A7DCF" w:rsidP="008A7DCF">
      <w:pPr>
        <w:spacing w:after="0" w:line="240" w:lineRule="auto"/>
        <w:ind w:firstLine="567"/>
        <w:jc w:val="both"/>
        <w:rPr>
          <w:rFonts w:ascii="Arial" w:eastAsia="Times New Roman" w:hAnsi="Arial" w:cs="Arial"/>
          <w:color w:val="000000"/>
          <w:sz w:val="24"/>
          <w:szCs w:val="24"/>
          <w:lang w:eastAsia="ru-RU"/>
        </w:rPr>
      </w:pPr>
      <w:r w:rsidRPr="008A7DCF">
        <w:rPr>
          <w:rFonts w:ascii="Arial" w:eastAsia="Times New Roman" w:hAnsi="Arial" w:cs="Arial"/>
          <w:color w:val="000000"/>
          <w:sz w:val="24"/>
          <w:szCs w:val="24"/>
          <w:lang w:eastAsia="ru-RU"/>
        </w:rPr>
        <w:t> </w:t>
      </w:r>
    </w:p>
    <w:p w:rsidR="00257909" w:rsidRDefault="008A7DCF">
      <w:bookmarkStart w:id="2" w:name="_GoBack"/>
      <w:bookmarkEnd w:id="2"/>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0B"/>
    <w:rsid w:val="00727531"/>
    <w:rsid w:val="007A0A0B"/>
    <w:rsid w:val="008A7DCF"/>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883D2-33A9-4741-858F-924B0420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7DCF"/>
    <w:rPr>
      <w:color w:val="0000FF"/>
      <w:u w:val="single"/>
    </w:rPr>
  </w:style>
  <w:style w:type="character" w:styleId="a5">
    <w:name w:val="FollowedHyperlink"/>
    <w:basedOn w:val="a0"/>
    <w:uiPriority w:val="99"/>
    <w:semiHidden/>
    <w:unhideWhenUsed/>
    <w:rsid w:val="008A7DCF"/>
    <w:rPr>
      <w:color w:val="800080"/>
      <w:u w:val="single"/>
    </w:rPr>
  </w:style>
  <w:style w:type="character" w:customStyle="1" w:styleId="hyperlink">
    <w:name w:val="hyperlink"/>
    <w:basedOn w:val="a0"/>
    <w:rsid w:val="008A7DCF"/>
  </w:style>
  <w:style w:type="paragraph" w:customStyle="1" w:styleId="210">
    <w:name w:val="210"/>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8A7DCF"/>
  </w:style>
  <w:style w:type="paragraph" w:customStyle="1" w:styleId="bodytextindent">
    <w:name w:val="bodytextindent"/>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7DCF"/>
  </w:style>
  <w:style w:type="paragraph" w:customStyle="1" w:styleId="article">
    <w:name w:val="article"/>
    <w:basedOn w:val="a"/>
    <w:rsid w:val="008A7D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A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A0A38C7-4406-4C5D-A1E3-C35888DF9341" TargetMode="External"/><Relationship Id="rId21" Type="http://schemas.openxmlformats.org/officeDocument/2006/relationships/hyperlink" Target="https://pravo-search.minjust.ru/bigs/showDocument.html?id=75FD2BF6-77B6-479F-8434-BAC2F180CC4E" TargetMode="External"/><Relationship Id="rId42" Type="http://schemas.openxmlformats.org/officeDocument/2006/relationships/hyperlink" Target="https://pravo-search.minjust.ru/bigs/showDocument.html?id=5A662E26-0AD5-4665-96BA-78A6B6803089" TargetMode="External"/><Relationship Id="rId63"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C9EF12D7-52D3-473D-98BD-4E270C484087" TargetMode="External"/><Relationship Id="rId138" Type="http://schemas.openxmlformats.org/officeDocument/2006/relationships/hyperlink" Target="https://pravo-search.minjust.ru/bigs/showDocument.html?id=DCBD4992-C5F9-44A2-A5B4-8DB8D2F43867" TargetMode="External"/><Relationship Id="rId159" Type="http://schemas.openxmlformats.org/officeDocument/2006/relationships/hyperlink" Target="https://pravo-search.minjust.ru/bigs/showDocument.html?id=7C265BC3-8E2B-4DA4-B3C0-C39F5CFF08BC" TargetMode="External"/><Relationship Id="rId170" Type="http://schemas.openxmlformats.org/officeDocument/2006/relationships/hyperlink" Target="https://pravo-search.minjust.ru/bigs/showDocument.html?id=BBF89570-6239-4CFB-BDBA-5B454C14E321" TargetMode="External"/><Relationship Id="rId191" Type="http://schemas.openxmlformats.org/officeDocument/2006/relationships/hyperlink" Target="https://pravo-search.minjust.ru/bigs/zakon.scli.ru" TargetMode="External"/><Relationship Id="rId205"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EB042C48-DE0E-4DBE-8305-4D48DDDB63A2" TargetMode="External"/><Relationship Id="rId11" Type="http://schemas.openxmlformats.org/officeDocument/2006/relationships/hyperlink" Target="https://pravo-search.minjust.ru/bigs/showDocument.html?id=3E724335-74CC-4B25-A2FB-DFA2910651AC" TargetMode="External"/><Relationship Id="rId32" Type="http://schemas.openxmlformats.org/officeDocument/2006/relationships/hyperlink" Target="https://pravo-search.minjust.ru/bigs/showDocument.html?id=C9EF12D7-52D3-473D-98BD-4E270C484087" TargetMode="External"/><Relationship Id="rId53"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5A662E26-0AD5-4665-96BA-78A6B6803089" TargetMode="External"/><Relationship Id="rId128" Type="http://schemas.openxmlformats.org/officeDocument/2006/relationships/hyperlink" Target="https://pravo-search.minjust.ru/bigs/showDocument.html?id=EB6EE749-6051-4C8E-8883-8681614ACE73" TargetMode="External"/><Relationship Id="rId149" Type="http://schemas.openxmlformats.org/officeDocument/2006/relationships/hyperlink" Target="https://pravo-search.minjust.ru/bigs/showDocument.html?id=3E724335-74CC-4B25-A2FB-DFA2910651AC" TargetMode="External"/><Relationship Id="rId5" Type="http://schemas.openxmlformats.org/officeDocument/2006/relationships/hyperlink" Target="https://pravo-search.minjust.ru/bigs/showDocument.html?id=B32D2BF5-4D76-444C-B756-B03548579087"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EB6EE749-6051-4C8E-8883-8681614ACE73" TargetMode="External"/><Relationship Id="rId181" Type="http://schemas.openxmlformats.org/officeDocument/2006/relationships/hyperlink" Target="https://pravo-search.minjust.ru/bigs/showDocument.html?id=06509D4D-5216-47E4-A657-F372387AE14D" TargetMode="External"/><Relationship Id="rId216" Type="http://schemas.openxmlformats.org/officeDocument/2006/relationships/hyperlink" Target="https://pravo-search.minjust.ru/bigs/showDocument.html?id=C9EF12D7-52D3-473D-98BD-4E270C484087" TargetMode="External"/><Relationship Id="rId22" Type="http://schemas.openxmlformats.org/officeDocument/2006/relationships/hyperlink" Target="https://pravo-search.minjust.ru/bigs/showDocument.html?id=556A80F4-4B65-4674-B9FB-C237A8E4D15A" TargetMode="External"/><Relationship Id="rId43" Type="http://schemas.openxmlformats.org/officeDocument/2006/relationships/hyperlink" Target="https://pravo-search.minjust.ru/bigs/showDocument.html?id=DCBD4992-C5F9-44A2-A5B4-8DB8D2F43867" TargetMode="External"/><Relationship Id="rId64" Type="http://schemas.openxmlformats.org/officeDocument/2006/relationships/hyperlink" Target="https://pravo-search.minjust.ru/bigs/showDocument.html?id=111863D6-B7F1-481B-9BDF-5A9EFF92F0AA" TargetMode="External"/><Relationship Id="rId118" Type="http://schemas.openxmlformats.org/officeDocument/2006/relationships/hyperlink" Target="https://pravo-search.minjust.ru/bigs/showDocument.html?id=9A0A38C7-4406-4C5D-A1E3-C35888DF9341" TargetMode="External"/><Relationship Id="rId139"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3A56ADA6-4F57-4C0A-8CA0-62B200ED2B1D" TargetMode="External"/><Relationship Id="rId150" Type="http://schemas.openxmlformats.org/officeDocument/2006/relationships/hyperlink" Target="https://pravo-search.minjust.ru/bigs/showDocument.html?id=15D4560C-D530-4955-BF7E-F734337AE80B" TargetMode="External"/><Relationship Id="rId171" Type="http://schemas.openxmlformats.org/officeDocument/2006/relationships/hyperlink" Target="https://pravo-search.minjust.ru/bigs/showDocument.html?id=9AA48369-618A-4BB4-B4B8-AE15F2B7EBF6" TargetMode="External"/><Relationship Id="rId192" Type="http://schemas.openxmlformats.org/officeDocument/2006/relationships/hyperlink" Target="https://pravo-search.minjust.ru/bigs/showDocument.html?id=3E22819A-ED45-4912-9A7C-28B246ED2CBF" TargetMode="External"/><Relationship Id="rId206"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06509D4D-5216-47E4-A657-F372387AE14D" TargetMode="External"/><Relationship Id="rId33" Type="http://schemas.openxmlformats.org/officeDocument/2006/relationships/hyperlink" Target="https://pravo-search.minjust.ru/bigs/showDocument.html?id=EB6EE749-6051-4C8E-8883-8681614ACE73" TargetMode="External"/><Relationship Id="rId108" Type="http://schemas.openxmlformats.org/officeDocument/2006/relationships/hyperlink" Target="https://pravo-search.minjust.ru/bigs/showDocument.html?id=96E20C02-1B12-465A-B64C-24AA92270007" TargetMode="External"/><Relationship Id="rId129" Type="http://schemas.openxmlformats.org/officeDocument/2006/relationships/hyperlink" Target="https://pravo-search.minjust.ru/bigs/showDocument.html?id=9A0A38C7-4406-4C5D-A1E3-C35888DF9341" TargetMode="External"/><Relationship Id="rId54" Type="http://schemas.openxmlformats.org/officeDocument/2006/relationships/hyperlink" Target="https://pravo-search.minjust.ru/bigs/showDocument.html?id=23A948E8-23BC-4C57-BEAD-1445E468E59A" TargetMode="External"/><Relationship Id="rId75" Type="http://schemas.openxmlformats.org/officeDocument/2006/relationships/hyperlink" Target="https://pravo-search.minjust.ru/bigs/showDocument.html?id=96E20C02-1B12-465A-B64C-24AA92270007"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EB6EE749-6051-4C8E-8883-8681614ACE73" TargetMode="External"/><Relationship Id="rId161" Type="http://schemas.openxmlformats.org/officeDocument/2006/relationships/hyperlink" Target="https://pravo-search.minjust.ru/bigs/showDocument.html?id=3E22819A-ED45-4912-9A7C-28B246ED2CBF" TargetMode="External"/><Relationship Id="rId182" Type="http://schemas.openxmlformats.org/officeDocument/2006/relationships/hyperlink" Target="https://pravo-search.minjust.ru/bigs/showDocument.html?id=BBF89570-6239-4CFB-BDBA-5B454C14E321" TargetMode="External"/><Relationship Id="rId217" Type="http://schemas.openxmlformats.org/officeDocument/2006/relationships/hyperlink" Target="https://pravo-search.minjust.ru/bigs/showDocument.html?id=5A662E26-0AD5-4665-96BA-78A6B6803089" TargetMode="External"/><Relationship Id="rId6" Type="http://schemas.openxmlformats.org/officeDocument/2006/relationships/hyperlink" Target="https://pravo-search.minjust.ru/bigs/showDocument.html?id=7B8A696F-3C37-4515-A01E-CA7B8CFE5940"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9A0A38C7-4406-4C5D-A1E3-C35888DF9341" TargetMode="External"/><Relationship Id="rId44" Type="http://schemas.openxmlformats.org/officeDocument/2006/relationships/hyperlink" Target="https://pravo-search.minjust.ru/bigs/showDocument.html?id=3E724335-74CC-4B25-A2FB-DFA2910651AC" TargetMode="External"/><Relationship Id="rId65" Type="http://schemas.openxmlformats.org/officeDocument/2006/relationships/hyperlink" Target="https://pravo-search.minjust.ru/bigs/showDocument.html?id=5A662E26-0AD5-4665-96BA-78A6B6803089" TargetMode="External"/><Relationship Id="rId86" Type="http://schemas.openxmlformats.org/officeDocument/2006/relationships/hyperlink" Target="https://pravo-search.minjust.ru/bigs/showDocument.html?id=C9EF12D7-52D3-473D-98BD-4E270C484087" TargetMode="External"/><Relationship Id="rId130" Type="http://schemas.openxmlformats.org/officeDocument/2006/relationships/hyperlink" Target="https://pravo-search.minjust.ru/bigs/showDocument.html?id=3E724335-74CC-4B25-A2FB-DFA2910651AC" TargetMode="External"/><Relationship Id="rId151" Type="http://schemas.openxmlformats.org/officeDocument/2006/relationships/hyperlink" Target="https://pravo-search.minjust.ru/bigs/showDocument.html?id=23A948E8-23BC-4C57-BEAD-1445E468E59A" TargetMode="External"/><Relationship Id="rId172" Type="http://schemas.openxmlformats.org/officeDocument/2006/relationships/hyperlink" Target="https://pravo-search.minjust.ru/bigs/showDocument.html?id=BBF89570-6239-4CFB-BDBA-5B454C14E321" TargetMode="External"/><Relationship Id="rId193" Type="http://schemas.openxmlformats.org/officeDocument/2006/relationships/hyperlink" Target="https://pravo-search.minjust.ru/bigs/showDocument.html?id=96E20C02-1B12-465A-B64C-24AA92270007" TargetMode="External"/><Relationship Id="rId207" Type="http://schemas.openxmlformats.org/officeDocument/2006/relationships/hyperlink" Target="https://pravo-search.minjust.ru/bigs/showDocument.html?id=CF1F5643-3AEB-4438-9333-2E47F2A9D0E7" TargetMode="External"/><Relationship Id="rId13" Type="http://schemas.openxmlformats.org/officeDocument/2006/relationships/hyperlink" Target="https://pravo-search.minjust.ru/bigs/showDocument.html?id=EB6EE749-6051-4C8E-8883-8681614ACE73" TargetMode="External"/><Relationship Id="rId109" Type="http://schemas.openxmlformats.org/officeDocument/2006/relationships/hyperlink" Target="https://pravo-search.minjust.ru/bigs/showDocument.html?id=9A0A38C7-4406-4C5D-A1E3-C35888DF9341" TargetMode="External"/><Relationship Id="rId34" Type="http://schemas.openxmlformats.org/officeDocument/2006/relationships/hyperlink" Target="https://pravo-search.minjust.ru/bigs/showDocument.html?id=06509D4D-5216-47E4-A657-F372387AE14D" TargetMode="External"/><Relationship Id="rId55" Type="http://schemas.openxmlformats.org/officeDocument/2006/relationships/hyperlink" Target="https://pravo-search.minjust.ru/bigs/showDocument.html?id=9A0A38C7-4406-4C5D-A1E3-C35888DF9341" TargetMode="External"/><Relationship Id="rId76" Type="http://schemas.openxmlformats.org/officeDocument/2006/relationships/hyperlink" Target="https://pravo-search.minjust.ru/bigs/showDocument.html?id=3A56ADA6-4F57-4C0A-8CA0-62B200ED2B1D" TargetMode="External"/><Relationship Id="rId97"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s://pravo-search.minjust.ru/bigs/zakon.scli.ru" TargetMode="External"/><Relationship Id="rId7" Type="http://schemas.openxmlformats.org/officeDocument/2006/relationships/hyperlink" Target="https://pravo-search.minjust.ru/bigs/showDocument.html?id=7B97C3FB-364B-4D57-B674-96A85E1F60F9" TargetMode="External"/><Relationship Id="rId162" Type="http://schemas.openxmlformats.org/officeDocument/2006/relationships/hyperlink" Target="https://pravo-search.minjust.ru/bigs/showDocument.html?id=9A0A38C7-4406-4C5D-A1E3-C35888DF9341" TargetMode="External"/><Relationship Id="rId183" Type="http://schemas.openxmlformats.org/officeDocument/2006/relationships/hyperlink" Target="https://pravo-search.minjust.ru/bigs/showDocument.html?id=B11798FF-43B9-49DB-B06C-4223F9D555E2" TargetMode="External"/><Relationship Id="rId218" Type="http://schemas.openxmlformats.org/officeDocument/2006/relationships/hyperlink" Target="https://pravo-search.minjust.ru/bigs/zakon.scli.ru" TargetMode="External"/><Relationship Id="rId24" Type="http://schemas.openxmlformats.org/officeDocument/2006/relationships/hyperlink" Target="https://pravo-search.minjust.ru/bigs/showDocument.html?id=15D4560C-D530-4955-BF7E-F734337AE80B" TargetMode="External"/><Relationship Id="rId45" Type="http://schemas.openxmlformats.org/officeDocument/2006/relationships/hyperlink" Target="https://pravo-search.minjust.ru/bigs/showDocument.html?id=3E22819A-ED45-4912-9A7C-28B246ED2CBF" TargetMode="External"/><Relationship Id="rId66"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4F48675C-2DC2-4B7B-8F43-C7D17AB9072F" TargetMode="External"/><Relationship Id="rId110" Type="http://schemas.openxmlformats.org/officeDocument/2006/relationships/hyperlink" Target="https://pravo-search.minjust.ru/bigs/showDocument.html?id=3E724335-74CC-4B25-A2FB-DFA2910651AC" TargetMode="External"/><Relationship Id="rId131" Type="http://schemas.openxmlformats.org/officeDocument/2006/relationships/hyperlink" Target="https://pravo-search.minjust.ru/bigs/showDocument.html?id=EB6EE749-6051-4C8E-8883-8681614ACE73" TargetMode="External"/><Relationship Id="rId152" Type="http://schemas.openxmlformats.org/officeDocument/2006/relationships/hyperlink" Target="https://pravo-search.minjust.ru/bigs/showDocument.html?id=C9EF12D7-52D3-473D-98BD-4E270C484087" TargetMode="External"/><Relationship Id="rId173" Type="http://schemas.openxmlformats.org/officeDocument/2006/relationships/hyperlink" Target="https://pravo-search.minjust.ru/bigs/showDocument.html?id=06509D4D-5216-47E4-A657-F372387AE14D" TargetMode="External"/><Relationship Id="rId194" Type="http://schemas.openxmlformats.org/officeDocument/2006/relationships/hyperlink" Target="http://zakon.scli.ru/" TargetMode="External"/><Relationship Id="rId208" Type="http://schemas.openxmlformats.org/officeDocument/2006/relationships/hyperlink" Target="https://pravo-search.minjust.ru/bigs/showDocument.html?id=C9EF12D7-52D3-473D-98BD-4E270C484087" TargetMode="External"/><Relationship Id="rId14" Type="http://schemas.openxmlformats.org/officeDocument/2006/relationships/hyperlink" Target="https://pravo-search.minjust.ru/bigs/showDocument.html?id=5A662E26-0AD5-4665-96BA-78A6B6803089" TargetMode="External"/><Relationship Id="rId35" Type="http://schemas.openxmlformats.org/officeDocument/2006/relationships/hyperlink" Target="https://pravo-search.minjust.ru/bigs/showDocument.html?id=C9EF12D7-52D3-473D-98BD-4E270C484087" TargetMode="External"/><Relationship Id="rId56" Type="http://schemas.openxmlformats.org/officeDocument/2006/relationships/hyperlink" Target="https://pravo-search.minjust.ru/bigs/showDocument.html?id=1286E8CF-317A-47BA-AA4B-FE62C0EA8781" TargetMode="External"/><Relationship Id="rId77" Type="http://schemas.openxmlformats.org/officeDocument/2006/relationships/hyperlink" Target="https://pravo-search.minjust.ru/bigs/showDocument.html?id=BEDB8D87-FB71-47D6-A08B-7000CAA8861A" TargetMode="External"/><Relationship Id="rId100" Type="http://schemas.openxmlformats.org/officeDocument/2006/relationships/hyperlink" Target="https://pravo-search.minjust.ru/bigs/showDocument.html?id=9A0A38C7-4406-4C5D-A1E3-C35888DF9341" TargetMode="External"/><Relationship Id="rId8" Type="http://schemas.openxmlformats.org/officeDocument/2006/relationships/hyperlink" Target="https://pravo-search.minjust.ru/bigs/showDocument.html?id=23A948E8-23BC-4C57-BEAD-1445E468E59A" TargetMode="External"/><Relationship Id="rId98" Type="http://schemas.openxmlformats.org/officeDocument/2006/relationships/hyperlink" Target="https://pravo-search.minjust.ru/bigs/showDocument.html?id=9A0A38C7-4406-4C5D-A1E3-C35888DF9341" TargetMode="External"/><Relationship Id="rId121" Type="http://schemas.openxmlformats.org/officeDocument/2006/relationships/hyperlink" Target="https://pravo-search.minjust.ru/bigs/showDocument.html?id=23BFA9AF-B847-4F54-8403-F2E327C4305A" TargetMode="External"/><Relationship Id="rId142" Type="http://schemas.openxmlformats.org/officeDocument/2006/relationships/hyperlink" Target="https://pravo-search.minjust.ru/bigs/showDocument.html?id=5A662E26-0AD5-4665-96BA-78A6B6803089" TargetMode="External"/><Relationship Id="rId163" Type="http://schemas.openxmlformats.org/officeDocument/2006/relationships/hyperlink" Target="https://pravo-search.minjust.ru/bigs/showDocument.html?id=5A662E26-0AD5-4665-96BA-78A6B6803089" TargetMode="External"/><Relationship Id="rId184" Type="http://schemas.openxmlformats.org/officeDocument/2006/relationships/hyperlink" Target="https://pravo-search.minjust.ru/bigs/showDocument.html?id=8F21B21C-A408-42C4-B9FE-A939B863C84A" TargetMode="External"/><Relationship Id="rId219" Type="http://schemas.openxmlformats.org/officeDocument/2006/relationships/hyperlink" Target="https://pravo-search.minjust.ru/bigs/showDocument.html?id=3E8F427C-A512-4684-A508-8DC47FB7D541" TargetMode="External"/><Relationship Id="rId3" Type="http://schemas.openxmlformats.org/officeDocument/2006/relationships/webSettings" Target="webSettings.xml"/><Relationship Id="rId214" Type="http://schemas.openxmlformats.org/officeDocument/2006/relationships/hyperlink" Target="https://pravo-search.minjust.ru/bigs/zakon.scli.ru" TargetMode="External"/><Relationship Id="rId25"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524497EE-939B-46DF-83F5-03E4DB7C55E1" TargetMode="External"/><Relationship Id="rId67" Type="http://schemas.openxmlformats.org/officeDocument/2006/relationships/hyperlink" Target="https://pravo-search.minjust.ru/bigs/showDocument.html?id=DCBD4992-C5F9-44A2-A5B4-8DB8D2F43867" TargetMode="External"/><Relationship Id="rId116" Type="http://schemas.openxmlformats.org/officeDocument/2006/relationships/hyperlink" Target="https://pravo-search.minjust.ru/bigs/showDocument.html?id=EB6EE749-6051-4C8E-8883-8681614ACE73"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9A0A38C7-4406-4C5D-A1E3-C35888DF9341" TargetMode="External"/><Relationship Id="rId20" Type="http://schemas.openxmlformats.org/officeDocument/2006/relationships/hyperlink" Target="https://pravo-search.minjust.ru/bigs/showDocument.html?id=F575DC13-1E8B-468F-9372-B4A752BD6ED9" TargetMode="External"/><Relationship Id="rId41" Type="http://schemas.openxmlformats.org/officeDocument/2006/relationships/hyperlink" Target="https://pravo-search.minjust.ru/bigs/showDocument.html?id=7B97C3FB-364B-4D57-B674-96A85E1F60F9" TargetMode="External"/><Relationship Id="rId62" Type="http://schemas.openxmlformats.org/officeDocument/2006/relationships/hyperlink" Target="https://pravo-search.minjust.ru/bigs/showDocument.html?id=3E724335-74CC-4B25-A2FB-DFA2910651AC" TargetMode="External"/><Relationship Id="rId83" Type="http://schemas.openxmlformats.org/officeDocument/2006/relationships/hyperlink" Target="https://pravo-search.minjust.ru/bigs/showDocument.html?id=C9EF12D7-52D3-473D-98BD-4E270C484087"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s://pravo-search.minjust.ru/bigs/showDocument.html?id=C9EF12D7-52D3-473D-98BD-4E270C484087" TargetMode="External"/><Relationship Id="rId132" Type="http://schemas.openxmlformats.org/officeDocument/2006/relationships/hyperlink" Target="https://pravo-search.minjust.ru/bigs/showDocument.html?id=15D4560C-D530-4955-BF7E-F734337AE80B" TargetMode="External"/><Relationship Id="rId153" Type="http://schemas.openxmlformats.org/officeDocument/2006/relationships/hyperlink" Target="https://pravo-search.minjust.ru/bigs/showDocument.html?id=C9EF12D7-52D3-473D-98BD-4E270C484087" TargetMode="External"/><Relationship Id="rId174" Type="http://schemas.openxmlformats.org/officeDocument/2006/relationships/hyperlink" Target="https://pravo-search.minjust.ru/bigs/showDocument.html?id=23A948E8-23BC-4C57-BEAD-1445E468E59A" TargetMode="External"/><Relationship Id="rId179" Type="http://schemas.openxmlformats.org/officeDocument/2006/relationships/hyperlink" Target="https://pravo-search.minjust.ru/bigs/showDocument.html?id=23A948E8-23BC-4C57-BEAD-1445E468E59A" TargetMode="External"/><Relationship Id="rId195" Type="http://schemas.openxmlformats.org/officeDocument/2006/relationships/hyperlink" Target="https://pravo-search.minjust.ru/bigs/showDocument.html?id=96E20C02-1B12-465A-B64C-24AA92270007" TargetMode="External"/><Relationship Id="rId209" Type="http://schemas.openxmlformats.org/officeDocument/2006/relationships/hyperlink" Target="https://pravo-search.minjust.ru/bigs/showDocument.html?id=7C265BC3-8E2B-4DA4-B3C0-C39F5CFF08BC" TargetMode="External"/><Relationship Id="rId190" Type="http://schemas.openxmlformats.org/officeDocument/2006/relationships/hyperlink" Target="http://pravo-minjust.ru/" TargetMode="External"/><Relationship Id="rId204" Type="http://schemas.openxmlformats.org/officeDocument/2006/relationships/hyperlink" Target="https://pravo-search.minjust.ru/bigs/showDocument.html?id=8F21B21C-A408-42C4-B9FE-A939B863C84A" TargetMode="External"/><Relationship Id="rId220" Type="http://schemas.openxmlformats.org/officeDocument/2006/relationships/hyperlink" Target="https://pravo-search.minjust.ru/bigs/showDocument.html?id=C9EF12D7-52D3-473D-98BD-4E270C484087" TargetMode="External"/><Relationship Id="rId225" Type="http://schemas.openxmlformats.org/officeDocument/2006/relationships/theme" Target="theme/theme1.xml"/><Relationship Id="rId15" Type="http://schemas.openxmlformats.org/officeDocument/2006/relationships/hyperlink" Target="https://pravo-search.minjust.ru/bigs/showDocument.html?id=3E22819A-ED45-4912-9A7C-28B246ED2CBF" TargetMode="External"/><Relationship Id="rId36" Type="http://schemas.openxmlformats.org/officeDocument/2006/relationships/hyperlink" Target="https://pravo-search.minjust.ru/bigs/showDocument.html?id=9A0A38C7-4406-4C5D-A1E3-C35888DF9341" TargetMode="External"/><Relationship Id="rId57" Type="http://schemas.openxmlformats.org/officeDocument/2006/relationships/hyperlink" Target="https://pravo-search.minjust.ru/bigs/showDocument.html?id=7B97C3FB-364B-4D57-B674-96A85E1F60F9" TargetMode="External"/><Relationship Id="rId106" Type="http://schemas.openxmlformats.org/officeDocument/2006/relationships/hyperlink" Target="https://pravo-search.minjust.ru/bigs/showDocument.html?id=23BFA9AF-B847-4F54-8403-F2E327C4305A" TargetMode="External"/><Relationship Id="rId127" Type="http://schemas.openxmlformats.org/officeDocument/2006/relationships/hyperlink" Target="https://pravo-search.minjust.ru/bigs/showDocument.html?id=3A56ADA6-4F57-4C0A-8CA0-62B200ED2B1D" TargetMode="External"/><Relationship Id="rId10" Type="http://schemas.openxmlformats.org/officeDocument/2006/relationships/hyperlink" Target="https://pravo-search.minjust.ru/bigs/showDocument.html?id=7C265BC3-8E2B-4DA4-B3C0-C39F5CFF08BC" TargetMode="External"/><Relationship Id="rId31" Type="http://schemas.openxmlformats.org/officeDocument/2006/relationships/hyperlink" Target="https://pravo-search.minjust.ru/bigs/showDocument.html?id=C9EF12D7-52D3-473D-98BD-4E270C484087" TargetMode="External"/><Relationship Id="rId52" Type="http://schemas.openxmlformats.org/officeDocument/2006/relationships/hyperlink" Target="https://pravo-search.minjust.ru/bigs/showDocument.html?id=C9EF12D7-52D3-473D-98BD-4E270C484087" TargetMode="External"/><Relationship Id="rId73" Type="http://schemas.openxmlformats.org/officeDocument/2006/relationships/hyperlink" Target="https://pravo-search.minjust.ru/bigs/showDocument.html?id=5A662E26-0AD5-4665-96BA-78A6B6803089" TargetMode="External"/><Relationship Id="rId78" Type="http://schemas.openxmlformats.org/officeDocument/2006/relationships/hyperlink" Target="https://pravo-search.minjust.ru/bigs/showDocument.html?id=5A662E26-0AD5-4665-96BA-78A6B6803089" TargetMode="External"/><Relationship Id="rId94" Type="http://schemas.openxmlformats.org/officeDocument/2006/relationships/hyperlink" Target="https://pravo-search.minjust.ru/bigs/showDocument.html?id=3E22819A-ED45-4912-9A7C-28B246ED2CBF" TargetMode="External"/><Relationship Id="rId99" Type="http://schemas.openxmlformats.org/officeDocument/2006/relationships/hyperlink" Target="https://pravo-search.minjust.ru/bigs/showDocument.html?id=6785A26F-52A6-439E-A2E4-93801511E564" TargetMode="External"/><Relationship Id="rId101" Type="http://schemas.openxmlformats.org/officeDocument/2006/relationships/hyperlink" Target="https://pravo-search.minjust.ru/bigs/showDocument.html?id=9A0A38C7-4406-4C5D-A1E3-C35888DF9341" TargetMode="External"/><Relationship Id="rId122" Type="http://schemas.openxmlformats.org/officeDocument/2006/relationships/hyperlink" Target="https://pravo-search.minjust.ru/bigs/showDocument.html?id=EB042C48-DE0E-4DBE-8305-4D48DDDB63A2" TargetMode="External"/><Relationship Id="rId143" Type="http://schemas.openxmlformats.org/officeDocument/2006/relationships/hyperlink" Target="https://pravo-search.minjust.ru/bigs/showDocument.html?id=23A948E8-23BC-4C57-BEAD-1445E468E59A" TargetMode="External"/><Relationship Id="rId148" Type="http://schemas.openxmlformats.org/officeDocument/2006/relationships/hyperlink" Target="https://pravo-search.minjust.ru/bigs/showDocument.html?id=06509D4D-5216-47E4-A657-F372387AE14D" TargetMode="External"/><Relationship Id="rId164" Type="http://schemas.openxmlformats.org/officeDocument/2006/relationships/hyperlink" Target="https://pravo-search.minjust.ru/bigs/showDocument.html?id=EA4730E2-0388-4AEE-BD89-0CBC2C54574B" TargetMode="External"/><Relationship Id="rId169" Type="http://schemas.openxmlformats.org/officeDocument/2006/relationships/hyperlink" Target="https://pravo-search.minjust.ru/bigs/showDocument.html?id=C9EF12D7-52D3-473D-98BD-4E270C484087" TargetMode="External"/><Relationship Id="rId185" Type="http://schemas.openxmlformats.org/officeDocument/2006/relationships/hyperlink" Target="https://pravo-search.minjust.ru/bigs/showDocument.html?id=5A662E26-0AD5-4665-96BA-78A6B6803089" TargetMode="External"/><Relationship Id="rId4" Type="http://schemas.openxmlformats.org/officeDocument/2006/relationships/hyperlink" Target="https://pravo-search.minjust.ru/bigs/showDocument.html?id=D45BB056-6655-4768-8FAC-FF53742A566A" TargetMode="External"/><Relationship Id="rId9" Type="http://schemas.openxmlformats.org/officeDocument/2006/relationships/hyperlink" Target="https://pravo-search.minjust.ru/bigs/showDocument.html?id=DCBD4992-C5F9-44A2-A5B4-8DB8D2F43867" TargetMode="External"/><Relationship Id="rId180" Type="http://schemas.openxmlformats.org/officeDocument/2006/relationships/hyperlink" Target="https://pravo-search.minjust.ru/bigs/showDocument.html?id=BBF89570-6239-4CFB-BDBA-5B454C14E321" TargetMode="External"/><Relationship Id="rId210" Type="http://schemas.openxmlformats.org/officeDocument/2006/relationships/hyperlink" Target="https://pravo-search.minjust.ru/bigs/showDocument.html?id=15D4560C-D530-4955-BF7E-F734337AE80B" TargetMode="External"/><Relationship Id="rId215" Type="http://schemas.openxmlformats.org/officeDocument/2006/relationships/hyperlink" Target="https://pravo-search.minjust.ru/bigs/showDocument.html?id=3E8F427C-A512-4684-A508-8DC47FB7D541" TargetMode="External"/><Relationship Id="rId26" Type="http://schemas.openxmlformats.org/officeDocument/2006/relationships/hyperlink" Target="https://pravo-search.minjust.ru/bigs/showDocument.html?id=3A56ADA6-4F57-4C0A-8CA0-62B200ED2B1D" TargetMode="External"/><Relationship Id="rId47" Type="http://schemas.openxmlformats.org/officeDocument/2006/relationships/hyperlink" Target="https://pravo-search.minjust.ru/bigs/showDocument.html?id=06509D4D-5216-47E4-A657-F372387AE14D"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23A948E8-23BC-4C57-BEAD-1445E468E59A"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3A56ADA6-4F57-4C0A-8CA0-62B200ED2B1D" TargetMode="External"/><Relationship Id="rId154" Type="http://schemas.openxmlformats.org/officeDocument/2006/relationships/hyperlink" Target="https://pravo-search.minjust.ru/bigs/showDocument.html?id=BBF89570-6239-4CFB-BDBA-5B454C14E321" TargetMode="External"/><Relationship Id="rId175" Type="http://schemas.openxmlformats.org/officeDocument/2006/relationships/hyperlink" Target="https://pravo-search.minjust.ru/bigs/showDocument.html?id=5A662E26-0AD5-4665-96BA-78A6B6803089" TargetMode="External"/><Relationship Id="rId196" Type="http://schemas.openxmlformats.org/officeDocument/2006/relationships/hyperlink" Target="https://pravo-search.minjust.ru/bigs/showDocument.html?id=96E20C02-1B12-465A-B64C-24AA92270007" TargetMode="External"/><Relationship Id="rId200" Type="http://schemas.openxmlformats.org/officeDocument/2006/relationships/hyperlink" Target="https://pravo-search.minjust.ru/bigs/showDocument.html?id=EA4730E2-0388-4AEE-BD89-0CBC2C54574B" TargetMode="External"/><Relationship Id="rId16" Type="http://schemas.openxmlformats.org/officeDocument/2006/relationships/hyperlink" Target="https://pravo-search.minjust.ru/bigs/showDocument.html?id=9A0A38C7-4406-4C5D-A1E3-C35888DF9341" TargetMode="External"/><Relationship Id="rId221" Type="http://schemas.openxmlformats.org/officeDocument/2006/relationships/hyperlink" Target="http://pravo-minjust.ru/" TargetMode="External"/><Relationship Id="rId37" Type="http://schemas.openxmlformats.org/officeDocument/2006/relationships/hyperlink" Target="https://pravo-search.minjust.ru/bigs/showDocument.html?id=C9EF12D7-52D3-473D-98BD-4E270C484087" TargetMode="External"/><Relationship Id="rId58" Type="http://schemas.openxmlformats.org/officeDocument/2006/relationships/hyperlink" Target="https://pravo-search.minjust.ru/bigs/showDocument.html?id=5A662E26-0AD5-4665-96BA-78A6B6803089" TargetMode="External"/><Relationship Id="rId79" Type="http://schemas.openxmlformats.org/officeDocument/2006/relationships/hyperlink" Target="https://pravo-search.minjust.ru/bigs/showDocument.html?id=3E22819A-ED45-4912-9A7C-28B246ED2CBF" TargetMode="External"/><Relationship Id="rId102" Type="http://schemas.openxmlformats.org/officeDocument/2006/relationships/hyperlink" Target="https://pravo-search.minjust.ru/bigs/showDocument.html?id=9A0A38C7-4406-4C5D-A1E3-C35888DF9341" TargetMode="External"/><Relationship Id="rId123" Type="http://schemas.openxmlformats.org/officeDocument/2006/relationships/hyperlink" Target="https://pravo-search.minjust.ru/bigs/showDocument.html?id=9AA48369-618A-4BB4-B4B8-AE15F2B7EBF6" TargetMode="External"/><Relationship Id="rId144" Type="http://schemas.openxmlformats.org/officeDocument/2006/relationships/hyperlink" Target="https://pravo-search.minjust.ru/bigs/showDocument.html?id=EA4730E2-0388-4AEE-BD89-0CBC2C54574B" TargetMode="External"/><Relationship Id="rId90" Type="http://schemas.openxmlformats.org/officeDocument/2006/relationships/hyperlink" Target="https://pravo-search.minjust.ru/bigs/showDocument.html?id=06509D4D-5216-47E4-A657-F372387AE14D" TargetMode="External"/><Relationship Id="rId165" Type="http://schemas.openxmlformats.org/officeDocument/2006/relationships/hyperlink" Target="https://pravo-search.minjust.ru/bigs/showDocument.html?id=06509D4D-5216-47E4-A657-F372387AE14D" TargetMode="External"/><Relationship Id="rId186"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5A662E26-0AD5-4665-96BA-78A6B6803089" TargetMode="External"/><Relationship Id="rId48" Type="http://schemas.openxmlformats.org/officeDocument/2006/relationships/hyperlink" Target="https://pravo-search.minjust.ru/bigs/showDocument.html?id=5A662E26-0AD5-4665-96BA-78A6B6803089" TargetMode="External"/><Relationship Id="rId69" Type="http://schemas.openxmlformats.org/officeDocument/2006/relationships/hyperlink" Target="https://pravo-search.minjust.ru/bigs/showDocument.html?id=C9EF12D7-52D3-473D-98BD-4E270C484087"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s://pravo-search.minjust.ru/bigs/showDocument.html?id=C9EF12D7-52D3-473D-98BD-4E270C484087" TargetMode="External"/><Relationship Id="rId80" Type="http://schemas.openxmlformats.org/officeDocument/2006/relationships/hyperlink" Target="https://pravo-search.minjust.ru/bigs/showDocument.html?id=C9EF12D7-52D3-473D-98BD-4E270C484087" TargetMode="External"/><Relationship Id="rId155" Type="http://schemas.openxmlformats.org/officeDocument/2006/relationships/hyperlink" Target="https://pravo-search.minjust.ru/bigs/showDocument.html?id=3A56ADA6-4F57-4C0A-8CA0-62B200ED2B1D" TargetMode="External"/><Relationship Id="rId176" Type="http://schemas.openxmlformats.org/officeDocument/2006/relationships/hyperlink" Target="https://pravo-search.minjust.ru/bigs/showDocument.html?id=B6843E15-4036-4D39-A4E7-BA06E2AF0BF1" TargetMode="External"/><Relationship Id="rId197" Type="http://schemas.openxmlformats.org/officeDocument/2006/relationships/hyperlink" Target="https://pravo-search.minjust.ru/bigs/showDocument.html?id=7C265BC3-8E2B-4DA4-B3C0-C39F5CFF08BC" TargetMode="External"/><Relationship Id="rId201" Type="http://schemas.openxmlformats.org/officeDocument/2006/relationships/hyperlink" Target="https://pravo-search.minjust.ru/bigs/showDocument.html?id=DCBD4992-C5F9-44A2-A5B4-8DB8D2F43867" TargetMode="External"/><Relationship Id="rId222" Type="http://schemas.openxmlformats.org/officeDocument/2006/relationships/hyperlink" Target="https://pravo-search.minjust.ru/bigs/zakon.scli.ru" TargetMode="External"/><Relationship Id="rId17" Type="http://schemas.openxmlformats.org/officeDocument/2006/relationships/hyperlink" Target="https://pravo-search.minjust.ru/bigs/showDocument.html?id=B6843E15-4036-4D39-A4E7-BA06E2AF0BF1" TargetMode="External"/><Relationship Id="rId38" Type="http://schemas.openxmlformats.org/officeDocument/2006/relationships/hyperlink" Target="https://pravo-search.minjust.ru/bigs/showDocument.html?id=7C265BC3-8E2B-4DA4-B3C0-C39F5CFF08BC" TargetMode="External"/><Relationship Id="rId59" Type="http://schemas.openxmlformats.org/officeDocument/2006/relationships/hyperlink" Target="https://pravo-search.minjust.ru/bigs/showDocument.html?id=7B97C3FB-364B-4D57-B674-96A85E1F60F9" TargetMode="External"/><Relationship Id="rId103" Type="http://schemas.openxmlformats.org/officeDocument/2006/relationships/hyperlink" Target="https://pravo-search.minjust.ru/bigs/showDocument.html?id=B6843E15-4036-4D39-A4E7-BA06E2AF0BF1" TargetMode="External"/><Relationship Id="rId124" Type="http://schemas.openxmlformats.org/officeDocument/2006/relationships/hyperlink" Target="https://pravo-search.minjust.ru/bigs/showDocument.html?id=23BFA9AF-B847-4F54-8403-F2E327C4305A" TargetMode="External"/><Relationship Id="rId70" Type="http://schemas.openxmlformats.org/officeDocument/2006/relationships/hyperlink" Target="https://pravo-search.minjust.ru/bigs/showDocument.html?id=C9EF12D7-52D3-473D-98BD-4E270C484087" TargetMode="External"/><Relationship Id="rId91" Type="http://schemas.openxmlformats.org/officeDocument/2006/relationships/hyperlink" Target="https://pravo-search.minjust.ru/bigs/showDocument.html?id=5A662E26-0AD5-4665-96BA-78A6B6803089" TargetMode="External"/><Relationship Id="rId145" Type="http://schemas.openxmlformats.org/officeDocument/2006/relationships/hyperlink" Target="https://pravo-search.minjust.ru/bigs/showDocument.html?id=3A56ADA6-4F57-4C0A-8CA0-62B200ED2B1D" TargetMode="External"/><Relationship Id="rId166" Type="http://schemas.openxmlformats.org/officeDocument/2006/relationships/hyperlink" Target="https://pravo-search.minjust.ru/bigs/showDocument.html?id=BBF89570-6239-4CFB-BDBA-5B454C14E321" TargetMode="External"/><Relationship Id="rId187" Type="http://schemas.openxmlformats.org/officeDocument/2006/relationships/hyperlink" Target="https://pravo-search.minjust.ru/bigs/showDocument.html?id=DCBD4992-C5F9-44A2-A5B4-8DB8D2F43867" TargetMode="External"/><Relationship Id="rId1" Type="http://schemas.openxmlformats.org/officeDocument/2006/relationships/styles" Target="styles.xml"/><Relationship Id="rId212" Type="http://schemas.openxmlformats.org/officeDocument/2006/relationships/hyperlink" Target="https://pravo-search.minjust.ru/bigs/showDocument.html?id=23A948E8-23BC-4C57-BEAD-1445E468E59A" TargetMode="External"/><Relationship Id="rId28" Type="http://schemas.openxmlformats.org/officeDocument/2006/relationships/hyperlink" Target="https://pravo-search.minjust.ru/bigs/showDocument.html?id=C9EF12D7-52D3-473D-98BD-4E270C484087" TargetMode="External"/><Relationship Id="rId49" Type="http://schemas.openxmlformats.org/officeDocument/2006/relationships/hyperlink" Target="https://pravo-search.minjust.ru/bigs/showDocument.html?id=18B68750-B18F-40EC-84A9-896627BB71D9" TargetMode="External"/><Relationship Id="rId114" Type="http://schemas.openxmlformats.org/officeDocument/2006/relationships/hyperlink" Target="https://pravo-search.minjust.ru/bigs/showDocument.html?id=06509D4D-5216-47E4-A657-F372387AE14D" TargetMode="External"/><Relationship Id="rId60" Type="http://schemas.openxmlformats.org/officeDocument/2006/relationships/hyperlink" Target="https://pravo-search.minjust.ru/bigs/showDocument.html?id=7C265BC3-8E2B-4DA4-B3C0-C39F5CFF08BC" TargetMode="External"/><Relationship Id="rId81" Type="http://schemas.openxmlformats.org/officeDocument/2006/relationships/hyperlink" Target="https://pravo-search.minjust.ru/bigs/showDocument.html?id=C9EF12D7-52D3-473D-98BD-4E270C484087" TargetMode="External"/><Relationship Id="rId135"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7C265BC3-8E2B-4DA4-B3C0-C39F5CFF08BC" TargetMode="External"/><Relationship Id="rId177" Type="http://schemas.openxmlformats.org/officeDocument/2006/relationships/hyperlink" Target="https://pravo-search.minjust.ru/bigs/showDocument.html?id=B6843E15-4036-4D39-A4E7-BA06E2AF0BF1" TargetMode="External"/><Relationship Id="rId198" Type="http://schemas.openxmlformats.org/officeDocument/2006/relationships/hyperlink" Target="https://pravo-search.minjust.ru/bigs/showDocument.html?id=15D4560C-D530-4955-BF7E-F734337AE80B" TargetMode="External"/><Relationship Id="rId202" Type="http://schemas.openxmlformats.org/officeDocument/2006/relationships/hyperlink" Target="https://pravo-search.minjust.ru/bigs/showDocument.html?id=DCBD4992-C5F9-44A2-A5B4-8DB8D2F43867" TargetMode="External"/><Relationship Id="rId223" Type="http://schemas.openxmlformats.org/officeDocument/2006/relationships/hyperlink" Target="https://pravo-search.minjust.ru/bigs/showDocument.html?id=3E22819A-ED45-4912-9A7C-28B246ED2CBF" TargetMode="External"/><Relationship Id="rId18" Type="http://schemas.openxmlformats.org/officeDocument/2006/relationships/hyperlink" Target="https://pravo-search.minjust.ru/bigs/showDocument.html?id=C9EF12D7-52D3-473D-98BD-4E270C484087" TargetMode="External"/><Relationship Id="rId39" Type="http://schemas.openxmlformats.org/officeDocument/2006/relationships/hyperlink" Target="https://pravo-search.minjust.ru/bigs/showDocument.html?id=7B97C3FB-364B-4D57-B674-96A85E1F60F9" TargetMode="External"/><Relationship Id="rId50" Type="http://schemas.openxmlformats.org/officeDocument/2006/relationships/hyperlink" Target="https://pravo-search.minjust.ru/bigs/showDocument.html?id=3E22819A-ED45-4912-9A7C-28B246ED2CBF" TargetMode="External"/><Relationship Id="rId104" Type="http://schemas.openxmlformats.org/officeDocument/2006/relationships/hyperlink" Target="https://pravo-search.minjust.ru/bigs/showDocument.html?id=9AA48369-618A-4BB4-B4B8-AE15F2B7EBF6" TargetMode="External"/><Relationship Id="rId125" Type="http://schemas.openxmlformats.org/officeDocument/2006/relationships/hyperlink" Target="https://pravo-search.minjust.ru/bigs/showDocument.html?id=EB042C48-DE0E-4DBE-8305-4D48DDDB63A2" TargetMode="External"/><Relationship Id="rId146" Type="http://schemas.openxmlformats.org/officeDocument/2006/relationships/hyperlink" Target="https://pravo-search.minjust.ru/bigs/showDocument.html?id=06509D4D-5216-47E4-A657-F372387AE14D" TargetMode="External"/><Relationship Id="rId167" Type="http://schemas.openxmlformats.org/officeDocument/2006/relationships/hyperlink" Target="https://pravo-search.minjust.ru/bigs/showDocument.html?id=23A948E8-23BC-4C57-BEAD-1445E468E59A" TargetMode="External"/><Relationship Id="rId188" Type="http://schemas.openxmlformats.org/officeDocument/2006/relationships/hyperlink" Target="https://pravo-search.minjust.ru/bigs/showDocument.html?id=5A662E26-0AD5-4665-96BA-78A6B6803089" TargetMode="External"/><Relationship Id="rId71" Type="http://schemas.openxmlformats.org/officeDocument/2006/relationships/hyperlink" Target="https://pravo-search.minjust.ru/bigs/showDocument.html?id=15D4560C-D530-4955-BF7E-F734337AE80B" TargetMode="External"/><Relationship Id="rId92" Type="http://schemas.openxmlformats.org/officeDocument/2006/relationships/hyperlink" Target="https://pravo-search.minjust.ru/bigs/showDocument.html?id=23A948E8-23BC-4C57-BEAD-1445E468E59A" TargetMode="External"/><Relationship Id="rId213" Type="http://schemas.openxmlformats.org/officeDocument/2006/relationships/hyperlink" Target="https://pravo-search.minjust.ru/bigs/showDocument.html?id=EB6EE749-6051-4C8E-8883-8681614ACE73" TargetMode="External"/><Relationship Id="rId2" Type="http://schemas.openxmlformats.org/officeDocument/2006/relationships/settings" Target="settings.xml"/><Relationship Id="rId29" Type="http://schemas.openxmlformats.org/officeDocument/2006/relationships/hyperlink" Target="https://pravo-search.minjust.ru/bigs/showDocument.html?id=5A662E26-0AD5-4665-96BA-78A6B6803089" TargetMode="External"/><Relationship Id="rId40" Type="http://schemas.openxmlformats.org/officeDocument/2006/relationships/hyperlink" Target="https://pravo-search.minjust.ru/bigs/showDocument.html?id=E999DCF9-926B-4FA1-9B51-8FD631C66B00" TargetMode="External"/><Relationship Id="rId115" Type="http://schemas.openxmlformats.org/officeDocument/2006/relationships/hyperlink" Target="https://pravo-search.minjust.ru/bigs/showDocument.html?id=5A662E26-0AD5-4665-96BA-78A6B6803089" TargetMode="External"/><Relationship Id="rId136" Type="http://schemas.openxmlformats.org/officeDocument/2006/relationships/hyperlink" Target="https://pravo-search.minjust.ru/bigs/showDocument.html?id=9A0A38C7-4406-4C5D-A1E3-C35888DF9341" TargetMode="External"/><Relationship Id="rId157" Type="http://schemas.openxmlformats.org/officeDocument/2006/relationships/hyperlink" Target="https://pravo-search.minjust.ru/bigs/showDocument.html?id=9A0A38C7-4406-4C5D-A1E3-C35888DF9341" TargetMode="External"/><Relationship Id="rId178" Type="http://schemas.openxmlformats.org/officeDocument/2006/relationships/hyperlink" Target="https://pravo-search.minjust.ru/bigs/showDocument.html?id=23A948E8-23BC-4C57-BEAD-1445E468E59A" TargetMode="External"/><Relationship Id="rId61" Type="http://schemas.openxmlformats.org/officeDocument/2006/relationships/hyperlink" Target="https://pravo-search.minjust.ru/bigs/showDocument.html?id=7B97C3FB-364B-4D57-B674-96A85E1F60F9" TargetMode="External"/><Relationship Id="rId82" Type="http://schemas.openxmlformats.org/officeDocument/2006/relationships/hyperlink" Target="https://pravo-search.minjust.ru/bigs/showDocument.html?id=C9EF12D7-52D3-473D-98BD-4E270C484087" TargetMode="External"/><Relationship Id="rId199" Type="http://schemas.openxmlformats.org/officeDocument/2006/relationships/hyperlink" Target="https://pravo-search.minjust.ru/bigs/showDocument.html?id=3E22819A-ED45-4912-9A7C-28B246ED2CBF" TargetMode="External"/><Relationship Id="rId203" Type="http://schemas.openxmlformats.org/officeDocument/2006/relationships/hyperlink" Target="https://pravo-search.minjust.ru/bigs/showDocument.html?id=23A948E8-23BC-4C57-BEAD-1445E468E59A" TargetMode="External"/><Relationship Id="rId19" Type="http://schemas.openxmlformats.org/officeDocument/2006/relationships/hyperlink" Target="https://pravo-search.minjust.ru/bigs/showDocument.html?id=F575DC13-1E8B-468F-9372-B4A752BD6ED9" TargetMode="External"/><Relationship Id="rId224" Type="http://schemas.openxmlformats.org/officeDocument/2006/relationships/fontTable" Target="fontTable.xml"/><Relationship Id="rId30" Type="http://schemas.openxmlformats.org/officeDocument/2006/relationships/hyperlink" Target="https://pravo-search.minjust.ru/bigs/showDocument.html?id=3E22819A-ED45-4912-9A7C-28B246ED2CBF" TargetMode="External"/><Relationship Id="rId105" Type="http://schemas.openxmlformats.org/officeDocument/2006/relationships/hyperlink" Target="https://pravo-search.minjust.ru/bigs/showDocument.html?id=9AA48369-618A-4BB4-B4B8-AE15F2B7EBF6"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3A56ADA6-4F57-4C0A-8CA0-62B200ED2B1D" TargetMode="External"/><Relationship Id="rId168" Type="http://schemas.openxmlformats.org/officeDocument/2006/relationships/hyperlink" Target="https://pravo-search.minjust.ru/bigs/showDocument.html?id=C9EF12D7-52D3-473D-98BD-4E270C484087" TargetMode="External"/><Relationship Id="rId51" Type="http://schemas.openxmlformats.org/officeDocument/2006/relationships/hyperlink" Target="https://pravo-search.minjust.ru/bigs/showDocument.html?id=B6843E15-4036-4D39-A4E7-BA06E2AF0BF1" TargetMode="External"/><Relationship Id="rId72" Type="http://schemas.openxmlformats.org/officeDocument/2006/relationships/hyperlink" Target="https://pravo-search.minjust.ru/bigs/showDocument.html?id=EB6EE749-6051-4C8E-8883-8681614ACE73" TargetMode="External"/><Relationship Id="rId93" Type="http://schemas.openxmlformats.org/officeDocument/2006/relationships/hyperlink" Target="https://pravo-search.minjust.ru/bigs/showDocument.html?id=5A662E26-0AD5-4665-96BA-78A6B6803089" TargetMode="External"/><Relationship Id="rId189" Type="http://schemas.openxmlformats.org/officeDocument/2006/relationships/hyperlink" Target="https://pravo-search.minjust.ru/bigs/showDocument.html?id=3E22819A-ED45-4912-9A7C-28B246ED2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30305</Words>
  <Characters>172745</Characters>
  <Application>Microsoft Office Word</Application>
  <DocSecurity>0</DocSecurity>
  <Lines>1439</Lines>
  <Paragraphs>405</Paragraphs>
  <ScaleCrop>false</ScaleCrop>
  <Company/>
  <LinksUpToDate>false</LinksUpToDate>
  <CharactersWithSpaces>202645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2022-06-06T03:47:00Z</dcterms:created>
  <dcterms:modified xsi:type="dcterms:W3CDTF">2022-06-06T03:47:00Z</dcterms:modified>
</cp:coreProperties>
</file>