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52" w:rsidRPr="000C6052" w:rsidRDefault="000C6052" w:rsidP="000C6052">
      <w:pPr>
        <w:spacing w:after="0" w:line="240" w:lineRule="auto"/>
        <w:rPr>
          <w:rFonts w:ascii="Times New Roman" w:eastAsia="Times New Roman" w:hAnsi="Times New Roman" w:cs="Times New Roman"/>
          <w:sz w:val="24"/>
          <w:szCs w:val="24"/>
          <w:lang w:eastAsia="ru-RU"/>
        </w:rPr>
      </w:pPr>
      <w:r w:rsidRPr="000C6052">
        <w:rPr>
          <w:rFonts w:ascii="Tahoma" w:eastAsia="Times New Roman" w:hAnsi="Tahoma" w:cs="Tahoma"/>
          <w:color w:val="000000"/>
          <w:sz w:val="24"/>
          <w:szCs w:val="24"/>
          <w:lang w:eastAsia="ru-RU"/>
        </w:rPr>
        <w:t>﻿</w:t>
      </w:r>
    </w:p>
    <w:p w:rsidR="000C6052" w:rsidRPr="000C6052" w:rsidRDefault="000C6052" w:rsidP="000C6052">
      <w:pPr>
        <w:spacing w:after="0" w:line="240" w:lineRule="auto"/>
        <w:ind w:firstLine="567"/>
        <w:jc w:val="right"/>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Утвержден решением</w:t>
      </w:r>
    </w:p>
    <w:p w:rsidR="000C6052" w:rsidRPr="000C6052" w:rsidRDefault="000C6052" w:rsidP="000C6052">
      <w:pPr>
        <w:spacing w:after="0" w:line="240" w:lineRule="auto"/>
        <w:ind w:firstLine="567"/>
        <w:jc w:val="right"/>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Петропавловск-Камчатской</w:t>
      </w:r>
    </w:p>
    <w:p w:rsidR="000C6052" w:rsidRPr="000C6052" w:rsidRDefault="000C6052" w:rsidP="000C6052">
      <w:pPr>
        <w:spacing w:after="0" w:line="240" w:lineRule="auto"/>
        <w:ind w:firstLine="567"/>
        <w:jc w:val="right"/>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Городской Думы</w:t>
      </w:r>
    </w:p>
    <w:p w:rsidR="000C6052" w:rsidRPr="000C6052" w:rsidRDefault="000C6052" w:rsidP="000C6052">
      <w:pPr>
        <w:spacing w:after="0" w:line="240" w:lineRule="auto"/>
        <w:ind w:firstLine="567"/>
        <w:jc w:val="right"/>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от 05.05.2005 №156-р</w:t>
      </w:r>
    </w:p>
    <w:p w:rsidR="000C6052" w:rsidRPr="000C6052" w:rsidRDefault="000C6052" w:rsidP="000C6052">
      <w:pPr>
        <w:spacing w:after="0" w:line="240" w:lineRule="auto"/>
        <w:ind w:firstLine="567"/>
        <w:jc w:val="right"/>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jc w:val="center"/>
        <w:rPr>
          <w:rFonts w:ascii="Arial" w:eastAsia="Times New Roman" w:hAnsi="Arial" w:cs="Arial"/>
          <w:b/>
          <w:bCs/>
          <w:color w:val="000000"/>
          <w:sz w:val="32"/>
          <w:szCs w:val="32"/>
          <w:lang w:eastAsia="ru-RU"/>
        </w:rPr>
      </w:pPr>
      <w:r w:rsidRPr="000C6052">
        <w:rPr>
          <w:rFonts w:ascii="Arial" w:eastAsia="Times New Roman" w:hAnsi="Arial" w:cs="Arial"/>
          <w:b/>
          <w:bCs/>
          <w:color w:val="000000"/>
          <w:sz w:val="32"/>
          <w:szCs w:val="32"/>
          <w:lang w:eastAsia="ru-RU"/>
        </w:rPr>
        <w:t>УСТАВ ПЕТРОПАВЛОВСК-КАМЧАТСКОГО ГОРОДСКОГО ОКРУГА</w:t>
      </w:r>
    </w:p>
    <w:p w:rsidR="000C6052" w:rsidRPr="000C6052" w:rsidRDefault="000C6052" w:rsidP="000C6052">
      <w:pPr>
        <w:spacing w:after="0" w:line="240" w:lineRule="auto"/>
        <w:jc w:val="center"/>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jc w:val="center"/>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 редакции решений Городской Думы Петропавловск-Камчатского городского округа </w:t>
      </w:r>
      <w:hyperlink r:id="rId4" w:history="1">
        <w:r w:rsidRPr="000C6052">
          <w:rPr>
            <w:rFonts w:ascii="Arial" w:eastAsia="Times New Roman" w:hAnsi="Arial" w:cs="Arial"/>
            <w:color w:val="0000FF"/>
            <w:sz w:val="24"/>
            <w:szCs w:val="24"/>
            <w:lang w:eastAsia="ru-RU"/>
          </w:rPr>
          <w:t>от 27.02.2006 №293-р</w:t>
        </w:r>
      </w:hyperlink>
      <w:r w:rsidRPr="000C6052">
        <w:rPr>
          <w:rFonts w:ascii="Arial" w:eastAsia="Times New Roman" w:hAnsi="Arial" w:cs="Arial"/>
          <w:color w:val="0000FF"/>
          <w:sz w:val="24"/>
          <w:szCs w:val="24"/>
          <w:lang w:eastAsia="ru-RU"/>
        </w:rPr>
        <w:t>; </w:t>
      </w:r>
      <w:hyperlink r:id="rId5" w:history="1">
        <w:r w:rsidRPr="000C6052">
          <w:rPr>
            <w:rFonts w:ascii="Arial" w:eastAsia="Times New Roman" w:hAnsi="Arial" w:cs="Arial"/>
            <w:color w:val="0000FF"/>
            <w:sz w:val="24"/>
            <w:szCs w:val="24"/>
            <w:lang w:eastAsia="ru-RU"/>
          </w:rPr>
          <w:t>от 17.04.2006 №324-р</w:t>
        </w:r>
      </w:hyperlink>
      <w:r w:rsidRPr="000C6052">
        <w:rPr>
          <w:rFonts w:ascii="Arial" w:eastAsia="Times New Roman" w:hAnsi="Arial" w:cs="Arial"/>
          <w:color w:val="0000FF"/>
          <w:sz w:val="24"/>
          <w:szCs w:val="24"/>
          <w:lang w:eastAsia="ru-RU"/>
        </w:rPr>
        <w:t>; </w:t>
      </w:r>
      <w:hyperlink r:id="rId6" w:history="1">
        <w:r w:rsidRPr="000C6052">
          <w:rPr>
            <w:rFonts w:ascii="Arial" w:eastAsia="Times New Roman" w:hAnsi="Arial" w:cs="Arial"/>
            <w:color w:val="0000FF"/>
            <w:sz w:val="24"/>
            <w:szCs w:val="24"/>
            <w:lang w:eastAsia="ru-RU"/>
          </w:rPr>
          <w:t>от 22.11.2006 №491-р</w:t>
        </w:r>
      </w:hyperlink>
      <w:r w:rsidRPr="000C6052">
        <w:rPr>
          <w:rFonts w:ascii="Arial" w:eastAsia="Times New Roman" w:hAnsi="Arial" w:cs="Arial"/>
          <w:color w:val="0000FF"/>
          <w:sz w:val="24"/>
          <w:szCs w:val="24"/>
          <w:lang w:eastAsia="ru-RU"/>
        </w:rPr>
        <w:t>; </w:t>
      </w:r>
      <w:hyperlink r:id="rId7" w:history="1">
        <w:r w:rsidRPr="000C6052">
          <w:rPr>
            <w:rFonts w:ascii="Arial" w:eastAsia="Times New Roman" w:hAnsi="Arial" w:cs="Arial"/>
            <w:color w:val="0000FF"/>
            <w:sz w:val="24"/>
            <w:szCs w:val="24"/>
            <w:lang w:eastAsia="ru-RU"/>
          </w:rPr>
          <w:t>от 30.05.2007 №628-р</w:t>
        </w:r>
      </w:hyperlink>
      <w:r w:rsidRPr="000C6052">
        <w:rPr>
          <w:rFonts w:ascii="Arial" w:eastAsia="Times New Roman" w:hAnsi="Arial" w:cs="Arial"/>
          <w:color w:val="0000FF"/>
          <w:sz w:val="24"/>
          <w:szCs w:val="24"/>
          <w:lang w:eastAsia="ru-RU"/>
        </w:rPr>
        <w:t>; </w:t>
      </w:r>
      <w:hyperlink r:id="rId8" w:tgtFrame="_blank" w:history="1">
        <w:r w:rsidRPr="000C6052">
          <w:rPr>
            <w:rFonts w:ascii="Arial" w:eastAsia="Times New Roman" w:hAnsi="Arial" w:cs="Arial"/>
            <w:color w:val="0000FF"/>
            <w:sz w:val="24"/>
            <w:szCs w:val="24"/>
            <w:lang w:eastAsia="ru-RU"/>
          </w:rPr>
          <w:t>от 11.09.2008 №65-нд</w:t>
        </w:r>
      </w:hyperlink>
      <w:r w:rsidRPr="000C6052">
        <w:rPr>
          <w:rFonts w:ascii="Arial" w:eastAsia="Times New Roman" w:hAnsi="Arial" w:cs="Arial"/>
          <w:color w:val="0000FF"/>
          <w:sz w:val="24"/>
          <w:szCs w:val="24"/>
          <w:lang w:eastAsia="ru-RU"/>
        </w:rPr>
        <w:t>; </w:t>
      </w:r>
      <w:hyperlink r:id="rId9" w:tgtFrame="_blank" w:history="1">
        <w:r w:rsidRPr="000C6052">
          <w:rPr>
            <w:rFonts w:ascii="Arial" w:eastAsia="Times New Roman" w:hAnsi="Arial" w:cs="Arial"/>
            <w:color w:val="0000FF"/>
            <w:sz w:val="24"/>
            <w:szCs w:val="24"/>
            <w:lang w:eastAsia="ru-RU"/>
          </w:rPr>
          <w:t>от 11.09.2008 №64-нд</w:t>
        </w:r>
      </w:hyperlink>
      <w:r w:rsidRPr="000C6052">
        <w:rPr>
          <w:rFonts w:ascii="Arial" w:eastAsia="Times New Roman" w:hAnsi="Arial" w:cs="Arial"/>
          <w:color w:val="0000FF"/>
          <w:sz w:val="24"/>
          <w:szCs w:val="24"/>
          <w:lang w:eastAsia="ru-RU"/>
        </w:rPr>
        <w:t>; </w:t>
      </w:r>
      <w:hyperlink r:id="rId10" w:tgtFrame="_blank" w:history="1">
        <w:r w:rsidRPr="000C6052">
          <w:rPr>
            <w:rFonts w:ascii="Arial" w:eastAsia="Times New Roman" w:hAnsi="Arial" w:cs="Arial"/>
            <w:color w:val="0000FF"/>
            <w:sz w:val="24"/>
            <w:szCs w:val="24"/>
            <w:lang w:eastAsia="ru-RU"/>
          </w:rPr>
          <w:t>от 11.12.2008 №83-нд</w:t>
        </w:r>
      </w:hyperlink>
      <w:r w:rsidRPr="000C6052">
        <w:rPr>
          <w:rFonts w:ascii="Arial" w:eastAsia="Times New Roman" w:hAnsi="Arial" w:cs="Arial"/>
          <w:color w:val="0000FF"/>
          <w:sz w:val="24"/>
          <w:szCs w:val="24"/>
          <w:lang w:eastAsia="ru-RU"/>
        </w:rPr>
        <w:t>; </w:t>
      </w:r>
      <w:hyperlink r:id="rId11" w:tgtFrame="_blank" w:history="1">
        <w:r w:rsidRPr="000C6052">
          <w:rPr>
            <w:rFonts w:ascii="Arial" w:eastAsia="Times New Roman" w:hAnsi="Arial" w:cs="Arial"/>
            <w:color w:val="0000FF"/>
            <w:sz w:val="24"/>
            <w:szCs w:val="24"/>
            <w:lang w:eastAsia="ru-RU"/>
          </w:rPr>
          <w:t>от 26.02.2009 №102-нд</w:t>
        </w:r>
      </w:hyperlink>
      <w:r w:rsidRPr="000C6052">
        <w:rPr>
          <w:rFonts w:ascii="Arial" w:eastAsia="Times New Roman" w:hAnsi="Arial" w:cs="Arial"/>
          <w:color w:val="0000FF"/>
          <w:sz w:val="24"/>
          <w:szCs w:val="24"/>
          <w:lang w:eastAsia="ru-RU"/>
        </w:rPr>
        <w:t>; </w:t>
      </w:r>
      <w:hyperlink r:id="rId12" w:tgtFrame="_blank" w:history="1">
        <w:r w:rsidRPr="000C6052">
          <w:rPr>
            <w:rFonts w:ascii="Arial" w:eastAsia="Times New Roman" w:hAnsi="Arial" w:cs="Arial"/>
            <w:color w:val="0000FF"/>
            <w:sz w:val="24"/>
            <w:szCs w:val="24"/>
            <w:lang w:eastAsia="ru-RU"/>
          </w:rPr>
          <w:t>от 26.02.2009 №111-нд</w:t>
        </w:r>
      </w:hyperlink>
      <w:r w:rsidRPr="000C6052">
        <w:rPr>
          <w:rFonts w:ascii="Arial" w:eastAsia="Times New Roman" w:hAnsi="Arial" w:cs="Arial"/>
          <w:color w:val="0000FF"/>
          <w:sz w:val="24"/>
          <w:szCs w:val="24"/>
          <w:lang w:eastAsia="ru-RU"/>
        </w:rPr>
        <w:t>; </w:t>
      </w:r>
      <w:hyperlink r:id="rId13" w:tgtFrame="_blank" w:history="1">
        <w:r w:rsidRPr="000C6052">
          <w:rPr>
            <w:rFonts w:ascii="Arial" w:eastAsia="Times New Roman" w:hAnsi="Arial" w:cs="Arial"/>
            <w:color w:val="0000FF"/>
            <w:sz w:val="24"/>
            <w:szCs w:val="24"/>
            <w:lang w:eastAsia="ru-RU"/>
          </w:rPr>
          <w:t>от 02.07.2009 №139-нд</w:t>
        </w:r>
      </w:hyperlink>
      <w:r w:rsidRPr="000C6052">
        <w:rPr>
          <w:rFonts w:ascii="Arial" w:eastAsia="Times New Roman" w:hAnsi="Arial" w:cs="Arial"/>
          <w:color w:val="0000FF"/>
          <w:sz w:val="24"/>
          <w:szCs w:val="24"/>
          <w:lang w:eastAsia="ru-RU"/>
        </w:rPr>
        <w:t>; </w:t>
      </w:r>
      <w:hyperlink r:id="rId14" w:tgtFrame="_blank" w:history="1">
        <w:r w:rsidRPr="000C6052">
          <w:rPr>
            <w:rFonts w:ascii="Arial" w:eastAsia="Times New Roman" w:hAnsi="Arial" w:cs="Arial"/>
            <w:color w:val="0000FF"/>
            <w:sz w:val="24"/>
            <w:szCs w:val="24"/>
            <w:lang w:eastAsia="ru-RU"/>
          </w:rPr>
          <w:t>от 02.07.2009 №140-нд</w:t>
        </w:r>
      </w:hyperlink>
      <w:r w:rsidRPr="000C6052">
        <w:rPr>
          <w:rFonts w:ascii="Arial" w:eastAsia="Times New Roman" w:hAnsi="Arial" w:cs="Arial"/>
          <w:color w:val="0000FF"/>
          <w:sz w:val="24"/>
          <w:szCs w:val="24"/>
          <w:lang w:eastAsia="ru-RU"/>
        </w:rPr>
        <w:t>; </w:t>
      </w:r>
      <w:hyperlink r:id="rId15" w:tgtFrame="_blank" w:history="1">
        <w:r w:rsidRPr="000C6052">
          <w:rPr>
            <w:rFonts w:ascii="Arial" w:eastAsia="Times New Roman" w:hAnsi="Arial" w:cs="Arial"/>
            <w:color w:val="0000FF"/>
            <w:sz w:val="24"/>
            <w:szCs w:val="24"/>
            <w:lang w:eastAsia="ru-RU"/>
          </w:rPr>
          <w:t>от 03.09.2009 №156-нд</w:t>
        </w:r>
      </w:hyperlink>
      <w:r w:rsidRPr="000C6052">
        <w:rPr>
          <w:rFonts w:ascii="Arial" w:eastAsia="Times New Roman" w:hAnsi="Arial" w:cs="Arial"/>
          <w:color w:val="0000FF"/>
          <w:sz w:val="24"/>
          <w:szCs w:val="24"/>
          <w:lang w:eastAsia="ru-RU"/>
        </w:rPr>
        <w:t>; </w:t>
      </w:r>
      <w:hyperlink r:id="rId16" w:tgtFrame="_blank" w:history="1">
        <w:r w:rsidRPr="000C6052">
          <w:rPr>
            <w:rFonts w:ascii="Arial" w:eastAsia="Times New Roman" w:hAnsi="Arial" w:cs="Arial"/>
            <w:color w:val="0000FF"/>
            <w:sz w:val="24"/>
            <w:szCs w:val="24"/>
            <w:lang w:eastAsia="ru-RU"/>
          </w:rPr>
          <w:t>от 02.03.2010 №223-нд</w:t>
        </w:r>
      </w:hyperlink>
      <w:r w:rsidRPr="000C6052">
        <w:rPr>
          <w:rFonts w:ascii="Arial" w:eastAsia="Times New Roman" w:hAnsi="Arial" w:cs="Arial"/>
          <w:color w:val="0000FF"/>
          <w:sz w:val="24"/>
          <w:szCs w:val="24"/>
          <w:lang w:eastAsia="ru-RU"/>
        </w:rPr>
        <w:t>; </w:t>
      </w:r>
      <w:hyperlink r:id="rId17" w:tgtFrame="_blank" w:history="1">
        <w:r w:rsidRPr="000C6052">
          <w:rPr>
            <w:rFonts w:ascii="Arial" w:eastAsia="Times New Roman" w:hAnsi="Arial" w:cs="Arial"/>
            <w:color w:val="0000FF"/>
            <w:sz w:val="24"/>
            <w:szCs w:val="24"/>
            <w:lang w:eastAsia="ru-RU"/>
          </w:rPr>
          <w:t>от 20.04.2010 №238-нд</w:t>
        </w:r>
      </w:hyperlink>
      <w:r w:rsidRPr="000C6052">
        <w:rPr>
          <w:rFonts w:ascii="Arial" w:eastAsia="Times New Roman" w:hAnsi="Arial" w:cs="Arial"/>
          <w:color w:val="0000FF"/>
          <w:sz w:val="24"/>
          <w:szCs w:val="24"/>
          <w:lang w:eastAsia="ru-RU"/>
        </w:rPr>
        <w:t>; </w:t>
      </w:r>
      <w:hyperlink r:id="rId18" w:tgtFrame="_blank" w:history="1">
        <w:r w:rsidRPr="000C6052">
          <w:rPr>
            <w:rFonts w:ascii="Arial" w:eastAsia="Times New Roman" w:hAnsi="Arial" w:cs="Arial"/>
            <w:color w:val="0000FF"/>
            <w:sz w:val="24"/>
            <w:szCs w:val="24"/>
            <w:lang w:eastAsia="ru-RU"/>
          </w:rPr>
          <w:t>от 15.09.2010 №277-нд</w:t>
        </w:r>
      </w:hyperlink>
      <w:r w:rsidRPr="000C6052">
        <w:rPr>
          <w:rFonts w:ascii="Arial" w:eastAsia="Times New Roman" w:hAnsi="Arial" w:cs="Arial"/>
          <w:color w:val="0000FF"/>
          <w:sz w:val="24"/>
          <w:szCs w:val="24"/>
          <w:lang w:eastAsia="ru-RU"/>
        </w:rPr>
        <w:t>; </w:t>
      </w:r>
      <w:hyperlink r:id="rId19" w:tgtFrame="_blank" w:history="1">
        <w:r w:rsidRPr="000C6052">
          <w:rPr>
            <w:rFonts w:ascii="Arial" w:eastAsia="Times New Roman" w:hAnsi="Arial" w:cs="Arial"/>
            <w:color w:val="0000FF"/>
            <w:sz w:val="24"/>
            <w:szCs w:val="24"/>
            <w:lang w:eastAsia="ru-RU"/>
          </w:rPr>
          <w:t>от 10.11.2010 №300-нд</w:t>
        </w:r>
      </w:hyperlink>
      <w:r w:rsidRPr="000C6052">
        <w:rPr>
          <w:rFonts w:ascii="Arial" w:eastAsia="Times New Roman" w:hAnsi="Arial" w:cs="Arial"/>
          <w:color w:val="0000FF"/>
          <w:sz w:val="24"/>
          <w:szCs w:val="24"/>
          <w:lang w:eastAsia="ru-RU"/>
        </w:rPr>
        <w:t>; </w:t>
      </w:r>
      <w:hyperlink r:id="rId20" w:tgtFrame="_blank" w:history="1">
        <w:r w:rsidRPr="000C6052">
          <w:rPr>
            <w:rFonts w:ascii="Arial" w:eastAsia="Times New Roman" w:hAnsi="Arial" w:cs="Arial"/>
            <w:color w:val="0000FF"/>
            <w:sz w:val="24"/>
            <w:szCs w:val="24"/>
            <w:lang w:eastAsia="ru-RU"/>
          </w:rPr>
          <w:t>от 09.02.2011 №325-нд</w:t>
        </w:r>
      </w:hyperlink>
      <w:r w:rsidRPr="000C6052">
        <w:rPr>
          <w:rFonts w:ascii="Arial" w:eastAsia="Times New Roman" w:hAnsi="Arial" w:cs="Arial"/>
          <w:color w:val="0000FF"/>
          <w:sz w:val="24"/>
          <w:szCs w:val="24"/>
          <w:lang w:eastAsia="ru-RU"/>
        </w:rPr>
        <w:t>; </w:t>
      </w:r>
      <w:hyperlink r:id="rId21" w:tgtFrame="_blank" w:history="1">
        <w:r w:rsidRPr="000C6052">
          <w:rPr>
            <w:rFonts w:ascii="Arial" w:eastAsia="Times New Roman" w:hAnsi="Arial" w:cs="Arial"/>
            <w:color w:val="0000FF"/>
            <w:sz w:val="24"/>
            <w:szCs w:val="24"/>
            <w:lang w:eastAsia="ru-RU"/>
          </w:rPr>
          <w:t>от 07.06.2011 №401-нд</w:t>
        </w:r>
      </w:hyperlink>
      <w:r w:rsidRPr="000C6052">
        <w:rPr>
          <w:rFonts w:ascii="Arial" w:eastAsia="Times New Roman" w:hAnsi="Arial" w:cs="Arial"/>
          <w:color w:val="0000FF"/>
          <w:sz w:val="24"/>
          <w:szCs w:val="24"/>
          <w:lang w:eastAsia="ru-RU"/>
        </w:rPr>
        <w:t>; </w:t>
      </w:r>
      <w:hyperlink r:id="rId22"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FF"/>
          <w:sz w:val="24"/>
          <w:szCs w:val="24"/>
          <w:lang w:eastAsia="ru-RU"/>
        </w:rPr>
        <w:t>; </w:t>
      </w:r>
      <w:hyperlink r:id="rId23" w:tgtFrame="_blank" w:history="1">
        <w:r w:rsidRPr="000C6052">
          <w:rPr>
            <w:rFonts w:ascii="Arial" w:eastAsia="Times New Roman" w:hAnsi="Arial" w:cs="Arial"/>
            <w:color w:val="0000FF"/>
            <w:sz w:val="24"/>
            <w:szCs w:val="24"/>
            <w:lang w:eastAsia="ru-RU"/>
          </w:rPr>
          <w:t>от 28.12.2011 №459-нд</w:t>
        </w:r>
      </w:hyperlink>
      <w:r w:rsidRPr="000C6052">
        <w:rPr>
          <w:rFonts w:ascii="Arial" w:eastAsia="Times New Roman" w:hAnsi="Arial" w:cs="Arial"/>
          <w:color w:val="0000FF"/>
          <w:sz w:val="24"/>
          <w:szCs w:val="24"/>
          <w:lang w:eastAsia="ru-RU"/>
        </w:rPr>
        <w:t>; </w:t>
      </w:r>
      <w:hyperlink r:id="rId24" w:tgtFrame="_blank" w:history="1">
        <w:r w:rsidRPr="000C6052">
          <w:rPr>
            <w:rFonts w:ascii="Arial" w:eastAsia="Times New Roman" w:hAnsi="Arial" w:cs="Arial"/>
            <w:color w:val="0000FF"/>
            <w:sz w:val="24"/>
            <w:szCs w:val="24"/>
            <w:lang w:eastAsia="ru-RU"/>
          </w:rPr>
          <w:t>от 28.12.2011 №460-нд</w:t>
        </w:r>
      </w:hyperlink>
      <w:r w:rsidRPr="000C6052">
        <w:rPr>
          <w:rFonts w:ascii="Arial" w:eastAsia="Times New Roman" w:hAnsi="Arial" w:cs="Arial"/>
          <w:color w:val="0000FF"/>
          <w:sz w:val="24"/>
          <w:szCs w:val="24"/>
          <w:lang w:eastAsia="ru-RU"/>
        </w:rPr>
        <w:t>; </w:t>
      </w:r>
      <w:hyperlink r:id="rId25"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FF"/>
          <w:sz w:val="24"/>
          <w:szCs w:val="24"/>
          <w:lang w:eastAsia="ru-RU"/>
        </w:rPr>
        <w:t>; </w:t>
      </w:r>
      <w:hyperlink r:id="rId26" w:tgtFrame="_blank" w:history="1">
        <w:r w:rsidRPr="000C6052">
          <w:rPr>
            <w:rFonts w:ascii="Arial" w:eastAsia="Times New Roman" w:hAnsi="Arial" w:cs="Arial"/>
            <w:color w:val="0000FF"/>
            <w:sz w:val="24"/>
            <w:szCs w:val="24"/>
            <w:lang w:eastAsia="ru-RU"/>
          </w:rPr>
          <w:t>от 20.04.2012 №493-нд</w:t>
        </w:r>
      </w:hyperlink>
      <w:r w:rsidRPr="000C6052">
        <w:rPr>
          <w:rFonts w:ascii="Arial" w:eastAsia="Times New Roman" w:hAnsi="Arial" w:cs="Arial"/>
          <w:color w:val="0000FF"/>
          <w:sz w:val="24"/>
          <w:szCs w:val="24"/>
          <w:lang w:eastAsia="ru-RU"/>
        </w:rPr>
        <w:t>; </w:t>
      </w:r>
      <w:hyperlink r:id="rId27"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FF"/>
          <w:sz w:val="24"/>
          <w:szCs w:val="24"/>
          <w:lang w:eastAsia="ru-RU"/>
        </w:rPr>
        <w:t>; </w:t>
      </w:r>
      <w:hyperlink r:id="rId28" w:tgtFrame="_blank" w:history="1">
        <w:r w:rsidRPr="000C6052">
          <w:rPr>
            <w:rFonts w:ascii="Arial" w:eastAsia="Times New Roman" w:hAnsi="Arial" w:cs="Arial"/>
            <w:color w:val="0000FF"/>
            <w:sz w:val="24"/>
            <w:szCs w:val="24"/>
            <w:lang w:eastAsia="ru-RU"/>
          </w:rPr>
          <w:t>от 12.11.2012 №1-нд</w:t>
        </w:r>
      </w:hyperlink>
      <w:r w:rsidRPr="000C6052">
        <w:rPr>
          <w:rFonts w:ascii="Arial" w:eastAsia="Times New Roman" w:hAnsi="Arial" w:cs="Arial"/>
          <w:color w:val="0000FF"/>
          <w:sz w:val="24"/>
          <w:szCs w:val="24"/>
          <w:lang w:eastAsia="ru-RU"/>
        </w:rPr>
        <w:t>; </w:t>
      </w:r>
      <w:hyperlink r:id="rId29" w:tgtFrame="_blank" w:history="1">
        <w:r w:rsidRPr="000C6052">
          <w:rPr>
            <w:rFonts w:ascii="Arial" w:eastAsia="Times New Roman" w:hAnsi="Arial" w:cs="Arial"/>
            <w:color w:val="0000FF"/>
            <w:sz w:val="24"/>
            <w:szCs w:val="24"/>
            <w:lang w:eastAsia="ru-RU"/>
          </w:rPr>
          <w:t>от 27.12.2012 №13-нд</w:t>
        </w:r>
      </w:hyperlink>
      <w:r w:rsidRPr="000C6052">
        <w:rPr>
          <w:rFonts w:ascii="Arial" w:eastAsia="Times New Roman" w:hAnsi="Arial" w:cs="Arial"/>
          <w:color w:val="0000FF"/>
          <w:sz w:val="24"/>
          <w:szCs w:val="24"/>
          <w:lang w:eastAsia="ru-RU"/>
        </w:rPr>
        <w:t>; </w:t>
      </w:r>
      <w:hyperlink r:id="rId30"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FF"/>
          <w:sz w:val="24"/>
          <w:szCs w:val="24"/>
          <w:lang w:eastAsia="ru-RU"/>
        </w:rPr>
        <w:t>; </w:t>
      </w:r>
      <w:hyperlink r:id="rId31"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FF"/>
          <w:sz w:val="24"/>
          <w:szCs w:val="24"/>
          <w:lang w:eastAsia="ru-RU"/>
        </w:rPr>
        <w:t>; </w:t>
      </w:r>
      <w:hyperlink r:id="rId32"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FF"/>
          <w:sz w:val="24"/>
          <w:szCs w:val="24"/>
          <w:lang w:eastAsia="ru-RU"/>
        </w:rPr>
        <w:t>; </w:t>
      </w:r>
      <w:hyperlink r:id="rId33" w:tgtFrame="_blank" w:history="1">
        <w:r w:rsidRPr="000C6052">
          <w:rPr>
            <w:rFonts w:ascii="Arial" w:eastAsia="Times New Roman" w:hAnsi="Arial" w:cs="Arial"/>
            <w:color w:val="0000FF"/>
            <w:sz w:val="24"/>
            <w:szCs w:val="24"/>
            <w:lang w:eastAsia="ru-RU"/>
          </w:rPr>
          <w:t>от 27.12.2013 №171-нд</w:t>
        </w:r>
      </w:hyperlink>
      <w:r w:rsidRPr="000C6052">
        <w:rPr>
          <w:rFonts w:ascii="Arial" w:eastAsia="Times New Roman" w:hAnsi="Arial" w:cs="Arial"/>
          <w:color w:val="0000FF"/>
          <w:sz w:val="24"/>
          <w:szCs w:val="24"/>
          <w:lang w:eastAsia="ru-RU"/>
        </w:rPr>
        <w:t>; </w:t>
      </w:r>
      <w:hyperlink r:id="rId34"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FF"/>
          <w:sz w:val="24"/>
          <w:szCs w:val="24"/>
          <w:lang w:eastAsia="ru-RU"/>
        </w:rPr>
        <w:t>; </w:t>
      </w:r>
      <w:hyperlink r:id="rId35"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FF"/>
          <w:sz w:val="24"/>
          <w:szCs w:val="24"/>
          <w:lang w:eastAsia="ru-RU"/>
        </w:rPr>
        <w:t>; </w:t>
      </w:r>
      <w:hyperlink r:id="rId36"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FF"/>
          <w:sz w:val="24"/>
          <w:szCs w:val="24"/>
          <w:lang w:eastAsia="ru-RU"/>
        </w:rPr>
        <w:t>; </w:t>
      </w:r>
      <w:hyperlink r:id="rId37"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FF"/>
          <w:sz w:val="24"/>
          <w:szCs w:val="24"/>
          <w:lang w:eastAsia="ru-RU"/>
        </w:rPr>
        <w:t>; </w:t>
      </w:r>
      <w:hyperlink r:id="rId38"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FF"/>
          <w:sz w:val="24"/>
          <w:szCs w:val="24"/>
          <w:lang w:eastAsia="ru-RU"/>
        </w:rPr>
        <w:t>; </w:t>
      </w:r>
      <w:hyperlink r:id="rId39" w:tgtFrame="_blank" w:history="1">
        <w:r w:rsidRPr="000C6052">
          <w:rPr>
            <w:rFonts w:ascii="Arial" w:eastAsia="Times New Roman" w:hAnsi="Arial" w:cs="Arial"/>
            <w:color w:val="0000FF"/>
            <w:sz w:val="24"/>
            <w:szCs w:val="24"/>
            <w:lang w:eastAsia="ru-RU"/>
          </w:rPr>
          <w:t>от 01.09.2015 №343-нд</w:t>
        </w:r>
      </w:hyperlink>
      <w:r w:rsidRPr="000C6052">
        <w:rPr>
          <w:rFonts w:ascii="Arial" w:eastAsia="Times New Roman" w:hAnsi="Arial" w:cs="Arial"/>
          <w:color w:val="0000FF"/>
          <w:sz w:val="24"/>
          <w:szCs w:val="24"/>
          <w:lang w:eastAsia="ru-RU"/>
        </w:rPr>
        <w:t>; </w:t>
      </w:r>
      <w:hyperlink r:id="rId40"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FF"/>
          <w:sz w:val="24"/>
          <w:szCs w:val="24"/>
          <w:lang w:eastAsia="ru-RU"/>
        </w:rPr>
        <w:t>; </w:t>
      </w:r>
      <w:hyperlink r:id="rId41" w:tgtFrame="_blank" w:history="1">
        <w:r w:rsidRPr="000C6052">
          <w:rPr>
            <w:rFonts w:ascii="Arial" w:eastAsia="Times New Roman" w:hAnsi="Arial" w:cs="Arial"/>
            <w:color w:val="0000FF"/>
            <w:sz w:val="24"/>
            <w:szCs w:val="24"/>
            <w:lang w:eastAsia="ru-RU"/>
          </w:rPr>
          <w:t>от 01.09.2015 №345-нд</w:t>
        </w:r>
      </w:hyperlink>
      <w:r w:rsidRPr="000C6052">
        <w:rPr>
          <w:rFonts w:ascii="Arial" w:eastAsia="Times New Roman" w:hAnsi="Arial" w:cs="Arial"/>
          <w:color w:val="0000FF"/>
          <w:sz w:val="24"/>
          <w:szCs w:val="24"/>
          <w:lang w:eastAsia="ru-RU"/>
        </w:rPr>
        <w:t>; </w:t>
      </w:r>
      <w:hyperlink r:id="rId42" w:tgtFrame="_blank" w:history="1">
        <w:r w:rsidRPr="000C6052">
          <w:rPr>
            <w:rFonts w:ascii="Arial" w:eastAsia="Times New Roman" w:hAnsi="Arial" w:cs="Arial"/>
            <w:color w:val="0000FF"/>
            <w:sz w:val="24"/>
            <w:szCs w:val="24"/>
            <w:lang w:eastAsia="ru-RU"/>
          </w:rPr>
          <w:t>от 01.09.2015 №346-нд</w:t>
        </w:r>
      </w:hyperlink>
      <w:r w:rsidRPr="000C6052">
        <w:rPr>
          <w:rFonts w:ascii="Arial" w:eastAsia="Times New Roman" w:hAnsi="Arial" w:cs="Arial"/>
          <w:color w:val="0000FF"/>
          <w:sz w:val="24"/>
          <w:szCs w:val="24"/>
          <w:lang w:eastAsia="ru-RU"/>
        </w:rPr>
        <w:t>; </w:t>
      </w:r>
      <w:bookmarkStart w:id="0" w:name="OLE_LINK1"/>
      <w:bookmarkEnd w:id="0"/>
      <w:r w:rsidRPr="000C6052">
        <w:rPr>
          <w:rFonts w:ascii="Arial" w:eastAsia="Times New Roman" w:hAnsi="Arial" w:cs="Arial"/>
          <w:color w:val="000000"/>
          <w:sz w:val="24"/>
          <w:szCs w:val="24"/>
          <w:lang w:eastAsia="ru-RU"/>
        </w:rPr>
        <w:fldChar w:fldCharType="begin"/>
      </w:r>
      <w:r w:rsidRPr="000C6052">
        <w:rPr>
          <w:rFonts w:ascii="Arial" w:eastAsia="Times New Roman" w:hAnsi="Arial" w:cs="Arial"/>
          <w:color w:val="000000"/>
          <w:sz w:val="24"/>
          <w:szCs w:val="24"/>
          <w:lang w:eastAsia="ru-RU"/>
        </w:rPr>
        <w:instrText xml:space="preserve"> HYPERLINK "http://pravo-search.minjust.ru:8080/bigs/showDocument.html?id=427EF4C3-4852-4486-8E53-FEBF585F0AC8" \t "_blank" </w:instrText>
      </w:r>
      <w:r w:rsidRPr="000C6052">
        <w:rPr>
          <w:rFonts w:ascii="Arial" w:eastAsia="Times New Roman" w:hAnsi="Arial" w:cs="Arial"/>
          <w:color w:val="000000"/>
          <w:sz w:val="24"/>
          <w:szCs w:val="24"/>
          <w:lang w:eastAsia="ru-RU"/>
        </w:rPr>
        <w:fldChar w:fldCharType="separate"/>
      </w:r>
      <w:r w:rsidRPr="000C6052">
        <w:rPr>
          <w:rFonts w:ascii="Arial" w:eastAsia="Times New Roman" w:hAnsi="Arial" w:cs="Arial"/>
          <w:color w:val="0000FF"/>
          <w:sz w:val="24"/>
          <w:szCs w:val="24"/>
          <w:lang w:eastAsia="ru-RU"/>
        </w:rPr>
        <w:t>от 03.11.2015 №363-нд</w:t>
      </w:r>
      <w:r w:rsidRPr="000C6052">
        <w:rPr>
          <w:rFonts w:ascii="Arial" w:eastAsia="Times New Roman" w:hAnsi="Arial" w:cs="Arial"/>
          <w:color w:val="000000"/>
          <w:sz w:val="24"/>
          <w:szCs w:val="24"/>
          <w:lang w:eastAsia="ru-RU"/>
        </w:rPr>
        <w:fldChar w:fldCharType="end"/>
      </w:r>
      <w:r w:rsidRPr="000C6052">
        <w:rPr>
          <w:rFonts w:ascii="Arial" w:eastAsia="Times New Roman" w:hAnsi="Arial" w:cs="Arial"/>
          <w:color w:val="0000FF"/>
          <w:sz w:val="24"/>
          <w:szCs w:val="24"/>
          <w:lang w:eastAsia="ru-RU"/>
        </w:rPr>
        <w:t>; </w:t>
      </w:r>
      <w:bookmarkStart w:id="1" w:name="OLE_LINK2"/>
      <w:bookmarkEnd w:id="1"/>
      <w:r w:rsidRPr="000C6052">
        <w:rPr>
          <w:rFonts w:ascii="Arial" w:eastAsia="Times New Roman" w:hAnsi="Arial" w:cs="Arial"/>
          <w:color w:val="000000"/>
          <w:sz w:val="24"/>
          <w:szCs w:val="24"/>
          <w:lang w:eastAsia="ru-RU"/>
        </w:rPr>
        <w:fldChar w:fldCharType="begin"/>
      </w:r>
      <w:r w:rsidRPr="000C6052">
        <w:rPr>
          <w:rFonts w:ascii="Arial" w:eastAsia="Times New Roman" w:hAnsi="Arial" w:cs="Arial"/>
          <w:color w:val="000000"/>
          <w:sz w:val="24"/>
          <w:szCs w:val="24"/>
          <w:lang w:eastAsia="ru-RU"/>
        </w:rPr>
        <w:instrText xml:space="preserve"> HYPERLINK "http://pravo-search.minjust.ru:8080/bigs/showDocument.html?id=D9FE9D0C-5D7A-42D8-8AB2-CA395253330C" \t "_blank" </w:instrText>
      </w:r>
      <w:r w:rsidRPr="000C6052">
        <w:rPr>
          <w:rFonts w:ascii="Arial" w:eastAsia="Times New Roman" w:hAnsi="Arial" w:cs="Arial"/>
          <w:color w:val="000000"/>
          <w:sz w:val="24"/>
          <w:szCs w:val="24"/>
          <w:lang w:eastAsia="ru-RU"/>
        </w:rPr>
        <w:fldChar w:fldCharType="separate"/>
      </w:r>
      <w:r w:rsidRPr="000C6052">
        <w:rPr>
          <w:rFonts w:ascii="Arial" w:eastAsia="Times New Roman" w:hAnsi="Arial" w:cs="Arial"/>
          <w:color w:val="0000FF"/>
          <w:sz w:val="24"/>
          <w:szCs w:val="24"/>
          <w:lang w:eastAsia="ru-RU"/>
        </w:rPr>
        <w:t>от 30.11.2015 №372-нд</w:t>
      </w:r>
      <w:r w:rsidRPr="000C6052">
        <w:rPr>
          <w:rFonts w:ascii="Arial" w:eastAsia="Times New Roman" w:hAnsi="Arial" w:cs="Arial"/>
          <w:color w:val="000000"/>
          <w:sz w:val="24"/>
          <w:szCs w:val="24"/>
          <w:lang w:eastAsia="ru-RU"/>
        </w:rPr>
        <w:fldChar w:fldCharType="end"/>
      </w:r>
      <w:r w:rsidRPr="000C6052">
        <w:rPr>
          <w:rFonts w:ascii="Arial" w:eastAsia="Times New Roman" w:hAnsi="Arial" w:cs="Arial"/>
          <w:color w:val="0000FF"/>
          <w:sz w:val="24"/>
          <w:szCs w:val="24"/>
          <w:lang w:eastAsia="ru-RU"/>
        </w:rPr>
        <w:t>; </w:t>
      </w:r>
      <w:hyperlink r:id="rId43"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FF"/>
          <w:sz w:val="24"/>
          <w:szCs w:val="24"/>
          <w:lang w:eastAsia="ru-RU"/>
        </w:rPr>
        <w:t>; </w:t>
      </w:r>
      <w:hyperlink r:id="rId44"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FF"/>
          <w:sz w:val="24"/>
          <w:szCs w:val="24"/>
          <w:lang w:eastAsia="ru-RU"/>
        </w:rPr>
        <w:t>; </w:t>
      </w:r>
      <w:hyperlink r:id="rId45"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FF"/>
          <w:sz w:val="24"/>
          <w:szCs w:val="24"/>
          <w:lang w:eastAsia="ru-RU"/>
        </w:rPr>
        <w:t>; </w:t>
      </w:r>
      <w:hyperlink r:id="rId46" w:tgtFrame="_blank" w:history="1">
        <w:r w:rsidRPr="000C6052">
          <w:rPr>
            <w:rFonts w:ascii="Arial" w:eastAsia="Times New Roman" w:hAnsi="Arial" w:cs="Arial"/>
            <w:color w:val="0000FF"/>
            <w:sz w:val="24"/>
            <w:szCs w:val="24"/>
            <w:lang w:eastAsia="ru-RU"/>
          </w:rPr>
          <w:t>от 23.09.2016 №471-нд</w:t>
        </w:r>
      </w:hyperlink>
      <w:r w:rsidRPr="000C6052">
        <w:rPr>
          <w:rFonts w:ascii="Arial" w:eastAsia="Times New Roman" w:hAnsi="Arial" w:cs="Arial"/>
          <w:color w:val="0000FF"/>
          <w:sz w:val="24"/>
          <w:szCs w:val="24"/>
          <w:lang w:eastAsia="ru-RU"/>
        </w:rPr>
        <w:t>; </w:t>
      </w:r>
      <w:hyperlink r:id="rId47"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FF"/>
          <w:sz w:val="24"/>
          <w:szCs w:val="24"/>
          <w:lang w:eastAsia="ru-RU"/>
        </w:rPr>
        <w:t>; </w:t>
      </w:r>
      <w:hyperlink r:id="rId48" w:tgtFrame="_blank" w:history="1">
        <w:r w:rsidRPr="000C6052">
          <w:rPr>
            <w:rFonts w:ascii="Arial" w:eastAsia="Times New Roman" w:hAnsi="Arial" w:cs="Arial"/>
            <w:color w:val="0000FF"/>
            <w:sz w:val="24"/>
            <w:szCs w:val="24"/>
            <w:lang w:eastAsia="ru-RU"/>
          </w:rPr>
          <w:t>от 24.11.2016 №525-нд</w:t>
        </w:r>
      </w:hyperlink>
      <w:r w:rsidRPr="000C6052">
        <w:rPr>
          <w:rFonts w:ascii="Arial" w:eastAsia="Times New Roman" w:hAnsi="Arial" w:cs="Arial"/>
          <w:color w:val="0000FF"/>
          <w:sz w:val="24"/>
          <w:szCs w:val="24"/>
          <w:lang w:eastAsia="ru-RU"/>
        </w:rPr>
        <w:t>; </w:t>
      </w:r>
      <w:hyperlink r:id="rId49"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FF"/>
          <w:sz w:val="24"/>
          <w:szCs w:val="24"/>
          <w:lang w:eastAsia="ru-RU"/>
        </w:rPr>
        <w:t>; </w:t>
      </w:r>
      <w:hyperlink r:id="rId50" w:tgtFrame="_blank" w:history="1">
        <w:r w:rsidRPr="000C6052">
          <w:rPr>
            <w:rFonts w:ascii="Arial" w:eastAsia="Times New Roman" w:hAnsi="Arial" w:cs="Arial"/>
            <w:color w:val="0000FF"/>
            <w:sz w:val="24"/>
            <w:szCs w:val="24"/>
            <w:lang w:eastAsia="ru-RU"/>
          </w:rPr>
          <w:t>от 25.04.2017 №553-нд</w:t>
        </w:r>
      </w:hyperlink>
      <w:r w:rsidRPr="000C6052">
        <w:rPr>
          <w:rFonts w:ascii="Arial" w:eastAsia="Times New Roman" w:hAnsi="Arial" w:cs="Arial"/>
          <w:color w:val="0000FF"/>
          <w:sz w:val="24"/>
          <w:szCs w:val="24"/>
          <w:lang w:eastAsia="ru-RU"/>
        </w:rPr>
        <w:t>; </w:t>
      </w:r>
      <w:hyperlink r:id="rId51"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FF"/>
          <w:sz w:val="24"/>
          <w:szCs w:val="24"/>
          <w:lang w:eastAsia="ru-RU"/>
        </w:rPr>
        <w:t>; </w:t>
      </w:r>
      <w:hyperlink r:id="rId52" w:tgtFrame="_blank" w:history="1">
        <w:r w:rsidRPr="000C6052">
          <w:rPr>
            <w:rFonts w:ascii="Arial" w:eastAsia="Times New Roman" w:hAnsi="Arial" w:cs="Arial"/>
            <w:color w:val="0000FF"/>
            <w:sz w:val="24"/>
            <w:szCs w:val="24"/>
            <w:lang w:eastAsia="ru-RU"/>
          </w:rPr>
          <w:t>от 01.08.2017 №584-нд</w:t>
        </w:r>
      </w:hyperlink>
      <w:r w:rsidRPr="000C6052">
        <w:rPr>
          <w:rFonts w:ascii="Arial" w:eastAsia="Times New Roman" w:hAnsi="Arial" w:cs="Arial"/>
          <w:color w:val="0000FF"/>
          <w:sz w:val="24"/>
          <w:szCs w:val="24"/>
          <w:lang w:eastAsia="ru-RU"/>
        </w:rPr>
        <w:t>; </w:t>
      </w:r>
      <w:hyperlink r:id="rId53" w:tgtFrame="_blank" w:history="1">
        <w:r w:rsidRPr="000C6052">
          <w:rPr>
            <w:rFonts w:ascii="Arial" w:eastAsia="Times New Roman" w:hAnsi="Arial" w:cs="Arial"/>
            <w:color w:val="0000FF"/>
            <w:sz w:val="24"/>
            <w:szCs w:val="24"/>
            <w:lang w:eastAsia="ru-RU"/>
          </w:rPr>
          <w:t>от 01.08.2017 №589-нд</w:t>
        </w:r>
      </w:hyperlink>
      <w:r w:rsidRPr="000C6052">
        <w:rPr>
          <w:rFonts w:ascii="Arial" w:eastAsia="Times New Roman" w:hAnsi="Arial" w:cs="Arial"/>
          <w:color w:val="0000FF"/>
          <w:sz w:val="24"/>
          <w:szCs w:val="24"/>
          <w:lang w:eastAsia="ru-RU"/>
        </w:rPr>
        <w:t>; </w:t>
      </w:r>
      <w:hyperlink r:id="rId54" w:tgtFrame="_blank" w:history="1">
        <w:r w:rsidRPr="000C6052">
          <w:rPr>
            <w:rFonts w:ascii="Arial" w:eastAsia="Times New Roman" w:hAnsi="Arial" w:cs="Arial"/>
            <w:color w:val="0000FF"/>
            <w:sz w:val="24"/>
            <w:szCs w:val="24"/>
            <w:lang w:eastAsia="ru-RU"/>
          </w:rPr>
          <w:t>от 10.10.2017 №3-нд</w:t>
        </w:r>
      </w:hyperlink>
      <w:r w:rsidRPr="000C6052">
        <w:rPr>
          <w:rFonts w:ascii="Arial" w:eastAsia="Times New Roman" w:hAnsi="Arial" w:cs="Arial"/>
          <w:color w:val="0000FF"/>
          <w:sz w:val="24"/>
          <w:szCs w:val="24"/>
          <w:lang w:eastAsia="ru-RU"/>
        </w:rPr>
        <w:t>; </w:t>
      </w:r>
      <w:hyperlink r:id="rId55"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FF"/>
          <w:sz w:val="24"/>
          <w:szCs w:val="24"/>
          <w:lang w:eastAsia="ru-RU"/>
        </w:rPr>
        <w:t>; </w:t>
      </w:r>
      <w:hyperlink r:id="rId56" w:tgtFrame="_blank" w:history="1">
        <w:r w:rsidRPr="000C6052">
          <w:rPr>
            <w:rFonts w:ascii="Arial" w:eastAsia="Times New Roman" w:hAnsi="Arial" w:cs="Arial"/>
            <w:color w:val="0000FF"/>
            <w:sz w:val="24"/>
            <w:szCs w:val="24"/>
            <w:lang w:eastAsia="ru-RU"/>
          </w:rPr>
          <w:t>от 29.11.2017 №11-нд</w:t>
        </w:r>
      </w:hyperlink>
      <w:r w:rsidRPr="000C6052">
        <w:rPr>
          <w:rFonts w:ascii="Arial" w:eastAsia="Times New Roman" w:hAnsi="Arial" w:cs="Arial"/>
          <w:color w:val="0000FF"/>
          <w:sz w:val="24"/>
          <w:szCs w:val="24"/>
          <w:lang w:eastAsia="ru-RU"/>
        </w:rPr>
        <w:t>; </w:t>
      </w:r>
      <w:hyperlink r:id="rId57"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FF"/>
          <w:sz w:val="24"/>
          <w:szCs w:val="24"/>
          <w:lang w:eastAsia="ru-RU"/>
        </w:rPr>
        <w:t>; </w:t>
      </w:r>
      <w:hyperlink r:id="rId58" w:tgtFrame="_blank" w:history="1">
        <w:r w:rsidRPr="000C6052">
          <w:rPr>
            <w:rFonts w:ascii="Arial" w:eastAsia="Times New Roman" w:hAnsi="Arial" w:cs="Arial"/>
            <w:color w:val="0000FF"/>
            <w:sz w:val="24"/>
            <w:szCs w:val="24"/>
            <w:lang w:eastAsia="ru-RU"/>
          </w:rPr>
          <w:t>от 26.01.2018 №28-нд</w:t>
        </w:r>
      </w:hyperlink>
      <w:r w:rsidRPr="000C6052">
        <w:rPr>
          <w:rFonts w:ascii="Arial" w:eastAsia="Times New Roman" w:hAnsi="Arial" w:cs="Arial"/>
          <w:color w:val="0000FF"/>
          <w:sz w:val="24"/>
          <w:szCs w:val="24"/>
          <w:lang w:eastAsia="ru-RU"/>
        </w:rPr>
        <w:t>; </w:t>
      </w:r>
      <w:hyperlink r:id="rId59"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FF"/>
          <w:sz w:val="24"/>
          <w:szCs w:val="24"/>
          <w:lang w:eastAsia="ru-RU"/>
        </w:rPr>
        <w:t>; </w:t>
      </w:r>
      <w:hyperlink r:id="rId60" w:tgtFrame="_blank" w:history="1">
        <w:r w:rsidRPr="000C6052">
          <w:rPr>
            <w:rFonts w:ascii="Arial" w:eastAsia="Times New Roman" w:hAnsi="Arial" w:cs="Arial"/>
            <w:color w:val="0000FF"/>
            <w:sz w:val="24"/>
            <w:szCs w:val="24"/>
            <w:lang w:eastAsia="ru-RU"/>
          </w:rPr>
          <w:t>от 16.05.2018 №47-нд</w:t>
        </w:r>
      </w:hyperlink>
      <w:r w:rsidRPr="000C6052">
        <w:rPr>
          <w:rFonts w:ascii="Arial" w:eastAsia="Times New Roman" w:hAnsi="Arial" w:cs="Arial"/>
          <w:color w:val="0000FF"/>
          <w:sz w:val="24"/>
          <w:szCs w:val="24"/>
          <w:lang w:eastAsia="ru-RU"/>
        </w:rPr>
        <w:t>; </w:t>
      </w:r>
      <w:hyperlink r:id="rId61"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FF"/>
          <w:sz w:val="24"/>
          <w:szCs w:val="24"/>
          <w:lang w:eastAsia="ru-RU"/>
        </w:rPr>
        <w:t>; </w:t>
      </w:r>
      <w:hyperlink r:id="rId62" w:tgtFrame="_blank" w:history="1">
        <w:r w:rsidRPr="000C6052">
          <w:rPr>
            <w:rFonts w:ascii="Arial" w:eastAsia="Times New Roman" w:hAnsi="Arial" w:cs="Arial"/>
            <w:color w:val="0000FF"/>
            <w:sz w:val="24"/>
            <w:szCs w:val="24"/>
            <w:lang w:eastAsia="ru-RU"/>
          </w:rPr>
          <w:t>от 14.09.2018 №89-нд</w:t>
        </w:r>
      </w:hyperlink>
      <w:r w:rsidRPr="000C6052">
        <w:rPr>
          <w:rFonts w:ascii="Arial" w:eastAsia="Times New Roman" w:hAnsi="Arial" w:cs="Arial"/>
          <w:color w:val="0000FF"/>
          <w:sz w:val="24"/>
          <w:szCs w:val="24"/>
          <w:lang w:eastAsia="ru-RU"/>
        </w:rPr>
        <w:t>; </w:t>
      </w:r>
      <w:hyperlink r:id="rId63"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FF"/>
          <w:sz w:val="24"/>
          <w:szCs w:val="24"/>
          <w:lang w:eastAsia="ru-RU"/>
        </w:rPr>
        <w:t>; </w:t>
      </w:r>
      <w:hyperlink r:id="rId64" w:tgtFrame="_blank" w:history="1">
        <w:r w:rsidRPr="000C6052">
          <w:rPr>
            <w:rFonts w:ascii="Arial" w:eastAsia="Times New Roman" w:hAnsi="Arial" w:cs="Arial"/>
            <w:color w:val="0000FF"/>
            <w:sz w:val="24"/>
            <w:szCs w:val="24"/>
            <w:lang w:eastAsia="ru-RU"/>
          </w:rPr>
          <w:t>от 30.11.2018 №117-нд</w:t>
        </w:r>
      </w:hyperlink>
      <w:r w:rsidRPr="000C6052">
        <w:rPr>
          <w:rFonts w:ascii="Arial" w:eastAsia="Times New Roman" w:hAnsi="Arial" w:cs="Arial"/>
          <w:color w:val="0000FF"/>
          <w:sz w:val="24"/>
          <w:szCs w:val="24"/>
          <w:lang w:eastAsia="ru-RU"/>
        </w:rPr>
        <w:t>; </w:t>
      </w:r>
      <w:hyperlink r:id="rId65" w:tgtFrame="_blank" w:history="1">
        <w:r w:rsidRPr="000C6052">
          <w:rPr>
            <w:rFonts w:ascii="Arial" w:eastAsia="Times New Roman" w:hAnsi="Arial" w:cs="Arial"/>
            <w:color w:val="0000FF"/>
            <w:sz w:val="24"/>
            <w:szCs w:val="24"/>
            <w:lang w:eastAsia="ru-RU"/>
          </w:rPr>
          <w:t>от 26.12.2018 №125-нд</w:t>
        </w:r>
      </w:hyperlink>
      <w:r w:rsidRPr="000C6052">
        <w:rPr>
          <w:rFonts w:ascii="Arial" w:eastAsia="Times New Roman" w:hAnsi="Arial" w:cs="Arial"/>
          <w:color w:val="0000FF"/>
          <w:sz w:val="24"/>
          <w:szCs w:val="24"/>
          <w:lang w:eastAsia="ru-RU"/>
        </w:rPr>
        <w:t>; </w:t>
      </w:r>
      <w:hyperlink r:id="rId66" w:tgtFrame="_blank" w:history="1">
        <w:r w:rsidRPr="000C6052">
          <w:rPr>
            <w:rFonts w:ascii="Arial" w:eastAsia="Times New Roman" w:hAnsi="Arial" w:cs="Arial"/>
            <w:color w:val="0000FF"/>
            <w:sz w:val="24"/>
            <w:szCs w:val="24"/>
            <w:lang w:eastAsia="ru-RU"/>
          </w:rPr>
          <w:t>от 27.02.2019 №139-нд</w:t>
        </w:r>
      </w:hyperlink>
      <w:r w:rsidRPr="000C6052">
        <w:rPr>
          <w:rFonts w:ascii="Arial" w:eastAsia="Times New Roman" w:hAnsi="Arial" w:cs="Arial"/>
          <w:color w:val="0000FF"/>
          <w:sz w:val="24"/>
          <w:szCs w:val="24"/>
          <w:lang w:eastAsia="ru-RU"/>
        </w:rPr>
        <w:t>; </w:t>
      </w:r>
      <w:hyperlink r:id="rId67" w:tgtFrame="_blank" w:history="1">
        <w:r w:rsidRPr="000C6052">
          <w:rPr>
            <w:rFonts w:ascii="Arial" w:eastAsia="Times New Roman" w:hAnsi="Arial" w:cs="Arial"/>
            <w:color w:val="0000FF"/>
            <w:sz w:val="24"/>
            <w:szCs w:val="24"/>
            <w:lang w:eastAsia="ru-RU"/>
          </w:rPr>
          <w:t>от 22.03.2019 №153-нд</w:t>
        </w:r>
      </w:hyperlink>
      <w:r w:rsidRPr="000C6052">
        <w:rPr>
          <w:rFonts w:ascii="Arial" w:eastAsia="Times New Roman" w:hAnsi="Arial" w:cs="Arial"/>
          <w:color w:val="0000FF"/>
          <w:sz w:val="24"/>
          <w:szCs w:val="24"/>
          <w:lang w:eastAsia="ru-RU"/>
        </w:rPr>
        <w:t>; от 25.04.2019 №163-нд; </w:t>
      </w:r>
      <w:hyperlink r:id="rId68" w:tgtFrame="_blank" w:history="1">
        <w:r w:rsidRPr="000C6052">
          <w:rPr>
            <w:rFonts w:ascii="Arial" w:eastAsia="Times New Roman" w:hAnsi="Arial" w:cs="Arial"/>
            <w:color w:val="0000FF"/>
            <w:sz w:val="24"/>
            <w:szCs w:val="24"/>
            <w:lang w:eastAsia="ru-RU"/>
          </w:rPr>
          <w:t>от 26.06.2019 №180-нд</w:t>
        </w:r>
      </w:hyperlink>
      <w:r w:rsidRPr="000C6052">
        <w:rPr>
          <w:rFonts w:ascii="Arial" w:eastAsia="Times New Roman" w:hAnsi="Arial" w:cs="Arial"/>
          <w:color w:val="0000FF"/>
          <w:sz w:val="24"/>
          <w:szCs w:val="24"/>
          <w:lang w:eastAsia="ru-RU"/>
        </w:rPr>
        <w:t>; </w:t>
      </w:r>
      <w:hyperlink r:id="rId69" w:tgtFrame="_blank" w:history="1">
        <w:r w:rsidRPr="000C6052">
          <w:rPr>
            <w:rFonts w:ascii="Arial" w:eastAsia="Times New Roman" w:hAnsi="Arial" w:cs="Arial"/>
            <w:color w:val="0000FF"/>
            <w:sz w:val="24"/>
            <w:szCs w:val="24"/>
            <w:lang w:eastAsia="ru-RU"/>
          </w:rPr>
          <w:t>от 28.08.2019 №190-нд</w:t>
        </w:r>
      </w:hyperlink>
      <w:r w:rsidRPr="000C6052">
        <w:rPr>
          <w:rFonts w:ascii="Arial" w:eastAsia="Times New Roman" w:hAnsi="Arial" w:cs="Arial"/>
          <w:color w:val="0000FF"/>
          <w:sz w:val="24"/>
          <w:szCs w:val="24"/>
          <w:lang w:eastAsia="ru-RU"/>
        </w:rPr>
        <w:t>; </w:t>
      </w:r>
      <w:hyperlink r:id="rId70" w:tgtFrame="_blank" w:history="1">
        <w:r w:rsidRPr="000C6052">
          <w:rPr>
            <w:rFonts w:ascii="Arial" w:eastAsia="Times New Roman" w:hAnsi="Arial" w:cs="Arial"/>
            <w:color w:val="0000FF"/>
            <w:sz w:val="24"/>
            <w:szCs w:val="24"/>
            <w:lang w:eastAsia="ru-RU"/>
          </w:rPr>
          <w:t>от 28.08.2019 №191-нд</w:t>
        </w:r>
      </w:hyperlink>
      <w:r w:rsidRPr="000C6052">
        <w:rPr>
          <w:rFonts w:ascii="Arial" w:eastAsia="Times New Roman" w:hAnsi="Arial" w:cs="Arial"/>
          <w:color w:val="0000FF"/>
          <w:sz w:val="24"/>
          <w:szCs w:val="24"/>
          <w:lang w:eastAsia="ru-RU"/>
        </w:rPr>
        <w:t>;</w:t>
      </w:r>
      <w:r w:rsidRPr="000C6052">
        <w:rPr>
          <w:rFonts w:ascii="Arial" w:eastAsia="Times New Roman" w:hAnsi="Arial" w:cs="Arial"/>
          <w:color w:val="000000"/>
          <w:sz w:val="24"/>
          <w:szCs w:val="24"/>
          <w:lang w:eastAsia="ru-RU"/>
        </w:rPr>
        <w:t> </w:t>
      </w:r>
      <w:hyperlink r:id="rId71" w:tgtFrame="_blank" w:history="1">
        <w:r w:rsidRPr="000C6052">
          <w:rPr>
            <w:rFonts w:ascii="Arial" w:eastAsia="Times New Roman" w:hAnsi="Arial" w:cs="Arial"/>
            <w:color w:val="0000FF"/>
            <w:sz w:val="24"/>
            <w:szCs w:val="24"/>
            <w:lang w:eastAsia="ru-RU"/>
          </w:rPr>
          <w:t>от 30.10.2019 №198-нд</w:t>
        </w:r>
      </w:hyperlink>
      <w:r w:rsidRPr="000C6052">
        <w:rPr>
          <w:rFonts w:ascii="Arial" w:eastAsia="Times New Roman" w:hAnsi="Arial" w:cs="Arial"/>
          <w:color w:val="0000FF"/>
          <w:sz w:val="24"/>
          <w:szCs w:val="24"/>
          <w:lang w:eastAsia="ru-RU"/>
        </w:rPr>
        <w:t>; </w:t>
      </w:r>
      <w:hyperlink r:id="rId72" w:tgtFrame="_blank" w:history="1">
        <w:r w:rsidRPr="000C6052">
          <w:rPr>
            <w:rFonts w:ascii="Arial" w:eastAsia="Times New Roman" w:hAnsi="Arial" w:cs="Arial"/>
            <w:color w:val="0000FF"/>
            <w:sz w:val="24"/>
            <w:szCs w:val="24"/>
            <w:lang w:eastAsia="ru-RU"/>
          </w:rPr>
          <w:t>от 25.12.2019 №227-нд</w:t>
        </w:r>
      </w:hyperlink>
      <w:r w:rsidRPr="000C6052">
        <w:rPr>
          <w:rFonts w:ascii="Arial" w:eastAsia="Times New Roman" w:hAnsi="Arial" w:cs="Arial"/>
          <w:color w:val="0000FF"/>
          <w:sz w:val="24"/>
          <w:szCs w:val="24"/>
          <w:lang w:eastAsia="ru-RU"/>
        </w:rPr>
        <w:t>; </w:t>
      </w:r>
      <w:hyperlink r:id="rId73" w:tgtFrame="_blank" w:history="1">
        <w:r w:rsidRPr="000C6052">
          <w:rPr>
            <w:rFonts w:ascii="Arial" w:eastAsia="Times New Roman" w:hAnsi="Arial" w:cs="Arial"/>
            <w:color w:val="0000FF"/>
            <w:sz w:val="24"/>
            <w:szCs w:val="24"/>
            <w:lang w:eastAsia="ru-RU"/>
          </w:rPr>
          <w:t>от 19.02.2020 №233-нд</w:t>
        </w:r>
      </w:hyperlink>
      <w:r w:rsidRPr="000C6052">
        <w:rPr>
          <w:rFonts w:ascii="Arial" w:eastAsia="Times New Roman" w:hAnsi="Arial" w:cs="Arial"/>
          <w:color w:val="000000"/>
          <w:sz w:val="24"/>
          <w:szCs w:val="24"/>
          <w:lang w:eastAsia="ru-RU"/>
        </w:rPr>
        <w:t>; </w:t>
      </w:r>
      <w:hyperlink r:id="rId74"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 </w:t>
      </w:r>
      <w:hyperlink r:id="rId75" w:tgtFrame="_blank" w:history="1">
        <w:r w:rsidRPr="000C6052">
          <w:rPr>
            <w:rFonts w:ascii="Arial" w:eastAsia="Times New Roman" w:hAnsi="Arial" w:cs="Arial"/>
            <w:color w:val="0000FF"/>
            <w:sz w:val="24"/>
            <w:szCs w:val="24"/>
            <w:lang w:eastAsia="ru-RU"/>
          </w:rPr>
          <w:t>от 08.04.2020 №246-нд</w:t>
        </w:r>
      </w:hyperlink>
      <w:r w:rsidRPr="000C6052">
        <w:rPr>
          <w:rFonts w:ascii="Arial" w:eastAsia="Times New Roman" w:hAnsi="Arial" w:cs="Arial"/>
          <w:color w:val="000000"/>
          <w:sz w:val="24"/>
          <w:szCs w:val="24"/>
          <w:lang w:eastAsia="ru-RU"/>
        </w:rPr>
        <w:t>; </w:t>
      </w:r>
      <w:hyperlink r:id="rId76" w:tgtFrame="_blank" w:history="1">
        <w:r w:rsidRPr="000C6052">
          <w:rPr>
            <w:rFonts w:ascii="Arial" w:eastAsia="Times New Roman" w:hAnsi="Arial" w:cs="Arial"/>
            <w:color w:val="0000FF"/>
            <w:sz w:val="24"/>
            <w:szCs w:val="24"/>
            <w:lang w:eastAsia="ru-RU"/>
          </w:rPr>
          <w:t>от 26.08.2020 №272-нд</w:t>
        </w:r>
      </w:hyperlink>
      <w:r w:rsidRPr="000C6052">
        <w:rPr>
          <w:rFonts w:ascii="Arial" w:eastAsia="Times New Roman" w:hAnsi="Arial" w:cs="Arial"/>
          <w:color w:val="0000FF"/>
          <w:sz w:val="24"/>
          <w:szCs w:val="24"/>
          <w:lang w:eastAsia="ru-RU"/>
        </w:rPr>
        <w:t>; </w:t>
      </w:r>
      <w:hyperlink r:id="rId77"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FF"/>
          <w:sz w:val="24"/>
          <w:szCs w:val="24"/>
          <w:lang w:eastAsia="ru-RU"/>
        </w:rPr>
        <w:t>; </w:t>
      </w:r>
      <w:hyperlink r:id="rId78" w:tgtFrame="_blank" w:history="1">
        <w:r w:rsidRPr="000C6052">
          <w:rPr>
            <w:rFonts w:ascii="Arial" w:eastAsia="Times New Roman" w:hAnsi="Arial" w:cs="Arial"/>
            <w:color w:val="0000FF"/>
            <w:sz w:val="24"/>
            <w:szCs w:val="24"/>
            <w:lang w:eastAsia="ru-RU"/>
          </w:rPr>
          <w:t>от 19.02.2021 №340-нд</w:t>
        </w:r>
      </w:hyperlink>
      <w:r w:rsidRPr="000C6052">
        <w:rPr>
          <w:rFonts w:ascii="Arial" w:eastAsia="Times New Roman" w:hAnsi="Arial" w:cs="Arial"/>
          <w:color w:val="0000FF"/>
          <w:sz w:val="24"/>
          <w:szCs w:val="24"/>
          <w:lang w:eastAsia="ru-RU"/>
        </w:rPr>
        <w:t>; </w:t>
      </w:r>
      <w:hyperlink r:id="rId79" w:tgtFrame="_blank" w:history="1">
        <w:r w:rsidRPr="000C6052">
          <w:rPr>
            <w:rFonts w:ascii="Arial" w:eastAsia="Times New Roman" w:hAnsi="Arial" w:cs="Arial"/>
            <w:color w:val="0000FF"/>
            <w:sz w:val="24"/>
            <w:szCs w:val="24"/>
            <w:lang w:eastAsia="ru-RU"/>
          </w:rPr>
          <w:t>от 19.02.2021 №341-нд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Настоящий Устав разработан в соответствии с </w:t>
      </w:r>
      <w:hyperlink r:id="rId80" w:tgtFrame="_blank" w:history="1">
        <w:r w:rsidRPr="000C6052">
          <w:rPr>
            <w:rFonts w:ascii="Arial" w:eastAsia="Times New Roman" w:hAnsi="Arial" w:cs="Arial"/>
            <w:color w:val="0000FF"/>
            <w:sz w:val="24"/>
            <w:szCs w:val="24"/>
            <w:lang w:eastAsia="ru-RU"/>
          </w:rPr>
          <w:t>Конституцией Российской Федерации</w:t>
        </w:r>
      </w:hyperlink>
      <w:r w:rsidRPr="000C6052">
        <w:rPr>
          <w:rFonts w:ascii="Arial" w:eastAsia="Times New Roman" w:hAnsi="Arial" w:cs="Arial"/>
          <w:color w:val="000000"/>
          <w:sz w:val="24"/>
          <w:szCs w:val="24"/>
          <w:lang w:eastAsia="ru-RU"/>
        </w:rPr>
        <w:t>, Федеральным законом </w:t>
      </w:r>
      <w:hyperlink r:id="rId81"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другими федеральными законами, </w:t>
      </w:r>
      <w:hyperlink r:id="rId82" w:tgtFrame="_blank" w:history="1">
        <w:r w:rsidRPr="000C6052">
          <w:rPr>
            <w:rFonts w:ascii="Arial" w:eastAsia="Times New Roman" w:hAnsi="Arial" w:cs="Arial"/>
            <w:color w:val="0000FF"/>
            <w:sz w:val="24"/>
            <w:szCs w:val="24"/>
            <w:lang w:eastAsia="ru-RU"/>
          </w:rPr>
          <w:t>Уставом Камчатского края</w:t>
        </w:r>
      </w:hyperlink>
      <w:r w:rsidRPr="000C6052">
        <w:rPr>
          <w:rFonts w:ascii="Arial" w:eastAsia="Times New Roman" w:hAnsi="Arial" w:cs="Arial"/>
          <w:color w:val="000000"/>
          <w:sz w:val="24"/>
          <w:szCs w:val="24"/>
          <w:lang w:eastAsia="ru-RU"/>
        </w:rPr>
        <w:t>,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(далее по тексту также: город, город Петропавловск-Камчатский, городской округ).</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преамбулы в редакции </w:t>
      </w:r>
      <w:hyperlink r:id="rId83" w:tgtFrame="_blank" w:history="1">
        <w:r w:rsidRPr="000C6052">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I. ОБЩИЕ ПОЛОЖЕНИЯ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 Петропавловск-Камчатский городской округ, его статус и история основания города Петропавловска-Камчатского</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третий статьи 1 в редакции решения Городской Думы Петропавловск-Камчатского городского округа </w:t>
      </w:r>
      <w:hyperlink r:id="rId84" w:tgtFrame="_blank" w:history="1">
        <w:r w:rsidRPr="000C6052">
          <w:rPr>
            <w:rFonts w:ascii="Arial" w:eastAsia="Times New Roman" w:hAnsi="Arial" w:cs="Arial"/>
            <w:color w:val="0000FF"/>
            <w:sz w:val="24"/>
            <w:szCs w:val="24"/>
            <w:lang w:eastAsia="ru-RU"/>
          </w:rPr>
          <w:t>от 20.04.2012 №493-нд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Петропавловск-Камчатский городской округ наделен статусом городского округа Законом Камчатской области </w:t>
      </w:r>
      <w:hyperlink r:id="rId85" w:tgtFrame="_blank" w:history="1">
        <w:r w:rsidRPr="000C6052">
          <w:rPr>
            <w:rFonts w:ascii="Arial" w:eastAsia="Times New Roman" w:hAnsi="Arial" w:cs="Arial"/>
            <w:color w:val="0000FF"/>
            <w:sz w:val="24"/>
            <w:szCs w:val="24"/>
            <w:lang w:eastAsia="ru-RU"/>
          </w:rPr>
          <w:t>от 20.10.2004 №220</w:t>
        </w:r>
      </w:hyperlink>
      <w:r w:rsidRPr="000C6052">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четвертый статьи 1 в редакции решения Городской Думы Петропавловск-Камчатского городского округа </w:t>
      </w:r>
      <w:hyperlink r:id="rId86"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День города Петропавловска-Камчатского – 17 октября. Празднование Дня города может не совпадать с этой датой.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Праздники и памятные даты городского округа устанавливаются решением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1 дополнена абзацем шестым </w:t>
      </w:r>
      <w:hyperlink r:id="rId87" w:tgtFrame="_blank" w:history="1">
        <w:r w:rsidRPr="000C6052">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 Границы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Границы Петропавловск-Камчатского городского округа установлены Законом Камчатской области </w:t>
      </w:r>
      <w:hyperlink r:id="rId88" w:tgtFrame="_blank" w:history="1">
        <w:r w:rsidRPr="000C6052">
          <w:rPr>
            <w:rFonts w:ascii="Arial" w:eastAsia="Times New Roman" w:hAnsi="Arial" w:cs="Arial"/>
            <w:color w:val="0000FF"/>
            <w:sz w:val="24"/>
            <w:szCs w:val="24"/>
            <w:lang w:eastAsia="ru-RU"/>
          </w:rPr>
          <w:t>от 20.10.2004 №220</w:t>
        </w:r>
      </w:hyperlink>
      <w:r w:rsidRPr="000C6052">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1 статьи 2 в редакции решения Городской Думы Петропавловск-Камчатского городского округа </w:t>
      </w:r>
      <w:hyperlink r:id="rId89"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w:t>
      </w:r>
      <w:hyperlink r:id="rId90"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3. Официальные символы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3 в редакции решения Городской Думы Петропавловск-Камчатского городского округа </w:t>
      </w:r>
      <w:hyperlink r:id="rId91"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4. Награды и почетные звания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5. Участие Петропавловск-Камчатского городского округа в межмуниципальном сотрудничестве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6. Международные связи Петропавловск-Камчатского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lastRenderedPageBreak/>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II. СИСТЕМА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 Право жителей Петропавловск-Камчатского городского округа на осуществление местного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Жители городского округа имеют равный доступ к муниципальной службе.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w:t>
      </w:r>
      <w:hyperlink r:id="rId92" w:tgtFrame="_blank" w:history="1">
        <w:r w:rsidRPr="000C6052">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w:t>
      </w:r>
      <w:r w:rsidRPr="000C6052">
        <w:rPr>
          <w:rFonts w:ascii="Arial" w:eastAsia="Times New Roman" w:hAnsi="Arial" w:cs="Arial"/>
          <w:color w:val="000000"/>
          <w:sz w:val="24"/>
          <w:szCs w:val="24"/>
          <w:lang w:eastAsia="ru-RU"/>
        </w:rPr>
        <w:lastRenderedPageBreak/>
        <w:t>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Население городского округа непосредственно осуществляет местное самоуправление посредством: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местного референдума;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муниципальных выборов.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Население городского округа участвует в осуществлении местного самоуправления посредством: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правотворческой инициативы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публичных слушаний;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собраний граждан, конференций граждан (собраний делегатов), опросов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пятый части 2 статьи 8 в редакции решения Городской Думы Петропавловск-Камчатского городского округа </w:t>
      </w:r>
      <w:hyperlink r:id="rId93"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голосования по отзыву депутата, члена выборного органа местного самоуправления, выборного должностного лица местного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голосования по вопросам изменения границ, преобразования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обращений граждан в органы местного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в иных формах в соответствии с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9. Органы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Структуру органов местного самоуправления городского округа составляют: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представительный орган - Городская Дума Петропавловск-Камчатского городского округа (далее по тексту - Городская Дума);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Глава Петропавловск-Камчатского городского округа (далее – Глава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94"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95" w:tgtFrame="_blank" w:history="1">
        <w:r w:rsidRPr="000C6052">
          <w:rPr>
            <w:rFonts w:ascii="Arial" w:eastAsia="Times New Roman" w:hAnsi="Arial" w:cs="Arial"/>
            <w:color w:val="0000FF"/>
            <w:sz w:val="24"/>
            <w:szCs w:val="24"/>
            <w:lang w:eastAsia="ru-RU"/>
          </w:rPr>
          <w:t>от 24.11.2016 №525-нд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контрольно-счетный орган - Контрольно-счетная палата Петропавловск-Камчатского городского округа (далее по тексту - Контрольно-счетная палата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96"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Изменение структуры органов местного самоуправления городского округа осуществляется путем внесения изменений в настоящий Устав.</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w:t>
      </w:r>
      <w:r w:rsidRPr="000C6052">
        <w:rPr>
          <w:rFonts w:ascii="Arial" w:eastAsia="Times New Roman" w:hAnsi="Arial" w:cs="Arial"/>
          <w:color w:val="000000"/>
          <w:sz w:val="24"/>
          <w:szCs w:val="24"/>
          <w:lang w:eastAsia="ru-RU"/>
        </w:rPr>
        <w:lastRenderedPageBreak/>
        <w:t>исключением случаев, предусмотренных Федеральным законом </w:t>
      </w:r>
      <w:hyperlink r:id="rId97"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9 в редакции решения Городской Думы Петропавловск-Камчатского городского округа </w:t>
      </w:r>
      <w:hyperlink r:id="rId98"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законодательной инициативы Городской Думы в Законодательное Собрание Камчатского края.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III. ПОЛНОМОЧИЯ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11. Вопросы местного значения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К вопросам местного значения городского округа относятся: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 части 1 статьи 11 в редакции решения Городской Думы Петропавловск-Камчатского городского округа </w:t>
      </w:r>
      <w:hyperlink r:id="rId99"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4 части 1 статьи 11 в редакции решения Городской Думы Петропавловск-Камчатского городского округа </w:t>
      </w:r>
      <w:hyperlink r:id="rId100"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w:t>
      </w:r>
      <w:r w:rsidRPr="000C6052">
        <w:rPr>
          <w:rFonts w:ascii="Arial" w:eastAsia="Times New Roman" w:hAnsi="Arial" w:cs="Arial"/>
          <w:color w:val="000000"/>
          <w:sz w:val="24"/>
          <w:szCs w:val="24"/>
          <w:lang w:eastAsia="ru-RU"/>
        </w:rPr>
        <w:lastRenderedPageBreak/>
        <w:t>(парковочных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01"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02" w:tgtFrame="_blank" w:history="1">
        <w:r w:rsidRPr="000C6052">
          <w:rPr>
            <w:rFonts w:ascii="Arial" w:eastAsia="Times New Roman" w:hAnsi="Arial" w:cs="Arial"/>
            <w:color w:val="0000FF"/>
            <w:sz w:val="24"/>
            <w:szCs w:val="24"/>
            <w:lang w:eastAsia="ru-RU"/>
          </w:rPr>
          <w:t>от 26.12.2018 №125-нд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6 части 1 статьи 11 в редакции решения Городской Думы Петропавловск-Камчатского городского округа </w:t>
      </w:r>
      <w:hyperlink r:id="rId103"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пунктом 8.1 решением Городской Думы Петропавловск-Камчатского городского округа </w:t>
      </w:r>
      <w:hyperlink r:id="rId104" w:tgtFrame="_blank" w:history="1">
        <w:r w:rsidRPr="000C6052">
          <w:rPr>
            <w:rFonts w:ascii="Arial" w:eastAsia="Times New Roman" w:hAnsi="Arial" w:cs="Arial"/>
            <w:color w:val="0000FF"/>
            <w:sz w:val="24"/>
            <w:szCs w:val="24"/>
            <w:lang w:eastAsia="ru-RU"/>
          </w:rPr>
          <w:t>от 27.12.2013 №171-нд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8.1 части 1 статьи 11 в редакции решения Городской Думы Петропавловск-Камчатского городского округа </w:t>
      </w:r>
      <w:hyperlink r:id="rId105" w:tgtFrame="_blank" w:history="1">
        <w:r w:rsidRPr="000C6052">
          <w:rPr>
            <w:rFonts w:ascii="Arial" w:eastAsia="Times New Roman" w:hAnsi="Arial" w:cs="Arial"/>
            <w:color w:val="0000FF"/>
            <w:sz w:val="24"/>
            <w:szCs w:val="24"/>
            <w:lang w:eastAsia="ru-RU"/>
          </w:rPr>
          <w:t>от 22.03.2019 №153-нд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пунктом 10.1 в редакции решения Городской Думы Петропавловск-Камчатского городского округа </w:t>
      </w:r>
      <w:hyperlink r:id="rId106"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пунктом 10.2 в редакции решения Городской Думы Петропавловск-Камчатского городского округа </w:t>
      </w:r>
      <w:hyperlink r:id="rId107"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12) организация мероприятий по охране окружающей среды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13) </w:t>
      </w:r>
      <w:bookmarkStart w:id="2" w:name="sub_160113"/>
      <w:r w:rsidRPr="000C6052">
        <w:rPr>
          <w:rFonts w:ascii="Arial" w:eastAsia="Times New Roman" w:hAnsi="Arial" w:cs="Arial"/>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bookmarkEnd w:id="2"/>
      <w:r w:rsidRPr="000C6052">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08"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09" w:tgtFrame="_blank" w:history="1">
        <w:r w:rsidRPr="000C6052">
          <w:rPr>
            <w:rFonts w:ascii="Arial" w:eastAsia="Times New Roman" w:hAnsi="Arial" w:cs="Arial"/>
            <w:color w:val="0000FF"/>
            <w:sz w:val="24"/>
            <w:szCs w:val="24"/>
            <w:lang w:eastAsia="ru-RU"/>
          </w:rPr>
          <w:t>от 25.04.2017 №553-нд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10"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11"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20 части 1 статьи 11 в редакции решения Городской Думы Петропавловск-Камчатского городского округа </w:t>
      </w:r>
      <w:hyperlink r:id="rId112" w:tgtFrame="_blank" w:history="1">
        <w:r w:rsidRPr="000C6052">
          <w:rPr>
            <w:rFonts w:ascii="Arial" w:eastAsia="Times New Roman" w:hAnsi="Arial" w:cs="Arial"/>
            <w:color w:val="0000FF"/>
            <w:sz w:val="24"/>
            <w:szCs w:val="24"/>
            <w:lang w:eastAsia="ru-RU"/>
          </w:rPr>
          <w:t>от 01.09.2015 №343-нд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22) формирование и содержание муниципального архива;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23) организация ритуальных услуг и содержание мест захоронения;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13"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14" w:tgtFrame="_blank" w:history="1">
        <w:r w:rsidRPr="000C6052">
          <w:rPr>
            <w:rFonts w:ascii="Arial" w:eastAsia="Times New Roman" w:hAnsi="Arial" w:cs="Arial"/>
            <w:color w:val="0000FF"/>
            <w:sz w:val="24"/>
            <w:szCs w:val="24"/>
            <w:lang w:eastAsia="ru-RU"/>
          </w:rPr>
          <w:t>от 26.12.2018 №125-нд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15"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16"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17" w:tgtFrame="_blank" w:history="1">
        <w:r w:rsidRPr="000C6052">
          <w:rPr>
            <w:rFonts w:ascii="Arial" w:eastAsia="Times New Roman" w:hAnsi="Arial" w:cs="Arial"/>
            <w:color w:val="0000FF"/>
            <w:sz w:val="24"/>
            <w:szCs w:val="24"/>
            <w:lang w:eastAsia="ru-RU"/>
          </w:rPr>
          <w:t>Градостроительным кодексом Российской Федерации</w:t>
        </w:r>
      </w:hyperlink>
      <w:r w:rsidRPr="000C6052">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0C6052">
        <w:rPr>
          <w:rFonts w:ascii="Arial" w:eastAsia="Times New Roman" w:hAnsi="Arial" w:cs="Arial"/>
          <w:color w:val="000000"/>
          <w:sz w:val="24"/>
          <w:szCs w:val="24"/>
          <w:lang w:eastAsia="ru-RU"/>
        </w:rPr>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8"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9"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0"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1"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2"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3"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4" w:tgtFrame="_blank" w:history="1">
        <w:r w:rsidRPr="000C6052">
          <w:rPr>
            <w:rFonts w:ascii="Arial" w:eastAsia="Times New Roman" w:hAnsi="Arial" w:cs="Arial"/>
            <w:color w:val="0000FF"/>
            <w:sz w:val="24"/>
            <w:szCs w:val="24"/>
            <w:lang w:eastAsia="ru-RU"/>
          </w:rPr>
          <w:t>от 30.10.2019 №198-нд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125" w:tgtFrame="_blank" w:history="1">
        <w:r w:rsidRPr="000C6052">
          <w:rPr>
            <w:rFonts w:ascii="Arial" w:eastAsia="Times New Roman" w:hAnsi="Arial" w:cs="Arial"/>
            <w:color w:val="0000FF"/>
            <w:sz w:val="24"/>
            <w:szCs w:val="24"/>
            <w:lang w:eastAsia="ru-RU"/>
          </w:rPr>
          <w:t>«О рекламе»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27 части 1 статьи 11 в редакции решения Городской Думы Петропавловск-Камчатского городского округа </w:t>
      </w:r>
      <w:hyperlink r:id="rId126"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27"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28"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29 части 1 статьи 11 в редакции решения Городской Думы Петропавловск-Камчатского городского округа </w:t>
      </w:r>
      <w:hyperlink r:id="rId129"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Pr="000C6052">
        <w:rPr>
          <w:rFonts w:ascii="Arial" w:eastAsia="Times New Roman" w:hAnsi="Arial" w:cs="Arial"/>
          <w:color w:val="000000"/>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30"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34) создание условий дляразвития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31"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32"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36 части 1 статьи 11 в редакции решения Городской Думы Петропавловск-Камчатского городского округа от 30.11.2011 №436-нд)</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37 части 1 статьи 11 в редакции решения Городской Думы Петропавловск-Камчатского городского округа </w:t>
      </w:r>
      <w:hyperlink r:id="rId133"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38) осуществление муниципального лесного контроля;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38 части 1 статьи 11 в редакции решения Городской Думы Петропавловск-Камчатского городского округа </w:t>
      </w:r>
      <w:hyperlink r:id="rId134"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39 части 1 статьи 11 признан утратившим силу решением Городской Думы Петропавловск-Камчатского городского округа </w:t>
      </w:r>
      <w:hyperlink r:id="rId135"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40 части 1 статьи 11 исключен решением Городской Думы Петропавловск-Камчатского городского округа </w:t>
      </w:r>
      <w:hyperlink r:id="rId136"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пунктами 39, 40, 41 в редакции решения Городской Думы Петропавловск-Камчатского городского округа </w:t>
      </w:r>
      <w:hyperlink r:id="rId137"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пунктом 42 решением Городской Думы Петропавловск-Камчатского городского округа </w:t>
      </w:r>
      <w:hyperlink r:id="rId138"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43) организация в соответствии с </w:t>
      </w:r>
      <w:hyperlink r:id="rId139" w:tgtFrame="_blank" w:history="1">
        <w:r w:rsidRPr="000C6052">
          <w:rPr>
            <w:rFonts w:ascii="Arial" w:eastAsia="Times New Roman" w:hAnsi="Arial" w:cs="Arial"/>
            <w:color w:val="0000FF"/>
            <w:sz w:val="24"/>
            <w:szCs w:val="24"/>
            <w:lang w:eastAsia="ru-RU"/>
          </w:rPr>
          <w:t>Федеральным законом от 24.07.2007 №221-ФЗ</w:t>
        </w:r>
      </w:hyperlink>
      <w:r w:rsidRPr="000C6052">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пунктом 43 решением Городской Думы Петропавловск-Камчатского городского округа </w:t>
      </w:r>
      <w:hyperlink r:id="rId140"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43 части 1 статьи 11 исключен решением Городской Думы Петропавловск-Камчатского городского округа </w:t>
      </w:r>
      <w:hyperlink r:id="rId141" w:tgtFrame="_blank" w:history="1">
        <w:r w:rsidRPr="000C6052">
          <w:rPr>
            <w:rFonts w:ascii="Arial" w:eastAsia="Times New Roman" w:hAnsi="Arial" w:cs="Arial"/>
            <w:color w:val="0000FF"/>
            <w:sz w:val="24"/>
            <w:szCs w:val="24"/>
            <w:lang w:eastAsia="ru-RU"/>
          </w:rPr>
          <w:t>от 26.06.2019 №180-нд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11 дополнена пунктом 44 решением Городской Думы Петропавловск-Камчатского городского округа </w:t>
      </w:r>
      <w:hyperlink r:id="rId142" w:tgtFrame="_blank" w:history="1">
        <w:r w:rsidRPr="000C6052">
          <w:rPr>
            <w:rFonts w:ascii="Arial" w:eastAsia="Times New Roman" w:hAnsi="Arial" w:cs="Arial"/>
            <w:color w:val="0000FF"/>
            <w:sz w:val="24"/>
            <w:szCs w:val="24"/>
            <w:lang w:eastAsia="ru-RU"/>
          </w:rPr>
          <w:t>от 10.10.2017 №3-нд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Органы местного самоуправления городского округа имеют право на: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создание музеев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 части 1 статьи 12 в редакции решения Городской Думы Петропавловск-Камчатского городского округа </w:t>
      </w:r>
      <w:hyperlink r:id="rId143"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 части 1 статьи 12 признан утратившим силу решением Городской Думы Петропавловск-Камчатского городского округа </w:t>
      </w:r>
      <w:hyperlink r:id="rId144"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7 части 1 статьи 12 утратил силу в редакции решения Городской Думы Петропавловск-Камчатского городского округа от 30.11.2011 №436-нд)</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создание муниципальной пожарной охраны;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9) создание условий для развития туризма.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12 дополнена пунктом 10 решением Городской Думы Петропавловск-Камчатского городского округа </w:t>
      </w:r>
      <w:hyperlink r:id="rId145" w:tgtFrame="_blank" w:history="1">
        <w:r w:rsidRPr="000C6052">
          <w:rPr>
            <w:rFonts w:ascii="Arial" w:eastAsia="Times New Roman" w:hAnsi="Arial" w:cs="Arial"/>
            <w:color w:val="0000FF"/>
            <w:sz w:val="24"/>
            <w:szCs w:val="24"/>
            <w:lang w:eastAsia="ru-RU"/>
          </w:rPr>
          <w:t>от 20.04.2012 №493-нд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6" w:tgtFrame="_blank" w:history="1">
        <w:r w:rsidRPr="000C6052">
          <w:rPr>
            <w:rFonts w:ascii="Arial" w:eastAsia="Times New Roman" w:hAnsi="Arial" w:cs="Arial"/>
            <w:color w:val="0000FF"/>
            <w:sz w:val="24"/>
            <w:szCs w:val="24"/>
            <w:lang w:eastAsia="ru-RU"/>
          </w:rPr>
          <w:t>от 24.11.1995 №181-ФЗ</w:t>
        </w:r>
      </w:hyperlink>
      <w:r w:rsidRPr="000C6052">
        <w:rPr>
          <w:rFonts w:ascii="Arial" w:eastAsia="Times New Roman" w:hAnsi="Arial" w:cs="Arial"/>
          <w:color w:val="000000"/>
          <w:sz w:val="24"/>
          <w:szCs w:val="24"/>
          <w:lang w:eastAsia="ru-RU"/>
        </w:rPr>
        <w:t> «О социальной защите инвалидов в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12 дополнена пунктом 11 решением Городской Думы Петропавловск-Камчатского городского округа </w:t>
      </w:r>
      <w:hyperlink r:id="rId147"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12) осуществление мероприятий, предусмотренных Федеральным законом </w:t>
      </w:r>
      <w:hyperlink r:id="rId148" w:tgtFrame="_blank" w:history="1">
        <w:r w:rsidRPr="000C6052">
          <w:rPr>
            <w:rFonts w:ascii="Arial" w:eastAsia="Times New Roman" w:hAnsi="Arial" w:cs="Arial"/>
            <w:color w:val="0000FF"/>
            <w:sz w:val="24"/>
            <w:szCs w:val="24"/>
            <w:lang w:eastAsia="ru-RU"/>
          </w:rPr>
          <w:t>«О донорстве крови и ее компонентов»</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12 решением Городской Думы Петропавловск-Камчатского городского округа </w:t>
      </w:r>
      <w:hyperlink r:id="rId149"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13 решением Городской Думы Петропавловск-Камчатского городского округа </w:t>
      </w:r>
      <w:hyperlink r:id="rId15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13 части 1 статьи 12 в редакции решения Городской Думы Петропавловск-Камчатского городского округа </w:t>
      </w:r>
      <w:hyperlink r:id="rId151"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14 решением Городской Думы Петропавловск-Камчатского городского округа </w:t>
      </w:r>
      <w:hyperlink r:id="rId152"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14 части 1 статьи 12 в редакции решения Городской Думы Петропавловск-Камчатского городского округа </w:t>
      </w:r>
      <w:hyperlink r:id="rId153"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4" w:tgtFrame="_blank" w:history="1">
        <w:r w:rsidRPr="000C605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15 решением Городской Думы Петропавловск-Камчатского городского округа </w:t>
      </w:r>
      <w:hyperlink r:id="rId155"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3" w:name="sub_331"/>
      <w:r w:rsidRPr="000C6052">
        <w:rPr>
          <w:rFonts w:ascii="Arial" w:eastAsia="Times New Roman" w:hAnsi="Arial" w:cs="Arial"/>
          <w:color w:val="000000"/>
          <w:sz w:val="24"/>
          <w:szCs w:val="24"/>
          <w:lang w:eastAsia="ru-RU"/>
        </w:rPr>
        <w:t>16) осуществление деятельности по обращению с животными без владельцев, обитающими на территории городского округа;</w:t>
      </w:r>
      <w:bookmarkEnd w:id="3"/>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16 решением Городской Думы Петропавловск-Камчатского городского округа </w:t>
      </w:r>
      <w:hyperlink r:id="rId156" w:tgtFrame="_blank" w:history="1">
        <w:r w:rsidRPr="000C6052">
          <w:rPr>
            <w:rFonts w:ascii="Arial" w:eastAsia="Times New Roman" w:hAnsi="Arial" w:cs="Arial"/>
            <w:color w:val="0000FF"/>
            <w:sz w:val="24"/>
            <w:szCs w:val="24"/>
            <w:lang w:eastAsia="ru-RU"/>
          </w:rPr>
          <w:t>от 10.10.2017 №3-нд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16 части 1 статьи 12 в редакции решения</w:t>
      </w:r>
      <w:r w:rsidRPr="000C6052">
        <w:rPr>
          <w:rFonts w:ascii="Arial" w:eastAsia="Times New Roman" w:hAnsi="Arial" w:cs="Arial"/>
          <w:color w:val="0000FF"/>
          <w:sz w:val="20"/>
          <w:szCs w:val="20"/>
          <w:lang w:eastAsia="ru-RU"/>
        </w:rPr>
        <w:t> </w:t>
      </w:r>
      <w:r w:rsidRPr="000C6052">
        <w:rPr>
          <w:rFonts w:ascii="Arial" w:eastAsia="Times New Roman" w:hAnsi="Arial" w:cs="Arial"/>
          <w:color w:val="000000"/>
          <w:sz w:val="24"/>
          <w:szCs w:val="24"/>
          <w:lang w:eastAsia="ru-RU"/>
        </w:rPr>
        <w:t>Городской Думы Петропавловск-Камчатского городского округа</w:t>
      </w:r>
      <w:r w:rsidRPr="000C6052">
        <w:rPr>
          <w:rFonts w:ascii="Arial" w:eastAsia="Times New Roman" w:hAnsi="Arial" w:cs="Arial"/>
          <w:color w:val="0000FF"/>
          <w:sz w:val="20"/>
          <w:szCs w:val="20"/>
          <w:lang w:eastAsia="ru-RU"/>
        </w:rPr>
        <w:t> </w:t>
      </w:r>
      <w:hyperlink r:id="rId157" w:tgtFrame="_blank" w:history="1">
        <w:r w:rsidRPr="000C6052">
          <w:rPr>
            <w:rFonts w:ascii="Arial" w:eastAsia="Times New Roman" w:hAnsi="Arial" w:cs="Arial"/>
            <w:color w:val="0000FF"/>
            <w:sz w:val="20"/>
            <w:szCs w:val="20"/>
            <w:lang w:eastAsia="ru-RU"/>
          </w:rPr>
          <w:t>от 27.02.2019 №139-нд</w:t>
        </w:r>
      </w:hyperlink>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17 решением Городской Думы Петропавловск-Камчатского городского округа </w:t>
      </w:r>
      <w:hyperlink r:id="rId158" w:tgtFrame="_blank" w:history="1">
        <w:r w:rsidRPr="000C6052">
          <w:rPr>
            <w:rFonts w:ascii="Arial" w:eastAsia="Times New Roman" w:hAnsi="Arial" w:cs="Arial"/>
            <w:color w:val="0000FF"/>
            <w:sz w:val="24"/>
            <w:szCs w:val="24"/>
            <w:lang w:eastAsia="ru-RU"/>
          </w:rPr>
          <w:t>от 10.10.2017 №3-нд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18) осуществление мероприятий по защите прав потребителей, предусмотренных Законом Российской Федерации от 07.02.1992 №2300-1 «О защите прав потребителей».».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18 решением Городской Думы Петропавловск-Камчатского городского округа </w:t>
      </w:r>
      <w:hyperlink r:id="rId159"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19 решением Городской Думы Петропавловск-Камчатского городского округа </w:t>
      </w:r>
      <w:hyperlink r:id="rId160" w:tgtFrame="_blank" w:history="1">
        <w:r w:rsidRPr="000C6052">
          <w:rPr>
            <w:rFonts w:ascii="Arial" w:eastAsia="Times New Roman" w:hAnsi="Arial" w:cs="Arial"/>
            <w:color w:val="0000FF"/>
            <w:sz w:val="24"/>
            <w:szCs w:val="24"/>
            <w:lang w:eastAsia="ru-RU"/>
          </w:rPr>
          <w:t>от 30.10.2019 №198-нд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12 дополнена пунктом 20 решением Городской Думы Петропавловск-Камчатского городского округа </w:t>
      </w:r>
      <w:hyperlink r:id="rId161" w:tgtFrame="_blank" w:history="1">
        <w:r w:rsidRPr="000C6052">
          <w:rPr>
            <w:rFonts w:ascii="Arial" w:eastAsia="Times New Roman" w:hAnsi="Arial" w:cs="Arial"/>
            <w:color w:val="0000FF"/>
            <w:sz w:val="24"/>
            <w:szCs w:val="24"/>
            <w:lang w:eastAsia="ru-RU"/>
          </w:rPr>
          <w:t>от 26.08.2020 №272-нд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13. Полномочия органов местного самоуправления Петропавловск-Камчатского городского округа по решению вопросов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установление официальных символов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1 статьи 13 в редакции решения Городской Думы Петропавловск-Камчатского городского округа </w:t>
      </w:r>
      <w:hyperlink r:id="rId162"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4 части 1 статьи 13 в редакции решения Городской Думы Петропавловск-Камчатского городского округа </w:t>
      </w:r>
      <w:hyperlink r:id="rId163"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 части 1 статьи 13 признана утратившей силу решением Городской Думы Петропавловск-Камчатского городского округа </w:t>
      </w:r>
      <w:hyperlink r:id="rId164" w:tgtFrame="_blank" w:history="1">
        <w:r w:rsidRPr="000C6052">
          <w:rPr>
            <w:rFonts w:ascii="Arial" w:eastAsia="Times New Roman" w:hAnsi="Arial" w:cs="Arial"/>
            <w:color w:val="0000FF"/>
            <w:sz w:val="24"/>
            <w:szCs w:val="24"/>
            <w:lang w:eastAsia="ru-RU"/>
          </w:rPr>
          <w:t>от 28.08.2019 №191-нд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6.1) полномочиями в сфере водоснабжения и водоотведения, предусмотренными Федеральным законом «О водоснабжении и водоотведении»;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13 дополнена пунктом 6.1 решением Городской Думы Петропавловск-Камчатского городского округа </w:t>
      </w:r>
      <w:hyperlink r:id="rId165"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4" w:name="sub_40072"/>
      <w:r w:rsidRPr="000C6052">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bookmarkEnd w:id="4"/>
      <w:r w:rsidRPr="000C6052">
        <w:rPr>
          <w:rFonts w:ascii="Arial" w:eastAsia="Times New Roman" w:hAnsi="Arial" w:cs="Arial"/>
          <w:color w:val="000000"/>
          <w:sz w:val="20"/>
          <w:szCs w:val="20"/>
          <w:lang w:eastAsia="ru-RU"/>
        </w:rPr>
        <w:fldChar w:fldCharType="begin"/>
      </w:r>
      <w:r w:rsidRPr="000C6052">
        <w:rPr>
          <w:rFonts w:ascii="Arial" w:eastAsia="Times New Roman" w:hAnsi="Arial" w:cs="Arial"/>
          <w:color w:val="000000"/>
          <w:sz w:val="20"/>
          <w:szCs w:val="20"/>
          <w:lang w:eastAsia="ru-RU"/>
        </w:rPr>
        <w:instrText xml:space="preserve"> HYPERLINK "http://pravo-search.minjust.ru:8080/bigs/showDocument.html?id=111863D6-B7F1-481B-9BDF-5A9EFF92F0AA" \t "_blank" </w:instrText>
      </w:r>
      <w:r w:rsidRPr="000C6052">
        <w:rPr>
          <w:rFonts w:ascii="Arial" w:eastAsia="Times New Roman" w:hAnsi="Arial" w:cs="Arial"/>
          <w:color w:val="000000"/>
          <w:sz w:val="20"/>
          <w:szCs w:val="20"/>
          <w:lang w:eastAsia="ru-RU"/>
        </w:rPr>
        <w:fldChar w:fldCharType="separate"/>
      </w:r>
      <w:r w:rsidRPr="000C6052">
        <w:rPr>
          <w:rFonts w:ascii="Arial" w:eastAsia="Times New Roman" w:hAnsi="Arial" w:cs="Arial"/>
          <w:color w:val="0000FF"/>
          <w:sz w:val="24"/>
          <w:szCs w:val="24"/>
          <w:lang w:eastAsia="ru-RU"/>
        </w:rPr>
        <w:t>от 28.06.2014 №172-ФЗ</w:t>
      </w:r>
      <w:r w:rsidRPr="000C6052">
        <w:rPr>
          <w:rFonts w:ascii="Arial" w:eastAsia="Times New Roman" w:hAnsi="Arial" w:cs="Arial"/>
          <w:color w:val="000000"/>
          <w:sz w:val="20"/>
          <w:szCs w:val="20"/>
          <w:lang w:eastAsia="ru-RU"/>
        </w:rPr>
        <w:fldChar w:fldCharType="end"/>
      </w:r>
      <w:r w:rsidRPr="000C6052">
        <w:rPr>
          <w:rFonts w:ascii="Arial" w:eastAsia="Times New Roman" w:hAnsi="Arial" w:cs="Arial"/>
          <w:color w:val="000000"/>
          <w:sz w:val="24"/>
          <w:szCs w:val="24"/>
          <w:lang w:eastAsia="ru-RU"/>
        </w:rPr>
        <w:t> «О стратегическом планировании в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13 дополнена пунктом 6.2 решением Городской Думы Петропавловск-Камчатского городского округа </w:t>
      </w:r>
      <w:hyperlink r:id="rId166"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67"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68"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13 дополнена пунктом 8.1 решением Городской Думы Петропавловск-Камчатского городского округа </w:t>
      </w:r>
      <w:hyperlink r:id="rId169"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8.1 части 1 статьи 13 в редакции решения Городской Думы Петропавловск-Камчатского городского округа </w:t>
      </w:r>
      <w:hyperlink r:id="rId170"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9 части 1 статьи 13 в редакции решения Городской Думы Петропавловск-Камчатского городского округа </w:t>
      </w:r>
      <w:hyperlink r:id="rId171"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11) </w:t>
      </w:r>
      <w:bookmarkStart w:id="5" w:name="sub_170181"/>
      <w:r w:rsidRPr="000C6052">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bookmarkEnd w:id="5"/>
      <w:r w:rsidRPr="000C6052">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72"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73"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13) иными полномочиями в соответствии с законодательством Российской Федерации и настоящим Уставом.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 настоящего Устава.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lastRenderedPageBreak/>
        <w:t>Глава IV. ФОРМЫ, ПОРЯДОК И ГАРАНТИИ УЧАСТИЯ НАСЕЛЕНИЯ В РЕШЕНИИ ВОПРОСОВ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15. Местный референдум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Решение о назначении местного референдума принимается Городской Думой: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 инициативе Городской Думы и Главы городского округа, выдвинутой ими совместно.</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3 статьи 15 в редакции решения Городской Думы Петропавловск-Камчатского городского округа </w:t>
      </w:r>
      <w:hyperlink r:id="rId174"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третий части 4 статьи 15 в редакции решения Городской Думы Петропавловск-Камчатского городского округа </w:t>
      </w:r>
      <w:hyperlink r:id="rId175"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Итоги голосования и принятое на городском референдуме решение подлежат официальному опубликованию (обнародованию).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16. Муниципальные выборы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первый части 1 статьи 16 в редакции решения Городской Думы Петропавловск-Камчатского городского округа </w:t>
      </w:r>
      <w:hyperlink r:id="rId176" w:tgtFrame="_blank" w:history="1">
        <w:r w:rsidRPr="000C6052">
          <w:rPr>
            <w:rFonts w:ascii="Arial" w:eastAsia="Times New Roman" w:hAnsi="Arial" w:cs="Arial"/>
            <w:color w:val="0000FF"/>
            <w:sz w:val="24"/>
            <w:szCs w:val="24"/>
            <w:lang w:eastAsia="ru-RU"/>
          </w:rPr>
          <w:t>от 01.08.2017 №589-нд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Выборы депутатов Городской Думы проводятся с применением смешанной избирательной системы, с закрытыми списками кандидатов, при которой 16 депутатов избирается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а 16 депутатов – по мажоритарной избирательной системе: по двухмандатным избирательным округам.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77" w:tgtFrame="_blank" w:history="1">
        <w:r w:rsidRPr="000C6052">
          <w:rPr>
            <w:rFonts w:ascii="Arial" w:eastAsia="Times New Roman" w:hAnsi="Arial" w:cs="Arial"/>
            <w:color w:val="0000FF"/>
            <w:sz w:val="24"/>
            <w:szCs w:val="24"/>
            <w:lang w:eastAsia="ru-RU"/>
          </w:rPr>
          <w:t>от 20.04.2012 №493-нд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78" w:tgtFrame="_blank" w:history="1">
        <w:r w:rsidRPr="000C6052">
          <w:rPr>
            <w:rFonts w:ascii="Arial" w:eastAsia="Times New Roman" w:hAnsi="Arial" w:cs="Arial"/>
            <w:color w:val="0000FF"/>
            <w:sz w:val="24"/>
            <w:szCs w:val="24"/>
            <w:lang w:eastAsia="ru-RU"/>
          </w:rPr>
          <w:t>от 27.12.2012 №13-нд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городского округа или судом.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17. Голосование по отзыву депутата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w:t>
      </w:r>
      <w:hyperlink r:id="rId179" w:tgtFrame="_blank" w:history="1">
        <w:r w:rsidRPr="000C6052">
          <w:rPr>
            <w:rFonts w:ascii="Arial" w:eastAsia="Times New Roman" w:hAnsi="Arial" w:cs="Arial"/>
            <w:color w:val="0000FF"/>
            <w:sz w:val="24"/>
            <w:szCs w:val="24"/>
            <w:lang w:eastAsia="ru-RU"/>
          </w:rPr>
          <w:t>«О местном референдуме в Камчатском крае»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300 человек.</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Итоги голосования по отзыву депутата Городской Думы и принятые решения подлежат официальному опубликованию (обнародованию) в течение 10 дней.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7 статьи 17 в редакции решения Городской Думы Петропавловск-Камчатского городского округа </w:t>
      </w:r>
      <w:hyperlink r:id="rId180"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1 дополнена частью 8 </w:t>
      </w:r>
      <w:hyperlink r:id="rId181" w:tgtFrame="_blank" w:history="1">
        <w:r w:rsidRPr="000C6052">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18. Голосование по вопросам изменения границ, преобразования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с частями 2 и 3 статьи 12, частью 5 статьи 13 Федерального закона </w:t>
      </w:r>
      <w:hyperlink r:id="rId182"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1 статьи 18 в редакции решения Городской Думы Петропавловск-Камчатского городского округа </w:t>
      </w:r>
      <w:hyperlink r:id="rId183"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184"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w:t>
      </w:r>
      <w:hyperlink r:id="rId185" w:tgtFrame="_blank" w:history="1">
        <w:r w:rsidRPr="000C6052">
          <w:rPr>
            <w:rFonts w:ascii="Arial" w:eastAsia="Times New Roman" w:hAnsi="Arial" w:cs="Arial"/>
            <w:color w:val="0000FF"/>
            <w:sz w:val="24"/>
            <w:szCs w:val="24"/>
            <w:lang w:eastAsia="ru-RU"/>
          </w:rPr>
          <w:t>«О местном референдуме в Камчатском крае»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19. Правотворческая инициатива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20. Территориальное общественное самоуправление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0C6052">
        <w:rPr>
          <w:rFonts w:ascii="Arial" w:eastAsia="Times New Roman" w:hAnsi="Arial" w:cs="Arial"/>
          <w:color w:val="000000"/>
          <w:sz w:val="24"/>
          <w:szCs w:val="24"/>
          <w:lang w:eastAsia="ru-RU"/>
        </w:rPr>
        <w:lastRenderedPageBreak/>
        <w:t>многоквартирного жилого дома; многоквартирный жилой дом; группа жилых домов; жилой микрорайон; иные территории проживания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21. Порядок организации и осуществления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186"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187"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188"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189"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территория, на которой оно осуществляется;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порядок принятия решений;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 статьи 21 признана утратившей силу решением Городской Думы Петропавловск-Камчатского городского округа </w:t>
      </w:r>
      <w:hyperlink r:id="rId19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7 статьи 21 в редакции решения Городской Думы Петропавловск-Камчатского городского округа </w:t>
      </w:r>
      <w:hyperlink r:id="rId191"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Органы территориального общественного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с администрацией городского округа с использованием средств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9 статьи 21 в редакции решения Городской Думы Петропавловск-Камчатского городского округа </w:t>
      </w:r>
      <w:hyperlink r:id="rId192"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 части 9 статьи 21 в редакции решения Городской Думы Петропавловск-Камчатского городского округа </w:t>
      </w:r>
      <w:hyperlink r:id="rId193"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22. Публичные слушания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Главой городского округа могут проводиться публичные слушания.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Публичные слушания проводятся по инициативе населения, Городской Думы, Главы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На публичные слушания должны выноситься: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проект бюджета городского округа и отчет о его исполнении;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 Федеральным законом </w:t>
      </w:r>
      <w:hyperlink r:id="rId194"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6" w:name="OLE_LINK9"/>
      <w:bookmarkStart w:id="7" w:name="OLE_LINK8"/>
      <w:bookmarkEnd w:id="6"/>
      <w:bookmarkEnd w:id="7"/>
      <w:r w:rsidRPr="000C6052">
        <w:rPr>
          <w:rFonts w:ascii="Arial" w:eastAsia="Times New Roman" w:hAnsi="Arial" w:cs="Arial"/>
          <w:color w:val="000000"/>
          <w:sz w:val="24"/>
          <w:szCs w:val="24"/>
          <w:lang w:eastAsia="ru-RU"/>
        </w:rPr>
        <w:t>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22 в редакции решения Городской Думы Петропавловск-Камчатского городского округа </w:t>
      </w:r>
      <w:hyperlink r:id="rId195"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22 дополнена частью 3.1 решением Городской Думы Петропавловск-Камчатского городского округа </w:t>
      </w:r>
      <w:hyperlink r:id="rId196"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о публичных слушаниях в Петропавловск-Камчатском городском округе, принимаемым Городской Думой.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22 в редакции решения Городской Думы Петропавловск-Камчатского городского округа </w:t>
      </w:r>
      <w:hyperlink r:id="rId197"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опубликованию (обнародованию).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198"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199"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23. Собрание граждан</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8" w:name="sub_2901"/>
      <w:r w:rsidRPr="000C605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bookmarkEnd w:id="8"/>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9" w:name="sub_2902"/>
      <w:r w:rsidRPr="000C6052">
        <w:rPr>
          <w:rFonts w:ascii="Arial" w:eastAsia="Times New Roman" w:hAnsi="Arial" w:cs="Arial"/>
          <w:color w:val="000000"/>
          <w:sz w:val="24"/>
          <w:szCs w:val="24"/>
          <w:lang w:eastAsia="ru-RU"/>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bookmarkEnd w:id="9"/>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0" w:name="sub_29023"/>
      <w:r w:rsidRPr="000C6052">
        <w:rPr>
          <w:rFonts w:ascii="Arial" w:eastAsia="Times New Roman" w:hAnsi="Arial" w:cs="Arial"/>
          <w:color w:val="000000"/>
          <w:sz w:val="24"/>
          <w:szCs w:val="24"/>
          <w:lang w:eastAsia="ru-RU"/>
        </w:rPr>
        <w:lastRenderedPageBreak/>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bookmarkEnd w:id="10"/>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календарных дней со дня его поступления.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1" w:name="sub_29024"/>
      <w:r w:rsidRPr="000C6052">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bookmarkEnd w:id="11"/>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2" w:name="sub_2903"/>
      <w:r w:rsidRPr="000C6052">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bookmarkEnd w:id="12"/>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3" w:name="sub_2904"/>
      <w:r w:rsidRPr="000C6052">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bookmarkEnd w:id="13"/>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4" w:name="sub_2905"/>
      <w:r w:rsidRPr="000C605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bookmarkEnd w:id="14"/>
      <w:r w:rsidRPr="000C6052">
        <w:rPr>
          <w:rFonts w:ascii="Arial" w:eastAsia="Times New Roman" w:hAnsi="Arial" w:cs="Arial"/>
          <w:color w:val="000000"/>
          <w:sz w:val="24"/>
          <w:szCs w:val="24"/>
          <w:lang w:eastAsia="ru-RU"/>
        </w:rPr>
        <w:fldChar w:fldCharType="begin"/>
      </w:r>
      <w:r w:rsidRPr="000C6052">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0C6052">
        <w:rPr>
          <w:rFonts w:ascii="Arial" w:eastAsia="Times New Roman" w:hAnsi="Arial" w:cs="Arial"/>
          <w:color w:val="000000"/>
          <w:sz w:val="24"/>
          <w:szCs w:val="24"/>
          <w:lang w:eastAsia="ru-RU"/>
        </w:rPr>
        <w:fldChar w:fldCharType="separate"/>
      </w:r>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0C6052">
        <w:rPr>
          <w:rFonts w:ascii="Arial" w:eastAsia="Times New Roman" w:hAnsi="Arial" w:cs="Arial"/>
          <w:color w:val="000000"/>
          <w:sz w:val="24"/>
          <w:szCs w:val="24"/>
          <w:lang w:eastAsia="ru-RU"/>
        </w:rPr>
        <w:fldChar w:fldCharType="end"/>
      </w:r>
      <w:r w:rsidRPr="000C6052">
        <w:rPr>
          <w:rFonts w:ascii="Arial" w:eastAsia="Times New Roman" w:hAnsi="Arial" w:cs="Arial"/>
          <w:color w:val="000000"/>
          <w:sz w:val="24"/>
          <w:szCs w:val="24"/>
          <w:lang w:eastAsia="ru-RU"/>
        </w:rPr>
        <w:t>,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5" w:name="sub_2906"/>
      <w:r w:rsidRPr="000C6052">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средствах массовой информации городского округа.».</w:t>
      </w:r>
      <w:bookmarkEnd w:id="15"/>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23 в редакции решения Городской Думы Петропавловск-Камчатского городского округа </w:t>
      </w:r>
      <w:hyperlink r:id="rId20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23.1. Конференция граждан (собрание делегатов)</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6" w:name="sub_3001"/>
      <w:r w:rsidRPr="000C6052">
        <w:rPr>
          <w:rFonts w:ascii="Arial" w:eastAsia="Times New Roman" w:hAnsi="Arial" w:cs="Arial"/>
          <w:color w:val="000000"/>
          <w:sz w:val="24"/>
          <w:szCs w:val="24"/>
          <w:lang w:eastAsia="ru-RU"/>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16"/>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7" w:name="sub_3002"/>
      <w:r w:rsidRPr="000C6052">
        <w:rPr>
          <w:rFonts w:ascii="Arial" w:eastAsia="Times New Roman" w:hAnsi="Arial" w:cs="Arial"/>
          <w:color w:val="000000"/>
          <w:sz w:val="24"/>
          <w:szCs w:val="24"/>
          <w:lang w:eastAsia="ru-RU"/>
        </w:rPr>
        <w:t xml:space="preserve">2. Порядок назначения и проведения конференции граждан (собрания делегатов), избрания делегатов определяются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w:t>
      </w:r>
      <w:r w:rsidRPr="000C6052">
        <w:rPr>
          <w:rFonts w:ascii="Arial" w:eastAsia="Times New Roman" w:hAnsi="Arial" w:cs="Arial"/>
          <w:color w:val="000000"/>
          <w:sz w:val="24"/>
          <w:szCs w:val="24"/>
          <w:lang w:eastAsia="ru-RU"/>
        </w:rPr>
        <w:lastRenderedPageBreak/>
        <w:t>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bookmarkEnd w:id="17"/>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(Устав дополнен статьей 23.1 решением Городской Думы Петропавловск-Камчатского городского округа </w:t>
      </w:r>
      <w:hyperlink r:id="rId201"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24. Опрос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Результаты опроса носят рекомендательный характер.</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Опрос граждан проводится по инициативе: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Городской Думы или Главы городского округа - по вопросам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Городской Думы в соответствии с законом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0"/>
          <w:szCs w:val="20"/>
          <w:lang w:eastAsia="ru-RU"/>
        </w:rPr>
        <w:t>(</w:t>
      </w:r>
      <w:r w:rsidRPr="000C6052">
        <w:rPr>
          <w:rFonts w:ascii="Arial" w:eastAsia="Times New Roman" w:hAnsi="Arial" w:cs="Arial"/>
          <w:color w:val="000000"/>
          <w:sz w:val="24"/>
          <w:szCs w:val="24"/>
          <w:lang w:eastAsia="ru-RU"/>
        </w:rPr>
        <w:t>Часть 4 статьи 24 в редакции решения Городской Думы Петропавловск-Камчатского городского округа </w:t>
      </w:r>
      <w:hyperlink r:id="rId202"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24 в редакции решения Городской Думы Петропавловск-Камчатского городского округа </w:t>
      </w:r>
      <w:hyperlink r:id="rId203"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за счет средств бюджета городского округа - при проведении его по инициативе органов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25. Обращения граждан в органы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04" w:tgtFrame="_blank" w:history="1">
        <w:r w:rsidRPr="000C6052">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5" w:tgtFrame="_blank" w:history="1">
        <w:r w:rsidRPr="000C6052">
          <w:rPr>
            <w:rFonts w:ascii="Arial" w:eastAsia="Times New Roman" w:hAnsi="Arial" w:cs="Arial"/>
            <w:color w:val="0000FF"/>
            <w:sz w:val="24"/>
            <w:szCs w:val="24"/>
            <w:lang w:eastAsia="ru-RU"/>
          </w:rPr>
          <w:t>Конституции Российской Федерации</w:t>
        </w:r>
      </w:hyperlink>
      <w:r w:rsidRPr="000C6052">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V. ПРЕДСТАВИТЕЛЬНЫЙ ОРГАН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27. Городская Дума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Представительным органом городского округа является Городская Дума.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Городская Дума состоит из 32 депутатов, избираемых на муниципальных выборах сроком на 5 лет.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Городская Дума является правомочной при избрании в ее состав не менее 2/3 депутатов от установленной численности состава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Началом работы Городской Думы нового созыва является ее первое заседание.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06"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Подготовку первой сессии осуществляет аппарат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07"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Полномочия Городской Думы могут быть прекращены досрочно в порядке и по основаниям, предусмотренным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Городская Дума обладает правами юридического лица.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10 статьи 27 исключена решением Городской Думы Петропавловск-Камчатского городского округа </w:t>
      </w:r>
      <w:hyperlink r:id="rId208" w:tgtFrame="_blank" w:history="1">
        <w:r w:rsidRPr="000C6052">
          <w:rPr>
            <w:rFonts w:ascii="Arial" w:eastAsia="Times New Roman" w:hAnsi="Arial" w:cs="Arial"/>
            <w:color w:val="0000FF"/>
            <w:sz w:val="24"/>
            <w:szCs w:val="24"/>
            <w:lang w:eastAsia="ru-RU"/>
          </w:rPr>
          <w:t>от 27.12.2012 №13-нд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27.1 </w:t>
      </w:r>
      <w:bookmarkStart w:id="18" w:name="sub_29"/>
      <w:r w:rsidRPr="000C6052">
        <w:rPr>
          <w:rFonts w:ascii="Arial" w:eastAsia="Times New Roman" w:hAnsi="Arial" w:cs="Arial"/>
          <w:b/>
          <w:bCs/>
          <w:color w:val="000000"/>
          <w:sz w:val="26"/>
          <w:szCs w:val="26"/>
          <w:lang w:eastAsia="ru-RU"/>
        </w:rPr>
        <w:t>Председатель Городской Думы</w:t>
      </w:r>
      <w:bookmarkEnd w:id="18"/>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19" w:name="sub_291"/>
      <w:r w:rsidRPr="000C6052">
        <w:rPr>
          <w:rFonts w:ascii="Arial" w:eastAsia="Times New Roman" w:hAnsi="Arial" w:cs="Arial"/>
          <w:color w:val="000000"/>
          <w:sz w:val="24"/>
          <w:szCs w:val="24"/>
          <w:lang w:eastAsia="ru-RU"/>
        </w:rPr>
        <w:t>1. </w:t>
      </w:r>
      <w:bookmarkEnd w:id="19"/>
      <w:r w:rsidRPr="000C6052">
        <w:rPr>
          <w:rFonts w:ascii="Arial" w:eastAsia="Times New Roman" w:hAnsi="Arial" w:cs="Arial"/>
          <w:color w:val="000000"/>
          <w:sz w:val="24"/>
          <w:szCs w:val="24"/>
          <w:lang w:eastAsia="ru-RU"/>
        </w:rPr>
        <w:t>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голосов от избранного состава Городской Думы и вступает в силу с момента подведения итогов голосования.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1 статьи 27.1 в редакции решения Городской Думы Петропавловск-Камчатского городского округа </w:t>
      </w:r>
      <w:hyperlink r:id="rId209" w:tgtFrame="_blank" w:history="1">
        <w:r w:rsidRPr="000C6052">
          <w:rPr>
            <w:rFonts w:ascii="Arial" w:eastAsia="Times New Roman" w:hAnsi="Arial" w:cs="Arial"/>
            <w:color w:val="0000FF"/>
            <w:sz w:val="24"/>
            <w:szCs w:val="24"/>
            <w:lang w:eastAsia="ru-RU"/>
          </w:rPr>
          <w:t>от 01.08.2017 №589-нд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20" w:name="sub_292"/>
      <w:r w:rsidRPr="000C6052">
        <w:rPr>
          <w:rFonts w:ascii="Arial" w:eastAsia="Times New Roman" w:hAnsi="Arial" w:cs="Arial"/>
          <w:color w:val="000000"/>
          <w:sz w:val="24"/>
          <w:szCs w:val="24"/>
          <w:lang w:eastAsia="ru-RU"/>
        </w:rPr>
        <w:t>(Часть 1 статьи 27.1 в редакции решения Городской Думы Петропавловск-Камчатского городского округа </w:t>
      </w:r>
      <w:bookmarkEnd w:id="20"/>
      <w:r w:rsidRPr="000C6052">
        <w:rPr>
          <w:rFonts w:ascii="Arial" w:eastAsia="Times New Roman" w:hAnsi="Arial" w:cs="Arial"/>
          <w:color w:val="000000"/>
          <w:sz w:val="20"/>
          <w:szCs w:val="20"/>
          <w:lang w:eastAsia="ru-RU"/>
        </w:rPr>
        <w:fldChar w:fldCharType="begin"/>
      </w:r>
      <w:r w:rsidRPr="000C6052">
        <w:rPr>
          <w:rFonts w:ascii="Arial" w:eastAsia="Times New Roman" w:hAnsi="Arial" w:cs="Arial"/>
          <w:color w:val="000000"/>
          <w:sz w:val="20"/>
          <w:szCs w:val="20"/>
          <w:lang w:eastAsia="ru-RU"/>
        </w:rPr>
        <w:instrText xml:space="preserve"> HYPERLINK "http://pravo-search.minjust.ru:8080/bigs/showDocument.html?id=94693AF3-E31F-44D7-972D-6AC6C83DBC0D" \t "_blank" </w:instrText>
      </w:r>
      <w:r w:rsidRPr="000C6052">
        <w:rPr>
          <w:rFonts w:ascii="Arial" w:eastAsia="Times New Roman" w:hAnsi="Arial" w:cs="Arial"/>
          <w:color w:val="000000"/>
          <w:sz w:val="20"/>
          <w:szCs w:val="20"/>
          <w:lang w:eastAsia="ru-RU"/>
        </w:rPr>
        <w:fldChar w:fldCharType="separate"/>
      </w:r>
      <w:r w:rsidRPr="000C6052">
        <w:rPr>
          <w:rFonts w:ascii="Arial" w:eastAsia="Times New Roman" w:hAnsi="Arial" w:cs="Arial"/>
          <w:color w:val="0000FF"/>
          <w:sz w:val="24"/>
          <w:szCs w:val="24"/>
          <w:lang w:eastAsia="ru-RU"/>
        </w:rPr>
        <w:t>от 13.07.2018 №83-нд</w:t>
      </w:r>
      <w:r w:rsidRPr="000C6052">
        <w:rPr>
          <w:rFonts w:ascii="Arial" w:eastAsia="Times New Roman" w:hAnsi="Arial" w:cs="Arial"/>
          <w:color w:val="000000"/>
          <w:sz w:val="20"/>
          <w:szCs w:val="20"/>
          <w:lang w:eastAsia="ru-RU"/>
        </w:rPr>
        <w:fldChar w:fldCharType="end"/>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Председатель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организует работу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председательствует на ее заседаниях;</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руководит подготовкой вопросов, вносимых на рассмотрение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организует процесс подготовки и принятия правовых актов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подписывает протокол заседания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осуществляет общее руководство работой аппарата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принимает меры по информированию населения о работе Городской Думы и учету общественного мнения;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организует в Городской Думе прием граждан, рассмотрение их письменных и устных обращений;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Функции председателя Городской Думы определяются Регламентом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21" w:name="sub_294"/>
      <w:r w:rsidRPr="000C6052">
        <w:rPr>
          <w:rFonts w:ascii="Arial" w:eastAsia="Times New Roman" w:hAnsi="Arial" w:cs="Arial"/>
          <w:color w:val="000000"/>
          <w:sz w:val="24"/>
          <w:szCs w:val="24"/>
          <w:lang w:eastAsia="ru-RU"/>
        </w:rPr>
        <w:t>3. По вопросам организации деятельности Городской Думы, а также ее аппарата в соответствии с Регламентом Городской Думы председатель Городской Думы издает постановления и распоряжения.</w:t>
      </w:r>
      <w:bookmarkEnd w:id="21"/>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(Устав дополнен статьей 27.1 решением Городской Думы Петропавловск-Камчатского городского округа </w:t>
      </w:r>
      <w:hyperlink r:id="rId210"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i/>
          <w:iCs/>
          <w:color w:val="000000"/>
          <w:sz w:val="24"/>
          <w:szCs w:val="24"/>
          <w:lang w:eastAsia="ru-RU"/>
        </w:rPr>
        <w:t>(Изменения, внесенные в пункт 1 части 2 статьи 28 в редакции решения Городской Думы Петропавловск-Камчатского городского округа </w:t>
      </w:r>
      <w:r w:rsidRPr="000C6052">
        <w:rPr>
          <w:rFonts w:ascii="Arial" w:eastAsia="Times New Roman" w:hAnsi="Arial" w:cs="Arial"/>
          <w:i/>
          <w:iCs/>
          <w:color w:val="0000FF"/>
          <w:sz w:val="24"/>
          <w:szCs w:val="24"/>
          <w:lang w:eastAsia="ru-RU"/>
        </w:rPr>
        <w:t>от 25.04.2019 №163-нд, </w:t>
      </w:r>
      <w:r w:rsidRPr="000C6052">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28. Компетенция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К исключительной компетенции Городской Думы относятся: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утверждение бюджета городского округа и отчета о его исполнении;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 части 1 статьи 28 в редакции решения Городской Думы Петропавловск-Камчатского городского округа </w:t>
      </w:r>
      <w:hyperlink r:id="rId211"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 части 1 статьи 28 в редакции решения Городской Думы Петропавловск-Камчатского городского округа </w:t>
      </w:r>
      <w:hyperlink r:id="rId212"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11) утверждение правил благоустройства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28 дополнена пунктом 11 решением Городской Думы Петропавловск-Камчатского городского округа </w:t>
      </w:r>
      <w:hyperlink r:id="rId213"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К компетенции Городской Думы также относятся: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14"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15"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 части 2 статьи 28 исключен решением Городской Думы Петропавловск-Камчатского городского округа </w:t>
      </w:r>
      <w:hyperlink r:id="rId216"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(Пункт 3 части 2 статьи 28 исключен решением Городской Думы Петропавловск-Камчатского городского округа </w:t>
      </w:r>
      <w:hyperlink r:id="rId217"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4 части 2 статьи 28 признан утратившим силу решением Городской Думы Петропавловск-Камчатского городского округа </w:t>
      </w:r>
      <w:hyperlink r:id="rId218"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19"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20"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 жилищного фонда;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8 части 2 статьи 28 в редакции решения Городской Думы Петропавловск-Камчатского городского округа </w:t>
      </w:r>
      <w:hyperlink r:id="rId221"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10) определение порядка установления размера рыночной цены 1 квадратного метра площади жилого помещения;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11 части 2 статьи 28 признан утратившим силу решением Городской Думы Петропавловск-Камчатского городского округа </w:t>
      </w:r>
      <w:hyperlink r:id="rId222"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12 части 2 статьи 28 признан утратившим силу решением Городской Думы Петропавловск-Камчатского городского округа </w:t>
      </w:r>
      <w:hyperlink r:id="rId223"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13 части 2 статьи 28 исключен решением Городской Думы Петропавловск-Камчатского городского округа </w:t>
      </w:r>
      <w:hyperlink r:id="rId224" w:tgtFrame="_blank" w:history="1">
        <w:r w:rsidRPr="000C6052">
          <w:rPr>
            <w:rFonts w:ascii="Arial" w:eastAsia="Times New Roman" w:hAnsi="Arial" w:cs="Arial"/>
            <w:color w:val="0000FF"/>
            <w:sz w:val="24"/>
            <w:szCs w:val="24"/>
            <w:lang w:eastAsia="ru-RU"/>
          </w:rPr>
          <w:t>от 05.07.2016 №443-нд</w:t>
        </w:r>
      </w:hyperlink>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14 части 2 статьи 28 исключен решением Городской Думы Петропавловск-Камчатского городского округа </w:t>
      </w:r>
      <w:hyperlink r:id="rId225"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15 части 2 статьи 28 признан утратившим силу решением Городской Думы Петропавловск-Камчатского городского округа </w:t>
      </w:r>
      <w:hyperlink r:id="rId226" w:tgtFrame="_blank" w:history="1">
        <w:r w:rsidRPr="000C6052">
          <w:rPr>
            <w:rFonts w:ascii="Arial" w:eastAsia="Times New Roman" w:hAnsi="Arial" w:cs="Arial"/>
            <w:color w:val="0000FF"/>
            <w:sz w:val="24"/>
            <w:szCs w:val="24"/>
            <w:lang w:eastAsia="ru-RU"/>
          </w:rPr>
          <w:t>от 19.02.2020 №233-нд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16) принятие решений о выпуске муниципальных ценных бумаг;</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17 части 2 статьи 28 исключен решением Городской Думы Петропавловск-Камчатского городского округа </w:t>
      </w:r>
      <w:hyperlink r:id="rId227"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18) утверждение перечня объектов муниципальной собственности городского округа, не подлежащих отчуждению;</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19) согласование решений о создании, реорганизации и ликвидации муниципальных казенных предприятий;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20) определение порядка регулирования отношений, связанных с размещением рекламных конструкций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21) 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w:t>
      </w:r>
      <w:r w:rsidRPr="000C6052">
        <w:rPr>
          <w:rFonts w:ascii="Arial" w:eastAsia="Times New Roman" w:hAnsi="Arial" w:cs="Arial"/>
          <w:color w:val="000000"/>
          <w:sz w:val="24"/>
          <w:szCs w:val="24"/>
          <w:lang w:eastAsia="ru-RU"/>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28"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29" w:tgtFrame="_blank" w:history="1">
        <w:r w:rsidRPr="000C6052">
          <w:rPr>
            <w:rFonts w:ascii="Arial" w:eastAsia="Times New Roman" w:hAnsi="Arial" w:cs="Arial"/>
            <w:color w:val="0000FF"/>
            <w:sz w:val="24"/>
            <w:szCs w:val="24"/>
            <w:lang w:eastAsia="ru-RU"/>
          </w:rPr>
          <w:t>от 25.04.2017 №553-нд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30" w:tgtFrame="_blank" w:history="1">
        <w:r w:rsidRPr="000C6052">
          <w:rPr>
            <w:rFonts w:ascii="Arial" w:eastAsia="Times New Roman" w:hAnsi="Arial" w:cs="Arial"/>
            <w:color w:val="0000FF"/>
            <w:sz w:val="24"/>
            <w:szCs w:val="24"/>
            <w:lang w:eastAsia="ru-RU"/>
          </w:rPr>
          <w:t>от 05.07.2016 №443-нд</w:t>
        </w:r>
      </w:hyperlink>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31" w:tgtFrame="_blank" w:history="1">
        <w:r w:rsidRPr="000C6052">
          <w:rPr>
            <w:rFonts w:ascii="Arial" w:eastAsia="Times New Roman" w:hAnsi="Arial" w:cs="Arial"/>
            <w:color w:val="0000FF"/>
            <w:sz w:val="24"/>
            <w:szCs w:val="24"/>
            <w:lang w:eastAsia="ru-RU"/>
          </w:rPr>
          <w:t>от 23.09.2016 №471-нд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23) определение порядка и условий осуществления выплаты единовременного пособия работникам муниципальных учреждений культуры и образования, финансируемых из бюджета городского округа, при их выходе на пенсию;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32"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33"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34" w:tgtFrame="_blank" w:history="1">
        <w:r w:rsidRPr="000C6052">
          <w:rPr>
            <w:rFonts w:ascii="Arial" w:eastAsia="Times New Roman" w:hAnsi="Arial" w:cs="Arial"/>
            <w:color w:val="0000FF"/>
            <w:sz w:val="24"/>
            <w:szCs w:val="24"/>
            <w:lang w:eastAsia="ru-RU"/>
          </w:rPr>
          <w:t>от 19.02.2021 №340-нд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25 части 2 статьи 28 в редакции решения Городской Думы Петропавловск-Камчатского городского округа </w:t>
      </w:r>
      <w:hyperlink r:id="rId235" w:tgtFrame="_blank" w:history="1">
        <w:r w:rsidRPr="000C6052">
          <w:rPr>
            <w:rFonts w:ascii="Arial" w:eastAsia="Times New Roman" w:hAnsi="Arial" w:cs="Arial"/>
            <w:color w:val="0000FF"/>
            <w:sz w:val="24"/>
            <w:szCs w:val="24"/>
            <w:lang w:eastAsia="ru-RU"/>
          </w:rPr>
          <w:t>от 23.09.2016 №471-нд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26) определение порядка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36" w:tgtFrame="_blank" w:history="1">
        <w:r w:rsidRPr="000C6052">
          <w:rPr>
            <w:rFonts w:ascii="Arial" w:eastAsia="Times New Roman" w:hAnsi="Arial" w:cs="Arial"/>
            <w:color w:val="0000FF"/>
            <w:sz w:val="24"/>
            <w:szCs w:val="24"/>
            <w:lang w:eastAsia="ru-RU"/>
          </w:rPr>
          <w:t>от 14.09.2018 №89-нд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37"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27 части 2 статьи 28 в редакции решения Городской Думы Петропавловск-Камчатского городского округа </w:t>
      </w:r>
      <w:hyperlink r:id="rId238"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28) определение порядка участия органов местного самоуправления городского округа в обеспечении деятельности добровольных пожарных, работников добровольной пожарной охраны и общественных объединений пожарной охраны;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(Пункт 28 части 2 статьи 28 в редакции решения Городской Думы Петропавловск-Камчатского городского округа </w:t>
      </w:r>
      <w:hyperlink r:id="rId239"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29 части 2 статьи 28 в редакции решения Городской Думы Петропавловск-Камчатского городского округа </w:t>
      </w:r>
      <w:hyperlink r:id="rId240" w:tgtFrame="_blank" w:history="1">
        <w:r w:rsidRPr="000C6052">
          <w:rPr>
            <w:rFonts w:ascii="Arial" w:eastAsia="Times New Roman" w:hAnsi="Arial" w:cs="Arial"/>
            <w:color w:val="0000FF"/>
            <w:sz w:val="24"/>
            <w:szCs w:val="24"/>
            <w:lang w:eastAsia="ru-RU"/>
          </w:rPr>
          <w:t>от 28.08.2019 №190-нд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30) определение порядка осуществления,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41"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42"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43"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32) 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32 части 2 статьи 28 в редакции решения Городской Думы Петропавловск-Камчатского городского округа </w:t>
      </w:r>
      <w:hyperlink r:id="rId244"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45" w:tgtFrame="_blank" w:history="1">
        <w:r w:rsidRPr="000C6052">
          <w:rPr>
            <w:rFonts w:ascii="Arial" w:eastAsia="Times New Roman" w:hAnsi="Arial" w:cs="Arial"/>
            <w:color w:val="0000FF"/>
            <w:sz w:val="24"/>
            <w:szCs w:val="24"/>
            <w:lang w:eastAsia="ru-RU"/>
          </w:rPr>
          <w:t>от 23.09.2016 №471-нд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46"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34 части 2 статьи 28 в редакции решения Городской Думы Петропавловск-Камчатского городского округа </w:t>
      </w:r>
      <w:hyperlink r:id="rId247"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34.1 решением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(Пункт 35 части 2 статьи 28 признан утратившим силу решением Городской Думы Петропавловск-Камчатского городского округа </w:t>
      </w:r>
      <w:hyperlink r:id="rId248"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37) определение порядка ведения реестра муниципальных служащих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38) принятие Кодекса этики и служебного поведения муниципального служащего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38 части 2 статьи 28 в редакции решения Городской Думы Петропавловск-Камчатского городского округа </w:t>
      </w:r>
      <w:hyperlink r:id="rId249"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39 части 2 статьи 28 в редакции решения Городской Думы Петропавловск-Камчатского городского округа </w:t>
      </w:r>
      <w:hyperlink r:id="rId250"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40 части 2 статьи 28 в редакции решения Городской Думы Петропавловск-Камчатского городского округа </w:t>
      </w:r>
      <w:hyperlink r:id="rId251"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41) определение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41 части 2 статьи 28 в редакции решения Городской Думы Петропавловск-Камчатского городского округа </w:t>
      </w:r>
      <w:hyperlink r:id="rId252"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43) определение порядка установки, ремонта, демонтажа памятников и памятных знаков, а также признания объектов памятниками и памятными знаками;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53"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54"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55" w:tgtFrame="_blank" w:history="1">
        <w:r w:rsidRPr="000C6052">
          <w:rPr>
            <w:rFonts w:ascii="Arial" w:eastAsia="Times New Roman" w:hAnsi="Arial" w:cs="Arial"/>
            <w:color w:val="0000FF"/>
            <w:sz w:val="24"/>
            <w:szCs w:val="24"/>
            <w:lang w:eastAsia="ru-RU"/>
          </w:rPr>
          <w:t>от 28.08.2019 №190-нд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44 части 2 статьи 28 признан утратившим силу решением Городской Думы Петропавловск-Камчатского городского округа </w:t>
      </w:r>
      <w:hyperlink r:id="rId256"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46) определение порядка организации ритуальных услуг и содержания мест захоронения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46 части 2 статьи 28 в редакции решения Городской Думы Петропавловск-Камчатского городского округа </w:t>
      </w:r>
      <w:hyperlink r:id="rId257"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47 части 2 статьи 28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48) учреждение Молодежного парламента при Городской Думе Петропавловск-Камчатского городского округа и утверждение положения о нем;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49) осуществление законодательной инициативы в Законодательное Собрание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50) толкование Устава городского округа, решений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53 части 2 статьи 28 признан утратившим силу решением Городской Думы Петропавловск-Камчатского городского округа </w:t>
      </w:r>
      <w:hyperlink r:id="rId258"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пунктами 51-54 решением Городской Думы Петропавловск-Камчатского городского округа </w:t>
      </w:r>
      <w:hyperlink r:id="rId259"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60"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61"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55.1 решением Городской Думы Петропавловск-Камчатского городского округа </w:t>
      </w:r>
      <w:hyperlink r:id="rId262"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55.2 решением Городской Думы Петропавловск-Камчатского городского округа </w:t>
      </w:r>
      <w:hyperlink r:id="rId263"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56) утверждение схемы размещения рекламных конструкций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2 статьи 28 дополнена пунктами 55-56 решением Городской Думы Петропавловск-Камчатского городского округа </w:t>
      </w:r>
      <w:hyperlink r:id="rId264"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57 решением Городской Думы Петропавловск-Камчатского городского округа </w:t>
      </w:r>
      <w:hyperlink r:id="rId265"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58 решением Городской Думы Петропавловск-Камчатского городского округа </w:t>
      </w:r>
      <w:hyperlink r:id="rId266" w:tgtFrame="_blank" w:history="1">
        <w:r w:rsidRPr="000C6052">
          <w:rPr>
            <w:rFonts w:ascii="Arial" w:eastAsia="Times New Roman" w:hAnsi="Arial" w:cs="Arial"/>
            <w:color w:val="0000FF"/>
            <w:sz w:val="24"/>
            <w:szCs w:val="24"/>
            <w:lang w:eastAsia="ru-RU"/>
          </w:rPr>
          <w:t>от 27.12.2013 №171-нд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58 части 2 статьи 28 в редакции решения Городской Думы Петропавловск-Камчатского городского округа </w:t>
      </w:r>
      <w:hyperlink r:id="rId267" w:tgtFrame="_blank" w:history="1">
        <w:r w:rsidRPr="000C6052">
          <w:rPr>
            <w:rFonts w:ascii="Arial" w:eastAsia="Times New Roman" w:hAnsi="Arial" w:cs="Arial"/>
            <w:color w:val="0000FF"/>
            <w:sz w:val="24"/>
            <w:szCs w:val="24"/>
            <w:lang w:eastAsia="ru-RU"/>
          </w:rPr>
          <w:t>от 22.03.2019 №153-нд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59 решением Городской Думы Петропавловск-Камчатского городского округа </w:t>
      </w:r>
      <w:hyperlink r:id="rId268"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59 части 2 статьи 28 в редакции решения Городской Думы Петропавловск-Камчатского городского округа </w:t>
      </w:r>
      <w:hyperlink r:id="rId269"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60 решением Городской Думы Петропавловск-Камчатского городского округа </w:t>
      </w:r>
      <w:hyperlink r:id="rId27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71"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72"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73" w:tgtFrame="_blank" w:history="1">
        <w:r w:rsidRPr="000C6052">
          <w:rPr>
            <w:rFonts w:ascii="Arial" w:eastAsia="Times New Roman" w:hAnsi="Arial" w:cs="Arial"/>
            <w:color w:val="0000FF"/>
            <w:sz w:val="24"/>
            <w:szCs w:val="24"/>
            <w:lang w:eastAsia="ru-RU"/>
          </w:rPr>
          <w:t>от 05.07.2016 №443-нд</w:t>
        </w:r>
      </w:hyperlink>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61) определение и утверждение коэффициента, устанавливающего зависимость арендной платы от фактического использования земельного участка, 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61 решением Городской Думы Петропавловск-Камчатского городского округа </w:t>
      </w:r>
      <w:hyperlink r:id="rId274"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61 части 2 статьи 28 в редакции решения Городской Думы Петропавловск-Камчатского городского округа </w:t>
      </w:r>
      <w:hyperlink r:id="rId275" w:tgtFrame="_blank" w:history="1">
        <w:r w:rsidRPr="000C6052">
          <w:rPr>
            <w:rFonts w:ascii="Arial" w:eastAsia="Times New Roman" w:hAnsi="Arial" w:cs="Arial"/>
            <w:color w:val="0000FF"/>
            <w:sz w:val="24"/>
            <w:szCs w:val="24"/>
            <w:lang w:eastAsia="ru-RU"/>
          </w:rPr>
          <w:t>от 19.02.2021 №341-нд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62) установление порядка проведения конкурса по отбору кандидатур на должность Главы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63) принятие Кодекса этики депутата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пунктами 62-63 решением Городской Думы Петропавловск-Камчатского городского округа </w:t>
      </w:r>
      <w:hyperlink r:id="rId276"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64) определение порядка создания условий для организации досуга и обеспечения жителей городского округа услугами организаций культуры;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66.1) определение порядка установления праздников и памятных дат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66.1 </w:t>
      </w:r>
      <w:hyperlink r:id="rId277" w:tgtFrame="_blank" w:history="1">
        <w:r w:rsidRPr="000C6052">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2 статьи 28 дополнена пунктами 64-67 решением Городской Думы Петропавловск-Камчатского городского округа </w:t>
      </w:r>
      <w:hyperlink r:id="rId278" w:tgtFrame="_blank" w:history="1">
        <w:r w:rsidRPr="000C6052">
          <w:rPr>
            <w:rFonts w:ascii="Arial" w:eastAsia="Times New Roman" w:hAnsi="Arial" w:cs="Arial"/>
            <w:color w:val="0000FF"/>
            <w:sz w:val="24"/>
            <w:szCs w:val="24"/>
            <w:lang w:eastAsia="ru-RU"/>
          </w:rPr>
          <w:t>от 23.09.2016 №471-нд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67 части 2 статьи 28 в редакции решения Городской Думы Петропавловск-Камчатского городского округа </w:t>
      </w:r>
      <w:hyperlink r:id="rId279"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68 решением Городской Думы Петропавловск-Камчатского городского округа </w:t>
      </w:r>
      <w:hyperlink r:id="rId280"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69 решением Городской Думы Петропавловск-Камчатского городского округа </w:t>
      </w:r>
      <w:hyperlink r:id="rId281" w:tgtFrame="_blank" w:history="1">
        <w:r w:rsidRPr="000C6052">
          <w:rPr>
            <w:rFonts w:ascii="Arial" w:eastAsia="Times New Roman" w:hAnsi="Arial" w:cs="Arial"/>
            <w:color w:val="0000FF"/>
            <w:sz w:val="24"/>
            <w:szCs w:val="24"/>
            <w:lang w:eastAsia="ru-RU"/>
          </w:rPr>
          <w:t>от 29.11.2017 №11-нд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69 части 2 статьи 28 в редакции решения Городской Думы Петропавловск-Камчатского городского округа </w:t>
      </w:r>
      <w:hyperlink r:id="rId282" w:tgtFrame="_blank" w:history="1">
        <w:r w:rsidRPr="000C6052">
          <w:rPr>
            <w:rFonts w:ascii="Arial" w:eastAsia="Times New Roman" w:hAnsi="Arial" w:cs="Arial"/>
            <w:color w:val="0000FF"/>
            <w:sz w:val="24"/>
            <w:szCs w:val="24"/>
            <w:lang w:eastAsia="ru-RU"/>
          </w:rPr>
          <w:t>от 26.12.2018 №125-нд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69 части 2 статьи 28 исключен решением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70 решением Городской Думы Петропавловск-Камчатского городского округа </w:t>
      </w:r>
      <w:hyperlink r:id="rId283" w:tgtFrame="_blank" w:history="1">
        <w:r w:rsidRPr="000C6052">
          <w:rPr>
            <w:rFonts w:ascii="Arial" w:eastAsia="Times New Roman" w:hAnsi="Arial" w:cs="Arial"/>
            <w:color w:val="0000FF"/>
            <w:sz w:val="24"/>
            <w:szCs w:val="24"/>
            <w:lang w:eastAsia="ru-RU"/>
          </w:rPr>
          <w:t>от 25.12.2019 №227-нд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28 дополнена пунктом 71 решением Городской Думы Петропавловск-Камчатского городского округа </w:t>
      </w:r>
      <w:hyperlink r:id="rId284" w:tgtFrame="_blank" w:history="1">
        <w:r w:rsidRPr="000C6052">
          <w:rPr>
            <w:rFonts w:ascii="Arial" w:eastAsia="Times New Roman" w:hAnsi="Arial" w:cs="Arial"/>
            <w:color w:val="0000FF"/>
            <w:sz w:val="24"/>
            <w:szCs w:val="24"/>
            <w:lang w:eastAsia="ru-RU"/>
          </w:rPr>
          <w:t>от 25.12.2019 №227-нд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 и решениями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3 статьи 28 в редакции решения Городской Думы Петропавловск-Камчатского городского округа </w:t>
      </w:r>
      <w:hyperlink r:id="rId285"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6. Городская Дума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28 в редакции решения Городской Думы Петропавловск-Камчатского городского округа </w:t>
      </w:r>
      <w:hyperlink r:id="rId286" w:tgtFrame="_blank" w:history="1">
        <w:r w:rsidRPr="000C6052">
          <w:rPr>
            <w:rFonts w:ascii="Arial" w:eastAsia="Times New Roman" w:hAnsi="Arial" w:cs="Arial"/>
            <w:color w:val="0000FF"/>
            <w:sz w:val="24"/>
            <w:szCs w:val="24"/>
            <w:lang w:eastAsia="ru-RU"/>
          </w:rPr>
          <w:t>от 12.11.2012 №1-нд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287"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288"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29. Структура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Городская Дума самостоятельно определяет свою структуру и имеет свой аппарат.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Организацию деятельности Городской Думы осуществляет председатель Городской Думы.</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2 статьи 29 в редакции решения Городской Думы Петропавловск-Камчатского городского округа </w:t>
      </w:r>
      <w:hyperlink r:id="rId289"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3 статьи 29 в редакции решения Городской Думы Петропавловск-Камчатского городского округа </w:t>
      </w:r>
      <w:hyperlink r:id="rId290"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 постоянные комитеты и комиссии, подотчетные Городской Думе.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Структура, порядок формирования, полномочия и порядок деятельности комитетов и комиссий определяются Регламентом Городской Думы и принимаемыми Городской Думой положениями о соответствующих комитетах, комиссиях.</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29 в редакции решения Городской Думы Петропавловск-Камчатского городского округа </w:t>
      </w:r>
      <w:hyperlink r:id="rId291"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29.1. Депутатские объединения в Городской Думе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В Городской Думе из числа депутатов образуются фракции. Фракции являются депутатскими объединениями в Городской Думе.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29.1 в редакции решения Городской Думы Петропавловск-Камчатского городского округа </w:t>
      </w:r>
      <w:hyperlink r:id="rId292"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Несоблюдение требований, предусмотренных частью 4 настоящей статьи, влечет за собой прекращение депутатских полномочий.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 статьи 29.1 исключена решением Городской Думы Петропавловск-Камчатского городского округа </w:t>
      </w:r>
      <w:hyperlink r:id="rId293"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7. Порядок деятельности депутатских объединений в Городской Думе устанавливается Регламентом Городской Думы.</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(Устав дополнен статьей 29.1 решением Городской Думы Петропавловск-Камчатского городского округа </w:t>
      </w:r>
      <w:hyperlink r:id="rId294" w:tgtFrame="_blank" w:history="1">
        <w:r w:rsidRPr="000C6052">
          <w:rPr>
            <w:rFonts w:ascii="Arial" w:eastAsia="Times New Roman" w:hAnsi="Arial" w:cs="Arial"/>
            <w:color w:val="0000FF"/>
            <w:sz w:val="24"/>
            <w:szCs w:val="24"/>
            <w:lang w:eastAsia="ru-RU"/>
          </w:rPr>
          <w:t>от 27.12.2012 №13-нд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30. Сессия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Основной формой работы Городской Думы является сессия, на которой рассматриваются вопросы, отнесенные к компетенции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2. Заседание Городской Думы правомочно, если на нем присутствует более 50 процентов от установленного числа депутатов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Сессии Городской Думы проводятся по мере необходимости, но не реже одного раза в два месяца.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Сессии Городской Думы проводятся гласно и носят открытый характер.</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третий части 4 статьи 30 признан утратившим силу решением Городской Думы Петропавловск-Камчатского городского округа </w:t>
      </w:r>
      <w:hyperlink r:id="rId295"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31. Аппарат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 аппарат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296"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297"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2 статьи 31 в редакции решения Городской Думы Петропавловск-Камчатского городского округа </w:t>
      </w:r>
      <w:hyperlink r:id="rId298"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Решения по структуре аппарата Городской Думы принимаются Городской Думой по представлению председателя Городской Думы.</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3 статьи 31 в редакции решения Городской Думы Петропавловск-Камчатского городского округа </w:t>
      </w:r>
      <w:hyperlink r:id="rId299"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Расходы на содержание аппарата Городской Думы предусматриваются в бюджетной смете на содержание Городской Думы на очередной финансовый год.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31 в редакции решения Городской Думы Петропавловск-Камчатского городского округа </w:t>
      </w:r>
      <w:hyperlink r:id="rId30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Положение об аппарате Городской Думы утверждается Городской Думой.</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5 статьи 31 в редакции решения Городской Думы Петропавловск-Камчатского городского округа </w:t>
      </w:r>
      <w:hyperlink r:id="rId301"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Прекращение полномочий Городской Думы не влечет за собой прекращение деятельности аппарата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lastRenderedPageBreak/>
        <w:t>Статья 32. Досрочное прекращение полномочий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Полномочия Городской Думы могут быть прекращены досрочно в порядке и по основаниям, которые предусмотрены </w:t>
      </w:r>
      <w:hyperlink r:id="rId302" w:anchor="sub_73#sub_73" w:history="1">
        <w:r w:rsidRPr="000C6052">
          <w:rPr>
            <w:rFonts w:ascii="Arial" w:eastAsia="Times New Roman" w:hAnsi="Arial" w:cs="Arial"/>
            <w:color w:val="0000FF"/>
            <w:sz w:val="24"/>
            <w:szCs w:val="24"/>
            <w:lang w:eastAsia="ru-RU"/>
          </w:rPr>
          <w:t>статьей 73</w:t>
        </w:r>
      </w:hyperlink>
      <w:r w:rsidRPr="000C6052">
        <w:rPr>
          <w:rFonts w:ascii="Arial" w:eastAsia="Times New Roman" w:hAnsi="Arial" w:cs="Arial"/>
          <w:color w:val="000000"/>
          <w:sz w:val="24"/>
          <w:szCs w:val="24"/>
          <w:lang w:eastAsia="ru-RU"/>
        </w:rPr>
        <w:t> Федерального закона </w:t>
      </w:r>
      <w:hyperlink r:id="rId303"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Полномочия Городской Думы также прекращаются: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частями 3.1, 3.3, 5.1, 7, 7.1 статьи 13 Федерального закона </w:t>
      </w:r>
      <w:hyperlink r:id="rId304"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1 статьи 32 в редакции решения Городской Думы Петропавловск-Камчатского городского округа </w:t>
      </w:r>
      <w:hyperlink r:id="rId305" w:tgtFrame="_blank" w:history="1">
        <w:r w:rsidRPr="000C6052">
          <w:rPr>
            <w:rFonts w:ascii="Arial" w:eastAsia="Times New Roman" w:hAnsi="Arial" w:cs="Arial"/>
            <w:color w:val="0000FF"/>
            <w:sz w:val="24"/>
            <w:szCs w:val="24"/>
            <w:lang w:eastAsia="ru-RU"/>
          </w:rPr>
          <w:t>от 08.04.2020 №246-нд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Досрочное прекращение полномочий Городской Думы влечет досрочное прекращение полномочий ее депутатов.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33. Депутат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Депутат Городской Думы представляет интересы своих избирателей, населения городского округа, осуществляет свои полномочия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Депутат Городской Думы отчитывается перед избирателями о своей работе не реже 1 раза в год, периодически информирует их о работе Городской Думы, а также не реже 1 раза в месяц проводит прием избирателей.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33 в редакции решения Городской Думы Петропавловск-Камчатского городского округа </w:t>
      </w:r>
      <w:hyperlink r:id="rId306"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Депутат Городской Думы осуществляет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(Абзац первый части 4 статьи 33 в редакции решения Городской Думы Петропавловск-Камчатского городского округа </w:t>
      </w:r>
      <w:hyperlink r:id="rId307"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На постоянной основе в Городской Думе могут работать депутаты, занимающие следующие должности: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председателя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заместителя председателя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председателя постоянного комитета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33 в редакции решения Городской Думы Петропавловск-Камчатского городского округа </w:t>
      </w:r>
      <w:hyperlink r:id="rId308"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Федеральным законом </w:t>
      </w:r>
      <w:hyperlink r:id="rId309" w:tgtFrame="_blank" w:history="1">
        <w:r w:rsidRPr="000C6052">
          <w:rPr>
            <w:rFonts w:ascii="Arial" w:eastAsia="Times New Roman" w:hAnsi="Arial" w:cs="Arial"/>
            <w:color w:val="0000FF"/>
            <w:sz w:val="24"/>
            <w:szCs w:val="24"/>
            <w:lang w:eastAsia="ru-RU"/>
          </w:rPr>
          <w:t>от 25.12.2008 №273-ФЗ</w:t>
        </w:r>
      </w:hyperlink>
      <w:r w:rsidRPr="000C605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310" w:tgtFrame="_blank" w:history="1">
        <w:r w:rsidRPr="000C6052">
          <w:rPr>
            <w:rFonts w:ascii="Arial" w:eastAsia="Times New Roman" w:hAnsi="Arial" w:cs="Arial"/>
            <w:color w:val="0000FF"/>
            <w:sz w:val="24"/>
            <w:szCs w:val="24"/>
            <w:lang w:eastAsia="ru-RU"/>
          </w:rPr>
          <w:t>от 25.12.2008 №273-ФЗ</w:t>
        </w:r>
      </w:hyperlink>
      <w:r w:rsidRPr="000C6052">
        <w:rPr>
          <w:rFonts w:ascii="Arial" w:eastAsia="Times New Roman" w:hAnsi="Arial" w:cs="Arial"/>
          <w:color w:val="000000"/>
          <w:sz w:val="24"/>
          <w:szCs w:val="24"/>
          <w:lang w:eastAsia="ru-RU"/>
        </w:rPr>
        <w:t> «О противодействии коррупции», Федеральным законом </w:t>
      </w:r>
      <w:hyperlink r:id="rId311" w:tgtFrame="_blank" w:history="1">
        <w:r w:rsidRPr="000C6052">
          <w:rPr>
            <w:rFonts w:ascii="Arial" w:eastAsia="Times New Roman" w:hAnsi="Arial" w:cs="Arial"/>
            <w:color w:val="0000FF"/>
            <w:sz w:val="24"/>
            <w:szCs w:val="24"/>
            <w:lang w:eastAsia="ru-RU"/>
          </w:rPr>
          <w:t>от 03.12.2012 №230-ФЗ</w:t>
        </w:r>
      </w:hyperlink>
      <w:r w:rsidRPr="000C605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2" w:tgtFrame="_blank" w:history="1">
        <w:r w:rsidRPr="000C6052">
          <w:rPr>
            <w:rFonts w:ascii="Arial" w:eastAsia="Times New Roman" w:hAnsi="Arial" w:cs="Arial"/>
            <w:color w:val="0000FF"/>
            <w:sz w:val="24"/>
            <w:szCs w:val="24"/>
            <w:lang w:eastAsia="ru-RU"/>
          </w:rPr>
          <w:t>Федеральным законом от 07.05.2013 №79-ФЗ</w:t>
        </w:r>
      </w:hyperlink>
      <w:r w:rsidRPr="000C605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33 дополнена частью 5 решением Городской Думы Петропавловск-Камчатского городского округа </w:t>
      </w:r>
      <w:hyperlink r:id="rId313"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5 статьи 33 в редакции решения Городской Думы Петропавловск-Камчатского городского округа </w:t>
      </w:r>
      <w:hyperlink r:id="rId314" w:tgtFrame="_blank" w:history="1">
        <w:r w:rsidRPr="000C6052">
          <w:rPr>
            <w:rFonts w:ascii="Arial" w:eastAsia="Times New Roman" w:hAnsi="Arial" w:cs="Arial"/>
            <w:color w:val="0000FF"/>
            <w:sz w:val="24"/>
            <w:szCs w:val="24"/>
            <w:lang w:eastAsia="ru-RU"/>
          </w:rPr>
          <w:t>от 25.12.2019 №227-нд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34. Гарантии осуществления полномочий депутата Городской Думы Петропавловск-Камчатского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Депутату Городской Думы для осуществления своих полномочий гарантируется: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реализация права на личное участие в заседаниях Городской Думы, а также в заседаниях комиссий (комитетов) Городской Думы;</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обязательное рассмотрение внесенного им предложения;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реализация права на создание депутатских объединений;</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реализация права на депутатский запрос, депутатское обращение;</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прием должностными лицами городского округа в первоочередном порядке;</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получение необходимой информации;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право иметь помощников в осуществлении своих полномочий;</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rsidRPr="000C6052">
        <w:rPr>
          <w:rFonts w:ascii="Arial" w:eastAsia="Times New Roman" w:hAnsi="Arial" w:cs="Arial"/>
          <w:color w:val="000000"/>
          <w:sz w:val="24"/>
          <w:szCs w:val="24"/>
          <w:lang w:eastAsia="ru-RU"/>
        </w:rPr>
        <w:lastRenderedPageBreak/>
        <w:t>используемых ими средств связи, принадлежащих им документов устанавливаются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22" w:name="sub_1231"/>
      <w:r w:rsidRPr="000C6052">
        <w:rPr>
          <w:rFonts w:ascii="Arial" w:eastAsia="Times New Roman" w:hAnsi="Arial" w:cs="Arial"/>
          <w:color w:val="000000"/>
          <w:sz w:val="24"/>
          <w:szCs w:val="24"/>
          <w:lang w:eastAsia="ru-RU"/>
        </w:rPr>
        <w:t>1) расходы по проезду к месту проведения мероприятий, указанных в </w:t>
      </w:r>
      <w:bookmarkEnd w:id="22"/>
      <w:r w:rsidRPr="000C6052">
        <w:rPr>
          <w:rFonts w:ascii="Arial" w:eastAsia="Times New Roman" w:hAnsi="Arial" w:cs="Arial"/>
          <w:color w:val="000000"/>
          <w:sz w:val="20"/>
          <w:szCs w:val="20"/>
          <w:lang w:eastAsia="ru-RU"/>
        </w:rPr>
        <w:fldChar w:fldCharType="begin"/>
      </w:r>
      <w:r w:rsidRPr="000C6052">
        <w:rPr>
          <w:rFonts w:ascii="Arial" w:eastAsia="Times New Roman" w:hAnsi="Arial" w:cs="Arial"/>
          <w:color w:val="000000"/>
          <w:sz w:val="20"/>
          <w:szCs w:val="20"/>
          <w:lang w:eastAsia="ru-RU"/>
        </w:rPr>
        <w:instrText xml:space="preserve"> HYPERLINK "http://pravo-search.minjust.ru:8080/bigs/showDocument.html" \l "sub_123#sub_123" </w:instrText>
      </w:r>
      <w:r w:rsidRPr="000C6052">
        <w:rPr>
          <w:rFonts w:ascii="Arial" w:eastAsia="Times New Roman" w:hAnsi="Arial" w:cs="Arial"/>
          <w:color w:val="000000"/>
          <w:sz w:val="20"/>
          <w:szCs w:val="20"/>
          <w:lang w:eastAsia="ru-RU"/>
        </w:rPr>
        <w:fldChar w:fldCharType="separate"/>
      </w:r>
      <w:r w:rsidRPr="000C6052">
        <w:rPr>
          <w:rFonts w:ascii="Arial" w:eastAsia="Times New Roman" w:hAnsi="Arial" w:cs="Arial"/>
          <w:color w:val="0000FF"/>
          <w:sz w:val="24"/>
          <w:szCs w:val="24"/>
          <w:lang w:eastAsia="ru-RU"/>
        </w:rPr>
        <w:t>абзаце первом</w:t>
      </w:r>
      <w:r w:rsidRPr="000C6052">
        <w:rPr>
          <w:rFonts w:ascii="Arial" w:eastAsia="Times New Roman" w:hAnsi="Arial" w:cs="Arial"/>
          <w:color w:val="000000"/>
          <w:sz w:val="20"/>
          <w:szCs w:val="20"/>
          <w:lang w:eastAsia="ru-RU"/>
        </w:rPr>
        <w:fldChar w:fldCharType="end"/>
      </w:r>
      <w:r w:rsidRPr="000C6052">
        <w:rPr>
          <w:rFonts w:ascii="Arial" w:eastAsia="Times New Roman" w:hAnsi="Arial" w:cs="Arial"/>
          <w:color w:val="000000"/>
          <w:sz w:val="24"/>
          <w:szCs w:val="24"/>
          <w:lang w:eastAsia="ru-RU"/>
        </w:rPr>
        <w:t> настоящей части, и обратно;</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23" w:name="sub_1232"/>
      <w:r w:rsidRPr="000C6052">
        <w:rPr>
          <w:rFonts w:ascii="Arial" w:eastAsia="Times New Roman" w:hAnsi="Arial" w:cs="Arial"/>
          <w:color w:val="000000"/>
          <w:sz w:val="24"/>
          <w:szCs w:val="24"/>
          <w:lang w:eastAsia="ru-RU"/>
        </w:rPr>
        <w:t>2) расходы по найму жилого помещения в месте проведения мероприятий, указанных в </w:t>
      </w:r>
      <w:bookmarkEnd w:id="23"/>
      <w:r w:rsidRPr="000C6052">
        <w:rPr>
          <w:rFonts w:ascii="Arial" w:eastAsia="Times New Roman" w:hAnsi="Arial" w:cs="Arial"/>
          <w:color w:val="000000"/>
          <w:sz w:val="20"/>
          <w:szCs w:val="20"/>
          <w:lang w:eastAsia="ru-RU"/>
        </w:rPr>
        <w:fldChar w:fldCharType="begin"/>
      </w:r>
      <w:r w:rsidRPr="000C6052">
        <w:rPr>
          <w:rFonts w:ascii="Arial" w:eastAsia="Times New Roman" w:hAnsi="Arial" w:cs="Arial"/>
          <w:color w:val="000000"/>
          <w:sz w:val="20"/>
          <w:szCs w:val="20"/>
          <w:lang w:eastAsia="ru-RU"/>
        </w:rPr>
        <w:instrText xml:space="preserve"> HYPERLINK "http://pravo-search.minjust.ru:8080/bigs/showDocument.html" \l "sub_123#sub_123" </w:instrText>
      </w:r>
      <w:r w:rsidRPr="000C6052">
        <w:rPr>
          <w:rFonts w:ascii="Arial" w:eastAsia="Times New Roman" w:hAnsi="Arial" w:cs="Arial"/>
          <w:color w:val="000000"/>
          <w:sz w:val="20"/>
          <w:szCs w:val="20"/>
          <w:lang w:eastAsia="ru-RU"/>
        </w:rPr>
        <w:fldChar w:fldCharType="separate"/>
      </w:r>
      <w:r w:rsidRPr="000C6052">
        <w:rPr>
          <w:rFonts w:ascii="Arial" w:eastAsia="Times New Roman" w:hAnsi="Arial" w:cs="Arial"/>
          <w:color w:val="0000FF"/>
          <w:sz w:val="24"/>
          <w:szCs w:val="24"/>
          <w:lang w:eastAsia="ru-RU"/>
        </w:rPr>
        <w:t>абзаце первом</w:t>
      </w:r>
      <w:r w:rsidRPr="000C6052">
        <w:rPr>
          <w:rFonts w:ascii="Arial" w:eastAsia="Times New Roman" w:hAnsi="Arial" w:cs="Arial"/>
          <w:color w:val="000000"/>
          <w:sz w:val="20"/>
          <w:szCs w:val="20"/>
          <w:lang w:eastAsia="ru-RU"/>
        </w:rPr>
        <w:fldChar w:fldCharType="end"/>
      </w:r>
      <w:r w:rsidRPr="000C6052">
        <w:rPr>
          <w:rFonts w:ascii="Arial" w:eastAsia="Times New Roman" w:hAnsi="Arial" w:cs="Arial"/>
          <w:color w:val="000000"/>
          <w:sz w:val="24"/>
          <w:szCs w:val="24"/>
          <w:lang w:eastAsia="ru-RU"/>
        </w:rPr>
        <w:t> настоящей части;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24" w:name="sub_1233"/>
      <w:r w:rsidRPr="000C6052">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мероприятий, указанных в </w:t>
      </w:r>
      <w:bookmarkEnd w:id="24"/>
      <w:r w:rsidRPr="000C6052">
        <w:rPr>
          <w:rFonts w:ascii="Arial" w:eastAsia="Times New Roman" w:hAnsi="Arial" w:cs="Arial"/>
          <w:color w:val="000000"/>
          <w:sz w:val="20"/>
          <w:szCs w:val="20"/>
          <w:lang w:eastAsia="ru-RU"/>
        </w:rPr>
        <w:fldChar w:fldCharType="begin"/>
      </w:r>
      <w:r w:rsidRPr="000C6052">
        <w:rPr>
          <w:rFonts w:ascii="Arial" w:eastAsia="Times New Roman" w:hAnsi="Arial" w:cs="Arial"/>
          <w:color w:val="000000"/>
          <w:sz w:val="20"/>
          <w:szCs w:val="20"/>
          <w:lang w:eastAsia="ru-RU"/>
        </w:rPr>
        <w:instrText xml:space="preserve"> HYPERLINK "http://pravo-search.minjust.ru:8080/bigs/showDocument.html" \l "sub_123#sub_123" </w:instrText>
      </w:r>
      <w:r w:rsidRPr="000C6052">
        <w:rPr>
          <w:rFonts w:ascii="Arial" w:eastAsia="Times New Roman" w:hAnsi="Arial" w:cs="Arial"/>
          <w:color w:val="000000"/>
          <w:sz w:val="20"/>
          <w:szCs w:val="20"/>
          <w:lang w:eastAsia="ru-RU"/>
        </w:rPr>
        <w:fldChar w:fldCharType="separate"/>
      </w:r>
      <w:r w:rsidRPr="000C6052">
        <w:rPr>
          <w:rFonts w:ascii="Arial" w:eastAsia="Times New Roman" w:hAnsi="Arial" w:cs="Arial"/>
          <w:color w:val="0000FF"/>
          <w:sz w:val="24"/>
          <w:szCs w:val="24"/>
          <w:lang w:eastAsia="ru-RU"/>
        </w:rPr>
        <w:t>абзаце первом</w:t>
      </w:r>
      <w:r w:rsidRPr="000C6052">
        <w:rPr>
          <w:rFonts w:ascii="Arial" w:eastAsia="Times New Roman" w:hAnsi="Arial" w:cs="Arial"/>
          <w:color w:val="000000"/>
          <w:sz w:val="20"/>
          <w:szCs w:val="20"/>
          <w:lang w:eastAsia="ru-RU"/>
        </w:rPr>
        <w:fldChar w:fldCharType="end"/>
      </w:r>
      <w:r w:rsidRPr="000C6052">
        <w:rPr>
          <w:rFonts w:ascii="Arial" w:eastAsia="Times New Roman" w:hAnsi="Arial" w:cs="Arial"/>
          <w:color w:val="000000"/>
          <w:sz w:val="24"/>
          <w:szCs w:val="24"/>
          <w:lang w:eastAsia="ru-RU"/>
        </w:rPr>
        <w:t> настоящей части.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bookmarkStart w:id="25" w:name="sub_124"/>
      <w:r w:rsidRPr="000C6052">
        <w:rPr>
          <w:rFonts w:ascii="Arial" w:eastAsia="Times New Roman" w:hAnsi="Arial" w:cs="Arial"/>
          <w:color w:val="000000"/>
          <w:sz w:val="24"/>
          <w:szCs w:val="24"/>
          <w:lang w:eastAsia="ru-RU"/>
        </w:rPr>
        <w:t>5. Порядок и размеры возмещения расходов, указанных в </w:t>
      </w:r>
      <w:bookmarkEnd w:id="25"/>
      <w:r w:rsidRPr="000C6052">
        <w:rPr>
          <w:rFonts w:ascii="Arial" w:eastAsia="Times New Roman" w:hAnsi="Arial" w:cs="Arial"/>
          <w:color w:val="000000"/>
          <w:sz w:val="20"/>
          <w:szCs w:val="20"/>
          <w:lang w:eastAsia="ru-RU"/>
        </w:rPr>
        <w:fldChar w:fldCharType="begin"/>
      </w:r>
      <w:r w:rsidRPr="000C6052">
        <w:rPr>
          <w:rFonts w:ascii="Arial" w:eastAsia="Times New Roman" w:hAnsi="Arial" w:cs="Arial"/>
          <w:color w:val="000000"/>
          <w:sz w:val="20"/>
          <w:szCs w:val="20"/>
          <w:lang w:eastAsia="ru-RU"/>
        </w:rPr>
        <w:instrText xml:space="preserve"> HYPERLINK "http://pravo-search.minjust.ru:8080/bigs/showDocument.html" \l "sub_123#sub_123" </w:instrText>
      </w:r>
      <w:r w:rsidRPr="000C6052">
        <w:rPr>
          <w:rFonts w:ascii="Arial" w:eastAsia="Times New Roman" w:hAnsi="Arial" w:cs="Arial"/>
          <w:color w:val="000000"/>
          <w:sz w:val="20"/>
          <w:szCs w:val="20"/>
          <w:lang w:eastAsia="ru-RU"/>
        </w:rPr>
        <w:fldChar w:fldCharType="separate"/>
      </w:r>
      <w:r w:rsidRPr="000C6052">
        <w:rPr>
          <w:rFonts w:ascii="Arial" w:eastAsia="Times New Roman" w:hAnsi="Arial" w:cs="Arial"/>
          <w:color w:val="0000FF"/>
          <w:sz w:val="24"/>
          <w:szCs w:val="24"/>
          <w:lang w:eastAsia="ru-RU"/>
        </w:rPr>
        <w:t>части 4</w:t>
      </w:r>
      <w:r w:rsidRPr="000C6052">
        <w:rPr>
          <w:rFonts w:ascii="Arial" w:eastAsia="Times New Roman" w:hAnsi="Arial" w:cs="Arial"/>
          <w:color w:val="000000"/>
          <w:sz w:val="20"/>
          <w:szCs w:val="20"/>
          <w:lang w:eastAsia="ru-RU"/>
        </w:rPr>
        <w:fldChar w:fldCharType="end"/>
      </w:r>
      <w:r w:rsidRPr="000C6052">
        <w:rPr>
          <w:rFonts w:ascii="Arial" w:eastAsia="Times New Roman" w:hAnsi="Arial" w:cs="Arial"/>
          <w:color w:val="000000"/>
          <w:sz w:val="24"/>
          <w:szCs w:val="24"/>
          <w:lang w:eastAsia="ru-RU"/>
        </w:rPr>
        <w:t> настоящей статьи, устанавливаются решением Городской Думы.</w:t>
      </w:r>
      <w:bookmarkStart w:id="26" w:name="sub_125"/>
      <w:bookmarkEnd w:id="26"/>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заседаниях постоянных комитетов и комиссий Городской Думы, временных органов Городской Думы и депутатских объединений в порядке, установленном решением Городской Думы в соответствии с Законом Камчатского края </w:t>
      </w:r>
      <w:hyperlink r:id="rId315" w:tgtFrame="_blank" w:history="1">
        <w:r w:rsidRPr="000C6052">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r:id="rId316" w:anchor="sub_123#sub_123" w:history="1">
        <w:r w:rsidRPr="000C6052">
          <w:rPr>
            <w:rFonts w:ascii="Arial" w:eastAsia="Times New Roman" w:hAnsi="Arial" w:cs="Arial"/>
            <w:color w:val="0000FF"/>
            <w:sz w:val="24"/>
            <w:szCs w:val="24"/>
            <w:lang w:eastAsia="ru-RU"/>
          </w:rPr>
          <w:t>абзаце первом</w:t>
        </w:r>
      </w:hyperlink>
      <w:r w:rsidRPr="000C6052">
        <w:rPr>
          <w:rFonts w:ascii="Arial" w:eastAsia="Times New Roman" w:hAnsi="Arial" w:cs="Arial"/>
          <w:color w:val="000000"/>
          <w:sz w:val="24"/>
          <w:szCs w:val="24"/>
          <w:lang w:eastAsia="ru-RU"/>
        </w:rPr>
        <w:t> настоящей части, из расчета величины прожиточного минимума в Камчатском крае.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34 дополнена частями 4-6 решением Городской Думы Петропавловск-Камчатского городского округа </w:t>
      </w:r>
      <w:hyperlink r:id="rId317" w:tgtFrame="_blank" w:history="1">
        <w:r w:rsidRPr="000C6052">
          <w:rPr>
            <w:rFonts w:ascii="Arial" w:eastAsia="Times New Roman" w:hAnsi="Arial" w:cs="Arial"/>
            <w:color w:val="0000FF"/>
            <w:sz w:val="24"/>
            <w:szCs w:val="24"/>
            <w:lang w:eastAsia="ru-RU"/>
          </w:rPr>
          <w:t>от 20.04.2012 №493-нд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35. Помощники депутата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Депутат Городской Думы вправе иметь помощников для содействия в осуществлении своих полномочий.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Количество помощников депутата Городской Думы, их права, обязанности и условия деятельности устанавливаются решением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1. Осуществляющий свои полномочия на постоянной основе депутат Городской Думы не вправе: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иные случаи, предусмотренные федеральными законами;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36 в редакции решения Городской Думы Петропавловск-Камчатского городского округа </w:t>
      </w:r>
      <w:hyperlink r:id="rId318"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2 статьи 36 в редакции решения Городской Думы Петропавловск-Камчатского городского округа </w:t>
      </w:r>
      <w:hyperlink r:id="rId319"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36 признана утратившей силу решением Городской Думы Петропавловск-Камчатского городского округа </w:t>
      </w:r>
      <w:hyperlink r:id="rId320"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37. Досрочное прекращение полномочий депутата Городской Думы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Полномочия депутата Городской Думы прекращаются досрочно в случае: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смерти;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отставки по собственному желанию;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признания судом недееспособным или ограниченно дееспособным;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отзыва избирателями;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9) досрочного прекращения полномочий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11) в иных случаях, установленных Федеральным законом </w:t>
      </w:r>
      <w:hyperlink r:id="rId321"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и иными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322"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статьей 36 настоящего Устава.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23"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24" w:tgtFrame="_blank" w:history="1">
        <w:r w:rsidRPr="000C6052">
          <w:rPr>
            <w:rFonts w:ascii="Arial" w:eastAsia="Times New Roman" w:hAnsi="Arial" w:cs="Arial"/>
            <w:color w:val="0000FF"/>
            <w:sz w:val="24"/>
            <w:szCs w:val="24"/>
            <w:lang w:eastAsia="ru-RU"/>
          </w:rPr>
          <w:t>от 05.07.2016 №443-нд</w:t>
        </w:r>
      </w:hyperlink>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3 статьи 37 в редакции решения Городской Думы Петропавловск-Камчатского городского округа </w:t>
      </w:r>
      <w:hyperlink r:id="rId325" w:tgtFrame="_blank" w:history="1">
        <w:r w:rsidRPr="000C6052">
          <w:rPr>
            <w:rFonts w:ascii="Arial" w:eastAsia="Times New Roman" w:hAnsi="Arial" w:cs="Arial"/>
            <w:color w:val="0000FF"/>
            <w:sz w:val="24"/>
            <w:szCs w:val="24"/>
            <w:lang w:eastAsia="ru-RU"/>
          </w:rPr>
          <w:t>от 01.08.2017 №584-нд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37 в редакции решения Городской Думы Петропавловск-Камчатского городского округа </w:t>
      </w:r>
      <w:hyperlink r:id="rId326"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VI. ГЛАВА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i/>
          <w:iCs/>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38. Глава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устанавливается решением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Срок полномочий Главы городского округа составляет 5 лет.</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2 статьи 38 в редакции решения Городской Думы Петропавловск-Камчатского городского округа </w:t>
      </w:r>
      <w:hyperlink r:id="rId327"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временно исполняет лицо, назначаемое Городской Думой.</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3 статьи 38 в редакции решения Городской Думы Петропавловск-Камчатского городского округа </w:t>
      </w:r>
      <w:hyperlink r:id="rId328"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3 статьи 38 в редакции решения Городской Думы Петропавловск-Камчатского городского округа </w:t>
      </w:r>
      <w:hyperlink r:id="rId329"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4 статьи 38 исключена решением Городской Думы Петропавловск-Камчатского городского округа </w:t>
      </w:r>
      <w:hyperlink r:id="rId330"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5 статьи 38 исключена решением Городской Думы Петропавловск-Камчатского городского округа </w:t>
      </w:r>
      <w:hyperlink r:id="rId331"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Глава городского округа должен соблюдать ограничения, </w:t>
      </w:r>
      <w:r w:rsidRPr="000C6052">
        <w:rPr>
          <w:rFonts w:ascii="Arial" w:eastAsia="Times New Roman" w:hAnsi="Arial" w:cs="Arial"/>
          <w:color w:val="000000"/>
          <w:sz w:val="20"/>
          <w:szCs w:val="20"/>
          <w:lang w:eastAsia="ru-RU"/>
        </w:rPr>
        <w:t>запреты, исполнять </w:t>
      </w:r>
      <w:r w:rsidRPr="000C6052">
        <w:rPr>
          <w:rFonts w:ascii="Arial" w:eastAsia="Times New Roman" w:hAnsi="Arial" w:cs="Arial"/>
          <w:color w:val="000000"/>
          <w:sz w:val="24"/>
          <w:szCs w:val="24"/>
          <w:lang w:eastAsia="ru-RU"/>
        </w:rPr>
        <w:t>обязанности, которые у</w:t>
      </w:r>
      <w:r w:rsidRPr="000C6052">
        <w:rPr>
          <w:rFonts w:ascii="Arial" w:eastAsia="Times New Roman" w:hAnsi="Arial" w:cs="Arial"/>
          <w:color w:val="000000"/>
          <w:sz w:val="20"/>
          <w:szCs w:val="20"/>
          <w:lang w:eastAsia="ru-RU"/>
        </w:rPr>
        <w:t>становлены </w:t>
      </w:r>
      <w:hyperlink r:id="rId332" w:tgtFrame="_blank" w:history="1">
        <w:r w:rsidRPr="000C6052">
          <w:rPr>
            <w:rFonts w:ascii="Arial" w:eastAsia="Times New Roman" w:hAnsi="Arial" w:cs="Arial"/>
            <w:color w:val="0000FF"/>
            <w:sz w:val="24"/>
            <w:szCs w:val="24"/>
            <w:lang w:eastAsia="ru-RU"/>
          </w:rPr>
          <w:t>Федеральным законом от 25.12.2008 №273-ФЗ</w:t>
        </w:r>
      </w:hyperlink>
      <w:r w:rsidRPr="000C6052">
        <w:rPr>
          <w:rFonts w:ascii="Arial" w:eastAsia="Times New Roman" w:hAnsi="Arial" w:cs="Arial"/>
          <w:color w:val="000000"/>
          <w:sz w:val="20"/>
          <w:szCs w:val="20"/>
          <w:lang w:eastAsia="ru-RU"/>
        </w:rPr>
        <w:t> </w:t>
      </w:r>
      <w:r w:rsidRPr="000C6052">
        <w:rPr>
          <w:rFonts w:ascii="Arial" w:eastAsia="Times New Roman" w:hAnsi="Arial" w:cs="Arial"/>
          <w:color w:val="000000"/>
          <w:sz w:val="24"/>
          <w:szCs w:val="24"/>
          <w:lang w:eastAsia="ru-RU"/>
        </w:rPr>
        <w:t>«О противодействии коррупции», </w:t>
      </w:r>
      <w:hyperlink r:id="rId333" w:tgtFrame="_blank" w:history="1">
        <w:r w:rsidRPr="000C6052">
          <w:rPr>
            <w:rFonts w:ascii="Arial" w:eastAsia="Times New Roman" w:hAnsi="Arial" w:cs="Arial"/>
            <w:color w:val="0000FF"/>
            <w:sz w:val="24"/>
            <w:szCs w:val="24"/>
            <w:lang w:eastAsia="ru-RU"/>
          </w:rPr>
          <w:t>Федеральным законом от 03.12.2012 №230-ФЗ</w:t>
        </w:r>
      </w:hyperlink>
      <w:r w:rsidRPr="000C6052">
        <w:rPr>
          <w:rFonts w:ascii="Arial" w:eastAsia="Times New Roman" w:hAnsi="Arial" w:cs="Arial"/>
          <w:color w:val="000000"/>
          <w:sz w:val="20"/>
          <w:szCs w:val="20"/>
          <w:lang w:eastAsia="ru-RU"/>
        </w:rPr>
        <w:t> </w:t>
      </w:r>
      <w:r w:rsidRPr="000C6052">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334" w:tgtFrame="_blank" w:history="1">
        <w:r w:rsidRPr="000C6052">
          <w:rPr>
            <w:rFonts w:ascii="Arial" w:eastAsia="Times New Roman" w:hAnsi="Arial" w:cs="Arial"/>
            <w:color w:val="0000FF"/>
            <w:sz w:val="24"/>
            <w:szCs w:val="24"/>
            <w:lang w:eastAsia="ru-RU"/>
          </w:rPr>
          <w:t>Федеральным законом от 07.05.2013 №79-ФЗ</w:t>
        </w:r>
      </w:hyperlink>
      <w:r w:rsidRPr="000C6052">
        <w:rPr>
          <w:rFonts w:ascii="Arial" w:eastAsia="Times New Roman" w:hAnsi="Arial" w:cs="Arial"/>
          <w:color w:val="000000"/>
          <w:sz w:val="20"/>
          <w:szCs w:val="20"/>
          <w:lang w:eastAsia="ru-RU"/>
        </w:rPr>
        <w:t> </w:t>
      </w:r>
      <w:r w:rsidRPr="000C6052">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6 статьи 38 в редакции решения Городской Думы Петропавловск-Камчатского городского округа </w:t>
      </w:r>
      <w:hyperlink r:id="rId335"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6.1 статьи 38 признана утратившей силу решением Городской Думы Петропавловск-Камчатского городского округа </w:t>
      </w:r>
      <w:hyperlink r:id="rId336"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w:t>
      </w:r>
      <w:bookmarkStart w:id="27" w:name="sub_387"/>
      <w:r w:rsidRPr="000C6052">
        <w:rPr>
          <w:rFonts w:ascii="Arial" w:eastAsia="Times New Roman" w:hAnsi="Arial" w:cs="Arial"/>
          <w:color w:val="000000"/>
          <w:sz w:val="24"/>
          <w:szCs w:val="24"/>
          <w:lang w:eastAsia="ru-RU"/>
        </w:rPr>
        <w:t>Глава городского округа подконтролен и подотчетен населению и Городской Думе.</w:t>
      </w:r>
      <w:bookmarkEnd w:id="27"/>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Глава городского округа представляет Городской Думе ежегодный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7 статьи 38 в редакции решения Городской Думы Петропавловск-Камчатского городского округа </w:t>
      </w:r>
      <w:hyperlink r:id="rId337"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7 статьи 38 в редакции решения Городской Думы Петропавловск-Камчатского городского округа </w:t>
      </w:r>
      <w:hyperlink r:id="rId338"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39. Вступление в должность Главы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Глава городского округа вступает в должность не позднее 15 дней после вступления в силу решения Городской Думы об его избрании Главой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3. Вступление в должность Глава городского округа оформляет своим распоряжением.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39 в редакции решения Городской Думы Петропавловск-Камчатского городского округа </w:t>
      </w:r>
      <w:hyperlink r:id="rId339"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40. Полномочия Главы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Глава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Городской Думой;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издает в пределах своих полномочий правовые акты;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вправе требовать созыва внеочередного заседания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1.1. Глава городского округа также: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1) принимает решения об установлении местного уровня реагирования 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создает комиссию по включению (зачету) в стаж муниципальной службы для назначения пенсии за выслугу лет периодов трудовой деятельности;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 части 1.1 статьи 40 в редакции решения Городской Думы Петропавловск-Камчатского городского округа </w:t>
      </w:r>
      <w:hyperlink r:id="rId340"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1.1 статьи 40 признан утратившим силу решением Городской Думы Петропавловск-Камчатского городского округа </w:t>
      </w:r>
      <w:hyperlink r:id="rId341"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(Статья 40 дополнена частью 1.1 решением Городской Думы Петропавловск-Камчатского городского округа </w:t>
      </w:r>
      <w:hyperlink r:id="rId342"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1.1 статьи 40 дополнена пунктом 4 решением Городской Думы Петропавловск-Камчатского городского округа </w:t>
      </w:r>
      <w:hyperlink r:id="rId343"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 части 1.1 статьи 40 в редакции решения Городской Думы Петропавловск-Камчатского городского округа </w:t>
      </w:r>
      <w:hyperlink r:id="rId344"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1.1 статьи 40 дополнена пунктом 5 решением Городской Думы Петропавловск-Камчатского городского округа </w:t>
      </w:r>
      <w:hyperlink r:id="rId345"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6) издает постановление Главы городского округа о назначении публичных слушаний, проводимых по инициативе Главы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1.1 статьи 40 дополнена пунктом 6 решением Городской Думы Петропавловск-Камчатского городского округа </w:t>
      </w:r>
      <w:hyperlink r:id="rId346"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1.1 статьи 40 дополнена пунктом 7 решением Городской Думы Петропавловск-Камчатского городского округа </w:t>
      </w:r>
      <w:hyperlink r:id="rId347"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1.1 статьи 40 дополнена пунктом 8 решением Городской Думы Петропавловск-Камчатского городского округа </w:t>
      </w:r>
      <w:hyperlink r:id="rId348"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lastRenderedPageBreak/>
        <w:t>(Часть 2 статьи 40 признана утратившей силу решением Городской Думы Петропавловск-Камчатского городского округа </w:t>
      </w:r>
      <w:hyperlink r:id="rId349"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 части 2.1 статьи 40 признан утратившим силу решением Городской Думы Петропавловск-Камчатского городского округа </w:t>
      </w:r>
      <w:hyperlink r:id="rId350"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 части 2.1 статьи 40 в редакции решения Городской Думы Петропавловск-Камчатского городского округа </w:t>
      </w:r>
      <w:hyperlink r:id="rId351"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вносит на утверждение Городской Думы проект структуры администрации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организует исполнение отдельных государственных полномочий, переданных федеральными законами и законами Камчатского края;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9) координирует деятельность территориального общественного самоуправления на территории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10 части 2.1 статьи 40 в редакции решения Городской Думы Петропавловск-Камчатского городского округа </w:t>
      </w:r>
      <w:hyperlink r:id="rId352"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11) осуществляет личный прием граждан не реже 1 раза в месяц, рассматривает предложения, заявления и жалобы граждан, принимает по ним решения;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w:t>
      </w:r>
      <w:r w:rsidRPr="000C6052">
        <w:rPr>
          <w:rFonts w:ascii="Arial" w:eastAsia="Times New Roman" w:hAnsi="Arial" w:cs="Arial"/>
          <w:color w:val="000000"/>
          <w:sz w:val="24"/>
          <w:szCs w:val="24"/>
          <w:lang w:eastAsia="ru-RU"/>
        </w:rPr>
        <w:lastRenderedPageBreak/>
        <w:t>чрезвычайным ситуациям муниципального характера, о проведении эвакуационных мероприятий в чрезвычайных ситуациях, утверждает план действий по предупреждению и ликвидации чрезвычайных ситуаций на территории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(Пункт 13 части 2.1 статьи 40 в редакции решения Городской Думы Петропавловск-Камчатского городского округа </w:t>
      </w:r>
      <w:hyperlink r:id="rId353" w:tgtFrame="_blank" w:history="1">
        <w:r w:rsidRPr="000C6052">
          <w:rPr>
            <w:rFonts w:ascii="Arial" w:eastAsia="Times New Roman" w:hAnsi="Arial" w:cs="Arial"/>
            <w:color w:val="0000FF"/>
            <w:sz w:val="24"/>
            <w:szCs w:val="24"/>
            <w:lang w:eastAsia="ru-RU"/>
          </w:rPr>
          <w:t>от 25.12.2019 №227-нд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40 дополнена частью 2.1 решением Городской Думы Петропавловск-Камчатского городского округа </w:t>
      </w:r>
      <w:hyperlink r:id="rId354"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41. Гарантии осуществления полномочий Главы Петропавловск-Камчатского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Главе городского округа для осуществления своих полномочий гарантируется: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право на получение необходимой информации.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42. Досрочное прекращение полномочий Главы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Полномочия Главы городского округа прекращаются досрочно в случаях, предусмотренных частями 6 и 6.1 статьи 36 Федерального закона </w:t>
      </w:r>
      <w:hyperlink r:id="rId355"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28" w:name="sub_3607"/>
      <w:r w:rsidRPr="000C6052">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bookmarkEnd w:id="28"/>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1 статьи 42 в редакции решения Городской Думы Петропавловск-Камчатского городского округа </w:t>
      </w:r>
      <w:hyperlink r:id="rId356" w:tgtFrame="_blank" w:history="1">
        <w:r w:rsidRPr="000C6052">
          <w:rPr>
            <w:rFonts w:ascii="Arial" w:eastAsia="Times New Roman" w:hAnsi="Arial" w:cs="Arial"/>
            <w:color w:val="0000FF"/>
            <w:sz w:val="24"/>
            <w:szCs w:val="24"/>
            <w:lang w:eastAsia="ru-RU"/>
          </w:rPr>
          <w:t>от 25.04.2017 №553-нд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Решение Городской Думы об удалении Главы городского округа в отставку в соответствии со статьей 74.1 Федерального закона </w:t>
      </w:r>
      <w:hyperlink r:id="rId357" w:tgtFrame="_blank" w:history="1">
        <w:r w:rsidRPr="000C6052">
          <w:rPr>
            <w:rFonts w:ascii="Arial" w:eastAsia="Times New Roman" w:hAnsi="Arial" w:cs="Arial"/>
            <w:color w:val="0000FF"/>
            <w:sz w:val="24"/>
            <w:szCs w:val="24"/>
            <w:lang w:eastAsia="ru-RU"/>
          </w:rPr>
          <w:t xml:space="preserve">«Об общих принципах </w:t>
        </w:r>
        <w:r w:rsidRPr="000C6052">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принимается тайным голосованием.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w:t>
      </w:r>
      <w:hyperlink r:id="rId358"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 случае досрочного прекращения полномочий Главы городского округа 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6 месяцев со дня такого прекращения полномочий.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42 в редакции решения Городской Думы Петропавловск-Камчатского городского округа </w:t>
      </w:r>
      <w:hyperlink r:id="rId359"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60"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61"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43 признана утратившей силу решением Городской Думы Петропавловск-Камчатского городского округа </w:t>
      </w:r>
      <w:hyperlink r:id="rId362"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VII. ИСПОЛНИТЕЛЬНО-РАСПОРЯДИТЕЛЬНЫЙ ОРГАН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44. Администрация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Администрацией городского округа руководит Глава городского округа на принципах единоначалия.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(Абзац второй части 1 статьи 44 в редакции решения Городской Думы Петропавловск-Камчатского городского округа </w:t>
      </w:r>
      <w:hyperlink r:id="rId363"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45. Структура администрации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Структура администрации городского округа утверждается Городской Думой по представлению Главы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29" w:name="sub_4513"/>
      <w:r w:rsidRPr="000C6052">
        <w:rPr>
          <w:rFonts w:ascii="Arial" w:eastAsia="Times New Roman" w:hAnsi="Arial" w:cs="Arial"/>
          <w:color w:val="000000"/>
          <w:sz w:val="20"/>
          <w:szCs w:val="20"/>
          <w:lang w:eastAsia="ru-RU"/>
        </w:rPr>
        <w:t>(</w:t>
      </w:r>
      <w:r w:rsidRPr="000C6052">
        <w:rPr>
          <w:rFonts w:ascii="Arial" w:eastAsia="Times New Roman" w:hAnsi="Arial" w:cs="Arial"/>
          <w:color w:val="000000"/>
          <w:sz w:val="24"/>
          <w:szCs w:val="24"/>
          <w:lang w:eastAsia="ru-RU"/>
        </w:rPr>
        <w:t>Абзац второй части 1 статьи 45 в редакции решения Городской Думы Петропавловск-Камчатского городского округа </w:t>
      </w:r>
      <w:bookmarkEnd w:id="29"/>
      <w:r w:rsidRPr="000C6052">
        <w:rPr>
          <w:rFonts w:ascii="Arial" w:eastAsia="Times New Roman" w:hAnsi="Arial" w:cs="Arial"/>
          <w:color w:val="000000"/>
          <w:sz w:val="24"/>
          <w:szCs w:val="24"/>
          <w:lang w:eastAsia="ru-RU"/>
        </w:rPr>
        <w:fldChar w:fldCharType="begin"/>
      </w:r>
      <w:r w:rsidRPr="000C6052">
        <w:rPr>
          <w:rFonts w:ascii="Arial" w:eastAsia="Times New Roman" w:hAnsi="Arial" w:cs="Arial"/>
          <w:color w:val="000000"/>
          <w:sz w:val="24"/>
          <w:szCs w:val="24"/>
          <w:lang w:eastAsia="ru-RU"/>
        </w:rPr>
        <w:instrText xml:space="preserve"> HYPERLINK "http://pravo-search.minjust.ru:8080/bigs/showDocument.html?id=B251861D-2D50-49BD-A02C-03923888633E" \t "_blank" </w:instrText>
      </w:r>
      <w:r w:rsidRPr="000C6052">
        <w:rPr>
          <w:rFonts w:ascii="Arial" w:eastAsia="Times New Roman" w:hAnsi="Arial" w:cs="Arial"/>
          <w:color w:val="000000"/>
          <w:sz w:val="24"/>
          <w:szCs w:val="24"/>
          <w:lang w:eastAsia="ru-RU"/>
        </w:rPr>
        <w:fldChar w:fldCharType="separate"/>
      </w:r>
      <w:r w:rsidRPr="000C6052">
        <w:rPr>
          <w:rFonts w:ascii="Arial" w:eastAsia="Times New Roman" w:hAnsi="Arial" w:cs="Arial"/>
          <w:color w:val="0000FF"/>
          <w:sz w:val="24"/>
          <w:szCs w:val="24"/>
          <w:lang w:eastAsia="ru-RU"/>
        </w:rPr>
        <w:t>от 24.11.2016 №525-нд</w:t>
      </w:r>
      <w:r w:rsidRPr="000C6052">
        <w:rPr>
          <w:rFonts w:ascii="Arial" w:eastAsia="Times New Roman" w:hAnsi="Arial" w:cs="Arial"/>
          <w:color w:val="000000"/>
          <w:sz w:val="24"/>
          <w:szCs w:val="24"/>
          <w:lang w:eastAsia="ru-RU"/>
        </w:rPr>
        <w:fldChar w:fldCharType="end"/>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 статьи 45 в редакции решения Городской Думы Петропавловск-Камчатского городского округа </w:t>
      </w:r>
      <w:hyperlink r:id="rId364"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45 признана утратившей силу решением Городской Думы Петропавловск-Камчатского городского округа </w:t>
      </w:r>
      <w:hyperlink r:id="rId365" w:tgtFrame="_blank" w:history="1">
        <w:r w:rsidRPr="000C6052">
          <w:rPr>
            <w:rFonts w:ascii="Arial" w:eastAsia="Times New Roman" w:hAnsi="Arial" w:cs="Arial"/>
            <w:color w:val="0000FF"/>
            <w:sz w:val="24"/>
            <w:szCs w:val="24"/>
            <w:lang w:eastAsia="ru-RU"/>
          </w:rPr>
          <w:t>от 30.11.2015 №372-нд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45 признана утратившей силу решением Городской Думы Петропавловск-Камчатского городского округа </w:t>
      </w:r>
      <w:hyperlink r:id="rId366" w:tgtFrame="_blank" w:history="1">
        <w:r w:rsidRPr="000C6052">
          <w:rPr>
            <w:rFonts w:ascii="Arial" w:eastAsia="Times New Roman" w:hAnsi="Arial" w:cs="Arial"/>
            <w:color w:val="0000FF"/>
            <w:sz w:val="24"/>
            <w:szCs w:val="24"/>
            <w:lang w:eastAsia="ru-RU"/>
          </w:rPr>
          <w:t>от 30.11.2015 №372-нд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45 в редакции решение Городской Думы Петропавловск-Камчатского городского округа </w:t>
      </w:r>
      <w:hyperlink r:id="rId367" w:tgtFrame="_blank" w:history="1">
        <w:r w:rsidRPr="000C6052">
          <w:rPr>
            <w:rFonts w:ascii="Arial" w:eastAsia="Times New Roman" w:hAnsi="Arial" w:cs="Arial"/>
            <w:color w:val="0000FF"/>
            <w:sz w:val="24"/>
            <w:szCs w:val="24"/>
            <w:lang w:eastAsia="ru-RU"/>
          </w:rPr>
          <w:t>от 28.12.2011 №459-нд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45 признана утратившей силу решением Городской Думы Петропавловск-Камчатского городского округа </w:t>
      </w:r>
      <w:hyperlink r:id="rId368" w:tgtFrame="_blank" w:history="1">
        <w:r w:rsidRPr="000C6052">
          <w:rPr>
            <w:rFonts w:ascii="Arial" w:eastAsia="Times New Roman" w:hAnsi="Arial" w:cs="Arial"/>
            <w:color w:val="0000FF"/>
            <w:sz w:val="24"/>
            <w:szCs w:val="24"/>
            <w:lang w:eastAsia="ru-RU"/>
          </w:rPr>
          <w:t>от 30.11.2015 №372-нд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46. Формирование администрации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 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4. Заместители главы администрации городского округа, заместители главы администрации городского округа - 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 или обнародованию.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46 в редакции решения Городской Думы Петропавловск-Камчатского городского округа </w:t>
      </w:r>
      <w:hyperlink r:id="rId369"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46 в редакции решения Городской Думы Петропавловск-Камчатского городского округа </w:t>
      </w:r>
      <w:hyperlink r:id="rId370"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47. Полномочия администрации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К полномочиям администрации городского округа относятся: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организация исполнения </w:t>
      </w:r>
      <w:hyperlink r:id="rId371" w:tgtFrame="_blank" w:history="1">
        <w:r w:rsidRPr="000C6052">
          <w:rPr>
            <w:rFonts w:ascii="Arial" w:eastAsia="Times New Roman" w:hAnsi="Arial" w:cs="Arial"/>
            <w:color w:val="0000FF"/>
            <w:sz w:val="24"/>
            <w:szCs w:val="24"/>
            <w:lang w:eastAsia="ru-RU"/>
          </w:rPr>
          <w:t>Конституции Российской Федерации</w:t>
        </w:r>
      </w:hyperlink>
      <w:r w:rsidRPr="000C6052">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i/>
          <w:iCs/>
          <w:color w:val="000000"/>
          <w:sz w:val="24"/>
          <w:szCs w:val="24"/>
          <w:lang w:eastAsia="ru-RU"/>
        </w:rPr>
        <w:t>(Изменения, внесенные в пункт 29.1 части 1 статьи 48 в редакции решения Городской Думы Петропавловск-Камчатского городского округа </w:t>
      </w:r>
      <w:r w:rsidRPr="000C6052">
        <w:rPr>
          <w:rFonts w:ascii="Arial" w:eastAsia="Times New Roman" w:hAnsi="Arial" w:cs="Arial"/>
          <w:i/>
          <w:iCs/>
          <w:color w:val="0000FF"/>
          <w:sz w:val="24"/>
          <w:szCs w:val="24"/>
          <w:lang w:eastAsia="ru-RU"/>
        </w:rPr>
        <w:t>от 25.04.2019 №163-нд, </w:t>
      </w:r>
      <w:r w:rsidRPr="000C6052">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48. Исполнительно-распорядительные полномочия администрации Петропавловск-Камчатского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Администрация городского округа в лице ее органов реализует следующие полномочия: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 части 1 статьи 48 в редакции решения Городской Думы Петропавловск-Камчатского городского округа </w:t>
      </w:r>
      <w:hyperlink r:id="rId372"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3) осуществление полномочий собственника в отношении муниципального имущества городского округа, переданного в хозяйственное ведение, оперативное </w:t>
      </w:r>
      <w:r w:rsidRPr="000C6052">
        <w:rPr>
          <w:rFonts w:ascii="Arial" w:eastAsia="Times New Roman" w:hAnsi="Arial" w:cs="Arial"/>
          <w:color w:val="000000"/>
          <w:sz w:val="24"/>
          <w:szCs w:val="24"/>
          <w:lang w:eastAsia="ru-RU"/>
        </w:rPr>
        <w:lastRenderedPageBreak/>
        <w:t>управление, а также имущества, составляющего муниципальную казну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осуществление полномочий собственника в отношении акций, долей участия городского округа в уставных капиталах хозяйственных обществ;</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 части 1 статьи 48 в редакции решения Городской Думы Петропавловск-Камчатского городского округа </w:t>
      </w:r>
      <w:hyperlink r:id="rId373"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разработка и выполнение прогнозного плана приватизации муниципального имущества;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8 части 1 статьи 48 в редакции решения Городской Думы Петропавловск-Камчатского городского округа </w:t>
      </w:r>
      <w:hyperlink r:id="rId374"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w:t>
      </w:r>
      <w:r w:rsidRPr="000C6052">
        <w:rPr>
          <w:rFonts w:ascii="Arial" w:eastAsia="Times New Roman" w:hAnsi="Arial" w:cs="Arial"/>
          <w:color w:val="000000"/>
          <w:sz w:val="24"/>
          <w:szCs w:val="24"/>
          <w:lang w:eastAsia="ru-RU"/>
        </w:rPr>
        <w:lastRenderedPageBreak/>
        <w:t>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5"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6"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7"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8" w:tgtFrame="_blank" w:history="1">
        <w:r w:rsidRPr="000C6052">
          <w:rPr>
            <w:rFonts w:ascii="Arial" w:eastAsia="Times New Roman" w:hAnsi="Arial" w:cs="Arial"/>
            <w:color w:val="0000FF"/>
            <w:sz w:val="24"/>
            <w:szCs w:val="24"/>
            <w:lang w:eastAsia="ru-RU"/>
          </w:rPr>
          <w:t>от 08.04.2020 №246-нд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10) осуществление муниципального контроля за обеспечением сохранности автомобильных дорог местного значения в границах городского округа;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w:t>
      </w:r>
      <w:r w:rsidRPr="000C6052">
        <w:rPr>
          <w:rFonts w:ascii="Arial" w:eastAsia="Times New Roman" w:hAnsi="Arial" w:cs="Arial"/>
          <w:color w:val="000000"/>
          <w:sz w:val="24"/>
          <w:szCs w:val="24"/>
          <w:lang w:eastAsia="ru-RU"/>
        </w:rPr>
        <w:lastRenderedPageBreak/>
        <w:t>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от 30.11.2011 №436-нд)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79"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80"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81" w:tgtFrame="_blank" w:history="1">
        <w:r w:rsidRPr="000C6052">
          <w:rPr>
            <w:rFonts w:ascii="Arial" w:eastAsia="Times New Roman" w:hAnsi="Arial" w:cs="Arial"/>
            <w:color w:val="0000FF"/>
            <w:sz w:val="24"/>
            <w:szCs w:val="24"/>
            <w:lang w:eastAsia="ru-RU"/>
          </w:rPr>
          <w:t>от 26.12.2018 №125-нд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82"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от 30.11.2011 №436-нд)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w:t>
      </w:r>
      <w:hyperlink r:id="rId383" w:tgtFrame="_blank" w:history="1">
        <w:r w:rsidRPr="000C6052">
          <w:rPr>
            <w:rFonts w:ascii="Arial" w:eastAsia="Times New Roman" w:hAnsi="Arial" w:cs="Arial"/>
            <w:color w:val="0000FF"/>
            <w:sz w:val="24"/>
            <w:szCs w:val="24"/>
            <w:lang w:eastAsia="ru-RU"/>
          </w:rPr>
          <w:t>от 29.11.2017 №11-нд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384" w:tgtFrame="_blank" w:history="1">
        <w:r w:rsidRPr="000C6052">
          <w:rPr>
            <w:rFonts w:ascii="Arial" w:eastAsia="Times New Roman" w:hAnsi="Arial" w:cs="Arial"/>
            <w:color w:val="0000FF"/>
            <w:sz w:val="24"/>
            <w:szCs w:val="24"/>
            <w:lang w:eastAsia="ru-RU"/>
          </w:rPr>
          <w:t>от 27.12.2013 №171-нд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385" w:tgtFrame="_blank" w:history="1">
        <w:r w:rsidRPr="000C6052">
          <w:rPr>
            <w:rFonts w:ascii="Arial" w:eastAsia="Times New Roman" w:hAnsi="Arial" w:cs="Arial"/>
            <w:color w:val="0000FF"/>
            <w:sz w:val="24"/>
            <w:szCs w:val="24"/>
            <w:lang w:eastAsia="ru-RU"/>
          </w:rPr>
          <w:t>от 22.03.2019 №153-нд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13) осуществляет подготовку и содержание в готовности необходимых сил и средств для защиты населения и территории городского округа от чрезвычайных ситуаций, а также подготовку населения в области защиты от чрезвычайных ситуаций; организует проведение эвакуационных мероприятий в чрезвычайных ситуациях; осуществляет информирование населения о чрезвычайных ситуациях; осуществляет финансирование мероприятий в области защиты населения и территорий от чрезвычайных ситуаций;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Камчатского края; содействует устойчивому функционированию организаций в чрезвычайных ситуациях; создает при органах местного </w:t>
      </w:r>
      <w:r w:rsidRPr="000C6052">
        <w:rPr>
          <w:rFonts w:ascii="Arial" w:eastAsia="Times New Roman" w:hAnsi="Arial" w:cs="Arial"/>
          <w:color w:val="000000"/>
          <w:sz w:val="24"/>
          <w:szCs w:val="24"/>
          <w:lang w:eastAsia="ru-RU"/>
        </w:rPr>
        <w:lastRenderedPageBreak/>
        <w:t>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участвует в создании, эксплуатации и развитии системы обеспечения вызова экстренных оперативных служб по единому номеру «112»; создает и поддерживает в постоянной готовности муниципальные системы оповещения и информирования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план действий по предупреждению и ликвидации чрезвычайных ситуаций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86"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87"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88" w:tgtFrame="_blank" w:history="1">
        <w:r w:rsidRPr="000C6052">
          <w:rPr>
            <w:rFonts w:ascii="Arial" w:eastAsia="Times New Roman" w:hAnsi="Arial" w:cs="Arial"/>
            <w:color w:val="0000FF"/>
            <w:sz w:val="24"/>
            <w:szCs w:val="24"/>
            <w:lang w:eastAsia="ru-RU"/>
          </w:rPr>
          <w:t>от 25.12.2019 №227-нд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14 части 1 статьи 48 в редакции решения Городской Думы Петропавловск-Камчатского городского округа </w:t>
      </w:r>
      <w:hyperlink r:id="rId389"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15) организация мероприятий по охране окружающей среды в границах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hyperlink r:id="rId390"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0" w:name="sub_10912"/>
      <w:r w:rsidRPr="000C6052">
        <w:rPr>
          <w:rFonts w:ascii="Arial" w:eastAsia="Times New Roman" w:hAnsi="Arial" w:cs="Arial"/>
          <w:color w:val="000000"/>
          <w:sz w:val="24"/>
          <w:szCs w:val="24"/>
          <w:lang w:eastAsia="ru-RU"/>
        </w:rPr>
        <w:lastRenderedPageBreak/>
        <w:t>(Пункт 16 части 1 статьи 48 в редакции решения Городской Думы Петропавловск-Камчатского городского округа </w:t>
      </w:r>
      <w:bookmarkEnd w:id="30"/>
      <w:r w:rsidRPr="000C6052">
        <w:rPr>
          <w:rFonts w:ascii="Arial" w:eastAsia="Times New Roman" w:hAnsi="Arial" w:cs="Arial"/>
          <w:color w:val="000000"/>
          <w:sz w:val="24"/>
          <w:szCs w:val="24"/>
          <w:lang w:eastAsia="ru-RU"/>
        </w:rPr>
        <w:fldChar w:fldCharType="begin"/>
      </w:r>
      <w:r w:rsidRPr="000C6052">
        <w:rPr>
          <w:rFonts w:ascii="Arial" w:eastAsia="Times New Roman" w:hAnsi="Arial" w:cs="Arial"/>
          <w:color w:val="000000"/>
          <w:sz w:val="24"/>
          <w:szCs w:val="24"/>
          <w:lang w:eastAsia="ru-RU"/>
        </w:rPr>
        <w:instrText xml:space="preserve"> HYPERLINK "http://pravo-search.minjust.ru:8080/bigs/showDocument.html?id=91B9B593-9D3B-44FD-A601-6C5761780314" \t "_blank" </w:instrText>
      </w:r>
      <w:r w:rsidRPr="000C6052">
        <w:rPr>
          <w:rFonts w:ascii="Arial" w:eastAsia="Times New Roman" w:hAnsi="Arial" w:cs="Arial"/>
          <w:color w:val="000000"/>
          <w:sz w:val="24"/>
          <w:szCs w:val="24"/>
          <w:lang w:eastAsia="ru-RU"/>
        </w:rPr>
        <w:fldChar w:fldCharType="separate"/>
      </w:r>
      <w:r w:rsidRPr="000C6052">
        <w:rPr>
          <w:rFonts w:ascii="Arial" w:eastAsia="Times New Roman" w:hAnsi="Arial" w:cs="Arial"/>
          <w:color w:val="0000FF"/>
          <w:sz w:val="24"/>
          <w:szCs w:val="24"/>
          <w:lang w:eastAsia="ru-RU"/>
        </w:rPr>
        <w:t>от 16.05.208 №47-нд</w:t>
      </w:r>
      <w:r w:rsidRPr="000C6052">
        <w:rPr>
          <w:rFonts w:ascii="Arial" w:eastAsia="Times New Roman" w:hAnsi="Arial" w:cs="Arial"/>
          <w:color w:val="000000"/>
          <w:sz w:val="24"/>
          <w:szCs w:val="24"/>
          <w:lang w:eastAsia="ru-RU"/>
        </w:rPr>
        <w:fldChar w:fldCharType="end"/>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16.1 части 1 статьи 48 признан утратившим силу решением Городской Думы Петропавловск-Камчатского городского округа </w:t>
      </w:r>
      <w:hyperlink r:id="rId391"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392"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393"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18 части 1 статьи 48 в редакции решения Городской Думы Петропавловск-Камчатского городского округа </w:t>
      </w:r>
      <w:hyperlink r:id="rId394" w:tgtFrame="_blank" w:history="1">
        <w:r w:rsidRPr="000C6052">
          <w:rPr>
            <w:rFonts w:ascii="Arial" w:eastAsia="Times New Roman" w:hAnsi="Arial" w:cs="Arial"/>
            <w:color w:val="0000FF"/>
            <w:sz w:val="24"/>
            <w:szCs w:val="24"/>
            <w:lang w:eastAsia="ru-RU"/>
          </w:rPr>
          <w:t>от 12.11.2012 №1-нд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19 части 1 статьи 48 в редакции решения Городской Думы Петропавловск-Камчатского городского округа </w:t>
      </w:r>
      <w:hyperlink r:id="rId395"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20) поощрение деятельности граждан по приобщению детей к творчеству и культурному развитию, занятию самообразованием, любительским искусством, ремеслами; создание условий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 способствование развитию благотворительности, меценатства и спонсорства в области культуры; осуществление протекционизма (покровительства) в области культуры по отношению к наименее экономически и социально защищенным слоям и группам населения;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20 части 1 статьи 48 признан утратившим силу решением Городской Думы Петропавловск-Камчатского городского округа </w:t>
      </w:r>
      <w:hyperlink r:id="rId396"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том числе включающих в себя физкультурные мероприятия и спортивные мероприятия по реализации комплекса ГТО,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w:t>
      </w:r>
      <w:r w:rsidRPr="000C6052">
        <w:rPr>
          <w:rFonts w:ascii="Arial" w:eastAsia="Times New Roman" w:hAnsi="Arial" w:cs="Arial"/>
          <w:color w:val="000000"/>
          <w:sz w:val="24"/>
          <w:szCs w:val="24"/>
          <w:lang w:eastAsia="ru-RU"/>
        </w:rPr>
        <w:lastRenderedPageBreak/>
        <w:t>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397" w:tgtFrame="_blank" w:history="1">
        <w:r w:rsidRPr="000C6052">
          <w:rPr>
            <w:rFonts w:ascii="Arial" w:eastAsia="Times New Roman" w:hAnsi="Arial" w:cs="Arial"/>
            <w:color w:val="0000FF"/>
            <w:sz w:val="24"/>
            <w:szCs w:val="24"/>
            <w:lang w:eastAsia="ru-RU"/>
          </w:rPr>
          <w:t>от 01.09.2015 №343-нд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398"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24) создание условий для массового отдыха жителей городского округа и организация обустройства мест массового отдыха населения;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25 части 1 статьи 48 в редакции решения Городской Думы Петропавловск-Камчатского городского округа </w:t>
      </w:r>
      <w:hyperlink r:id="rId399"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26) организация ритуальных услуг и содержание мест захоронения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0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01"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02" w:tgtFrame="_blank" w:history="1">
        <w:r w:rsidRPr="000C6052">
          <w:rPr>
            <w:rFonts w:ascii="Arial" w:eastAsia="Times New Roman" w:hAnsi="Arial" w:cs="Arial"/>
            <w:color w:val="0000FF"/>
            <w:sz w:val="24"/>
            <w:szCs w:val="24"/>
            <w:lang w:eastAsia="ru-RU"/>
          </w:rPr>
          <w:t>от 28.12.2017 №18-нд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пределах полномочий, предусмотренных Федеральным законом </w:t>
      </w:r>
      <w:hyperlink r:id="rId403" w:tgtFrame="_blank" w:history="1">
        <w:r w:rsidRPr="000C6052">
          <w:rPr>
            <w:rFonts w:ascii="Arial" w:eastAsia="Times New Roman" w:hAnsi="Arial" w:cs="Arial"/>
            <w:color w:val="0000FF"/>
            <w:sz w:val="24"/>
            <w:szCs w:val="24"/>
            <w:lang w:eastAsia="ru-RU"/>
          </w:rPr>
          <w:t>«Об отходах производства и потребления»</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04"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05" w:tgtFrame="_blank" w:history="1">
        <w:r w:rsidRPr="000C6052">
          <w:rPr>
            <w:rFonts w:ascii="Arial" w:eastAsia="Times New Roman" w:hAnsi="Arial" w:cs="Arial"/>
            <w:color w:val="0000FF"/>
            <w:sz w:val="24"/>
            <w:szCs w:val="24"/>
            <w:lang w:eastAsia="ru-RU"/>
          </w:rPr>
          <w:t>от 26.12.2018 №125-нд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и утверждение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06"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07"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(Пункт 28 части 1 статьи 48 в редакции решения Городской Думы Петропавловск-Камчатского городского округа </w:t>
      </w:r>
      <w:hyperlink r:id="rId408"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 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09"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10"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11"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29.1 решением Городской Думы Петропавловск-Камчатского городского округа </w:t>
      </w:r>
      <w:hyperlink r:id="rId412"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29.1 части 1 статьи 48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29.2) подготовка правил землепользования и застройки;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29.2 решением Городской Думы Петропавловск-Камчатского городского округа </w:t>
      </w:r>
      <w:hyperlink r:id="rId413"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29.3) подготовка и утверждение документации по планировке территории;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29.3 решением Городской Думы Петропавловск-Камчатского городского округа </w:t>
      </w:r>
      <w:hyperlink r:id="rId414"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29.3 части 1 статьи 48 в редакции решения Городской Думы Петропавловск-Камчатского городского округа </w:t>
      </w:r>
      <w:hyperlink r:id="rId415"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29.4 решением Городской Думы Петропавловск-Камчатского городского округа </w:t>
      </w:r>
      <w:hyperlink r:id="rId416"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29.4 части 1 статьи 48 в редакции решения Городской Думы Петропавловск-Камчатского городского округа </w:t>
      </w:r>
      <w:hyperlink r:id="rId417"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29.5) ведение информационных систем обеспечения градостроительной деятельности, осуществляемой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29.5 решением Городской Думы Петропавловск-Камчатского городского округа </w:t>
      </w:r>
      <w:hyperlink r:id="rId418"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29.6) подготовка и принятие решений о развитии застроенных территорий;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48 дополнена пунктом 29.6 решением Городской Думы Петропавловск-Камчатского городского округа </w:t>
      </w:r>
      <w:hyperlink r:id="rId419"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hyperlink r:id="rId420" w:tgtFrame="_blank" w:history="1">
        <w:r w:rsidRPr="000C6052">
          <w:rPr>
            <w:rFonts w:ascii="Arial" w:eastAsia="Times New Roman" w:hAnsi="Arial" w:cs="Arial"/>
            <w:color w:val="0000FF"/>
            <w:sz w:val="24"/>
            <w:szCs w:val="24"/>
            <w:lang w:eastAsia="ru-RU"/>
          </w:rPr>
          <w:t>Градостроительным кодексом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1 статьи 48 дополнена пунктом 29.7 решением Городской Думы Петропавловск-Камчатского городского округа </w:t>
      </w:r>
      <w:hyperlink r:id="rId421"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29.8 решением Городской Думы Петропавловск-Камчатского городского округа </w:t>
      </w:r>
      <w:hyperlink r:id="rId422"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29.9 части 1 статьи 48 признан утратившим силу решением Городской Думы Петропавловск-Камчатского городского округа </w:t>
      </w:r>
      <w:hyperlink r:id="rId423" w:tgtFrame="_blank" w:history="1">
        <w:r w:rsidRPr="000C6052">
          <w:rPr>
            <w:rFonts w:ascii="Arial" w:eastAsia="Times New Roman" w:hAnsi="Arial" w:cs="Arial"/>
            <w:color w:val="0000FF"/>
            <w:sz w:val="24"/>
            <w:szCs w:val="24"/>
            <w:lang w:eastAsia="ru-RU"/>
          </w:rPr>
          <w:t>от 01.09.2015 №346-нд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29.10 решением Городской Думы Петропавловск-Камчатского городского округа </w:t>
      </w:r>
      <w:hyperlink r:id="rId424"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29.11 решением Городской Думы Петропавловск-Камчатского городского округа </w:t>
      </w:r>
      <w:hyperlink r:id="rId425"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29.12 решением Городской Думы Петропавловск-Камчатского городского округа </w:t>
      </w:r>
      <w:hyperlink r:id="rId426"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29.13) выдача градостроительного плана земельного участка, расположенного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29.13 решением Городской Думы Петропавловск-Камчатского городского округа </w:t>
      </w:r>
      <w:hyperlink r:id="rId427" w:tgtFrame="_blank" w:history="1">
        <w:r w:rsidRPr="000C6052">
          <w:rPr>
            <w:rFonts w:ascii="Arial" w:eastAsia="Times New Roman" w:hAnsi="Arial" w:cs="Arial"/>
            <w:color w:val="0000FF"/>
            <w:sz w:val="24"/>
            <w:szCs w:val="24"/>
            <w:lang w:eastAsia="ru-RU"/>
          </w:rPr>
          <w:t>от 30.10.2019 №198-нд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28"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(Пункт 30 части 1 статьи 48 в редакции решения Городской Думы Петропавловск-Камчатского городского округа </w:t>
      </w:r>
      <w:hyperlink r:id="rId429" w:tgtFrame="_blank" w:history="1">
        <w:r w:rsidRPr="000C6052">
          <w:rPr>
            <w:rFonts w:ascii="Arial" w:eastAsia="Times New Roman" w:hAnsi="Arial" w:cs="Arial"/>
            <w:color w:val="0000FF"/>
            <w:sz w:val="24"/>
            <w:szCs w:val="24"/>
            <w:lang w:eastAsia="ru-RU"/>
          </w:rPr>
          <w:t>от 16.10.2012 №542-нд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30"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30.1 в редакции решения Городской Думы Петропавловск-Камчатского городского округа </w:t>
      </w:r>
      <w:hyperlink r:id="rId431"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32" w:tgtFrame="_blank" w:history="1">
        <w:r w:rsidRPr="000C6052">
          <w:rPr>
            <w:rFonts w:ascii="Arial" w:eastAsia="Times New Roman" w:hAnsi="Arial" w:cs="Arial"/>
            <w:color w:val="0000FF"/>
            <w:sz w:val="24"/>
            <w:szCs w:val="24"/>
            <w:lang w:eastAsia="ru-RU"/>
          </w:rPr>
          <w:t>«О рекламе»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31 части 1 статьи 48 в редакции решения Городской Думы Петропавловск-Камчатского городского округа </w:t>
      </w:r>
      <w:hyperlink r:id="rId433"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34"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35"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36"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(Пункт 33 части 1 статьи 48 в редакции решения Городской Думы Петропавловск-Камчатского городского округа </w:t>
      </w:r>
      <w:hyperlink r:id="rId437"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38" w:tgtFrame="_blank" w:history="1">
        <w:r w:rsidRPr="000C6052">
          <w:rPr>
            <w:rFonts w:ascii="Arial" w:eastAsia="Times New Roman" w:hAnsi="Arial" w:cs="Arial"/>
            <w:color w:val="0000FF"/>
            <w:sz w:val="24"/>
            <w:szCs w:val="24"/>
            <w:lang w:eastAsia="ru-RU"/>
          </w:rPr>
          <w:t>от 22.03.2018 №35-нд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35 части 1 статьи 48 в редакции решения Городской Думы Петропавловск-Камчатского городского округа </w:t>
      </w:r>
      <w:hyperlink r:id="rId439" w:tgtFrame="_blank" w:history="1">
        <w:r w:rsidRPr="000C6052">
          <w:rPr>
            <w:rFonts w:ascii="Arial" w:eastAsia="Times New Roman" w:hAnsi="Arial" w:cs="Arial"/>
            <w:color w:val="0000FF"/>
            <w:sz w:val="24"/>
            <w:szCs w:val="24"/>
            <w:lang w:eastAsia="ru-RU"/>
          </w:rPr>
          <w:t>от 12.11.2012 №1-нд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40"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41"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39) организация и осуществление мероприятий по работе с детьми и молодежью в городском округе;</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40 части 1 статьи 48 в редакции решения Городской Думы Петропавловск-Камчатского городского округа </w:t>
      </w:r>
      <w:hyperlink r:id="rId442"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41 части 1 статьи 48 исключен решением Городской Думы Петропавловск-Камчатского городского округа </w:t>
      </w:r>
      <w:hyperlink r:id="rId443"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42) участие в осуществлении деятельности по опеке и попечительству;</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43 части 1 статьи 48 в редакции решения Городской Думы Петропавловск-Камчатского городского округа </w:t>
      </w:r>
      <w:hyperlink r:id="rId444"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45)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hyperlink r:id="rId445"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47) внесение в Городскую Думу ходатайств о награждении граждан, трудовых коллективов и организаций;</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Главы городского о круга, постановлений администрации городского округа организациями и гражданами;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49 части 1 статьи 48 в редакции решения Городской Думы Петропавловск-Камчатского городского округа </w:t>
      </w:r>
      <w:hyperlink r:id="rId446"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51) организация и осуществление на территории городского округа муниципального контроля за соблюдением требований, установленных </w:t>
      </w:r>
      <w:r w:rsidRPr="000C6052">
        <w:rPr>
          <w:rFonts w:ascii="Arial" w:eastAsia="Times New Roman" w:hAnsi="Arial" w:cs="Arial"/>
          <w:color w:val="000000"/>
          <w:sz w:val="24"/>
          <w:szCs w:val="24"/>
          <w:lang w:eastAsia="ru-RU"/>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51 части 1 статьи 48 в редакции решения Городской Думы Петропавловск-Камчатского городского округа </w:t>
      </w:r>
      <w:hyperlink r:id="rId447"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52) разработка, утверждение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52 части 1 статьи 48 в редакции решения Городской Думы Петропавловск-Камчатского городского округа </w:t>
      </w:r>
      <w:hyperlink r:id="rId448"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53) участие от имени городского округа в правовых отношениях в области геодезической и картографической деятельности;</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55 части 1 статьи 48 в редакции решения Городской Думы Петропавловск-Камчатского городского округа </w:t>
      </w:r>
      <w:hyperlink r:id="rId449"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56 части 1 статьи 48 признана утратившей силу решением Городской Думы Петропавловск-Камчатского городского округа </w:t>
      </w:r>
      <w:hyperlink r:id="rId450" w:tgtFrame="_blank" w:history="1">
        <w:r w:rsidRPr="000C6052">
          <w:rPr>
            <w:rFonts w:ascii="Arial" w:eastAsia="Times New Roman" w:hAnsi="Arial" w:cs="Arial"/>
            <w:color w:val="0000FF"/>
            <w:sz w:val="24"/>
            <w:szCs w:val="24"/>
            <w:lang w:eastAsia="ru-RU"/>
          </w:rPr>
          <w:t>от 28.08.2019 №191-нд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57 части 1 статьи 48 в редакции решения Городской Думы Петропавловск-Камчатского городского округа </w:t>
      </w:r>
      <w:hyperlink r:id="rId451"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59 части 1 статьи 48 исключен решением Городской Думы Петропавловск-Камчатского городского округа </w:t>
      </w:r>
      <w:hyperlink r:id="rId452"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60 части 1 статьи 48 исключен решением Городской Думы Петропавловск-Камчатского городского округа </w:t>
      </w:r>
      <w:hyperlink r:id="rId453" w:tgtFrame="_blank" w:history="1">
        <w:r w:rsidRPr="000C6052">
          <w:rPr>
            <w:rFonts w:ascii="Arial" w:eastAsia="Times New Roman" w:hAnsi="Arial" w:cs="Arial"/>
            <w:color w:val="0000FF"/>
            <w:sz w:val="24"/>
            <w:szCs w:val="24"/>
            <w:lang w:eastAsia="ru-RU"/>
          </w:rPr>
          <w:t>от 03.03.2015 №298-нд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61) участие в обеспечении деятельности добровольных пожарных, работников добровольной пожарной охраны и общественных объединений пожарной охраны в порядке, установленном решением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пунктами 59, 60, 61 в редакции решения Городской Думы Петропавловск-Камчатского городского округа </w:t>
      </w:r>
      <w:hyperlink r:id="rId454"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61 части 1 статьи 48 в редакции решения Городской Думы Петропавловск-Камчатского городского округа </w:t>
      </w:r>
      <w:hyperlink r:id="rId455" w:tgtFrame="_blank" w:history="1">
        <w:r w:rsidRPr="000C6052">
          <w:rPr>
            <w:rFonts w:ascii="Arial" w:eastAsia="Times New Roman" w:hAnsi="Arial" w:cs="Arial"/>
            <w:color w:val="0000FF"/>
            <w:sz w:val="24"/>
            <w:szCs w:val="24"/>
            <w:lang w:eastAsia="ru-RU"/>
          </w:rPr>
          <w:t>от 08.04.2020 №245-нд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62) осуществление мер по противодействию коррупции в границах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62 решением Городской Думы Петропавловск-Камчатского городского округа </w:t>
      </w:r>
      <w:hyperlink r:id="rId456"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w:t>
      </w:r>
      <w:r w:rsidRPr="000C6052">
        <w:rPr>
          <w:rFonts w:ascii="Arial" w:eastAsia="Times New Roman" w:hAnsi="Arial" w:cs="Arial"/>
          <w:color w:val="000000"/>
          <w:sz w:val="24"/>
          <w:szCs w:val="24"/>
          <w:lang w:eastAsia="ru-RU"/>
        </w:rPr>
        <w:lastRenderedPageBreak/>
        <w:t>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водоснабжении и водоотведении»;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63 решением Городской Думы Петропавловск-Камчатского городского округа </w:t>
      </w:r>
      <w:hyperlink r:id="rId457" w:tgtFrame="_blank" w:history="1">
        <w:r w:rsidRPr="000C6052">
          <w:rPr>
            <w:rFonts w:ascii="Arial" w:eastAsia="Times New Roman" w:hAnsi="Arial" w:cs="Arial"/>
            <w:color w:val="0000FF"/>
            <w:sz w:val="24"/>
            <w:szCs w:val="24"/>
            <w:lang w:eastAsia="ru-RU"/>
          </w:rPr>
          <w:t>от 06.05.2013 №61-нд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58"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59"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никотинсодержащей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48 дополнена пунктом 64 решением Городской Думы Петропавловск-Камчатского городского округа </w:t>
      </w:r>
      <w:hyperlink r:id="rId460" w:tgtFrame="_blank" w:history="1">
        <w:r w:rsidRPr="000C6052">
          <w:rPr>
            <w:rFonts w:ascii="Arial" w:eastAsia="Times New Roman" w:hAnsi="Arial" w:cs="Arial"/>
            <w:color w:val="0000FF"/>
            <w:sz w:val="24"/>
            <w:szCs w:val="24"/>
            <w:lang w:eastAsia="ru-RU"/>
          </w:rPr>
          <w:t>от 28.08.2013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64 части 1 статьи 48 в редакции решения Городской Думы Петропавловск-Камчатского городского округа </w:t>
      </w:r>
      <w:hyperlink r:id="rId461"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65) организация в соответствии с Федеральным законом </w:t>
      </w:r>
      <w:hyperlink r:id="rId462" w:tgtFrame="_blank" w:history="1">
        <w:r w:rsidRPr="000C6052">
          <w:rPr>
            <w:rFonts w:ascii="Arial" w:eastAsia="Times New Roman" w:hAnsi="Arial" w:cs="Arial"/>
            <w:color w:val="0000FF"/>
            <w:sz w:val="24"/>
            <w:szCs w:val="24"/>
            <w:lang w:eastAsia="ru-RU"/>
          </w:rPr>
          <w:t>от 24.07.2007 года №221-ФЗ</w:t>
        </w:r>
      </w:hyperlink>
      <w:r w:rsidRPr="000C6052">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65 решением Городской Думы Петропавловск-Камчатского городского округа </w:t>
      </w:r>
      <w:hyperlink r:id="rId463" w:tgtFrame="_blank" w:history="1">
        <w:r w:rsidRPr="000C6052">
          <w:rPr>
            <w:rFonts w:ascii="Arial" w:eastAsia="Times New Roman" w:hAnsi="Arial" w:cs="Arial"/>
            <w:color w:val="0000FF"/>
            <w:sz w:val="24"/>
            <w:szCs w:val="24"/>
            <w:lang w:eastAsia="ru-RU"/>
          </w:rPr>
          <w:t>от 02.06.2015 №318-нд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(Пункт 65 части 1 статьи 48 в редакции решения Городской Думы Петропавловск-Камчатского городского округа </w:t>
      </w:r>
      <w:hyperlink r:id="rId464"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65"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66" w:tgtFrame="_blank" w:history="1">
        <w:r w:rsidRPr="000C6052">
          <w:rPr>
            <w:rFonts w:ascii="Arial" w:eastAsia="Times New Roman" w:hAnsi="Arial" w:cs="Arial"/>
            <w:color w:val="0000FF"/>
            <w:sz w:val="24"/>
            <w:szCs w:val="24"/>
            <w:lang w:eastAsia="ru-RU"/>
          </w:rPr>
          <w:t>от 01.09.2015 №346-нд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67" w:tgtFrame="_blank" w:history="1">
        <w:r w:rsidRPr="000C6052">
          <w:rPr>
            <w:rFonts w:ascii="Arial" w:eastAsia="Times New Roman" w:hAnsi="Arial" w:cs="Arial"/>
            <w:color w:val="0000FF"/>
            <w:sz w:val="24"/>
            <w:szCs w:val="24"/>
            <w:lang w:eastAsia="ru-RU"/>
          </w:rPr>
          <w:t>от 30.11.2015 №372-нд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(Пункт 66 части 1 статьи 48 в редакции решения Городской Думы Петропавловск-Камчатского городского округа </w:t>
      </w:r>
      <w:hyperlink r:id="rId468" w:tgtFrame="_blank" w:history="1">
        <w:r w:rsidRPr="000C6052">
          <w:rPr>
            <w:rFonts w:ascii="Arial" w:eastAsia="Times New Roman" w:hAnsi="Arial" w:cs="Arial"/>
            <w:color w:val="0000FF"/>
            <w:sz w:val="24"/>
            <w:szCs w:val="24"/>
            <w:lang w:eastAsia="ru-RU"/>
          </w:rPr>
          <w:t>от 02.03.2016 №386-нд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муниципальных учреждений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48 дополнена пунктом 67 решением Городской Думы Петропавловск-Камчатского городского округа </w:t>
      </w:r>
      <w:hyperlink r:id="rId469" w:tgtFrame="_blank" w:history="1">
        <w:r w:rsidRPr="000C6052">
          <w:rPr>
            <w:rFonts w:ascii="Arial" w:eastAsia="Times New Roman" w:hAnsi="Arial" w:cs="Arial"/>
            <w:color w:val="0000FF"/>
            <w:sz w:val="24"/>
            <w:szCs w:val="24"/>
            <w:lang w:eastAsia="ru-RU"/>
          </w:rPr>
          <w:t>от 30.11.2015 №372-нд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48 дополнена пунктом 68 решением Городской Думы Петропавловск-Камчатского городского округа </w:t>
      </w:r>
      <w:hyperlink r:id="rId470" w:tgtFrame="_blank" w:history="1">
        <w:r w:rsidRPr="000C6052">
          <w:rPr>
            <w:rFonts w:ascii="Arial" w:eastAsia="Times New Roman" w:hAnsi="Arial" w:cs="Arial"/>
            <w:color w:val="0000FF"/>
            <w:sz w:val="24"/>
            <w:szCs w:val="24"/>
            <w:lang w:eastAsia="ru-RU"/>
          </w:rPr>
          <w:t>от 05.07.2016 №443-нд</w:t>
        </w:r>
      </w:hyperlink>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68 части 1 статьи 48 в редакции решения Городской Думы Петропавловск-Камчатского городского округа </w:t>
      </w:r>
      <w:hyperlink r:id="rId471"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48 дополнена пунктом 69 решением Городской Думы Петропавловск-Камчатского городского округа </w:t>
      </w:r>
      <w:hyperlink r:id="rId472" w:tgtFrame="_blank" w:history="1">
        <w:r w:rsidRPr="000C6052">
          <w:rPr>
            <w:rFonts w:ascii="Arial" w:eastAsia="Times New Roman" w:hAnsi="Arial" w:cs="Arial"/>
            <w:color w:val="0000FF"/>
            <w:sz w:val="24"/>
            <w:szCs w:val="24"/>
            <w:lang w:eastAsia="ru-RU"/>
          </w:rPr>
          <w:t>от 05.07.2016 №443-нд</w:t>
        </w:r>
      </w:hyperlink>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 статьи 48 дополнена пунктом 70 решением Городской Думы Петропавловск-Камчатского городского округа </w:t>
      </w:r>
      <w:hyperlink r:id="rId473"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49 признана утратившей силу решением Городской Думы Петропавловск-Камчатского городского округа </w:t>
      </w:r>
      <w:hyperlink r:id="rId474"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50 признана утратившей силу решением Городской Думы Петропавловск-Камчатского городского округа </w:t>
      </w:r>
      <w:hyperlink r:id="rId475"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51 признана утратившей силу решением Городской Думы Петропавловск-Камчатского городского округа </w:t>
      </w:r>
      <w:hyperlink r:id="rId476"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1" w:name="bookmark6"/>
      <w:r w:rsidRPr="000C6052">
        <w:rPr>
          <w:rFonts w:ascii="Arial" w:eastAsia="Times New Roman" w:hAnsi="Arial" w:cs="Arial"/>
          <w:b/>
          <w:bCs/>
          <w:color w:val="000000"/>
          <w:sz w:val="24"/>
          <w:szCs w:val="24"/>
          <w:lang w:eastAsia="ru-RU"/>
        </w:rPr>
        <w:t>Статья 52. Муниципальный контроль</w:t>
      </w:r>
      <w:bookmarkEnd w:id="31"/>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статьи 45 настоящего Устава.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(Часть 1 статьи 52 в редакции решения Городской Думы Петропавловск-Камчатского городского округа </w:t>
      </w:r>
      <w:hyperlink r:id="rId477"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осуществления муниципального контроля, утверждаемыми постановлениями администрации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52 в редакции решения Городской Думы Петропавловск-Камчатского городского округа </w:t>
      </w:r>
      <w:hyperlink r:id="rId478"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VIII. КОНТРОЛЬНО-СЧЕТНАЯ ПАЛАТА ПЕТРОПАВЛОВСК-КАМЧАТСКОГО ГОРОДСКОГО ОКРУГА, ИЗБИРАТЕЛЬНАЯ КОМИССИЯ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53. Контрольно-счетная палата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Контрольно-счетная палата городского округа образуется Городской Думой и подотчетна ей.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(Абзац второй части 2 статьи 53 признан утратившим силу решением Городской Думы Петропавловск-Камчатского городского округа </w:t>
      </w:r>
      <w:hyperlink r:id="rId479" w:tgtFrame="_blank" w:history="1">
        <w:r w:rsidRPr="000C6052">
          <w:rPr>
            <w:rFonts w:ascii="Arial" w:eastAsia="Times New Roman" w:hAnsi="Arial" w:cs="Arial"/>
            <w:color w:val="0000FF"/>
            <w:sz w:val="24"/>
            <w:szCs w:val="24"/>
            <w:lang w:eastAsia="ru-RU"/>
          </w:rPr>
          <w:t>от 01.09.2015 №345-нд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Контрольно-счетная палата городского округа обладает правами юридического лица.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Финансовое обеспечение деятельности Контрольно-счетной палаты городского округа осуществляется за счет средств бюджета городского округа в объеме, позволяющем обеспечить возможность осуществления возложенных на Контрольно-счетную палату полномочий.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(Статья 53 в редакции решения Городской Думы Петропавловск-Камчатского городского округа </w:t>
      </w:r>
      <w:hyperlink r:id="rId480" w:tgtFrame="_blank" w:history="1">
        <w:r w:rsidRPr="000C6052">
          <w:rPr>
            <w:rFonts w:ascii="Arial" w:eastAsia="Times New Roman" w:hAnsi="Arial" w:cs="Arial"/>
            <w:color w:val="0000FF"/>
            <w:sz w:val="24"/>
            <w:szCs w:val="24"/>
            <w:lang w:eastAsia="ru-RU"/>
          </w:rPr>
          <w:t>от 28.12.2011 №460-нд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54. Полномочия Контрольно-счетной палаты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Внешний муниципальный финансовый контроль осуществляется Контрольно-счетной палатой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их должностные лица в установленные законом Камчатского края сроки обязаны представлять в Контрольно-счетную палату городского округа по её запросам информацию, документы и материалы, необходимые для проведения контрольных и экспертно-аналитических мероприятий.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Контрольно-счетная палата городского округа обладает следующими полномочиями: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2" w:name="sub_921"/>
      <w:r w:rsidRPr="000C6052">
        <w:rPr>
          <w:rFonts w:ascii="Arial" w:eastAsia="Times New Roman" w:hAnsi="Arial" w:cs="Arial"/>
          <w:color w:val="000000"/>
          <w:sz w:val="24"/>
          <w:szCs w:val="24"/>
          <w:lang w:eastAsia="ru-RU"/>
        </w:rPr>
        <w:t>1) контроль за исполнением бюджета городского округа;</w:t>
      </w:r>
      <w:bookmarkEnd w:id="32"/>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3" w:name="sub_922"/>
      <w:r w:rsidRPr="000C6052">
        <w:rPr>
          <w:rFonts w:ascii="Arial" w:eastAsia="Times New Roman" w:hAnsi="Arial" w:cs="Arial"/>
          <w:color w:val="000000"/>
          <w:sz w:val="24"/>
          <w:szCs w:val="24"/>
          <w:lang w:eastAsia="ru-RU"/>
        </w:rPr>
        <w:t>2) экспертиза проектов бюджета городского округа;</w:t>
      </w:r>
      <w:bookmarkEnd w:id="33"/>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4" w:name="sub_923"/>
      <w:r w:rsidRPr="000C6052">
        <w:rPr>
          <w:rFonts w:ascii="Arial" w:eastAsia="Times New Roman" w:hAnsi="Arial" w:cs="Arial"/>
          <w:color w:val="000000"/>
          <w:sz w:val="24"/>
          <w:szCs w:val="24"/>
          <w:lang w:eastAsia="ru-RU"/>
        </w:rPr>
        <w:t>3) внешняя проверка годового отчета об исполнении бюджета городского округа;</w:t>
      </w:r>
      <w:bookmarkEnd w:id="34"/>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5" w:name="sub_924"/>
      <w:r w:rsidRPr="000C605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35"/>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6" w:name="sub_925"/>
      <w:r w:rsidRPr="000C605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bookmarkEnd w:id="36"/>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7" w:name="sub_926"/>
      <w:r w:rsidRPr="000C605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37"/>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8" w:name="sub_927"/>
      <w:r w:rsidRPr="000C605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38"/>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39" w:name="sub_928"/>
      <w:r w:rsidRPr="000C6052">
        <w:rPr>
          <w:rFonts w:ascii="Arial" w:eastAsia="Times New Roman" w:hAnsi="Arial" w:cs="Arial"/>
          <w:color w:val="000000"/>
          <w:sz w:val="24"/>
          <w:szCs w:val="24"/>
          <w:lang w:eastAsia="ru-RU"/>
        </w:rPr>
        <w:t>8) анализ бюджетного процесса в городском округе и подготовка предложений, направленных на его совершенствование;</w:t>
      </w:r>
      <w:bookmarkEnd w:id="39"/>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40" w:name="sub_929"/>
      <w:r w:rsidRPr="000C6052">
        <w:rPr>
          <w:rFonts w:ascii="Arial" w:eastAsia="Times New Roman" w:hAnsi="Arial" w:cs="Arial"/>
          <w:color w:val="000000"/>
          <w:sz w:val="24"/>
          <w:szCs w:val="24"/>
          <w:lang w:eastAsia="ru-RU"/>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Городскую Думу и Главе городского округа;</w:t>
      </w:r>
      <w:bookmarkEnd w:id="40"/>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41" w:name="sub_9210"/>
      <w:r w:rsidRPr="000C605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41"/>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11) иные полномочия в сфере внешнего муниципального финансового контроля, установленные федеральными законами, законами Камчатского края, нормативными правовыми актами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481" w:tgtFrame="_blank" w:history="1">
        <w:r w:rsidRPr="000C6052">
          <w:rPr>
            <w:rFonts w:ascii="Arial" w:eastAsia="Times New Roman" w:hAnsi="Arial" w:cs="Arial"/>
            <w:color w:val="0000FF"/>
            <w:sz w:val="24"/>
            <w:szCs w:val="24"/>
            <w:lang w:eastAsia="ru-RU"/>
          </w:rPr>
          <w:t>от 28.12.2011 №460-нд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55. Состав Контрольно-счетной палаты Петропавловск-Камчатского городского округа и полномочия должностных лиц</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Контрольно-счетная палата городского округа состоит из председателя, аудиторов и аппарата Контрольно-счетной палаты.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Порядок деятельности и штатная численность Контрольно-счетной палаты городского округа определяются нормативным правовым актом, принимаемым Городской Думой.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Порядок рассмотрения кандидатур на должности председателя, аудитора Контрольно-счетной палаты городского округа определяется Регламентом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Решение о назначении на должности председателя, аудитора Контрольно-счетной палаты городского округа принимается большинством голосов от установленного числа депутатов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Срок полномочий председателя, аудитора Контрольно-счетной палаты составляет 5 лет.</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Председатель, аудитор Контрольно-счетной палаты по истечении срока их полномочий освобождаются от занимаемых должностей.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От имени городского округа полномочия нанимателя (работодателя) в части заключения трудовых договоров с председателем и аудитором Контрольно-счетной палаты осуществляет председатель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Ведение трудовой книжки и личного дела председателя и аудитора Контрольно-счетной палаты осуществляется нанимателем (работодателем).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55 в редакции решения Городской Думы Петропавловск-Камчатского городского округа </w:t>
      </w:r>
      <w:hyperlink r:id="rId482" w:tgtFrame="_blank" w:history="1">
        <w:r w:rsidRPr="000C6052">
          <w:rPr>
            <w:rFonts w:ascii="Arial" w:eastAsia="Times New Roman" w:hAnsi="Arial" w:cs="Arial"/>
            <w:color w:val="0000FF"/>
            <w:sz w:val="24"/>
            <w:szCs w:val="24"/>
            <w:lang w:eastAsia="ru-RU"/>
          </w:rPr>
          <w:t>от 26.01.2018 №28-нд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Контрольно-счетная палата городского округа возглавляется председателем, назначаемым Городской Думой.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Председателем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Председатель Контрольно-счетной палаты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контролирует исполнение Контрольно-счетной палатой городского округа поручений Городской Думы и Главы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председательствует на заседаниях коллегии Контрольно-счетной палаты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5) утверждает планы и программы контрольных мероприятий, выдает направления на проведение контрольных мероприятий в соответствии с годовым планом работы Контрольно-счетной палаты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утверждает штатное расписание Контрольно-счетной палаты городского округа в пределах штатной численности, установленной нормативным правовым актом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0C6052" w:rsidRPr="000C6052" w:rsidRDefault="000C6052" w:rsidP="000C6052">
      <w:pPr>
        <w:shd w:val="clear" w:color="auto" w:fill="FFFFFF"/>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8) подписывает распоряжения Контрольно-счетной палаты по вопросам, отнесенным к ее компетенции федеральными законами, законами Камчатского края, настоящим Уставом;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9) осуществляет иные полномочия в соответствии с федеральными законами, законами Камчатского края, нормативными правовыми актами, принимаемыми Городской Думой, настоящим Уставом.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Во исполнение возложенных на него полномочий председатель Контрольно-счетной палаты городского округа издает приказы, заключает контракты и договоры.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Председатель Контрольно-счетной палаты городского округа имеет право принимать участие в сессиях Городской Думы и заседаниях комитетов и комиссий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(в случае отсутствия председателя Контрольно-счетной палаты городского округа или лица, исполняющего его обязанности, либо несогласования председателем Городской Думы приказа о назначении исполняющего обязанности председателя Контрольно-счетной палаты).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(Абзац тринадцатый части 3 статьи 55 в редакции решения Городской Думы Петропавловск-Камчатского городского округа </w:t>
      </w:r>
      <w:hyperlink r:id="rId483" w:tgtFrame="_blank" w:history="1">
        <w:r w:rsidRPr="000C6052">
          <w:rPr>
            <w:rFonts w:ascii="Arial" w:eastAsia="Times New Roman" w:hAnsi="Arial" w:cs="Arial"/>
            <w:color w:val="0000FF"/>
            <w:sz w:val="24"/>
            <w:szCs w:val="24"/>
            <w:lang w:eastAsia="ru-RU"/>
          </w:rPr>
          <w:t>от 26.01.2018 №28-нд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4 статьи 55 признана утратившей силу решением Городской Думы Петропавловск-Камчатского городского округа </w:t>
      </w:r>
      <w:hyperlink r:id="rId484" w:tgtFrame="_blank" w:history="1">
        <w:r w:rsidRPr="000C6052">
          <w:rPr>
            <w:rFonts w:ascii="Arial" w:eastAsia="Times New Roman" w:hAnsi="Arial" w:cs="Arial"/>
            <w:color w:val="0000FF"/>
            <w:sz w:val="24"/>
            <w:szCs w:val="24"/>
            <w:lang w:eastAsia="ru-RU"/>
          </w:rPr>
          <w:t>от 26.01.2018 №28-нд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08"/>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Аудитором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0C6052" w:rsidRPr="000C6052" w:rsidRDefault="000C6052" w:rsidP="000C6052">
      <w:pPr>
        <w:shd w:val="clear" w:color="auto" w:fill="FFFFFF"/>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(Часть 5 статьи 55 в редакции решения Городской Думы Петропавловск-Камчатского городского округа </w:t>
      </w:r>
      <w:hyperlink r:id="rId485" w:tgtFrame="_blank" w:history="1">
        <w:r w:rsidRPr="000C6052">
          <w:rPr>
            <w:rFonts w:ascii="Arial" w:eastAsia="Times New Roman" w:hAnsi="Arial" w:cs="Arial"/>
            <w:color w:val="0000FF"/>
            <w:sz w:val="24"/>
            <w:szCs w:val="24"/>
            <w:lang w:eastAsia="ru-RU"/>
          </w:rPr>
          <w:t>от 26.01.2018 №28-нд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w:t>
      </w:r>
      <w:hyperlink r:id="rId486" w:tgtFrame="_blank" w:history="1">
        <w:r w:rsidRPr="000C6052">
          <w:rPr>
            <w:rFonts w:ascii="Arial" w:eastAsia="Times New Roman" w:hAnsi="Arial" w:cs="Arial"/>
            <w:color w:val="0000FF"/>
            <w:sz w:val="24"/>
            <w:szCs w:val="24"/>
            <w:lang w:eastAsia="ru-RU"/>
          </w:rPr>
          <w:t>от 25.12.2008 №273-ФЗ</w:t>
        </w:r>
      </w:hyperlink>
      <w:r w:rsidRPr="000C6052">
        <w:rPr>
          <w:rFonts w:ascii="Arial" w:eastAsia="Times New Roman" w:hAnsi="Arial" w:cs="Arial"/>
          <w:color w:val="000000"/>
          <w:sz w:val="24"/>
          <w:szCs w:val="24"/>
          <w:lang w:eastAsia="ru-RU"/>
        </w:rPr>
        <w:t> «О противодействии коррупции», Федеральным законом </w:t>
      </w:r>
      <w:hyperlink r:id="rId487" w:tgtFrame="_blank" w:history="1">
        <w:r w:rsidRPr="000C6052">
          <w:rPr>
            <w:rFonts w:ascii="Arial" w:eastAsia="Times New Roman" w:hAnsi="Arial" w:cs="Arial"/>
            <w:color w:val="0000FF"/>
            <w:sz w:val="24"/>
            <w:szCs w:val="24"/>
            <w:lang w:eastAsia="ru-RU"/>
          </w:rPr>
          <w:t>от 03.12.2012 №230-ФЗ</w:t>
        </w:r>
      </w:hyperlink>
      <w:r w:rsidRPr="000C605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88" w:tgtFrame="_blank" w:history="1">
        <w:r w:rsidRPr="000C6052">
          <w:rPr>
            <w:rFonts w:ascii="Arial" w:eastAsia="Times New Roman" w:hAnsi="Arial" w:cs="Arial"/>
            <w:color w:val="0000FF"/>
            <w:sz w:val="24"/>
            <w:szCs w:val="24"/>
            <w:lang w:eastAsia="ru-RU"/>
          </w:rPr>
          <w:t>от 07.05.2013 №79-ФЗ</w:t>
        </w:r>
      </w:hyperlink>
      <w:r w:rsidRPr="000C605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55 дополнена частью 3 решением Городской Думы Петропавловск-Камчатского городского округа </w:t>
      </w:r>
      <w:hyperlink r:id="rId489" w:tgtFrame="_blank" w:history="1">
        <w:r w:rsidRPr="000C6052">
          <w:rPr>
            <w:rFonts w:ascii="Arial" w:eastAsia="Times New Roman" w:hAnsi="Arial" w:cs="Arial"/>
            <w:color w:val="0000FF"/>
            <w:sz w:val="24"/>
            <w:szCs w:val="24"/>
            <w:lang w:eastAsia="ru-RU"/>
          </w:rPr>
          <w:t>от 01.08.2017 №584-нд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490" w:tgtFrame="_blank" w:history="1">
        <w:r w:rsidRPr="000C6052">
          <w:rPr>
            <w:rFonts w:ascii="Arial" w:eastAsia="Times New Roman" w:hAnsi="Arial" w:cs="Arial"/>
            <w:color w:val="0000FF"/>
            <w:sz w:val="24"/>
            <w:szCs w:val="24"/>
            <w:lang w:eastAsia="ru-RU"/>
          </w:rPr>
          <w:t>от 28.12.2011 №460-нд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491" w:tgtFrame="_blank" w:history="1">
        <w:r w:rsidRPr="000C6052">
          <w:rPr>
            <w:rFonts w:ascii="Arial" w:eastAsia="Times New Roman" w:hAnsi="Arial" w:cs="Arial"/>
            <w:color w:val="0000FF"/>
            <w:sz w:val="24"/>
            <w:szCs w:val="24"/>
            <w:lang w:eastAsia="ru-RU"/>
          </w:rPr>
          <w:t>от 01.09.2015 №345-нд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56. Коллегия Контрольно-счетной палаты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(Статья 56 в редакции решения Городской Думы Петропавловск-Камчатского городского округа </w:t>
      </w:r>
      <w:hyperlink r:id="rId492" w:tgtFrame="_blank" w:history="1">
        <w:r w:rsidRPr="000C6052">
          <w:rPr>
            <w:rFonts w:ascii="Arial" w:eastAsia="Times New Roman" w:hAnsi="Arial" w:cs="Arial"/>
            <w:color w:val="0000FF"/>
            <w:sz w:val="24"/>
            <w:szCs w:val="24"/>
            <w:lang w:eastAsia="ru-RU"/>
          </w:rPr>
          <w:t>от 28.12.2011 №460-нд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57. Избирательная комиссия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Полномочия Избирательной комиссии городского округа могут возлагаться на территориальную комиссию в порядке, установленном Федеральным законом </w:t>
      </w:r>
      <w:hyperlink r:id="rId493" w:tgtFrame="_blank" w:history="1">
        <w:r w:rsidRPr="000C6052">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58. Органы местного самоуправления Петропавловск-Камчатского городского округа как юридические лица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Городская Дума, администрация городского округа, Контрольно-счетная палата городского округа, в соответствии с Федеральным законом </w:t>
      </w:r>
      <w:hyperlink r:id="rId494"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w:t>
      </w:r>
      <w:hyperlink r:id="rId495" w:tgtFrame="_blank" w:history="1">
        <w:r w:rsidRPr="000C6052">
          <w:rPr>
            <w:rFonts w:ascii="Arial" w:eastAsia="Times New Roman" w:hAnsi="Arial" w:cs="Arial"/>
            <w:color w:val="0000FF"/>
            <w:sz w:val="24"/>
            <w:szCs w:val="24"/>
            <w:lang w:eastAsia="ru-RU"/>
          </w:rPr>
          <w:t>кодекса Российской Федерации</w:t>
        </w:r>
      </w:hyperlink>
      <w:r w:rsidRPr="000C6052">
        <w:rPr>
          <w:rFonts w:ascii="Arial" w:eastAsia="Times New Roman" w:hAnsi="Arial" w:cs="Arial"/>
          <w:color w:val="000000"/>
          <w:sz w:val="24"/>
          <w:szCs w:val="24"/>
          <w:lang w:eastAsia="ru-RU"/>
        </w:rPr>
        <w:t>,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IX. МУНИЦИПАЛЬНЫЕ ПРАВОВЫЕ АКТЫ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59. Система муниципальных правовых актов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Проекты муниципальных правовых актов могут вноситься Главой городского округа, председателем Городской Думы, депутатами Городской Думы, 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496"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497"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rsidRPr="000C6052">
        <w:rPr>
          <w:rFonts w:ascii="Times New Roman" w:eastAsia="Times New Roman" w:hAnsi="Times New Roman" w:cs="Times New Roman"/>
          <w:color w:val="000000"/>
          <w:sz w:val="24"/>
          <w:szCs w:val="24"/>
          <w:lang w:eastAsia="ru-RU"/>
        </w:rPr>
        <w:t> вносятся</w:t>
      </w:r>
      <w:r w:rsidRPr="000C6052">
        <w:rPr>
          <w:rFonts w:ascii="Arial" w:eastAsia="Times New Roman" w:hAnsi="Arial" w:cs="Arial"/>
          <w:color w:val="000000"/>
          <w:sz w:val="24"/>
          <w:szCs w:val="24"/>
          <w:lang w:eastAsia="ru-RU"/>
        </w:rPr>
        <w:t> указанные проекты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59 в редакции решения Городской Думы Петропавловск-Камчатского городского округа </w:t>
      </w:r>
      <w:hyperlink r:id="rId498"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Муниципальные правовые акты городского округа не должны противоречить </w:t>
      </w:r>
      <w:hyperlink r:id="rId499" w:tgtFrame="_blank" w:history="1">
        <w:r w:rsidRPr="000C6052">
          <w:rPr>
            <w:rFonts w:ascii="Arial" w:eastAsia="Times New Roman" w:hAnsi="Arial" w:cs="Arial"/>
            <w:color w:val="0000FF"/>
            <w:sz w:val="24"/>
            <w:szCs w:val="24"/>
            <w:lang w:eastAsia="ru-RU"/>
          </w:rPr>
          <w:t>Конституции Российской Федерации</w:t>
        </w:r>
      </w:hyperlink>
      <w:r w:rsidRPr="000C6052">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В систему муниципальных правовых актов городского округа входят: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нормативные и иные правовые акты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правовые акты Главы городского округа, администрации городского округа, Контрольно-счетной палаты городского округа и правовые акты должностных лиц местного самоуправления городского округа, предусмотренных настоящим Уставом.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00"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01"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6.1 статьи 59 признана утратившей силу решением Городской Думы Петропавловск-Камчатского городского округа </w:t>
      </w:r>
      <w:hyperlink r:id="rId502"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9 статьи 59 исключена решением Городской Думы Петропавловск-Камчатского городского округа </w:t>
      </w:r>
      <w:hyperlink r:id="rId503"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Официальным опубликованием муниципального правового акта</w:t>
      </w:r>
      <w:r w:rsidRPr="000C6052">
        <w:rPr>
          <w:rFonts w:ascii="Arial" w:eastAsia="Times New Roman" w:hAnsi="Arial" w:cs="Arial"/>
          <w:color w:val="000000"/>
          <w:sz w:val="24"/>
          <w:szCs w:val="24"/>
          <w:lang w:eastAsia="ru-RU"/>
        </w:rPr>
        <w:br/>
        <w:t xml:space="preserve">или соглашения, заключенного между органами местного самоуправления, считается первая публикация его полного текста в газете «Град Петра и Павла». </w:t>
      </w:r>
      <w:r w:rsidRPr="000C6052">
        <w:rPr>
          <w:rFonts w:ascii="Arial" w:eastAsia="Times New Roman" w:hAnsi="Arial" w:cs="Arial"/>
          <w:color w:val="000000"/>
          <w:sz w:val="24"/>
          <w:szCs w:val="24"/>
          <w:lang w:eastAsia="ru-RU"/>
        </w:rPr>
        <w:lastRenderedPageBreak/>
        <w:t>Газета «Град Петра и Павла» является официальным периодическим изданием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04"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05"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06" w:tgtFrame="_blank" w:history="1">
        <w:r w:rsidRPr="000C6052">
          <w:rPr>
            <w:rFonts w:ascii="Arial" w:eastAsia="Times New Roman" w:hAnsi="Arial" w:cs="Arial"/>
            <w:color w:val="0000FF"/>
            <w:sz w:val="24"/>
            <w:szCs w:val="24"/>
            <w:lang w:eastAsia="ru-RU"/>
          </w:rPr>
          <w:t>от 03.11.2015 №363-нд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07"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12.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12 статьи 59 в редакции решения Городской Думы Петропавловск-Камчатского городского округа </w:t>
      </w:r>
      <w:hyperlink r:id="rId508"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60. Правовые акты Городской Думы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 </w:t>
      </w:r>
      <w:hyperlink r:id="rId509"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и настоящим Уставом.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Решение об удалении Главы городского округа в отставку принимается в порядке, установленном статьей 74.1 Федерального закона </w:t>
      </w:r>
      <w:hyperlink r:id="rId510"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и считается принятым, если за него проголосовало не менее двух третей от установленного числа депутатов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Нормативные правовые акты по вопросам организации деятельности Городской Думы и иным вопросам, отнесенным к ее компетенции федеральными законами, законами Камчатского края, настоящим Уставом, принимаются большинством голосов от установленного числа депутатов Городской Думы, если иное не установлено Федеральным законом </w:t>
      </w:r>
      <w:hyperlink r:id="rId511"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и настоящим Уставом.</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Решения ненормативного характера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(Абзац второй части 4 статьи 60 в редакции решения Городской Думы Петропавловск-Камчатского городского округа </w:t>
      </w:r>
      <w:hyperlink r:id="rId512"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13"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14" w:tgtFrame="_blank" w:history="1">
        <w:r w:rsidRPr="000C6052">
          <w:rPr>
            <w:rFonts w:ascii="Arial" w:eastAsia="Times New Roman" w:hAnsi="Arial" w:cs="Arial"/>
            <w:color w:val="0000FF"/>
            <w:sz w:val="24"/>
            <w:szCs w:val="24"/>
            <w:lang w:eastAsia="ru-RU"/>
          </w:rPr>
          <w:t>от 12.10.2018 №100-нд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первый части 6 статьи 60 в редакции решения Городской Думы Петропавловск-Камчатского городского округа </w:t>
      </w:r>
      <w:r w:rsidRPr="000C6052">
        <w:rPr>
          <w:rFonts w:ascii="Arial" w:eastAsia="Times New Roman" w:hAnsi="Arial" w:cs="Arial"/>
          <w:color w:val="0000FF"/>
          <w:sz w:val="24"/>
          <w:szCs w:val="24"/>
          <w:lang w:eastAsia="ru-RU"/>
        </w:rPr>
        <w:t>от 25.04.2019 №163-нд</w:t>
      </w:r>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Городской Думы, он подлежит подписанию Главой городского округа в течение 7 дней и опубликованию (обнародованию).</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6 статьи 60 в редакции решения Городской Думы Петропавловск-Камчатского городского округа </w:t>
      </w:r>
      <w:hyperlink r:id="rId515"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(Абзац второй части 6 статьи 60 в редакции решения Городской Думы Петропавловск-Камчатского городского округа </w:t>
      </w:r>
      <w:hyperlink r:id="rId516" w:tgtFrame="_blank" w:history="1">
        <w:r w:rsidRPr="000C6052">
          <w:rPr>
            <w:rFonts w:ascii="Arial" w:eastAsia="Times New Roman" w:hAnsi="Arial" w:cs="Arial"/>
            <w:color w:val="0000FF"/>
            <w:sz w:val="24"/>
            <w:szCs w:val="24"/>
            <w:lang w:eastAsia="ru-RU"/>
          </w:rPr>
          <w:t>от 13.07.2018 №83-нд</w:t>
        </w:r>
      </w:hyperlink>
      <w:r w:rsidRPr="000C6052">
        <w:rPr>
          <w:rFonts w:ascii="Arial" w:eastAsia="Times New Roman" w:hAnsi="Arial" w:cs="Arial"/>
          <w:color w:val="000000"/>
          <w:sz w:val="24"/>
          <w:szCs w:val="24"/>
          <w:lang w:eastAsia="ru-RU"/>
        </w:rPr>
        <w:t>)</w:t>
      </w:r>
    </w:p>
    <w:p w:rsidR="000C6052" w:rsidRPr="000C6052" w:rsidRDefault="000C6052" w:rsidP="000C6052">
      <w:pPr>
        <w:shd w:val="clear" w:color="auto" w:fill="FFFFFF"/>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7. Правовые акты Городской Думы нормативного характера вступают в силу после дня их официального опубликования.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Правовые акты Городской Думы ненормативного характера вступают в силу со дня их подписания, если иное не определено самим актом.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60 в редакции решения Городской Думы Петропавловск-Камчатского городского округа </w:t>
      </w:r>
      <w:hyperlink r:id="rId517" w:tgtFrame="_blank" w:history="1">
        <w:r w:rsidRPr="000C6052">
          <w:rPr>
            <w:rFonts w:ascii="Arial" w:eastAsia="Times New Roman" w:hAnsi="Arial" w:cs="Arial"/>
            <w:color w:val="0000FF"/>
            <w:sz w:val="24"/>
            <w:szCs w:val="24"/>
            <w:lang w:eastAsia="ru-RU"/>
          </w:rPr>
          <w:t>от 03.12.2013 №151-нд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w:t>
      </w:r>
      <w:r w:rsidRPr="000C6052">
        <w:rPr>
          <w:rFonts w:ascii="Arial" w:eastAsia="Times New Roman" w:hAnsi="Arial" w:cs="Arial"/>
          <w:color w:val="000000"/>
          <w:sz w:val="24"/>
          <w:szCs w:val="24"/>
          <w:lang w:eastAsia="ru-RU"/>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42" w:name="sub_6103"/>
      <w:r w:rsidRPr="000C6052">
        <w:rPr>
          <w:rFonts w:ascii="Arial" w:eastAsia="Times New Roman" w:hAnsi="Arial" w:cs="Arial"/>
          <w:color w:val="000000"/>
          <w:sz w:val="24"/>
          <w:szCs w:val="24"/>
          <w:lang w:eastAsia="ru-RU"/>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w:t>
      </w:r>
      <w:bookmarkEnd w:id="42"/>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bookmarkStart w:id="43" w:name="sub_6104"/>
      <w:r w:rsidRPr="000C6052">
        <w:rPr>
          <w:rFonts w:ascii="Arial" w:eastAsia="Times New Roman" w:hAnsi="Arial" w:cs="Arial"/>
          <w:color w:val="000000"/>
          <w:sz w:val="24"/>
          <w:szCs w:val="24"/>
          <w:lang w:eastAsia="ru-RU"/>
        </w:rPr>
        <w:t>3. Правовые акты Главы городского округа, администрации городского округа и Контрольно-счетной палаты нормативного характера вступают в силу после дня их официального опубликования.</w:t>
      </w:r>
      <w:bookmarkEnd w:id="43"/>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Правовые акты Главы городского округа, 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18"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19" w:tgtFrame="_blank" w:history="1">
        <w:r w:rsidRPr="000C6052">
          <w:rPr>
            <w:rFonts w:ascii="Arial" w:eastAsia="Times New Roman" w:hAnsi="Arial" w:cs="Arial"/>
            <w:color w:val="0000FF"/>
            <w:sz w:val="24"/>
            <w:szCs w:val="24"/>
            <w:lang w:eastAsia="ru-RU"/>
          </w:rPr>
          <w:t>от 01.08.2017 №583-нд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X. МУНИЦИПАЛЬНАЯ СЛУЖБА В ПЕТРОПАВЛОВСК-КАМЧАТСКОМ ГОРОДСКОМ ОКРУГЕ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62. Муниципальная служба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3 статьи 62 в редакции решения Городской Думы Петропавловск-Камчатского городского округа </w:t>
      </w:r>
      <w:hyperlink r:id="rId520" w:tgtFrame="_blank" w:history="1">
        <w:r w:rsidRPr="000C6052">
          <w:rPr>
            <w:rFonts w:ascii="Arial" w:eastAsia="Times New Roman" w:hAnsi="Arial" w:cs="Arial"/>
            <w:color w:val="0000FF"/>
            <w:sz w:val="24"/>
            <w:szCs w:val="24"/>
            <w:lang w:eastAsia="ru-RU"/>
          </w:rPr>
          <w:t>от 28.10.2020 №294-нд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63. Должности муниципальной службы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w:t>
      </w:r>
      <w:r w:rsidRPr="000C6052">
        <w:rPr>
          <w:rFonts w:ascii="Arial" w:eastAsia="Times New Roman" w:hAnsi="Arial" w:cs="Arial"/>
          <w:color w:val="000000"/>
          <w:sz w:val="24"/>
          <w:szCs w:val="24"/>
          <w:lang w:eastAsia="ru-RU"/>
        </w:rPr>
        <w:lastRenderedPageBreak/>
        <w:t>самоуправления городского округа, Избирательной комиссии городского округа или лица, замещающего муниципальную должность.</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w:t>
      </w:r>
      <w:hyperlink r:id="rId521" w:tgtFrame="_blank" w:history="1">
        <w:r w:rsidRPr="000C6052">
          <w:rPr>
            <w:rFonts w:ascii="Arial" w:eastAsia="Times New Roman" w:hAnsi="Arial" w:cs="Arial"/>
            <w:color w:val="0000FF"/>
            <w:sz w:val="24"/>
            <w:szCs w:val="24"/>
            <w:lang w:eastAsia="ru-RU"/>
          </w:rPr>
          <w:t>«О муниципальной службе в Камчатском крае»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64. Поступление на муниципальную службу</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522"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 и Законом Камчатского края </w:t>
      </w:r>
      <w:hyperlink r:id="rId523" w:tgtFrame="_blank" w:history="1">
        <w:r w:rsidRPr="000C6052">
          <w:rPr>
            <w:rFonts w:ascii="Arial" w:eastAsia="Times New Roman" w:hAnsi="Arial" w:cs="Arial"/>
            <w:color w:val="0000FF"/>
            <w:sz w:val="24"/>
            <w:szCs w:val="24"/>
            <w:lang w:eastAsia="ru-RU"/>
          </w:rPr>
          <w:t>«О муниципальной службе в Камчатском крае»</w:t>
        </w:r>
      </w:hyperlink>
      <w:r w:rsidRPr="000C6052">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24"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 в качестве ограничений, связанных с муниципальной службой.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w:t>
      </w:r>
      <w:hyperlink r:id="rId525" w:tgtFrame="_blank" w:history="1">
        <w:r w:rsidRPr="000C6052">
          <w:rPr>
            <w:rFonts w:ascii="Arial" w:eastAsia="Times New Roman" w:hAnsi="Arial" w:cs="Arial"/>
            <w:color w:val="0000FF"/>
            <w:sz w:val="24"/>
            <w:szCs w:val="24"/>
            <w:lang w:eastAsia="ru-RU"/>
          </w:rPr>
          <w:t>«О муниципальной службе в Камчатском крае»</w:t>
        </w:r>
      </w:hyperlink>
      <w:r w:rsidRPr="000C6052">
        <w:rPr>
          <w:rFonts w:ascii="Arial" w:eastAsia="Times New Roman" w:hAnsi="Arial" w:cs="Arial"/>
          <w:color w:val="000000"/>
          <w:sz w:val="24"/>
          <w:szCs w:val="24"/>
          <w:lang w:eastAsia="ru-RU"/>
        </w:rPr>
        <w:t>,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26" w:tgtFrame="_blank" w:history="1">
        <w:r w:rsidRPr="000C6052">
          <w:rPr>
            <w:rFonts w:ascii="Arial" w:eastAsia="Times New Roman" w:hAnsi="Arial" w:cs="Arial"/>
            <w:color w:val="0000FF"/>
            <w:sz w:val="24"/>
            <w:szCs w:val="24"/>
            <w:lang w:eastAsia="ru-RU"/>
          </w:rPr>
          <w:t>от 27.12.2012 №13-нд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27"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28" w:tgtFrame="_blank" w:history="1">
        <w:r w:rsidRPr="000C6052">
          <w:rPr>
            <w:rFonts w:ascii="Arial" w:eastAsia="Times New Roman" w:hAnsi="Arial" w:cs="Arial"/>
            <w:color w:val="0000FF"/>
            <w:sz w:val="24"/>
            <w:szCs w:val="24"/>
            <w:lang w:eastAsia="ru-RU"/>
          </w:rPr>
          <w:t>от 01.09.2015 №346-нд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29" w:tgtFrame="_blank" w:history="1">
        <w:r w:rsidRPr="000C6052">
          <w:rPr>
            <w:rFonts w:ascii="Arial" w:eastAsia="Times New Roman" w:hAnsi="Arial" w:cs="Arial"/>
            <w:color w:val="0000FF"/>
            <w:sz w:val="24"/>
            <w:szCs w:val="24"/>
            <w:lang w:eastAsia="ru-RU"/>
          </w:rPr>
          <w:t>от 24.11.2016 №524-нд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30"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31"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 </w:t>
      </w:r>
      <w:hyperlink r:id="rId532"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 статьи 64 в редакции решения Городской Думы Петропавловск-Камчатского городского округа от 30.11.2011 №436-нд)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65. Аттестация муниципальных служащих</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Аттестация муниципального служащего проводится в соответствии с Федеральным законом </w:t>
      </w:r>
      <w:hyperlink r:id="rId533"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Аттестация муниципального служащего проводится один раз в 3 года.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w:t>
      </w:r>
      <w:hyperlink r:id="rId534" w:tgtFrame="_blank" w:history="1">
        <w:r w:rsidRPr="000C6052">
          <w:rPr>
            <w:rFonts w:ascii="Arial" w:eastAsia="Times New Roman" w:hAnsi="Arial" w:cs="Arial"/>
            <w:color w:val="0000FF"/>
            <w:sz w:val="24"/>
            <w:szCs w:val="24"/>
            <w:lang w:eastAsia="ru-RU"/>
          </w:rPr>
          <w:t>«О муниципальной службе в Камчатском крае»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65 в редакции решения Городской Думы Петропавловск-Камчатского городского округа </w:t>
      </w:r>
      <w:hyperlink r:id="rId535"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66. Основания для расторжения трудового договора с муниципальным служащим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w:t>
      </w:r>
      <w:hyperlink r:id="rId536" w:tgtFrame="_blank" w:history="1">
        <w:r w:rsidRPr="000C6052">
          <w:rPr>
            <w:rFonts w:ascii="Arial" w:eastAsia="Times New Roman" w:hAnsi="Arial" w:cs="Arial"/>
            <w:color w:val="0000FF"/>
            <w:sz w:val="24"/>
            <w:szCs w:val="24"/>
            <w:lang w:eastAsia="ru-RU"/>
          </w:rPr>
          <w:t>Трудовым кодексом Российской Федерации</w:t>
        </w:r>
      </w:hyperlink>
      <w:r w:rsidRPr="000C6052">
        <w:rPr>
          <w:rFonts w:ascii="Arial" w:eastAsia="Times New Roman" w:hAnsi="Arial" w:cs="Arial"/>
          <w:color w:val="000000"/>
          <w:sz w:val="24"/>
          <w:szCs w:val="24"/>
          <w:lang w:eastAsia="ru-RU"/>
        </w:rPr>
        <w:t>, а также по инициативе представителя нанимателя (работодателя) в случаях, предусмотренных Федеральным законом </w:t>
      </w:r>
      <w:hyperlink r:id="rId537"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lastRenderedPageBreak/>
        <w:t>Статья 67. Гарантии, предоставляемые муниципальным служащим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38" w:tgtFrame="_blank" w:history="1">
        <w:r w:rsidRPr="000C6052">
          <w:rPr>
            <w:rFonts w:ascii="Arial" w:eastAsia="Times New Roman" w:hAnsi="Arial" w:cs="Arial"/>
            <w:color w:val="0000FF"/>
            <w:sz w:val="24"/>
            <w:szCs w:val="24"/>
            <w:lang w:eastAsia="ru-RU"/>
          </w:rPr>
          <w:t>«О муниципальной службе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1 части 2 статьи 67 в редакции решения Городской Думы Петропавловск-Камчатского городского округа </w:t>
      </w:r>
      <w:hyperlink r:id="rId539"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bookmarkStart w:id="44" w:name="sub_202"/>
      <w:r w:rsidRPr="000C6052">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44"/>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2 статьи 67 в редакции решения Городской Думы Петропавловск-Камчатского городского округа </w:t>
      </w:r>
      <w:hyperlink r:id="rId540"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(Пункт 3 части 2 статьи 67 исключен решением Городской Думы Петропавловск-Камчатского городского округа </w:t>
      </w:r>
      <w:hyperlink r:id="rId541"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право на единовременную субсидию на приобретение жилой площади один раз за весь период муниципальной службы</w:t>
      </w:r>
      <w:r w:rsidRPr="000C6052">
        <w:rPr>
          <w:rFonts w:ascii="Times New Roman" w:eastAsia="Times New Roman" w:hAnsi="Times New Roman" w:cs="Times New Roman"/>
          <w:color w:val="000000"/>
          <w:sz w:val="24"/>
          <w:szCs w:val="24"/>
          <w:lang w:eastAsia="ru-RU"/>
        </w:rPr>
        <w:t> в</w:t>
      </w:r>
      <w:r w:rsidRPr="000C6052">
        <w:rPr>
          <w:rFonts w:ascii="Arial" w:eastAsia="Times New Roman" w:hAnsi="Arial" w:cs="Arial"/>
          <w:color w:val="000000"/>
          <w:sz w:val="24"/>
          <w:szCs w:val="24"/>
          <w:lang w:eastAsia="ru-RU"/>
        </w:rPr>
        <w:t> порядке и на условиях, установленных решением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67 дополнена пунктом 4 решением Городской Думы Петропавловск-Камчатского городского округа </w:t>
      </w:r>
      <w:hyperlink r:id="rId542"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68 признана утратившей силу решением Городской Думы Петропавловск-Камчатского городского округа </w:t>
      </w:r>
      <w:hyperlink r:id="rId543" w:tgtFrame="_blank" w:history="1">
        <w:r w:rsidRPr="000C6052">
          <w:rPr>
            <w:rFonts w:ascii="Arial" w:eastAsia="Times New Roman" w:hAnsi="Arial" w:cs="Arial"/>
            <w:color w:val="0000FF"/>
            <w:sz w:val="24"/>
            <w:szCs w:val="24"/>
            <w:lang w:eastAsia="ru-RU"/>
          </w:rPr>
          <w:t>от 02.06.2015 №319-нд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XI. ЭКОНОМИЧЕСКАЯ ОСНОВА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69. Экономическая основа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70. Муниципальное имущество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В собственности городского округа может находиться: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имущество, предназначенное для решения установленных статьей 16 Федерального закона </w:t>
      </w:r>
      <w:hyperlink r:id="rId544"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вопросов местного значения;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w:t>
      </w:r>
      <w:hyperlink r:id="rId545"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70 в редакции решения Городской Думы Петропавловск-Камчатского городского округа </w:t>
      </w:r>
      <w:hyperlink r:id="rId546"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71. Владение, пользование и распоряжение муниципальным имуществом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47" w:tgtFrame="_blank" w:history="1">
        <w:r w:rsidRPr="000C6052">
          <w:rPr>
            <w:rFonts w:ascii="Arial" w:eastAsia="Times New Roman" w:hAnsi="Arial" w:cs="Arial"/>
            <w:color w:val="0000FF"/>
            <w:sz w:val="24"/>
            <w:szCs w:val="24"/>
            <w:lang w:eastAsia="ru-RU"/>
          </w:rPr>
          <w:t>Конституцией Российской Федерации</w:t>
        </w:r>
      </w:hyperlink>
      <w:r w:rsidRPr="000C605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В структуре администрации городского округа создается орган (органы) по управлению муниципальным имуществом.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72. Порядок и условия приватизации муниципального имущества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72 в редакции решения Городской Думы Петропавловск-Камчатского городского округа </w:t>
      </w:r>
      <w:hyperlink r:id="rId548" w:tgtFrame="_blank" w:history="1">
        <w:r w:rsidRPr="000C6052">
          <w:rPr>
            <w:rFonts w:ascii="Arial" w:eastAsia="Times New Roman" w:hAnsi="Arial" w:cs="Arial"/>
            <w:color w:val="0000FF"/>
            <w:sz w:val="24"/>
            <w:szCs w:val="24"/>
            <w:lang w:eastAsia="ru-RU"/>
          </w:rPr>
          <w:t>от 30.11.2011 №436-нд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lastRenderedPageBreak/>
        <w:t>Статья 73. Создание, реорганизация и ликвидация муниципальных предприятий и учреждений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73 в редакции решения Городской Думы Петропавловск-Камчатского городского округа </w:t>
      </w:r>
      <w:hyperlink r:id="rId549"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lastRenderedPageBreak/>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обществ и обществ с ограниченной ответственностью.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2 статьи 75 в редакции решения Городской Думы Петропавловск-Камчатского городского округа </w:t>
      </w:r>
      <w:hyperlink r:id="rId550" w:tgtFrame="_blank" w:history="1">
        <w:r w:rsidRPr="000C6052">
          <w:rPr>
            <w:rFonts w:ascii="Arial" w:eastAsia="Times New Roman" w:hAnsi="Arial" w:cs="Arial"/>
            <w:color w:val="0000FF"/>
            <w:sz w:val="24"/>
            <w:szCs w:val="24"/>
            <w:lang w:eastAsia="ru-RU"/>
          </w:rPr>
          <w:t>от 01.09.2015 №344-нд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Межмуниципальные хозяйственные общества осуществляют свою деятельность в соответствии с </w:t>
      </w:r>
      <w:hyperlink r:id="rId551" w:tgtFrame="_blank" w:history="1">
        <w:r w:rsidRPr="000C6052">
          <w:rPr>
            <w:rFonts w:ascii="Arial" w:eastAsia="Times New Roman" w:hAnsi="Arial" w:cs="Arial"/>
            <w:color w:val="0000FF"/>
            <w:sz w:val="24"/>
            <w:szCs w:val="24"/>
            <w:lang w:eastAsia="ru-RU"/>
          </w:rPr>
          <w:t>Гражданским кодексом Российской Федерации</w:t>
        </w:r>
      </w:hyperlink>
      <w:r w:rsidRPr="000C6052">
        <w:rPr>
          <w:rFonts w:ascii="Arial" w:eastAsia="Times New Roman" w:hAnsi="Arial" w:cs="Arial"/>
          <w:color w:val="000000"/>
          <w:sz w:val="24"/>
          <w:szCs w:val="24"/>
          <w:lang w:eastAsia="ru-RU"/>
        </w:rPr>
        <w:t>, иными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Городская Дума может принимать решения о создании некоммерческих организаций в форме автономных некоммерческих организаций и фондов.</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6. Некоммерческие организации муниципальных образований осуществляют свою деятельность в соответствии с </w:t>
      </w:r>
      <w:hyperlink r:id="rId552" w:tgtFrame="_blank" w:history="1">
        <w:r w:rsidRPr="000C6052">
          <w:rPr>
            <w:rFonts w:ascii="Arial" w:eastAsia="Times New Roman" w:hAnsi="Arial" w:cs="Arial"/>
            <w:color w:val="0000FF"/>
            <w:sz w:val="24"/>
            <w:szCs w:val="24"/>
            <w:lang w:eastAsia="ru-RU"/>
          </w:rPr>
          <w:t>Гражданским кодексом Российской Федерации</w:t>
        </w:r>
      </w:hyperlink>
      <w:r w:rsidRPr="000C6052">
        <w:rPr>
          <w:rFonts w:ascii="Arial" w:eastAsia="Times New Roman" w:hAnsi="Arial" w:cs="Arial"/>
          <w:color w:val="000000"/>
          <w:sz w:val="24"/>
          <w:szCs w:val="24"/>
          <w:lang w:eastAsia="ru-RU"/>
        </w:rPr>
        <w:t>, Федеральным законом </w:t>
      </w:r>
      <w:hyperlink r:id="rId553" w:tgtFrame="_blank" w:history="1">
        <w:r w:rsidRPr="000C6052">
          <w:rPr>
            <w:rFonts w:ascii="Arial" w:eastAsia="Times New Roman" w:hAnsi="Arial" w:cs="Arial"/>
            <w:color w:val="0000FF"/>
            <w:sz w:val="24"/>
            <w:szCs w:val="24"/>
            <w:lang w:eastAsia="ru-RU"/>
          </w:rPr>
          <w:t>«О некоммерческих организациях»</w:t>
        </w:r>
      </w:hyperlink>
      <w:r w:rsidRPr="000C6052">
        <w:rPr>
          <w:rFonts w:ascii="Arial" w:eastAsia="Times New Roman" w:hAnsi="Arial" w:cs="Arial"/>
          <w:color w:val="000000"/>
          <w:sz w:val="24"/>
          <w:szCs w:val="24"/>
          <w:lang w:eastAsia="ru-RU"/>
        </w:rPr>
        <w:t>, иными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XII. ФИНАНСОВАЯ ОСНОВА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76. Бюджет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Городской округ имеет собственный бюджет.</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Бюджет городского округа предназначен для исполнения расходных обязательств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xml:space="preserve">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w:t>
      </w:r>
      <w:r w:rsidRPr="000C6052">
        <w:rPr>
          <w:rFonts w:ascii="Arial" w:eastAsia="Times New Roman" w:hAnsi="Arial" w:cs="Arial"/>
          <w:color w:val="000000"/>
          <w:sz w:val="24"/>
          <w:szCs w:val="24"/>
          <w:lang w:eastAsia="ru-RU"/>
        </w:rPr>
        <w:lastRenderedPageBreak/>
        <w:t>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5. Бюджет городского округа утверждается в форме решения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(Статья 76 в редакции решения Городской Думы Петропавловск-Камчатского городского округа </w:t>
      </w:r>
      <w:hyperlink r:id="rId554"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w:t>
      </w:r>
      <w:hyperlink r:id="rId555" w:tgtFrame="_blank" w:history="1">
        <w:r w:rsidRPr="000C6052">
          <w:rPr>
            <w:rFonts w:ascii="Arial" w:eastAsia="Times New Roman" w:hAnsi="Arial" w:cs="Arial"/>
            <w:color w:val="0000FF"/>
            <w:sz w:val="24"/>
            <w:szCs w:val="24"/>
            <w:lang w:eastAsia="ru-RU"/>
          </w:rPr>
          <w:t>Бюджетным кодексом Российской Федерации</w:t>
        </w:r>
      </w:hyperlink>
      <w:r w:rsidRPr="000C6052">
        <w:rPr>
          <w:rFonts w:ascii="Arial" w:eastAsia="Times New Roman" w:hAnsi="Arial" w:cs="Arial"/>
          <w:color w:val="000000"/>
          <w:sz w:val="24"/>
          <w:szCs w:val="24"/>
          <w:lang w:eastAsia="ru-RU"/>
        </w:rPr>
        <w:t>, Федеральным законом </w:t>
      </w:r>
      <w:hyperlink r:id="rId556" w:tgtFrame="_blank" w:history="1">
        <w:r w:rsidRPr="000C605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6052">
        <w:rPr>
          <w:rFonts w:ascii="Arial" w:eastAsia="Times New Roman" w:hAnsi="Arial" w:cs="Arial"/>
          <w:color w:val="000000"/>
          <w:sz w:val="24"/>
          <w:szCs w:val="24"/>
          <w:lang w:eastAsia="ru-RU"/>
        </w:rPr>
        <w:t> и Законом Камчатского края </w:t>
      </w:r>
      <w:hyperlink r:id="rId557" w:tgtFrame="_blank" w:history="1">
        <w:r w:rsidRPr="000C6052">
          <w:rPr>
            <w:rFonts w:ascii="Arial" w:eastAsia="Times New Roman" w:hAnsi="Arial" w:cs="Arial"/>
            <w:color w:val="0000FF"/>
            <w:sz w:val="24"/>
            <w:szCs w:val="24"/>
            <w:lang w:eastAsia="ru-RU"/>
          </w:rPr>
          <w:t>«О бюджетном процессе в Камчатском крае»</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1 статьи 77 в редакции решения Городской Думы Петропавловск-Камчатского городского округа </w:t>
      </w:r>
      <w:hyperlink r:id="rId558"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Городская Дума;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Глава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администрация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Контрольно-счетная палата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иные органы и должностные лица, на которые бюджетным законодательством Российской Федерации возложены бюджетные полномочия.</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3 статьи 77 в редакции решения Городской Думы Петропавловск-Камчатского городского округа </w:t>
      </w:r>
      <w:hyperlink r:id="rId559"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4 статьи 77 в редакции решения Городской Думы Петропавловск-Камчатского городского округа </w:t>
      </w:r>
      <w:hyperlink r:id="rId560" w:tgtFrame="_blank" w:history="1">
        <w:r w:rsidRPr="000C6052">
          <w:rPr>
            <w:rFonts w:ascii="Arial" w:eastAsia="Times New Roman" w:hAnsi="Arial" w:cs="Arial"/>
            <w:color w:val="0000FF"/>
            <w:sz w:val="24"/>
            <w:szCs w:val="24"/>
            <w:lang w:eastAsia="ru-RU"/>
          </w:rPr>
          <w:t>от 05.07.2016 №443-нд</w:t>
        </w:r>
      </w:hyperlink>
      <w:r w:rsidRPr="000C6052">
        <w:rPr>
          <w:rFonts w:ascii="Arial" w:eastAsia="Times New Roman" w:hAnsi="Arial" w:cs="Arial"/>
          <w:color w:val="0000FF"/>
          <w:sz w:val="24"/>
          <w:szCs w:val="24"/>
          <w:lang w:eastAsia="ru-RU"/>
        </w:rPr>
        <w:t>)</w:t>
      </w:r>
    </w:p>
    <w:p w:rsidR="000C6052" w:rsidRPr="000C6052" w:rsidRDefault="000C6052" w:rsidP="000C6052">
      <w:pPr>
        <w:spacing w:after="0" w:line="240" w:lineRule="auto"/>
        <w:ind w:firstLine="709"/>
        <w:jc w:val="both"/>
        <w:rPr>
          <w:rFonts w:ascii="Times New Roman" w:eastAsia="Times New Roman" w:hAnsi="Times New Roman" w:cs="Times New Roman"/>
          <w:color w:val="000000"/>
          <w:sz w:val="24"/>
          <w:szCs w:val="24"/>
          <w:lang w:eastAsia="ru-RU"/>
        </w:rPr>
      </w:pPr>
      <w:r w:rsidRPr="000C6052">
        <w:rPr>
          <w:rFonts w:ascii="Arial" w:eastAsia="Times New Roman" w:hAnsi="Arial" w:cs="Arial"/>
          <w:color w:val="000000"/>
          <w:sz w:val="24"/>
          <w:szCs w:val="24"/>
          <w:lang w:eastAsia="ru-RU"/>
        </w:rPr>
        <w:lastRenderedPageBreak/>
        <w:t>5. Проект бюджета городского округа, решение об утверждении бюджета городского округа, отчет об исполнении бюджета городского округа,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61" w:tgtFrame="_blank" w:history="1">
        <w:r w:rsidRPr="000C6052">
          <w:rPr>
            <w:rFonts w:ascii="Arial" w:eastAsia="Times New Roman" w:hAnsi="Arial" w:cs="Arial"/>
            <w:color w:val="0000FF"/>
            <w:sz w:val="24"/>
            <w:szCs w:val="24"/>
            <w:lang w:eastAsia="ru-RU"/>
          </w:rPr>
          <w:t>от 03.11.2015 №363-нд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62"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77 в редакции решения Городской Думы Петропавловск-Камчатского городского округа </w:t>
      </w:r>
      <w:hyperlink r:id="rId563" w:tgtFrame="_blank" w:history="1">
        <w:r w:rsidRPr="000C6052">
          <w:rPr>
            <w:rFonts w:ascii="Arial" w:eastAsia="Times New Roman" w:hAnsi="Arial" w:cs="Arial"/>
            <w:color w:val="0000FF"/>
            <w:sz w:val="24"/>
            <w:szCs w:val="24"/>
            <w:lang w:eastAsia="ru-RU"/>
          </w:rPr>
          <w:t>от 27.10.2014 №258-нд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78. Закупки для обеспечения муниципальных нужд</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78 в редакции решения Городской Думы Петропавловск-Камчатского городского округа </w:t>
      </w:r>
      <w:hyperlink r:id="rId564" w:tgtFrame="_blank" w:history="1">
        <w:r w:rsidRPr="000C6052">
          <w:rPr>
            <w:rFonts w:ascii="Arial" w:eastAsia="Times New Roman" w:hAnsi="Arial" w:cs="Arial"/>
            <w:color w:val="0000FF"/>
            <w:sz w:val="24"/>
            <w:szCs w:val="24"/>
            <w:lang w:eastAsia="ru-RU"/>
          </w:rPr>
          <w:t>от 28.04.2014 №210-нд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79. Средства самообложения граждан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После опубликования решения референдума о сборе разовых платежей граждан администрация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Средства самообложения граждан относятся к неналоговым доходам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(Часть 4 статьи 79 в редакции решения Городской Думы Петропавловск-Камчатского городского округа </w:t>
      </w:r>
      <w:hyperlink r:id="rId565" w:tgtFrame="_blank" w:history="1">
        <w:r w:rsidRPr="000C6052">
          <w:rPr>
            <w:rFonts w:ascii="Arial" w:eastAsia="Times New Roman" w:hAnsi="Arial" w:cs="Arial"/>
            <w:color w:val="0000FF"/>
            <w:sz w:val="24"/>
            <w:szCs w:val="24"/>
            <w:lang w:eastAsia="ru-RU"/>
          </w:rPr>
          <w:t>от 16.05.208 №47-нд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80. Финансирование деятельности органов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1. Финансирование деятельности органов местного самоуправления городского округа осуществляется за счет собственных доходов бюджета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80 в редакции решения Городской Думы Петропавловск-Камчатского городского округа </w:t>
      </w:r>
      <w:hyperlink r:id="rId566"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81. Муниципальный долг, муниципальные заимствования Петропавловск-Камчатского городского округа</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81 в редакции решения Городской Думы Петропавловск-Камчатского городского округа </w:t>
      </w:r>
      <w:hyperlink r:id="rId567" w:tgtFrame="_blank" w:history="1">
        <w:r w:rsidRPr="000C6052">
          <w:rPr>
            <w:rFonts w:ascii="Arial" w:eastAsia="Times New Roman" w:hAnsi="Arial" w:cs="Arial"/>
            <w:color w:val="0000FF"/>
            <w:sz w:val="24"/>
            <w:szCs w:val="24"/>
            <w:lang w:eastAsia="ru-RU"/>
          </w:rPr>
          <w:t>от 19.02.2020 №233-нд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lastRenderedPageBreak/>
        <w:t>Глава XIII. ОТВЕТСТВЕННОСТЬ ОРГАНОВ И ДОЛЖНОСТНЫХ ЛИЦ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4"/>
          <w:szCs w:val="24"/>
          <w:lang w:eastAsia="ru-RU"/>
        </w:rPr>
      </w:pPr>
      <w:r w:rsidRPr="000C6052">
        <w:rPr>
          <w:rFonts w:ascii="Arial" w:eastAsia="Times New Roman" w:hAnsi="Arial" w:cs="Arial"/>
          <w:b/>
          <w:bCs/>
          <w:color w:val="000000"/>
          <w:sz w:val="26"/>
          <w:szCs w:val="26"/>
          <w:lang w:eastAsia="ru-RU"/>
        </w:rPr>
        <w:t>Статья 83. Ответственность депутатов Городской Думы перед населением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(Статья 83 в редакции </w:t>
      </w:r>
      <w:hyperlink r:id="rId568" w:tgtFrame="_blank" w:history="1">
        <w:r w:rsidRPr="000C6052">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XIV. ГАРАНТИИ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84. Гарантии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На территории городского округа действуют все гарантии местного самоуправления, установленные </w:t>
      </w:r>
      <w:hyperlink r:id="rId569" w:tgtFrame="_blank" w:history="1">
        <w:r w:rsidRPr="000C6052">
          <w:rPr>
            <w:rFonts w:ascii="Arial" w:eastAsia="Times New Roman" w:hAnsi="Arial" w:cs="Arial"/>
            <w:color w:val="0000FF"/>
            <w:sz w:val="24"/>
            <w:szCs w:val="24"/>
            <w:lang w:eastAsia="ru-RU"/>
          </w:rPr>
          <w:t>Конституцией Российской Федерации</w:t>
        </w:r>
      </w:hyperlink>
      <w:r w:rsidRPr="000C6052">
        <w:rPr>
          <w:rFonts w:ascii="Arial" w:eastAsia="Times New Roman" w:hAnsi="Arial" w:cs="Arial"/>
          <w:color w:val="000000"/>
          <w:sz w:val="24"/>
          <w:szCs w:val="24"/>
          <w:lang w:eastAsia="ru-RU"/>
        </w:rPr>
        <w:t>, федеральными законами, законами Камчатского края.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Ограничение прав местного самоуправления, установленных </w:t>
      </w:r>
      <w:hyperlink r:id="rId570" w:tgtFrame="_blank" w:history="1">
        <w:r w:rsidRPr="000C6052">
          <w:rPr>
            <w:rFonts w:ascii="Arial" w:eastAsia="Times New Roman" w:hAnsi="Arial" w:cs="Arial"/>
            <w:color w:val="0000FF"/>
            <w:sz w:val="24"/>
            <w:szCs w:val="24"/>
            <w:lang w:eastAsia="ru-RU"/>
          </w:rPr>
          <w:t>Конституцией Российской Федерации</w:t>
        </w:r>
      </w:hyperlink>
      <w:r w:rsidRPr="000C6052">
        <w:rPr>
          <w:rFonts w:ascii="Arial" w:eastAsia="Times New Roman" w:hAnsi="Arial" w:cs="Arial"/>
          <w:color w:val="000000"/>
          <w:sz w:val="24"/>
          <w:szCs w:val="24"/>
          <w:lang w:eastAsia="ru-RU"/>
        </w:rPr>
        <w:t>, федеральными законами и законами Камчатского края, на территории городского округа не допускается.</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w:t>
      </w:r>
    </w:p>
    <w:p w:rsidR="000C6052" w:rsidRPr="000C6052" w:rsidRDefault="000C6052" w:rsidP="000C6052">
      <w:pPr>
        <w:spacing w:after="0" w:line="240" w:lineRule="auto"/>
        <w:ind w:firstLine="720"/>
        <w:jc w:val="both"/>
        <w:rPr>
          <w:rFonts w:ascii="Courier New" w:eastAsia="Times New Roman" w:hAnsi="Courier New" w:cs="Courier New"/>
          <w:color w:val="000000"/>
          <w:sz w:val="18"/>
          <w:szCs w:val="18"/>
          <w:lang w:eastAsia="ru-RU"/>
        </w:rPr>
      </w:pPr>
      <w:r w:rsidRPr="000C6052">
        <w:rPr>
          <w:rFonts w:ascii="Arial" w:eastAsia="Times New Roman" w:hAnsi="Arial" w:cs="Arial"/>
          <w:color w:val="000000"/>
          <w:sz w:val="24"/>
          <w:szCs w:val="24"/>
          <w:lang w:eastAsia="ru-RU"/>
        </w:rPr>
        <w:t>(Часть 1 статьи 85 в редакции решения Городской Думы Петропавловск-Камчатского городского округа </w:t>
      </w:r>
      <w:hyperlink r:id="rId571"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w:t>
      </w:r>
      <w:r w:rsidRPr="000C6052">
        <w:rPr>
          <w:rFonts w:ascii="Arial" w:eastAsia="Times New Roman" w:hAnsi="Arial" w:cs="Arial"/>
          <w:color w:val="000000"/>
          <w:sz w:val="24"/>
          <w:szCs w:val="24"/>
          <w:lang w:eastAsia="ru-RU"/>
        </w:rPr>
        <w:lastRenderedPageBreak/>
        <w:t>объяснений по поставленным вопросам, а также предоставлять необходимые материалы.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XV. ПРИНЯТИЕ УСТАВА ПЕТРОПАВЛОВСК-КАМЧАТСКОГО ГОРОДСКОГО ОКРУГА, ВНЕСЕНИЕ В НЕГО ИЗМЕНЕНИЙ И ДОПОЛНЕНИЙ</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86. Порядок принятия Устава Петропавловск-Камчатского городского округа, внесения в него изменений и дополнений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1. Устав городского округа принимается Городской Думой.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1 статьи 86 в редакции решения Городской Думы Петропавловск-Камчатского городского округа </w:t>
      </w:r>
      <w:hyperlink r:id="rId572"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573" w:tgtFrame="_blank" w:history="1">
        <w:r w:rsidRPr="000C6052">
          <w:rPr>
            <w:rFonts w:ascii="Arial" w:eastAsia="Times New Roman" w:hAnsi="Arial" w:cs="Arial"/>
            <w:color w:val="0000FF"/>
            <w:sz w:val="24"/>
            <w:szCs w:val="24"/>
            <w:lang w:eastAsia="ru-RU"/>
          </w:rPr>
          <w:t>Конституции Российской Федерации</w:t>
        </w:r>
      </w:hyperlink>
      <w:r w:rsidRPr="000C605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(Предложение второе части 2 статьи 86 в редакции решения Городской Думы Петропавловск-Камчатского городского округа </w:t>
      </w:r>
      <w:hyperlink r:id="rId574" w:tgtFrame="_blank" w:history="1">
        <w:r w:rsidRPr="000C6052">
          <w:rPr>
            <w:rFonts w:ascii="Arial" w:eastAsia="Times New Roman" w:hAnsi="Arial" w:cs="Arial"/>
            <w:color w:val="0000FF"/>
            <w:sz w:val="24"/>
            <w:szCs w:val="24"/>
            <w:lang w:eastAsia="ru-RU"/>
          </w:rPr>
          <w:t>от 25.04.2017 №553-нд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3 статьи 86 в редакции решения Городской Думы Петропавловск-Камчатского городского округа </w:t>
      </w:r>
      <w:hyperlink r:id="rId575"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4 статьи 86 в редакции решения Городской Думы Петропавловск-Камчатского городского округа </w:t>
      </w:r>
      <w:hyperlink r:id="rId576" w:tgtFrame="_blank" w:history="1">
        <w:r w:rsidRPr="000C6052">
          <w:rPr>
            <w:rFonts w:ascii="Arial" w:eastAsia="Times New Roman" w:hAnsi="Arial" w:cs="Arial"/>
            <w:color w:val="0000FF"/>
            <w:sz w:val="24"/>
            <w:szCs w:val="24"/>
            <w:lang w:eastAsia="ru-RU"/>
          </w:rPr>
          <w:t>от 17.12.2015 №373-нд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xml:space="preserve">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0C6052">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федеральным законом.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5 статьи 86 в редакции решения Городской Думы Петропавловск-Камчатского городского округа </w:t>
      </w:r>
      <w:hyperlink r:id="rId577"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6052" w:rsidRPr="000C6052" w:rsidRDefault="000C6052" w:rsidP="000C6052">
      <w:pPr>
        <w:spacing w:after="0" w:line="240" w:lineRule="auto"/>
        <w:ind w:firstLine="720"/>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578"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579" w:tgtFrame="_blank" w:history="1">
        <w:r w:rsidRPr="000C6052">
          <w:rPr>
            <w:rFonts w:ascii="Arial" w:eastAsia="Times New Roman" w:hAnsi="Arial" w:cs="Arial"/>
            <w:color w:val="0000FF"/>
            <w:sz w:val="24"/>
            <w:szCs w:val="24"/>
            <w:lang w:eastAsia="ru-RU"/>
          </w:rPr>
          <w:t>от 10.10.2017 №8-нд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 администрации Петропавловск-Камчатского городского округа.</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80" w:tgtFrame="_blank" w:history="1">
        <w:r w:rsidRPr="000C6052">
          <w:rPr>
            <w:rFonts w:ascii="Arial" w:eastAsia="Times New Roman" w:hAnsi="Arial" w:cs="Arial"/>
            <w:color w:val="0000FF"/>
            <w:sz w:val="24"/>
            <w:szCs w:val="24"/>
            <w:lang w:eastAsia="ru-RU"/>
          </w:rPr>
          <w:t>от 28.02.2012 №466-нд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81" w:tgtFrame="_blank" w:history="1">
        <w:r w:rsidRPr="000C6052">
          <w:rPr>
            <w:rFonts w:ascii="Arial" w:eastAsia="Times New Roman" w:hAnsi="Arial" w:cs="Arial"/>
            <w:color w:val="0000FF"/>
            <w:sz w:val="24"/>
            <w:szCs w:val="24"/>
            <w:lang w:eastAsia="ru-RU"/>
          </w:rPr>
          <w:t>от 27.12.2012 №13-нд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82" w:tgtFrame="_blank" w:history="1">
        <w:r w:rsidRPr="000C6052">
          <w:rPr>
            <w:rFonts w:ascii="Arial" w:eastAsia="Times New Roman" w:hAnsi="Arial" w:cs="Arial"/>
            <w:color w:val="0000FF"/>
            <w:sz w:val="24"/>
            <w:szCs w:val="24"/>
            <w:lang w:eastAsia="ru-RU"/>
          </w:rPr>
          <w:t>от 25.04.2017 №552-нд</w:t>
        </w:r>
      </w:hyperlink>
      <w:r w:rsidRPr="000C6052">
        <w:rPr>
          <w:rFonts w:ascii="Arial" w:eastAsia="Times New Roman" w:hAnsi="Arial" w:cs="Arial"/>
          <w:color w:val="000000"/>
          <w:sz w:val="24"/>
          <w:szCs w:val="24"/>
          <w:lang w:eastAsia="ru-RU"/>
        </w:rPr>
        <w:t>)</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8"/>
          <w:szCs w:val="28"/>
          <w:lang w:eastAsia="ru-RU"/>
        </w:rPr>
        <w:t>ГЛАВА XVI. ЗАКЛЮЧИТЕЛЬНЫЕ И ПЕРЕХОДНЫЕ ПОЛОЖЕНИЯ</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b/>
          <w:bCs/>
          <w:color w:val="000000"/>
          <w:sz w:val="26"/>
          <w:szCs w:val="26"/>
          <w:lang w:eastAsia="ru-RU"/>
        </w:rPr>
        <w:t>Статья 87. Приведение муниципальных правовых актов Петропавловск-Камчатского городского округа в соответствие с настоящим Уставом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0C6052" w:rsidRPr="000C6052" w:rsidRDefault="000C6052" w:rsidP="000C6052">
      <w:pPr>
        <w:spacing w:after="0" w:line="240" w:lineRule="auto"/>
        <w:ind w:firstLine="720"/>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lastRenderedPageBreak/>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rsidR="000C6052" w:rsidRPr="000C6052" w:rsidRDefault="000C6052" w:rsidP="000C6052">
      <w:pPr>
        <w:spacing w:after="0" w:line="240" w:lineRule="auto"/>
        <w:ind w:firstLine="709"/>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both"/>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 </w:t>
      </w:r>
    </w:p>
    <w:p w:rsidR="000C6052" w:rsidRPr="000C6052" w:rsidRDefault="000C6052" w:rsidP="000C6052">
      <w:pPr>
        <w:spacing w:after="0" w:line="240" w:lineRule="auto"/>
        <w:ind w:firstLine="709"/>
        <w:jc w:val="right"/>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Глава Петропавловск-Камчатского</w:t>
      </w:r>
    </w:p>
    <w:p w:rsidR="000C6052" w:rsidRPr="000C6052" w:rsidRDefault="000C6052" w:rsidP="000C6052">
      <w:pPr>
        <w:spacing w:after="0" w:line="240" w:lineRule="auto"/>
        <w:ind w:firstLine="709"/>
        <w:jc w:val="right"/>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городского муниципального образования</w:t>
      </w:r>
    </w:p>
    <w:p w:rsidR="000C6052" w:rsidRPr="000C6052" w:rsidRDefault="000C6052" w:rsidP="000C6052">
      <w:pPr>
        <w:spacing w:after="0" w:line="240" w:lineRule="auto"/>
        <w:ind w:firstLine="709"/>
        <w:jc w:val="right"/>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градоначальник</w:t>
      </w:r>
    </w:p>
    <w:p w:rsidR="000C6052" w:rsidRPr="000C6052" w:rsidRDefault="000C6052" w:rsidP="000C6052">
      <w:pPr>
        <w:spacing w:after="0" w:line="240" w:lineRule="auto"/>
        <w:ind w:firstLine="709"/>
        <w:jc w:val="right"/>
        <w:rPr>
          <w:rFonts w:ascii="Arial" w:eastAsia="Times New Roman" w:hAnsi="Arial" w:cs="Arial"/>
          <w:color w:val="000000"/>
          <w:sz w:val="20"/>
          <w:szCs w:val="20"/>
          <w:lang w:eastAsia="ru-RU"/>
        </w:rPr>
      </w:pPr>
      <w:r w:rsidRPr="000C6052">
        <w:rPr>
          <w:rFonts w:ascii="Arial" w:eastAsia="Times New Roman" w:hAnsi="Arial" w:cs="Arial"/>
          <w:color w:val="000000"/>
          <w:sz w:val="24"/>
          <w:szCs w:val="24"/>
          <w:lang w:eastAsia="ru-RU"/>
        </w:rPr>
        <w:t>В.В. Скворцов</w:t>
      </w:r>
    </w:p>
    <w:p w:rsidR="000C6052" w:rsidRPr="000C6052" w:rsidRDefault="000C6052" w:rsidP="000C6052">
      <w:pPr>
        <w:spacing w:after="0" w:line="240" w:lineRule="auto"/>
        <w:ind w:firstLine="567"/>
        <w:jc w:val="both"/>
        <w:rPr>
          <w:rFonts w:ascii="Arial" w:eastAsia="Times New Roman" w:hAnsi="Arial" w:cs="Arial"/>
          <w:color w:val="000000"/>
          <w:sz w:val="24"/>
          <w:szCs w:val="24"/>
          <w:lang w:eastAsia="ru-RU"/>
        </w:rPr>
      </w:pPr>
      <w:r w:rsidRPr="000C6052">
        <w:rPr>
          <w:rFonts w:ascii="Arial" w:eastAsia="Times New Roman" w:hAnsi="Arial" w:cs="Arial"/>
          <w:color w:val="000000"/>
          <w:sz w:val="24"/>
          <w:szCs w:val="24"/>
          <w:lang w:eastAsia="ru-RU"/>
        </w:rPr>
        <w:t> </w:t>
      </w:r>
    </w:p>
    <w:p w:rsidR="002F363D" w:rsidRDefault="000C6052">
      <w:bookmarkStart w:id="45" w:name="_GoBack"/>
      <w:bookmarkEnd w:id="4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95"/>
    <w:rsid w:val="000C6052"/>
    <w:rsid w:val="009076A5"/>
    <w:rsid w:val="00B714AB"/>
    <w:rsid w:val="00FB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7FFD-1C9F-4133-ABA3-A5E6BFD8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6052"/>
    <w:rPr>
      <w:color w:val="0000FF"/>
      <w:u w:val="single"/>
    </w:rPr>
  </w:style>
  <w:style w:type="character" w:styleId="a4">
    <w:name w:val="FollowedHyperlink"/>
    <w:basedOn w:val="a0"/>
    <w:uiPriority w:val="99"/>
    <w:semiHidden/>
    <w:unhideWhenUsed/>
    <w:rsid w:val="000C6052"/>
    <w:rPr>
      <w:color w:val="800080"/>
      <w:u w:val="single"/>
    </w:rPr>
  </w:style>
  <w:style w:type="character" w:customStyle="1" w:styleId="hyperlink">
    <w:name w:val="hyperlink"/>
    <w:basedOn w:val="a0"/>
    <w:rsid w:val="000C6052"/>
  </w:style>
  <w:style w:type="paragraph" w:customStyle="1" w:styleId="consnormal">
    <w:name w:val="consnormal"/>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C6052"/>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0C6052"/>
  </w:style>
  <w:style w:type="paragraph" w:customStyle="1" w:styleId="bodytext">
    <w:name w:val="bodytext"/>
    <w:basedOn w:val="a"/>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C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C6052"/>
    <w:rPr>
      <w:rFonts w:ascii="Times New Roman" w:eastAsia="Times New Roman" w:hAnsi="Times New Roman" w:cs="Times New Roman"/>
      <w:sz w:val="24"/>
      <w:szCs w:val="24"/>
      <w:lang w:eastAsia="ru-RU"/>
    </w:rPr>
  </w:style>
  <w:style w:type="character" w:customStyle="1" w:styleId="find-button">
    <w:name w:val="find-button"/>
    <w:basedOn w:val="a0"/>
    <w:rsid w:val="000C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387507C3-B80D-4C0D-9291-8CDC81673F2B" TargetMode="External"/><Relationship Id="rId21" Type="http://schemas.openxmlformats.org/officeDocument/2006/relationships/hyperlink" Target="http://pravo-search.minjust.ru:8080/bigs/showDocument.html?id=1311875F-04FA-4403-8D2E-7DC0D459B540" TargetMode="External"/><Relationship Id="rId324" Type="http://schemas.openxmlformats.org/officeDocument/2006/relationships/hyperlink" Target="http://pravo-search.minjust.ru:8080/bigs/showDocument.html?id=C91EA7D1-05E8-4AF5-8D5E-56F35669187E" TargetMode="External"/><Relationship Id="rId531" Type="http://schemas.openxmlformats.org/officeDocument/2006/relationships/hyperlink" Target="http://pravo-search.minjust.ru:8080/bigs/showDocument.html?id=BBF89570-6239-4CFB-BDBA-5B454C14E321" TargetMode="External"/><Relationship Id="rId170" Type="http://schemas.openxmlformats.org/officeDocument/2006/relationships/hyperlink" Target="http://pravo-search.minjust.ru:8080/bigs/showDocument.html?id=179148F5-5E25-435A-8543-717915623FD1" TargetMode="External"/><Relationship Id="rId268" Type="http://schemas.openxmlformats.org/officeDocument/2006/relationships/hyperlink" Target="http://pravo-search.minjust.ru:8080/bigs/showDocument.html?id=8E91A56A-8C0F-4FD8-9239-BB40769F3C4C" TargetMode="External"/><Relationship Id="rId475" Type="http://schemas.openxmlformats.org/officeDocument/2006/relationships/hyperlink" Target="http://pravo-search.minjust.ru:8080/bigs/showDocument.html?id=BEE3E48D-BF93-4F9D-96BA-C422B67F1236" TargetMode="External"/><Relationship Id="rId32" Type="http://schemas.openxmlformats.org/officeDocument/2006/relationships/hyperlink" Target="http://pravo-search.minjust.ru:8080/bigs/showDocument.html?id=9CEB393A-E0EA-4072-BF4A-04A4D8CE5E5C" TargetMode="External"/><Relationship Id="rId128" Type="http://schemas.openxmlformats.org/officeDocument/2006/relationships/hyperlink" Target="http://pravo-search.minjust.ru:8080/bigs/showDocument.html?id=DA63614F-BB49-4A35-93E3-92ABEBD2871C" TargetMode="External"/><Relationship Id="rId335" Type="http://schemas.openxmlformats.org/officeDocument/2006/relationships/hyperlink" Target="http://pravo-search.minjust.ru:8080/bigs/showDocument.html?id=3233CCBB-B83D-480F-92B5-9D90C94EB077" TargetMode="External"/><Relationship Id="rId542" Type="http://schemas.openxmlformats.org/officeDocument/2006/relationships/hyperlink" Target="http://pravo-search.minjust.ru:8080/bigs/showDocument.html?id=14B1F3F3-91E6-4F3A-9698-AE1A72E5471A" TargetMode="External"/><Relationship Id="rId181" Type="http://schemas.openxmlformats.org/officeDocument/2006/relationships/hyperlink" Target="http://pravo-search.minjust.ru:8080/bigs/showDocument.html?id=592C110A-C787-4D55-8B2C-5765A098651B" TargetMode="External"/><Relationship Id="rId402" Type="http://schemas.openxmlformats.org/officeDocument/2006/relationships/hyperlink" Target="http://pravo-search.minjust.ru:8080/bigs/showDocument.html?id=C725AA15-4F9C-4643-A86A-0BDEE83D8872" TargetMode="External"/><Relationship Id="rId279" Type="http://schemas.openxmlformats.org/officeDocument/2006/relationships/hyperlink" Target="http://pravo-search.minjust.ru:8080/bigs/showDocument.html?id=6A1A9315-C80A-4A4C-B53C-A3DC30EF5C66" TargetMode="External"/><Relationship Id="rId486" Type="http://schemas.openxmlformats.org/officeDocument/2006/relationships/hyperlink" Target="http://pravo-search.minjust.ru:8080/bigs/showDocument.html?id=9AA48369-618A-4BB4-B4B8-AE15F2B7EBF6" TargetMode="External"/><Relationship Id="rId43" Type="http://schemas.openxmlformats.org/officeDocument/2006/relationships/hyperlink" Target="http://pravo-search.minjust.ru:8080/bigs/showDocument.html?id=B86DCBE0-AB93-44E3-8F25-FDC9515BC922" TargetMode="External"/><Relationship Id="rId139" Type="http://schemas.openxmlformats.org/officeDocument/2006/relationships/hyperlink" Target="http://pravo-search.minjust.ru:8080/bigs/showDocument.html?id=17EFDF25-592A-4662-871D-9782B1A135CF" TargetMode="External"/><Relationship Id="rId346" Type="http://schemas.openxmlformats.org/officeDocument/2006/relationships/hyperlink" Target="http://pravo-search.minjust.ru:8080/bigs/showDocument.html?id=85789957-29B4-4206-A6D0-658721B68D34" TargetMode="External"/><Relationship Id="rId553" Type="http://schemas.openxmlformats.org/officeDocument/2006/relationships/hyperlink" Target="http://pravo-search.minjust.ru:8080/bigs/showDocument.html?id=3658A2F0-13F2-4925-A536-3EF779CFF4CC" TargetMode="External"/><Relationship Id="rId192" Type="http://schemas.openxmlformats.org/officeDocument/2006/relationships/hyperlink" Target="http://pravo-search.minjust.ru:8080/bigs/showDocument.html?id=DA63614F-BB49-4A35-93E3-92ABEBD2871C" TargetMode="External"/><Relationship Id="rId206" Type="http://schemas.openxmlformats.org/officeDocument/2006/relationships/hyperlink" Target="http://pravo-search.minjust.ru:8080/bigs/showDocument.html?id=2E982261-09B4-4EED-B09B-68ED8E25C3CE" TargetMode="External"/><Relationship Id="rId413" Type="http://schemas.openxmlformats.org/officeDocument/2006/relationships/hyperlink" Target="http://pravo-search.minjust.ru:8080/bigs/showDocument.html?id=84D6B62F-F609-4162-93F0-7A7E6117ACD1" TargetMode="External"/><Relationship Id="rId497" Type="http://schemas.openxmlformats.org/officeDocument/2006/relationships/hyperlink" Target="http://pravo-search.minjust.ru:8080/bigs/showDocument.html?id=94693AF3-E31F-44D7-972D-6AC6C83DBC0D" TargetMode="External"/><Relationship Id="rId357"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52387E91-7137-4189-89C2-1EF8299A9C59" TargetMode="External"/><Relationship Id="rId217" Type="http://schemas.openxmlformats.org/officeDocument/2006/relationships/hyperlink" Target="http://pravo-search.minjust.ru:8080/bigs/showDocument.html?id=89BEF585-24B1-4BBB-A75D-7B6B434B7DE0" TargetMode="External"/><Relationship Id="rId564" Type="http://schemas.openxmlformats.org/officeDocument/2006/relationships/hyperlink" Target="http://pravo-search.minjust.ru:8080/bigs/showDocument.html?id=DA63614F-BB49-4A35-93E3-92ABEBD2871C" TargetMode="External"/><Relationship Id="rId424" Type="http://schemas.openxmlformats.org/officeDocument/2006/relationships/hyperlink" Target="http://pravo-search.minjust.ru:8080/bigs/showDocument.html?id=6A1A9315-C80A-4A4C-B53C-A3DC30EF5C66" TargetMode="External"/><Relationship Id="rId270" Type="http://schemas.openxmlformats.org/officeDocument/2006/relationships/hyperlink" Target="http://pravo-search.minjust.ru:8080/bigs/showDocument.html?id=8E91A56A-8C0F-4FD8-9239-BB40769F3C4C" TargetMode="External"/><Relationship Id="rId65" Type="http://schemas.openxmlformats.org/officeDocument/2006/relationships/hyperlink" Target="http://pravo-search.minjust.ru:8080/bigs/showDocument.html?id=EBE7D6EA-570C-4AA6-8118-9B9DBE35394B" TargetMode="External"/><Relationship Id="rId130" Type="http://schemas.openxmlformats.org/officeDocument/2006/relationships/hyperlink" Target="http://pravo-search.minjust.ru:8080/bigs/showDocument.html?id=14B1F3F3-91E6-4F3A-9698-AE1A72E5471A" TargetMode="External"/><Relationship Id="rId368" Type="http://schemas.openxmlformats.org/officeDocument/2006/relationships/hyperlink" Target="http://pravo-search.minjust.ru:8080/bigs/showDocument.html?id=D9FE9D0C-5D7A-42D8-8AB2-CA395253330C" TargetMode="External"/><Relationship Id="rId575" Type="http://schemas.openxmlformats.org/officeDocument/2006/relationships/hyperlink" Target="http://pravo-search.minjust.ru:8080/bigs/showDocument.html?id=B86DCBE0-AB93-44E3-8F25-FDC9515BC922" TargetMode="External"/><Relationship Id="rId228" Type="http://schemas.openxmlformats.org/officeDocument/2006/relationships/hyperlink" Target="http://pravo-search.minjust.ru:8080/bigs/showDocument.html?id=9CEB393A-E0EA-4072-BF4A-04A4D8CE5E5C" TargetMode="External"/><Relationship Id="rId435" Type="http://schemas.openxmlformats.org/officeDocument/2006/relationships/hyperlink" Target="http://pravo-search.minjust.ru:8080/bigs/showDocument.html?id=DA63614F-BB49-4A35-93E3-92ABEBD2871C" TargetMode="External"/><Relationship Id="rId281" Type="http://schemas.openxmlformats.org/officeDocument/2006/relationships/hyperlink" Target="http://pravo-search.minjust.ru:8080/bigs/showDocument.html?id=395287DF-C76F-4BD7-B0C7-80357C135FF1" TargetMode="External"/><Relationship Id="rId502" Type="http://schemas.openxmlformats.org/officeDocument/2006/relationships/hyperlink" Target="http://pravo-search.minjust.ru:8080/bigs/showDocument.html?id=AE37CA0D-29D7-4F3A-ABE6-3D5225EEFE5C" TargetMode="External"/><Relationship Id="rId76" Type="http://schemas.openxmlformats.org/officeDocument/2006/relationships/hyperlink" Target="http://pravo-search.minjust.ru:8080/bigs/showDocument.html?id=4F3347CF-3B59-43C9-B2CE-5FB967ADD76C" TargetMode="External"/><Relationship Id="rId141" Type="http://schemas.openxmlformats.org/officeDocument/2006/relationships/hyperlink" Target="http://pravo-search.minjust.ru:8080/bigs/showDocument.html?id=7E7FA92F-D15A-4D5E-B947-056B3ADAC72F" TargetMode="External"/><Relationship Id="rId379" Type="http://schemas.openxmlformats.org/officeDocument/2006/relationships/hyperlink" Target="http://pravo-search.minjust.ru:8080/bigs/showDocument.html?id=9CEB393A-E0EA-4072-BF4A-04A4D8CE5E5C" TargetMode="External"/><Relationship Id="rId7" Type="http://schemas.openxmlformats.org/officeDocument/2006/relationships/hyperlink" Target="http://zakon.scli.ru/" TargetMode="External"/><Relationship Id="rId183" Type="http://schemas.openxmlformats.org/officeDocument/2006/relationships/hyperlink" Target="http://pravo-search.minjust.ru:8080/bigs/showDocument.html?id=1F525C75-635F-4D63-93BE-95EB2B47C179" TargetMode="External"/><Relationship Id="rId239" Type="http://schemas.openxmlformats.org/officeDocument/2006/relationships/hyperlink" Target="http://pravo-search.minjust.ru:8080/bigs/showDocument.html?id=3233CCBB-B83D-480F-92B5-9D90C94EB077" TargetMode="External"/><Relationship Id="rId390" Type="http://schemas.openxmlformats.org/officeDocument/2006/relationships/hyperlink" Target="http://pravo-search.minjust.ru:8080/bigs/showDocument.html?id=9CEB393A-E0EA-4072-BF4A-04A4D8CE5E5C" TargetMode="External"/><Relationship Id="rId404" Type="http://schemas.openxmlformats.org/officeDocument/2006/relationships/hyperlink" Target="http://pravo-search.minjust.ru:8080/bigs/showDocument.html?id=84D6B62F-F609-4162-93F0-7A7E6117ACD1" TargetMode="External"/><Relationship Id="rId446" Type="http://schemas.openxmlformats.org/officeDocument/2006/relationships/hyperlink" Target="http://pravo-search.minjust.ru:8080/bigs/showDocument.html?id=91B9B593-9D3B-44FD-A601-6C5761780314" TargetMode="External"/><Relationship Id="rId250" Type="http://schemas.openxmlformats.org/officeDocument/2006/relationships/hyperlink" Target="http://pravo-search.minjust.ru:8080/bigs/showDocument.html?id=DA63614F-BB49-4A35-93E3-92ABEBD2871C" TargetMode="External"/><Relationship Id="rId292" Type="http://schemas.openxmlformats.org/officeDocument/2006/relationships/hyperlink" Target="http://pravo-search.minjust.ru:8080/bigs/showDocument.html?id=94693AF3-E31F-44D7-972D-6AC6C83DBC0D" TargetMode="External"/><Relationship Id="rId306" Type="http://schemas.openxmlformats.org/officeDocument/2006/relationships/hyperlink" Target="http://pravo-search.minjust.ru:8080/bigs/showDocument.html?id=3233CCBB-B83D-480F-92B5-9D90C94EB077" TargetMode="External"/><Relationship Id="rId488" Type="http://schemas.openxmlformats.org/officeDocument/2006/relationships/hyperlink" Target="http://pravo-search.minjust.ru:8080/bigs/showDocument.html?id=EB042C48-DE0E-4DBE-8305-4D48DDDB63A2" TargetMode="External"/><Relationship Id="rId45" Type="http://schemas.openxmlformats.org/officeDocument/2006/relationships/hyperlink" Target="http://pravo-search.minjust.ru:8080/bigs/showDocument.html?id=C91EA7D1-05E8-4AF5-8D5E-56F35669187E" TargetMode="External"/><Relationship Id="rId87" Type="http://schemas.openxmlformats.org/officeDocument/2006/relationships/hyperlink" Target="http://pravo-search.minjust.ru:8080/bigs/showDocument.html?id=592C110A-C787-4D55-8B2C-5765A098651B" TargetMode="External"/><Relationship Id="rId110" Type="http://schemas.openxmlformats.org/officeDocument/2006/relationships/hyperlink" Target="http://pravo-search.minjust.ru:8080/bigs/showDocument.html?id=14B1F3F3-91E6-4F3A-9698-AE1A72E5471A" TargetMode="External"/><Relationship Id="rId348" Type="http://schemas.openxmlformats.org/officeDocument/2006/relationships/hyperlink" Target="http://pravo-search.minjust.ru:8080/bigs/showDocument.html?id=85789957-29B4-4206-A6D0-658721B68D34" TargetMode="External"/><Relationship Id="rId513" Type="http://schemas.openxmlformats.org/officeDocument/2006/relationships/hyperlink" Target="http://pravo-search.minjust.ru:8080/bigs/showDocument.html?id=B86DCBE0-AB93-44E3-8F25-FDC9515BC922" TargetMode="External"/><Relationship Id="rId555" Type="http://schemas.openxmlformats.org/officeDocument/2006/relationships/hyperlink" Target="http://pravo-search.minjust.ru:8080/bigs/showDocument.html?id=8F21B21C-A408-42C4-B9FE-A939B863C84A" TargetMode="External"/><Relationship Id="rId152" Type="http://schemas.openxmlformats.org/officeDocument/2006/relationships/hyperlink" Target="http://pravo-search.minjust.ru:8080/bigs/showDocument.html?id=8E91A56A-8C0F-4FD8-9239-BB40769F3C4C" TargetMode="External"/><Relationship Id="rId194"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8AB04353-08C1-4A45-BF13-0A6BC404FF43" TargetMode="External"/><Relationship Id="rId415" Type="http://schemas.openxmlformats.org/officeDocument/2006/relationships/hyperlink" Target="http://pravo-search.minjust.ru:8080/bigs/showDocument.html?id=94693AF3-E31F-44D7-972D-6AC6C83DBC0D" TargetMode="External"/><Relationship Id="rId457" Type="http://schemas.openxmlformats.org/officeDocument/2006/relationships/hyperlink" Target="http://pravo-search.minjust.ru:8080/bigs/showDocument.html?id=593098F5-0C39-4DD2-BEA5-B128CF5BCCD4" TargetMode="External"/><Relationship Id="rId261" Type="http://schemas.openxmlformats.org/officeDocument/2006/relationships/hyperlink" Target="http://pravo-search.minjust.ru:8080/bigs/showDocument.html?id=E856999C-D95B-44CD-AA7D-5D0C8F9955A1" TargetMode="External"/><Relationship Id="rId49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E4C1078E-63C4-40DF-AF37-6A3E89F279DE" TargetMode="External"/><Relationship Id="rId56" Type="http://schemas.openxmlformats.org/officeDocument/2006/relationships/hyperlink" Target="http://pravo-search.minjust.ru:8080/bigs/showDocument.html?id=395287DF-C76F-4BD7-B0C7-80357C135FF1" TargetMode="External"/><Relationship Id="rId317" Type="http://schemas.openxmlformats.org/officeDocument/2006/relationships/hyperlink" Target="http://pravo-search.minjust.ru:8080/bigs/showDocument.html?id=5AFAA596-B573-4F38-B4EC-DE095D8295D6" TargetMode="External"/><Relationship Id="rId359" Type="http://schemas.openxmlformats.org/officeDocument/2006/relationships/hyperlink" Target="http://pravo-search.minjust.ru:8080/bigs/showDocument.html?id=B86DCBE0-AB93-44E3-8F25-FDC9515BC922" TargetMode="External"/><Relationship Id="rId524" Type="http://schemas.openxmlformats.org/officeDocument/2006/relationships/hyperlink" Target="http://pravo-search.minjust.ru:8080/bigs/showDocument.html?id=BBF89570-6239-4CFB-BDBA-5B454C14E321" TargetMode="External"/><Relationship Id="rId566" Type="http://schemas.openxmlformats.org/officeDocument/2006/relationships/hyperlink" Target="http://pravo-search.minjust.ru:8080/bigs/showDocument.html?id=B86DCBE0-AB93-44E3-8F25-FDC9515BC922" TargetMode="External"/><Relationship Id="rId98" Type="http://schemas.openxmlformats.org/officeDocument/2006/relationships/hyperlink" Target="http://pravo-search.minjust.ru:8080/bigs/showDocument.html?id=1F525C75-635F-4D63-93BE-95EB2B47C179" TargetMode="External"/><Relationship Id="rId121" Type="http://schemas.openxmlformats.org/officeDocument/2006/relationships/hyperlink" Target="http://pravo-search.minjust.ru:8080/bigs/showDocument.html?id=8E91A56A-8C0F-4FD8-9239-BB40769F3C4C" TargetMode="External"/><Relationship Id="rId163" Type="http://schemas.openxmlformats.org/officeDocument/2006/relationships/hyperlink" Target="http://pravo-search.minjust.ru:8080/bigs/showDocument.html?id=1F525C75-635F-4D63-93BE-95EB2B47C179" TargetMode="External"/><Relationship Id="rId219" Type="http://schemas.openxmlformats.org/officeDocument/2006/relationships/hyperlink" Target="http://pravo-search.minjust.ru:8080/bigs/showDocument.html?id=1F3841D7-F077-4A7F-B171-6F482B0E91DA" TargetMode="External"/><Relationship Id="rId370" Type="http://schemas.openxmlformats.org/officeDocument/2006/relationships/hyperlink" Target="http://pravo-search.minjust.ru:8080/bigs/showDocument.html?id=B86DCBE0-AB93-44E3-8F25-FDC9515BC922" TargetMode="External"/><Relationship Id="rId426" Type="http://schemas.openxmlformats.org/officeDocument/2006/relationships/hyperlink" Target="http://pravo-search.minjust.ru:8080/bigs/showDocument.html?id=6A1A9315-C80A-4A4C-B53C-A3DC30EF5C66" TargetMode="External"/><Relationship Id="rId230" Type="http://schemas.openxmlformats.org/officeDocument/2006/relationships/hyperlink" Target="http://pravo-search.minjust.ru:8080/bigs/showDocument.html?id=C91EA7D1-05E8-4AF5-8D5E-56F35669187E" TargetMode="External"/><Relationship Id="rId468" Type="http://schemas.openxmlformats.org/officeDocument/2006/relationships/hyperlink" Target="http://pravo-search.minjust.ru:8080/bigs/showDocument.html?id=1F3841D7-F077-4A7F-B171-6F482B0E91DA" TargetMode="External"/><Relationship Id="rId25" Type="http://schemas.openxmlformats.org/officeDocument/2006/relationships/hyperlink" Target="http://pravo-search.minjust.ru:8080/bigs/showDocument.html?id=1F525C75-635F-4D63-93BE-95EB2B47C179" TargetMode="External"/><Relationship Id="rId67" Type="http://schemas.openxmlformats.org/officeDocument/2006/relationships/hyperlink" Target="http://pravo-search.minjust.ru:8080/bigs/showDocument.html?id=1EA91B2F-A8A8-4EA1-8C22-C189AAAC44B8" TargetMode="External"/><Relationship Id="rId272" Type="http://schemas.openxmlformats.org/officeDocument/2006/relationships/hyperlink" Target="http://pravo-search.minjust.ru:8080/bigs/showDocument.html?id=1F3841D7-F077-4A7F-B171-6F482B0E91DA" TargetMode="External"/><Relationship Id="rId328" Type="http://schemas.openxmlformats.org/officeDocument/2006/relationships/hyperlink" Target="http://pravo-search.minjust.ru:8080/bigs/showDocument.html?id=B86DCBE0-AB93-44E3-8F25-FDC9515BC922" TargetMode="External"/><Relationship Id="rId535" Type="http://schemas.openxmlformats.org/officeDocument/2006/relationships/hyperlink" Target="http://pravo-search.minjust.ru:8080/bigs/showDocument.html?id=14B1F3F3-91E6-4F3A-9698-AE1A72E5471A" TargetMode="External"/><Relationship Id="rId577" Type="http://schemas.openxmlformats.org/officeDocument/2006/relationships/hyperlink" Target="http://pravo-search.minjust.ru:8080/bigs/showDocument.html?id=1F525C75-635F-4D63-93BE-95EB2B47C179" TargetMode="External"/><Relationship Id="rId132" Type="http://schemas.openxmlformats.org/officeDocument/2006/relationships/hyperlink" Target="http://pravo-search.minjust.ru:8080/bigs/showDocument.html?id=A4B38CE4-6406-458B-B429-96A03AE3A8EF" TargetMode="External"/><Relationship Id="rId174" Type="http://schemas.openxmlformats.org/officeDocument/2006/relationships/hyperlink" Target="http://pravo-search.minjust.ru:8080/bigs/showDocument.html?id=B86DCBE0-AB93-44E3-8F25-FDC9515BC922" TargetMode="External"/><Relationship Id="rId381" Type="http://schemas.openxmlformats.org/officeDocument/2006/relationships/hyperlink" Target="http://pravo-search.minjust.ru:8080/bigs/showDocument.html?id=EBE7D6EA-570C-4AA6-8118-9B9DBE35394B" TargetMode="External"/><Relationship Id="rId241" Type="http://schemas.openxmlformats.org/officeDocument/2006/relationships/hyperlink" Target="http://pravo-search.minjust.ru:8080/bigs/showDocument.html?id=CABC8DD9-33E6-47BD-B7D8-25D9281813A9" TargetMode="External"/><Relationship Id="rId437" Type="http://schemas.openxmlformats.org/officeDocument/2006/relationships/hyperlink" Target="http://pravo-search.minjust.ru:8080/bigs/showDocument.html?id=DA63614F-BB49-4A35-93E3-92ABEBD2871C" TargetMode="External"/><Relationship Id="rId479" Type="http://schemas.openxmlformats.org/officeDocument/2006/relationships/hyperlink" Target="http://pravo-search.minjust.ru:8080/bigs/showDocument.html?id=23DC6E47-8EF8-493B-B4E7-9A27E212098E" TargetMode="External"/><Relationship Id="rId36" Type="http://schemas.openxmlformats.org/officeDocument/2006/relationships/hyperlink" Target="http://pravo-search.minjust.ru:8080/bigs/showDocument.html?id=25225846-3D52-4192-96F7-1B322B8C41C8" TargetMode="External"/><Relationship Id="rId283" Type="http://schemas.openxmlformats.org/officeDocument/2006/relationships/hyperlink" Target="http://pravo-search.minjust.ru:8080/bigs/showDocument.html?id=2F8DB6D8-3D2A-4E1D-B25A-FD775E2340BB" TargetMode="External"/><Relationship Id="rId339" Type="http://schemas.openxmlformats.org/officeDocument/2006/relationships/hyperlink" Target="http://pravo-search.minjust.ru:8080/bigs/showDocument.html?id=2E982261-09B4-4EED-B09B-68ED8E25C3CE" TargetMode="External"/><Relationship Id="rId490" Type="http://schemas.openxmlformats.org/officeDocument/2006/relationships/hyperlink" Target="http://pravo-search.minjust.ru:8080/bigs/showDocument.html?id=1674EB9E-D43D-4023-9428-D105AA1B29BD" TargetMode="External"/><Relationship Id="rId504" Type="http://schemas.openxmlformats.org/officeDocument/2006/relationships/hyperlink" Target="http://pravo-search.minjust.ru:8080/bigs/showDocument.html?id=9CEB393A-E0EA-4072-BF4A-04A4D8CE5E5C" TargetMode="External"/><Relationship Id="rId546" Type="http://schemas.openxmlformats.org/officeDocument/2006/relationships/hyperlink" Target="http://pravo-search.minjust.ru:8080/bigs/showDocument.html?id=8E91A56A-8C0F-4FD8-9239-BB40769F3C4C" TargetMode="External"/><Relationship Id="rId78" Type="http://schemas.openxmlformats.org/officeDocument/2006/relationships/hyperlink" Target="http://pravo-search.minjust.ru:8080/bigs/showDocument.html?id=88C9314B-2841-4B43-8D14-662B13359138" TargetMode="External"/><Relationship Id="rId101" Type="http://schemas.openxmlformats.org/officeDocument/2006/relationships/hyperlink" Target="http://pravo-search.minjust.ru:8080/bigs/showDocument.html?id=14B1F3F3-91E6-4F3A-9698-AE1A72E5471A" TargetMode="External"/><Relationship Id="rId143" Type="http://schemas.openxmlformats.org/officeDocument/2006/relationships/hyperlink" Target="http://pravo-search.minjust.ru:8080/bigs/showDocument.html?id=9CEB393A-E0EA-4072-BF4A-04A4D8CE5E5C" TargetMode="External"/><Relationship Id="rId185" Type="http://schemas.openxmlformats.org/officeDocument/2006/relationships/hyperlink" Target="http://pravo-search.minjust.ru:8080/bigs/showDocument.html?id=C728B55D-9B33-464F-873A-1E472FBFC04D" TargetMode="External"/><Relationship Id="rId350" Type="http://schemas.openxmlformats.org/officeDocument/2006/relationships/hyperlink" Target="http://pravo-search.minjust.ru:8080/bigs/showDocument.html?id=91B9B593-9D3B-44FD-A601-6C5761780314" TargetMode="External"/><Relationship Id="rId406" Type="http://schemas.openxmlformats.org/officeDocument/2006/relationships/hyperlink" Target="http://pravo-search.minjust.ru:8080/bigs/showDocument.html?id=14B1F3F3-91E6-4F3A-9698-AE1A72E5471A" TargetMode="External"/><Relationship Id="rId9" Type="http://schemas.openxmlformats.org/officeDocument/2006/relationships/hyperlink" Target="http://pravo-search.minjust.ru:8080/bigs/showDocument.html?id=65C12414-6EF4-45D4-8006-9EBC4541A02F" TargetMode="External"/><Relationship Id="rId210" Type="http://schemas.openxmlformats.org/officeDocument/2006/relationships/hyperlink" Target="http://pravo-search.minjust.ru:8080/bigs/showDocument.html?id=B86DCBE0-AB93-44E3-8F25-FDC9515BC922" TargetMode="External"/><Relationship Id="rId392" Type="http://schemas.openxmlformats.org/officeDocument/2006/relationships/hyperlink" Target="http://pravo-search.minjust.ru:8080/bigs/showDocument.html?id=1F525C75-635F-4D63-93BE-95EB2B47C179" TargetMode="External"/><Relationship Id="rId448" Type="http://schemas.openxmlformats.org/officeDocument/2006/relationships/hyperlink" Target="http://pravo-search.minjust.ru:8080/bigs/showDocument.html?id=A4B38CE4-6406-458B-B429-96A03AE3A8EF" TargetMode="External"/><Relationship Id="rId252" Type="http://schemas.openxmlformats.org/officeDocument/2006/relationships/hyperlink" Target="http://pravo-search.minjust.ru:8080/bigs/showDocument.html?id=A4B38CE4-6406-458B-B429-96A03AE3A8EF" TargetMode="External"/><Relationship Id="rId294" Type="http://schemas.openxmlformats.org/officeDocument/2006/relationships/hyperlink" Target="http://pravo-search.minjust.ru:8080/bigs/showDocument.html?id=8AB04353-08C1-4A45-BF13-0A6BC404FF43" TargetMode="External"/><Relationship Id="rId308" Type="http://schemas.openxmlformats.org/officeDocument/2006/relationships/hyperlink" Target="http://pravo-search.minjust.ru:8080/bigs/showDocument.html?id=94693AF3-E31F-44D7-972D-6AC6C83DBC0D" TargetMode="External"/><Relationship Id="rId515" Type="http://schemas.openxmlformats.org/officeDocument/2006/relationships/hyperlink" Target="http://pravo-search.minjust.ru:8080/bigs/showDocument.html?id=B86DCBE0-AB93-44E3-8F25-FDC9515BC922" TargetMode="External"/><Relationship Id="rId47" Type="http://schemas.openxmlformats.org/officeDocument/2006/relationships/hyperlink" Target="http://pravo-search.minjust.ru:8080/bigs/showDocument.html?id=AE37CA0D-29D7-4F3A-ABE6-3D5225EEFE5C" TargetMode="External"/><Relationship Id="rId89" Type="http://schemas.openxmlformats.org/officeDocument/2006/relationships/hyperlink" Target="http://pravo-search.minjust.ru:8080/bigs/showDocument.html?id=AE37CA0D-29D7-4F3A-ABE6-3D5225EEFE5C" TargetMode="External"/><Relationship Id="rId112" Type="http://schemas.openxmlformats.org/officeDocument/2006/relationships/hyperlink" Target="http://pravo-search.minjust.ru:8080/bigs/showDocument.html?id=421D4A7E-DE29-4CF3-A154-376A5EEA7D4C" TargetMode="External"/><Relationship Id="rId154" Type="http://schemas.openxmlformats.org/officeDocument/2006/relationships/hyperlink" Target="http://pravo-search.minjust.ru:8080/bigs/showDocument.html?id=524497EE-939B-46DF-83F5-03E4DB7C55E1" TargetMode="External"/><Relationship Id="rId361" Type="http://schemas.openxmlformats.org/officeDocument/2006/relationships/hyperlink" Target="http://pravo-search.minjust.ru:8080/bigs/showDocument.html?id=85789957-29B4-4206-A6D0-658721B68D34" TargetMode="External"/><Relationship Id="rId557" Type="http://schemas.openxmlformats.org/officeDocument/2006/relationships/hyperlink" Target="http://pravo-search.minjust.ru:8080/bigs/showDocument.html?id=6A002716-F47C-4B4C-94EF-2F382940D1D5" TargetMode="External"/><Relationship Id="rId196" Type="http://schemas.openxmlformats.org/officeDocument/2006/relationships/hyperlink" Target="http://pravo-search.minjust.ru:8080/bigs/showDocument.html?id=89BEF585-24B1-4BBB-A75D-7B6B434B7DE0" TargetMode="External"/><Relationship Id="rId417" Type="http://schemas.openxmlformats.org/officeDocument/2006/relationships/hyperlink" Target="http://pravo-search.minjust.ru:8080/bigs/showDocument.html?id=6A1A9315-C80A-4A4C-B53C-A3DC30EF5C66" TargetMode="External"/><Relationship Id="rId459" Type="http://schemas.openxmlformats.org/officeDocument/2006/relationships/hyperlink" Target="http://pravo-search.minjust.ru:8080/bigs/showDocument.html?id=A4B38CE4-6406-458B-B429-96A03AE3A8EF" TargetMode="External"/><Relationship Id="rId16" Type="http://schemas.openxmlformats.org/officeDocument/2006/relationships/hyperlink" Target="http://pravo-search.minjust.ru:8080/bigs/showDocument.html?id=B2813247-7495-4802-B0E5-F7D33644248D" TargetMode="External"/><Relationship Id="rId221" Type="http://schemas.openxmlformats.org/officeDocument/2006/relationships/hyperlink" Target="http://pravo-search.minjust.ru:8080/bigs/showDocument.html?id=CABC8DD9-33E6-47BD-B7D8-25D9281813A9" TargetMode="External"/><Relationship Id="rId263" Type="http://schemas.openxmlformats.org/officeDocument/2006/relationships/hyperlink" Target="http://pravo-search.minjust.ru:8080/bigs/showDocument.html?id=84D6B62F-F609-4162-93F0-7A7E6117ACD1" TargetMode="External"/><Relationship Id="rId319" Type="http://schemas.openxmlformats.org/officeDocument/2006/relationships/hyperlink" Target="http://pravo-search.minjust.ru:8080/bigs/showDocument.html?id=179148F5-5E25-435A-8543-717915623FD1" TargetMode="External"/><Relationship Id="rId470" Type="http://schemas.openxmlformats.org/officeDocument/2006/relationships/hyperlink" Target="http://pravo-search.minjust.ru:8080/bigs/showDocument.html?id=C91EA7D1-05E8-4AF5-8D5E-56F35669187E" TargetMode="External"/><Relationship Id="rId526" Type="http://schemas.openxmlformats.org/officeDocument/2006/relationships/hyperlink" Target="http://pravo-search.minjust.ru:8080/bigs/showDocument.html?id=8AB04353-08C1-4A45-BF13-0A6BC404FF43" TargetMode="External"/><Relationship Id="rId58" Type="http://schemas.openxmlformats.org/officeDocument/2006/relationships/hyperlink" Target="http://pravo-search.minjust.ru:8080/bigs/showDocument.html?id=070E7351-419E-4DE7-AA10-CD51EA34E4EC" TargetMode="External"/><Relationship Id="rId123" Type="http://schemas.openxmlformats.org/officeDocument/2006/relationships/hyperlink" Target="http://pravo-search.minjust.ru:8080/bigs/showDocument.html?id=6A1A9315-C80A-4A4C-B53C-A3DC30EF5C66" TargetMode="External"/><Relationship Id="rId330" Type="http://schemas.openxmlformats.org/officeDocument/2006/relationships/hyperlink" Target="http://pravo-search.minjust.ru:8080/bigs/showDocument.html?id=B86DCBE0-AB93-44E3-8F25-FDC9515BC922" TargetMode="External"/><Relationship Id="rId568" Type="http://schemas.openxmlformats.org/officeDocument/2006/relationships/hyperlink" Target="http://pravo-search.minjust.ru:8080/bigs/showDocument.html?id=592C110A-C787-4D55-8B2C-5765A098651B" TargetMode="External"/><Relationship Id="rId165" Type="http://schemas.openxmlformats.org/officeDocument/2006/relationships/hyperlink" Target="http://pravo-search.minjust.ru:8080/bigs/showDocument.html?id=593098F5-0C39-4DD2-BEA5-B128CF5BCCD4" TargetMode="External"/><Relationship Id="rId372" Type="http://schemas.openxmlformats.org/officeDocument/2006/relationships/hyperlink" Target="http://pravo-search.minjust.ru:8080/bigs/showDocument.html?id=89BEF585-24B1-4BBB-A75D-7B6B434B7DE0" TargetMode="External"/><Relationship Id="rId428" Type="http://schemas.openxmlformats.org/officeDocument/2006/relationships/hyperlink" Target="http://pravo-search.minjust.ru:8080/bigs/showDocument.html?id=14B1F3F3-91E6-4F3A-9698-AE1A72E5471A" TargetMode="External"/><Relationship Id="rId232" Type="http://schemas.openxmlformats.org/officeDocument/2006/relationships/hyperlink" Target="http://pravo-search.minjust.ru:8080/bigs/showDocument.html?id=593098F5-0C39-4DD2-BEA5-B128CF5BCCD4" TargetMode="External"/><Relationship Id="rId274" Type="http://schemas.openxmlformats.org/officeDocument/2006/relationships/hyperlink" Target="http://pravo-search.minjust.ru:8080/bigs/showDocument.html?id=E856999C-D95B-44CD-AA7D-5D0C8F9955A1" TargetMode="External"/><Relationship Id="rId481" Type="http://schemas.openxmlformats.org/officeDocument/2006/relationships/hyperlink" Target="http://pravo-search.minjust.ru:8080/bigs/showDocument.html?id=1674EB9E-D43D-4023-9428-D105AA1B29BD" TargetMode="External"/><Relationship Id="rId27" Type="http://schemas.openxmlformats.org/officeDocument/2006/relationships/hyperlink" Target="http://pravo-search.minjust.ru:8080/bigs/showDocument.html?id=29BFED35-AFD5-4F57-A33D-DCD8C69702AB" TargetMode="External"/><Relationship Id="rId69" Type="http://schemas.openxmlformats.org/officeDocument/2006/relationships/hyperlink" Target="http://pravo-search.minjust.ru:8080/bigs/showDocument.html?id=B8A88148-12FD-4E54-8EB6-C7FD8F39760A" TargetMode="External"/><Relationship Id="rId134" Type="http://schemas.openxmlformats.org/officeDocument/2006/relationships/hyperlink" Target="http://pravo-search.minjust.ru:8080/bigs/showDocument.html?id=14B1F3F3-91E6-4F3A-9698-AE1A72E5471A" TargetMode="External"/><Relationship Id="rId537" Type="http://schemas.openxmlformats.org/officeDocument/2006/relationships/hyperlink" Target="http://pravo-search.minjust.ru:8080/bigs/showDocument.html?id=BBF89570-6239-4CFB-BDBA-5B454C14E321" TargetMode="External"/><Relationship Id="rId579" Type="http://schemas.openxmlformats.org/officeDocument/2006/relationships/hyperlink" Target="http://pravo-search.minjust.ru:8080/bigs/showDocument.html?id=85789957-29B4-4206-A6D0-658721B68D34" TargetMode="External"/><Relationship Id="rId80" Type="http://schemas.openxmlformats.org/officeDocument/2006/relationships/hyperlink" Target="http://pravo-search.minjust.ru:8080/bigs/showDocument.html?id=15D4560C-D530-4955-BF7E-F734337AE80B" TargetMode="External"/><Relationship Id="rId176" Type="http://schemas.openxmlformats.org/officeDocument/2006/relationships/hyperlink" Target="http://pravo-search.minjust.ru:8080/bigs/showDocument.html?id=4398CD22-1EE6-4AAA-854C-D2B66C7B4441" TargetMode="External"/><Relationship Id="rId341" Type="http://schemas.openxmlformats.org/officeDocument/2006/relationships/hyperlink" Target="http://pravo-search.minjust.ru:8080/bigs/showDocument.html?id=BEE3E48D-BF93-4F9D-96BA-C422B67F1236" TargetMode="External"/><Relationship Id="rId383" Type="http://schemas.openxmlformats.org/officeDocument/2006/relationships/hyperlink" Target="http://pravo-search.minjust.ru:8080/bigs/showDocument.html?id=395287DF-C76F-4BD7-B0C7-80357C135FF1" TargetMode="External"/><Relationship Id="rId439" Type="http://schemas.openxmlformats.org/officeDocument/2006/relationships/hyperlink" Target="http://pravo-search.minjust.ru:8080/bigs/showDocument.html?id=46C66337-C172-4185-AF3C-10E218F39450" TargetMode="External"/><Relationship Id="rId201" Type="http://schemas.openxmlformats.org/officeDocument/2006/relationships/hyperlink" Target="http://pravo-search.minjust.ru:8080/bigs/showDocument.html?id=8E91A56A-8C0F-4FD8-9239-BB40769F3C4C" TargetMode="External"/><Relationship Id="rId243" Type="http://schemas.openxmlformats.org/officeDocument/2006/relationships/hyperlink" Target="http://pravo-search.minjust.ru:8080/bigs/showDocument.html?id=A4B38CE4-6406-458B-B429-96A03AE3A8EF" TargetMode="External"/><Relationship Id="rId285" Type="http://schemas.openxmlformats.org/officeDocument/2006/relationships/hyperlink" Target="http://pravo-search.minjust.ru:8080/bigs/showDocument.html?id=94693AF3-E31F-44D7-972D-6AC6C83DBC0D" TargetMode="External"/><Relationship Id="rId450" Type="http://schemas.openxmlformats.org/officeDocument/2006/relationships/hyperlink" Target="http://pravo-search.minjust.ru:8080/bigs/showDocument.html?id=57BF2B14-5814-49BE-9DFB-294B20BF1B3D" TargetMode="External"/><Relationship Id="rId506" Type="http://schemas.openxmlformats.org/officeDocument/2006/relationships/hyperlink" Target="http://pravo-search.minjust.ru:8080/bigs/showDocument.html?id=427EF4C3-4852-4486-8E53-FEBF585F0AC8" TargetMode="External"/><Relationship Id="rId38" Type="http://schemas.openxmlformats.org/officeDocument/2006/relationships/hyperlink" Target="http://pravo-search.minjust.ru:8080/bigs/showDocument.html?id=179148F5-5E25-435A-8543-717915623FD1" TargetMode="External"/><Relationship Id="rId103" Type="http://schemas.openxmlformats.org/officeDocument/2006/relationships/hyperlink" Target="http://pravo-search.minjust.ru:8080/bigs/showDocument.html?id=29BFED35-AFD5-4F57-A33D-DCD8C69702AB" TargetMode="External"/><Relationship Id="rId310" Type="http://schemas.openxmlformats.org/officeDocument/2006/relationships/hyperlink" Target="http://pravo-search.minjust.ru:8080/bigs/showDocument.html?id=9AA48369-618A-4BB4-B4B8-AE15F2B7EBF6" TargetMode="External"/><Relationship Id="rId492" Type="http://schemas.openxmlformats.org/officeDocument/2006/relationships/hyperlink" Target="http://pravo-search.minjust.ru:8080/bigs/showDocument.html?id=1674EB9E-D43D-4023-9428-D105AA1B29BD" TargetMode="External"/><Relationship Id="rId548" Type="http://schemas.openxmlformats.org/officeDocument/2006/relationships/hyperlink" Target="http://pravo-search.minjust.ru:8080/bigs/showDocument.html?id=14B1F3F3-91E6-4F3A-9698-AE1A72E5471A" TargetMode="External"/><Relationship Id="rId91" Type="http://schemas.openxmlformats.org/officeDocument/2006/relationships/hyperlink" Target="http://pravo-search.minjust.ru:8080/bigs/showDocument.html?id=CABC8DD9-33E6-47BD-B7D8-25D9281813A9" TargetMode="External"/><Relationship Id="rId145" Type="http://schemas.openxmlformats.org/officeDocument/2006/relationships/hyperlink" Target="http://pravo-search.minjust.ru:8080/bigs/showDocument.html?id=5AFAA596-B573-4F38-B4EC-DE095D8295D6" TargetMode="External"/><Relationship Id="rId187" Type="http://schemas.openxmlformats.org/officeDocument/2006/relationships/hyperlink" Target="http://pravo-search.minjust.ru:8080/bigs/showDocument.html?id=8E91A56A-8C0F-4FD8-9239-BB40769F3C4C" TargetMode="External"/><Relationship Id="rId352" Type="http://schemas.openxmlformats.org/officeDocument/2006/relationships/hyperlink" Target="http://pravo-search.minjust.ru:8080/bigs/showDocument.html?id=91B9B593-9D3B-44FD-A601-6C5761780314" TargetMode="External"/><Relationship Id="rId394" Type="http://schemas.openxmlformats.org/officeDocument/2006/relationships/hyperlink" Target="http://pravo-search.minjust.ru:8080/bigs/showDocument.html?id=46C66337-C172-4185-AF3C-10E218F39450" TargetMode="External"/><Relationship Id="rId408" Type="http://schemas.openxmlformats.org/officeDocument/2006/relationships/hyperlink" Target="http://pravo-search.minjust.ru:8080/bigs/showDocument.html?id=89BEF585-24B1-4BBB-A75D-7B6B434B7DE0" TargetMode="External"/><Relationship Id="rId212" Type="http://schemas.openxmlformats.org/officeDocument/2006/relationships/hyperlink" Target="http://pravo-search.minjust.ru:8080/bigs/showDocument.html?id=1F525C75-635F-4D63-93BE-95EB2B47C179" TargetMode="External"/><Relationship Id="rId254" Type="http://schemas.openxmlformats.org/officeDocument/2006/relationships/hyperlink" Target="http://pravo-search.minjust.ru:8080/bigs/showDocument.html?id=6A1A9315-C80A-4A4C-B53C-A3DC30EF5C66" TargetMode="External"/><Relationship Id="rId49" Type="http://schemas.openxmlformats.org/officeDocument/2006/relationships/hyperlink" Target="http://pravo-search.minjust.ru:8080/bigs/showDocument.html?id=BEE3E48D-BF93-4F9D-96BA-C422B67F1236" TargetMode="External"/><Relationship Id="rId114" Type="http://schemas.openxmlformats.org/officeDocument/2006/relationships/hyperlink" Target="http://pravo-search.minjust.ru:8080/bigs/showDocument.html?id=EBE7D6EA-570C-4AA6-8118-9B9DBE35394B" TargetMode="External"/><Relationship Id="rId296" Type="http://schemas.openxmlformats.org/officeDocument/2006/relationships/hyperlink" Target="http://pravo-search.minjust.ru:8080/bigs/showDocument.html?id=DA63614F-BB49-4A35-93E3-92ABEBD2871C" TargetMode="External"/><Relationship Id="rId461" Type="http://schemas.openxmlformats.org/officeDocument/2006/relationships/hyperlink" Target="http://pravo-search.minjust.ru:8080/bigs/showDocument.html?id=A4B38CE4-6406-458B-B429-96A03AE3A8EF" TargetMode="External"/><Relationship Id="rId517" Type="http://schemas.openxmlformats.org/officeDocument/2006/relationships/hyperlink" Target="http://pravo-search.minjust.ru:8080/bigs/showDocument.html?id=9CEB393A-E0EA-4072-BF4A-04A4D8CE5E5C" TargetMode="External"/><Relationship Id="rId559" Type="http://schemas.openxmlformats.org/officeDocument/2006/relationships/hyperlink" Target="http://pravo-search.minjust.ru:8080/bigs/showDocument.html?id=C91EA7D1-05E8-4AF5-8D5E-56F35669187E" TargetMode="External"/><Relationship Id="rId60" Type="http://schemas.openxmlformats.org/officeDocument/2006/relationships/hyperlink" Target="http://pravo-search.minjust.ru:8080/bigs/showDocument.html?id=91B9B593-9D3B-44FD-A601-6C5761780314" TargetMode="External"/><Relationship Id="rId156" Type="http://schemas.openxmlformats.org/officeDocument/2006/relationships/hyperlink" Target="http://pravo-search.minjust.ru:8080/bigs/showDocument.html?id=52387E91-7137-4189-89C2-1EF8299A9C59" TargetMode="External"/><Relationship Id="rId198" Type="http://schemas.openxmlformats.org/officeDocument/2006/relationships/hyperlink" Target="http://pravo-search.minjust.ru:8080/bigs/showDocument.html?id=1F525C75-635F-4D63-93BE-95EB2B47C179" TargetMode="External"/><Relationship Id="rId321"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B86DCBE0-AB93-44E3-8F25-FDC9515BC922" TargetMode="External"/><Relationship Id="rId419" Type="http://schemas.openxmlformats.org/officeDocument/2006/relationships/hyperlink" Target="http://pravo-search.minjust.ru:8080/bigs/showDocument.html?id=84D6B62F-F609-4162-93F0-7A7E6117ACD1" TargetMode="External"/><Relationship Id="rId570" Type="http://schemas.openxmlformats.org/officeDocument/2006/relationships/hyperlink" Target="http://pravo-search.minjust.ru:8080/bigs/showDocument.html?id=15D4560C-D530-4955-BF7E-F734337AE80B" TargetMode="External"/><Relationship Id="rId223" Type="http://schemas.openxmlformats.org/officeDocument/2006/relationships/hyperlink" Target="http://pravo-search.minjust.ru:8080/bigs/showDocument.html?id=84D6B62F-F609-4162-93F0-7A7E6117ACD1" TargetMode="External"/><Relationship Id="rId430" Type="http://schemas.openxmlformats.org/officeDocument/2006/relationships/hyperlink" Target="http://pravo-search.minjust.ru:8080/bigs/showDocument.html?id=25225846-3D52-4192-96F7-1B322B8C41C8" TargetMode="External"/><Relationship Id="rId18" Type="http://schemas.openxmlformats.org/officeDocument/2006/relationships/hyperlink" Target="http://pravo-search.minjust.ru:8080/bigs/showDocument.html?id=5E194BC8-245E-4DE4-BE38-7A0D84441B86" TargetMode="External"/><Relationship Id="rId265" Type="http://schemas.openxmlformats.org/officeDocument/2006/relationships/hyperlink" Target="http://pravo-search.minjust.ru:8080/bigs/showDocument.html?id=9CEB393A-E0EA-4072-BF4A-04A4D8CE5E5C" TargetMode="External"/><Relationship Id="rId472" Type="http://schemas.openxmlformats.org/officeDocument/2006/relationships/hyperlink" Target="http://pravo-search.minjust.ru:8080/bigs/showDocument.html?id=C91EA7D1-05E8-4AF5-8D5E-56F35669187E" TargetMode="External"/><Relationship Id="rId528" Type="http://schemas.openxmlformats.org/officeDocument/2006/relationships/hyperlink" Target="http://pravo-search.minjust.ru:8080/bigs/showDocument.html?id=A7FA15A4-F2AF-4CB7-8B7C-811FEF99283F" TargetMode="External"/><Relationship Id="rId125" Type="http://schemas.openxmlformats.org/officeDocument/2006/relationships/hyperlink" Target="http://pravo-search.minjust.ru:8080/bigs/showDocument.html?id=14EB0F9E-FF4C-49C8-BFC5-3EDE32AF8A57" TargetMode="External"/><Relationship Id="rId167" Type="http://schemas.openxmlformats.org/officeDocument/2006/relationships/hyperlink" Target="http://pravo-search.minjust.ru:8080/bigs/showDocument.html?id=1F3841D7-F077-4A7F-B171-6F482B0E91DA" TargetMode="External"/><Relationship Id="rId332" Type="http://schemas.openxmlformats.org/officeDocument/2006/relationships/hyperlink" Target="http://pravo-search.minjust.ru:8080/bigs/showDocument.html?id=9AA48369-618A-4BB4-B4B8-AE15F2B7EBF6" TargetMode="External"/><Relationship Id="rId374" Type="http://schemas.openxmlformats.org/officeDocument/2006/relationships/hyperlink" Target="http://pravo-search.minjust.ru:8080/bigs/showDocument.html?id=29BFED35-AFD5-4F57-A33D-DCD8C69702AB" TargetMode="External"/><Relationship Id="rId581" Type="http://schemas.openxmlformats.org/officeDocument/2006/relationships/hyperlink" Target="http://pravo-search.minjust.ru:8080/bigs/showDocument.html?id=8AB04353-08C1-4A45-BF13-0A6BC404FF43" TargetMode="External"/><Relationship Id="rId71" Type="http://schemas.openxmlformats.org/officeDocument/2006/relationships/hyperlink" Target="http://pravo-search.minjust.ru:8080/bigs/showDocument.html?id=7BC9FB20-13A6-459A-B6B1-CBD3A2342E38" TargetMode="External"/><Relationship Id="rId234" Type="http://schemas.openxmlformats.org/officeDocument/2006/relationships/hyperlink" Target="http://pravo-search.minjust.ru:8080/bigs/showDocument.html?id=88C9314B-2841-4B43-8D14-662B13359138" TargetMode="External"/><Relationship Id="rId2" Type="http://schemas.openxmlformats.org/officeDocument/2006/relationships/settings" Target="settings.xml"/><Relationship Id="rId29" Type="http://schemas.openxmlformats.org/officeDocument/2006/relationships/hyperlink" Target="http://pravo-search.minjust.ru:8080/bigs/showDocument.html?id=8AB04353-08C1-4A45-BF13-0A6BC404FF43" TargetMode="External"/><Relationship Id="rId276" Type="http://schemas.openxmlformats.org/officeDocument/2006/relationships/hyperlink" Target="http://pravo-search.minjust.ru:8080/bigs/showDocument.html?id=1F3841D7-F077-4A7F-B171-6F482B0E91DA" TargetMode="External"/><Relationship Id="rId441" Type="http://schemas.openxmlformats.org/officeDocument/2006/relationships/hyperlink" Target="http://pravo-search.minjust.ru:8080/bigs/showDocument.html?id=A4B38CE4-6406-458B-B429-96A03AE3A8EF" TargetMode="External"/><Relationship Id="rId483" Type="http://schemas.openxmlformats.org/officeDocument/2006/relationships/hyperlink" Target="http://pravo-search.minjust.ru:8080/bigs/showDocument.html?id=070E7351-419E-4DE7-AA10-CD51EA34E4EC" TargetMode="External"/><Relationship Id="rId539" Type="http://schemas.openxmlformats.org/officeDocument/2006/relationships/hyperlink" Target="http://pravo-search.minjust.ru:8080/bigs/showDocument.html?id=179148F5-5E25-435A-8543-717915623FD1" TargetMode="External"/><Relationship Id="rId40" Type="http://schemas.openxmlformats.org/officeDocument/2006/relationships/hyperlink" Target="http://pravo-search.minjust.ru:8080/bigs/showDocument.html?id=E856999C-D95B-44CD-AA7D-5D0C8F9955A1" TargetMode="External"/><Relationship Id="rId136" Type="http://schemas.openxmlformats.org/officeDocument/2006/relationships/hyperlink" Target="http://pravo-search.minjust.ru:8080/bigs/showDocument.html?id=25225846-3D52-4192-96F7-1B322B8C41C8" TargetMode="External"/><Relationship Id="rId178" Type="http://schemas.openxmlformats.org/officeDocument/2006/relationships/hyperlink" Target="http://pravo-search.minjust.ru:8080/bigs/showDocument.html?id=8AB04353-08C1-4A45-BF13-0A6BC404FF43" TargetMode="External"/><Relationship Id="rId301" Type="http://schemas.openxmlformats.org/officeDocument/2006/relationships/hyperlink" Target="http://pravo-search.minjust.ru:8080/bigs/showDocument.html?id=B86DCBE0-AB93-44E3-8F25-FDC9515BC922" TargetMode="External"/><Relationship Id="rId343" Type="http://schemas.openxmlformats.org/officeDocument/2006/relationships/hyperlink" Target="http://pravo-search.minjust.ru:8080/bigs/showDocument.html?id=8E91A56A-8C0F-4FD8-9239-BB40769F3C4C" TargetMode="External"/><Relationship Id="rId550" Type="http://schemas.openxmlformats.org/officeDocument/2006/relationships/hyperlink" Target="http://pravo-search.minjust.ru:8080/bigs/showDocument.html?id=E856999C-D95B-44CD-AA7D-5D0C8F9955A1" TargetMode="External"/><Relationship Id="rId82" Type="http://schemas.openxmlformats.org/officeDocument/2006/relationships/hyperlink" Target="http://pravo-search.minjust.ru:8080/bigs/showDocument.html?id=F693F667-D206-4458-9F78-14737C6A5582" TargetMode="External"/><Relationship Id="rId203" Type="http://schemas.openxmlformats.org/officeDocument/2006/relationships/hyperlink" Target="http://pravo-search.minjust.ru:8080/bigs/showDocument.html?id=1F3841D7-F077-4A7F-B171-6F482B0E91DA" TargetMode="External"/><Relationship Id="rId385" Type="http://schemas.openxmlformats.org/officeDocument/2006/relationships/hyperlink" Target="http://pravo-search.minjust.ru:8080/bigs/showDocument.html?id=1EA91B2F-A8A8-4EA1-8C22-C189AAAC44B8" TargetMode="External"/><Relationship Id="rId245" Type="http://schemas.openxmlformats.org/officeDocument/2006/relationships/hyperlink" Target="http://pravo-search.minjust.ru:8080/bigs/showDocument.html?id=E0C1227A-8ADB-410E-BCDC-0C2ED4975811" TargetMode="External"/><Relationship Id="rId287" Type="http://schemas.openxmlformats.org/officeDocument/2006/relationships/hyperlink" Target="http://pravo-search.minjust.ru:8080/bigs/showDocument.html?id=B86DCBE0-AB93-44E3-8F25-FDC9515BC922" TargetMode="External"/><Relationship Id="rId410" Type="http://schemas.openxmlformats.org/officeDocument/2006/relationships/hyperlink" Target="http://pravo-search.minjust.ru:8080/bigs/showDocument.html?id=8E91A56A-8C0F-4FD8-9239-BB40769F3C4C" TargetMode="External"/><Relationship Id="rId452" Type="http://schemas.openxmlformats.org/officeDocument/2006/relationships/hyperlink" Target="http://pravo-search.minjust.ru:8080/bigs/showDocument.html?id=DA63614F-BB49-4A35-93E3-92ABEBD2871C" TargetMode="External"/><Relationship Id="rId494" Type="http://schemas.openxmlformats.org/officeDocument/2006/relationships/hyperlink" Target="http://pravo-search.minjust.ru:8080/bigs/showDocument.html?id=96E20C02-1B12-465A-B64C-24AA92270007" TargetMode="External"/><Relationship Id="rId508" Type="http://schemas.openxmlformats.org/officeDocument/2006/relationships/hyperlink" Target="http://pravo-search.minjust.ru:8080/bigs/showDocument.html?id=C91EA7D1-05E8-4AF5-8D5E-56F35669187E" TargetMode="External"/><Relationship Id="rId105" Type="http://schemas.openxmlformats.org/officeDocument/2006/relationships/hyperlink" Target="http://pravo-search.minjust.ru:8080/bigs/showDocument.html?id=1EA91B2F-A8A8-4EA1-8C22-C189AAAC44B8" TargetMode="External"/><Relationship Id="rId147" Type="http://schemas.openxmlformats.org/officeDocument/2006/relationships/hyperlink" Target="http://pravo-search.minjust.ru:8080/bigs/showDocument.html?id=29BFED35-AFD5-4F57-A33D-DCD8C69702AB" TargetMode="External"/><Relationship Id="rId312" Type="http://schemas.openxmlformats.org/officeDocument/2006/relationships/hyperlink" Target="http://pravo-search.minjust.ru:8080/bigs/showDocument.html?id=EB042C48-DE0E-4DBE-8305-4D48DDDB63A2" TargetMode="External"/><Relationship Id="rId354" Type="http://schemas.openxmlformats.org/officeDocument/2006/relationships/hyperlink" Target="http://pravo-search.minjust.ru:8080/bigs/showDocument.html?id=BEE3E48D-BF93-4F9D-96BA-C422B67F1236" TargetMode="External"/><Relationship Id="rId51" Type="http://schemas.openxmlformats.org/officeDocument/2006/relationships/hyperlink" Target="http://pravo-search.minjust.ru:8080/bigs/showDocument.html?id=2E982261-09B4-4EED-B09B-68ED8E25C3CE" TargetMode="External"/><Relationship Id="rId93" Type="http://schemas.openxmlformats.org/officeDocument/2006/relationships/hyperlink" Target="http://pravo-search.minjust.ru:8080/bigs/showDocument.html?id=8E91A56A-8C0F-4FD8-9239-BB40769F3C4C" TargetMode="External"/><Relationship Id="rId189" Type="http://schemas.openxmlformats.org/officeDocument/2006/relationships/hyperlink" Target="http://pravo-search.minjust.ru:8080/bigs/showDocument.html?id=8E91A56A-8C0F-4FD8-9239-BB40769F3C4C" TargetMode="External"/><Relationship Id="rId396" Type="http://schemas.openxmlformats.org/officeDocument/2006/relationships/hyperlink" Target="http://pravo-search.minjust.ru:8080/bigs/showDocument.html?id=593098F5-0C39-4DD2-BEA5-B128CF5BCCD4" TargetMode="External"/><Relationship Id="rId561" Type="http://schemas.openxmlformats.org/officeDocument/2006/relationships/hyperlink" Target="http://pravo-search.minjust.ru:8080/bigs/showDocument.html?id=427EF4C3-4852-4486-8E53-FEBF585F0AC8" TargetMode="External"/><Relationship Id="rId214" Type="http://schemas.openxmlformats.org/officeDocument/2006/relationships/hyperlink" Target="http://pravo-search.minjust.ru:8080/bigs/showDocument.html?id=2E982261-09B4-4EED-B09B-68ED8E25C3CE" TargetMode="External"/><Relationship Id="rId256" Type="http://schemas.openxmlformats.org/officeDocument/2006/relationships/hyperlink" Target="http://pravo-search.minjust.ru:8080/bigs/showDocument.html?id=84D6B62F-F609-4162-93F0-7A7E6117ACD1" TargetMode="External"/><Relationship Id="rId298" Type="http://schemas.openxmlformats.org/officeDocument/2006/relationships/hyperlink" Target="http://pravo-search.minjust.ru:8080/bigs/showDocument.html?id=B86DCBE0-AB93-44E3-8F25-FDC9515BC922" TargetMode="External"/><Relationship Id="rId421" Type="http://schemas.openxmlformats.org/officeDocument/2006/relationships/hyperlink" Target="http://pravo-search.minjust.ru:8080/bigs/showDocument.html?id=84D6B62F-F609-4162-93F0-7A7E6117ACD1" TargetMode="External"/><Relationship Id="rId463" Type="http://schemas.openxmlformats.org/officeDocument/2006/relationships/hyperlink" Target="http://pravo-search.minjust.ru:8080/bigs/showDocument.html?id=84D6B62F-F609-4162-93F0-7A7E6117ACD1" TargetMode="External"/><Relationship Id="rId519" Type="http://schemas.openxmlformats.org/officeDocument/2006/relationships/hyperlink" Target="http://pravo-search.minjust.ru:8080/bigs/showDocument.html?id=2E982261-09B4-4EED-B09B-68ED8E25C3CE" TargetMode="External"/><Relationship Id="rId116" Type="http://schemas.openxmlformats.org/officeDocument/2006/relationships/hyperlink" Target="http://pravo-search.minjust.ru:8080/bigs/showDocument.html?id=89BEF585-24B1-4BBB-A75D-7B6B434B7DE0" TargetMode="External"/><Relationship Id="rId158" Type="http://schemas.openxmlformats.org/officeDocument/2006/relationships/hyperlink" Target="http://pravo-search.minjust.ru:8080/bigs/showDocument.html?id=52387E91-7137-4189-89C2-1EF8299A9C59" TargetMode="External"/><Relationship Id="rId323" Type="http://schemas.openxmlformats.org/officeDocument/2006/relationships/hyperlink" Target="http://pravo-search.minjust.ru:8080/bigs/showDocument.html?id=1F3841D7-F077-4A7F-B171-6F482B0E91DA" TargetMode="External"/><Relationship Id="rId530" Type="http://schemas.openxmlformats.org/officeDocument/2006/relationships/hyperlink" Target="http://pravo-search.minjust.ru:8080/bigs/showDocument.html?id=BEE3E48D-BF93-4F9D-96BA-C422B67F1236" TargetMode="External"/><Relationship Id="rId20" Type="http://schemas.openxmlformats.org/officeDocument/2006/relationships/hyperlink" Target="http://pravo-search.minjust.ru:8080/bigs/showDocument.html?id=47A190B1-18F0-448F-AAF3-D0D47C3042BD" TargetMode="External"/><Relationship Id="rId62" Type="http://schemas.openxmlformats.org/officeDocument/2006/relationships/hyperlink" Target="http://pravo-search.minjust.ru:8080/bigs/showDocument.html?id=F41C9519-7917-469A-9B23-006ED444FAE6" TargetMode="External"/><Relationship Id="rId365" Type="http://schemas.openxmlformats.org/officeDocument/2006/relationships/hyperlink" Target="http://pravo-search.minjust.ru:8080/bigs/showDocument.html?id=D9FE9D0C-5D7A-42D8-8AB2-CA395253330C" TargetMode="External"/><Relationship Id="rId572" Type="http://schemas.openxmlformats.org/officeDocument/2006/relationships/hyperlink" Target="http://pravo-search.minjust.ru:8080/bigs/showDocument.html?id=85789957-29B4-4206-A6D0-658721B68D34" TargetMode="External"/><Relationship Id="rId225" Type="http://schemas.openxmlformats.org/officeDocument/2006/relationships/hyperlink" Target="http://pravo-search.minjust.ru:8080/bigs/showDocument.html?id=DA63614F-BB49-4A35-93E3-92ABEBD2871C" TargetMode="External"/><Relationship Id="rId267" Type="http://schemas.openxmlformats.org/officeDocument/2006/relationships/hyperlink" Target="http://pravo-search.minjust.ru:8080/bigs/showDocument.html?id=1EA91B2F-A8A8-4EA1-8C22-C189AAAC44B8" TargetMode="External"/><Relationship Id="rId432" Type="http://schemas.openxmlformats.org/officeDocument/2006/relationships/hyperlink" Target="http://pravo-search.minjust.ru:8080/bigs/showDocument.html?id=14EB0F9E-FF4C-49C8-BFC5-3EDE32AF8A57" TargetMode="External"/><Relationship Id="rId474" Type="http://schemas.openxmlformats.org/officeDocument/2006/relationships/hyperlink" Target="http://pravo-search.minjust.ru:8080/bigs/showDocument.html?id=B86DCBE0-AB93-44E3-8F25-FDC9515BC922" TargetMode="External"/><Relationship Id="rId127" Type="http://schemas.openxmlformats.org/officeDocument/2006/relationships/hyperlink" Target="http://pravo-search.minjust.ru:8080/bigs/showDocument.html?id=1F525C75-635F-4D63-93BE-95EB2B47C179" TargetMode="External"/><Relationship Id="rId31" Type="http://schemas.openxmlformats.org/officeDocument/2006/relationships/hyperlink" Target="http://pravo-search.minjust.ru:8080/bigs/showDocument.html?id=CABC8DD9-33E6-47BD-B7D8-25D9281813A9" TargetMode="External"/><Relationship Id="rId73" Type="http://schemas.openxmlformats.org/officeDocument/2006/relationships/hyperlink" Target="http://pravo-search.minjust.ru:8080/bigs/showDocument.html?id=CBD66402-88E2-46E4-AE6F-BEB81EC65329" TargetMode="External"/><Relationship Id="rId169" Type="http://schemas.openxmlformats.org/officeDocument/2006/relationships/hyperlink" Target="http://pravo-search.minjust.ru:8080/bigs/showDocument.html?id=593098F5-0C39-4DD2-BEA5-B128CF5BCCD4" TargetMode="External"/><Relationship Id="rId334" Type="http://schemas.openxmlformats.org/officeDocument/2006/relationships/hyperlink" Target="http://pravo-search.minjust.ru:8080/bigs/showDocument.html?id=EB042C48-DE0E-4DBE-8305-4D48DDDB63A2" TargetMode="External"/><Relationship Id="rId376" Type="http://schemas.openxmlformats.org/officeDocument/2006/relationships/hyperlink" Target="http://pravo-search.minjust.ru:8080/bigs/showDocument.html?id=29BFED35-AFD5-4F57-A33D-DCD8C69702AB" TargetMode="External"/><Relationship Id="rId541" Type="http://schemas.openxmlformats.org/officeDocument/2006/relationships/hyperlink" Target="http://pravo-search.minjust.ru:8080/bigs/showDocument.html?id=1F525C75-635F-4D63-93BE-95EB2B47C179" TargetMode="External"/><Relationship Id="rId583" Type="http://schemas.openxmlformats.org/officeDocument/2006/relationships/fontTable" Target="fontTable.xm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B86DCBE0-AB93-44E3-8F25-FDC9515BC922" TargetMode="External"/><Relationship Id="rId236" Type="http://schemas.openxmlformats.org/officeDocument/2006/relationships/hyperlink" Target="http://pravo-search.minjust.ru:8080/bigs/showDocument.html?id=F41C9519-7917-469A-9B23-006ED444FAE6" TargetMode="External"/><Relationship Id="rId278" Type="http://schemas.openxmlformats.org/officeDocument/2006/relationships/hyperlink" Target="http://pravo-search.minjust.ru:8080/bigs/showDocument.html?id=E0C1227A-8ADB-410E-BCDC-0C2ED4975811" TargetMode="External"/><Relationship Id="rId401" Type="http://schemas.openxmlformats.org/officeDocument/2006/relationships/hyperlink" Target="http://pravo-search.minjust.ru:8080/bigs/showDocument.html?id=AE37CA0D-29D7-4F3A-ABE6-3D5225EEFE5C" TargetMode="External"/><Relationship Id="rId443" Type="http://schemas.openxmlformats.org/officeDocument/2006/relationships/hyperlink" Target="http://pravo-search.minjust.ru:8080/bigs/showDocument.html?id=25225846-3D52-4192-96F7-1B322B8C41C8" TargetMode="External"/><Relationship Id="rId303" Type="http://schemas.openxmlformats.org/officeDocument/2006/relationships/hyperlink" Target="http://pravo-search.minjust.ru:8080/bigs/showDocument.html?id=96E20C02-1B12-465A-B64C-24AA92270007" TargetMode="External"/><Relationship Id="rId485" Type="http://schemas.openxmlformats.org/officeDocument/2006/relationships/hyperlink" Target="http://pravo-search.minjust.ru:8080/bigs/showDocument.html?id=070E7351-419E-4DE7-AA10-CD51EA34E4EC" TargetMode="External"/><Relationship Id="rId42" Type="http://schemas.openxmlformats.org/officeDocument/2006/relationships/hyperlink" Target="http://pravo-search.minjust.ru:8080/bigs/showDocument.html?id=A7FA15A4-F2AF-4CB7-8B7C-811FEF99283F" TargetMode="External"/><Relationship Id="rId84" Type="http://schemas.openxmlformats.org/officeDocument/2006/relationships/hyperlink" Target="http://pravo-search.minjust.ru:8080/bigs/showDocument.html?id=5AFAA596-B573-4F38-B4EC-DE095D8295D6" TargetMode="External"/><Relationship Id="rId138" Type="http://schemas.openxmlformats.org/officeDocument/2006/relationships/hyperlink" Target="http://pravo-search.minjust.ru:8080/bigs/showDocument.html?id=1F525C75-635F-4D63-93BE-95EB2B47C179" TargetMode="External"/><Relationship Id="rId345" Type="http://schemas.openxmlformats.org/officeDocument/2006/relationships/hyperlink" Target="http://pravo-search.minjust.ru:8080/bigs/showDocument.html?id=C91EA7D1-05E8-4AF5-8D5E-56F35669187E" TargetMode="External"/><Relationship Id="rId387" Type="http://schemas.openxmlformats.org/officeDocument/2006/relationships/hyperlink" Target="http://pravo-search.minjust.ru:8080/bigs/showDocument.html?id=9CEB393A-E0EA-4072-BF4A-04A4D8CE5E5C" TargetMode="External"/><Relationship Id="rId510" Type="http://schemas.openxmlformats.org/officeDocument/2006/relationships/hyperlink" Target="http://pravo-search.minjust.ru:8080/bigs/showDocument.html?id=96E20C02-1B12-465A-B64C-24AA92270007" TargetMode="External"/><Relationship Id="rId552" Type="http://schemas.openxmlformats.org/officeDocument/2006/relationships/hyperlink" Target="http://pravo-search.minjust.ru:8080/bigs/showDocument.html?id=EA4730E2-0388-4AEE-BD89-0CBC2C54574B" TargetMode="External"/><Relationship Id="rId191" Type="http://schemas.openxmlformats.org/officeDocument/2006/relationships/hyperlink" Target="http://pravo-search.minjust.ru:8080/bigs/showDocument.html?id=1F525C75-635F-4D63-93BE-95EB2B47C179" TargetMode="External"/><Relationship Id="rId205" Type="http://schemas.openxmlformats.org/officeDocument/2006/relationships/hyperlink" Target="http://pravo-search.minjust.ru:8080/bigs/showDocument.html?id=15D4560C-D530-4955-BF7E-F734337AE80B" TargetMode="External"/><Relationship Id="rId247" Type="http://schemas.openxmlformats.org/officeDocument/2006/relationships/hyperlink" Target="http://pravo-search.minjust.ru:8080/bigs/showDocument.html?id=593098F5-0C39-4DD2-BEA5-B128CF5BCCD4" TargetMode="External"/><Relationship Id="rId412" Type="http://schemas.openxmlformats.org/officeDocument/2006/relationships/hyperlink" Target="http://pravo-search.minjust.ru:8080/bigs/showDocument.html?id=84D6B62F-F609-4162-93F0-7A7E6117ACD1" TargetMode="External"/><Relationship Id="rId107" Type="http://schemas.openxmlformats.org/officeDocument/2006/relationships/hyperlink" Target="http://pravo-search.minjust.ru:8080/bigs/showDocument.html?id=14B1F3F3-91E6-4F3A-9698-AE1A72E5471A" TargetMode="External"/><Relationship Id="rId289" Type="http://schemas.openxmlformats.org/officeDocument/2006/relationships/hyperlink" Target="http://pravo-search.minjust.ru:8080/bigs/showDocument.html?id=B86DCBE0-AB93-44E3-8F25-FDC9515BC922" TargetMode="External"/><Relationship Id="rId454" Type="http://schemas.openxmlformats.org/officeDocument/2006/relationships/hyperlink" Target="http://pravo-search.minjust.ru:8080/bigs/showDocument.html?id=14B1F3F3-91E6-4F3A-9698-AE1A72E5471A" TargetMode="External"/><Relationship Id="rId496" Type="http://schemas.openxmlformats.org/officeDocument/2006/relationships/hyperlink" Target="http://pravo-search.minjust.ru:8080/bigs/showDocument.html?id=B86DCBE0-AB93-44E3-8F25-FDC9515BC922" TargetMode="External"/><Relationship Id="rId11" Type="http://schemas.openxmlformats.org/officeDocument/2006/relationships/hyperlink" Target="http://pravo-search.minjust.ru:8080/bigs/showDocument.html?id=A510053B-3A6A-4887-AD1A-EBFA5AC02DBF" TargetMode="External"/><Relationship Id="rId53" Type="http://schemas.openxmlformats.org/officeDocument/2006/relationships/hyperlink" Target="http://pravo-search.minjust.ru:8080/bigs/showDocument.html?id=4398CD22-1EE6-4AAA-854C-D2B66C7B4441" TargetMode="External"/><Relationship Id="rId149" Type="http://schemas.openxmlformats.org/officeDocument/2006/relationships/hyperlink" Target="http://pravo-search.minjust.ru:8080/bigs/showDocument.html?id=593098F5-0C39-4DD2-BEA5-B128CF5BCCD4" TargetMode="External"/><Relationship Id="rId314" Type="http://schemas.openxmlformats.org/officeDocument/2006/relationships/hyperlink" Target="http://pravo-search.minjust.ru:8080/bigs/showDocument.html?id=2F8DB6D8-3D2A-4E1D-B25A-FD775E2340BB" TargetMode="External"/><Relationship Id="rId356" Type="http://schemas.openxmlformats.org/officeDocument/2006/relationships/hyperlink" Target="http://pravo-search.minjust.ru:8080/bigs/showDocument.html?id=FD761F3D-0561-4D3D-A179-672B31240CD7" TargetMode="External"/><Relationship Id="rId398" Type="http://schemas.openxmlformats.org/officeDocument/2006/relationships/hyperlink" Target="http://pravo-search.minjust.ru:8080/bigs/showDocument.html?id=89BEF585-24B1-4BBB-A75D-7B6B434B7DE0" TargetMode="External"/><Relationship Id="rId521" Type="http://schemas.openxmlformats.org/officeDocument/2006/relationships/hyperlink" Target="http://pravo-search.minjust.ru:8080/bigs/showDocument.html?id=0D5D3033-C81F-427B-AC7D-C769DCC121ED" TargetMode="External"/><Relationship Id="rId563" Type="http://schemas.openxmlformats.org/officeDocument/2006/relationships/hyperlink" Target="http://pravo-search.minjust.ru:8080/bigs/showDocument.html?id=8E91A56A-8C0F-4FD8-9239-BB40769F3C4C" TargetMode="External"/><Relationship Id="rId95" Type="http://schemas.openxmlformats.org/officeDocument/2006/relationships/hyperlink" Target="http://pravo-search.minjust.ru:8080/bigs/showDocument.html?id=B251861D-2D50-49BD-A02C-03923888633E" TargetMode="External"/><Relationship Id="rId160" Type="http://schemas.openxmlformats.org/officeDocument/2006/relationships/hyperlink" Target="http://pravo-search.minjust.ru:8080/bigs/showDocument.html?id=7BC9FB20-13A6-459A-B6B1-CBD3A2342E38" TargetMode="External"/><Relationship Id="rId216" Type="http://schemas.openxmlformats.org/officeDocument/2006/relationships/hyperlink" Target="http://pravo-search.minjust.ru:8080/bigs/showDocument.html?id=89BEF585-24B1-4BBB-A75D-7B6B434B7DE0" TargetMode="External"/><Relationship Id="rId423" Type="http://schemas.openxmlformats.org/officeDocument/2006/relationships/hyperlink" Target="http://pravo-search.minjust.ru:8080/bigs/showDocument.html?id=A7FA15A4-F2AF-4CB7-8B7C-811FEF99283F" TargetMode="External"/><Relationship Id="rId258" Type="http://schemas.openxmlformats.org/officeDocument/2006/relationships/hyperlink" Target="http://pravo-search.minjust.ru:8080/bigs/showDocument.html?id=91B9B593-9D3B-44FD-A601-6C5761780314" TargetMode="External"/><Relationship Id="rId465" Type="http://schemas.openxmlformats.org/officeDocument/2006/relationships/hyperlink" Target="http://pravo-search.minjust.ru:8080/bigs/showDocument.html?id=E856999C-D95B-44CD-AA7D-5D0C8F9955A1" TargetMode="External"/><Relationship Id="rId22" Type="http://schemas.openxmlformats.org/officeDocument/2006/relationships/hyperlink" Target="http://pravo-search.minjust.ru:8080/bigs/showDocument.html?id=14B1F3F3-91E6-4F3A-9698-AE1A72E5471A" TargetMode="External"/><Relationship Id="rId64" Type="http://schemas.openxmlformats.org/officeDocument/2006/relationships/hyperlink" Target="http://pravo-search.minjust.ru:8080/bigs/showDocument.html?id=592C110A-C787-4D55-8B2C-5765A098651B" TargetMode="External"/><Relationship Id="rId118" Type="http://schemas.openxmlformats.org/officeDocument/2006/relationships/hyperlink" Target="http://pravo-search.minjust.ru:8080/bigs/showDocument.html?id=14B1F3F3-91E6-4F3A-9698-AE1A72E5471A" TargetMode="External"/><Relationship Id="rId325" Type="http://schemas.openxmlformats.org/officeDocument/2006/relationships/hyperlink" Target="http://pravo-search.minjust.ru:8080/bigs/showDocument.html?id=A537E459-6B13-497A-83FF-DF7B35DAA915" TargetMode="External"/><Relationship Id="rId367" Type="http://schemas.openxmlformats.org/officeDocument/2006/relationships/hyperlink" Target="http://pravo-search.minjust.ru:8080/bigs/showDocument.html?id=9105E644-1EB6-4696-8955-A16BBE510B59" TargetMode="External"/><Relationship Id="rId532" Type="http://schemas.openxmlformats.org/officeDocument/2006/relationships/hyperlink" Target="http://pravo-search.minjust.ru:8080/bigs/showDocument.html?id=BBF89570-6239-4CFB-BDBA-5B454C14E321" TargetMode="External"/><Relationship Id="rId574" Type="http://schemas.openxmlformats.org/officeDocument/2006/relationships/hyperlink" Target="http://pravo-search.minjust.ru:8080/bigs/showDocument.html?id=FD761F3D-0561-4D3D-A179-672B31240CD7" TargetMode="External"/><Relationship Id="rId171" Type="http://schemas.openxmlformats.org/officeDocument/2006/relationships/hyperlink" Target="http://pravo-search.minjust.ru:8080/bigs/showDocument.html?id=A4B38CE4-6406-458B-B429-96A03AE3A8EF" TargetMode="External"/><Relationship Id="rId227" Type="http://schemas.openxmlformats.org/officeDocument/2006/relationships/hyperlink" Target="http://pravo-search.minjust.ru:8080/bigs/showDocument.html?id=DA63614F-BB49-4A35-93E3-92ABEBD2871C" TargetMode="External"/><Relationship Id="rId269" Type="http://schemas.openxmlformats.org/officeDocument/2006/relationships/hyperlink" Target="http://pravo-search.minjust.ru:8080/bigs/showDocument.html?id=84D6B62F-F609-4162-93F0-7A7E6117ACD1" TargetMode="External"/><Relationship Id="rId434" Type="http://schemas.openxmlformats.org/officeDocument/2006/relationships/hyperlink" Target="http://pravo-search.minjust.ru:8080/bigs/showDocument.html?id=1F525C75-635F-4D63-93BE-95EB2B47C179" TargetMode="External"/><Relationship Id="rId476" Type="http://schemas.openxmlformats.org/officeDocument/2006/relationships/hyperlink" Target="http://pravo-search.minjust.ru:8080/bigs/showDocument.html?id=B86DCBE0-AB93-44E3-8F25-FDC9515BC922" TargetMode="External"/><Relationship Id="rId33" Type="http://schemas.openxmlformats.org/officeDocument/2006/relationships/hyperlink" Target="http://pravo-search.minjust.ru:8080/bigs/showDocument.html?id=9628BD57-9372-4E19-A1A9-147FA6441A67" TargetMode="External"/><Relationship Id="rId129" Type="http://schemas.openxmlformats.org/officeDocument/2006/relationships/hyperlink" Target="http://pravo-search.minjust.ru:8080/bigs/showDocument.html?id=CABC8DD9-33E6-47BD-B7D8-25D9281813A9" TargetMode="External"/><Relationship Id="rId280" Type="http://schemas.openxmlformats.org/officeDocument/2006/relationships/hyperlink" Target="http://pravo-search.minjust.ru:8080/bigs/showDocument.html?id=2E982261-09B4-4EED-B09B-68ED8E25C3CE" TargetMode="External"/><Relationship Id="rId336" Type="http://schemas.openxmlformats.org/officeDocument/2006/relationships/hyperlink" Target="http://pravo-search.minjust.ru:8080/bigs/showDocument.html?id=3233CCBB-B83D-480F-92B5-9D90C94EB077" TargetMode="External"/><Relationship Id="rId501" Type="http://schemas.openxmlformats.org/officeDocument/2006/relationships/hyperlink" Target="http://pravo-search.minjust.ru:8080/bigs/showDocument.html?id=2E982261-09B4-4EED-B09B-68ED8E25C3CE" TargetMode="External"/><Relationship Id="rId543" Type="http://schemas.openxmlformats.org/officeDocument/2006/relationships/hyperlink" Target="http://pravo-search.minjust.ru:8080/bigs/showDocument.html?id=179148F5-5E25-435A-8543-717915623FD1" TargetMode="External"/><Relationship Id="rId75" Type="http://schemas.openxmlformats.org/officeDocument/2006/relationships/hyperlink" Target="http://pravo-search.minjust.ru:8080/bigs/showDocument.html?id=CE8D163A-65AC-473E-8E6A-E2D16B79132F" TargetMode="External"/><Relationship Id="rId140" Type="http://schemas.openxmlformats.org/officeDocument/2006/relationships/hyperlink" Target="http://pravo-search.minjust.ru:8080/bigs/showDocument.html?id=25225846-3D52-4192-96F7-1B322B8C41C8" TargetMode="External"/><Relationship Id="rId182" Type="http://schemas.openxmlformats.org/officeDocument/2006/relationships/hyperlink" Target="http://pravo-search.minjust.ru:8080/bigs/showDocument.html?id=96E20C02-1B12-465A-B64C-24AA92270007" TargetMode="External"/><Relationship Id="rId378" Type="http://schemas.openxmlformats.org/officeDocument/2006/relationships/hyperlink" Target="http://pravo-search.minjust.ru:8080/bigs/showDocument.html?id=CE8D163A-65AC-473E-8E6A-E2D16B79132F" TargetMode="External"/><Relationship Id="rId403" Type="http://schemas.openxmlformats.org/officeDocument/2006/relationships/hyperlink" Target="http://pravo-search.minjust.ru:8080/bigs/showDocument.html?id=F38AE4D2-0425-4CAE-A352-4229778FED79"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8E91A56A-8C0F-4FD8-9239-BB40769F3C4C" TargetMode="External"/><Relationship Id="rId445" Type="http://schemas.openxmlformats.org/officeDocument/2006/relationships/hyperlink" Target="http://pravo-search.minjust.ru:8080/bigs/showDocument.html?id=A4B38CE4-6406-458B-B429-96A03AE3A8EF" TargetMode="External"/><Relationship Id="rId487" Type="http://schemas.openxmlformats.org/officeDocument/2006/relationships/hyperlink" Target="http://pravo-search.minjust.ru:8080/bigs/showDocument.html?id=23BFA9AF-B847-4F54-8403-F2E327C4305A" TargetMode="External"/><Relationship Id="rId291" Type="http://schemas.openxmlformats.org/officeDocument/2006/relationships/hyperlink" Target="http://pravo-search.minjust.ru:8080/bigs/showDocument.html?id=8E91A56A-8C0F-4FD8-9239-BB40769F3C4C" TargetMode="External"/><Relationship Id="rId305" Type="http://schemas.openxmlformats.org/officeDocument/2006/relationships/hyperlink" Target="http://pravo-search.minjust.ru:8080/bigs/showDocument.html?id=CE8D163A-65AC-473E-8E6A-E2D16B79132F" TargetMode="External"/><Relationship Id="rId347" Type="http://schemas.openxmlformats.org/officeDocument/2006/relationships/hyperlink" Target="http://pravo-search.minjust.ru:8080/bigs/showDocument.html?id=85789957-29B4-4206-A6D0-658721B68D34" TargetMode="External"/><Relationship Id="rId512" Type="http://schemas.openxmlformats.org/officeDocument/2006/relationships/hyperlink" Target="http://pravo-search.minjust.ru:8080/bigs/showDocument.html?id=B86DCBE0-AB93-44E3-8F25-FDC9515BC922" TargetMode="External"/><Relationship Id="rId44" Type="http://schemas.openxmlformats.org/officeDocument/2006/relationships/hyperlink" Target="http://pravo-search.minjust.ru:8080/bigs/showDocument.html?id=1F3841D7-F077-4A7F-B171-6F482B0E91DA" TargetMode="External"/><Relationship Id="rId86" Type="http://schemas.openxmlformats.org/officeDocument/2006/relationships/hyperlink" Target="http://pravo-search.minjust.ru:8080/bigs/showDocument.html?id=AE37CA0D-29D7-4F3A-ABE6-3D5225EEFE5C" TargetMode="External"/><Relationship Id="rId151" Type="http://schemas.openxmlformats.org/officeDocument/2006/relationships/hyperlink" Target="http://pravo-search.minjust.ru:8080/bigs/showDocument.html?id=91B9B593-9D3B-44FD-A601-6C5761780314" TargetMode="External"/><Relationship Id="rId389" Type="http://schemas.openxmlformats.org/officeDocument/2006/relationships/hyperlink" Target="http://pravo-search.minjust.ru:8080/bigs/showDocument.html?id=CABC8DD9-33E6-47BD-B7D8-25D9281813A9" TargetMode="External"/><Relationship Id="rId554" Type="http://schemas.openxmlformats.org/officeDocument/2006/relationships/hyperlink" Target="http://pravo-search.minjust.ru:8080/bigs/showDocument.html?id=91B9B593-9D3B-44FD-A601-6C5761780314" TargetMode="External"/><Relationship Id="rId193" Type="http://schemas.openxmlformats.org/officeDocument/2006/relationships/hyperlink" Target="http://pravo-search.minjust.ru:8080/bigs/showDocument.html?id=DA63614F-BB49-4A35-93E3-92ABEBD2871C" TargetMode="External"/><Relationship Id="rId207" Type="http://schemas.openxmlformats.org/officeDocument/2006/relationships/hyperlink" Target="http://pravo-search.minjust.ru:8080/bigs/showDocument.html?id=1F3841D7-F077-4A7F-B171-6F482B0E91DA" TargetMode="External"/><Relationship Id="rId249" Type="http://schemas.openxmlformats.org/officeDocument/2006/relationships/hyperlink" Target="http://pravo-search.minjust.ru:8080/bigs/showDocument.html?id=9CEB393A-E0EA-4072-BF4A-04A4D8CE5E5C" TargetMode="External"/><Relationship Id="rId414" Type="http://schemas.openxmlformats.org/officeDocument/2006/relationships/hyperlink" Target="http://pravo-search.minjust.ru:8080/bigs/showDocument.html?id=84D6B62F-F609-4162-93F0-7A7E6117ACD1" TargetMode="External"/><Relationship Id="rId456" Type="http://schemas.openxmlformats.org/officeDocument/2006/relationships/hyperlink" Target="http://pravo-search.minjust.ru:8080/bigs/showDocument.html?id=1F525C75-635F-4D63-93BE-95EB2B47C179" TargetMode="External"/><Relationship Id="rId498" Type="http://schemas.openxmlformats.org/officeDocument/2006/relationships/hyperlink" Target="http://pravo-search.minjust.ru:8080/bigs/showDocument.html?id=14B1F3F3-91E6-4F3A-9698-AE1A72E5471A" TargetMode="External"/><Relationship Id="rId13" Type="http://schemas.openxmlformats.org/officeDocument/2006/relationships/hyperlink" Target="http://pravo-search.minjust.ru:8080/bigs/showDocument.html?id=4BF9A53A-3660-4D1D-9B44-204E6C2580FC" TargetMode="External"/><Relationship Id="rId109" Type="http://schemas.openxmlformats.org/officeDocument/2006/relationships/hyperlink" Target="http://pravo-search.minjust.ru:8080/bigs/showDocument.html?id=FD761F3D-0561-4D3D-A179-672B31240CD7" TargetMode="External"/><Relationship Id="rId260" Type="http://schemas.openxmlformats.org/officeDocument/2006/relationships/hyperlink" Target="http://pravo-search.minjust.ru:8080/bigs/showDocument.html?id=84D6B62F-F609-4162-93F0-7A7E6117ACD1" TargetMode="External"/><Relationship Id="rId316" Type="http://schemas.openxmlformats.org/officeDocument/2006/relationships/hyperlink" Target="http://pravo-search.minjust.ru:8080/bigs/showDocument.html" TargetMode="External"/><Relationship Id="rId523" Type="http://schemas.openxmlformats.org/officeDocument/2006/relationships/hyperlink" Target="http://pravo-search.minjust.ru:8080/bigs/showDocument.html?id=0D5D3033-C81F-427B-AC7D-C769DCC121ED" TargetMode="External"/><Relationship Id="rId55" Type="http://schemas.openxmlformats.org/officeDocument/2006/relationships/hyperlink" Target="http://pravo-search.minjust.ru:8080/bigs/showDocument.html?id=85789957-29B4-4206-A6D0-658721B68D34"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593098F5-0C39-4DD2-BEA5-B128CF5BCCD4" TargetMode="External"/><Relationship Id="rId358" Type="http://schemas.openxmlformats.org/officeDocument/2006/relationships/hyperlink" Target="http://pravo-search.minjust.ru:8080/bigs/showDocument.html?id=96E20C02-1B12-465A-B64C-24AA92270007" TargetMode="External"/><Relationship Id="rId565" Type="http://schemas.openxmlformats.org/officeDocument/2006/relationships/hyperlink" Target="http://pravo-search.minjust.ru:8080/bigs/showDocument.html?id=91B9B593-9D3B-44FD-A601-6C5761780314" TargetMode="External"/><Relationship Id="rId162" Type="http://schemas.openxmlformats.org/officeDocument/2006/relationships/hyperlink" Target="http://pravo-search.minjust.ru:8080/bigs/showDocument.html?id=DA63614F-BB49-4A35-93E3-92ABEBD2871C" TargetMode="External"/><Relationship Id="rId218" Type="http://schemas.openxmlformats.org/officeDocument/2006/relationships/hyperlink" Target="http://pravo-search.minjust.ru:8080/bigs/showDocument.html?id=84D6B62F-F609-4162-93F0-7A7E6117ACD1" TargetMode="External"/><Relationship Id="rId425" Type="http://schemas.openxmlformats.org/officeDocument/2006/relationships/hyperlink" Target="http://pravo-search.minjust.ru:8080/bigs/showDocument.html?id=6A1A9315-C80A-4A4C-B53C-A3DC30EF5C66" TargetMode="External"/><Relationship Id="rId467" Type="http://schemas.openxmlformats.org/officeDocument/2006/relationships/hyperlink" Target="http://pravo-search.minjust.ru:8080/bigs/showDocument.html?id=D9FE9D0C-5D7A-42D8-8AB2-CA395253330C" TargetMode="External"/><Relationship Id="rId271" Type="http://schemas.openxmlformats.org/officeDocument/2006/relationships/hyperlink" Target="http://pravo-search.minjust.ru:8080/bigs/showDocument.html?id=E856999C-D95B-44CD-AA7D-5D0C8F9955A1" TargetMode="External"/><Relationship Id="rId24" Type="http://schemas.openxmlformats.org/officeDocument/2006/relationships/hyperlink" Target="http://pravo-search.minjust.ru:8080/bigs/showDocument.html?id=1674EB9E-D43D-4023-9428-D105AA1B29BD" TargetMode="External"/><Relationship Id="rId66" Type="http://schemas.openxmlformats.org/officeDocument/2006/relationships/hyperlink" Target="http://pravo-search.minjust.ru:8080/bigs/showDocument.html?id=D14D97D3-8522-410B-904F-330A7307B7B3" TargetMode="External"/><Relationship Id="rId131" Type="http://schemas.openxmlformats.org/officeDocument/2006/relationships/hyperlink" Target="http://pravo-search.minjust.ru:8080/bigs/showDocument.html?id=91B9B593-9D3B-44FD-A601-6C5761780314" TargetMode="External"/><Relationship Id="rId327" Type="http://schemas.openxmlformats.org/officeDocument/2006/relationships/hyperlink" Target="http://pravo-search.minjust.ru:8080/bigs/showDocument.html?id=B86DCBE0-AB93-44E3-8F25-FDC9515BC922" TargetMode="External"/><Relationship Id="rId369" Type="http://schemas.openxmlformats.org/officeDocument/2006/relationships/hyperlink" Target="http://pravo-search.minjust.ru:8080/bigs/showDocument.html?id=AE37CA0D-29D7-4F3A-ABE6-3D5225EEFE5C" TargetMode="External"/><Relationship Id="rId534" Type="http://schemas.openxmlformats.org/officeDocument/2006/relationships/hyperlink" Target="http://pravo-search.minjust.ru:8080/bigs/showDocument.html?id=0D5D3033-C81F-427B-AC7D-C769DCC121ED" TargetMode="External"/><Relationship Id="rId576" Type="http://schemas.openxmlformats.org/officeDocument/2006/relationships/hyperlink" Target="http://pravo-search.minjust.ru:8080/bigs/showDocument.html?id=B86DCBE0-AB93-44E3-8F25-FDC9515BC922" TargetMode="External"/><Relationship Id="rId173" Type="http://schemas.openxmlformats.org/officeDocument/2006/relationships/hyperlink" Target="http://pravo-search.minjust.ru:8080/bigs/showDocument.html?id=179148F5-5E25-435A-8543-717915623FD1" TargetMode="External"/><Relationship Id="rId229" Type="http://schemas.openxmlformats.org/officeDocument/2006/relationships/hyperlink" Target="http://pravo-search.minjust.ru:8080/bigs/showDocument.html?id=FD761F3D-0561-4D3D-A179-672B31240CD7" TargetMode="External"/><Relationship Id="rId380" Type="http://schemas.openxmlformats.org/officeDocument/2006/relationships/hyperlink" Target="http://pravo-search.minjust.ru:8080/bigs/showDocument.html?id=85789957-29B4-4206-A6D0-658721B68D34" TargetMode="External"/><Relationship Id="rId436" Type="http://schemas.openxmlformats.org/officeDocument/2006/relationships/hyperlink" Target="http://pravo-search.minjust.ru:8080/bigs/showDocument.html?id=9CEB393A-E0EA-4072-BF4A-04A4D8CE5E5C" TargetMode="External"/><Relationship Id="rId240" Type="http://schemas.openxmlformats.org/officeDocument/2006/relationships/hyperlink" Target="http://pravo-search.minjust.ru:8080/bigs/showDocument.html?id=B8A88148-12FD-4E54-8EB6-C7FD8F39760A" TargetMode="External"/><Relationship Id="rId478" Type="http://schemas.openxmlformats.org/officeDocument/2006/relationships/hyperlink" Target="http://pravo-search.minjust.ru:8080/bigs/showDocument.html?id=14B1F3F3-91E6-4F3A-9698-AE1A72E5471A" TargetMode="External"/><Relationship Id="rId35" Type="http://schemas.openxmlformats.org/officeDocument/2006/relationships/hyperlink" Target="http://pravo-search.minjust.ru:8080/bigs/showDocument.html?id=8E91A56A-8C0F-4FD8-9239-BB40769F3C4C" TargetMode="External"/><Relationship Id="rId77" Type="http://schemas.openxmlformats.org/officeDocument/2006/relationships/hyperlink" Target="http://pravo-search.minjust.ru:8080/bigs/showDocument.html?id=A4B38CE4-6406-458B-B429-96A03AE3A8EF" TargetMode="External"/><Relationship Id="rId100" Type="http://schemas.openxmlformats.org/officeDocument/2006/relationships/hyperlink" Target="http://pravo-search.minjust.ru:8080/bigs/showDocument.html?id=29BFED35-AFD5-4F57-A33D-DCD8C69702AB" TargetMode="External"/><Relationship Id="rId282" Type="http://schemas.openxmlformats.org/officeDocument/2006/relationships/hyperlink" Target="http://pravo-search.minjust.ru:8080/bigs/showDocument.html?id=EBE7D6EA-570C-4AA6-8118-9B9DBE35394B" TargetMode="External"/><Relationship Id="rId338" Type="http://schemas.openxmlformats.org/officeDocument/2006/relationships/hyperlink" Target="http://pravo-search.minjust.ru:8080/bigs/showDocument.html?id=94693AF3-E31F-44D7-972D-6AC6C83DBC0D" TargetMode="External"/><Relationship Id="rId503" Type="http://schemas.openxmlformats.org/officeDocument/2006/relationships/hyperlink" Target="http://pravo-search.minjust.ru:8080/bigs/showDocument.html?id=9CEB393A-E0EA-4072-BF4A-04A4D8CE5E5C" TargetMode="External"/><Relationship Id="rId545"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F117E76E-E0CE-48C7-9C1B-88E8F44DF8DE" TargetMode="External"/><Relationship Id="rId142" Type="http://schemas.openxmlformats.org/officeDocument/2006/relationships/hyperlink" Target="http://pravo-search.minjust.ru:8080/bigs/showDocument.html?id=52387E91-7137-4189-89C2-1EF8299A9C59" TargetMode="External"/><Relationship Id="rId184" Type="http://schemas.openxmlformats.org/officeDocument/2006/relationships/hyperlink" Target="http://pravo-search.minjust.ru:8080/bigs/showDocument.html?id=6A1A9315-C80A-4A4C-B53C-A3DC30EF5C66" TargetMode="External"/><Relationship Id="rId391" Type="http://schemas.openxmlformats.org/officeDocument/2006/relationships/hyperlink" Target="http://pravo-search.minjust.ru:8080/bigs/showDocument.html?id=91B9B593-9D3B-44FD-A601-6C5761780314" TargetMode="External"/><Relationship Id="rId405" Type="http://schemas.openxmlformats.org/officeDocument/2006/relationships/hyperlink" Target="http://pravo-search.minjust.ru:8080/bigs/showDocument.html?id=EBE7D6EA-570C-4AA6-8118-9B9DBE35394B" TargetMode="External"/><Relationship Id="rId447" Type="http://schemas.openxmlformats.org/officeDocument/2006/relationships/hyperlink" Target="http://pravo-search.minjust.ru:8080/bigs/showDocument.html?id=91B9B593-9D3B-44FD-A601-6C5761780314" TargetMode="External"/><Relationship Id="rId251" Type="http://schemas.openxmlformats.org/officeDocument/2006/relationships/hyperlink" Target="http://pravo-search.minjust.ru:8080/bigs/showDocument.html?id=2E982261-09B4-4EED-B09B-68ED8E25C3CE" TargetMode="External"/><Relationship Id="rId489" Type="http://schemas.openxmlformats.org/officeDocument/2006/relationships/hyperlink" Target="http://pravo-search.minjust.ru:8080/bigs/showDocument.html?id=A537E459-6B13-497A-83FF-DF7B35DAA915" TargetMode="External"/><Relationship Id="rId46" Type="http://schemas.openxmlformats.org/officeDocument/2006/relationships/hyperlink" Target="http://pravo-search.minjust.ru:8080/bigs/showDocument.html?id=E0C1227A-8ADB-410E-BCDC-0C2ED4975811" TargetMode="External"/><Relationship Id="rId293" Type="http://schemas.openxmlformats.org/officeDocument/2006/relationships/hyperlink" Target="http://pravo-search.minjust.ru:8080/bigs/showDocument.html?id=94693AF3-E31F-44D7-972D-6AC6C83DBC0D" TargetMode="External"/><Relationship Id="rId307" Type="http://schemas.openxmlformats.org/officeDocument/2006/relationships/hyperlink" Target="http://pravo-search.minjust.ru:8080/bigs/showDocument.html?id=3233CCBB-B83D-480F-92B5-9D90C94EB077" TargetMode="External"/><Relationship Id="rId349" Type="http://schemas.openxmlformats.org/officeDocument/2006/relationships/hyperlink" Target="http://pravo-search.minjust.ru:8080/bigs/showDocument.html?id=B86DCBE0-AB93-44E3-8F25-FDC9515BC922" TargetMode="External"/><Relationship Id="rId514" Type="http://schemas.openxmlformats.org/officeDocument/2006/relationships/hyperlink" Target="http://pravo-search.minjust.ru:8080/bigs/showDocument.html?id=6A1A9315-C80A-4A4C-B53C-A3DC30EF5C66" TargetMode="External"/><Relationship Id="rId556"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47F1CF56-5260-49DE-B5B8-B2CEABAF7467" TargetMode="External"/><Relationship Id="rId111" Type="http://schemas.openxmlformats.org/officeDocument/2006/relationships/hyperlink" Target="http://pravo-search.minjust.ru:8080/bigs/showDocument.html?id=DA63614F-BB49-4A35-93E3-92ABEBD2871C" TargetMode="External"/><Relationship Id="rId153" Type="http://schemas.openxmlformats.org/officeDocument/2006/relationships/hyperlink" Target="http://pravo-search.minjust.ru:8080/bigs/showDocument.html?id=BEE3E48D-BF93-4F9D-96BA-C422B67F1236" TargetMode="External"/><Relationship Id="rId195" Type="http://schemas.openxmlformats.org/officeDocument/2006/relationships/hyperlink" Target="http://pravo-search.minjust.ru:8080/bigs/showDocument.html?id=89BEF585-24B1-4BBB-A75D-7B6B434B7DE0" TargetMode="External"/><Relationship Id="rId209" Type="http://schemas.openxmlformats.org/officeDocument/2006/relationships/hyperlink" Target="http://pravo-search.minjust.ru:8080/bigs/showDocument.html?id=4398CD22-1EE6-4AAA-854C-D2B66C7B4441" TargetMode="External"/><Relationship Id="rId360" Type="http://schemas.openxmlformats.org/officeDocument/2006/relationships/hyperlink" Target="http://pravo-search.minjust.ru:8080/bigs/showDocument.html?id=BEE3E48D-BF93-4F9D-96BA-C422B67F1236" TargetMode="External"/><Relationship Id="rId416" Type="http://schemas.openxmlformats.org/officeDocument/2006/relationships/hyperlink" Target="http://pravo-search.minjust.ru:8080/bigs/showDocument.html?id=84D6B62F-F609-4162-93F0-7A7E6117ACD1" TargetMode="External"/><Relationship Id="rId220" Type="http://schemas.openxmlformats.org/officeDocument/2006/relationships/hyperlink" Target="http://pravo-search.minjust.ru:8080/bigs/showDocument.html?id=C91EA7D1-05E8-4AF5-8D5E-56F35669187E" TargetMode="External"/><Relationship Id="rId458" Type="http://schemas.openxmlformats.org/officeDocument/2006/relationships/hyperlink" Target="http://pravo-search.minjust.ru:8080/bigs/showDocument.html?id=91B9B593-9D3B-44FD-A601-6C5761780314" TargetMode="External"/><Relationship Id="rId15" Type="http://schemas.openxmlformats.org/officeDocument/2006/relationships/hyperlink" Target="http://pravo-search.minjust.ru:8080/bigs/showDocument.html?id=7E7A7AC3-C90B-4DC2-8159-290D1DDE3546" TargetMode="External"/><Relationship Id="rId57" Type="http://schemas.openxmlformats.org/officeDocument/2006/relationships/hyperlink" Target="http://pravo-search.minjust.ru:8080/bigs/showDocument.html?id=C725AA15-4F9C-4643-A86A-0BDEE83D8872" TargetMode="External"/><Relationship Id="rId262" Type="http://schemas.openxmlformats.org/officeDocument/2006/relationships/hyperlink" Target="http://pravo-search.minjust.ru:8080/bigs/showDocument.html?id=84D6B62F-F609-4162-93F0-7A7E6117ACD1" TargetMode="External"/><Relationship Id="rId318" Type="http://schemas.openxmlformats.org/officeDocument/2006/relationships/hyperlink" Target="http://pravo-search.minjust.ru:8080/bigs/showDocument.html?id=3233CCBB-B83D-480F-92B5-9D90C94EB077" TargetMode="External"/><Relationship Id="rId525" Type="http://schemas.openxmlformats.org/officeDocument/2006/relationships/hyperlink" Target="http://pravo-search.minjust.ru:8080/bigs/showDocument.html?id=0D5D3033-C81F-427B-AC7D-C769DCC121ED" TargetMode="External"/><Relationship Id="rId567" Type="http://schemas.openxmlformats.org/officeDocument/2006/relationships/hyperlink" Target="http://pravo-search.minjust.ru:8080/bigs/showDocument.html?id=CBD66402-88E2-46E4-AE6F-BEB81EC65329" TargetMode="External"/><Relationship Id="rId99" Type="http://schemas.openxmlformats.org/officeDocument/2006/relationships/hyperlink" Target="http://pravo-search.minjust.ru:8080/bigs/showDocument.html?id=8E91A56A-8C0F-4FD8-9239-BB40769F3C4C" TargetMode="External"/><Relationship Id="rId122" Type="http://schemas.openxmlformats.org/officeDocument/2006/relationships/hyperlink" Target="http://pravo-search.minjust.ru:8080/bigs/showDocument.html?id=25225846-3D52-4192-96F7-1B322B8C41C8" TargetMode="External"/><Relationship Id="rId164" Type="http://schemas.openxmlformats.org/officeDocument/2006/relationships/hyperlink" Target="http://pravo-search.minjust.ru:8080/bigs/showDocument.html?id=57BF2B14-5814-49BE-9DFB-294B20BF1B3D" TargetMode="External"/><Relationship Id="rId371" Type="http://schemas.openxmlformats.org/officeDocument/2006/relationships/hyperlink" Target="http://pravo-search.minjust.ru:8080/bigs/showDocument.html?id=15D4560C-D530-4955-BF7E-F734337AE80B" TargetMode="External"/><Relationship Id="rId427" Type="http://schemas.openxmlformats.org/officeDocument/2006/relationships/hyperlink" Target="http://pravo-search.minjust.ru:8080/bigs/showDocument.html?id=7BC9FB20-13A6-459A-B6B1-CBD3A2342E38" TargetMode="External"/><Relationship Id="rId469" Type="http://schemas.openxmlformats.org/officeDocument/2006/relationships/hyperlink" Target="http://pravo-search.minjust.ru:8080/bigs/showDocument.html?id=D9FE9D0C-5D7A-42D8-8AB2-CA395253330C" TargetMode="External"/><Relationship Id="rId26" Type="http://schemas.openxmlformats.org/officeDocument/2006/relationships/hyperlink" Target="http://pravo-search.minjust.ru:8080/bigs/showDocument.html?id=5AFAA596-B573-4F38-B4EC-DE095D8295D6" TargetMode="External"/><Relationship Id="rId231" Type="http://schemas.openxmlformats.org/officeDocument/2006/relationships/hyperlink" Target="http://pravo-search.minjust.ru:8080/bigs/showDocument.html?id=E0C1227A-8ADB-410E-BCDC-0C2ED4975811" TargetMode="External"/><Relationship Id="rId273" Type="http://schemas.openxmlformats.org/officeDocument/2006/relationships/hyperlink" Target="http://pravo-search.minjust.ru:8080/bigs/showDocument.html?id=C91EA7D1-05E8-4AF5-8D5E-56F35669187E" TargetMode="External"/><Relationship Id="rId329" Type="http://schemas.openxmlformats.org/officeDocument/2006/relationships/hyperlink" Target="http://pravo-search.minjust.ru:8080/bigs/showDocument.html?id=BEE3E48D-BF93-4F9D-96BA-C422B67F1236" TargetMode="External"/><Relationship Id="rId480" Type="http://schemas.openxmlformats.org/officeDocument/2006/relationships/hyperlink" Target="http://pravo-search.minjust.ru:8080/bigs/showDocument.html?id=1674EB9E-D43D-4023-9428-D105AA1B29BD" TargetMode="External"/><Relationship Id="rId536" Type="http://schemas.openxmlformats.org/officeDocument/2006/relationships/hyperlink" Target="http://pravo-search.minjust.ru:8080/bigs/showDocument.html?id=B11798FF-43B9-49DB-B06C-4223F9D555E2" TargetMode="External"/><Relationship Id="rId68" Type="http://schemas.openxmlformats.org/officeDocument/2006/relationships/hyperlink" Target="http://pravo-search.minjust.ru:8080/bigs/showDocument.html?id=7E7FA92F-D15A-4D5E-B947-056B3ADAC72F" TargetMode="External"/><Relationship Id="rId133" Type="http://schemas.openxmlformats.org/officeDocument/2006/relationships/hyperlink" Target="http://pravo-search.minjust.ru:8080/bigs/showDocument.html?id=8E91A56A-8C0F-4FD8-9239-BB40769F3C4C" TargetMode="External"/><Relationship Id="rId175" Type="http://schemas.openxmlformats.org/officeDocument/2006/relationships/hyperlink" Target="http://pravo-search.minjust.ru:8080/bigs/showDocument.html?id=B86DCBE0-AB93-44E3-8F25-FDC9515BC922" TargetMode="External"/><Relationship Id="rId340" Type="http://schemas.openxmlformats.org/officeDocument/2006/relationships/hyperlink" Target="http://pravo-search.minjust.ru:8080/bigs/showDocument.html?id=BEE3E48D-BF93-4F9D-96BA-C422B67F1236" TargetMode="External"/><Relationship Id="rId578" Type="http://schemas.openxmlformats.org/officeDocument/2006/relationships/hyperlink" Target="http://pravo-search.minjust.ru:8080/bigs/showDocument.html?id=1F525C75-635F-4D63-93BE-95EB2B47C179" TargetMode="External"/><Relationship Id="rId200" Type="http://schemas.openxmlformats.org/officeDocument/2006/relationships/hyperlink" Target="http://pravo-search.minjust.ru:8080/bigs/showDocument.html?id=8E91A56A-8C0F-4FD8-9239-BB40769F3C4C" TargetMode="External"/><Relationship Id="rId382" Type="http://schemas.openxmlformats.org/officeDocument/2006/relationships/hyperlink" Target="http://pravo-search.minjust.ru:8080/bigs/showDocument.html?id=A4B38CE4-6406-458B-B429-96A03AE3A8EF" TargetMode="External"/><Relationship Id="rId438" Type="http://schemas.openxmlformats.org/officeDocument/2006/relationships/hyperlink" Target="http://pravo-search.minjust.ru:8080/bigs/showDocument.html?id=89BEF585-24B1-4BBB-A75D-7B6B434B7DE0" TargetMode="External"/><Relationship Id="rId242" Type="http://schemas.openxmlformats.org/officeDocument/2006/relationships/hyperlink" Target="http://pravo-search.minjust.ru:8080/bigs/showDocument.html?id=DA63614F-BB49-4A35-93E3-92ABEBD2871C" TargetMode="External"/><Relationship Id="rId284" Type="http://schemas.openxmlformats.org/officeDocument/2006/relationships/hyperlink" Target="http://pravo-search.minjust.ru:8080/bigs/showDocument.html?id=2F8DB6D8-3D2A-4E1D-B25A-FD775E2340BB" TargetMode="External"/><Relationship Id="rId491" Type="http://schemas.openxmlformats.org/officeDocument/2006/relationships/hyperlink" Target="http://pravo-search.minjust.ru:8080/bigs/showDocument.html?id=23DC6E47-8EF8-493B-B4E7-9A27E212098E" TargetMode="External"/><Relationship Id="rId505" Type="http://schemas.openxmlformats.org/officeDocument/2006/relationships/hyperlink" Target="http://pravo-search.minjust.ru:8080/bigs/showDocument.html?id=8E91A56A-8C0F-4FD8-9239-BB40769F3C4C" TargetMode="External"/><Relationship Id="rId37" Type="http://schemas.openxmlformats.org/officeDocument/2006/relationships/hyperlink" Target="http://pravo-search.minjust.ru:8080/bigs/showDocument.html?id=84D6B62F-F609-4162-93F0-7A7E6117ACD1" TargetMode="External"/><Relationship Id="rId79" Type="http://schemas.openxmlformats.org/officeDocument/2006/relationships/hyperlink" Target="http://pravo-search.minjust.ru:8080/bigs/showDocument.html?id=3F719EF4-BD86-4DC1-9D17-30565B2C2B69" TargetMode="External"/><Relationship Id="rId102" Type="http://schemas.openxmlformats.org/officeDocument/2006/relationships/hyperlink" Target="http://pravo-search.minjust.ru:8080/bigs/showDocument.html?id=EBE7D6EA-570C-4AA6-8118-9B9DBE35394B" TargetMode="External"/><Relationship Id="rId144" Type="http://schemas.openxmlformats.org/officeDocument/2006/relationships/hyperlink" Target="http://pravo-search.minjust.ru:8080/bigs/showDocument.html?id=593098F5-0C39-4DD2-BEA5-B128CF5BCCD4" TargetMode="External"/><Relationship Id="rId547" Type="http://schemas.openxmlformats.org/officeDocument/2006/relationships/hyperlink" Target="http://pravo-search.minjust.ru:8080/bigs/showDocument.html?id=15D4560C-D530-4955-BF7E-F734337AE80B" TargetMode="External"/><Relationship Id="rId90"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9CEB393A-E0EA-4072-BF4A-04A4D8CE5E5C" TargetMode="External"/><Relationship Id="rId351" Type="http://schemas.openxmlformats.org/officeDocument/2006/relationships/hyperlink" Target="http://pravo-search.minjust.ru:8080/bigs/showDocument.html?id=91B9B593-9D3B-44FD-A601-6C5761780314" TargetMode="External"/><Relationship Id="rId393" Type="http://schemas.openxmlformats.org/officeDocument/2006/relationships/hyperlink" Target="http://pravo-search.minjust.ru:8080/bigs/showDocument.html?id=91B9B593-9D3B-44FD-A601-6C5761780314" TargetMode="External"/><Relationship Id="rId407" Type="http://schemas.openxmlformats.org/officeDocument/2006/relationships/hyperlink" Target="http://pravo-search.minjust.ru:8080/bigs/showDocument.html?id=1F525C75-635F-4D63-93BE-95EB2B47C179" TargetMode="External"/><Relationship Id="rId449" Type="http://schemas.openxmlformats.org/officeDocument/2006/relationships/hyperlink" Target="http://pravo-search.minjust.ru:8080/bigs/showDocument.html?id=A4B38CE4-6406-458B-B429-96A03AE3A8EF" TargetMode="External"/><Relationship Id="rId211" Type="http://schemas.openxmlformats.org/officeDocument/2006/relationships/hyperlink" Target="http://pravo-search.minjust.ru:8080/bigs/showDocument.html?id=C725AA15-4F9C-4643-A86A-0BDEE83D8872" TargetMode="External"/><Relationship Id="rId253" Type="http://schemas.openxmlformats.org/officeDocument/2006/relationships/hyperlink" Target="http://pravo-search.minjust.ru:8080/bigs/showDocument.html?id=8E91A56A-8C0F-4FD8-9239-BB40769F3C4C" TargetMode="External"/><Relationship Id="rId295" Type="http://schemas.openxmlformats.org/officeDocument/2006/relationships/hyperlink" Target="http://pravo-search.minjust.ru:8080/bigs/showDocument.html?id=8E91A56A-8C0F-4FD8-9239-BB40769F3C4C" TargetMode="External"/><Relationship Id="rId309" Type="http://schemas.openxmlformats.org/officeDocument/2006/relationships/hyperlink" Target="http://pravo-search.minjust.ru:8080/bigs/showDocument.html?id=9AA48369-618A-4BB4-B4B8-AE15F2B7EBF6" TargetMode="External"/><Relationship Id="rId460" Type="http://schemas.openxmlformats.org/officeDocument/2006/relationships/hyperlink" Target="http://pravo-search.minjust.ru:8080/bigs/showDocument.html?id=CABC8DD9-33E6-47BD-B7D8-25D9281813A9" TargetMode="External"/><Relationship Id="rId516" Type="http://schemas.openxmlformats.org/officeDocument/2006/relationships/hyperlink" Target="http://pravo-search.minjust.ru:8080/bigs/showDocument.html?id=94693AF3-E31F-44D7-972D-6AC6C83DBC0D" TargetMode="External"/><Relationship Id="rId48" Type="http://schemas.openxmlformats.org/officeDocument/2006/relationships/hyperlink" Target="http://pravo-search.minjust.ru:8080/bigs/showDocument.html?id=B251861D-2D50-49BD-A02C-03923888633E" TargetMode="External"/><Relationship Id="rId113" Type="http://schemas.openxmlformats.org/officeDocument/2006/relationships/hyperlink" Target="http://pravo-search.minjust.ru:8080/bigs/showDocument.html?id=84D6B62F-F609-4162-93F0-7A7E6117ACD1" TargetMode="External"/><Relationship Id="rId320" Type="http://schemas.openxmlformats.org/officeDocument/2006/relationships/hyperlink" Target="http://pravo-search.minjust.ru:8080/bigs/showDocument.html?id=1F3841D7-F077-4A7F-B171-6F482B0E91DA" TargetMode="External"/><Relationship Id="rId558" Type="http://schemas.openxmlformats.org/officeDocument/2006/relationships/hyperlink" Target="http://pravo-search.minjust.ru:8080/bigs/showDocument.html?id=C91EA7D1-05E8-4AF5-8D5E-56F35669187E" TargetMode="External"/><Relationship Id="rId155" Type="http://schemas.openxmlformats.org/officeDocument/2006/relationships/hyperlink" Target="http://pravo-search.minjust.ru:8080/bigs/showDocument.html?id=AE37CA0D-29D7-4F3A-ABE6-3D5225EEFE5C" TargetMode="External"/><Relationship Id="rId197" Type="http://schemas.openxmlformats.org/officeDocument/2006/relationships/hyperlink" Target="http://pravo-search.minjust.ru:8080/bigs/showDocument.html?id=9CEB393A-E0EA-4072-BF4A-04A4D8CE5E5C" TargetMode="External"/><Relationship Id="rId362" Type="http://schemas.openxmlformats.org/officeDocument/2006/relationships/hyperlink" Target="http://pravo-search.minjust.ru:8080/bigs/showDocument.html?id=B86DCBE0-AB93-44E3-8F25-FDC9515BC922" TargetMode="External"/><Relationship Id="rId418" Type="http://schemas.openxmlformats.org/officeDocument/2006/relationships/hyperlink" Target="http://pravo-search.minjust.ru:8080/bigs/showDocument.html?id=84D6B62F-F609-4162-93F0-7A7E6117ACD1" TargetMode="External"/><Relationship Id="rId222" Type="http://schemas.openxmlformats.org/officeDocument/2006/relationships/hyperlink" Target="http://pravo-search.minjust.ru:8080/bigs/showDocument.html?id=E856999C-D95B-44CD-AA7D-5D0C8F9955A1" TargetMode="External"/><Relationship Id="rId264" Type="http://schemas.openxmlformats.org/officeDocument/2006/relationships/hyperlink" Target="http://pravo-search.minjust.ru:8080/bigs/showDocument.html?id=CABC8DD9-33E6-47BD-B7D8-25D9281813A9" TargetMode="External"/><Relationship Id="rId471" Type="http://schemas.openxmlformats.org/officeDocument/2006/relationships/hyperlink" Target="http://pravo-search.minjust.ru:8080/bigs/showDocument.html?id=AE37CA0D-29D7-4F3A-ABE6-3D5225EEFE5C" TargetMode="External"/><Relationship Id="rId17" Type="http://schemas.openxmlformats.org/officeDocument/2006/relationships/hyperlink" Target="http://pravo-search.minjust.ru:8080/bigs/showDocument.html?id=7358F02E-EE28-4A40-A766-68F2F577DFFB" TargetMode="External"/><Relationship Id="rId59" Type="http://schemas.openxmlformats.org/officeDocument/2006/relationships/hyperlink" Target="http://pravo-search.minjust.ru:8080/bigs/showDocument.html?id=89BEF585-24B1-4BBB-A75D-7B6B434B7DE0" TargetMode="External"/><Relationship Id="rId124" Type="http://schemas.openxmlformats.org/officeDocument/2006/relationships/hyperlink" Target="http://pravo-search.minjust.ru:8080/bigs/showDocument.html?id=7BC9FB20-13A6-459A-B6B1-CBD3A2342E38" TargetMode="External"/><Relationship Id="rId527" Type="http://schemas.openxmlformats.org/officeDocument/2006/relationships/hyperlink" Target="http://pravo-search.minjust.ru:8080/bigs/showDocument.html?id=179148F5-5E25-435A-8543-717915623FD1" TargetMode="External"/><Relationship Id="rId569"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pravo-search.minjust.ru:8080/bigs/showDocument.html?id=57BF2B14-5814-49BE-9DFB-294B20BF1B3D" TargetMode="External"/><Relationship Id="rId166" Type="http://schemas.openxmlformats.org/officeDocument/2006/relationships/hyperlink" Target="http://pravo-search.minjust.ru:8080/bigs/showDocument.html?id=C725AA15-4F9C-4643-A86A-0BDEE83D8872" TargetMode="External"/><Relationship Id="rId331" Type="http://schemas.openxmlformats.org/officeDocument/2006/relationships/hyperlink" Target="http://pravo-search.minjust.ru:8080/bigs/showDocument.html?id=B86DCBE0-AB93-44E3-8F25-FDC9515BC922" TargetMode="External"/><Relationship Id="rId373" Type="http://schemas.openxmlformats.org/officeDocument/2006/relationships/hyperlink" Target="http://pravo-search.minjust.ru:8080/bigs/showDocument.html?id=DA63614F-BB49-4A35-93E3-92ABEBD2871C" TargetMode="External"/><Relationship Id="rId429" Type="http://schemas.openxmlformats.org/officeDocument/2006/relationships/hyperlink" Target="http://pravo-search.minjust.ru:8080/bigs/showDocument.html?id=29BFED35-AFD5-4F57-A33D-DCD8C69702AB" TargetMode="External"/><Relationship Id="rId580" Type="http://schemas.openxmlformats.org/officeDocument/2006/relationships/hyperlink" Target="http://pravo-search.minjust.ru:8080/bigs/showDocument.html?id=1F525C75-635F-4D63-93BE-95EB2B47C179" TargetMode="External"/><Relationship Id="rId1" Type="http://schemas.openxmlformats.org/officeDocument/2006/relationships/styles" Target="styles.xml"/><Relationship Id="rId233" Type="http://schemas.openxmlformats.org/officeDocument/2006/relationships/hyperlink" Target="http://pravo-search.minjust.ru:8080/bigs/showDocument.html?id=9CEB393A-E0EA-4072-BF4A-04A4D8CE5E5C" TargetMode="External"/><Relationship Id="rId440" Type="http://schemas.openxmlformats.org/officeDocument/2006/relationships/hyperlink" Target="http://pravo-search.minjust.ru:8080/bigs/showDocument.html?id=91B9B593-9D3B-44FD-A601-6C5761780314" TargetMode="External"/><Relationship Id="rId28" Type="http://schemas.openxmlformats.org/officeDocument/2006/relationships/hyperlink" Target="http://pravo-search.minjust.ru:8080/bigs/showDocument.html?id=46C66337-C172-4185-AF3C-10E218F39450" TargetMode="External"/><Relationship Id="rId275" Type="http://schemas.openxmlformats.org/officeDocument/2006/relationships/hyperlink" Target="http://pravo-search.minjust.ru:8080/bigs/showDocument.html?id=3F719EF4-BD86-4DC1-9D17-30565B2C2B69" TargetMode="External"/><Relationship Id="rId300" Type="http://schemas.openxmlformats.org/officeDocument/2006/relationships/hyperlink" Target="http://pravo-search.minjust.ru:8080/bigs/showDocument.html?id=8E91A56A-8C0F-4FD8-9239-BB40769F3C4C" TargetMode="External"/><Relationship Id="rId482" Type="http://schemas.openxmlformats.org/officeDocument/2006/relationships/hyperlink" Target="http://pravo-search.minjust.ru:8080/bigs/showDocument.html?id=070E7351-419E-4DE7-AA10-CD51EA34E4EC" TargetMode="External"/><Relationship Id="rId538" Type="http://schemas.openxmlformats.org/officeDocument/2006/relationships/hyperlink" Target="http://pravo-search.minjust.ru:8080/bigs/showDocument.html?id=BBF89570-6239-4CFB-BDBA-5B454C14E321" TargetMode="External"/><Relationship Id="rId81"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DA63614F-BB49-4A35-93E3-92ABEBD2871C" TargetMode="External"/><Relationship Id="rId177" Type="http://schemas.openxmlformats.org/officeDocument/2006/relationships/hyperlink" Target="http://pravo-search.minjust.ru:8080/bigs/showDocument.html?id=5AFAA596-B573-4F38-B4EC-DE095D8295D6" TargetMode="External"/><Relationship Id="rId342" Type="http://schemas.openxmlformats.org/officeDocument/2006/relationships/hyperlink" Target="http://pravo-search.minjust.ru:8080/bigs/showDocument.html?id=CABC8DD9-33E6-47BD-B7D8-25D9281813A9" TargetMode="External"/><Relationship Id="rId384" Type="http://schemas.openxmlformats.org/officeDocument/2006/relationships/hyperlink" Target="http://pravo-search.minjust.ru:8080/bigs/showDocument.html?id=9628BD57-9372-4E19-A1A9-147FA6441A67" TargetMode="External"/><Relationship Id="rId202" Type="http://schemas.openxmlformats.org/officeDocument/2006/relationships/hyperlink" Target="http://pravo-search.minjust.ru:8080/bigs/showDocument.html?id=84D6B62F-F609-4162-93F0-7A7E6117ACD1" TargetMode="External"/><Relationship Id="rId244" Type="http://schemas.openxmlformats.org/officeDocument/2006/relationships/hyperlink" Target="http://pravo-search.minjust.ru:8080/bigs/showDocument.html?id=C725AA15-4F9C-4643-A86A-0BDEE83D8872" TargetMode="External"/><Relationship Id="rId39" Type="http://schemas.openxmlformats.org/officeDocument/2006/relationships/hyperlink" Target="http://pravo-search.minjust.ru:8080/bigs/showDocument.html?id=421D4A7E-DE29-4CF3-A154-376A5EEA7D4C" TargetMode="External"/><Relationship Id="rId286" Type="http://schemas.openxmlformats.org/officeDocument/2006/relationships/hyperlink" Target="http://pravo-search.minjust.ru:8080/bigs/showDocument.html?id=46C66337-C172-4185-AF3C-10E218F39450" TargetMode="External"/><Relationship Id="rId451" Type="http://schemas.openxmlformats.org/officeDocument/2006/relationships/hyperlink" Target="http://pravo-search.minjust.ru:8080/bigs/showDocument.html?id=A4B38CE4-6406-458B-B429-96A03AE3A8EF" TargetMode="External"/><Relationship Id="rId493" Type="http://schemas.openxmlformats.org/officeDocument/2006/relationships/hyperlink" Target="http://pravo-search.minjust.ru:8080/bigs/showDocument.html?id=6785A26F-52A6-439E-A2E4-93801511E564" TargetMode="External"/><Relationship Id="rId507" Type="http://schemas.openxmlformats.org/officeDocument/2006/relationships/hyperlink" Target="http://pravo-search.minjust.ru:8080/bigs/showDocument.html?id=94693AF3-E31F-44D7-972D-6AC6C83DBC0D" TargetMode="External"/><Relationship Id="rId549" Type="http://schemas.openxmlformats.org/officeDocument/2006/relationships/hyperlink" Target="http://pravo-search.minjust.ru:8080/bigs/showDocument.html?id=8E91A56A-8C0F-4FD8-9239-BB40769F3C4C" TargetMode="External"/><Relationship Id="rId50" Type="http://schemas.openxmlformats.org/officeDocument/2006/relationships/hyperlink" Target="http://pravo-search.minjust.ru:8080/bigs/showDocument.html?id=FD761F3D-0561-4D3D-A179-672B31240CD7" TargetMode="External"/><Relationship Id="rId104" Type="http://schemas.openxmlformats.org/officeDocument/2006/relationships/hyperlink" Target="http://pravo-search.minjust.ru:8080/bigs/showDocument.html?id=9628BD57-9372-4E19-A1A9-147FA6441A67" TargetMode="External"/><Relationship Id="rId146" Type="http://schemas.openxmlformats.org/officeDocument/2006/relationships/hyperlink" Target="http://pravo-search.minjust.ru:8080/bigs/showDocument.html?id=E999DCF9-926B-4FA1-9B51-8FD631C66B00" TargetMode="External"/><Relationship Id="rId188" Type="http://schemas.openxmlformats.org/officeDocument/2006/relationships/hyperlink" Target="http://pravo-search.minjust.ru:8080/bigs/showDocument.html?id=9CEB393A-E0EA-4072-BF4A-04A4D8CE5E5C" TargetMode="External"/><Relationship Id="rId311" Type="http://schemas.openxmlformats.org/officeDocument/2006/relationships/hyperlink" Target="http://pravo-search.minjust.ru:8080/bigs/showDocument.html?id=23BFA9AF-B847-4F54-8403-F2E327C4305A" TargetMode="External"/><Relationship Id="rId353" Type="http://schemas.openxmlformats.org/officeDocument/2006/relationships/hyperlink" Target="http://pravo-search.minjust.ru:8080/bigs/showDocument.html?id=2F8DB6D8-3D2A-4E1D-B25A-FD775E2340BB" TargetMode="External"/><Relationship Id="rId395" Type="http://schemas.openxmlformats.org/officeDocument/2006/relationships/hyperlink" Target="http://pravo-search.minjust.ru:8080/bigs/showDocument.html?id=AE37CA0D-29D7-4F3A-ABE6-3D5225EEFE5C" TargetMode="External"/><Relationship Id="rId409" Type="http://schemas.openxmlformats.org/officeDocument/2006/relationships/hyperlink" Target="http://pravo-search.minjust.ru:8080/bigs/showDocument.html?id=593098F5-0C39-4DD2-BEA5-B128CF5BCCD4" TargetMode="External"/><Relationship Id="rId560" Type="http://schemas.openxmlformats.org/officeDocument/2006/relationships/hyperlink" Target="http://pravo-search.minjust.ru:8080/bigs/showDocument.html?id=C91EA7D1-05E8-4AF5-8D5E-56F35669187E" TargetMode="External"/><Relationship Id="rId92" Type="http://schemas.openxmlformats.org/officeDocument/2006/relationships/hyperlink" Target="http://pravo-search.minjust.ru:8080/bigs/showDocument.html?id=4F48675C-2DC2-4B7B-8F43-C7D17AB9072F" TargetMode="External"/><Relationship Id="rId213" Type="http://schemas.openxmlformats.org/officeDocument/2006/relationships/hyperlink" Target="http://pravo-search.minjust.ru:8080/bigs/showDocument.html?id=89BEF585-24B1-4BBB-A75D-7B6B434B7DE0" TargetMode="External"/><Relationship Id="rId420" Type="http://schemas.openxmlformats.org/officeDocument/2006/relationships/hyperlink" Target="http://pravo-search.minjust.ru:8080/bigs/showDocument.html?id=387507C3-B80D-4C0D-9291-8CDC81673F2B" TargetMode="External"/><Relationship Id="rId255" Type="http://schemas.openxmlformats.org/officeDocument/2006/relationships/hyperlink" Target="http://pravo-search.minjust.ru:8080/bigs/showDocument.html?id=B8A88148-12FD-4E54-8EB6-C7FD8F39760A" TargetMode="External"/><Relationship Id="rId297" Type="http://schemas.openxmlformats.org/officeDocument/2006/relationships/hyperlink" Target="http://pravo-search.minjust.ru:8080/bigs/showDocument.html?id=B86DCBE0-AB93-44E3-8F25-FDC9515BC922" TargetMode="External"/><Relationship Id="rId462" Type="http://schemas.openxmlformats.org/officeDocument/2006/relationships/hyperlink" Target="http://pravo-search.minjust.ru:8080/bigs/showDocument.html?id=17EFDF25-592A-4662-871D-9782B1A135CF" TargetMode="External"/><Relationship Id="rId518" Type="http://schemas.openxmlformats.org/officeDocument/2006/relationships/hyperlink" Target="http://pravo-search.minjust.ru:8080/bigs/showDocument.html?id=B86DCBE0-AB93-44E3-8F25-FDC9515BC922" TargetMode="External"/><Relationship Id="rId115" Type="http://schemas.openxmlformats.org/officeDocument/2006/relationships/hyperlink" Target="http://pravo-search.minjust.ru:8080/bigs/showDocument.html?id=1F525C75-635F-4D63-93BE-95EB2B47C179" TargetMode="External"/><Relationship Id="rId157" Type="http://schemas.openxmlformats.org/officeDocument/2006/relationships/hyperlink" Target="http://pravo-search.minjust.ru:8080/bigs/showDocument.html?id=D14D97D3-8522-410B-904F-330A7307B7B3" TargetMode="External"/><Relationship Id="rId322" Type="http://schemas.openxmlformats.org/officeDocument/2006/relationships/hyperlink" Target="http://pravo-search.minjust.ru:8080/bigs/showDocument.html?id=96E20C02-1B12-465A-B64C-24AA92270007" TargetMode="External"/><Relationship Id="rId364" Type="http://schemas.openxmlformats.org/officeDocument/2006/relationships/hyperlink" Target="http://pravo-search.minjust.ru:8080/bigs/showDocument.html?id=B86DCBE0-AB93-44E3-8F25-FDC9515BC922" TargetMode="External"/><Relationship Id="rId61" Type="http://schemas.openxmlformats.org/officeDocument/2006/relationships/hyperlink" Target="http://pravo-search.minjust.ru:8080/bigs/showDocument.html?id=94693AF3-E31F-44D7-972D-6AC6C83DBC0D" TargetMode="External"/><Relationship Id="rId199" Type="http://schemas.openxmlformats.org/officeDocument/2006/relationships/hyperlink" Target="http://pravo-search.minjust.ru:8080/bigs/showDocument.html?id=B86DCBE0-AB93-44E3-8F25-FDC9515BC922" TargetMode="External"/><Relationship Id="rId571" Type="http://schemas.openxmlformats.org/officeDocument/2006/relationships/hyperlink" Target="http://pravo-search.minjust.ru:8080/bigs/showDocument.html?id=B86DCBE0-AB93-44E3-8F25-FDC9515BC922" TargetMode="External"/><Relationship Id="rId19" Type="http://schemas.openxmlformats.org/officeDocument/2006/relationships/hyperlink" Target="http://pravo-search.minjust.ru:8080/bigs/showDocument.html?id=13B46036-9E0A-489C-8AC3-D925967B5F93" TargetMode="External"/><Relationship Id="rId224" Type="http://schemas.openxmlformats.org/officeDocument/2006/relationships/hyperlink" Target="http://pravo-search.minjust.ru:8080/bigs/showDocument.html?id=C91EA7D1-05E8-4AF5-8D5E-56F35669187E" TargetMode="External"/><Relationship Id="rId266" Type="http://schemas.openxmlformats.org/officeDocument/2006/relationships/hyperlink" Target="http://pravo-search.minjust.ru:8080/bigs/showDocument.html?id=9628BD57-9372-4E19-A1A9-147FA6441A67" TargetMode="External"/><Relationship Id="rId431" Type="http://schemas.openxmlformats.org/officeDocument/2006/relationships/hyperlink" Target="http://pravo-search.minjust.ru:8080/bigs/showDocument.html?id=14B1F3F3-91E6-4F3A-9698-AE1A72E5471A" TargetMode="External"/><Relationship Id="rId473" Type="http://schemas.openxmlformats.org/officeDocument/2006/relationships/hyperlink" Target="http://pravo-search.minjust.ru:8080/bigs/showDocument.html?id=85789957-29B4-4206-A6D0-658721B68D34" TargetMode="External"/><Relationship Id="rId529" Type="http://schemas.openxmlformats.org/officeDocument/2006/relationships/hyperlink" Target="http://pravo-search.minjust.ru:8080/bigs/showDocument.html?id=AE37CA0D-29D7-4F3A-ABE6-3D5225EEFE5C" TargetMode="External"/><Relationship Id="rId30" Type="http://schemas.openxmlformats.org/officeDocument/2006/relationships/hyperlink" Target="http://pravo-search.minjust.ru:8080/bigs/showDocument.html?id=593098F5-0C39-4DD2-BEA5-B128CF5BCCD4" TargetMode="External"/><Relationship Id="rId126" Type="http://schemas.openxmlformats.org/officeDocument/2006/relationships/hyperlink" Target="http://pravo-search.minjust.ru:8080/bigs/showDocument.html?id=CABC8DD9-33E6-47BD-B7D8-25D9281813A9" TargetMode="External"/><Relationship Id="rId168" Type="http://schemas.openxmlformats.org/officeDocument/2006/relationships/hyperlink" Target="http://pravo-search.minjust.ru:8080/bigs/showDocument.html?id=C725AA15-4F9C-4643-A86A-0BDEE83D8872" TargetMode="External"/><Relationship Id="rId333" Type="http://schemas.openxmlformats.org/officeDocument/2006/relationships/hyperlink" Target="http://pravo-search.minjust.ru:8080/bigs/showDocument.html?id=23BFA9AF-B847-4F54-8403-F2E327C4305A" TargetMode="External"/><Relationship Id="rId540" Type="http://schemas.openxmlformats.org/officeDocument/2006/relationships/hyperlink" Target="http://pravo-search.minjust.ru:8080/bigs/showDocument.html?id=14B1F3F3-91E6-4F3A-9698-AE1A72E5471A" TargetMode="External"/><Relationship Id="rId72" Type="http://schemas.openxmlformats.org/officeDocument/2006/relationships/hyperlink" Target="http://pravo-search.minjust.ru:8080/bigs/showDocument.html?id=2F8DB6D8-3D2A-4E1D-B25A-FD775E2340BB" TargetMode="External"/><Relationship Id="rId375" Type="http://schemas.openxmlformats.org/officeDocument/2006/relationships/hyperlink" Target="http://pravo-search.minjust.ru:8080/bigs/showDocument.html?id=14B1F3F3-91E6-4F3A-9698-AE1A72E5471A" TargetMode="External"/><Relationship Id="rId582" Type="http://schemas.openxmlformats.org/officeDocument/2006/relationships/hyperlink" Target="http://pravo-search.minjust.ru:8080/bigs/showDocument.html?id=BEE3E48D-BF93-4F9D-96BA-C422B67F1236" TargetMode="External"/><Relationship Id="rId3" Type="http://schemas.openxmlformats.org/officeDocument/2006/relationships/webSettings" Target="webSettings.xml"/><Relationship Id="rId235" Type="http://schemas.openxmlformats.org/officeDocument/2006/relationships/hyperlink" Target="http://pravo-search.minjust.ru:8080/bigs/showDocument.html?id=E0C1227A-8ADB-410E-BCDC-0C2ED4975811" TargetMode="External"/><Relationship Id="rId277" Type="http://schemas.openxmlformats.org/officeDocument/2006/relationships/hyperlink" Target="http://pravo-search.minjust.ru:8080/bigs/showDocument.html?id=592C110A-C787-4D55-8B2C-5765A098651B" TargetMode="External"/><Relationship Id="rId400" Type="http://schemas.openxmlformats.org/officeDocument/2006/relationships/hyperlink" Target="http://pravo-search.minjust.ru:8080/bigs/showDocument.html?id=8E91A56A-8C0F-4FD8-9239-BB40769F3C4C" TargetMode="External"/><Relationship Id="rId442" Type="http://schemas.openxmlformats.org/officeDocument/2006/relationships/hyperlink" Target="http://pravo-search.minjust.ru:8080/bigs/showDocument.html?id=8E91A56A-8C0F-4FD8-9239-BB40769F3C4C" TargetMode="External"/><Relationship Id="rId484" Type="http://schemas.openxmlformats.org/officeDocument/2006/relationships/hyperlink" Target="http://pravo-search.minjust.ru:8080/bigs/showDocument.html?id=070E7351-419E-4DE7-AA10-CD51EA34E4EC" TargetMode="External"/><Relationship Id="rId137" Type="http://schemas.openxmlformats.org/officeDocument/2006/relationships/hyperlink" Target="http://pravo-search.minjust.ru:8080/bigs/showDocument.html?id=14B1F3F3-91E6-4F3A-9698-AE1A72E5471A" TargetMode="External"/><Relationship Id="rId302" Type="http://schemas.openxmlformats.org/officeDocument/2006/relationships/hyperlink" Target="http://pravo-search.minjust.ru:8080/bigs/showDocument.html" TargetMode="External"/><Relationship Id="rId344" Type="http://schemas.openxmlformats.org/officeDocument/2006/relationships/hyperlink" Target="http://pravo-search.minjust.ru:8080/bigs/showDocument.html?id=179148F5-5E25-435A-8543-717915623FD1" TargetMode="External"/><Relationship Id="rId41" Type="http://schemas.openxmlformats.org/officeDocument/2006/relationships/hyperlink" Target="http://pravo-search.minjust.ru:8080/bigs/showDocument.html?id=23DC6E47-8EF8-493B-B4E7-9A27E212098E" TargetMode="External"/><Relationship Id="rId83" Type="http://schemas.openxmlformats.org/officeDocument/2006/relationships/hyperlink" Target="http://pravo-search.minjust.ru:8080/bigs/showDocument.html?id=592C110A-C787-4D55-8B2C-5765A098651B" TargetMode="External"/><Relationship Id="rId179" Type="http://schemas.openxmlformats.org/officeDocument/2006/relationships/hyperlink" Target="http://pravo-search.minjust.ru:8080/bigs/showDocument.html?id=C728B55D-9B33-464F-873A-1E472FBFC04D" TargetMode="External"/><Relationship Id="rId386" Type="http://schemas.openxmlformats.org/officeDocument/2006/relationships/hyperlink" Target="http://pravo-search.minjust.ru:8080/bigs/showDocument.html?id=CABC8DD9-33E6-47BD-B7D8-25D9281813A9" TargetMode="External"/><Relationship Id="rId551" Type="http://schemas.openxmlformats.org/officeDocument/2006/relationships/hyperlink" Target="http://pravo-search.minjust.ru:8080/bigs/showDocument.html?id=EA4730E2-0388-4AEE-BD89-0CBC2C54574B" TargetMode="External"/><Relationship Id="rId190" Type="http://schemas.openxmlformats.org/officeDocument/2006/relationships/hyperlink" Target="http://pravo-search.minjust.ru:8080/bigs/showDocument.html?id=8E91A56A-8C0F-4FD8-9239-BB40769F3C4C" TargetMode="External"/><Relationship Id="rId204" Type="http://schemas.openxmlformats.org/officeDocument/2006/relationships/hyperlink" Target="http://pravo-search.minjust.ru:8080/bigs/showDocument.html?id=4F48675C-2DC2-4B7B-8F43-C7D17AB9072F" TargetMode="External"/><Relationship Id="rId246" Type="http://schemas.openxmlformats.org/officeDocument/2006/relationships/hyperlink" Target="http://pravo-search.minjust.ru:8080/bigs/showDocument.html?id=BEE3E48D-BF93-4F9D-96BA-C422B67F1236" TargetMode="External"/><Relationship Id="rId288" Type="http://schemas.openxmlformats.org/officeDocument/2006/relationships/hyperlink" Target="http://pravo-search.minjust.ru:8080/bigs/showDocument.html?id=94693AF3-E31F-44D7-972D-6AC6C83DBC0D" TargetMode="External"/><Relationship Id="rId411" Type="http://schemas.openxmlformats.org/officeDocument/2006/relationships/hyperlink" Target="http://pravo-search.minjust.ru:8080/bigs/showDocument.html?id=84D6B62F-F609-4162-93F0-7A7E6117ACD1" TargetMode="External"/><Relationship Id="rId453" Type="http://schemas.openxmlformats.org/officeDocument/2006/relationships/hyperlink" Target="http://pravo-search.minjust.ru:8080/bigs/showDocument.html?id=25225846-3D52-4192-96F7-1B322B8C41C8" TargetMode="External"/><Relationship Id="rId509"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14B1F3F3-91E6-4F3A-9698-AE1A72E5471A" TargetMode="External"/><Relationship Id="rId313" Type="http://schemas.openxmlformats.org/officeDocument/2006/relationships/hyperlink" Target="http://pravo-search.minjust.ru:8080/bigs/showDocument.html?id=1F3841D7-F077-4A7F-B171-6F482B0E91DA" TargetMode="External"/><Relationship Id="rId495"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485E9889-5918-46C8-846C-5D2E4FA3DFB4" TargetMode="External"/><Relationship Id="rId52" Type="http://schemas.openxmlformats.org/officeDocument/2006/relationships/hyperlink" Target="http://pravo-search.minjust.ru:8080/bigs/showDocument.html?id=A537E459-6B13-497A-83FF-DF7B35DAA915" TargetMode="External"/><Relationship Id="rId94" Type="http://schemas.openxmlformats.org/officeDocument/2006/relationships/hyperlink" Target="http://pravo-search.minjust.ru:8080/bigs/showDocument.html?id=B86DCBE0-AB93-44E3-8F25-FDC9515BC922" TargetMode="External"/><Relationship Id="rId148" Type="http://schemas.openxmlformats.org/officeDocument/2006/relationships/hyperlink" Target="http://pravo-search.minjust.ru:8080/bigs/showDocument.html?id=16743DC3-BCB4-4D1C-B567-B34B14ED6AA4" TargetMode="External"/><Relationship Id="rId355" Type="http://schemas.openxmlformats.org/officeDocument/2006/relationships/hyperlink" Target="http://pravo-search.minjust.ru:8080/bigs/showDocument.html?id=96E20C02-1B12-465A-B64C-24AA92270007" TargetMode="External"/><Relationship Id="rId397" Type="http://schemas.openxmlformats.org/officeDocument/2006/relationships/hyperlink" Target="http://pravo-search.minjust.ru:8080/bigs/showDocument.html?id=421D4A7E-DE29-4CF3-A154-376A5EEA7D4C" TargetMode="External"/><Relationship Id="rId520" Type="http://schemas.openxmlformats.org/officeDocument/2006/relationships/hyperlink" Target="http://pravo-search.minjust.ru:8080/bigs/showDocument.html?id=A4B38CE4-6406-458B-B429-96A03AE3A8EF" TargetMode="External"/><Relationship Id="rId562" Type="http://schemas.openxmlformats.org/officeDocument/2006/relationships/hyperlink" Target="http://pravo-search.minjust.ru:8080/bigs/showDocument.html?id=91B9B593-9D3B-44FD-A601-6C5761780314" TargetMode="External"/><Relationship Id="rId215" Type="http://schemas.openxmlformats.org/officeDocument/2006/relationships/hyperlink" Target="http://pravo-search.minjust.ru:8080/bigs/showDocument.html?id=C725AA15-4F9C-4643-A86A-0BDEE83D8872" TargetMode="External"/><Relationship Id="rId257" Type="http://schemas.openxmlformats.org/officeDocument/2006/relationships/hyperlink" Target="http://pravo-search.minjust.ru:8080/bigs/showDocument.html?id=8E91A56A-8C0F-4FD8-9239-BB40769F3C4C" TargetMode="External"/><Relationship Id="rId422" Type="http://schemas.openxmlformats.org/officeDocument/2006/relationships/hyperlink" Target="http://pravo-search.minjust.ru:8080/bigs/showDocument.html?id=84D6B62F-F609-4162-93F0-7A7E6117ACD1" TargetMode="External"/><Relationship Id="rId464" Type="http://schemas.openxmlformats.org/officeDocument/2006/relationships/hyperlink" Target="http://pravo-search.minjust.ru:8080/bigs/showDocument.html?id=A4B38CE4-6406-458B-B429-96A03AE3A8EF" TargetMode="External"/><Relationship Id="rId299" Type="http://schemas.openxmlformats.org/officeDocument/2006/relationships/hyperlink" Target="http://pravo-search.minjust.ru:8080/bigs/showDocument.html?id=B86DCBE0-AB93-44E3-8F25-FDC9515BC922" TargetMode="External"/><Relationship Id="rId63" Type="http://schemas.openxmlformats.org/officeDocument/2006/relationships/hyperlink" Target="http://pravo-search.minjust.ru:8080/bigs/showDocument.html?id=6A1A9315-C80A-4A4C-B53C-A3DC30EF5C66" TargetMode="External"/><Relationship Id="rId159" Type="http://schemas.openxmlformats.org/officeDocument/2006/relationships/hyperlink" Target="http://pravo-search.minjust.ru:8080/bigs/showDocument.html?id=6A1A9315-C80A-4A4C-B53C-A3DC30EF5C66" TargetMode="External"/><Relationship Id="rId366" Type="http://schemas.openxmlformats.org/officeDocument/2006/relationships/hyperlink" Target="http://pravo-search.minjust.ru:8080/bigs/showDocument.html?id=D9FE9D0C-5D7A-42D8-8AB2-CA395253330C" TargetMode="External"/><Relationship Id="rId573" Type="http://schemas.openxmlformats.org/officeDocument/2006/relationships/hyperlink" Target="http://pravo-search.minjust.ru:8080/bigs/showDocument.html?id=15D4560C-D530-4955-BF7E-F734337AE80B" TargetMode="External"/><Relationship Id="rId226" Type="http://schemas.openxmlformats.org/officeDocument/2006/relationships/hyperlink" Target="http://pravo-search.minjust.ru:8080/bigs/showDocument.html?id=CBD66402-88E2-46E4-AE6F-BEB81EC65329" TargetMode="External"/><Relationship Id="rId433" Type="http://schemas.openxmlformats.org/officeDocument/2006/relationships/hyperlink" Target="http://pravo-search.minjust.ru:8080/bigs/showDocument.html?id=CABC8DD9-33E6-47BD-B7D8-25D9281813A9" TargetMode="External"/><Relationship Id="rId74" Type="http://schemas.openxmlformats.org/officeDocument/2006/relationships/hyperlink" Target="http://pravo-search.minjust.ru:8080/bigs/showDocument.html?id=3233CCBB-B83D-480F-92B5-9D90C94EB077" TargetMode="External"/><Relationship Id="rId377" Type="http://schemas.openxmlformats.org/officeDocument/2006/relationships/hyperlink" Target="http://pravo-search.minjust.ru:8080/bigs/showDocument.html?id=8E91A56A-8C0F-4FD8-9239-BB40769F3C4C" TargetMode="External"/><Relationship Id="rId500" Type="http://schemas.openxmlformats.org/officeDocument/2006/relationships/hyperlink" Target="http://pravo-search.minjust.ru:8080/bigs/showDocument.html?id=9CEB393A-E0EA-4072-BF4A-04A4D8CE5E5C" TargetMode="External"/><Relationship Id="rId584" Type="http://schemas.openxmlformats.org/officeDocument/2006/relationships/theme" Target="theme/theme1.xml"/><Relationship Id="rId5" Type="http://schemas.openxmlformats.org/officeDocument/2006/relationships/hyperlink" Target="http://zakon.scli.ru/" TargetMode="External"/><Relationship Id="rId237" Type="http://schemas.openxmlformats.org/officeDocument/2006/relationships/hyperlink" Target="http://pravo-search.minjust.ru:8080/bigs/showDocument.html?id=A4B38CE4-6406-458B-B429-96A03AE3A8EF" TargetMode="External"/><Relationship Id="rId444" Type="http://schemas.openxmlformats.org/officeDocument/2006/relationships/hyperlink" Target="http://pravo-search.minjust.ru:8080/bigs/showDocument.html?id=593098F5-0C39-4DD2-BEA5-B128CF5BCCD4" TargetMode="External"/><Relationship Id="rId290" Type="http://schemas.openxmlformats.org/officeDocument/2006/relationships/hyperlink" Target="http://pravo-search.minjust.ru:8080/bigs/showDocument.html?id=B86DCBE0-AB93-44E3-8F25-FDC9515BC922" TargetMode="External"/><Relationship Id="rId304" Type="http://schemas.openxmlformats.org/officeDocument/2006/relationships/hyperlink" Target="http://pravo-search.minjust.ru:8080/bigs/showDocument.html?id=96E20C02-1B12-465A-B64C-24AA92270007" TargetMode="External"/><Relationship Id="rId388" Type="http://schemas.openxmlformats.org/officeDocument/2006/relationships/hyperlink" Target="http://pravo-search.minjust.ru:8080/bigs/showDocument.html?id=2F8DB6D8-3D2A-4E1D-B25A-FD775E2340BB" TargetMode="External"/><Relationship Id="rId511"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47F1CF56-5260-49DE-B5B8-B2CEABAF7467" TargetMode="External"/><Relationship Id="rId150" Type="http://schemas.openxmlformats.org/officeDocument/2006/relationships/hyperlink" Target="http://pravo-search.minjust.ru:8080/bigs/showDocument.html?id=8E91A56A-8C0F-4FD8-9239-BB40769F3C4C" TargetMode="External"/><Relationship Id="rId248" Type="http://schemas.openxmlformats.org/officeDocument/2006/relationships/hyperlink" Target="http://pravo-search.minjust.ru:8080/bigs/showDocument.html?id=8E91A56A-8C0F-4FD8-9239-BB40769F3C4C" TargetMode="External"/><Relationship Id="rId455" Type="http://schemas.openxmlformats.org/officeDocument/2006/relationships/hyperlink" Target="http://pravo-search.minjust.ru:8080/bigs/showDocument.html?id=3233CCBB-B83D-480F-92B5-9D90C94EB077" TargetMode="External"/><Relationship Id="rId12" Type="http://schemas.openxmlformats.org/officeDocument/2006/relationships/hyperlink" Target="http://pravo-search.minjust.ru:8080/bigs/showDocument.html?id=A503BF9C-0524-4532-A3C2-E7DD5FE18447" TargetMode="External"/><Relationship Id="rId108" Type="http://schemas.openxmlformats.org/officeDocument/2006/relationships/hyperlink" Target="http://pravo-search.minjust.ru:8080/bigs/showDocument.html?id=9CEB393A-E0EA-4072-BF4A-04A4D8CE5E5C" TargetMode="External"/><Relationship Id="rId315" Type="http://schemas.openxmlformats.org/officeDocument/2006/relationships/hyperlink" Target="http://pravo-search.minjust.ru:8080/bigs/showDocument.html?id=F9B2ECD9-C8B4-47EE-AEB5-14E7224199C3" TargetMode="External"/><Relationship Id="rId522" Type="http://schemas.openxmlformats.org/officeDocument/2006/relationships/hyperlink" Target="http://pravo-search.minjust.ru:8080/bigs/showDocument.html?id=BBF89570-6239-4CFB-BDBA-5B454C14E321" TargetMode="External"/><Relationship Id="rId96" Type="http://schemas.openxmlformats.org/officeDocument/2006/relationships/hyperlink" Target="http://pravo-search.minjust.ru:8080/bigs/showDocument.html?id=1F525C75-635F-4D63-93BE-95EB2B47C179" TargetMode="External"/><Relationship Id="rId161" Type="http://schemas.openxmlformats.org/officeDocument/2006/relationships/hyperlink" Target="http://pravo-search.minjust.ru:8080/bigs/showDocument.html?id=4F3347CF-3B59-43C9-B2CE-5FB967ADD76C" TargetMode="External"/><Relationship Id="rId399" Type="http://schemas.openxmlformats.org/officeDocument/2006/relationships/hyperlink" Target="http://pravo-search.minjust.ru:8080/bigs/showDocument.html?id=9CEB393A-E0EA-4072-BF4A-04A4D8CE5E5C" TargetMode="External"/><Relationship Id="rId259" Type="http://schemas.openxmlformats.org/officeDocument/2006/relationships/hyperlink" Target="http://pravo-search.minjust.ru:8080/bigs/showDocument.html?id=593098F5-0C39-4DD2-BEA5-B128CF5BCCD4" TargetMode="External"/><Relationship Id="rId466" Type="http://schemas.openxmlformats.org/officeDocument/2006/relationships/hyperlink" Target="http://pravo-search.minjust.ru:8080/bigs/showDocument.html?id=A7FA15A4-F2AF-4CB7-8B7C-811FEF99283F" TargetMode="External"/><Relationship Id="rId23" Type="http://schemas.openxmlformats.org/officeDocument/2006/relationships/hyperlink" Target="http://pravo-search.minjust.ru:8080/bigs/showDocument.html?id=9105E644-1EB6-4696-8955-A16BBE510B59" TargetMode="External"/><Relationship Id="rId119" Type="http://schemas.openxmlformats.org/officeDocument/2006/relationships/hyperlink" Target="http://pravo-search.minjust.ru:8080/bigs/showDocument.html?id=29BFED35-AFD5-4F57-A33D-DCD8C69702AB" TargetMode="External"/><Relationship Id="rId326" Type="http://schemas.openxmlformats.org/officeDocument/2006/relationships/hyperlink" Target="http://pravo-search.minjust.ru:8080/bigs/showDocument.html?id=1F525C75-635F-4D63-93BE-95EB2B47C179" TargetMode="External"/><Relationship Id="rId533" Type="http://schemas.openxmlformats.org/officeDocument/2006/relationships/hyperlink" Target="http://pravo-search.minjust.ru:8080/bigs/showDocument.html?id=BBF89570-6239-4CFB-BDBA-5B454C14E321" TargetMode="External"/><Relationship Id="rId172" Type="http://schemas.openxmlformats.org/officeDocument/2006/relationships/hyperlink" Target="http://pravo-search.minjust.ru:8080/bigs/showDocument.html?id=9CEB393A-E0EA-4072-BF4A-04A4D8CE5E5C" TargetMode="External"/><Relationship Id="rId477" Type="http://schemas.openxmlformats.org/officeDocument/2006/relationships/hyperlink" Target="http://pravo-search.minjust.ru:8080/bigs/showDocument.html?id=B86DCBE0-AB93-44E3-8F25-FDC9515BC922" TargetMode="External"/><Relationship Id="rId337" Type="http://schemas.openxmlformats.org/officeDocument/2006/relationships/hyperlink" Target="http://pravo-search.minjust.ru:8080/bigs/showDocument.html?id=B86DCBE0-AB93-44E3-8F25-FDC9515BC922" TargetMode="External"/><Relationship Id="rId34" Type="http://schemas.openxmlformats.org/officeDocument/2006/relationships/hyperlink" Target="http://pravo-search.minjust.ru:8080/bigs/showDocument.html?id=DA63614F-BB49-4A35-93E3-92ABEBD2871C" TargetMode="External"/><Relationship Id="rId54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52064</Words>
  <Characters>296767</Characters>
  <Application>Microsoft Office Word</Application>
  <DocSecurity>0</DocSecurity>
  <Lines>2473</Lines>
  <Paragraphs>696</Paragraphs>
  <ScaleCrop>false</ScaleCrop>
  <Company/>
  <LinksUpToDate>false</LinksUpToDate>
  <CharactersWithSpaces>348135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2021-04-07T23:31:00Z</dcterms:created>
  <dcterms:modified xsi:type="dcterms:W3CDTF">2021-04-07T23:31:00Z</dcterms:modified>
</cp:coreProperties>
</file>