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0" w:rsidRDefault="004F2A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C20" w:rsidRDefault="006F7C2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F7C20" w:rsidRDefault="006F7C2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F7C20" w:rsidRDefault="006F7C2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F7C20" w:rsidRDefault="004F2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ЖИЛИЩНО-КОММУНАЛЬНОГО</w:t>
      </w:r>
    </w:p>
    <w:p w:rsidR="006F7C20" w:rsidRDefault="004F2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 w:rsidR="006F7C20" w:rsidRDefault="004F2A5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F7C20" w:rsidRDefault="006F7C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7C20" w:rsidRDefault="004F2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F7C20" w:rsidRDefault="006F7C2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6F7C20" w:rsidRDefault="006F7C20">
      <w:pPr>
        <w:spacing w:after="0"/>
        <w:jc w:val="both"/>
        <w:rPr>
          <w:rFonts w:ascii="Times New Roman" w:hAnsi="Times New Roman"/>
          <w:sz w:val="20"/>
        </w:rPr>
      </w:pPr>
    </w:p>
    <w:tbl>
      <w:tblPr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6F7C20">
        <w:tc>
          <w:tcPr>
            <w:tcW w:w="4395" w:type="dxa"/>
            <w:tcBorders>
              <w:bottom w:val="single" w:sz="4" w:space="0" w:color="000000"/>
            </w:tcBorders>
          </w:tcPr>
          <w:p w:rsidR="006F7C20" w:rsidRDefault="004F2A5E">
            <w:pPr>
              <w:widowControl w:val="0"/>
              <w:spacing w:after="0"/>
              <w:ind w:right="34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REGNUM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 и номер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0"/>
          </w:p>
        </w:tc>
      </w:tr>
    </w:tbl>
    <w:p w:rsidR="006F7C20" w:rsidRDefault="004F2A5E">
      <w:pPr>
        <w:spacing w:after="0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6F7C20" w:rsidRDefault="006F7C20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F7C20" w:rsidRDefault="006F7C20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5206" w:type="dxa"/>
        <w:tblLayout w:type="fixed"/>
        <w:tblLook w:val="04A0" w:firstRow="1" w:lastRow="0" w:firstColumn="1" w:lastColumn="0" w:noHBand="0" w:noVBand="1"/>
      </w:tblPr>
      <w:tblGrid>
        <w:gridCol w:w="5206"/>
      </w:tblGrid>
      <w:tr w:rsidR="006F7C20">
        <w:trPr>
          <w:trHeight w:val="2100"/>
        </w:trPr>
        <w:tc>
          <w:tcPr>
            <w:tcW w:w="5206" w:type="dxa"/>
          </w:tcPr>
          <w:p w:rsidR="006F7C20" w:rsidRDefault="004F2A5E">
            <w:pPr>
              <w:widowControl w:val="0"/>
              <w:spacing w:after="0" w:line="240" w:lineRule="auto"/>
              <w:ind w:left="28" w:right="3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изменения в приложение к приказу Министерства жилищно-коммунального хозяйства и энергетики Камчатского края от 23.12.2016 № 770 «Об установлении нормативов потребления коммунальной услуги по отоплению при отсутствии приборов учета в </w:t>
            </w:r>
            <w:proofErr w:type="spellStart"/>
            <w:r>
              <w:rPr>
                <w:rFonts w:ascii="Times New Roman" w:hAnsi="Times New Roman"/>
                <w:sz w:val="28"/>
              </w:rPr>
              <w:t>Елизовском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городском поселении </w:t>
            </w:r>
            <w:proofErr w:type="spellStart"/>
            <w:r>
              <w:rPr>
                <w:rFonts w:ascii="Times New Roman" w:hAnsi="Times New Roman"/>
                <w:sz w:val="28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 Камчатского края из расчета на отопительный период»</w:t>
            </w:r>
          </w:p>
          <w:p w:rsidR="006F7C20" w:rsidRDefault="006F7C2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F7C20" w:rsidRDefault="006F7C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7C20" w:rsidRDefault="004F2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края», в целях исполнения решения Камчатского краевого суда от 26.12.2022 по делу № 3а-45/2022</w:t>
      </w:r>
    </w:p>
    <w:p w:rsidR="006F7C20" w:rsidRDefault="006F7C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7C20" w:rsidRDefault="004F2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6F7C20" w:rsidRDefault="004F2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7C20" w:rsidRDefault="004F2A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приказу Министерства жилищно-коммунального хозяйства и энергетики Камчатского края от 23.12.2016 № 770 «Об установлении нормативов потребления коммунальной услуги по отоплению при отсутствии приборов учета в </w:t>
      </w:r>
      <w:proofErr w:type="spellStart"/>
      <w:r>
        <w:rPr>
          <w:rFonts w:ascii="Times New Roman" w:hAnsi="Times New Roman"/>
          <w:sz w:val="28"/>
        </w:rPr>
        <w:t>Елизовском</w:t>
      </w:r>
      <w:proofErr w:type="spellEnd"/>
      <w:r>
        <w:rPr>
          <w:rFonts w:ascii="Times New Roman" w:hAnsi="Times New Roman"/>
          <w:sz w:val="28"/>
        </w:rPr>
        <w:t xml:space="preserve"> городском поселении </w:t>
      </w:r>
      <w:proofErr w:type="spellStart"/>
      <w:r>
        <w:rPr>
          <w:rFonts w:ascii="Times New Roman" w:hAnsi="Times New Roman"/>
          <w:sz w:val="28"/>
        </w:rPr>
        <w:t>Елизовского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</w:t>
      </w:r>
      <w:r>
        <w:rPr>
          <w:rFonts w:ascii="Times New Roman" w:hAnsi="Times New Roman"/>
          <w:sz w:val="28"/>
        </w:rPr>
        <w:lastRenderedPageBreak/>
        <w:t xml:space="preserve">района Камчатского края из расчета на отопительный период» изменение, изложив его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pacing w:val="10"/>
          <w:sz w:val="28"/>
        </w:rPr>
        <w:t xml:space="preserve">. </w:t>
      </w:r>
    </w:p>
    <w:p w:rsidR="006F7C20" w:rsidRDefault="004F2A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 и распространяется на правоотношения, возникшие с 31 января 2023 года.</w:t>
      </w:r>
    </w:p>
    <w:p w:rsidR="006F7C20" w:rsidRDefault="004F2A5E">
      <w:pPr>
        <w:tabs>
          <w:tab w:val="left" w:pos="6660"/>
          <w:tab w:val="left" w:pos="7020"/>
          <w:tab w:val="left" w:pos="738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7C20" w:rsidRDefault="006F7C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F7C20" w:rsidRDefault="006F7C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ffff9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44"/>
        <w:gridCol w:w="4544"/>
        <w:gridCol w:w="3260"/>
      </w:tblGrid>
      <w:tr w:rsidR="006F7C20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6F7C20" w:rsidRDefault="004F2A5E">
            <w:pPr>
              <w:widowControl w:val="0"/>
              <w:spacing w:after="0" w:line="216" w:lineRule="auto"/>
              <w:rPr>
                <w:rFonts w:ascii="Times New Roman" w:hAnsi="Times New Roman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6F7C20" w:rsidRDefault="004F2A5E">
            <w:pPr>
              <w:widowControl w:val="0"/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F7C20" w:rsidRDefault="004F2A5E">
            <w:pPr>
              <w:widowControl w:val="0"/>
              <w:spacing w:after="0" w:line="21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А.А. Питиримов</w:t>
            </w:r>
            <w:bookmarkEnd w:id="1"/>
          </w:p>
        </w:tc>
      </w:tr>
    </w:tbl>
    <w:p w:rsidR="006F7C20" w:rsidRDefault="006F7C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7C20" w:rsidRDefault="006F7C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7C20" w:rsidRDefault="004F2A5E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  <w:sectPr w:rsidR="006F7C20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br w:type="page"/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приказу</w:t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жилищно-коммунального хозяйства и </w:t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энергетики Камчатского края </w:t>
      </w:r>
    </w:p>
    <w:p w:rsidR="006F7C20" w:rsidRDefault="004F2A5E">
      <w:pPr>
        <w:spacing w:after="0" w:line="240" w:lineRule="auto"/>
        <w:ind w:left="9694"/>
        <w:jc w:val="both"/>
      </w:pPr>
      <w:r>
        <w:rPr>
          <w:rFonts w:ascii="Times New Roman" w:hAnsi="Times New Roman"/>
          <w:sz w:val="24"/>
        </w:rPr>
        <w:t>от [</w:t>
      </w:r>
      <w:r>
        <w:rPr>
          <w:rFonts w:ascii="Times New Roman" w:hAnsi="Times New Roman"/>
          <w:color w:val="D9D9D9" w:themeColor="background1" w:themeShade="D9"/>
          <w:sz w:val="24"/>
        </w:rPr>
        <w:t>Дата</w:t>
      </w:r>
      <w:r>
        <w:rPr>
          <w:rFonts w:ascii="Times New Roman" w:hAnsi="Times New Roman"/>
          <w:sz w:val="24"/>
        </w:rPr>
        <w:t>] № [</w:t>
      </w:r>
      <w:r>
        <w:rPr>
          <w:rFonts w:ascii="Times New Roman" w:hAnsi="Times New Roman"/>
          <w:color w:val="D9D9D9" w:themeColor="background1" w:themeShade="D9"/>
          <w:sz w:val="24"/>
        </w:rPr>
        <w:t>Номер</w:t>
      </w:r>
      <w:r>
        <w:rPr>
          <w:rFonts w:ascii="Times New Roman" w:hAnsi="Times New Roman"/>
          <w:sz w:val="24"/>
        </w:rPr>
        <w:t xml:space="preserve">] </w:t>
      </w:r>
    </w:p>
    <w:p w:rsidR="006F7C20" w:rsidRDefault="006F7C20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к приказу </w:t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Министерства жилищно-коммунального хозяйства и</w:t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энергетики Камчатского края </w:t>
      </w:r>
    </w:p>
    <w:p w:rsidR="006F7C20" w:rsidRDefault="004F2A5E">
      <w:pPr>
        <w:spacing w:after="0" w:line="240" w:lineRule="auto"/>
        <w:ind w:left="969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23.12.2016</w:t>
      </w:r>
      <w:proofErr w:type="gramEnd"/>
      <w:r>
        <w:rPr>
          <w:rFonts w:ascii="Times New Roman" w:hAnsi="Times New Roman"/>
          <w:sz w:val="24"/>
        </w:rPr>
        <w:t xml:space="preserve"> № 770</w:t>
      </w:r>
    </w:p>
    <w:p w:rsidR="006F7C20" w:rsidRDefault="006F7C20">
      <w:pPr>
        <w:spacing w:after="0" w:line="240" w:lineRule="auto"/>
        <w:ind w:left="5954"/>
        <w:jc w:val="both"/>
        <w:rPr>
          <w:rFonts w:ascii="Times New Roman" w:hAnsi="Times New Roman"/>
          <w:sz w:val="28"/>
        </w:rPr>
      </w:pPr>
    </w:p>
    <w:p w:rsidR="006F7C20" w:rsidRDefault="006F7C2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025" w:type="dxa"/>
        <w:tblLayout w:type="fixed"/>
        <w:tblLook w:val="04A0" w:firstRow="1" w:lastRow="0" w:firstColumn="1" w:lastColumn="0" w:noHBand="0" w:noVBand="1"/>
      </w:tblPr>
      <w:tblGrid>
        <w:gridCol w:w="567"/>
        <w:gridCol w:w="1961"/>
        <w:gridCol w:w="3499"/>
        <w:gridCol w:w="4040"/>
        <w:gridCol w:w="4533"/>
        <w:gridCol w:w="425"/>
      </w:tblGrid>
      <w:tr w:rsidR="006F7C20">
        <w:trPr>
          <w:trHeight w:val="730"/>
        </w:trPr>
        <w:tc>
          <w:tcPr>
            <w:tcW w:w="15024" w:type="dxa"/>
            <w:gridSpan w:val="6"/>
            <w:shd w:val="clear" w:color="auto" w:fill="auto"/>
            <w:vAlign w:val="bottom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Елизовском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городском поселении Камчатского края из расчета на отопительный период</w:t>
            </w:r>
          </w:p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F7C20">
        <w:trPr>
          <w:trHeight w:val="422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многоквартирного (жилого) дома</w:t>
            </w:r>
          </w:p>
        </w:tc>
        <w:tc>
          <w:tcPr>
            <w:tcW w:w="1207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670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6F7C20">
            <w:pPr>
              <w:widowControl w:val="0"/>
              <w:spacing w:line="240" w:lineRule="auto"/>
            </w:pP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камня, кирпича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2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0,05050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0,05077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0,04917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0,04911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0,03040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0,02914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6A0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0,02309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0,02507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0,02394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2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многоквартирные и жилые дома после 1999 года постройки 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0,01623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0,01623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0,01371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0,01371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  <w:r w:rsidR="00B05C01">
              <w:rPr>
                <w:rFonts w:ascii="Times New Roman" w:hAnsi="Times New Roman"/>
              </w:rPr>
              <w:t>335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F2A5E">
              <w:t>__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0,01278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0,01265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0,01236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0,01197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Pr="00AF1D9A" w:rsidRDefault="004F2A5E" w:rsidP="00AF1D9A">
            <w:pPr>
              <w:widowControl w:val="0"/>
              <w:spacing w:line="240" w:lineRule="auto"/>
              <w:jc w:val="center"/>
            </w:pPr>
            <w:r w:rsidRPr="00AF1D9A"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877C14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  <w:r w:rsidR="004F2A5E">
              <w:rPr>
                <w:rFonts w:ascii="Times New Roman" w:hAnsi="Times New Roman"/>
              </w:rPr>
              <w:t>196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Pr="006A061E" w:rsidRDefault="006A061E" w:rsidP="006A0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0,01136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0,01130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  <w:tr w:rsidR="006F7C20">
        <w:trPr>
          <w:trHeight w:val="315"/>
        </w:trPr>
        <w:tc>
          <w:tcPr>
            <w:tcW w:w="566" w:type="dxa"/>
          </w:tcPr>
          <w:p w:rsidR="006F7C20" w:rsidRDefault="006F7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C20" w:rsidRDefault="004F2A5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0" w:rsidRDefault="004F2A5E" w:rsidP="00AF1D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0,01073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C20" w:rsidRPr="00AF1D9A" w:rsidRDefault="004F2A5E" w:rsidP="00AF1D9A">
            <w:pPr>
              <w:widowControl w:val="0"/>
              <w:spacing w:line="240" w:lineRule="auto"/>
              <w:jc w:val="center"/>
            </w:pPr>
            <w:r w:rsidRPr="00AF1D9A">
              <w:t>__</w:t>
            </w:r>
          </w:p>
        </w:tc>
        <w:tc>
          <w:tcPr>
            <w:tcW w:w="425" w:type="dxa"/>
          </w:tcPr>
          <w:p w:rsidR="006F7C20" w:rsidRDefault="006F7C20">
            <w:pPr>
              <w:widowControl w:val="0"/>
              <w:spacing w:line="240" w:lineRule="auto"/>
            </w:pPr>
          </w:p>
        </w:tc>
      </w:tr>
    </w:tbl>
    <w:p w:rsidR="006F7C20" w:rsidRDefault="006F7C20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6F7C20" w:rsidRDefault="004F2A5E">
      <w:pPr>
        <w:widowControl w:val="0"/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1. Нормативы потребления коммунальной услуги по отоплению в жилых помещениях определены расчетным методом.</w:t>
      </w:r>
    </w:p>
    <w:p w:rsidR="006F7C20" w:rsidRDefault="004F2A5E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Расчет нормативов потребления коммунальной услуги по отоплению произведен исходя из продолжительности отопительного периода, равного десяти месяцам (октябрь, ноябрь, декабрь, янв</w:t>
      </w:r>
      <w:r w:rsidR="00083A55">
        <w:rPr>
          <w:rFonts w:ascii="Times New Roman" w:hAnsi="Times New Roman"/>
          <w:sz w:val="24"/>
          <w:szCs w:val="24"/>
        </w:rPr>
        <w:t>арь, февраль, март, апрель, май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, июнь).».</w:t>
      </w:r>
    </w:p>
    <w:p w:rsidR="006F7C20" w:rsidRDefault="004F2A5E">
      <w:pPr>
        <w:pStyle w:val="afffe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476250</wp:posOffset>
                </wp:positionH>
                <wp:positionV relativeFrom="line">
                  <wp:posOffset>635</wp:posOffset>
                </wp:positionV>
                <wp:extent cx="228600" cy="228600"/>
                <wp:effectExtent l="0" t="0" r="0" b="0"/>
                <wp:wrapNone/>
                <wp:docPr id="2" name="entry_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7C20" w:rsidRDefault="006F7C20">
                            <w:pPr>
                              <w:pStyle w:val="afff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entry_1001" path="m0,0l-2147483645,0l-2147483645,-2147483646l0,-2147483646xe" fillcolor="white" stroked="f" o:allowincell="f" style="position:absolute;margin-left:37.5pt;margin-top:0.05pt;width:17.95pt;height:17.95pt;mso-wrap-style:none;v-text-anchor:middle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0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/>
      </w:r>
    </w:p>
    <w:sectPr w:rsidR="006F7C20">
      <w:pgSz w:w="16838" w:h="11906" w:orient="landscape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20"/>
    <w:rsid w:val="00083A55"/>
    <w:rsid w:val="000B7908"/>
    <w:rsid w:val="004F2A5E"/>
    <w:rsid w:val="006A061E"/>
    <w:rsid w:val="006F7C20"/>
    <w:rsid w:val="00877C14"/>
    <w:rsid w:val="00AF1D9A"/>
    <w:rsid w:val="00B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9C91"/>
  <w15:docId w15:val="{F8D13A40-1525-40CF-9250-08258A6D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qFormat/>
    <w:rPr>
      <w:rFonts w:ascii="Open Sans" w:hAnsi="Open Sans"/>
      <w:sz w:val="28"/>
    </w:rPr>
  </w:style>
  <w:style w:type="character" w:customStyle="1" w:styleId="Contents2">
    <w:name w:val="Contents 2"/>
    <w:qFormat/>
  </w:style>
  <w:style w:type="character" w:customStyle="1" w:styleId="95pt">
    <w:name w:val="Основной текст + 9;5 pt"/>
    <w:link w:val="95pt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9"/>
      <w:u w:val="none"/>
    </w:rPr>
  </w:style>
  <w:style w:type="character" w:customStyle="1" w:styleId="a5">
    <w:name w:val="Подзаголовок Знак"/>
    <w:basedOn w:val="a0"/>
    <w:link w:val="a6"/>
    <w:qFormat/>
    <w:rPr>
      <w:sz w:val="24"/>
    </w:rPr>
  </w:style>
  <w:style w:type="character" w:customStyle="1" w:styleId="a7">
    <w:name w:val="Абзац списка Знак"/>
    <w:link w:val="a8"/>
    <w:qFormat/>
    <w:rPr>
      <w:rFonts w:ascii="Arial" w:hAnsi="Arial"/>
      <w:sz w:val="20"/>
    </w:rPr>
  </w:style>
  <w:style w:type="character" w:customStyle="1" w:styleId="Contents4">
    <w:name w:val="Contents 4"/>
    <w:qFormat/>
  </w:style>
  <w:style w:type="character" w:customStyle="1" w:styleId="71">
    <w:name w:val="Заголовок 71"/>
    <w:qFormat/>
    <w:rPr>
      <w:rFonts w:ascii="Arial" w:hAnsi="Arial"/>
      <w:b/>
      <w:i/>
    </w:rPr>
  </w:style>
  <w:style w:type="character" w:customStyle="1" w:styleId="Contents6">
    <w:name w:val="Contents 6"/>
    <w:qFormat/>
  </w:style>
  <w:style w:type="character" w:customStyle="1" w:styleId="a9">
    <w:name w:val="Нормальный (таблица)"/>
    <w:link w:val="aa"/>
    <w:qFormat/>
    <w:rPr>
      <w:rFonts w:ascii="Arial" w:hAnsi="Arial"/>
      <w:sz w:val="24"/>
    </w:rPr>
  </w:style>
  <w:style w:type="character" w:customStyle="1" w:styleId="Contents7">
    <w:name w:val="Contents 7"/>
    <w:qFormat/>
  </w:style>
  <w:style w:type="character" w:customStyle="1" w:styleId="ab">
    <w:name w:val="Информация об изменениях документа"/>
    <w:basedOn w:val="ac"/>
    <w:link w:val="ad"/>
    <w:qFormat/>
    <w:rPr>
      <w:rFonts w:ascii="Arial" w:hAnsi="Arial"/>
      <w:i/>
      <w:color w:val="353842"/>
      <w:sz w:val="24"/>
      <w:shd w:val="clear" w:color="auto" w:fill="F0F0F0"/>
    </w:rPr>
  </w:style>
  <w:style w:type="character" w:customStyle="1" w:styleId="Default">
    <w:name w:val="Default"/>
    <w:link w:val="Default0"/>
    <w:qFormat/>
    <w:rPr>
      <w:rFonts w:ascii="Times New Roman" w:hAnsi="Times New Roman"/>
      <w:color w:val="000000"/>
      <w:sz w:val="24"/>
    </w:rPr>
  </w:style>
  <w:style w:type="character" w:customStyle="1" w:styleId="ae">
    <w:name w:val="Нижний колонтитул Знак"/>
    <w:basedOn w:val="a0"/>
    <w:link w:val="af"/>
    <w:qFormat/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90">
    <w:name w:val="Заголовок 9 Знак"/>
    <w:basedOn w:val="a0"/>
    <w:link w:val="91"/>
    <w:qFormat/>
    <w:rPr>
      <w:rFonts w:ascii="Arial" w:hAnsi="Arial"/>
      <w:i/>
      <w:sz w:val="21"/>
    </w:rPr>
  </w:style>
  <w:style w:type="character" w:customStyle="1" w:styleId="af0">
    <w:name w:val="Текст выноски Знак"/>
    <w:link w:val="af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Arial" w:hAnsi="Arial"/>
      <w:sz w:val="30"/>
    </w:rPr>
  </w:style>
  <w:style w:type="character" w:customStyle="1" w:styleId="40">
    <w:name w:val="Основной текст4"/>
    <w:link w:val="41"/>
    <w:qFormat/>
    <w:rPr>
      <w:sz w:val="26"/>
    </w:rPr>
  </w:style>
  <w:style w:type="character" w:customStyle="1" w:styleId="10">
    <w:name w:val="Нижний колонтитул1"/>
    <w:qFormat/>
  </w:style>
  <w:style w:type="character" w:customStyle="1" w:styleId="ConsPlusNonformat">
    <w:name w:val="ConsPlusNonformat"/>
    <w:link w:val="ConsPlusNonformat0"/>
    <w:qFormat/>
    <w:rPr>
      <w:rFonts w:ascii="Courier New" w:hAnsi="Courier New"/>
      <w:color w:val="000000"/>
      <w:sz w:val="20"/>
    </w:rPr>
  </w:style>
  <w:style w:type="character" w:customStyle="1" w:styleId="11">
    <w:name w:val="Верхний колонтитул1"/>
    <w:qFormat/>
  </w:style>
  <w:style w:type="character" w:customStyle="1" w:styleId="af2">
    <w:name w:val="Текст (справка)"/>
    <w:link w:val="af3"/>
    <w:qFormat/>
    <w:rPr>
      <w:rFonts w:ascii="Arial" w:hAnsi="Arial"/>
      <w:sz w:val="24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910">
    <w:name w:val="Заголовок 91"/>
    <w:qFormat/>
    <w:rPr>
      <w:rFonts w:ascii="Arial" w:hAnsi="Arial"/>
      <w:i/>
      <w:sz w:val="21"/>
    </w:rPr>
  </w:style>
  <w:style w:type="character" w:customStyle="1" w:styleId="af4">
    <w:name w:val="Символ сноски"/>
    <w:link w:val="af5"/>
    <w:qFormat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customStyle="1" w:styleId="af7">
    <w:name w:val="Гипертекстовая ссылка"/>
    <w:link w:val="af8"/>
    <w:qFormat/>
    <w:rPr>
      <w:b w:val="0"/>
      <w:color w:val="106BBE"/>
    </w:rPr>
  </w:style>
  <w:style w:type="character" w:customStyle="1" w:styleId="ac">
    <w:name w:val="Комментарий"/>
    <w:basedOn w:val="af2"/>
    <w:link w:val="af9"/>
    <w:qFormat/>
    <w:rPr>
      <w:rFonts w:ascii="Arial" w:hAnsi="Arial"/>
      <w:color w:val="353842"/>
      <w:sz w:val="24"/>
      <w:shd w:val="clear" w:color="auto" w:fill="F0F0F0"/>
    </w:rPr>
  </w:style>
  <w:style w:type="character" w:customStyle="1" w:styleId="Endnote">
    <w:name w:val="Endnote"/>
    <w:qFormat/>
    <w:rPr>
      <w:sz w:val="20"/>
    </w:rPr>
  </w:style>
  <w:style w:type="character" w:customStyle="1" w:styleId="afa">
    <w:name w:val="Прижатый влево"/>
    <w:link w:val="afb"/>
    <w:qFormat/>
    <w:rPr>
      <w:rFonts w:ascii="Arial" w:hAnsi="Arial"/>
      <w:sz w:val="24"/>
    </w:rPr>
  </w:style>
  <w:style w:type="character" w:customStyle="1" w:styleId="ConsPlusTitle">
    <w:name w:val="ConsPlusTitle"/>
    <w:link w:val="ConsPlusTitle0"/>
    <w:qFormat/>
    <w:rPr>
      <w:rFonts w:ascii="Arial" w:hAnsi="Arial"/>
      <w:b/>
      <w:color w:val="000000"/>
      <w:sz w:val="20"/>
    </w:rPr>
  </w:style>
  <w:style w:type="character" w:customStyle="1" w:styleId="ConsPlusTitlePage">
    <w:name w:val="ConsPlusTitlePage"/>
    <w:link w:val="ConsPlusTitlePage0"/>
    <w:qFormat/>
    <w:rPr>
      <w:rFonts w:ascii="Tahoma" w:hAnsi="Tahoma"/>
      <w:color w:val="000000"/>
      <w:sz w:val="20"/>
    </w:rPr>
  </w:style>
  <w:style w:type="character" w:customStyle="1" w:styleId="ConsPlusDocList">
    <w:name w:val="ConsPlusDocList"/>
    <w:link w:val="ConsPlusDocList0"/>
    <w:qFormat/>
    <w:rPr>
      <w:rFonts w:ascii="Courier New" w:hAnsi="Courier New"/>
      <w:color w:val="000000"/>
      <w:sz w:val="20"/>
    </w:rPr>
  </w:style>
  <w:style w:type="character" w:customStyle="1" w:styleId="HeaderChar">
    <w:name w:val="Header Char"/>
    <w:basedOn w:val="a0"/>
    <w:link w:val="HeaderChar0"/>
    <w:qFormat/>
  </w:style>
  <w:style w:type="character" w:customStyle="1" w:styleId="afc">
    <w:name w:val="Текст сноски Знак"/>
    <w:link w:val="afd"/>
    <w:qFormat/>
    <w:rPr>
      <w:sz w:val="18"/>
    </w:rPr>
  </w:style>
  <w:style w:type="character" w:customStyle="1" w:styleId="30">
    <w:name w:val="Заголовок 3 Знак"/>
    <w:basedOn w:val="a0"/>
    <w:link w:val="32"/>
    <w:qFormat/>
    <w:rPr>
      <w:rFonts w:ascii="Arial" w:hAnsi="Arial"/>
      <w:sz w:val="30"/>
    </w:rPr>
  </w:style>
  <w:style w:type="character" w:customStyle="1" w:styleId="afe">
    <w:name w:val="Выделенная цитата Знак"/>
    <w:link w:val="aff"/>
    <w:qFormat/>
    <w:rPr>
      <w:i/>
    </w:rPr>
  </w:style>
  <w:style w:type="character" w:customStyle="1" w:styleId="Textbody">
    <w:name w:val="Text body"/>
    <w:qFormat/>
  </w:style>
  <w:style w:type="character" w:customStyle="1" w:styleId="aff0">
    <w:name w:val="Название Знак"/>
    <w:basedOn w:val="a0"/>
    <w:link w:val="aff1"/>
    <w:qFormat/>
    <w:rPr>
      <w:sz w:val="48"/>
    </w:rPr>
  </w:style>
  <w:style w:type="character" w:customStyle="1" w:styleId="aff2">
    <w:name w:val="Основной текст с отступом Знак"/>
    <w:basedOn w:val="a0"/>
    <w:link w:val="aff3"/>
    <w:qFormat/>
    <w:rPr>
      <w:rFonts w:ascii="Times New Roman" w:hAnsi="Times New Roman"/>
      <w:sz w:val="28"/>
    </w:rPr>
  </w:style>
  <w:style w:type="character" w:customStyle="1" w:styleId="aff4">
    <w:name w:val="Без интервала Знак"/>
    <w:link w:val="aff5"/>
    <w:qFormat/>
    <w:rPr>
      <w:rFonts w:asciiTheme="minorHAnsi" w:hAnsiTheme="minorHAnsi"/>
      <w:color w:val="000000"/>
      <w:sz w:val="22"/>
    </w:rPr>
  </w:style>
  <w:style w:type="character" w:customStyle="1" w:styleId="12">
    <w:name w:val="Заголовок 1 Знак"/>
    <w:basedOn w:val="a0"/>
    <w:link w:val="13"/>
    <w:qFormat/>
    <w:rPr>
      <w:rFonts w:ascii="Arial" w:hAnsi="Arial"/>
      <w:b/>
      <w:color w:val="26282F"/>
      <w:sz w:val="24"/>
    </w:rPr>
  </w:style>
  <w:style w:type="character" w:customStyle="1" w:styleId="Contents3">
    <w:name w:val="Contents 3"/>
    <w:qFormat/>
  </w:style>
  <w:style w:type="character" w:customStyle="1" w:styleId="041E0441043D043E0432043D043E04391">
    <w:name w:val="&lt;041E&gt;&lt;0441&gt;&lt;043D&gt;&lt;043E&gt;&lt;0432&gt;&lt;043D&gt;&lt;043E&gt;&lt;0439&gt;1"/>
    <w:link w:val="041E0441043D043E0432043D043E043910"/>
    <w:qFormat/>
    <w:rPr>
      <w:rFonts w:ascii="Arial" w:hAnsi="Arial"/>
    </w:rPr>
  </w:style>
  <w:style w:type="character" w:customStyle="1" w:styleId="ContentsHeading">
    <w:name w:val="Contents Heading"/>
    <w:qFormat/>
    <w:rPr>
      <w:rFonts w:asciiTheme="minorHAnsi" w:hAnsiTheme="minorHAnsi"/>
      <w:color w:val="000000"/>
      <w:sz w:val="22"/>
    </w:rPr>
  </w:style>
  <w:style w:type="character" w:customStyle="1" w:styleId="aff6">
    <w:name w:val="Верхний колонтитул Знак"/>
    <w:basedOn w:val="a0"/>
    <w:link w:val="aff7"/>
    <w:qFormat/>
  </w:style>
  <w:style w:type="character" w:customStyle="1" w:styleId="aff8">
    <w:name w:val="Колонтитул"/>
    <w:link w:val="aff9"/>
    <w:qFormat/>
  </w:style>
  <w:style w:type="character" w:customStyle="1" w:styleId="50">
    <w:name w:val="Заголовок 5 Знак"/>
    <w:basedOn w:val="a0"/>
    <w:link w:val="51"/>
    <w:qFormat/>
    <w:rPr>
      <w:rFonts w:ascii="Arial" w:hAnsi="Arial"/>
      <w:b/>
      <w:sz w:val="24"/>
    </w:rPr>
  </w:style>
  <w:style w:type="character" w:customStyle="1" w:styleId="510">
    <w:name w:val="Заголовок 51"/>
    <w:qFormat/>
    <w:rPr>
      <w:rFonts w:ascii="Arial" w:hAnsi="Arial"/>
      <w:b/>
      <w:sz w:val="24"/>
    </w:rPr>
  </w:style>
  <w:style w:type="character" w:customStyle="1" w:styleId="20">
    <w:name w:val="Цитата 2 Знак"/>
    <w:link w:val="21"/>
    <w:qFormat/>
    <w:rPr>
      <w:i/>
    </w:rPr>
  </w:style>
  <w:style w:type="character" w:customStyle="1" w:styleId="110">
    <w:name w:val="Заголовок 11"/>
    <w:qFormat/>
    <w:rPr>
      <w:rFonts w:ascii="Arial" w:hAnsi="Arial"/>
      <w:b/>
      <w:color w:val="26282F"/>
      <w:sz w:val="24"/>
    </w:rPr>
  </w:style>
  <w:style w:type="character" w:customStyle="1" w:styleId="affa">
    <w:name w:val="Основной текст Знак"/>
    <w:basedOn w:val="a0"/>
    <w:link w:val="affb"/>
    <w:qFormat/>
  </w:style>
  <w:style w:type="character" w:customStyle="1" w:styleId="ConsPlusJurTerm">
    <w:name w:val="ConsPlusJurTerm"/>
    <w:link w:val="ConsPlusJurTerm0"/>
    <w:qFormat/>
    <w:rPr>
      <w:rFonts w:ascii="Tahoma" w:hAnsi="Tahoma"/>
      <w:color w:val="000000"/>
      <w:sz w:val="26"/>
    </w:rPr>
  </w:style>
  <w:style w:type="character" w:customStyle="1" w:styleId="affc">
    <w:name w:val="Название объекта Знак"/>
    <w:link w:val="affd"/>
    <w:qFormat/>
    <w:rPr>
      <w:b/>
      <w:color w:val="4F81BD" w:themeColor="accent1"/>
      <w:sz w:val="18"/>
    </w:rPr>
  </w:style>
  <w:style w:type="character" w:styleId="affe">
    <w:name w:val="Hyperlink"/>
    <w:rPr>
      <w:rFonts w:ascii="Times New Roman" w:hAnsi="Times New Roman"/>
      <w:color w:val="0000FF"/>
      <w:u w:val="single"/>
    </w:rPr>
  </w:style>
  <w:style w:type="character" w:customStyle="1" w:styleId="Footnote">
    <w:name w:val="Footnote"/>
    <w:link w:val="Footnote0"/>
    <w:qFormat/>
    <w:rPr>
      <w:sz w:val="18"/>
    </w:rPr>
  </w:style>
  <w:style w:type="character" w:customStyle="1" w:styleId="81">
    <w:name w:val="Заголовок 81"/>
    <w:qFormat/>
    <w:rPr>
      <w:rFonts w:ascii="Arial" w:hAnsi="Arial"/>
      <w:i/>
    </w:rPr>
  </w:style>
  <w:style w:type="character" w:customStyle="1" w:styleId="Contents1">
    <w:name w:val="Contents 1"/>
    <w:qFormat/>
  </w:style>
  <w:style w:type="character" w:customStyle="1" w:styleId="afff">
    <w:name w:val="Указатель Знак"/>
    <w:link w:val="afff0"/>
    <w:qFormat/>
  </w:style>
  <w:style w:type="character" w:customStyle="1" w:styleId="60">
    <w:name w:val="Заголовок 6 Знак"/>
    <w:basedOn w:val="a0"/>
    <w:link w:val="61"/>
    <w:qFormat/>
    <w:rPr>
      <w:rFonts w:ascii="Arial" w:hAnsi="Arial"/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1">
    <w:name w:val="Текст концевой сноски Знак"/>
    <w:link w:val="afff2"/>
    <w:qFormat/>
    <w:rPr>
      <w:sz w:val="20"/>
    </w:rPr>
  </w:style>
  <w:style w:type="character" w:customStyle="1" w:styleId="afff3">
    <w:name w:val="Символ концевой сноски"/>
    <w:link w:val="afff4"/>
    <w:qFormat/>
    <w:rPr>
      <w:vertAlign w:val="superscript"/>
    </w:rPr>
  </w:style>
  <w:style w:type="character" w:customStyle="1" w:styleId="Contents9">
    <w:name w:val="Contents 9"/>
    <w:qFormat/>
  </w:style>
  <w:style w:type="character" w:customStyle="1" w:styleId="041E0441043D043E0432043D043E043904260435043D04420440">
    <w:name w:val="&lt;041E&gt;&lt;0441&gt;&lt;043D&gt;&lt;043E&gt;&lt;0432&gt;&lt;043D&gt;&lt;043E&gt;&lt;0439&gt; &lt;0426&gt;&lt;0435&gt;&lt;043D&gt;&lt;0442&gt;&lt;0440&gt;"/>
    <w:link w:val="041E0441043D043E0432043D043E043904260435043D044204400"/>
    <w:qFormat/>
    <w:rPr>
      <w:rFonts w:ascii="Arial" w:hAnsi="Arial"/>
      <w:b/>
      <w:color w:val="000000"/>
      <w:sz w:val="17"/>
    </w:rPr>
  </w:style>
  <w:style w:type="character" w:customStyle="1" w:styleId="14">
    <w:name w:val="Список1"/>
    <w:basedOn w:val="Textbody"/>
    <w:qFormat/>
  </w:style>
  <w:style w:type="character" w:customStyle="1" w:styleId="ConsPlusNormal">
    <w:name w:val="ConsPlusNormal"/>
    <w:link w:val="ConsPlusNormal0"/>
    <w:qFormat/>
    <w:rPr>
      <w:rFonts w:ascii="Arial" w:hAnsi="Arial"/>
      <w:color w:val="000000"/>
      <w:sz w:val="26"/>
    </w:rPr>
  </w:style>
  <w:style w:type="character" w:customStyle="1" w:styleId="apple-style-span">
    <w:name w:val="apple-style-span"/>
    <w:basedOn w:val="a0"/>
    <w:link w:val="apple-style-span0"/>
    <w:qFormat/>
  </w:style>
  <w:style w:type="character" w:customStyle="1" w:styleId="Contents8">
    <w:name w:val="Contents 8"/>
    <w:qFormat/>
  </w:style>
  <w:style w:type="character" w:customStyle="1" w:styleId="afff5">
    <w:name w:val="Цветовое выделение для Текст"/>
    <w:link w:val="afff6"/>
    <w:qFormat/>
  </w:style>
  <w:style w:type="character" w:customStyle="1" w:styleId="22">
    <w:name w:val="Заголовок 2 Знак"/>
    <w:basedOn w:val="a0"/>
    <w:link w:val="23"/>
    <w:qFormat/>
    <w:rPr>
      <w:rFonts w:ascii="Arial" w:hAnsi="Arial"/>
      <w:sz w:val="34"/>
    </w:rPr>
  </w:style>
  <w:style w:type="character" w:customStyle="1" w:styleId="24">
    <w:name w:val="Название объекта2"/>
    <w:qFormat/>
    <w:rPr>
      <w:i/>
      <w:sz w:val="24"/>
    </w:rPr>
  </w:style>
  <w:style w:type="character" w:customStyle="1" w:styleId="33">
    <w:name w:val="Основной текст3"/>
    <w:link w:val="3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5">
    <w:name w:val="Указатель2"/>
    <w:basedOn w:val="a3"/>
    <w:qFormat/>
    <w:rPr>
      <w:rFonts w:ascii="Open Sans" w:hAnsi="Open Sans"/>
      <w:sz w:val="28"/>
    </w:rPr>
  </w:style>
  <w:style w:type="character" w:customStyle="1" w:styleId="Contents5">
    <w:name w:val="Contents 5"/>
    <w:qFormat/>
  </w:style>
  <w:style w:type="character" w:styleId="afff7">
    <w:name w:val="endnote reference"/>
    <w:rPr>
      <w:vertAlign w:val="superscript"/>
    </w:rPr>
  </w:style>
  <w:style w:type="character" w:customStyle="1" w:styleId="26">
    <w:name w:val="Основной текст2"/>
    <w:link w:val="2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70">
    <w:name w:val="Заголовок 7 Знак"/>
    <w:basedOn w:val="a0"/>
    <w:link w:val="72"/>
    <w:qFormat/>
    <w:rPr>
      <w:rFonts w:ascii="Arial" w:hAnsi="Arial"/>
      <w:b/>
      <w:i/>
      <w:sz w:val="22"/>
    </w:rPr>
  </w:style>
  <w:style w:type="character" w:customStyle="1" w:styleId="afff8">
    <w:name w:val="Цветовое выделение"/>
    <w:link w:val="afff9"/>
    <w:qFormat/>
    <w:rPr>
      <w:b/>
      <w:color w:val="26282F"/>
    </w:rPr>
  </w:style>
  <w:style w:type="character" w:customStyle="1" w:styleId="15">
    <w:name w:val="Подзаголовок1"/>
    <w:qFormat/>
    <w:rPr>
      <w:sz w:val="24"/>
    </w:rPr>
  </w:style>
  <w:style w:type="character" w:customStyle="1" w:styleId="ConsPlusTextList">
    <w:name w:val="ConsPlusTextList"/>
    <w:link w:val="ConsPlusTextList0"/>
    <w:qFormat/>
    <w:rPr>
      <w:rFonts w:ascii="Arial" w:hAnsi="Arial"/>
      <w:color w:val="000000"/>
      <w:sz w:val="20"/>
    </w:rPr>
  </w:style>
  <w:style w:type="character" w:customStyle="1" w:styleId="ConsPlusCell">
    <w:name w:val="ConsPlusCell"/>
    <w:link w:val="ConsPlusCell0"/>
    <w:qFormat/>
    <w:rPr>
      <w:rFonts w:ascii="Courier New" w:hAnsi="Courier New"/>
      <w:color w:val="000000"/>
      <w:sz w:val="20"/>
    </w:rPr>
  </w:style>
  <w:style w:type="character" w:customStyle="1" w:styleId="42">
    <w:name w:val="Заголовок 4 Знак"/>
    <w:basedOn w:val="a0"/>
    <w:link w:val="43"/>
    <w:qFormat/>
    <w:rPr>
      <w:rFonts w:ascii="Arial" w:hAnsi="Arial"/>
      <w:b/>
      <w:sz w:val="26"/>
    </w:rPr>
  </w:style>
  <w:style w:type="character" w:customStyle="1" w:styleId="afffa">
    <w:name w:val="Обычный (веб) Знак"/>
    <w:link w:val="afffb"/>
    <w:qFormat/>
    <w:rPr>
      <w:rFonts w:ascii="Times New Roman" w:hAnsi="Times New Roman"/>
      <w:sz w:val="21"/>
    </w:rPr>
  </w:style>
  <w:style w:type="character" w:customStyle="1" w:styleId="28">
    <w:name w:val="Заголовок2"/>
    <w:qFormat/>
    <w:rPr>
      <w:sz w:val="48"/>
    </w:rPr>
  </w:style>
  <w:style w:type="character" w:customStyle="1" w:styleId="410">
    <w:name w:val="Заголовок 41"/>
    <w:qFormat/>
    <w:rPr>
      <w:rFonts w:ascii="Arial" w:hAnsi="Arial"/>
      <w:b/>
      <w:sz w:val="26"/>
    </w:rPr>
  </w:style>
  <w:style w:type="character" w:customStyle="1" w:styleId="CaptionChar">
    <w:name w:val="Caption Char"/>
    <w:link w:val="CaptionChar0"/>
    <w:qFormat/>
  </w:style>
  <w:style w:type="character" w:customStyle="1" w:styleId="210">
    <w:name w:val="Заголовок 21"/>
    <w:qFormat/>
    <w:rPr>
      <w:rFonts w:ascii="Arial" w:hAnsi="Arial"/>
      <w:sz w:val="34"/>
    </w:rPr>
  </w:style>
  <w:style w:type="character" w:customStyle="1" w:styleId="afffc">
    <w:name w:val="Перечень рисунков Знак"/>
    <w:link w:val="afffd"/>
    <w:qFormat/>
  </w:style>
  <w:style w:type="character" w:customStyle="1" w:styleId="610">
    <w:name w:val="Заголовок 61"/>
    <w:qFormat/>
    <w:rPr>
      <w:rFonts w:ascii="Arial" w:hAnsi="Arial"/>
      <w:b/>
    </w:rPr>
  </w:style>
  <w:style w:type="character" w:customStyle="1" w:styleId="Textbodyindent">
    <w:name w:val="Text body indent"/>
    <w:qFormat/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2"/>
    <w:qFormat/>
    <w:rPr>
      <w:rFonts w:ascii="Arial" w:hAnsi="Arial"/>
      <w:i/>
      <w:sz w:val="22"/>
    </w:rPr>
  </w:style>
  <w:style w:type="paragraph" w:styleId="a4">
    <w:name w:val="Title"/>
    <w:basedOn w:val="a"/>
    <w:next w:val="afffe"/>
    <w:link w:val="a3"/>
    <w:uiPriority w:val="10"/>
    <w:qFormat/>
    <w:pPr>
      <w:spacing w:before="300"/>
      <w:contextualSpacing/>
    </w:pPr>
    <w:rPr>
      <w:sz w:val="48"/>
    </w:rPr>
  </w:style>
  <w:style w:type="paragraph" w:styleId="afffe">
    <w:name w:val="Body Text"/>
    <w:basedOn w:val="a"/>
    <w:pPr>
      <w:spacing w:after="120"/>
    </w:pPr>
  </w:style>
  <w:style w:type="paragraph" w:styleId="affff">
    <w:name w:val="List"/>
    <w:basedOn w:val="afffe"/>
  </w:style>
  <w:style w:type="paragraph" w:styleId="affd">
    <w:name w:val="caption"/>
    <w:basedOn w:val="a"/>
    <w:next w:val="a"/>
    <w:link w:val="affc"/>
    <w:qFormat/>
    <w:rPr>
      <w:b/>
      <w:color w:val="4F81BD" w:themeColor="accent1"/>
      <w:sz w:val="18"/>
    </w:rPr>
  </w:style>
  <w:style w:type="paragraph" w:styleId="afff0">
    <w:name w:val="index heading"/>
    <w:basedOn w:val="a4"/>
    <w:link w:val="afff"/>
  </w:style>
  <w:style w:type="paragraph" w:styleId="29">
    <w:name w:val="toc 2"/>
    <w:basedOn w:val="a"/>
    <w:next w:val="a"/>
    <w:uiPriority w:val="39"/>
    <w:pPr>
      <w:spacing w:after="57"/>
      <w:ind w:left="283"/>
    </w:pPr>
  </w:style>
  <w:style w:type="paragraph" w:customStyle="1" w:styleId="95pt0">
    <w:name w:val="Основной текст + 9;5 pt"/>
    <w:link w:val="95pt"/>
    <w:qFormat/>
    <w:rPr>
      <w:rFonts w:ascii="Times New Roman" w:hAnsi="Times New Roman"/>
      <w:sz w:val="19"/>
    </w:rPr>
  </w:style>
  <w:style w:type="paragraph" w:customStyle="1" w:styleId="a6">
    <w:name w:val="Подзаголовок Знак"/>
    <w:basedOn w:val="16"/>
    <w:link w:val="a5"/>
    <w:qFormat/>
    <w:rPr>
      <w:sz w:val="24"/>
    </w:rPr>
  </w:style>
  <w:style w:type="paragraph" w:styleId="a8">
    <w:name w:val="List Paragraph"/>
    <w:basedOn w:val="a"/>
    <w:link w:val="a7"/>
    <w:qFormat/>
    <w:pPr>
      <w:widowControl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</w:rPr>
  </w:style>
  <w:style w:type="paragraph" w:styleId="44">
    <w:name w:val="toc 4"/>
    <w:basedOn w:val="a"/>
    <w:next w:val="a"/>
    <w:uiPriority w:val="39"/>
    <w:pPr>
      <w:spacing w:after="57"/>
      <w:ind w:left="850"/>
    </w:pPr>
  </w:style>
  <w:style w:type="paragraph" w:styleId="62">
    <w:name w:val="toc 6"/>
    <w:basedOn w:val="a"/>
    <w:next w:val="a"/>
    <w:uiPriority w:val="39"/>
    <w:pPr>
      <w:spacing w:after="57"/>
      <w:ind w:left="1417"/>
    </w:pPr>
  </w:style>
  <w:style w:type="paragraph" w:customStyle="1" w:styleId="aa">
    <w:name w:val="Нормальный (таблица)"/>
    <w:basedOn w:val="a"/>
    <w:next w:val="a"/>
    <w:link w:val="a9"/>
    <w:qFormat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73">
    <w:name w:val="toc 7"/>
    <w:basedOn w:val="a"/>
    <w:next w:val="a"/>
    <w:uiPriority w:val="39"/>
    <w:pPr>
      <w:spacing w:after="57"/>
      <w:ind w:left="1701"/>
    </w:pPr>
  </w:style>
  <w:style w:type="paragraph" w:customStyle="1" w:styleId="ad">
    <w:name w:val="Информация об изменениях документа"/>
    <w:basedOn w:val="af9"/>
    <w:next w:val="a"/>
    <w:link w:val="ab"/>
    <w:qFormat/>
    <w:rPr>
      <w:i/>
    </w:rPr>
  </w:style>
  <w:style w:type="paragraph" w:customStyle="1" w:styleId="Default0">
    <w:name w:val="Default"/>
    <w:link w:val="Default"/>
    <w:qFormat/>
    <w:rPr>
      <w:rFonts w:ascii="Times New Roman" w:hAnsi="Times New Roman"/>
      <w:sz w:val="24"/>
    </w:rPr>
  </w:style>
  <w:style w:type="paragraph" w:customStyle="1" w:styleId="af">
    <w:name w:val="Нижний колонтитул Знак"/>
    <w:basedOn w:val="16"/>
    <w:link w:val="ae"/>
    <w:qFormat/>
  </w:style>
  <w:style w:type="paragraph" w:customStyle="1" w:styleId="Heading1Char0">
    <w:name w:val="Heading 1 Char"/>
    <w:basedOn w:val="16"/>
    <w:link w:val="Heading1Char"/>
    <w:qFormat/>
    <w:rPr>
      <w:rFonts w:ascii="Arial" w:hAnsi="Arial"/>
      <w:sz w:val="40"/>
    </w:rPr>
  </w:style>
  <w:style w:type="paragraph" w:customStyle="1" w:styleId="91">
    <w:name w:val="Заголовок 9 Знак"/>
    <w:basedOn w:val="16"/>
    <w:link w:val="90"/>
    <w:qFormat/>
    <w:rPr>
      <w:rFonts w:ascii="Arial" w:hAnsi="Arial"/>
      <w:i/>
      <w:sz w:val="21"/>
    </w:rPr>
  </w:style>
  <w:style w:type="paragraph" w:styleId="af1">
    <w:name w:val="Balloon Text"/>
    <w:basedOn w:val="a"/>
    <w:link w:val="af0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41">
    <w:name w:val="Основной текст4"/>
    <w:basedOn w:val="a"/>
    <w:link w:val="40"/>
    <w:qFormat/>
    <w:pPr>
      <w:widowControl w:val="0"/>
      <w:spacing w:before="240" w:after="420" w:line="0" w:lineRule="atLeast"/>
      <w:jc w:val="both"/>
    </w:pPr>
    <w:rPr>
      <w:sz w:val="26"/>
    </w:rPr>
  </w:style>
  <w:style w:type="paragraph" w:customStyle="1" w:styleId="aff9">
    <w:name w:val="Колонтитул"/>
    <w:link w:val="aff8"/>
    <w:qFormat/>
    <w:pPr>
      <w:jc w:val="both"/>
    </w:pPr>
    <w:rPr>
      <w:rFonts w:ascii="XO Thames" w:hAnsi="XO Thames"/>
      <w:sz w:val="20"/>
    </w:rPr>
  </w:style>
  <w:style w:type="paragraph" w:styleId="afff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0">
    <w:name w:val="ConsPlusNonformat"/>
    <w:link w:val="ConsPlusNonformat"/>
    <w:qFormat/>
    <w:pPr>
      <w:widowControl w:val="0"/>
    </w:pPr>
    <w:rPr>
      <w:rFonts w:ascii="Courier New" w:hAnsi="Courier New"/>
      <w:sz w:val="20"/>
    </w:rPr>
  </w:style>
  <w:style w:type="paragraph" w:customStyle="1" w:styleId="16">
    <w:name w:val="Основной шрифт абзаца1"/>
    <w:qFormat/>
  </w:style>
  <w:style w:type="paragraph" w:styleId="afff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Текст (справка)"/>
    <w:basedOn w:val="a"/>
    <w:next w:val="a"/>
    <w:link w:val="af2"/>
    <w:qFormat/>
    <w:pPr>
      <w:widowControl w:val="0"/>
      <w:spacing w:after="0" w:line="240" w:lineRule="auto"/>
      <w:ind w:left="170" w:right="170"/>
    </w:pPr>
    <w:rPr>
      <w:rFonts w:ascii="Arial" w:hAnsi="Arial"/>
      <w:sz w:val="24"/>
    </w:rPr>
  </w:style>
  <w:style w:type="paragraph" w:customStyle="1" w:styleId="FooterChar0">
    <w:name w:val="Footer Char"/>
    <w:basedOn w:val="16"/>
    <w:link w:val="FooterChar"/>
    <w:qFormat/>
  </w:style>
  <w:style w:type="paragraph" w:customStyle="1" w:styleId="FootnoteSymbol">
    <w:name w:val="Footnote Symbol"/>
    <w:qFormat/>
    <w:rPr>
      <w:vertAlign w:val="superscript"/>
    </w:rPr>
  </w:style>
  <w:style w:type="paragraph" w:customStyle="1" w:styleId="af8">
    <w:name w:val="Гипертекстовая ссылка"/>
    <w:link w:val="af7"/>
    <w:qFormat/>
    <w:rPr>
      <w:rFonts w:ascii="Calibri" w:hAnsi="Calibri"/>
      <w:color w:val="106BBE"/>
    </w:rPr>
  </w:style>
  <w:style w:type="paragraph" w:customStyle="1" w:styleId="af9">
    <w:name w:val="Комментарий"/>
    <w:basedOn w:val="af3"/>
    <w:next w:val="a"/>
    <w:link w:val="ac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styleId="affff2">
    <w:name w:val="endnote text"/>
    <w:basedOn w:val="a"/>
    <w:pPr>
      <w:spacing w:after="0" w:line="240" w:lineRule="auto"/>
    </w:pPr>
    <w:rPr>
      <w:sz w:val="20"/>
    </w:rPr>
  </w:style>
  <w:style w:type="paragraph" w:customStyle="1" w:styleId="afb">
    <w:name w:val="Прижатый влево"/>
    <w:basedOn w:val="a"/>
    <w:next w:val="a"/>
    <w:link w:val="afa"/>
    <w:qFormat/>
    <w:pPr>
      <w:widowControl w:val="0"/>
      <w:spacing w:after="0" w:line="240" w:lineRule="auto"/>
    </w:pPr>
    <w:rPr>
      <w:rFonts w:ascii="Arial" w:hAnsi="Arial"/>
      <w:sz w:val="24"/>
    </w:rPr>
  </w:style>
  <w:style w:type="paragraph" w:customStyle="1" w:styleId="ConsPlusTitle0">
    <w:name w:val="ConsPlusTitle"/>
    <w:link w:val="ConsPlusTitle"/>
    <w:qFormat/>
    <w:pPr>
      <w:widowControl w:val="0"/>
    </w:pPr>
    <w:rPr>
      <w:rFonts w:ascii="Arial" w:hAnsi="Arial"/>
      <w:b/>
      <w:sz w:val="20"/>
    </w:rPr>
  </w:style>
  <w:style w:type="paragraph" w:customStyle="1" w:styleId="ConsPlusTitlePage0">
    <w:name w:val="ConsPlusTitlePage"/>
    <w:link w:val="ConsPlusTitlePage"/>
    <w:qFormat/>
    <w:pPr>
      <w:widowControl w:val="0"/>
    </w:pPr>
    <w:rPr>
      <w:rFonts w:ascii="Tahoma" w:hAnsi="Tahoma"/>
      <w:sz w:val="20"/>
    </w:rPr>
  </w:style>
  <w:style w:type="paragraph" w:customStyle="1" w:styleId="ConsPlusDocList0">
    <w:name w:val="ConsPlusDocList"/>
    <w:link w:val="ConsPlusDocList"/>
    <w:qFormat/>
    <w:pPr>
      <w:widowControl w:val="0"/>
    </w:pPr>
    <w:rPr>
      <w:rFonts w:ascii="Courier New" w:hAnsi="Courier New"/>
      <w:sz w:val="20"/>
    </w:rPr>
  </w:style>
  <w:style w:type="paragraph" w:customStyle="1" w:styleId="HeaderChar0">
    <w:name w:val="Header Char"/>
    <w:basedOn w:val="16"/>
    <w:link w:val="HeaderChar"/>
    <w:qFormat/>
  </w:style>
  <w:style w:type="paragraph" w:customStyle="1" w:styleId="afd">
    <w:name w:val="Текст сноски Знак"/>
    <w:link w:val="afc"/>
    <w:qFormat/>
    <w:rPr>
      <w:sz w:val="18"/>
    </w:rPr>
  </w:style>
  <w:style w:type="paragraph" w:customStyle="1" w:styleId="32">
    <w:name w:val="Заголовок 3 Знак"/>
    <w:basedOn w:val="16"/>
    <w:link w:val="30"/>
    <w:qFormat/>
    <w:rPr>
      <w:rFonts w:ascii="Arial" w:hAnsi="Arial"/>
      <w:sz w:val="30"/>
    </w:rPr>
  </w:style>
  <w:style w:type="paragraph" w:styleId="aff">
    <w:name w:val="Intense Quote"/>
    <w:basedOn w:val="a"/>
    <w:next w:val="a"/>
    <w:link w:val="afe"/>
    <w:qFormat/>
    <w:pPr>
      <w:ind w:left="720" w:right="720"/>
    </w:pPr>
    <w:rPr>
      <w:i/>
    </w:rPr>
  </w:style>
  <w:style w:type="paragraph" w:customStyle="1" w:styleId="aff1">
    <w:name w:val="Название Знак"/>
    <w:basedOn w:val="16"/>
    <w:link w:val="aff0"/>
    <w:qFormat/>
    <w:rPr>
      <w:sz w:val="48"/>
    </w:rPr>
  </w:style>
  <w:style w:type="paragraph" w:customStyle="1" w:styleId="aff3">
    <w:name w:val="Основной текст с отступом Знак"/>
    <w:basedOn w:val="16"/>
    <w:link w:val="aff2"/>
    <w:qFormat/>
    <w:rPr>
      <w:rFonts w:ascii="Times New Roman" w:hAnsi="Times New Roman"/>
      <w:sz w:val="28"/>
    </w:rPr>
  </w:style>
  <w:style w:type="paragraph" w:styleId="aff5">
    <w:name w:val="No Spacing"/>
    <w:link w:val="aff4"/>
    <w:qFormat/>
  </w:style>
  <w:style w:type="paragraph" w:customStyle="1" w:styleId="13">
    <w:name w:val="Заголовок 1 Знак"/>
    <w:basedOn w:val="16"/>
    <w:link w:val="12"/>
    <w:qFormat/>
    <w:rPr>
      <w:rFonts w:ascii="Arial" w:hAnsi="Arial"/>
      <w:b/>
      <w:color w:val="26282F"/>
      <w:sz w:val="24"/>
    </w:rPr>
  </w:style>
  <w:style w:type="paragraph" w:styleId="35">
    <w:name w:val="toc 3"/>
    <w:basedOn w:val="a"/>
    <w:next w:val="a"/>
    <w:uiPriority w:val="39"/>
    <w:pPr>
      <w:spacing w:after="57"/>
      <w:ind w:left="567"/>
    </w:pPr>
  </w:style>
  <w:style w:type="paragraph" w:customStyle="1" w:styleId="041E0441043D043E0432043D043E043910">
    <w:name w:val="&lt;041E&gt;&lt;0441&gt;&lt;043D&gt;&lt;043E&gt;&lt;0432&gt;&lt;043D&gt;&lt;043E&gt;&lt;0439&gt;1"/>
    <w:link w:val="041E0441043D043E0432043D043E04391"/>
    <w:qFormat/>
    <w:rPr>
      <w:rFonts w:ascii="Arial" w:hAnsi="Arial"/>
    </w:rPr>
  </w:style>
  <w:style w:type="paragraph" w:styleId="affff3">
    <w:name w:val="TOC Heading"/>
    <w:pPr>
      <w:spacing w:after="200" w:line="276" w:lineRule="auto"/>
    </w:pPr>
  </w:style>
  <w:style w:type="paragraph" w:customStyle="1" w:styleId="aff7">
    <w:name w:val="Верхний колонтитул Знак"/>
    <w:basedOn w:val="16"/>
    <w:link w:val="aff6"/>
    <w:qFormat/>
  </w:style>
  <w:style w:type="paragraph" w:customStyle="1" w:styleId="51">
    <w:name w:val="Заголовок 5 Знак"/>
    <w:basedOn w:val="16"/>
    <w:link w:val="50"/>
    <w:qFormat/>
    <w:rPr>
      <w:rFonts w:ascii="Arial" w:hAnsi="Arial"/>
      <w:b/>
      <w:sz w:val="24"/>
    </w:rPr>
  </w:style>
  <w:style w:type="paragraph" w:styleId="21">
    <w:name w:val="Quote"/>
    <w:basedOn w:val="a"/>
    <w:next w:val="a"/>
    <w:link w:val="20"/>
    <w:qFormat/>
    <w:pPr>
      <w:ind w:left="720" w:right="720"/>
    </w:pPr>
    <w:rPr>
      <w:i/>
    </w:rPr>
  </w:style>
  <w:style w:type="paragraph" w:customStyle="1" w:styleId="affb">
    <w:name w:val="Основной текст Знак"/>
    <w:basedOn w:val="16"/>
    <w:link w:val="affa"/>
    <w:qFormat/>
  </w:style>
  <w:style w:type="paragraph" w:customStyle="1" w:styleId="ConsPlusJurTerm0">
    <w:name w:val="ConsPlusJurTerm"/>
    <w:link w:val="ConsPlusJurTerm"/>
    <w:qFormat/>
    <w:pPr>
      <w:widowControl w:val="0"/>
    </w:pPr>
    <w:rPr>
      <w:rFonts w:ascii="Tahoma" w:hAnsi="Tahoma"/>
      <w:sz w:val="26"/>
    </w:rPr>
  </w:style>
  <w:style w:type="paragraph" w:customStyle="1" w:styleId="Internetlink">
    <w:name w:val="Internet link"/>
    <w:qFormat/>
    <w:rPr>
      <w:rFonts w:ascii="Times New Roman" w:hAnsi="Times New Roman"/>
      <w:color w:val="0000FF"/>
      <w:u w:val="single"/>
    </w:rPr>
  </w:style>
  <w:style w:type="paragraph" w:customStyle="1" w:styleId="Footnote0">
    <w:name w:val="Footnote"/>
    <w:basedOn w:val="a"/>
    <w:link w:val="Footnote"/>
    <w:qFormat/>
    <w:pPr>
      <w:spacing w:after="40" w:line="240" w:lineRule="auto"/>
    </w:pPr>
    <w:rPr>
      <w:sz w:val="18"/>
    </w:rPr>
  </w:style>
  <w:style w:type="paragraph" w:styleId="17">
    <w:name w:val="toc 1"/>
    <w:basedOn w:val="a"/>
    <w:next w:val="a"/>
    <w:uiPriority w:val="39"/>
    <w:pPr>
      <w:spacing w:after="57"/>
    </w:pPr>
  </w:style>
  <w:style w:type="paragraph" w:customStyle="1" w:styleId="61">
    <w:name w:val="Заголовок 6 Знак"/>
    <w:basedOn w:val="16"/>
    <w:link w:val="60"/>
    <w:qFormat/>
    <w:rPr>
      <w:rFonts w:ascii="Arial" w:hAnsi="Arial"/>
      <w:b/>
    </w:rPr>
  </w:style>
  <w:style w:type="paragraph" w:customStyle="1" w:styleId="afff2">
    <w:name w:val="Текст концевой сноски Знак"/>
    <w:link w:val="afff1"/>
    <w:qFormat/>
    <w:rPr>
      <w:sz w:val="20"/>
    </w:rPr>
  </w:style>
  <w:style w:type="paragraph" w:customStyle="1" w:styleId="afff4">
    <w:name w:val="Символ концевой сноски"/>
    <w:basedOn w:val="16"/>
    <w:link w:val="afff3"/>
    <w:qFormat/>
    <w:rPr>
      <w:vertAlign w:val="superscript"/>
    </w:rPr>
  </w:style>
  <w:style w:type="paragraph" w:styleId="92">
    <w:name w:val="toc 9"/>
    <w:basedOn w:val="a"/>
    <w:next w:val="a"/>
    <w:uiPriority w:val="39"/>
    <w:pPr>
      <w:spacing w:after="57"/>
      <w:ind w:left="2268"/>
    </w:pPr>
  </w:style>
  <w:style w:type="paragraph" w:customStyle="1" w:styleId="041E0441043D043E0432043D043E043904260435043D044204400">
    <w:name w:val="&lt;041E&gt;&lt;0441&gt;&lt;043D&gt;&lt;043E&gt;&lt;0432&gt;&lt;043D&gt;&lt;043E&gt;&lt;0439&gt; &lt;0426&gt;&lt;0435&gt;&lt;043D&gt;&lt;0442&gt;&lt;0440&gt;"/>
    <w:basedOn w:val="a"/>
    <w:link w:val="041E0441043D043E0432043D043E043904260435043D04420440"/>
    <w:qFormat/>
    <w:pPr>
      <w:spacing w:after="0" w:line="180" w:lineRule="atLeast"/>
      <w:jc w:val="center"/>
    </w:pPr>
    <w:rPr>
      <w:rFonts w:ascii="Arial" w:hAnsi="Arial"/>
      <w:b/>
      <w:sz w:val="17"/>
    </w:rPr>
  </w:style>
  <w:style w:type="paragraph" w:customStyle="1" w:styleId="ConsPlusNormal0">
    <w:name w:val="ConsPlusNormal"/>
    <w:link w:val="ConsPlusNormal"/>
    <w:qFormat/>
    <w:pPr>
      <w:widowControl w:val="0"/>
    </w:pPr>
    <w:rPr>
      <w:rFonts w:ascii="Arial" w:hAnsi="Arial"/>
      <w:sz w:val="26"/>
    </w:rPr>
  </w:style>
  <w:style w:type="paragraph" w:customStyle="1" w:styleId="apple-style-span0">
    <w:name w:val="apple-style-span"/>
    <w:basedOn w:val="16"/>
    <w:link w:val="apple-style-span"/>
    <w:qFormat/>
  </w:style>
  <w:style w:type="paragraph" w:customStyle="1" w:styleId="af5">
    <w:name w:val="Символ сноски"/>
    <w:basedOn w:val="16"/>
    <w:link w:val="af4"/>
    <w:qFormat/>
    <w:rPr>
      <w:vertAlign w:val="superscript"/>
    </w:rPr>
  </w:style>
  <w:style w:type="paragraph" w:styleId="83">
    <w:name w:val="toc 8"/>
    <w:basedOn w:val="a"/>
    <w:next w:val="a"/>
    <w:uiPriority w:val="39"/>
    <w:pPr>
      <w:spacing w:after="57"/>
      <w:ind w:left="1984"/>
    </w:pPr>
  </w:style>
  <w:style w:type="paragraph" w:customStyle="1" w:styleId="afff6">
    <w:name w:val="Цветовое выделение для Текст"/>
    <w:link w:val="afff5"/>
    <w:qFormat/>
  </w:style>
  <w:style w:type="paragraph" w:customStyle="1" w:styleId="23">
    <w:name w:val="Заголовок 2 Знак"/>
    <w:basedOn w:val="16"/>
    <w:link w:val="22"/>
    <w:qFormat/>
    <w:rPr>
      <w:rFonts w:ascii="Arial" w:hAnsi="Arial"/>
      <w:sz w:val="34"/>
    </w:rPr>
  </w:style>
  <w:style w:type="paragraph" w:customStyle="1" w:styleId="34">
    <w:name w:val="Основной текст3"/>
    <w:link w:val="33"/>
    <w:qFormat/>
    <w:rPr>
      <w:rFonts w:ascii="Times New Roman" w:hAnsi="Times New Roman"/>
      <w:sz w:val="26"/>
    </w:rPr>
  </w:style>
  <w:style w:type="paragraph" w:styleId="52">
    <w:name w:val="toc 5"/>
    <w:basedOn w:val="a"/>
    <w:next w:val="a"/>
    <w:uiPriority w:val="39"/>
    <w:pPr>
      <w:spacing w:after="57"/>
      <w:ind w:left="1134"/>
    </w:pPr>
  </w:style>
  <w:style w:type="paragraph" w:customStyle="1" w:styleId="EndnoteSymbol">
    <w:name w:val="Endnote Symbol"/>
    <w:qFormat/>
    <w:rPr>
      <w:vertAlign w:val="superscript"/>
    </w:rPr>
  </w:style>
  <w:style w:type="paragraph" w:customStyle="1" w:styleId="27">
    <w:name w:val="Основной текст2"/>
    <w:link w:val="26"/>
    <w:qFormat/>
    <w:rPr>
      <w:rFonts w:ascii="Times New Roman" w:hAnsi="Times New Roman"/>
      <w:sz w:val="26"/>
    </w:rPr>
  </w:style>
  <w:style w:type="paragraph" w:customStyle="1" w:styleId="72">
    <w:name w:val="Заголовок 7 Знак"/>
    <w:basedOn w:val="16"/>
    <w:link w:val="70"/>
    <w:qFormat/>
    <w:rPr>
      <w:rFonts w:ascii="Arial" w:hAnsi="Arial"/>
      <w:b/>
      <w:i/>
    </w:rPr>
  </w:style>
  <w:style w:type="paragraph" w:customStyle="1" w:styleId="afff9">
    <w:name w:val="Цветовое выделение"/>
    <w:link w:val="afff8"/>
    <w:qFormat/>
    <w:rPr>
      <w:rFonts w:ascii="Calibri" w:hAnsi="Calibri"/>
      <w:b/>
      <w:color w:val="26282F"/>
    </w:rPr>
  </w:style>
  <w:style w:type="paragraph" w:styleId="affff4">
    <w:name w:val="Subtitle"/>
    <w:basedOn w:val="a"/>
    <w:next w:val="a"/>
    <w:uiPriority w:val="11"/>
    <w:qFormat/>
    <w:pPr>
      <w:spacing w:before="200"/>
    </w:pPr>
    <w:rPr>
      <w:sz w:val="24"/>
    </w:rPr>
  </w:style>
  <w:style w:type="paragraph" w:customStyle="1" w:styleId="ConsPlusTextList0">
    <w:name w:val="ConsPlusTextList"/>
    <w:link w:val="ConsPlusTextList"/>
    <w:qFormat/>
    <w:pPr>
      <w:widowControl w:val="0"/>
    </w:pPr>
    <w:rPr>
      <w:rFonts w:ascii="Arial" w:hAnsi="Arial"/>
      <w:sz w:val="20"/>
    </w:rPr>
  </w:style>
  <w:style w:type="paragraph" w:customStyle="1" w:styleId="ConsPlusCell0">
    <w:name w:val="ConsPlusCell"/>
    <w:link w:val="ConsPlusCell"/>
    <w:qFormat/>
    <w:pPr>
      <w:widowControl w:val="0"/>
    </w:pPr>
    <w:rPr>
      <w:rFonts w:ascii="Courier New" w:hAnsi="Courier New"/>
      <w:sz w:val="20"/>
    </w:rPr>
  </w:style>
  <w:style w:type="paragraph" w:customStyle="1" w:styleId="43">
    <w:name w:val="Заголовок 4 Знак"/>
    <w:basedOn w:val="16"/>
    <w:link w:val="42"/>
    <w:qFormat/>
    <w:rPr>
      <w:rFonts w:ascii="Arial" w:hAnsi="Arial"/>
      <w:b/>
      <w:sz w:val="26"/>
    </w:rPr>
  </w:style>
  <w:style w:type="paragraph" w:styleId="afffb">
    <w:name w:val="Normal (Web)"/>
    <w:basedOn w:val="a"/>
    <w:link w:val="afffa"/>
    <w:qFormat/>
    <w:pPr>
      <w:spacing w:before="150" w:afterAutospacing="1" w:line="240" w:lineRule="auto"/>
      <w:ind w:firstLine="150"/>
      <w:jc w:val="both"/>
    </w:pPr>
    <w:rPr>
      <w:rFonts w:ascii="Times New Roman" w:hAnsi="Times New Roman"/>
      <w:sz w:val="21"/>
    </w:rPr>
  </w:style>
  <w:style w:type="paragraph" w:customStyle="1" w:styleId="CaptionChar0">
    <w:name w:val="Caption Char"/>
    <w:link w:val="CaptionChar"/>
    <w:qFormat/>
  </w:style>
  <w:style w:type="paragraph" w:styleId="afffd">
    <w:name w:val="table of figures"/>
    <w:basedOn w:val="a"/>
    <w:next w:val="a"/>
    <w:link w:val="afffc"/>
    <w:qFormat/>
    <w:pPr>
      <w:spacing w:after="0"/>
    </w:pPr>
  </w:style>
  <w:style w:type="paragraph" w:styleId="affff5">
    <w:name w:val="Body Text Indent"/>
    <w:basedOn w:val="a"/>
    <w:pPr>
      <w:spacing w:after="120"/>
      <w:ind w:left="283"/>
    </w:pPr>
    <w:rPr>
      <w:rFonts w:ascii="Times New Roman" w:hAnsi="Times New Roman"/>
      <w:sz w:val="28"/>
    </w:rPr>
  </w:style>
  <w:style w:type="paragraph" w:customStyle="1" w:styleId="82">
    <w:name w:val="Заголовок 8 Знак"/>
    <w:basedOn w:val="16"/>
    <w:link w:val="80"/>
    <w:qFormat/>
    <w:rPr>
      <w:rFonts w:ascii="Arial" w:hAnsi="Arial"/>
      <w:i/>
    </w:rPr>
  </w:style>
  <w:style w:type="paragraph" w:customStyle="1" w:styleId="affff6">
    <w:name w:val="Содержимое таблицы"/>
    <w:basedOn w:val="a"/>
    <w:qFormat/>
    <w:pPr>
      <w:widowControl w:val="0"/>
      <w:suppressLineNumbers/>
    </w:pPr>
  </w:style>
  <w:style w:type="paragraph" w:customStyle="1" w:styleId="affff7">
    <w:name w:val="Заголовок таблицы"/>
    <w:basedOn w:val="affff6"/>
    <w:qFormat/>
    <w:pPr>
      <w:jc w:val="center"/>
    </w:pPr>
    <w:rPr>
      <w:b/>
      <w:bCs/>
    </w:rPr>
  </w:style>
  <w:style w:type="paragraph" w:customStyle="1" w:styleId="affff8">
    <w:name w:val="Содержимое врезки"/>
    <w:basedOn w:val="a"/>
    <w:qFormat/>
  </w:style>
  <w:style w:type="table" w:customStyle="1" w:styleId="BorderedLined-Accent1">
    <w:name w:val="Bordered &amp; Lined - Accent 1"/>
    <w:basedOn w:val="a1"/>
    <w:rPr>
      <w:color w:val="404040"/>
      <w:sz w:val="20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BorderedLined-Accent">
    <w:name w:val="Bordered &amp; Lined - Accent"/>
    <w:basedOn w:val="a1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BorderedLined-Accent3">
    <w:name w:val="Bordered &amp; Lined - Accent 3"/>
    <w:basedOn w:val="a1"/>
    <w:rPr>
      <w:color w:val="404040"/>
      <w:sz w:val="20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styleId="2a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ned-Accent">
    <w:name w:val="Lined - Accent"/>
    <w:basedOn w:val="a1"/>
    <w:rPr>
      <w:color w:val="404040"/>
      <w:sz w:val="20"/>
    </w:rPr>
    <w:tblPr/>
  </w:style>
  <w:style w:type="table" w:customStyle="1" w:styleId="Lined-Accent6">
    <w:name w:val="Lined - Accent 6"/>
    <w:basedOn w:val="a1"/>
    <w:rPr>
      <w:color w:val="404040"/>
      <w:sz w:val="2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3">
    <w:name w:val="Lined - Accent 3"/>
    <w:basedOn w:val="a1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Pr>
      <w:color w:val="404040"/>
      <w:sz w:val="20"/>
    </w:r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styleId="36">
    <w:name w:val="Plain Table 3"/>
    <w:basedOn w:val="a1"/>
    <w:tblPr/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45">
    <w:name w:val="Plain Table 4"/>
    <w:basedOn w:val="a1"/>
    <w:tblPr/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53">
    <w:name w:val="Plain Table 5"/>
    <w:basedOn w:val="a1"/>
    <w:tblPr/>
  </w:style>
  <w:style w:type="table" w:customStyle="1" w:styleId="BorderedLined-Accent4">
    <w:name w:val="Bordered &amp; Lined - Accent 4"/>
    <w:basedOn w:val="a1"/>
    <w:rPr>
      <w:color w:val="404040"/>
      <w:sz w:val="20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1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  <w:sz w:val="20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ned-Accent2">
    <w:name w:val="Lined - Accent 2"/>
    <w:basedOn w:val="a1"/>
    <w:rPr>
      <w:color w:val="404040"/>
      <w:sz w:val="20"/>
    </w:rPr>
    <w:tblPr/>
  </w:style>
  <w:style w:type="table" w:customStyle="1" w:styleId="Lined-Accent1">
    <w:name w:val="Lined - Accent 1"/>
    <w:basedOn w:val="a1"/>
    <w:rPr>
      <w:color w:val="404040"/>
      <w:sz w:val="2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ned-Accent4">
    <w:name w:val="Lined - Accent 4"/>
    <w:basedOn w:val="a1"/>
    <w:rPr>
      <w:color w:val="404040"/>
      <w:sz w:val="20"/>
    </w:rPr>
    <w:tblPr/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ned-Accent5">
    <w:name w:val="Lined - Accent 5"/>
    <w:basedOn w:val="a1"/>
    <w:rPr>
      <w:color w:val="404040"/>
      <w:sz w:val="20"/>
    </w:rPr>
    <w:tblPr/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Lined-Accent2">
    <w:name w:val="Bordered &amp; Lined - Accent 2"/>
    <w:basedOn w:val="a1"/>
    <w:rPr>
      <w:color w:val="404040"/>
      <w:sz w:val="20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styleId="a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10">
    <w:name w:val="List Table 1 Light"/>
    <w:basedOn w:val="a1"/>
    <w:tblPr/>
  </w:style>
  <w:style w:type="table" w:styleId="19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Александр Иванович</dc:creator>
  <dc:description/>
  <cp:lastModifiedBy>Задорожный Александр Иванович</cp:lastModifiedBy>
  <cp:revision>2</cp:revision>
  <cp:lastPrinted>2023-03-30T16:16:00Z</cp:lastPrinted>
  <dcterms:created xsi:type="dcterms:W3CDTF">2023-04-27T02:22:00Z</dcterms:created>
  <dcterms:modified xsi:type="dcterms:W3CDTF">2023-04-27T02:22:00Z</dcterms:modified>
  <dc:language>ru-RU</dc:language>
</cp:coreProperties>
</file>