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F5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9"/>
      </w:tblGrid>
      <w:tr w:rsidR="003E412F" w:rsidRPr="003E412F" w:rsidTr="00B8267E">
        <w:trPr>
          <w:trHeight w:val="1956"/>
        </w:trPr>
        <w:tc>
          <w:tcPr>
            <w:tcW w:w="5029" w:type="dxa"/>
            <w:hideMark/>
          </w:tcPr>
          <w:p w:rsidR="00AC1765" w:rsidRDefault="00B8267E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>О вн</w:t>
            </w:r>
            <w:r w:rsidR="000D1184">
              <w:rPr>
                <w:rFonts w:ascii="Times New Roman" w:hAnsi="Times New Roman" w:cs="Times New Roman"/>
                <w:sz w:val="28"/>
                <w:szCs w:val="28"/>
              </w:rPr>
              <w:t>есении изменений в приложение к </w:t>
            </w: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жилищно-коммунального хозяйства и энергетики Камчатского края </w:t>
            </w:r>
            <w:r w:rsidR="000D1184">
              <w:rPr>
                <w:rFonts w:ascii="Times New Roman" w:hAnsi="Times New Roman" w:cs="Times New Roman"/>
                <w:sz w:val="28"/>
                <w:szCs w:val="28"/>
              </w:rPr>
              <w:t>от 16.11.2015 № 556 «</w:t>
            </w:r>
            <w:r w:rsidR="000D1184" w:rsidRPr="000D118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</w:t>
            </w:r>
            <w:r w:rsidR="000D1184">
              <w:rPr>
                <w:rFonts w:ascii="Times New Roman" w:hAnsi="Times New Roman" w:cs="Times New Roman"/>
                <w:sz w:val="28"/>
                <w:szCs w:val="28"/>
              </w:rPr>
              <w:t>ального района Камчатского края»</w:t>
            </w:r>
            <w:r w:rsidR="00717B3F" w:rsidRPr="0085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67E" w:rsidRPr="00854BE9" w:rsidRDefault="00B8267E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7E" w:rsidRDefault="00B8267E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B8267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7E" w:rsidRPr="00F72556" w:rsidRDefault="00B8267E" w:rsidP="00B82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</w:t>
      </w:r>
      <w:r w:rsidRPr="00B87F21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и энергетики Камчатского края</w:t>
      </w:r>
      <w:r w:rsidRPr="00B87F21">
        <w:rPr>
          <w:sz w:val="28"/>
          <w:szCs w:val="28"/>
        </w:rPr>
        <w:t xml:space="preserve"> </w:t>
      </w:r>
      <w:r w:rsidR="000D1184" w:rsidRPr="000D1184">
        <w:rPr>
          <w:rFonts w:ascii="Times New Roman" w:hAnsi="Times New Roman" w:cs="Times New Roman"/>
          <w:sz w:val="28"/>
          <w:szCs w:val="28"/>
        </w:rPr>
        <w:t xml:space="preserve">от 16.11.2015 № 556 </w:t>
      </w:r>
      <w:r w:rsidR="000D1184">
        <w:rPr>
          <w:rFonts w:ascii="Times New Roman" w:hAnsi="Times New Roman" w:cs="Times New Roman"/>
          <w:sz w:val="28"/>
          <w:szCs w:val="28"/>
        </w:rPr>
        <w:t>«</w:t>
      </w:r>
      <w:r w:rsidR="000D1184" w:rsidRPr="000D1184">
        <w:rPr>
          <w:rFonts w:ascii="Times New Roman" w:hAnsi="Times New Roman" w:cs="Times New Roman"/>
          <w:sz w:val="28"/>
          <w:szCs w:val="28"/>
        </w:rPr>
        <w:t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</w:t>
      </w:r>
      <w:r w:rsidR="000D1184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</w:t>
      </w:r>
      <w:r w:rsidRPr="00B87F21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F2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7F2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B8267E" w:rsidRPr="00F72556" w:rsidRDefault="00B8267E" w:rsidP="00B82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556">
        <w:rPr>
          <w:rFonts w:ascii="Times New Roman" w:hAnsi="Times New Roman" w:cs="Times New Roman"/>
          <w:sz w:val="28"/>
          <w:szCs w:val="28"/>
        </w:rPr>
        <w:t xml:space="preserve">риказ вступает в силу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556">
        <w:rPr>
          <w:rFonts w:ascii="Times New Roman" w:hAnsi="Times New Roman" w:cs="Times New Roman"/>
          <w:sz w:val="28"/>
          <w:szCs w:val="28"/>
        </w:rPr>
        <w:t xml:space="preserve">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возникающие с 01.01.2021 года.</w:t>
      </w: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0D118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B8267E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FA" w:rsidRDefault="00843E95" w:rsidP="000D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AFA" w:rsidRDefault="008F7AFA">
      <w:pPr>
        <w:rPr>
          <w:rFonts w:ascii="Times New Roman" w:hAnsi="Times New Roman" w:cs="Times New Roman"/>
          <w:sz w:val="28"/>
          <w:szCs w:val="28"/>
        </w:rPr>
      </w:pPr>
    </w:p>
    <w:p w:rsidR="0077230D" w:rsidRDefault="0077230D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230D" w:rsidSect="008F7AF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2610"/>
        <w:gridCol w:w="1285"/>
        <w:gridCol w:w="125"/>
        <w:gridCol w:w="1367"/>
        <w:gridCol w:w="320"/>
        <w:gridCol w:w="597"/>
        <w:gridCol w:w="359"/>
        <w:gridCol w:w="141"/>
        <w:gridCol w:w="44"/>
        <w:gridCol w:w="1232"/>
        <w:gridCol w:w="1249"/>
        <w:gridCol w:w="27"/>
        <w:gridCol w:w="636"/>
        <w:gridCol w:w="640"/>
        <w:gridCol w:w="705"/>
        <w:gridCol w:w="429"/>
        <w:gridCol w:w="429"/>
        <w:gridCol w:w="1276"/>
        <w:gridCol w:w="1413"/>
      </w:tblGrid>
      <w:tr w:rsidR="00D6546E" w:rsidRPr="0077230D" w:rsidTr="009F4242">
        <w:trPr>
          <w:trHeight w:val="31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6E" w:rsidRPr="0077230D" w:rsidRDefault="00D6546E" w:rsidP="00D6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D6546E" w:rsidRDefault="00D6546E" w:rsidP="009F4242">
            <w:pPr>
              <w:spacing w:after="0" w:line="240" w:lineRule="auto"/>
              <w:ind w:left="-817" w:firstLine="817"/>
              <w:jc w:val="right"/>
            </w:pPr>
            <w:r w:rsidRPr="00772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приказу Министерства</w:t>
            </w:r>
            <w:r>
              <w:t xml:space="preserve">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 хозяйства и</w:t>
            </w:r>
            <w:r>
              <w:t xml:space="preserve">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энергетики Камчатского</w:t>
            </w:r>
            <w:r>
              <w:t xml:space="preserve">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</w:t>
            </w:r>
            <w:r>
              <w:t xml:space="preserve"> </w:t>
            </w:r>
          </w:p>
          <w:p w:rsidR="00D6546E" w:rsidRDefault="009F4242" w:rsidP="009F4242">
            <w:pPr>
              <w:spacing w:after="0" w:line="240" w:lineRule="auto"/>
              <w:ind w:left="-817" w:firstLine="81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[Дата регистрации] №</w:t>
            </w:r>
            <w:r w:rsidR="00D6546E"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[Номер документа]</w:t>
            </w:r>
            <w:r w:rsidR="00D6546E">
              <w:t xml:space="preserve"> </w:t>
            </w:r>
          </w:p>
          <w:p w:rsidR="00D6546E" w:rsidRDefault="00D6546E" w:rsidP="009F4242">
            <w:pPr>
              <w:spacing w:after="0" w:line="240" w:lineRule="auto"/>
              <w:ind w:left="-817" w:firstLine="817"/>
              <w:jc w:val="right"/>
            </w:pPr>
          </w:p>
          <w:p w:rsidR="00D6546E" w:rsidRPr="00D6546E" w:rsidRDefault="00D6546E" w:rsidP="009F4242">
            <w:pPr>
              <w:spacing w:after="0" w:line="240" w:lineRule="auto"/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«Приложение к</w:t>
            </w:r>
            <w:r>
              <w:t xml:space="preserve">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 Министерства</w:t>
            </w:r>
            <w:r>
              <w:t xml:space="preserve">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жилищно-коммунального хозяйства и </w:t>
            </w:r>
          </w:p>
          <w:p w:rsidR="00D6546E" w:rsidRPr="0077230D" w:rsidRDefault="00D6546E" w:rsidP="009F4242">
            <w:pPr>
              <w:spacing w:after="0" w:line="240" w:lineRule="auto"/>
              <w:ind w:left="-817" w:firstLine="81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энергетики Камчатского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«16» 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11 2015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6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556</w:t>
            </w:r>
          </w:p>
        </w:tc>
      </w:tr>
      <w:tr w:rsidR="00D6546E" w:rsidRPr="0077230D" w:rsidTr="009F4242">
        <w:trPr>
          <w:gridAfter w:val="4"/>
          <w:wAfter w:w="3547" w:type="dxa"/>
          <w:trHeight w:val="31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Pr="0077230D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6E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075" w:rsidRDefault="006F0075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075" w:rsidRDefault="006F0075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075" w:rsidRDefault="006F0075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075" w:rsidRPr="0077230D" w:rsidRDefault="006F0075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6E" w:rsidRDefault="00D6546E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242" w:rsidRDefault="009F4242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242" w:rsidRDefault="009F4242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242" w:rsidRPr="0077230D" w:rsidRDefault="009F4242" w:rsidP="00D6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6E" w:rsidRPr="0077230D" w:rsidRDefault="00D6546E" w:rsidP="00D6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46E" w:rsidTr="009F4242">
        <w:trPr>
          <w:trHeight w:val="562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0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расхода тепловой энергии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используемой на подогрев холодной воды в целях предос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тавления коммунальной услуги по 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горячему водоснабжению</w:t>
            </w:r>
            <w:r w:rsidRPr="00D65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 на 1 куб.м</w:t>
            </w:r>
          </w:p>
        </w:tc>
      </w:tr>
      <w:tr w:rsidR="00D6546E" w:rsidTr="009F4242">
        <w:trPr>
          <w:trHeight w:val="247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 сеть горячего водоснабжения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закрытая сеть горячего водоснабжения</w:t>
            </w:r>
          </w:p>
        </w:tc>
      </w:tr>
      <w:tr w:rsidR="00D6546E" w:rsidTr="009F4242">
        <w:trPr>
          <w:trHeight w:val="481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D6546E" w:rsidRPr="0042545C" w:rsidTr="009F4242">
        <w:trPr>
          <w:trHeight w:val="645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сушителями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полотенце-суши</w:t>
            </w: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с полотенце-сушителями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без полотенце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сушителей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сушителей</w:t>
            </w:r>
          </w:p>
        </w:tc>
      </w:tr>
      <w:tr w:rsidR="00D6546E" w:rsidRPr="0042545C" w:rsidTr="009F4242">
        <w:trPr>
          <w:trHeight w:val="57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Усть-Камчатский муниципальный район</w:t>
            </w:r>
          </w:p>
        </w:tc>
      </w:tr>
      <w:tr w:rsidR="00D6546E" w:rsidRPr="0042545C" w:rsidTr="009F4242">
        <w:trPr>
          <w:trHeight w:val="243"/>
        </w:trPr>
        <w:tc>
          <w:tcPr>
            <w:tcW w:w="148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Ключевское сельское поселение: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Тепловодхоз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0,0544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9F4242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«Корякэнерго»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46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0,0536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ED4F98" w:rsidRPr="0042545C" w:rsidTr="009F4242">
        <w:trPr>
          <w:trHeight w:val="180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98" w:rsidRPr="0042545C" w:rsidRDefault="00ED4F98" w:rsidP="00ED4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10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расхода тепловой энергии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используемой на подогрев холодной воды в целях предос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тавления коммунальной услуги по 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горячему водоснабжению</w:t>
            </w:r>
            <w:r w:rsidRPr="00D65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Гкал на 1 куб.м</w:t>
            </w:r>
          </w:p>
        </w:tc>
      </w:tr>
      <w:tr w:rsidR="009F4242" w:rsidRPr="0042545C" w:rsidTr="009F4242">
        <w:trPr>
          <w:trHeight w:val="225"/>
        </w:trPr>
        <w:tc>
          <w:tcPr>
            <w:tcW w:w="4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42" w:rsidRPr="0042545C" w:rsidRDefault="009F4242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открытая сеть горячего водоснабжения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закрытая сеть горячего водоснабжения</w:t>
            </w:r>
          </w:p>
        </w:tc>
      </w:tr>
      <w:tr w:rsidR="009F4242" w:rsidRPr="0042545C" w:rsidTr="009F4242">
        <w:trPr>
          <w:trHeight w:val="27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42" w:rsidRPr="0042545C" w:rsidRDefault="009F4242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242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с неизолированными стояками</w:t>
            </w:r>
          </w:p>
        </w:tc>
      </w:tr>
      <w:tr w:rsidR="00ED4F98" w:rsidRPr="0042545C" w:rsidTr="009F4242">
        <w:trPr>
          <w:trHeight w:val="18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98" w:rsidRPr="0042545C" w:rsidRDefault="00ED4F98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с полотенце-сушителями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без полотенце-сушителей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с полотенце-сушителями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без полотенце-сушителей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с полотенце-сушителями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F98" w:rsidRPr="0042545C" w:rsidRDefault="009F4242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42">
              <w:rPr>
                <w:rFonts w:ascii="Times New Roman" w:hAnsi="Times New Roman" w:cs="Times New Roman"/>
                <w:sz w:val="20"/>
                <w:szCs w:val="20"/>
              </w:rPr>
              <w:t>без полотенце-сушителей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D6546E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Ключиэнерго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Усть-Камчатское сельское поселение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Интеко</w:t>
            </w:r>
            <w:r w:rsidR="009F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0,0619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9F4242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D6546E"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9F4242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D6546E"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Строй-Альянс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6E" w:rsidRPr="0042545C" w:rsidRDefault="009F4242" w:rsidP="009F42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D6546E"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 Фиш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6E" w:rsidRPr="0042545C" w:rsidRDefault="009F4242" w:rsidP="00D6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«Корякэнерго»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0,0649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6E" w:rsidRPr="0042545C" w:rsidRDefault="00D6546E" w:rsidP="00D654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Козыревское сельское поселение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6546E" w:rsidRPr="0042545C" w:rsidTr="009F4242">
        <w:trPr>
          <w:trHeight w:val="57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6E" w:rsidRPr="0042545C" w:rsidRDefault="00D6546E" w:rsidP="009F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="009F42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Тепловодхоз</w:t>
            </w:r>
            <w:r w:rsidR="009F4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6E" w:rsidRPr="0042545C" w:rsidRDefault="00D6546E" w:rsidP="00D6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</w:tbl>
    <w:p w:rsidR="009F4242" w:rsidRDefault="00ED4F98" w:rsidP="009F4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6546E" w:rsidRPr="00ED4F98">
        <w:rPr>
          <w:rFonts w:ascii="Times New Roman" w:hAnsi="Times New Roman" w:cs="Times New Roman"/>
          <w:sz w:val="24"/>
          <w:szCs w:val="24"/>
        </w:rPr>
        <w:t>Нормативы расхода тепловой энергии, используемой на подогрев холодной воды в целях предоставления коммунальной услуги по горячему водоснабжению определены с применением расчетного метода.</w:t>
      </w:r>
      <w:r w:rsidR="009F4242">
        <w:rPr>
          <w:rFonts w:ascii="Times New Roman" w:hAnsi="Times New Roman" w:cs="Times New Roman"/>
          <w:sz w:val="24"/>
          <w:szCs w:val="24"/>
        </w:rPr>
        <w:t>».</w:t>
      </w:r>
    </w:p>
    <w:p w:rsidR="009F4242" w:rsidRPr="0077230D" w:rsidRDefault="009F4242" w:rsidP="009F4242">
      <w:pPr>
        <w:ind w:firstLine="708"/>
        <w:rPr>
          <w:rFonts w:ascii="Times New Roman" w:hAnsi="Times New Roman" w:cs="Times New Roman"/>
          <w:sz w:val="28"/>
          <w:szCs w:val="28"/>
        </w:rPr>
        <w:sectPr w:rsidR="009F4242" w:rsidRPr="0077230D" w:rsidSect="009F4242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F7AFA" w:rsidRPr="006F0243" w:rsidRDefault="008F7AFA" w:rsidP="009F4242">
      <w:pPr>
        <w:spacing w:after="0" w:line="240" w:lineRule="auto"/>
        <w:jc w:val="both"/>
        <w:rPr>
          <w:i/>
          <w:sz w:val="16"/>
          <w:szCs w:val="16"/>
        </w:rPr>
      </w:pPr>
    </w:p>
    <w:sectPr w:rsidR="008F7AFA" w:rsidRPr="006F0243" w:rsidSect="00465BA1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3" w:rsidRDefault="001E4153" w:rsidP="006F0243">
      <w:pPr>
        <w:spacing w:after="0" w:line="240" w:lineRule="auto"/>
      </w:pPr>
      <w:r>
        <w:separator/>
      </w:r>
    </w:p>
  </w:endnote>
  <w:endnote w:type="continuationSeparator" w:id="0">
    <w:p w:rsidR="001E4153" w:rsidRDefault="001E4153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3" w:rsidRDefault="001E4153" w:rsidP="006F0243">
      <w:pPr>
        <w:spacing w:after="0" w:line="240" w:lineRule="auto"/>
      </w:pPr>
      <w:r>
        <w:separator/>
      </w:r>
    </w:p>
  </w:footnote>
  <w:footnote w:type="continuationSeparator" w:id="0">
    <w:p w:rsidR="001E4153" w:rsidRDefault="001E4153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2EA1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1184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7719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4E48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E4153"/>
    <w:rsid w:val="001F256B"/>
    <w:rsid w:val="001F28B7"/>
    <w:rsid w:val="001F2F94"/>
    <w:rsid w:val="001F5FC7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018F"/>
    <w:rsid w:val="0033208D"/>
    <w:rsid w:val="003366F6"/>
    <w:rsid w:val="0034091C"/>
    <w:rsid w:val="003425B5"/>
    <w:rsid w:val="0035042B"/>
    <w:rsid w:val="003575A4"/>
    <w:rsid w:val="003579DB"/>
    <w:rsid w:val="00362883"/>
    <w:rsid w:val="00363C38"/>
    <w:rsid w:val="00363DE5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2545C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5BA1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195F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292A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075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7230D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575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41C7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8F7AF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3264"/>
    <w:rsid w:val="009A6B34"/>
    <w:rsid w:val="009C0AF0"/>
    <w:rsid w:val="009C0B40"/>
    <w:rsid w:val="009D3DBF"/>
    <w:rsid w:val="009E38B8"/>
    <w:rsid w:val="009E7CD1"/>
    <w:rsid w:val="009F4242"/>
    <w:rsid w:val="009F6CA0"/>
    <w:rsid w:val="00A000DE"/>
    <w:rsid w:val="00A0084F"/>
    <w:rsid w:val="00A0648D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52FA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3333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267E"/>
    <w:rsid w:val="00B8669A"/>
    <w:rsid w:val="00B87543"/>
    <w:rsid w:val="00B93B41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546E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D5790"/>
    <w:rsid w:val="00DE0103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4F98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B48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16DE-C692-48D4-9D4C-A1F1C216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12</cp:revision>
  <cp:lastPrinted>2020-12-02T02:18:00Z</cp:lastPrinted>
  <dcterms:created xsi:type="dcterms:W3CDTF">2021-09-12T21:59:00Z</dcterms:created>
  <dcterms:modified xsi:type="dcterms:W3CDTF">2021-09-12T23:31:00Z</dcterms:modified>
</cp:coreProperties>
</file>