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0"/>
      </w:tblGrid>
      <w:tr w:rsidR="00B60245" w:rsidRPr="008D13CF" w:rsidTr="00695FBB">
        <w:trPr>
          <w:trHeight w:val="2365"/>
        </w:trPr>
        <w:tc>
          <w:tcPr>
            <w:tcW w:w="4530" w:type="dxa"/>
          </w:tcPr>
          <w:p w:rsidR="00B60245" w:rsidRPr="008D13CF" w:rsidRDefault="009D6F3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Об утверждении порядка </w:t>
            </w:r>
            <w:r w:rsidRPr="00251068">
              <w:rPr>
                <w:szCs w:val="28"/>
              </w:rPr>
              <w:t xml:space="preserve">предоставления юридическим лицам, осуществляющим функции регионального оператора, </w:t>
            </w:r>
            <w:r w:rsidR="004E127B" w:rsidRPr="00251068">
              <w:rPr>
                <w:szCs w:val="28"/>
              </w:rPr>
              <w:t xml:space="preserve">субсидий </w:t>
            </w:r>
            <w:r w:rsidR="004E127B" w:rsidRPr="00C2637D">
              <w:rPr>
                <w:bCs/>
                <w:szCs w:val="28"/>
              </w:rPr>
              <w:t xml:space="preserve">из краевого бюджета </w:t>
            </w:r>
            <w:r w:rsidR="004E127B">
              <w:rPr>
                <w:szCs w:val="28"/>
              </w:rPr>
              <w:t>на</w:t>
            </w:r>
            <w:r w:rsidRPr="00251068">
              <w:rPr>
                <w:szCs w:val="28"/>
              </w:rPr>
              <w:t xml:space="preserve"> финансово</w:t>
            </w:r>
            <w:r w:rsidR="004E127B">
              <w:rPr>
                <w:szCs w:val="28"/>
              </w:rPr>
              <w:t>е</w:t>
            </w:r>
            <w:r w:rsidRPr="00251068">
              <w:rPr>
                <w:szCs w:val="28"/>
              </w:rPr>
              <w:t xml:space="preserve"> обеспечени</w:t>
            </w:r>
            <w:r w:rsidR="004E127B">
              <w:rPr>
                <w:szCs w:val="28"/>
              </w:rPr>
              <w:t>е</w:t>
            </w:r>
            <w:r w:rsidRPr="00251068">
              <w:rPr>
                <w:szCs w:val="28"/>
              </w:rPr>
              <w:t xml:space="preserve"> (возмещени</w:t>
            </w:r>
            <w:r w:rsidR="004E127B">
              <w:rPr>
                <w:szCs w:val="28"/>
              </w:rPr>
              <w:t>е</w:t>
            </w:r>
            <w:r w:rsidRPr="00251068">
              <w:rPr>
                <w:szCs w:val="28"/>
              </w:rPr>
              <w:t xml:space="preserve">) затрат </w:t>
            </w:r>
            <w:r w:rsidR="00DD4EB1">
              <w:rPr>
                <w:szCs w:val="28"/>
              </w:rPr>
              <w:t>на</w:t>
            </w:r>
            <w:r w:rsidRPr="00251068">
              <w:rPr>
                <w:szCs w:val="28"/>
              </w:rPr>
              <w:t xml:space="preserve"> прио</w:t>
            </w:r>
            <w:r>
              <w:rPr>
                <w:szCs w:val="28"/>
              </w:rPr>
              <w:t>бретение техники</w:t>
            </w:r>
            <w:r w:rsidR="004E127B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оборудования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D6F31" w:rsidP="001B5371">
      <w:pPr>
        <w:suppressAutoHyphens/>
        <w:adjustRightInd w:val="0"/>
        <w:ind w:firstLine="720"/>
        <w:jc w:val="both"/>
        <w:rPr>
          <w:szCs w:val="28"/>
        </w:rPr>
      </w:pPr>
      <w:r w:rsidRPr="00B50C3F">
        <w:rPr>
          <w:szCs w:val="28"/>
        </w:rPr>
        <w:t xml:space="preserve">В соответствии со статьями 78, 85 Бюджетного кодекса Российской Федерации, постановлением Правительства Российской Федерации </w:t>
      </w:r>
      <w:r w:rsidRPr="009D6F31">
        <w:rPr>
          <w:szCs w:val="28"/>
        </w:rPr>
        <w:t xml:space="preserve">от 18.09.2020 </w:t>
      </w:r>
      <w:r>
        <w:rPr>
          <w:szCs w:val="28"/>
        </w:rPr>
        <w:t>№</w:t>
      </w:r>
      <w:r w:rsidRPr="009D6F31">
        <w:rPr>
          <w:szCs w:val="28"/>
        </w:rPr>
        <w:t xml:space="preserve">1492 </w:t>
      </w:r>
      <w:r>
        <w:rPr>
          <w:szCs w:val="28"/>
        </w:rPr>
        <w:t>«</w:t>
      </w:r>
      <w:r w:rsidRPr="009D6F31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Cs w:val="28"/>
        </w:rPr>
        <w:t>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D6F31" w:rsidRPr="004E127B" w:rsidRDefault="009D6F31" w:rsidP="00695F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27B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</w:t>
      </w:r>
      <w:r w:rsidR="004E127B" w:rsidRPr="004E127B">
        <w:rPr>
          <w:rFonts w:ascii="Times New Roman" w:hAnsi="Times New Roman" w:cs="Times New Roman"/>
          <w:sz w:val="28"/>
          <w:szCs w:val="28"/>
        </w:rPr>
        <w:t xml:space="preserve">юридическим лицам, осуществляющим функции регионального оператора, субсидий </w:t>
      </w:r>
      <w:r w:rsidR="004E127B" w:rsidRPr="004E127B">
        <w:rPr>
          <w:rFonts w:ascii="Times New Roman" w:hAnsi="Times New Roman" w:cs="Times New Roman"/>
          <w:bCs/>
          <w:sz w:val="28"/>
          <w:szCs w:val="28"/>
        </w:rPr>
        <w:t xml:space="preserve">из краевого бюджета </w:t>
      </w:r>
      <w:r w:rsidR="004E127B" w:rsidRPr="004E127B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DD4EB1">
        <w:rPr>
          <w:rFonts w:ascii="Times New Roman" w:hAnsi="Times New Roman" w:cs="Times New Roman"/>
          <w:sz w:val="28"/>
          <w:szCs w:val="28"/>
        </w:rPr>
        <w:t>на</w:t>
      </w:r>
      <w:r w:rsidR="004E127B" w:rsidRPr="004E127B">
        <w:rPr>
          <w:rFonts w:ascii="Times New Roman" w:hAnsi="Times New Roman" w:cs="Times New Roman"/>
          <w:sz w:val="28"/>
          <w:szCs w:val="28"/>
        </w:rPr>
        <w:t xml:space="preserve"> приобретение техники и оборудования</w:t>
      </w:r>
      <w:r w:rsidRPr="004E127B">
        <w:rPr>
          <w:rFonts w:ascii="Times New Roman" w:hAnsi="Times New Roman" w:cs="Times New Roman"/>
          <w:sz w:val="28"/>
          <w:szCs w:val="28"/>
        </w:rPr>
        <w:t>,</w:t>
      </w:r>
      <w:r w:rsidRPr="004E127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9D6F31" w:rsidRPr="004E127B" w:rsidRDefault="004E127B" w:rsidP="00695F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D6F31" w:rsidRPr="004E127B">
        <w:rPr>
          <w:szCs w:val="28"/>
        </w:rPr>
        <w:t xml:space="preserve">. Настоящее постановление вступает в силу </w:t>
      </w:r>
      <w:r w:rsidR="00695FBB">
        <w:rPr>
          <w:szCs w:val="28"/>
        </w:rPr>
        <w:t>со</w:t>
      </w:r>
      <w:r w:rsidR="009D6F31" w:rsidRPr="004E127B">
        <w:rPr>
          <w:szCs w:val="28"/>
        </w:rPr>
        <w:t xml:space="preserve"> дня его официального опубликования.</w:t>
      </w:r>
    </w:p>
    <w:p w:rsidR="009D6F31" w:rsidRPr="004E127B" w:rsidRDefault="009D6F31" w:rsidP="009D6F3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lastRenderedPageBreak/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36E73" w:rsidRDefault="00D36E7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95FBB" w:rsidRDefault="00695FB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1481A" w:rsidRDefault="00E1481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36E73" w:rsidRDefault="00D36E73" w:rsidP="00D36E73">
      <w:pPr>
        <w:autoSpaceDE w:val="0"/>
        <w:autoSpaceDN w:val="0"/>
        <w:adjustRightInd w:val="0"/>
        <w:ind w:left="5529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Приложение к постановлению</w:t>
      </w:r>
    </w:p>
    <w:p w:rsidR="00D36E73" w:rsidRDefault="00D36E73" w:rsidP="00D36E73">
      <w:pPr>
        <w:autoSpaceDE w:val="0"/>
        <w:autoSpaceDN w:val="0"/>
        <w:adjustRightInd w:val="0"/>
        <w:ind w:left="5529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Правительства Камчатского края</w:t>
      </w:r>
    </w:p>
    <w:p w:rsidR="00D23436" w:rsidRDefault="00D36E73" w:rsidP="00D36E73">
      <w:pPr>
        <w:autoSpaceDE w:val="0"/>
        <w:autoSpaceDN w:val="0"/>
        <w:adjustRightInd w:val="0"/>
        <w:ind w:left="5529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от </w:t>
      </w:r>
      <w:r w:rsidRPr="00D36E73">
        <w:rPr>
          <w:rFonts w:ascii="TimesNewRomanPSMT" w:hAnsi="TimesNewRomanPSMT" w:cs="TimesNewRomanPSMT"/>
          <w:szCs w:val="28"/>
        </w:rPr>
        <w:t>[Дата регистрации]</w:t>
      </w:r>
      <w:r>
        <w:rPr>
          <w:rFonts w:ascii="TimesNewRomanPSMT" w:hAnsi="TimesNewRomanPSMT" w:cs="TimesNewRomanPSMT"/>
          <w:szCs w:val="28"/>
        </w:rPr>
        <w:t xml:space="preserve"> № </w:t>
      </w:r>
      <w:r w:rsidRPr="00D36E73">
        <w:rPr>
          <w:rFonts w:ascii="TimesNewRomanPSMT" w:hAnsi="TimesNewRomanPSMT" w:cs="TimesNewRomanPSMT"/>
          <w:szCs w:val="28"/>
        </w:rPr>
        <w:t>[Номер документа]</w:t>
      </w:r>
    </w:p>
    <w:p w:rsidR="00D36E73" w:rsidRDefault="00D36E73" w:rsidP="00D36E73">
      <w:pPr>
        <w:autoSpaceDE w:val="0"/>
        <w:autoSpaceDN w:val="0"/>
        <w:adjustRightInd w:val="0"/>
        <w:ind w:left="5529"/>
        <w:rPr>
          <w:rFonts w:ascii="TimesNewRomanPSMT" w:hAnsi="TimesNewRomanPSMT" w:cs="TimesNewRomanPSMT"/>
          <w:szCs w:val="28"/>
        </w:rPr>
      </w:pPr>
    </w:p>
    <w:p w:rsidR="009D6F31" w:rsidRPr="008C1EB0" w:rsidRDefault="009D6F31" w:rsidP="009D6F31">
      <w:pPr>
        <w:ind w:firstLine="709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9D6F31" w:rsidRDefault="009D6F31" w:rsidP="009D6F31">
      <w:pPr>
        <w:ind w:firstLine="709"/>
        <w:jc w:val="center"/>
        <w:outlineLvl w:val="0"/>
        <w:rPr>
          <w:rFonts w:eastAsia="Calibri"/>
          <w:bCs/>
          <w:szCs w:val="28"/>
          <w:lang w:eastAsia="en-US"/>
        </w:rPr>
      </w:pPr>
      <w:r w:rsidRPr="008C1EB0">
        <w:rPr>
          <w:rFonts w:eastAsia="Calibri"/>
          <w:bCs/>
          <w:szCs w:val="28"/>
          <w:lang w:eastAsia="en-US"/>
        </w:rPr>
        <w:t>Порядок</w:t>
      </w:r>
      <w:r>
        <w:rPr>
          <w:rFonts w:eastAsia="Calibri"/>
          <w:bCs/>
          <w:szCs w:val="28"/>
          <w:lang w:eastAsia="en-US"/>
        </w:rPr>
        <w:t xml:space="preserve"> </w:t>
      </w:r>
    </w:p>
    <w:p w:rsidR="009D6F31" w:rsidRPr="00B70089" w:rsidRDefault="00DD4EB1" w:rsidP="009D6F31">
      <w:pPr>
        <w:ind w:firstLine="709"/>
        <w:jc w:val="center"/>
        <w:outlineLvl w:val="0"/>
        <w:rPr>
          <w:rFonts w:eastAsia="Calibri"/>
          <w:bCs/>
          <w:szCs w:val="28"/>
          <w:lang w:eastAsia="en-US"/>
        </w:rPr>
      </w:pPr>
      <w:r w:rsidRPr="00251068">
        <w:rPr>
          <w:szCs w:val="28"/>
        </w:rPr>
        <w:t xml:space="preserve">предоставления юридическим лицам, осуществляющим функции регионального оператора, субсидий </w:t>
      </w:r>
      <w:r w:rsidRPr="00C2637D">
        <w:rPr>
          <w:bCs/>
          <w:szCs w:val="28"/>
        </w:rPr>
        <w:t xml:space="preserve">из краевого бюджета </w:t>
      </w:r>
      <w:r>
        <w:rPr>
          <w:szCs w:val="28"/>
        </w:rPr>
        <w:t>на</w:t>
      </w:r>
      <w:r w:rsidRPr="00251068">
        <w:rPr>
          <w:szCs w:val="28"/>
        </w:rPr>
        <w:t xml:space="preserve"> финансово</w:t>
      </w:r>
      <w:r>
        <w:rPr>
          <w:szCs w:val="28"/>
        </w:rPr>
        <w:t>е</w:t>
      </w:r>
      <w:r w:rsidRPr="00251068">
        <w:rPr>
          <w:szCs w:val="28"/>
        </w:rPr>
        <w:t xml:space="preserve"> обеспечени</w:t>
      </w:r>
      <w:r>
        <w:rPr>
          <w:szCs w:val="28"/>
        </w:rPr>
        <w:t>е</w:t>
      </w:r>
      <w:r w:rsidRPr="00251068">
        <w:rPr>
          <w:szCs w:val="28"/>
        </w:rPr>
        <w:t xml:space="preserve"> (возмещени</w:t>
      </w:r>
      <w:r>
        <w:rPr>
          <w:szCs w:val="28"/>
        </w:rPr>
        <w:t>е</w:t>
      </w:r>
      <w:r w:rsidRPr="00251068">
        <w:rPr>
          <w:szCs w:val="28"/>
        </w:rPr>
        <w:t xml:space="preserve">) затрат </w:t>
      </w:r>
      <w:r>
        <w:rPr>
          <w:szCs w:val="28"/>
        </w:rPr>
        <w:t>на</w:t>
      </w:r>
      <w:r w:rsidRPr="00251068">
        <w:rPr>
          <w:szCs w:val="28"/>
        </w:rPr>
        <w:t xml:space="preserve"> прио</w:t>
      </w:r>
      <w:r>
        <w:rPr>
          <w:szCs w:val="28"/>
        </w:rPr>
        <w:t>бретение техники и оборудования</w:t>
      </w:r>
    </w:p>
    <w:p w:rsidR="009D6F31" w:rsidRPr="00037019" w:rsidRDefault="009D6F31" w:rsidP="009D6F31">
      <w:pPr>
        <w:ind w:firstLine="709"/>
        <w:rPr>
          <w:rFonts w:eastAsia="Calibri"/>
          <w:i/>
          <w:szCs w:val="28"/>
          <w:lang w:eastAsia="en-US"/>
        </w:rPr>
      </w:pPr>
    </w:p>
    <w:p w:rsidR="009D6F31" w:rsidRDefault="009D6F3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" w:name="Par0"/>
      <w:bookmarkEnd w:id="1"/>
      <w:r w:rsidRPr="008C1EB0">
        <w:rPr>
          <w:szCs w:val="28"/>
        </w:rPr>
        <w:t xml:space="preserve">1. Настоящий Порядок регулирует вопросы предоставления </w:t>
      </w:r>
      <w:r w:rsidR="00DD4EB1" w:rsidRPr="00DD4EB1">
        <w:rPr>
          <w:szCs w:val="28"/>
        </w:rPr>
        <w:t xml:space="preserve">юридическим лицам, осуществляющим функции регионального оператора </w:t>
      </w:r>
      <w:r w:rsidR="00DD4EB1">
        <w:rPr>
          <w:szCs w:val="28"/>
        </w:rPr>
        <w:t>по обращению с твердыми коммунальными отходами на территории Камчатского края</w:t>
      </w:r>
      <w:r w:rsidR="00DD4EB1" w:rsidRPr="00DD4EB1">
        <w:rPr>
          <w:szCs w:val="28"/>
        </w:rPr>
        <w:t xml:space="preserve">, субсидий </w:t>
      </w:r>
      <w:r w:rsidR="00DD4EB1" w:rsidRPr="00DD4EB1">
        <w:rPr>
          <w:bCs/>
          <w:szCs w:val="28"/>
        </w:rPr>
        <w:t xml:space="preserve">из краевого бюджета </w:t>
      </w:r>
      <w:r w:rsidR="00DD4EB1" w:rsidRPr="00DD4EB1">
        <w:rPr>
          <w:szCs w:val="28"/>
        </w:rPr>
        <w:t xml:space="preserve">на финансовое обеспечение (возмещение) затрат </w:t>
      </w:r>
      <w:r w:rsidR="00DD4EB1">
        <w:rPr>
          <w:szCs w:val="28"/>
        </w:rPr>
        <w:t>на</w:t>
      </w:r>
      <w:r w:rsidR="00DD4EB1" w:rsidRPr="00DD4EB1">
        <w:rPr>
          <w:szCs w:val="28"/>
        </w:rPr>
        <w:t xml:space="preserve"> </w:t>
      </w:r>
      <w:r w:rsidR="00DD4EB1">
        <w:rPr>
          <w:szCs w:val="28"/>
        </w:rPr>
        <w:t xml:space="preserve"> приобретение техники, оборудования (в том числе контейнеров и бункеров для накопления твердых коммунальных отходов), специализированных транспортных средств, модульных строений для размещения производственного персонала, а также программного обеспечения (в том числе выполнения работ по его внедрению), необходимого для автоматизации процессов оперативного управления деятельности регионального оператора (далее – техника и оборудование)</w:t>
      </w:r>
      <w:r w:rsidRPr="008C1EB0">
        <w:rPr>
          <w:szCs w:val="28"/>
        </w:rPr>
        <w:t>.</w:t>
      </w:r>
    </w:p>
    <w:p w:rsidR="009D6F31" w:rsidRDefault="009D6F3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1EB0">
        <w:rPr>
          <w:szCs w:val="28"/>
        </w:rPr>
        <w:t xml:space="preserve">2. </w:t>
      </w:r>
      <w:r w:rsidR="003D2219" w:rsidRPr="00E741A8">
        <w:rPr>
          <w:szCs w:val="28"/>
        </w:rPr>
        <w:t xml:space="preserve">Субсидии предоставляются </w:t>
      </w:r>
      <w:r w:rsidR="003D2219">
        <w:rPr>
          <w:szCs w:val="28"/>
        </w:rPr>
        <w:t>Министерством жилищно-коммунального хозяйства и энергетики Камчатского края (далее - Министерство)</w:t>
      </w:r>
      <w:r w:rsidR="00E1481A">
        <w:rPr>
          <w:szCs w:val="28"/>
        </w:rPr>
        <w:t xml:space="preserve">, осуществляющим </w:t>
      </w:r>
      <w:r w:rsidR="00E1481A" w:rsidRPr="002809DD">
        <w:rPr>
          <w:szCs w:val="28"/>
        </w:rPr>
        <w:t>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="00E1481A">
        <w:rPr>
          <w:szCs w:val="28"/>
        </w:rPr>
        <w:t>,</w:t>
      </w:r>
      <w:r w:rsidR="003D2219" w:rsidRPr="00E741A8">
        <w:rPr>
          <w:szCs w:val="28"/>
        </w:rPr>
        <w:t xml:space="preserve"> </w:t>
      </w:r>
      <w:r w:rsidR="003D2219">
        <w:rPr>
          <w:szCs w:val="28"/>
        </w:rPr>
        <w:t>в рамках подпрограммы 1 «</w:t>
      </w:r>
      <w:r w:rsidR="003D2219" w:rsidRPr="00E741A8">
        <w:rPr>
          <w:szCs w:val="28"/>
        </w:rPr>
        <w:t>Развитие комплексной системы обращения с твердыми коммунальными отходами</w:t>
      </w:r>
      <w:r w:rsidR="003D2219">
        <w:rPr>
          <w:szCs w:val="28"/>
        </w:rPr>
        <w:t xml:space="preserve"> на территории Камчатского края»</w:t>
      </w:r>
      <w:r w:rsidR="003D2219" w:rsidRPr="00E741A8">
        <w:rPr>
          <w:szCs w:val="28"/>
        </w:rPr>
        <w:t xml:space="preserve"> государствен</w:t>
      </w:r>
      <w:r w:rsidR="003D2219">
        <w:rPr>
          <w:szCs w:val="28"/>
        </w:rPr>
        <w:t>ной программы Камчатского края «</w:t>
      </w:r>
      <w:r w:rsidR="003D2219" w:rsidRPr="00E741A8">
        <w:rPr>
          <w:szCs w:val="28"/>
        </w:rPr>
        <w:t>Обращение с отходами производства и потребления в Камчатском крае</w:t>
      </w:r>
      <w:r w:rsidR="003D2219">
        <w:rPr>
          <w:szCs w:val="28"/>
        </w:rPr>
        <w:t>», утвержденной п</w:t>
      </w:r>
      <w:r w:rsidR="003D2219" w:rsidRPr="00E741A8">
        <w:rPr>
          <w:szCs w:val="28"/>
        </w:rPr>
        <w:t>остановлением Правительства Камчатс</w:t>
      </w:r>
      <w:r w:rsidR="003D2219">
        <w:rPr>
          <w:szCs w:val="28"/>
        </w:rPr>
        <w:t>кого края от 20.11.2017 № 488-П</w:t>
      </w:r>
      <w:r w:rsidRPr="008C1EB0">
        <w:rPr>
          <w:szCs w:val="28"/>
        </w:rPr>
        <w:t>.</w:t>
      </w:r>
    </w:p>
    <w:p w:rsidR="00E1481A" w:rsidRPr="008C1EB0" w:rsidRDefault="00E1481A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09DD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>
        <w:rPr>
          <w:szCs w:val="28"/>
        </w:rPr>
        <w:t>.</w:t>
      </w:r>
    </w:p>
    <w:p w:rsidR="00367DE0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67DE0">
        <w:rPr>
          <w:szCs w:val="28"/>
        </w:rPr>
        <w:t>. Субсидии, предоставленные в целях финансового обеспечения затрат на приобретение техники и оборудования, носят целевой характер и не могут быть использованы на цели, не предусмотренные настоящим Порядком.</w:t>
      </w:r>
    </w:p>
    <w:p w:rsidR="00367DE0" w:rsidRDefault="00367DE0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К направлению расходом, источником финансового обеспечения которых является субсидия, относятся: </w:t>
      </w:r>
    </w:p>
    <w:p w:rsidR="00367DE0" w:rsidRDefault="00367DE0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D4EB1">
        <w:rPr>
          <w:szCs w:val="28"/>
        </w:rPr>
        <w:t>затрат</w:t>
      </w:r>
      <w:r>
        <w:rPr>
          <w:szCs w:val="28"/>
        </w:rPr>
        <w:t>ы</w:t>
      </w:r>
      <w:r w:rsidRPr="00DD4EB1">
        <w:rPr>
          <w:szCs w:val="28"/>
        </w:rPr>
        <w:t xml:space="preserve"> </w:t>
      </w:r>
      <w:r>
        <w:rPr>
          <w:szCs w:val="28"/>
        </w:rPr>
        <w:t>на</w:t>
      </w:r>
      <w:r w:rsidRPr="00DD4EB1">
        <w:rPr>
          <w:szCs w:val="28"/>
        </w:rPr>
        <w:t xml:space="preserve"> </w:t>
      </w:r>
      <w:r>
        <w:rPr>
          <w:szCs w:val="28"/>
        </w:rPr>
        <w:t>приобретение специализированных транспортных средств;</w:t>
      </w:r>
    </w:p>
    <w:p w:rsidR="00367DE0" w:rsidRDefault="00367DE0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затраты на приобретение контейнеров и бункеров для накопления твердых коммунальных отходов; </w:t>
      </w:r>
    </w:p>
    <w:p w:rsidR="00367DE0" w:rsidRDefault="00367DE0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затраты на приобретение модульных строений для размещения производственного персонала;</w:t>
      </w:r>
    </w:p>
    <w:p w:rsidR="00367DE0" w:rsidRDefault="00367DE0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затраты на приобретение программного обеспечения, на предоставление права использования (внедрения, модификации) программного обеспечения, выполнения работ по его внедрению, необходимого для автоматизации процессов оперативного управления деятельности регионального оператора</w:t>
      </w:r>
      <w:r w:rsidRPr="008C1EB0">
        <w:rPr>
          <w:szCs w:val="28"/>
        </w:rPr>
        <w:t>.</w:t>
      </w:r>
    </w:p>
    <w:p w:rsidR="009D6F31" w:rsidRPr="008C1EB0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9D6F31" w:rsidRPr="008C1EB0">
        <w:rPr>
          <w:szCs w:val="28"/>
        </w:rPr>
        <w:t xml:space="preserve">. К категории получателей субсидий относятся </w:t>
      </w:r>
      <w:r w:rsidR="003D2219">
        <w:rPr>
          <w:szCs w:val="28"/>
        </w:rPr>
        <w:t xml:space="preserve">юридические лица, </w:t>
      </w:r>
      <w:r w:rsidR="003D2219" w:rsidRPr="008C1EB0">
        <w:rPr>
          <w:szCs w:val="28"/>
        </w:rPr>
        <w:t>являющиеся</w:t>
      </w:r>
      <w:r w:rsidR="003D2219">
        <w:rPr>
          <w:szCs w:val="28"/>
        </w:rPr>
        <w:t xml:space="preserve"> </w:t>
      </w:r>
      <w:r w:rsidR="003D2219" w:rsidRPr="00DD4EB1">
        <w:rPr>
          <w:szCs w:val="28"/>
        </w:rPr>
        <w:t>региональн</w:t>
      </w:r>
      <w:r w:rsidR="003D2219">
        <w:rPr>
          <w:szCs w:val="28"/>
        </w:rPr>
        <w:t>ыми</w:t>
      </w:r>
      <w:r w:rsidR="003D2219" w:rsidRPr="00DD4EB1">
        <w:rPr>
          <w:szCs w:val="28"/>
        </w:rPr>
        <w:t xml:space="preserve"> оператора</w:t>
      </w:r>
      <w:r w:rsidR="003D2219">
        <w:rPr>
          <w:szCs w:val="28"/>
        </w:rPr>
        <w:t>ми</w:t>
      </w:r>
      <w:r w:rsidR="003D2219" w:rsidRPr="00DD4EB1">
        <w:rPr>
          <w:szCs w:val="28"/>
        </w:rPr>
        <w:t xml:space="preserve"> </w:t>
      </w:r>
      <w:r w:rsidR="003D2219">
        <w:rPr>
          <w:szCs w:val="28"/>
        </w:rPr>
        <w:t>по обращению с твердыми коммунальными отходами на территории Камчатского края</w:t>
      </w:r>
      <w:r w:rsidR="003D2219" w:rsidRPr="008C1EB0">
        <w:rPr>
          <w:szCs w:val="28"/>
        </w:rPr>
        <w:t xml:space="preserve"> </w:t>
      </w:r>
      <w:r w:rsidR="009D6F31" w:rsidRPr="008C1EB0">
        <w:rPr>
          <w:szCs w:val="28"/>
        </w:rPr>
        <w:t>(далее – получатели субсидий).</w:t>
      </w:r>
    </w:p>
    <w:p w:rsidR="009D6F31" w:rsidRPr="008C1EB0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9D6F31" w:rsidRPr="008C1EB0">
        <w:rPr>
          <w:szCs w:val="28"/>
        </w:rPr>
        <w:t xml:space="preserve">. Условиями предоставления субсидий являются: </w:t>
      </w:r>
    </w:p>
    <w:p w:rsidR="009D6F31" w:rsidRPr="008C1EB0" w:rsidRDefault="009D6F3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1EB0">
        <w:rPr>
          <w:szCs w:val="28"/>
        </w:rPr>
        <w:t xml:space="preserve">1) соответствие получателя субсидий </w:t>
      </w:r>
      <w:r w:rsidRPr="00673DFC">
        <w:rPr>
          <w:szCs w:val="28"/>
        </w:rPr>
        <w:t>на первое число месяца, предшествующего</w:t>
      </w:r>
      <w:r w:rsidRPr="008C1EB0">
        <w:rPr>
          <w:szCs w:val="28"/>
        </w:rPr>
        <w:t xml:space="preserve"> месяцу, в котором планируется заключение соглашения о предоставлении субсидий, следующим требованиям: </w:t>
      </w:r>
    </w:p>
    <w:p w:rsidR="000B32C3" w:rsidRPr="00405354" w:rsidRDefault="009D6F31" w:rsidP="0040535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8C1EB0">
        <w:rPr>
          <w:szCs w:val="28"/>
        </w:rPr>
        <w:t xml:space="preserve">а) </w:t>
      </w:r>
      <w:r w:rsidR="00405354">
        <w:rPr>
          <w:rFonts w:ascii="TimesNewRomanPSMT" w:hAnsi="TimesNewRomanPSMT" w:cs="TimesNewRomanPSMT"/>
          <w:szCs w:val="28"/>
        </w:rPr>
        <w:t xml:space="preserve">у </w:t>
      </w:r>
      <w:r w:rsidR="00405354">
        <w:rPr>
          <w:rFonts w:ascii="TimesNewRomanPSMT" w:hAnsi="TimesNewRomanPSMT" w:cs="TimesNewRomanPSMT"/>
          <w:szCs w:val="28"/>
        </w:rPr>
        <w:t>получателя субсидий</w:t>
      </w:r>
      <w:r w:rsidR="00405354">
        <w:rPr>
          <w:rFonts w:ascii="TimesNewRomanPSMT" w:hAnsi="TimesNewRomanPSMT" w:cs="TimesNewRomanPSMT"/>
          <w:szCs w:val="28"/>
        </w:rPr>
        <w:t xml:space="preserve"> отсутствуют неисполненные обязанности по уплате</w:t>
      </w:r>
      <w:r w:rsidR="00405354">
        <w:rPr>
          <w:rFonts w:ascii="TimesNewRomanPSMT" w:hAnsi="TimesNewRomanPSMT" w:cs="TimesNewRomanPSMT"/>
          <w:szCs w:val="28"/>
        </w:rPr>
        <w:t xml:space="preserve"> </w:t>
      </w:r>
      <w:r w:rsidR="00405354">
        <w:rPr>
          <w:rFonts w:ascii="TimesNewRomanPSMT" w:hAnsi="TimesNewRomanPSMT" w:cs="TimesNewRomanPSMT"/>
          <w:szCs w:val="28"/>
        </w:rPr>
        <w:t>налогов, сборов, страховых взносов, пеней, штрафов, процентов, подлежащих</w:t>
      </w:r>
      <w:r w:rsidR="00405354">
        <w:rPr>
          <w:rFonts w:ascii="TimesNewRomanPSMT" w:hAnsi="TimesNewRomanPSMT" w:cs="TimesNewRomanPSMT"/>
          <w:szCs w:val="28"/>
        </w:rPr>
        <w:t xml:space="preserve"> </w:t>
      </w:r>
      <w:r w:rsidR="00405354">
        <w:rPr>
          <w:rFonts w:ascii="TimesNewRomanPSMT" w:hAnsi="TimesNewRomanPSMT" w:cs="TimesNewRomanPSMT"/>
          <w:szCs w:val="28"/>
        </w:rPr>
        <w:t>уплате в соответствии с законодательством Российской Федерации о налогах и</w:t>
      </w:r>
      <w:r w:rsidR="00405354">
        <w:rPr>
          <w:rFonts w:ascii="TimesNewRomanPSMT" w:hAnsi="TimesNewRomanPSMT" w:cs="TimesNewRomanPSMT"/>
          <w:szCs w:val="28"/>
        </w:rPr>
        <w:t xml:space="preserve"> </w:t>
      </w:r>
      <w:r w:rsidR="00405354">
        <w:rPr>
          <w:rFonts w:ascii="TimesNewRomanPSMT" w:hAnsi="TimesNewRomanPSMT" w:cs="TimesNewRomanPSMT"/>
          <w:szCs w:val="28"/>
        </w:rPr>
        <w:t>сборах;</w:t>
      </w:r>
    </w:p>
    <w:p w:rsidR="009D6F31" w:rsidRPr="00405354" w:rsidRDefault="00405354" w:rsidP="0040535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 xml:space="preserve">б) </w:t>
      </w:r>
      <w:r w:rsidR="009D6F31" w:rsidRPr="008C1EB0">
        <w:rPr>
          <w:szCs w:val="28"/>
        </w:rPr>
        <w:t xml:space="preserve">получатель субсидий не должен находиться </w:t>
      </w:r>
      <w:r>
        <w:rPr>
          <w:rFonts w:ascii="TimesNewRomanPSMT" w:hAnsi="TimesNewRomanPSMT" w:cs="TimesNewRomanPSMT"/>
          <w:szCs w:val="28"/>
        </w:rPr>
        <w:t>в процессе реорганизации (за исключением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реорганизации в форме присоединения к </w:t>
      </w:r>
      <w:r w:rsidR="00506609">
        <w:rPr>
          <w:rFonts w:ascii="TimesNewRomanPSMT" w:hAnsi="TimesNewRomanPSMT" w:cs="TimesNewRomanPSMT"/>
          <w:szCs w:val="28"/>
        </w:rPr>
        <w:t>получателю субсидий</w:t>
      </w:r>
      <w:r>
        <w:rPr>
          <w:rFonts w:ascii="TimesNewRomanPSMT" w:hAnsi="TimesNewRomanPSMT" w:cs="TimesNewRomanPSMT"/>
          <w:szCs w:val="28"/>
        </w:rPr>
        <w:t xml:space="preserve"> другого юридического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лица), ликвидации, в отношении нее не введена процедура банкротства,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деятельность </w:t>
      </w:r>
      <w:r w:rsidR="00506609">
        <w:rPr>
          <w:rFonts w:ascii="TimesNewRomanPSMT" w:hAnsi="TimesNewRomanPSMT" w:cs="TimesNewRomanPSMT"/>
          <w:szCs w:val="28"/>
        </w:rPr>
        <w:t>получателя субсидий</w:t>
      </w:r>
      <w:r>
        <w:rPr>
          <w:rFonts w:ascii="TimesNewRomanPSMT" w:hAnsi="TimesNewRomanPSMT" w:cs="TimesNewRomanPSMT"/>
          <w:szCs w:val="28"/>
        </w:rPr>
        <w:t xml:space="preserve"> не приостановлена в порядке, предусмотренном</w:t>
      </w:r>
      <w:r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законодательством Российской Федерации</w:t>
      </w:r>
      <w:r w:rsidR="009D6F31" w:rsidRPr="008C1EB0">
        <w:rPr>
          <w:szCs w:val="28"/>
        </w:rPr>
        <w:t>;</w:t>
      </w:r>
    </w:p>
    <w:p w:rsidR="009D6F31" w:rsidRDefault="00405354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9D6F31" w:rsidRPr="008C1EB0">
        <w:rPr>
          <w:szCs w:val="28"/>
        </w:rPr>
        <w:t xml:space="preserve">) получатель субсидий не получает средства из краевого бюджета в соответствии с иными нормативными правовыми актами Камчатского края на цели, </w:t>
      </w:r>
      <w:r>
        <w:rPr>
          <w:szCs w:val="28"/>
        </w:rPr>
        <w:t>установленные настоящим</w:t>
      </w:r>
      <w:r w:rsidR="009D6F31" w:rsidRPr="008C1EB0">
        <w:rPr>
          <w:szCs w:val="28"/>
        </w:rPr>
        <w:t xml:space="preserve"> Порядк</w:t>
      </w:r>
      <w:r>
        <w:rPr>
          <w:szCs w:val="28"/>
        </w:rPr>
        <w:t>ом</w:t>
      </w:r>
      <w:r w:rsidR="009D6F31" w:rsidRPr="008C1EB0">
        <w:rPr>
          <w:szCs w:val="28"/>
        </w:rPr>
        <w:t>;</w:t>
      </w:r>
    </w:p>
    <w:p w:rsidR="003D2219" w:rsidRDefault="00405354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="003D2219" w:rsidRPr="008C1EB0">
        <w:rPr>
          <w:szCs w:val="28"/>
        </w:rPr>
        <w:t>) у получателя субсидий отсутствует просроченная задолженность перед краевым бюджетом по уплате части прибыли, остающейся после уплаты налогов и иных обязательных платежей;</w:t>
      </w:r>
    </w:p>
    <w:p w:rsidR="00A20CA2" w:rsidRPr="00A20CA2" w:rsidRDefault="00405354" w:rsidP="00A20CA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д</w:t>
      </w:r>
      <w:r w:rsidR="00A20CA2">
        <w:rPr>
          <w:rFonts w:ascii="TimesNewRomanPSMT" w:hAnsi="TimesNewRomanPSMT" w:cs="TimesNewRomanPSMT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3D2219" w:rsidRPr="008C1EB0" w:rsidRDefault="003D2219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приобретение техники, оборудования в соответствии с требованиями </w:t>
      </w:r>
      <w:r w:rsidRPr="003D2219">
        <w:rPr>
          <w:szCs w:val="28"/>
        </w:rPr>
        <w:t xml:space="preserve">Федерального </w:t>
      </w:r>
      <w:hyperlink r:id="rId9" w:history="1">
        <w:r w:rsidRPr="003D2219">
          <w:rPr>
            <w:szCs w:val="28"/>
          </w:rPr>
          <w:t>закона</w:t>
        </w:r>
      </w:hyperlink>
      <w:r w:rsidRPr="003D2219">
        <w:rPr>
          <w:szCs w:val="28"/>
        </w:rPr>
        <w:t xml:space="preserve"> от 05.04.2013 № 44-ФЗ «О контрактной системе в сфере </w:t>
      </w:r>
      <w:r>
        <w:rPr>
          <w:szCs w:val="28"/>
        </w:rPr>
        <w:t>закупок товаров, работ, услуг для обеспечения государственных и муниципальных нужд»;</w:t>
      </w:r>
    </w:p>
    <w:p w:rsidR="009D6F31" w:rsidRPr="008C1EB0" w:rsidRDefault="009D6F3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1EB0">
        <w:rPr>
          <w:szCs w:val="28"/>
        </w:rPr>
        <w:t>3) заключение получателем субсидий с Министерством соглашения о предоставлении субсидий (далее - Соглашение);</w:t>
      </w:r>
    </w:p>
    <w:p w:rsidR="009D6F31" w:rsidRPr="008C1EB0" w:rsidRDefault="009D6F3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1EB0">
        <w:rPr>
          <w:szCs w:val="28"/>
        </w:rPr>
        <w:t>4) использование получателем субсидий средств субсидий по целевому назначению;</w:t>
      </w:r>
    </w:p>
    <w:p w:rsidR="009D6F31" w:rsidRPr="008C1EB0" w:rsidRDefault="009D6F3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1EB0">
        <w:rPr>
          <w:szCs w:val="28"/>
        </w:rPr>
        <w:lastRenderedPageBreak/>
        <w:t>5) представление получателем субсидий отчетности в порядке и сроки, предусмотренные Соглашением.</w:t>
      </w:r>
    </w:p>
    <w:p w:rsidR="00367DE0" w:rsidRPr="00CF2AF8" w:rsidRDefault="00342218" w:rsidP="003422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DE0" w:rsidRPr="00CF2AF8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основании соглашения о предоставлении субсидии, заключаемого Министерством с </w:t>
      </w:r>
      <w:r w:rsidR="00367DE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367DE0" w:rsidRPr="00CF2AF8">
        <w:rPr>
          <w:rFonts w:ascii="Times New Roman" w:hAnsi="Times New Roman" w:cs="Times New Roman"/>
          <w:sz w:val="28"/>
          <w:szCs w:val="28"/>
        </w:rPr>
        <w:t xml:space="preserve"> (далее - соглашение) один раз на финансовый год.</w:t>
      </w:r>
    </w:p>
    <w:p w:rsidR="00367DE0" w:rsidRPr="00CF2AF8" w:rsidRDefault="00367DE0" w:rsidP="003422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AF8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4D1ABD" w:rsidRPr="00CF2AF8" w:rsidRDefault="00342218" w:rsidP="003422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18">
        <w:rPr>
          <w:rFonts w:ascii="Times New Roman" w:hAnsi="Times New Roman" w:cs="Times New Roman"/>
          <w:sz w:val="28"/>
          <w:szCs w:val="28"/>
        </w:rPr>
        <w:t>7</w:t>
      </w:r>
      <w:r w:rsidR="00367DE0" w:rsidRPr="00342218">
        <w:rPr>
          <w:rFonts w:ascii="Times New Roman" w:hAnsi="Times New Roman" w:cs="Times New Roman"/>
          <w:sz w:val="28"/>
          <w:szCs w:val="28"/>
        </w:rPr>
        <w:t xml:space="preserve">. </w:t>
      </w:r>
      <w:r w:rsidR="004D1ABD" w:rsidRPr="00342218">
        <w:rPr>
          <w:rFonts w:ascii="Times New Roman" w:hAnsi="Times New Roman" w:cs="Times New Roman"/>
          <w:sz w:val="28"/>
          <w:szCs w:val="28"/>
        </w:rPr>
        <w:t>Обязательными</w:t>
      </w:r>
      <w:r w:rsidR="004D1ABD" w:rsidRPr="00CF2AF8">
        <w:rPr>
          <w:rFonts w:ascii="Times New Roman" w:hAnsi="Times New Roman" w:cs="Times New Roman"/>
          <w:sz w:val="28"/>
          <w:szCs w:val="28"/>
        </w:rPr>
        <w:t xml:space="preserve"> условиями предоста</w:t>
      </w:r>
      <w:r w:rsidR="004D1ABD">
        <w:rPr>
          <w:rFonts w:ascii="Times New Roman" w:hAnsi="Times New Roman" w:cs="Times New Roman"/>
          <w:sz w:val="28"/>
          <w:szCs w:val="28"/>
        </w:rPr>
        <w:t>вления субсидий, включаемыми в С</w:t>
      </w:r>
      <w:r w:rsidR="004D1ABD" w:rsidRPr="00CF2AF8">
        <w:rPr>
          <w:rFonts w:ascii="Times New Roman" w:hAnsi="Times New Roman" w:cs="Times New Roman"/>
          <w:sz w:val="28"/>
          <w:szCs w:val="28"/>
        </w:rPr>
        <w:t>оглашение, являются:</w:t>
      </w:r>
    </w:p>
    <w:p w:rsidR="004D1ABD" w:rsidRDefault="004D1ABD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запрет приобретения за счет предоставленной субсидии иностранной валюты (в случае предоставления субсидий в целях финансового обеспечения затрат на приобретение техники и оборудования);</w:t>
      </w:r>
    </w:p>
    <w:p w:rsidR="004D1ABD" w:rsidRDefault="004D1ABD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 xml:space="preserve">2) согласование новых условий </w:t>
      </w:r>
      <w:r w:rsidRPr="00367DE0">
        <w:rPr>
          <w:szCs w:val="28"/>
        </w:rPr>
        <w:t xml:space="preserve">Соглашения или о расторжении Соглашения при </w:t>
      </w:r>
      <w:proofErr w:type="spellStart"/>
      <w:r w:rsidRPr="00367DE0">
        <w:rPr>
          <w:szCs w:val="28"/>
        </w:rPr>
        <w:t>недостижении</w:t>
      </w:r>
      <w:proofErr w:type="spellEnd"/>
      <w:r w:rsidRPr="00367DE0">
        <w:rPr>
          <w:szCs w:val="28"/>
        </w:rPr>
        <w:t xml:space="preserve"> согласия по</w:t>
      </w:r>
      <w:r>
        <w:rPr>
          <w:szCs w:val="28"/>
        </w:rPr>
        <w:t xml:space="preserve"> </w:t>
      </w:r>
      <w:r w:rsidRPr="00367DE0">
        <w:rPr>
          <w:szCs w:val="28"/>
        </w:rPr>
        <w:t>новым условиям в случае уменьшения Министерству раннее доведенных лимитов</w:t>
      </w:r>
      <w:r>
        <w:rPr>
          <w:szCs w:val="28"/>
        </w:rPr>
        <w:t xml:space="preserve"> </w:t>
      </w:r>
      <w:r w:rsidRPr="00367DE0">
        <w:rPr>
          <w:szCs w:val="28"/>
        </w:rPr>
        <w:t>бюджетных обязательств, установленных в соответствии с частью 2 настоящего</w:t>
      </w:r>
      <w:r>
        <w:rPr>
          <w:szCs w:val="28"/>
        </w:rPr>
        <w:t xml:space="preserve"> </w:t>
      </w:r>
      <w:r w:rsidRPr="00367DE0">
        <w:rPr>
          <w:szCs w:val="28"/>
        </w:rPr>
        <w:t xml:space="preserve">Порядка, приводящего к невозможности предоставления </w:t>
      </w:r>
      <w:r>
        <w:rPr>
          <w:szCs w:val="28"/>
        </w:rPr>
        <w:t>Субсидии</w:t>
      </w:r>
      <w:r w:rsidRPr="00367DE0">
        <w:rPr>
          <w:szCs w:val="28"/>
        </w:rPr>
        <w:t xml:space="preserve"> в размере,</w:t>
      </w:r>
      <w:r>
        <w:rPr>
          <w:szCs w:val="28"/>
        </w:rPr>
        <w:t xml:space="preserve"> </w:t>
      </w:r>
      <w:r w:rsidRPr="00367DE0">
        <w:rPr>
          <w:szCs w:val="28"/>
        </w:rPr>
        <w:t>определенном в Соглашении</w:t>
      </w:r>
    </w:p>
    <w:p w:rsidR="00367DE0" w:rsidRDefault="004D1ABD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3)</w:t>
      </w:r>
      <w:r w:rsidR="00367DE0">
        <w:rPr>
          <w:szCs w:val="28"/>
        </w:rPr>
        <w:t xml:space="preserve"> </w:t>
      </w:r>
      <w:r w:rsidR="00D826AF">
        <w:rPr>
          <w:szCs w:val="28"/>
        </w:rPr>
        <w:t>включение</w:t>
      </w:r>
      <w:r w:rsidR="00367DE0">
        <w:rPr>
          <w:szCs w:val="28"/>
        </w:rPr>
        <w:t xml:space="preserve"> в договоры (соглашения), заключенные в целях исполнения обязательств по Соглашению, согласи</w:t>
      </w:r>
      <w:r w:rsidR="00D826AF">
        <w:rPr>
          <w:szCs w:val="28"/>
        </w:rPr>
        <w:t>я</w:t>
      </w:r>
      <w:r w:rsidR="00367DE0">
        <w:rPr>
          <w:szCs w:val="28"/>
        </w:rPr>
        <w:t xml:space="preserve">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3D2219" w:rsidRPr="00FB5617" w:rsidRDefault="00342218" w:rsidP="003422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9D6F31" w:rsidRPr="008C1EB0">
        <w:rPr>
          <w:szCs w:val="28"/>
        </w:rPr>
        <w:t xml:space="preserve">. </w:t>
      </w:r>
      <w:r w:rsidR="003D2219" w:rsidRPr="00FB5617">
        <w:rPr>
          <w:szCs w:val="28"/>
        </w:rPr>
        <w:t xml:space="preserve">Для заключения Соглашения получатель субсидий направляет в </w:t>
      </w:r>
      <w:r w:rsidR="003D2219">
        <w:rPr>
          <w:szCs w:val="28"/>
        </w:rPr>
        <w:t>Министерство</w:t>
      </w:r>
      <w:r w:rsidR="003D2219" w:rsidRPr="00FB5617">
        <w:rPr>
          <w:szCs w:val="28"/>
        </w:rPr>
        <w:t xml:space="preserve"> не позднее 1</w:t>
      </w:r>
      <w:r w:rsidR="00065E01">
        <w:rPr>
          <w:szCs w:val="28"/>
        </w:rPr>
        <w:t>0</w:t>
      </w:r>
      <w:r w:rsidR="003D2219" w:rsidRPr="00FB5617">
        <w:rPr>
          <w:szCs w:val="28"/>
        </w:rPr>
        <w:t xml:space="preserve"> </w:t>
      </w:r>
      <w:r w:rsidR="00065E01">
        <w:rPr>
          <w:szCs w:val="28"/>
        </w:rPr>
        <w:t>ноября</w:t>
      </w:r>
      <w:r w:rsidR="003D2219" w:rsidRPr="00FB5617">
        <w:rPr>
          <w:szCs w:val="28"/>
        </w:rPr>
        <w:t xml:space="preserve"> текущего года следующие документы:</w:t>
      </w:r>
    </w:p>
    <w:p w:rsidR="003D2219" w:rsidRDefault="003D2219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B5617">
        <w:rPr>
          <w:szCs w:val="28"/>
        </w:rPr>
        <w:t xml:space="preserve">1) </w:t>
      </w:r>
      <w:r>
        <w:rPr>
          <w:szCs w:val="28"/>
        </w:rPr>
        <w:t>заявление о заключении Соглашения с указанием банковских реквизитов получателя субсидий;</w:t>
      </w:r>
    </w:p>
    <w:p w:rsidR="003D2219" w:rsidRPr="003D2219" w:rsidRDefault="003D2219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справку, подписанную руководителем получателя субсидий, подтверждающую соответствие получателя субсидий условию, указанному в </w:t>
      </w:r>
      <w:hyperlink r:id="rId10" w:history="1">
        <w:r w:rsidRPr="003D2219">
          <w:rPr>
            <w:szCs w:val="28"/>
          </w:rPr>
          <w:t xml:space="preserve">пункте 1 части </w:t>
        </w:r>
        <w:r w:rsidR="00342218">
          <w:rPr>
            <w:szCs w:val="28"/>
          </w:rPr>
          <w:t>5</w:t>
        </w:r>
      </w:hyperlink>
      <w:r w:rsidRPr="003D2219">
        <w:rPr>
          <w:szCs w:val="28"/>
        </w:rPr>
        <w:t xml:space="preserve"> настоящего Порядка;</w:t>
      </w:r>
    </w:p>
    <w:p w:rsidR="003D2219" w:rsidRDefault="003D2219" w:rsidP="00342218">
      <w:pPr>
        <w:tabs>
          <w:tab w:val="num" w:pos="540"/>
        </w:tabs>
        <w:suppressAutoHyphens/>
        <w:ind w:firstLine="708"/>
        <w:jc w:val="both"/>
        <w:rPr>
          <w:szCs w:val="28"/>
        </w:rPr>
      </w:pPr>
      <w:r>
        <w:rPr>
          <w:szCs w:val="28"/>
        </w:rPr>
        <w:t>3) документы, подтверждающие полномочия лица, действующего от имени получателя субсидий.</w:t>
      </w:r>
    </w:p>
    <w:p w:rsidR="00A20CA2" w:rsidRPr="00081D09" w:rsidRDefault="00342218" w:rsidP="00A20CA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9</w:t>
      </w:r>
      <w:r w:rsidR="00081D09">
        <w:rPr>
          <w:rFonts w:ascii="TimesNewRomanPSMT" w:hAnsi="TimesNewRomanPSMT" w:cs="TimesNewRomanPSMT"/>
          <w:szCs w:val="28"/>
        </w:rPr>
        <w:t xml:space="preserve">. Министерство в течение 2 рабочих дней со дня получения документов, указанных в части 8 настоящего Порядка, запрашивает в отношении </w:t>
      </w:r>
      <w:r w:rsidR="00A20CA2">
        <w:rPr>
          <w:rFonts w:ascii="TimesNewRomanPSMT" w:hAnsi="TimesNewRomanPSMT" w:cs="TimesNewRomanPSMT"/>
          <w:szCs w:val="28"/>
        </w:rPr>
        <w:t>получателя субсидий</w:t>
      </w:r>
      <w:r w:rsidR="00081D09">
        <w:rPr>
          <w:rFonts w:ascii="TimesNewRomanPSMT" w:hAnsi="TimesNewRomanPSMT" w:cs="TimesNewRomanPSMT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</w:t>
      </w:r>
      <w:r w:rsidR="00A20CA2">
        <w:rPr>
          <w:rFonts w:ascii="TimesNewRomanPSMT" w:hAnsi="TimesNewRomanPSMT" w:cs="TimesNewRomanPSMT"/>
          <w:szCs w:val="28"/>
        </w:rPr>
        <w:t xml:space="preserve">ЕГРЮЛ/ЕГРИП в электронном виде», а также </w:t>
      </w:r>
      <w:r w:rsidR="00A20CA2">
        <w:rPr>
          <w:rFonts w:ascii="TimesNewRomanPSMT" w:hAnsi="TimesNewRomanPSMT" w:cs="TimesNewRomanPSMT"/>
          <w:szCs w:val="28"/>
        </w:rPr>
        <w:lastRenderedPageBreak/>
        <w:t>делает сверку информации по подпункту «</w:t>
      </w:r>
      <w:r w:rsidR="00405354">
        <w:rPr>
          <w:rFonts w:ascii="TimesNewRomanPSMT" w:hAnsi="TimesNewRomanPSMT" w:cs="TimesNewRomanPSMT"/>
          <w:szCs w:val="28"/>
        </w:rPr>
        <w:t>д</w:t>
      </w:r>
      <w:r w:rsidR="00A20CA2">
        <w:rPr>
          <w:rFonts w:ascii="TimesNewRomanPSMT" w:hAnsi="TimesNewRomanPSMT" w:cs="TimesNewRomanPSMT"/>
          <w:szCs w:val="28"/>
        </w:rPr>
        <w:t>» пункт</w:t>
      </w:r>
      <w:r w:rsidR="00DC3B16">
        <w:rPr>
          <w:rFonts w:ascii="TimesNewRomanPSMT" w:hAnsi="TimesNewRomanPSMT" w:cs="TimesNewRomanPSMT"/>
          <w:szCs w:val="28"/>
        </w:rPr>
        <w:t>а</w:t>
      </w:r>
      <w:r w:rsidR="00A20CA2">
        <w:rPr>
          <w:rFonts w:ascii="TimesNewRomanPSMT" w:hAnsi="TimesNewRomanPSMT" w:cs="TimesNewRomanPSMT"/>
          <w:szCs w:val="28"/>
        </w:rPr>
        <w:t xml:space="preserve"> 1 части 5</w:t>
      </w:r>
      <w:r w:rsidR="00DC3B16">
        <w:rPr>
          <w:rFonts w:ascii="TimesNewRomanPSMT" w:hAnsi="TimesNewRomanPSMT" w:cs="TimesNewRomanPSMT"/>
          <w:szCs w:val="28"/>
        </w:rPr>
        <w:t xml:space="preserve"> </w:t>
      </w:r>
      <w:r w:rsidR="009043E9" w:rsidRPr="00342218">
        <w:rPr>
          <w:szCs w:val="28"/>
        </w:rPr>
        <w:t xml:space="preserve">настоящего </w:t>
      </w:r>
      <w:r w:rsidR="00DC3B16">
        <w:rPr>
          <w:rFonts w:ascii="TimesNewRomanPSMT" w:hAnsi="TimesNewRomanPSMT" w:cs="TimesNewRomanPSMT"/>
          <w:szCs w:val="28"/>
        </w:rPr>
        <w:t>Порядка</w:t>
      </w:r>
      <w:r w:rsidR="00A20CA2">
        <w:rPr>
          <w:rFonts w:ascii="TimesNewRomanPSMT" w:hAnsi="TimesNewRomanPSMT" w:cs="TimesNewRomanPSMT"/>
          <w:szCs w:val="28"/>
        </w:rPr>
        <w:t xml:space="preserve"> на официальном сайте Федеральной налоговой службы на странице «Поиск сведений в реестре дисквалифицированных лиц».</w:t>
      </w:r>
    </w:p>
    <w:p w:rsidR="00585E0F" w:rsidRPr="00342218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585E0F">
        <w:rPr>
          <w:szCs w:val="28"/>
        </w:rPr>
        <w:t xml:space="preserve">. </w:t>
      </w:r>
      <w:r w:rsidR="00585E0F" w:rsidRPr="00342218">
        <w:rPr>
          <w:szCs w:val="28"/>
        </w:rPr>
        <w:t>Министерство в течение 1</w:t>
      </w:r>
      <w:r w:rsidR="00065E01" w:rsidRPr="00342218">
        <w:rPr>
          <w:szCs w:val="28"/>
        </w:rPr>
        <w:t>0</w:t>
      </w:r>
      <w:r w:rsidR="00585E0F" w:rsidRPr="00342218">
        <w:rPr>
          <w:szCs w:val="28"/>
        </w:rPr>
        <w:t xml:space="preserve"> рабочих дней со дня получения документов, указанных в части </w:t>
      </w:r>
      <w:r>
        <w:rPr>
          <w:szCs w:val="28"/>
        </w:rPr>
        <w:t>8</w:t>
      </w:r>
      <w:r w:rsidR="00585E0F" w:rsidRPr="00342218">
        <w:rPr>
          <w:szCs w:val="28"/>
        </w:rPr>
        <w:t xml:space="preserve"> настоящего Порядка, рассматривает их</w:t>
      </w:r>
      <w:r w:rsidR="00405354">
        <w:rPr>
          <w:szCs w:val="28"/>
        </w:rPr>
        <w:t xml:space="preserve">, проверяет на соответствие условиям предоставления субсидий, установленных </w:t>
      </w:r>
      <w:r w:rsidR="00405354" w:rsidRPr="00342218">
        <w:rPr>
          <w:szCs w:val="28"/>
        </w:rPr>
        <w:t>пунктом</w:t>
      </w:r>
      <w:r w:rsidR="00405354" w:rsidRPr="00342218">
        <w:rPr>
          <w:szCs w:val="28"/>
        </w:rPr>
        <w:t xml:space="preserve"> 1 части </w:t>
      </w:r>
      <w:r w:rsidR="00405354">
        <w:rPr>
          <w:szCs w:val="28"/>
        </w:rPr>
        <w:t>5</w:t>
      </w:r>
      <w:r w:rsidR="00405354" w:rsidRPr="00342218">
        <w:rPr>
          <w:szCs w:val="28"/>
        </w:rPr>
        <w:t xml:space="preserve"> настоящего Порядка</w:t>
      </w:r>
      <w:r w:rsidR="00405354" w:rsidRPr="00342218">
        <w:rPr>
          <w:szCs w:val="28"/>
        </w:rPr>
        <w:t xml:space="preserve"> </w:t>
      </w:r>
      <w:r w:rsidR="00585E0F" w:rsidRPr="00342218">
        <w:rPr>
          <w:szCs w:val="28"/>
        </w:rPr>
        <w:t>и принимает решение о заключении с получателем субсидий Соглашения либо об отказе в заключении Соглашения.</w:t>
      </w:r>
    </w:p>
    <w:p w:rsidR="00585E0F" w:rsidRPr="00342218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ar2"/>
      <w:bookmarkEnd w:id="2"/>
      <w:r>
        <w:rPr>
          <w:szCs w:val="28"/>
        </w:rPr>
        <w:t>11</w:t>
      </w:r>
      <w:r w:rsidR="00585E0F" w:rsidRPr="00342218">
        <w:rPr>
          <w:szCs w:val="28"/>
        </w:rPr>
        <w:t>. Основаниями для отказа в заключении Соглашения являются:</w:t>
      </w:r>
    </w:p>
    <w:p w:rsidR="00585E0F" w:rsidRPr="00342218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42218">
        <w:rPr>
          <w:szCs w:val="28"/>
        </w:rPr>
        <w:t xml:space="preserve">1) несоответствие получателя субсидий категории получателей субсидий, установленной частью </w:t>
      </w:r>
      <w:r w:rsidR="00342218">
        <w:rPr>
          <w:szCs w:val="28"/>
        </w:rPr>
        <w:t>4</w:t>
      </w:r>
      <w:r w:rsidRPr="00342218">
        <w:rPr>
          <w:szCs w:val="28"/>
        </w:rPr>
        <w:t xml:space="preserve"> настоящего Порядка, и (или) условию предоставления субсидий, установленному пунктом 1 части </w:t>
      </w:r>
      <w:r w:rsidR="00342218">
        <w:rPr>
          <w:szCs w:val="28"/>
        </w:rPr>
        <w:t>5</w:t>
      </w:r>
      <w:r w:rsidRPr="00342218">
        <w:rPr>
          <w:szCs w:val="28"/>
        </w:rPr>
        <w:t xml:space="preserve"> настоящего Порядка;</w:t>
      </w:r>
    </w:p>
    <w:p w:rsidR="00585E0F" w:rsidRPr="00342218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42218">
        <w:rPr>
          <w:szCs w:val="28"/>
        </w:rPr>
        <w:t xml:space="preserve">2) несоответствие представленных получателем субсидий документов требованиям, установленным частью </w:t>
      </w:r>
      <w:r w:rsidR="00342218">
        <w:rPr>
          <w:szCs w:val="28"/>
        </w:rPr>
        <w:t>8</w:t>
      </w:r>
      <w:r w:rsidRPr="00342218">
        <w:rPr>
          <w:szCs w:val="28"/>
        </w:rPr>
        <w:t xml:space="preserve"> настоящего Порядка;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непредставление или представление не в полном объеме получателем субсидий документов, </w:t>
      </w:r>
      <w:r w:rsidRPr="00342218">
        <w:rPr>
          <w:szCs w:val="28"/>
        </w:rPr>
        <w:t xml:space="preserve">указанных в части </w:t>
      </w:r>
      <w:r w:rsidR="00342218">
        <w:rPr>
          <w:szCs w:val="28"/>
        </w:rPr>
        <w:t>8</w:t>
      </w:r>
      <w:r w:rsidRPr="00342218">
        <w:rPr>
          <w:szCs w:val="28"/>
        </w:rPr>
        <w:t xml:space="preserve"> настоящего </w:t>
      </w:r>
      <w:r>
        <w:rPr>
          <w:szCs w:val="28"/>
        </w:rPr>
        <w:t>Порядка;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 наличие в представленных получателем субсидий документах недостоверных сведений.</w:t>
      </w:r>
    </w:p>
    <w:p w:rsidR="00081D09" w:rsidRPr="00081D09" w:rsidRDefault="00081D09" w:rsidP="0034221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Отказ не препятствует повторной подаче документов после устранения получателем субсидий причин отказа.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12</w:t>
      </w:r>
      <w:r w:rsidR="00585E0F">
        <w:rPr>
          <w:szCs w:val="28"/>
        </w:rPr>
        <w:t xml:space="preserve">. В случае принятия решения об отказе в заключении Соглашения </w:t>
      </w:r>
      <w:r w:rsidR="00065E01">
        <w:rPr>
          <w:szCs w:val="28"/>
        </w:rPr>
        <w:t>М</w:t>
      </w:r>
      <w:r w:rsidR="00585E0F">
        <w:rPr>
          <w:szCs w:val="28"/>
        </w:rPr>
        <w:t>инистерство в течение 5 рабочих дней со дня принятия такого решения направляет в адрес получателя субсидий письменное уведомление о принятом решении с обоснованием причин отказа.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13</w:t>
      </w:r>
      <w:r w:rsidR="00585E0F">
        <w:rPr>
          <w:szCs w:val="28"/>
        </w:rPr>
        <w:t xml:space="preserve">. В случае принятия решения о заключении Соглашения </w:t>
      </w:r>
      <w:r w:rsidR="00065E01" w:rsidRPr="00065E01">
        <w:rPr>
          <w:szCs w:val="28"/>
        </w:rPr>
        <w:t>М</w:t>
      </w:r>
      <w:r w:rsidR="00585E0F">
        <w:rPr>
          <w:szCs w:val="28"/>
        </w:rPr>
        <w:t>инистерство в течение 5 рабочих дней со дня принятия такого решения заключает с получателем субсидий Соглашение.</w:t>
      </w:r>
    </w:p>
    <w:p w:rsidR="00585E0F" w:rsidRDefault="00065E0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" w:name="Par12"/>
      <w:bookmarkEnd w:id="3"/>
      <w:r>
        <w:rPr>
          <w:szCs w:val="28"/>
        </w:rPr>
        <w:t>1</w:t>
      </w:r>
      <w:r w:rsidR="00342218">
        <w:rPr>
          <w:szCs w:val="28"/>
        </w:rPr>
        <w:t>4</w:t>
      </w:r>
      <w:r w:rsidR="00585E0F">
        <w:rPr>
          <w:szCs w:val="28"/>
        </w:rPr>
        <w:t>. Для получения субсидий на финансовое обеспечение затрат на приобретение техники и оборудования получатель субсидий направляет в министерство не позднее 1 декабря текущего года следующие документы: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заявку на предоставление субсидии с указанием суммы субсидии</w:t>
      </w:r>
      <w:r w:rsidR="00065E01">
        <w:rPr>
          <w:szCs w:val="28"/>
        </w:rPr>
        <w:t xml:space="preserve"> по форме, установленной Министерством</w:t>
      </w:r>
      <w:r>
        <w:rPr>
          <w:szCs w:val="28"/>
        </w:rPr>
        <w:t>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письмо с обоснованием необходимости приобретения техники и оборудования;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3) копии договоров поставки (купли-продажи) техники и оборудования или договоров на предоставление права использования (внедрения, модификации) программного обеспечения (при отсутствии - проекты указанных договоров);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 гарантийное письмо об эксплуатации техники и оборудования, затраты по приобретению которой обеспечиваются за счет средств субсидии, с даты приобретения не менее пяти лет;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5) копии сертификатов (деклараций) соответствия на приобретаемую технику и оборудование.</w:t>
      </w:r>
    </w:p>
    <w:p w:rsidR="00585E0F" w:rsidRDefault="00065E0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4" w:name="Par19"/>
      <w:bookmarkEnd w:id="4"/>
      <w:r>
        <w:rPr>
          <w:szCs w:val="28"/>
        </w:rPr>
        <w:lastRenderedPageBreak/>
        <w:t>1</w:t>
      </w:r>
      <w:r w:rsidR="00342218">
        <w:rPr>
          <w:szCs w:val="28"/>
        </w:rPr>
        <w:t>5</w:t>
      </w:r>
      <w:r w:rsidR="00585E0F">
        <w:rPr>
          <w:szCs w:val="28"/>
        </w:rPr>
        <w:t>. Для получения субсидий на возмещение затрат на приобретение техники и оборудования получатель субсидий направляет в Министерство не позднее 1 декабря текущего года следующие документы: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заявку на предоставление субсидии с указанием суммы субсидии</w:t>
      </w:r>
      <w:r w:rsidR="00065E01" w:rsidRPr="00065E01">
        <w:rPr>
          <w:szCs w:val="28"/>
        </w:rPr>
        <w:t xml:space="preserve"> </w:t>
      </w:r>
      <w:r w:rsidR="00065E01">
        <w:rPr>
          <w:szCs w:val="28"/>
        </w:rPr>
        <w:t>по форме, установленной Министерством</w:t>
      </w:r>
      <w:r>
        <w:rPr>
          <w:szCs w:val="28"/>
        </w:rPr>
        <w:t>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письмо с обоснованием необходимости приобретения техники и оборудования;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065E01">
        <w:rPr>
          <w:szCs w:val="28"/>
        </w:rPr>
        <w:t xml:space="preserve">заверенные </w:t>
      </w:r>
      <w:r>
        <w:rPr>
          <w:szCs w:val="28"/>
        </w:rPr>
        <w:t>копии договоров поставки (купли-продажи) техники и оборудования или договоров на предоставление права использования (внедрения, модификации) программного обеспечения;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 гарантийное письмо об эксплуатации техники и оборудования, затраты по приобретению которой возмещаются за счет средств субсидии, с даты приобретения не менее пяти лет;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065E01">
        <w:rPr>
          <w:szCs w:val="28"/>
        </w:rPr>
        <w:t xml:space="preserve">заверенные </w:t>
      </w:r>
      <w:r>
        <w:rPr>
          <w:szCs w:val="28"/>
        </w:rPr>
        <w:t>копии документов, подтверждающих оплату приобретенной техники и оборудования;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065E01">
        <w:rPr>
          <w:szCs w:val="28"/>
        </w:rPr>
        <w:t xml:space="preserve">заверенные </w:t>
      </w:r>
      <w:r>
        <w:rPr>
          <w:szCs w:val="28"/>
        </w:rPr>
        <w:t>копии документов, подтверждающих факт поставки техники и оборудования (товарная накладная);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7) копии сертификатов соответствия на приобретенную технику и оборудование;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8) </w:t>
      </w:r>
      <w:r w:rsidR="00065E01">
        <w:rPr>
          <w:szCs w:val="28"/>
        </w:rPr>
        <w:t xml:space="preserve">заверенные </w:t>
      </w:r>
      <w:r>
        <w:rPr>
          <w:szCs w:val="28"/>
        </w:rPr>
        <w:t>копии паспортов транспортных средств, самоходных машин и свидетельств о регистрации приобретенной техники на получателя субсидий в органе государственного надзора за техническим состоянием самоходных машин и других видов техники в соответствии с законодательством Российской Федерации (в случае если регистрация в органе государственного надзора за техническим состоянием самоходных машин и других видов техники является обязательной в соответствии с законодательством Российской Федерации);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9) </w:t>
      </w:r>
      <w:r w:rsidR="00065E01">
        <w:rPr>
          <w:szCs w:val="28"/>
        </w:rPr>
        <w:t xml:space="preserve">заверенные </w:t>
      </w:r>
      <w:r>
        <w:rPr>
          <w:szCs w:val="28"/>
        </w:rPr>
        <w:t>копии документов, подтверждающих постановку техники и оборудования на балансовый учет получателя субсидии.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16</w:t>
      </w:r>
      <w:r w:rsidR="00585E0F">
        <w:rPr>
          <w:szCs w:val="28"/>
        </w:rPr>
        <w:t xml:space="preserve">. Министерство рассматривает представленные получателем субсидий документы, </w:t>
      </w:r>
      <w:r w:rsidR="00585E0F" w:rsidRPr="00342218">
        <w:rPr>
          <w:szCs w:val="28"/>
        </w:rPr>
        <w:t xml:space="preserve">указанные в части </w:t>
      </w:r>
      <w:r w:rsidR="00065E01" w:rsidRPr="00342218">
        <w:rPr>
          <w:szCs w:val="28"/>
        </w:rPr>
        <w:t>1</w:t>
      </w:r>
      <w:r w:rsidRPr="00342218">
        <w:rPr>
          <w:szCs w:val="28"/>
        </w:rPr>
        <w:t>4</w:t>
      </w:r>
      <w:r w:rsidR="00585E0F" w:rsidRPr="00342218">
        <w:rPr>
          <w:szCs w:val="28"/>
        </w:rPr>
        <w:t xml:space="preserve"> или </w:t>
      </w:r>
      <w:r w:rsidR="00065E01" w:rsidRPr="00342218">
        <w:rPr>
          <w:szCs w:val="28"/>
        </w:rPr>
        <w:t>1</w:t>
      </w:r>
      <w:r w:rsidRPr="00342218">
        <w:rPr>
          <w:szCs w:val="28"/>
        </w:rPr>
        <w:t>5</w:t>
      </w:r>
      <w:r w:rsidR="00585E0F" w:rsidRPr="00342218">
        <w:rPr>
          <w:szCs w:val="28"/>
        </w:rPr>
        <w:t xml:space="preserve"> настоящего Порядка,</w:t>
      </w:r>
      <w:r w:rsidR="00405354">
        <w:rPr>
          <w:szCs w:val="28"/>
        </w:rPr>
        <w:t xml:space="preserve"> </w:t>
      </w:r>
      <w:bookmarkStart w:id="5" w:name="_GoBack"/>
      <w:r w:rsidR="00405354">
        <w:rPr>
          <w:szCs w:val="28"/>
        </w:rPr>
        <w:t xml:space="preserve">проверяет их на соответствие условиям, установленным </w:t>
      </w:r>
      <w:r w:rsidR="00405354" w:rsidRPr="00342218">
        <w:rPr>
          <w:szCs w:val="28"/>
        </w:rPr>
        <w:t>пунктами 2 и 3 части 5 настоящего Порядка</w:t>
      </w:r>
      <w:bookmarkEnd w:id="5"/>
      <w:r w:rsidR="00585E0F" w:rsidRPr="00342218">
        <w:rPr>
          <w:szCs w:val="28"/>
        </w:rPr>
        <w:t xml:space="preserve"> и в течение 10 рабочих дней со дня </w:t>
      </w:r>
      <w:proofErr w:type="gramStart"/>
      <w:r w:rsidR="00585E0F" w:rsidRPr="00342218">
        <w:rPr>
          <w:szCs w:val="28"/>
        </w:rPr>
        <w:t>их поступления</w:t>
      </w:r>
      <w:proofErr w:type="gramEnd"/>
      <w:r w:rsidR="00585E0F" w:rsidRPr="00342218">
        <w:rPr>
          <w:szCs w:val="28"/>
        </w:rPr>
        <w:t xml:space="preserve"> принимает </w:t>
      </w:r>
      <w:r w:rsidR="00585E0F">
        <w:rPr>
          <w:szCs w:val="28"/>
        </w:rPr>
        <w:t>решение о предоставлении субсидии получателю субсидии либо об отказе в ее предоставлении.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17</w:t>
      </w:r>
      <w:r w:rsidR="00585E0F">
        <w:rPr>
          <w:szCs w:val="28"/>
        </w:rPr>
        <w:t>. Основаниями для отказа в предоставлении субсидии являются:</w:t>
      </w:r>
    </w:p>
    <w:p w:rsidR="00585E0F" w:rsidRPr="00342218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несоответствие представленных получателем субсидий документов требованиям, установленным </w:t>
      </w:r>
      <w:r w:rsidRPr="00342218">
        <w:rPr>
          <w:szCs w:val="28"/>
        </w:rPr>
        <w:t xml:space="preserve">частью </w:t>
      </w:r>
      <w:r w:rsidR="00342218" w:rsidRPr="00342218">
        <w:rPr>
          <w:szCs w:val="28"/>
        </w:rPr>
        <w:t>14</w:t>
      </w:r>
      <w:r w:rsidRPr="00342218">
        <w:rPr>
          <w:szCs w:val="28"/>
        </w:rPr>
        <w:t xml:space="preserve"> или </w:t>
      </w:r>
      <w:r w:rsidR="00342218" w:rsidRPr="00342218">
        <w:rPr>
          <w:szCs w:val="28"/>
        </w:rPr>
        <w:t>15</w:t>
      </w:r>
      <w:r w:rsidRPr="00342218">
        <w:rPr>
          <w:szCs w:val="28"/>
        </w:rPr>
        <w:t xml:space="preserve"> настоящего Порядка;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42218">
        <w:rPr>
          <w:szCs w:val="28"/>
        </w:rPr>
        <w:t xml:space="preserve">2) непредставление или представление не в полном объеме получателем субсидий документов, указанных в части </w:t>
      </w:r>
      <w:r w:rsidR="00342218" w:rsidRPr="00342218">
        <w:rPr>
          <w:szCs w:val="28"/>
        </w:rPr>
        <w:t>14</w:t>
      </w:r>
      <w:r w:rsidRPr="00342218">
        <w:rPr>
          <w:szCs w:val="28"/>
        </w:rPr>
        <w:t xml:space="preserve"> или </w:t>
      </w:r>
      <w:r w:rsidR="00342218" w:rsidRPr="00342218">
        <w:rPr>
          <w:szCs w:val="28"/>
        </w:rPr>
        <w:t>15</w:t>
      </w:r>
      <w:r w:rsidRPr="00342218">
        <w:rPr>
          <w:szCs w:val="28"/>
        </w:rPr>
        <w:t xml:space="preserve"> на</w:t>
      </w:r>
      <w:r>
        <w:rPr>
          <w:szCs w:val="28"/>
        </w:rPr>
        <w:t>стоящего Порядка;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3) наличие в представленных получателем субсидий документах недостоверных сведений;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 несоответствие получателя субсидий условиям предоставления субсидий, </w:t>
      </w:r>
      <w:r w:rsidRPr="00342218">
        <w:rPr>
          <w:szCs w:val="28"/>
        </w:rPr>
        <w:t xml:space="preserve">установленным пунктами 2 и 3 части </w:t>
      </w:r>
      <w:r w:rsidR="00342218" w:rsidRPr="00342218">
        <w:rPr>
          <w:szCs w:val="28"/>
        </w:rPr>
        <w:t>5</w:t>
      </w:r>
      <w:r w:rsidRPr="00342218">
        <w:rPr>
          <w:szCs w:val="28"/>
        </w:rPr>
        <w:t xml:space="preserve"> настоящего Порядка</w:t>
      </w:r>
      <w:r>
        <w:rPr>
          <w:szCs w:val="28"/>
        </w:rPr>
        <w:t>.</w:t>
      </w:r>
    </w:p>
    <w:p w:rsidR="004D1ABD" w:rsidRPr="004D1ABD" w:rsidRDefault="004D1ABD" w:rsidP="0034221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lastRenderedPageBreak/>
        <w:t>Отказ не препятствует повторной подаче документов после устранения получателем субсидий причин отказа.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18</w:t>
      </w:r>
      <w:r w:rsidR="00585E0F">
        <w:rPr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19</w:t>
      </w:r>
      <w:r w:rsidR="00585E0F">
        <w:rPr>
          <w:szCs w:val="28"/>
        </w:rPr>
        <w:t xml:space="preserve">. В случае принятия решения о предоставлении субсидии </w:t>
      </w:r>
      <w:r w:rsidR="0012526C">
        <w:rPr>
          <w:szCs w:val="28"/>
        </w:rPr>
        <w:t>М</w:t>
      </w:r>
      <w:r w:rsidR="00585E0F">
        <w:rPr>
          <w:szCs w:val="28"/>
        </w:rPr>
        <w:t>инистерство в течение 5 рабочих дней со дня принятия такого решения издает приказ о предоставлении субсидии получателю субсидий.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</w:t>
      </w:r>
      <w:r w:rsidR="00585E0F">
        <w:rPr>
          <w:szCs w:val="28"/>
        </w:rPr>
        <w:t>. Субсидия представляется в размере 9</w:t>
      </w:r>
      <w:r w:rsidR="0012526C">
        <w:rPr>
          <w:szCs w:val="28"/>
        </w:rPr>
        <w:t xml:space="preserve">9 </w:t>
      </w:r>
      <w:r w:rsidR="00585E0F">
        <w:rPr>
          <w:szCs w:val="28"/>
        </w:rPr>
        <w:t xml:space="preserve">% </w:t>
      </w:r>
      <w:proofErr w:type="gramStart"/>
      <w:r w:rsidR="00585E0F">
        <w:rPr>
          <w:szCs w:val="28"/>
        </w:rPr>
        <w:t>от стоимости</w:t>
      </w:r>
      <w:proofErr w:type="gramEnd"/>
      <w:r w:rsidR="00585E0F">
        <w:rPr>
          <w:szCs w:val="28"/>
        </w:rPr>
        <w:t xml:space="preserve"> приобретаемой (приобретенной) техники и оборудования.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21</w:t>
      </w:r>
      <w:r w:rsidR="00585E0F">
        <w:rPr>
          <w:szCs w:val="28"/>
        </w:rPr>
        <w:t>. Министерство перечисляет субсидию на расчетный счет</w:t>
      </w:r>
      <w:r w:rsidR="00D826AF">
        <w:rPr>
          <w:szCs w:val="28"/>
        </w:rPr>
        <w:t>, открытый получателем субсидий в кредитной организации,</w:t>
      </w:r>
      <w:r w:rsidR="00585E0F">
        <w:rPr>
          <w:szCs w:val="28"/>
        </w:rPr>
        <w:t xml:space="preserve"> реквизиты которого указаны в Соглашении, не позднее 10 рабочего дня после принятия Министерством решения о предоставлении субсидий.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22</w:t>
      </w:r>
      <w:r w:rsidR="00585E0F">
        <w:rPr>
          <w:szCs w:val="28"/>
        </w:rPr>
        <w:t xml:space="preserve">. </w:t>
      </w:r>
      <w:r w:rsidR="00FA5B0F">
        <w:rPr>
          <w:szCs w:val="28"/>
        </w:rPr>
        <w:t>Эффективность использования субсидии оценивается Министерством на основании представленных п</w:t>
      </w:r>
      <w:r w:rsidR="00585E0F">
        <w:rPr>
          <w:szCs w:val="28"/>
        </w:rPr>
        <w:t>олучател</w:t>
      </w:r>
      <w:r w:rsidR="00FA5B0F">
        <w:rPr>
          <w:szCs w:val="28"/>
        </w:rPr>
        <w:t>ем</w:t>
      </w:r>
      <w:r w:rsidR="00585E0F">
        <w:rPr>
          <w:szCs w:val="28"/>
        </w:rPr>
        <w:t xml:space="preserve"> субсидии в порядке и сроки, установленные Соглашением:</w:t>
      </w:r>
    </w:p>
    <w:p w:rsidR="00585E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отчет</w:t>
      </w:r>
      <w:r w:rsidR="00FA5B0F">
        <w:rPr>
          <w:szCs w:val="28"/>
        </w:rPr>
        <w:t>а</w:t>
      </w:r>
      <w:r>
        <w:rPr>
          <w:szCs w:val="28"/>
        </w:rPr>
        <w:t xml:space="preserve"> об использовании субсидии (в случае получения субсидии на финансовое обеспечение затрат на приобретение техники и оборудования);</w:t>
      </w:r>
    </w:p>
    <w:p w:rsidR="00FA5B0F" w:rsidRDefault="00585E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отчет</w:t>
      </w:r>
      <w:r w:rsidR="00FA5B0F">
        <w:rPr>
          <w:szCs w:val="28"/>
        </w:rPr>
        <w:t>а</w:t>
      </w:r>
      <w:r>
        <w:rPr>
          <w:szCs w:val="28"/>
        </w:rPr>
        <w:t xml:space="preserve"> о достижении </w:t>
      </w:r>
      <w:r w:rsidR="00FA5B0F">
        <w:rPr>
          <w:szCs w:val="28"/>
        </w:rPr>
        <w:t>результата предоставления субсидии;</w:t>
      </w:r>
    </w:p>
    <w:p w:rsidR="00585E0F" w:rsidRPr="00FA5B0F" w:rsidRDefault="00FA5B0F" w:rsidP="0034221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 xml:space="preserve">3) отчета о </w:t>
      </w:r>
      <w:r>
        <w:rPr>
          <w:rFonts w:ascii="TimesNewRomanPSMT" w:hAnsi="TimesNewRomanPSMT" w:cs="TimesNewRomanPSMT"/>
          <w:szCs w:val="28"/>
        </w:rPr>
        <w:t>достижении показателя, необходимого для достижения результата предоставления</w:t>
      </w:r>
      <w:r w:rsidR="00585E0F">
        <w:rPr>
          <w:szCs w:val="28"/>
        </w:rPr>
        <w:t>.</w:t>
      </w:r>
    </w:p>
    <w:p w:rsidR="00FA5B0F" w:rsidRPr="00B35AFA" w:rsidRDefault="00342218" w:rsidP="0034221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B35AFA">
        <w:rPr>
          <w:rFonts w:ascii="TimesNewRomanPSMT" w:hAnsi="TimesNewRomanPSMT" w:cs="TimesNewRomanPSMT"/>
          <w:szCs w:val="28"/>
        </w:rPr>
        <w:t>23</w:t>
      </w:r>
      <w:r w:rsidR="00FA5B0F" w:rsidRPr="00B35AFA">
        <w:rPr>
          <w:rFonts w:ascii="TimesNewRomanPSMT" w:hAnsi="TimesNewRomanPSMT" w:cs="TimesNewRomanPSMT"/>
          <w:szCs w:val="28"/>
        </w:rPr>
        <w:t xml:space="preserve">. Результатом предоставления субсидии </w:t>
      </w:r>
      <w:r w:rsidR="006D01E4" w:rsidRPr="00B35AFA">
        <w:rPr>
          <w:rFonts w:ascii="TimesNewRomanPSMT" w:hAnsi="TimesNewRomanPSMT" w:cs="TimesNewRomanPSMT"/>
          <w:szCs w:val="28"/>
        </w:rPr>
        <w:t>по состоянию на 31 декабря текущего финансового года я</w:t>
      </w:r>
      <w:r w:rsidR="00FA5B0F" w:rsidRPr="00B35AFA">
        <w:rPr>
          <w:rFonts w:ascii="TimesNewRomanPSMT" w:hAnsi="TimesNewRomanPSMT" w:cs="TimesNewRomanPSMT"/>
          <w:szCs w:val="28"/>
        </w:rPr>
        <w:t xml:space="preserve">вляется </w:t>
      </w:r>
      <w:r w:rsidR="006D01E4" w:rsidRPr="00B35AFA">
        <w:rPr>
          <w:rFonts w:ascii="TimesNewRomanPSMT" w:hAnsi="TimesNewRomanPSMT" w:cs="TimesNewRomanPSMT"/>
          <w:szCs w:val="28"/>
        </w:rPr>
        <w:t xml:space="preserve">создание материальных условий для </w:t>
      </w:r>
      <w:r w:rsidR="00B35AFA" w:rsidRPr="00B35AFA">
        <w:rPr>
          <w:rFonts w:ascii="TimesNewRomanPSMT" w:hAnsi="TimesNewRomanPSMT" w:cs="TimesNewRomanPSMT"/>
          <w:szCs w:val="28"/>
        </w:rPr>
        <w:t>оказания</w:t>
      </w:r>
      <w:r w:rsidR="006D01E4" w:rsidRPr="00B35AFA">
        <w:rPr>
          <w:rFonts w:ascii="TimesNewRomanPSMT" w:hAnsi="TimesNewRomanPSMT" w:cs="TimesNewRomanPSMT"/>
          <w:szCs w:val="28"/>
        </w:rPr>
        <w:t xml:space="preserve"> региональным оператором </w:t>
      </w:r>
      <w:r w:rsidR="00B35AFA" w:rsidRPr="00B35AFA">
        <w:rPr>
          <w:rFonts w:ascii="TimesNewRomanPSMT" w:hAnsi="TimesNewRomanPSMT" w:cs="TimesNewRomanPSMT"/>
          <w:szCs w:val="28"/>
        </w:rPr>
        <w:t xml:space="preserve">услуг </w:t>
      </w:r>
      <w:r w:rsidR="00B35AFA" w:rsidRPr="00B35AFA">
        <w:rPr>
          <w:color w:val="000000"/>
          <w:lang w:bidi="ru-RU"/>
        </w:rPr>
        <w:t>для решения социальных задач, удовлетворения общественных потребностей в области обращения с отходами</w:t>
      </w:r>
      <w:r w:rsidR="00B35AFA" w:rsidRPr="00B35AFA">
        <w:rPr>
          <w:rFonts w:ascii="TimesNewRomanPSMT" w:hAnsi="TimesNewRomanPSMT" w:cs="TimesNewRomanPSMT"/>
          <w:szCs w:val="28"/>
        </w:rPr>
        <w:t xml:space="preserve"> для не мене 90 % населения Камчатского края</w:t>
      </w:r>
      <w:r w:rsidR="00FA5B0F" w:rsidRPr="00B35AFA">
        <w:rPr>
          <w:rFonts w:ascii="TimesNewRomanPSMT" w:hAnsi="TimesNewRomanPSMT" w:cs="TimesNewRomanPSMT"/>
          <w:szCs w:val="28"/>
        </w:rPr>
        <w:t>.</w:t>
      </w:r>
    </w:p>
    <w:p w:rsidR="00FA5B0F" w:rsidRPr="006D01E4" w:rsidRDefault="00FA5B0F" w:rsidP="006D01E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B35AFA">
        <w:rPr>
          <w:rFonts w:ascii="TimesNewRomanPSMT" w:hAnsi="TimesNewRomanPSMT" w:cs="TimesNewRomanPSMT"/>
          <w:szCs w:val="28"/>
        </w:rPr>
        <w:t>Показателем, необходимым для достижения</w:t>
      </w:r>
      <w:r w:rsidRPr="006D01E4">
        <w:rPr>
          <w:rFonts w:ascii="TimesNewRomanPSMT" w:hAnsi="TimesNewRomanPSMT" w:cs="TimesNewRomanPSMT"/>
          <w:szCs w:val="28"/>
        </w:rPr>
        <w:t xml:space="preserve"> результата предоставления</w:t>
      </w:r>
      <w:r w:rsidR="006D01E4">
        <w:rPr>
          <w:rFonts w:ascii="TimesNewRomanPSMT" w:hAnsi="TimesNewRomanPSMT" w:cs="TimesNewRomanPSMT"/>
          <w:szCs w:val="28"/>
        </w:rPr>
        <w:t xml:space="preserve"> </w:t>
      </w:r>
      <w:r w:rsidRPr="006D01E4">
        <w:rPr>
          <w:rFonts w:ascii="TimesNewRomanPSMT" w:hAnsi="TimesNewRomanPSMT" w:cs="TimesNewRomanPSMT"/>
          <w:szCs w:val="28"/>
        </w:rPr>
        <w:t xml:space="preserve">субсидии, является количество </w:t>
      </w:r>
      <w:r w:rsidR="006D01E4" w:rsidRPr="006D01E4">
        <w:rPr>
          <w:rFonts w:ascii="TimesNewRomanPSMT" w:hAnsi="TimesNewRomanPSMT" w:cs="TimesNewRomanPSMT"/>
          <w:szCs w:val="28"/>
        </w:rPr>
        <w:t>приобретенных единиц</w:t>
      </w:r>
      <w:r w:rsidR="004842F4">
        <w:rPr>
          <w:rFonts w:ascii="TimesNewRomanPSMT" w:hAnsi="TimesNewRomanPSMT" w:cs="TimesNewRomanPSMT"/>
          <w:szCs w:val="28"/>
        </w:rPr>
        <w:t xml:space="preserve"> техники</w:t>
      </w:r>
      <w:r w:rsidR="00B35AFA">
        <w:rPr>
          <w:rFonts w:ascii="TimesNewRomanPSMT" w:hAnsi="TimesNewRomanPSMT" w:cs="TimesNewRomanPSMT"/>
          <w:szCs w:val="28"/>
        </w:rPr>
        <w:t xml:space="preserve"> и оборудования</w:t>
      </w:r>
      <w:r w:rsidRPr="006D01E4">
        <w:rPr>
          <w:rFonts w:ascii="TimesNewRomanPSMT" w:hAnsi="TimesNewRomanPSMT" w:cs="TimesNewRomanPSMT"/>
          <w:szCs w:val="28"/>
        </w:rPr>
        <w:t>.</w:t>
      </w:r>
    </w:p>
    <w:p w:rsidR="00FA5B0F" w:rsidRPr="00FA5B0F" w:rsidRDefault="00FA5B0F" w:rsidP="0034221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6D01E4">
        <w:rPr>
          <w:rFonts w:ascii="TimesNewRomanPSMT" w:hAnsi="TimesNewRomanPSMT" w:cs="TimesNewRomanPSMT"/>
          <w:szCs w:val="28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24</w:t>
      </w:r>
      <w:r w:rsidR="00585E0F">
        <w:rPr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FA5B0F" w:rsidRPr="00CE2BE7" w:rsidRDefault="00342218" w:rsidP="00342218">
      <w:pPr>
        <w:pStyle w:val="af0"/>
        <w:autoSpaceDE w:val="0"/>
        <w:autoSpaceDN w:val="0"/>
        <w:adjustRightInd w:val="0"/>
        <w:ind w:left="0" w:firstLine="708"/>
        <w:jc w:val="both"/>
        <w:rPr>
          <w:szCs w:val="28"/>
        </w:rPr>
      </w:pPr>
      <w:bookmarkStart w:id="6" w:name="Par60"/>
      <w:bookmarkStart w:id="7" w:name="Par61"/>
      <w:bookmarkEnd w:id="6"/>
      <w:bookmarkEnd w:id="7"/>
      <w:r>
        <w:rPr>
          <w:szCs w:val="28"/>
        </w:rPr>
        <w:t>25</w:t>
      </w:r>
      <w:r w:rsidR="00FA5B0F" w:rsidRPr="00CE2BE7">
        <w:rPr>
          <w:szCs w:val="28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получатель субсидий, а также лица, получившие средства за счет средств субсидий на основании договоров, заключенных с получателем субсидий,  и в случае выявления </w:t>
      </w:r>
      <w:proofErr w:type="spellStart"/>
      <w:r w:rsidR="00FA5B0F" w:rsidRPr="00CE2BE7">
        <w:rPr>
          <w:szCs w:val="28"/>
        </w:rPr>
        <w:t>недостижения</w:t>
      </w:r>
      <w:proofErr w:type="spellEnd"/>
      <w:r w:rsidR="00FA5B0F" w:rsidRPr="00CE2BE7">
        <w:rPr>
          <w:szCs w:val="28"/>
        </w:rPr>
        <w:t xml:space="preserve"> значений результатов и показателей, установленных при предоставлении субсидии, получатель субсидии, а также лица, получившие средства за счет средств субсидий на основании договоров, заключенных с получателем субсидий (за исключением средств, предоставляемых в целях реализации </w:t>
      </w:r>
      <w:r w:rsidR="00FA5B0F" w:rsidRPr="00CE2BE7">
        <w:rPr>
          <w:szCs w:val="28"/>
        </w:rPr>
        <w:lastRenderedPageBreak/>
        <w:t>решений Президента Российской Федерации, исполнения контрактов (договоров) на поставку товаров, выполнение работ, оказание услуг)  обязаны возвратить денежные средства в краевой бюджет в следующем порядке и сроки:</w:t>
      </w:r>
    </w:p>
    <w:p w:rsidR="00FA5B0F" w:rsidRPr="00CE2BE7" w:rsidRDefault="00FA5B0F" w:rsidP="0034221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rPr>
          <w:szCs w:val="28"/>
        </w:rPr>
      </w:pPr>
      <w:r w:rsidRPr="00CE2BE7">
        <w:rPr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FA5B0F" w:rsidRPr="00CE2BE7" w:rsidRDefault="00FA5B0F" w:rsidP="0034221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rPr>
          <w:szCs w:val="28"/>
        </w:rPr>
      </w:pPr>
      <w:r w:rsidRPr="00CE2BE7">
        <w:rPr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FA5B0F" w:rsidRPr="00342218" w:rsidRDefault="00342218" w:rsidP="0034221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26. </w:t>
      </w:r>
      <w:r w:rsidR="00FA5B0F" w:rsidRPr="00342218">
        <w:rPr>
          <w:szCs w:val="28"/>
        </w:rPr>
        <w:t xml:space="preserve">Письменное требование о возврате субсидий направляется Министерством получателю субсидии в течение 5 рабочих дней со дня выявления нарушений, указанных в части </w:t>
      </w:r>
      <w:r>
        <w:rPr>
          <w:szCs w:val="28"/>
        </w:rPr>
        <w:t>25</w:t>
      </w:r>
      <w:r w:rsidR="00FA5B0F" w:rsidRPr="00342218">
        <w:rPr>
          <w:szCs w:val="28"/>
        </w:rPr>
        <w:t xml:space="preserve"> настоящего Порядка.</w:t>
      </w:r>
    </w:p>
    <w:p w:rsidR="00FA5B0F" w:rsidRPr="00342218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27. </w:t>
      </w:r>
      <w:r w:rsidR="00FA5B0F" w:rsidRPr="00342218">
        <w:rPr>
          <w:szCs w:val="28"/>
        </w:rPr>
        <w:t>Получатель субсидии, а также лица, получившие средства за счет средств субсидий на основании договоров, заключенных с получателем субсидий обязаны возвратить средства субсидии в следующих размерах:</w:t>
      </w:r>
    </w:p>
    <w:p w:rsidR="00FA5B0F" w:rsidRPr="00CE2BE7" w:rsidRDefault="00FA5B0F" w:rsidP="003422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rPr>
          <w:szCs w:val="28"/>
        </w:rPr>
      </w:pPr>
      <w:r w:rsidRPr="00CE2BE7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FA5B0F" w:rsidRPr="00CE2BE7" w:rsidRDefault="00FA5B0F" w:rsidP="003422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rPr>
          <w:szCs w:val="28"/>
        </w:rPr>
      </w:pPr>
      <w:r w:rsidRPr="00CE2BE7">
        <w:rPr>
          <w:szCs w:val="28"/>
        </w:rPr>
        <w:t xml:space="preserve">в случае нарушения условий и порядка предоставления субсидии </w:t>
      </w:r>
      <w:r>
        <w:rPr>
          <w:szCs w:val="28"/>
        </w:rPr>
        <w:t>–</w:t>
      </w:r>
      <w:r w:rsidRPr="00CE2BE7">
        <w:rPr>
          <w:szCs w:val="28"/>
        </w:rPr>
        <w:t xml:space="preserve"> в</w:t>
      </w:r>
      <w:r>
        <w:rPr>
          <w:szCs w:val="28"/>
        </w:rPr>
        <w:t xml:space="preserve"> </w:t>
      </w:r>
      <w:r w:rsidRPr="00CE2BE7">
        <w:rPr>
          <w:szCs w:val="28"/>
        </w:rPr>
        <w:t>полном объеме.</w:t>
      </w:r>
    </w:p>
    <w:p w:rsidR="00FA5B0F" w:rsidRPr="00CE2BE7" w:rsidRDefault="00FA5B0F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E2BE7">
        <w:rPr>
          <w:szCs w:val="28"/>
        </w:rPr>
        <w:t xml:space="preserve">Получатель субсидии, а также лица, получившие средства за счет средств субсидий на основании договоров, заключенных с получателем субсидий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</w:t>
      </w:r>
      <w:proofErr w:type="spellStart"/>
      <w:r w:rsidRPr="00CE2BE7">
        <w:rPr>
          <w:szCs w:val="28"/>
        </w:rPr>
        <w:t>недостижения</w:t>
      </w:r>
      <w:proofErr w:type="spellEnd"/>
      <w:r w:rsidRPr="00CE2BE7">
        <w:rPr>
          <w:szCs w:val="28"/>
        </w:rPr>
        <w:t xml:space="preserve"> значений результатов предоставления субсидии и показателей, необходимых для их достижения, обязаны возвратит</w:t>
      </w:r>
      <w:r>
        <w:rPr>
          <w:szCs w:val="28"/>
        </w:rPr>
        <w:t xml:space="preserve">ь средства субсидии в размере, пропорциональном уровню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результатов </w:t>
      </w:r>
      <w:r w:rsidRPr="00CE2BE7">
        <w:rPr>
          <w:szCs w:val="28"/>
        </w:rPr>
        <w:t>предоставления субсидии и показателей, необходимых для их достижения.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28</w:t>
      </w:r>
      <w:r w:rsidR="00585E0F">
        <w:rPr>
          <w:szCs w:val="28"/>
        </w:rPr>
        <w:t xml:space="preserve">. Остаток неиспользованных в отчетном финансовом году средств субсидий, предоставленных в целях финансового обеспечения затрат на приобретение техники и оборудования в пределах суммы, необходимой для оплаты денежных обязательств получателя субсидий по приобретению техники и оборудования в отчетном финансовом году, может использоваться получателем субсидий в текущем финансовом году на цели, указанные </w:t>
      </w:r>
      <w:r w:rsidR="00585E0F" w:rsidRPr="00342218">
        <w:rPr>
          <w:szCs w:val="28"/>
        </w:rPr>
        <w:t xml:space="preserve">в части 1 </w:t>
      </w:r>
      <w:r w:rsidR="00585E0F">
        <w:rPr>
          <w:szCs w:val="28"/>
        </w:rPr>
        <w:t>настоящего Порядка, 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585E0F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8" w:name="Par62"/>
      <w:bookmarkEnd w:id="8"/>
      <w:r>
        <w:rPr>
          <w:szCs w:val="28"/>
        </w:rPr>
        <w:t>29</w:t>
      </w:r>
      <w:r w:rsidR="00585E0F">
        <w:rPr>
          <w:szCs w:val="28"/>
        </w:rPr>
        <w:t xml:space="preserve">. В случае отсутствия решения, указанного в </w:t>
      </w:r>
      <w:r w:rsidR="00585E0F" w:rsidRPr="00342218">
        <w:rPr>
          <w:szCs w:val="28"/>
        </w:rPr>
        <w:t xml:space="preserve">части </w:t>
      </w:r>
      <w:r w:rsidR="0012526C" w:rsidRPr="00342218">
        <w:rPr>
          <w:szCs w:val="28"/>
        </w:rPr>
        <w:t>2</w:t>
      </w:r>
      <w:r>
        <w:rPr>
          <w:szCs w:val="28"/>
        </w:rPr>
        <w:t>8</w:t>
      </w:r>
      <w:r w:rsidR="00585E0F" w:rsidRPr="00342218">
        <w:rPr>
          <w:szCs w:val="28"/>
        </w:rPr>
        <w:t xml:space="preserve"> настоящего </w:t>
      </w:r>
      <w:r w:rsidR="00585E0F">
        <w:rPr>
          <w:szCs w:val="28"/>
        </w:rPr>
        <w:t>Порядка, остаток средств субсидий, предоставленных в целях финансового обеспечения затрат на приобретение техники и оборудования и неиспользованных в отчетном финансовом году, подлежит возврату в краевой бюджет на лицевой счет Министерства в течение 30 дней со дня получения уведомления Министерства.</w:t>
      </w:r>
    </w:p>
    <w:p w:rsidR="00585E0F" w:rsidRPr="00791BF7" w:rsidRDefault="00342218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91BF7">
        <w:rPr>
          <w:szCs w:val="28"/>
        </w:rPr>
        <w:lastRenderedPageBreak/>
        <w:t>30</w:t>
      </w:r>
      <w:r w:rsidR="00585E0F" w:rsidRPr="00791BF7">
        <w:rPr>
          <w:szCs w:val="28"/>
        </w:rPr>
        <w:t xml:space="preserve">. Письменное уведомление о возврате субсидий направляется Министерством в течение 10 рабочих дней со дня выявления обстоятельств, указанных в частях </w:t>
      </w:r>
      <w:r w:rsidR="00791BF7" w:rsidRPr="00791BF7">
        <w:rPr>
          <w:szCs w:val="28"/>
        </w:rPr>
        <w:t>25</w:t>
      </w:r>
      <w:r w:rsidR="00585E0F" w:rsidRPr="00791BF7">
        <w:rPr>
          <w:szCs w:val="28"/>
        </w:rPr>
        <w:t xml:space="preserve"> и </w:t>
      </w:r>
      <w:r w:rsidR="00791BF7" w:rsidRPr="00791BF7">
        <w:rPr>
          <w:szCs w:val="28"/>
        </w:rPr>
        <w:t>27</w:t>
      </w:r>
      <w:r w:rsidR="00585E0F" w:rsidRPr="00791BF7">
        <w:rPr>
          <w:szCs w:val="28"/>
        </w:rPr>
        <w:t xml:space="preserve"> настоящего Порядка.</w:t>
      </w:r>
    </w:p>
    <w:p w:rsidR="009D6F31" w:rsidRDefault="009D6F31" w:rsidP="0034221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36E73" w:rsidRPr="00D36E73" w:rsidRDefault="00D36E73" w:rsidP="00CD0C50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sectPr w:rsidR="00D36E73" w:rsidRPr="00D36E73" w:rsidSect="00695FBB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4E" w:rsidRDefault="0094474E" w:rsidP="00342D13">
      <w:r>
        <w:separator/>
      </w:r>
    </w:p>
  </w:endnote>
  <w:endnote w:type="continuationSeparator" w:id="0">
    <w:p w:rsidR="0094474E" w:rsidRDefault="0094474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4E" w:rsidRDefault="0094474E" w:rsidP="00342D13">
      <w:r>
        <w:separator/>
      </w:r>
    </w:p>
  </w:footnote>
  <w:footnote w:type="continuationSeparator" w:id="0">
    <w:p w:rsidR="0094474E" w:rsidRDefault="0094474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004920"/>
      <w:docPartObj>
        <w:docPartGallery w:val="Page Numbers (Top of Page)"/>
        <w:docPartUnique/>
      </w:docPartObj>
    </w:sdtPr>
    <w:sdtEndPr/>
    <w:sdtContent>
      <w:p w:rsidR="00040D38" w:rsidRDefault="00040D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CC5">
          <w:rPr>
            <w:noProof/>
          </w:rPr>
          <w:t>10</w:t>
        </w:r>
        <w:r>
          <w:fldChar w:fldCharType="end"/>
        </w:r>
      </w:p>
    </w:sdtContent>
  </w:sdt>
  <w:p w:rsidR="00040D38" w:rsidRDefault="00040D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72EE"/>
    <w:multiLevelType w:val="hybridMultilevel"/>
    <w:tmpl w:val="9A8A22BE"/>
    <w:lvl w:ilvl="0" w:tplc="3604B36A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EE9"/>
    <w:rsid w:val="0003329F"/>
    <w:rsid w:val="00035C9A"/>
    <w:rsid w:val="00040D38"/>
    <w:rsid w:val="00044126"/>
    <w:rsid w:val="000545B3"/>
    <w:rsid w:val="00065E01"/>
    <w:rsid w:val="00081D09"/>
    <w:rsid w:val="000A5CC5"/>
    <w:rsid w:val="000B32C3"/>
    <w:rsid w:val="000C1841"/>
    <w:rsid w:val="000F5252"/>
    <w:rsid w:val="0010596D"/>
    <w:rsid w:val="0012526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357F"/>
    <w:rsid w:val="002722F0"/>
    <w:rsid w:val="00296585"/>
    <w:rsid w:val="002A71B0"/>
    <w:rsid w:val="002B334D"/>
    <w:rsid w:val="002D43BE"/>
    <w:rsid w:val="00321E7D"/>
    <w:rsid w:val="003239D2"/>
    <w:rsid w:val="00342218"/>
    <w:rsid w:val="0034285D"/>
    <w:rsid w:val="00342D13"/>
    <w:rsid w:val="00362299"/>
    <w:rsid w:val="00367DE0"/>
    <w:rsid w:val="003832CF"/>
    <w:rsid w:val="003926A3"/>
    <w:rsid w:val="003A5BEF"/>
    <w:rsid w:val="003A7F52"/>
    <w:rsid w:val="003C2A43"/>
    <w:rsid w:val="003D2219"/>
    <w:rsid w:val="003D6F0D"/>
    <w:rsid w:val="003E38BA"/>
    <w:rsid w:val="00405354"/>
    <w:rsid w:val="00441A91"/>
    <w:rsid w:val="00460247"/>
    <w:rsid w:val="0046790E"/>
    <w:rsid w:val="0048068C"/>
    <w:rsid w:val="0048261B"/>
    <w:rsid w:val="004842F4"/>
    <w:rsid w:val="004D1ABD"/>
    <w:rsid w:val="004D492F"/>
    <w:rsid w:val="004D79DB"/>
    <w:rsid w:val="004E127B"/>
    <w:rsid w:val="004F0472"/>
    <w:rsid w:val="00506609"/>
    <w:rsid w:val="00511A74"/>
    <w:rsid w:val="00512C6C"/>
    <w:rsid w:val="00540D5E"/>
    <w:rsid w:val="0054446A"/>
    <w:rsid w:val="005709CE"/>
    <w:rsid w:val="00585E0F"/>
    <w:rsid w:val="005E22DD"/>
    <w:rsid w:val="005F0B57"/>
    <w:rsid w:val="005F2BC6"/>
    <w:rsid w:val="006042AB"/>
    <w:rsid w:val="006317BF"/>
    <w:rsid w:val="006546BF"/>
    <w:rsid w:val="006604E4"/>
    <w:rsid w:val="006650EC"/>
    <w:rsid w:val="00695FBB"/>
    <w:rsid w:val="006979FB"/>
    <w:rsid w:val="006A5AB2"/>
    <w:rsid w:val="006D01E4"/>
    <w:rsid w:val="006D4BF2"/>
    <w:rsid w:val="006E4B23"/>
    <w:rsid w:val="007120E9"/>
    <w:rsid w:val="0072115F"/>
    <w:rsid w:val="00733DC4"/>
    <w:rsid w:val="00747197"/>
    <w:rsid w:val="00760202"/>
    <w:rsid w:val="00791BF7"/>
    <w:rsid w:val="00793645"/>
    <w:rsid w:val="007A764E"/>
    <w:rsid w:val="007C6ABF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3E9"/>
    <w:rsid w:val="00905B59"/>
    <w:rsid w:val="009244DB"/>
    <w:rsid w:val="00941FB5"/>
    <w:rsid w:val="0094474E"/>
    <w:rsid w:val="00970B2B"/>
    <w:rsid w:val="009A5446"/>
    <w:rsid w:val="009B185D"/>
    <w:rsid w:val="009B1C1D"/>
    <w:rsid w:val="009B6B79"/>
    <w:rsid w:val="009D27F0"/>
    <w:rsid w:val="009D6F31"/>
    <w:rsid w:val="009E0C88"/>
    <w:rsid w:val="009E5EC5"/>
    <w:rsid w:val="009F2212"/>
    <w:rsid w:val="00A13AE1"/>
    <w:rsid w:val="00A16406"/>
    <w:rsid w:val="00A20CA2"/>
    <w:rsid w:val="00A40E22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35AFA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0C50"/>
    <w:rsid w:val="00CD4A09"/>
    <w:rsid w:val="00CE5360"/>
    <w:rsid w:val="00D04C82"/>
    <w:rsid w:val="00D23436"/>
    <w:rsid w:val="00D36E73"/>
    <w:rsid w:val="00D605CF"/>
    <w:rsid w:val="00D826AF"/>
    <w:rsid w:val="00D840CE"/>
    <w:rsid w:val="00D871DE"/>
    <w:rsid w:val="00DA3A2D"/>
    <w:rsid w:val="00DC34F7"/>
    <w:rsid w:val="00DC3B16"/>
    <w:rsid w:val="00DD3F53"/>
    <w:rsid w:val="00DD4EB1"/>
    <w:rsid w:val="00E0636D"/>
    <w:rsid w:val="00E1481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2F19"/>
    <w:rsid w:val="00EE0DFD"/>
    <w:rsid w:val="00EE60C2"/>
    <w:rsid w:val="00EE6F1E"/>
    <w:rsid w:val="00F35D89"/>
    <w:rsid w:val="00F73B10"/>
    <w:rsid w:val="00F74A59"/>
    <w:rsid w:val="00FA06A4"/>
    <w:rsid w:val="00FA11B3"/>
    <w:rsid w:val="00FA5B0F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9D6F31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040D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0D38"/>
    <w:rPr>
      <w:sz w:val="28"/>
      <w:szCs w:val="24"/>
    </w:rPr>
  </w:style>
  <w:style w:type="paragraph" w:styleId="ae">
    <w:name w:val="footer"/>
    <w:basedOn w:val="a"/>
    <w:link w:val="af"/>
    <w:rsid w:val="00040D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40D38"/>
    <w:rPr>
      <w:sz w:val="28"/>
      <w:szCs w:val="24"/>
    </w:rPr>
  </w:style>
  <w:style w:type="paragraph" w:styleId="af0">
    <w:name w:val="List Paragraph"/>
    <w:basedOn w:val="a"/>
    <w:uiPriority w:val="34"/>
    <w:qFormat/>
    <w:rsid w:val="004D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620D0C29F67F8CC27DF9531019097D5404AFD6CE90DB65B4C84B55C4954D7F1BB6C5384A28B6472E767FF5B5DCFC4C948D65C872620CB875C95C6FH8Q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38D480D7BD1644D322693CBBCC85ACA0889922C729572D9069B42D3AF97FDF862F0243E76AF0D1B53C9F70B71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3E8-2641-4BB3-B11E-B906913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19844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Панихина Марина Ивановна</cp:lastModifiedBy>
  <cp:revision>20</cp:revision>
  <cp:lastPrinted>2020-05-08T01:33:00Z</cp:lastPrinted>
  <dcterms:created xsi:type="dcterms:W3CDTF">2021-03-24T05:00:00Z</dcterms:created>
  <dcterms:modified xsi:type="dcterms:W3CDTF">2021-05-25T00:04:00Z</dcterms:modified>
</cp:coreProperties>
</file>