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A105CD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t xml:space="preserve"> </w:t>
            </w:r>
            <w:r w:rsidR="0051212F"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5B625C">
              <w:rPr>
                <w:rFonts w:ascii="Times New Roman" w:hAnsi="Times New Roman" w:cs="Times New Roman"/>
                <w:sz w:val="32"/>
                <w:szCs w:val="32"/>
              </w:rPr>
              <w:t xml:space="preserve"> 681-п</w:t>
            </w:r>
          </w:p>
        </w:tc>
      </w:tr>
    </w:tbl>
    <w:p w:rsidR="00DE23E2" w:rsidRDefault="00DE23E2" w:rsidP="00DE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DE23E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</w:t>
      </w:r>
      <w:r w:rsidR="005B62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424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5B625C">
        <w:rPr>
          <w:rFonts w:ascii="Times New Roman" w:hAnsi="Times New Roman" w:cs="Times New Roman"/>
          <w:sz w:val="28"/>
          <w:szCs w:val="28"/>
        </w:rPr>
        <w:t>28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5B625C">
        <w:rPr>
          <w:rFonts w:ascii="Times New Roman" w:hAnsi="Times New Roman" w:cs="Times New Roman"/>
          <w:sz w:val="28"/>
          <w:szCs w:val="28"/>
        </w:rPr>
        <w:t xml:space="preserve">июня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E302C1">
        <w:rPr>
          <w:rFonts w:ascii="Times New Roman" w:hAnsi="Times New Roman" w:cs="Times New Roman"/>
          <w:sz w:val="28"/>
          <w:szCs w:val="28"/>
        </w:rPr>
        <w:t>6</w:t>
      </w:r>
      <w:r w:rsidR="005B625C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51212F" w:rsidRPr="00C552DE" w:rsidTr="00803AD1">
        <w:trPr>
          <w:trHeight w:val="1985"/>
        </w:trPr>
        <w:tc>
          <w:tcPr>
            <w:tcW w:w="5778" w:type="dxa"/>
          </w:tcPr>
          <w:p w:rsidR="0051212F" w:rsidRPr="00027A96" w:rsidRDefault="001F0DE0" w:rsidP="002D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государственной услуги </w:t>
            </w:r>
            <w:r w:rsidR="00E302C1" w:rsidRPr="00803AD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по </w:t>
            </w:r>
            <w:r w:rsidR="00803AD1" w:rsidRPr="00803AD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установлению региональной социальной доплаты к пенсии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DE0" w:rsidRDefault="001F0DE0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C1">
        <w:rPr>
          <w:rFonts w:ascii="Times New Roman" w:hAnsi="Times New Roman" w:cs="Times New Roman"/>
          <w:sz w:val="28"/>
          <w:szCs w:val="28"/>
        </w:rPr>
        <w:t xml:space="preserve">В </w:t>
      </w:r>
      <w:r w:rsidR="00E302C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03AD1" w:rsidRPr="00803AD1">
        <w:rPr>
          <w:rFonts w:ascii="Times New Roman" w:hAnsi="Times New Roman" w:cs="Times New Roman"/>
          <w:sz w:val="28"/>
          <w:szCs w:val="28"/>
        </w:rPr>
        <w:t>Федеральн</w:t>
      </w:r>
      <w:r w:rsidR="00803AD1">
        <w:rPr>
          <w:rFonts w:ascii="Times New Roman" w:hAnsi="Times New Roman" w:cs="Times New Roman"/>
          <w:sz w:val="28"/>
          <w:szCs w:val="28"/>
        </w:rPr>
        <w:t>ым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3AD1">
        <w:rPr>
          <w:rFonts w:ascii="Times New Roman" w:hAnsi="Times New Roman" w:cs="Times New Roman"/>
          <w:sz w:val="28"/>
          <w:szCs w:val="28"/>
        </w:rPr>
        <w:t>ом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 от 17.07.1999 </w:t>
      </w:r>
      <w:r w:rsidR="00803AD1">
        <w:rPr>
          <w:rFonts w:ascii="Times New Roman" w:hAnsi="Times New Roman" w:cs="Times New Roman"/>
          <w:sz w:val="28"/>
          <w:szCs w:val="28"/>
        </w:rPr>
        <w:t>№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 178-ФЗ </w:t>
      </w:r>
      <w:r w:rsidR="00803AD1">
        <w:rPr>
          <w:rFonts w:ascii="Times New Roman" w:hAnsi="Times New Roman" w:cs="Times New Roman"/>
          <w:sz w:val="28"/>
          <w:szCs w:val="28"/>
        </w:rPr>
        <w:t>«</w:t>
      </w:r>
      <w:r w:rsidR="00803AD1" w:rsidRPr="00803AD1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803AD1">
        <w:rPr>
          <w:rFonts w:ascii="Times New Roman" w:hAnsi="Times New Roman" w:cs="Times New Roman"/>
          <w:sz w:val="28"/>
          <w:szCs w:val="28"/>
        </w:rPr>
        <w:t>»</w:t>
      </w:r>
    </w:p>
    <w:p w:rsidR="00803AD1" w:rsidRPr="00803AD1" w:rsidRDefault="00803AD1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803AD1" w:rsidRDefault="001F0DE0" w:rsidP="002D12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1F0DE0" w:rsidRDefault="001F0DE0" w:rsidP="002D1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E302C1">
        <w:rPr>
          <w:rFonts w:ascii="Times New Roman" w:hAnsi="Times New Roman" w:cs="Times New Roman"/>
          <w:sz w:val="28"/>
          <w:szCs w:val="28"/>
        </w:rPr>
        <w:t>У</w:t>
      </w:r>
      <w:r w:rsidR="00E4430A">
        <w:rPr>
          <w:rFonts w:ascii="Times New Roman" w:hAnsi="Times New Roman" w:cs="Times New Roman"/>
          <w:sz w:val="28"/>
          <w:szCs w:val="28"/>
        </w:rPr>
        <w:t xml:space="preserve">твердить Административный регламент предоставления Министерством социального развития и труда Камчатского края </w:t>
      </w:r>
      <w:r w:rsidR="00CE448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</w:t>
      </w:r>
      <w:r w:rsidR="00803AD1" w:rsidRPr="00803AD1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  <w:r w:rsidR="00803AD1" w:rsidRPr="001F0DE0">
        <w:rPr>
          <w:rFonts w:ascii="Times New Roman" w:hAnsi="Times New Roman" w:cs="Times New Roman"/>
          <w:sz w:val="28"/>
        </w:rPr>
        <w:t xml:space="preserve"> </w:t>
      </w:r>
      <w:r w:rsidRPr="001F0DE0">
        <w:rPr>
          <w:rFonts w:ascii="Times New Roman" w:hAnsi="Times New Roman" w:cs="Times New Roman"/>
          <w:sz w:val="28"/>
        </w:rPr>
        <w:t>согласно приложению.</w:t>
      </w:r>
    </w:p>
    <w:p w:rsidR="00EC060B" w:rsidRDefault="00A66AF1" w:rsidP="002D1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02C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C060B">
        <w:rPr>
          <w:rFonts w:ascii="Times New Roman" w:hAnsi="Times New Roman" w:cs="Times New Roman"/>
          <w:sz w:val="28"/>
          <w:szCs w:val="28"/>
        </w:rPr>
        <w:t>:</w:t>
      </w:r>
    </w:p>
    <w:p w:rsidR="00CE73BA" w:rsidRDefault="00EC060B" w:rsidP="002D1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02C1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труда Камчатского края</w:t>
      </w:r>
      <w:r w:rsidR="005B62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3BA" w:rsidRPr="00AB1E3B">
        <w:rPr>
          <w:rFonts w:ascii="Times New Roman" w:hAnsi="Times New Roman" w:cs="Times New Roman"/>
          <w:sz w:val="28"/>
          <w:szCs w:val="28"/>
        </w:rPr>
        <w:t xml:space="preserve">от </w:t>
      </w:r>
      <w:r w:rsidR="00CE73BA" w:rsidRPr="001F0DE0">
        <w:rPr>
          <w:rFonts w:ascii="Times New Roman" w:hAnsi="Times New Roman" w:cs="Times New Roman"/>
          <w:sz w:val="28"/>
          <w:szCs w:val="28"/>
        </w:rPr>
        <w:t>29.06.2012 № 34</w:t>
      </w:r>
      <w:r w:rsidR="00803AD1">
        <w:rPr>
          <w:rFonts w:ascii="Times New Roman" w:hAnsi="Times New Roman" w:cs="Times New Roman"/>
          <w:sz w:val="28"/>
          <w:szCs w:val="28"/>
        </w:rPr>
        <w:t>6</w:t>
      </w:r>
      <w:r w:rsidR="00CE73BA" w:rsidRPr="001F0DE0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</w:t>
      </w:r>
      <w:r w:rsidR="00CE73BA" w:rsidRPr="001F0DE0">
        <w:rPr>
          <w:rFonts w:ascii="Times New Roman" w:hAnsi="Times New Roman" w:cs="Times New Roman"/>
        </w:rPr>
        <w:t xml:space="preserve"> </w:t>
      </w:r>
      <w:r w:rsidR="00CE73BA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CE73BA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CE73BA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по </w:t>
      </w:r>
      <w:r w:rsidR="00803AD1" w:rsidRPr="00803AD1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  <w:r w:rsidR="00CE73BA" w:rsidRPr="001F0DE0">
        <w:rPr>
          <w:rFonts w:ascii="Times New Roman" w:hAnsi="Times New Roman" w:cs="Times New Roman"/>
          <w:sz w:val="28"/>
          <w:szCs w:val="28"/>
        </w:rPr>
        <w:t>»</w:t>
      </w:r>
      <w:r w:rsidR="00CE73BA">
        <w:rPr>
          <w:rFonts w:ascii="Times New Roman" w:hAnsi="Times New Roman" w:cs="Times New Roman"/>
          <w:sz w:val="28"/>
          <w:szCs w:val="28"/>
        </w:rPr>
        <w:t>;</w:t>
      </w:r>
    </w:p>
    <w:p w:rsidR="00EC060B" w:rsidRDefault="00EC060B" w:rsidP="002D1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03AD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асть </w:t>
      </w:r>
      <w:r w:rsidR="00803AD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приказа Министерства социального развития и труда Камчатского края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C060B">
        <w:rPr>
          <w:rFonts w:ascii="Times New Roman" w:hAnsi="Times New Roman" w:cs="Times New Roman"/>
          <w:sz w:val="28"/>
          <w:szCs w:val="28"/>
        </w:rPr>
        <w:t>22.10. 2013 № 608-п «О внесении изменений в отдельные приказы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края»;</w:t>
      </w:r>
    </w:p>
    <w:p w:rsidR="00E302C1" w:rsidRDefault="00EC060B" w:rsidP="002D1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23E2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  </w:t>
      </w:r>
      <w:r w:rsidRPr="00EC060B">
        <w:rPr>
          <w:rFonts w:ascii="Times New Roman" w:hAnsi="Times New Roman" w:cs="Times New Roman"/>
          <w:sz w:val="28"/>
          <w:szCs w:val="28"/>
        </w:rPr>
        <w:t xml:space="preserve">от </w:t>
      </w:r>
      <w:r w:rsidR="00803AD1">
        <w:rPr>
          <w:rFonts w:ascii="Times New Roman" w:hAnsi="Times New Roman" w:cs="Times New Roman"/>
          <w:sz w:val="28"/>
          <w:szCs w:val="28"/>
        </w:rPr>
        <w:t>11</w:t>
      </w:r>
      <w:r w:rsidRPr="00EC060B">
        <w:rPr>
          <w:rFonts w:ascii="Times New Roman" w:hAnsi="Times New Roman" w:cs="Times New Roman"/>
          <w:sz w:val="28"/>
          <w:szCs w:val="28"/>
        </w:rPr>
        <w:t>.0</w:t>
      </w:r>
      <w:r w:rsidR="00803AD1">
        <w:rPr>
          <w:rFonts w:ascii="Times New Roman" w:hAnsi="Times New Roman" w:cs="Times New Roman"/>
          <w:sz w:val="28"/>
          <w:szCs w:val="28"/>
        </w:rPr>
        <w:t>6</w:t>
      </w:r>
      <w:r w:rsidRPr="00EC060B">
        <w:rPr>
          <w:rFonts w:ascii="Times New Roman" w:hAnsi="Times New Roman" w:cs="Times New Roman"/>
          <w:sz w:val="28"/>
          <w:szCs w:val="28"/>
        </w:rPr>
        <w:t>.201</w:t>
      </w:r>
      <w:r w:rsidR="00803AD1">
        <w:rPr>
          <w:rFonts w:ascii="Times New Roman" w:hAnsi="Times New Roman" w:cs="Times New Roman"/>
          <w:sz w:val="28"/>
          <w:szCs w:val="28"/>
        </w:rPr>
        <w:t>4</w:t>
      </w:r>
      <w:r w:rsidRPr="00EC060B">
        <w:rPr>
          <w:rFonts w:ascii="Times New Roman" w:hAnsi="Times New Roman" w:cs="Times New Roman"/>
          <w:sz w:val="28"/>
          <w:szCs w:val="28"/>
        </w:rPr>
        <w:t xml:space="preserve"> № 4</w:t>
      </w:r>
      <w:r w:rsidR="00803AD1">
        <w:rPr>
          <w:rFonts w:ascii="Times New Roman" w:hAnsi="Times New Roman" w:cs="Times New Roman"/>
          <w:sz w:val="28"/>
          <w:szCs w:val="28"/>
        </w:rPr>
        <w:t>47</w:t>
      </w:r>
      <w:r w:rsidRPr="00EC060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125">
        <w:rPr>
          <w:rFonts w:ascii="Times New Roman" w:hAnsi="Times New Roman" w:cs="Times New Roman"/>
          <w:sz w:val="28"/>
          <w:szCs w:val="28"/>
        </w:rPr>
        <w:t xml:space="preserve"> </w:t>
      </w:r>
      <w:r w:rsidR="00E302C1">
        <w:rPr>
          <w:rFonts w:ascii="Times New Roman" w:hAnsi="Times New Roman" w:cs="Times New Roman"/>
          <w:sz w:val="28"/>
          <w:szCs w:val="28"/>
        </w:rPr>
        <w:t>«</w:t>
      </w:r>
      <w:r w:rsidR="00E302C1" w:rsidRPr="00AB1E3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302C1">
        <w:rPr>
          <w:rFonts w:ascii="Times New Roman" w:hAnsi="Times New Roman" w:cs="Times New Roman"/>
          <w:sz w:val="28"/>
          <w:szCs w:val="28"/>
        </w:rPr>
        <w:t xml:space="preserve">в </w:t>
      </w:r>
      <w:r w:rsidR="00E302C1" w:rsidRPr="00AB1E3B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 от </w:t>
      </w:r>
      <w:r w:rsidR="00803AD1" w:rsidRPr="001F0DE0">
        <w:rPr>
          <w:rFonts w:ascii="Times New Roman" w:hAnsi="Times New Roman" w:cs="Times New Roman"/>
          <w:sz w:val="28"/>
          <w:szCs w:val="28"/>
        </w:rPr>
        <w:t>29.06.2012 № 34</w:t>
      </w:r>
      <w:r w:rsidR="00803AD1">
        <w:rPr>
          <w:rFonts w:ascii="Times New Roman" w:hAnsi="Times New Roman" w:cs="Times New Roman"/>
          <w:sz w:val="28"/>
          <w:szCs w:val="28"/>
        </w:rPr>
        <w:t>6</w:t>
      </w:r>
      <w:r w:rsidR="00803AD1" w:rsidRPr="001F0DE0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</w:t>
      </w:r>
      <w:r w:rsidR="00803AD1" w:rsidRPr="001F0DE0">
        <w:rPr>
          <w:rFonts w:ascii="Times New Roman" w:hAnsi="Times New Roman" w:cs="Times New Roman"/>
        </w:rPr>
        <w:t xml:space="preserve"> </w:t>
      </w:r>
      <w:r w:rsidR="00803AD1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803AD1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803AD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по </w:t>
      </w:r>
      <w:r w:rsidR="00803AD1" w:rsidRPr="00803AD1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  <w:r w:rsidR="00803AD1" w:rsidRPr="001F0DE0">
        <w:rPr>
          <w:rFonts w:ascii="Times New Roman" w:hAnsi="Times New Roman" w:cs="Times New Roman"/>
          <w:sz w:val="28"/>
          <w:szCs w:val="28"/>
        </w:rPr>
        <w:t>»</w:t>
      </w:r>
      <w:r w:rsidR="00803AD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7C2C69" w:rsidRDefault="00E302C1" w:rsidP="002D1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AF1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A45FDF">
        <w:rPr>
          <w:rFonts w:ascii="Times New Roman" w:hAnsi="Times New Roman" w:cs="Times New Roman"/>
          <w:sz w:val="28"/>
          <w:szCs w:val="28"/>
        </w:rPr>
        <w:t>в</w:t>
      </w:r>
      <w:r w:rsidR="00A66AF1">
        <w:rPr>
          <w:rFonts w:ascii="Times New Roman" w:hAnsi="Times New Roman" w:cs="Times New Roman"/>
          <w:sz w:val="28"/>
          <w:szCs w:val="28"/>
        </w:rPr>
        <w:t xml:space="preserve"> силу через 10 дней после дня его официального опубликования</w:t>
      </w:r>
      <w:r w:rsidR="007C2C69" w:rsidRPr="007C2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2C69" w:rsidRPr="007C2C69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с 1 августа 2016 года.</w:t>
      </w:r>
    </w:p>
    <w:p w:rsidR="0012130B" w:rsidRDefault="0012130B" w:rsidP="002D12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3874" w:rsidRDefault="007C2C69" w:rsidP="002D12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1212F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BE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Е.С. Меркулов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12130B" w:rsidTr="0087083F">
        <w:tc>
          <w:tcPr>
            <w:tcW w:w="5211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12130B" w:rsidRDefault="0012130B" w:rsidP="005B62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</w:t>
            </w:r>
            <w:r w:rsidR="005B625C">
              <w:rPr>
                <w:sz w:val="28"/>
                <w:szCs w:val="28"/>
              </w:rPr>
              <w:t xml:space="preserve">28.06.2016 </w:t>
            </w:r>
            <w:r w:rsidR="00826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5B625C">
              <w:rPr>
                <w:sz w:val="28"/>
                <w:szCs w:val="28"/>
              </w:rPr>
              <w:t xml:space="preserve"> 681-п</w:t>
            </w:r>
          </w:p>
        </w:tc>
      </w:tr>
    </w:tbl>
    <w:p w:rsidR="0012130B" w:rsidRDefault="0012130B" w:rsidP="00121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1212F" w:rsidRDefault="0051212F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государственной услуги по </w:t>
      </w:r>
      <w:r w:rsidR="00803AD1" w:rsidRPr="00803AD1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</w:p>
    <w:p w:rsidR="00F64482" w:rsidRDefault="00F64482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12F" w:rsidRPr="0078774A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Предмет регулирован</w:t>
      </w:r>
      <w:r w:rsidR="0049053B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 </w:t>
      </w:r>
      <w:r w:rsidR="00803AD1" w:rsidRPr="00803AD1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  <w:r w:rsidR="00803AD1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Pr="0078774A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A45FDF">
        <w:rPr>
          <w:rFonts w:ascii="Times New Roman" w:hAnsi="Times New Roman" w:cs="Times New Roman"/>
          <w:sz w:val="28"/>
          <w:szCs w:val="28"/>
        </w:rPr>
        <w:t xml:space="preserve">, </w:t>
      </w:r>
      <w:r w:rsidR="00A45FDF" w:rsidRPr="0078774A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78774A">
        <w:rPr>
          <w:rFonts w:ascii="Times New Roman" w:hAnsi="Times New Roman" w:cs="Times New Roman"/>
          <w:sz w:val="28"/>
          <w:szCs w:val="28"/>
        </w:rPr>
        <w:t xml:space="preserve">) </w:t>
      </w:r>
      <w:r w:rsidRPr="00DC7D91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предоставлением Министерством государственной услуги</w:t>
      </w:r>
      <w:r w:rsidRPr="0078774A">
        <w:rPr>
          <w:rFonts w:ascii="Times New Roman" w:hAnsi="Times New Roman" w:cs="Times New Roman"/>
          <w:sz w:val="28"/>
          <w:szCs w:val="28"/>
        </w:rPr>
        <w:t>.</w:t>
      </w: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2. </w:t>
      </w:r>
      <w:r w:rsidR="0087083F">
        <w:rPr>
          <w:rFonts w:ascii="Times New Roman" w:hAnsi="Times New Roman" w:cs="Times New Roman"/>
          <w:sz w:val="28"/>
          <w:szCs w:val="28"/>
        </w:rPr>
        <w:t>Г</w:t>
      </w:r>
      <w:r w:rsidR="0087083F" w:rsidRPr="0078774A">
        <w:rPr>
          <w:rFonts w:ascii="Times New Roman" w:hAnsi="Times New Roman" w:cs="Times New Roman"/>
          <w:sz w:val="28"/>
          <w:szCs w:val="28"/>
        </w:rPr>
        <w:t>осударственн</w:t>
      </w:r>
      <w:r w:rsidR="0087083F">
        <w:rPr>
          <w:rFonts w:ascii="Times New Roman" w:hAnsi="Times New Roman" w:cs="Times New Roman"/>
          <w:sz w:val="28"/>
          <w:szCs w:val="28"/>
        </w:rPr>
        <w:t>ая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083F">
        <w:rPr>
          <w:rFonts w:ascii="Times New Roman" w:hAnsi="Times New Roman" w:cs="Times New Roman"/>
          <w:sz w:val="28"/>
          <w:szCs w:val="28"/>
        </w:rPr>
        <w:t>а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894F2E">
        <w:rPr>
          <w:rFonts w:ascii="Times New Roman" w:hAnsi="Times New Roman" w:cs="Times New Roman"/>
          <w:sz w:val="28"/>
          <w:szCs w:val="28"/>
        </w:rPr>
        <w:t>предоставляется</w:t>
      </w:r>
      <w:r w:rsidR="0087083F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78774A">
        <w:rPr>
          <w:rFonts w:ascii="Times New Roman" w:hAnsi="Times New Roman" w:cs="Times New Roman"/>
          <w:sz w:val="28"/>
          <w:szCs w:val="28"/>
        </w:rPr>
        <w:t xml:space="preserve"> через 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и его филиалы </w:t>
      </w:r>
      <w:r w:rsidRPr="0078774A">
        <w:rPr>
          <w:rFonts w:ascii="Times New Roman" w:hAnsi="Times New Roman" w:cs="Times New Roman"/>
          <w:sz w:val="28"/>
          <w:szCs w:val="28"/>
        </w:rPr>
        <w:t xml:space="preserve">(далее -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>).</w:t>
      </w:r>
    </w:p>
    <w:p w:rsidR="0051212F" w:rsidRPr="00AD620D" w:rsidRDefault="00AA116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 xml:space="preserve">При заключении Министерством соглашения о взаимодействии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КГКУ «Многофункциональный центр предоставления государственных и </w:t>
      </w:r>
      <w:r w:rsidRPr="0052724D">
        <w:rPr>
          <w:rFonts w:ascii="Times New Roman" w:hAnsi="Times New Roman" w:cs="Times New Roman"/>
          <w:bCs/>
          <w:sz w:val="28"/>
          <w:szCs w:val="28"/>
        </w:rPr>
        <w:t>муниципальных услуг в Камчатском крае</w:t>
      </w:r>
      <w:r w:rsidRPr="0052724D">
        <w:rPr>
          <w:rFonts w:ascii="Times New Roman" w:hAnsi="Times New Roman" w:cs="Times New Roman"/>
          <w:sz w:val="28"/>
          <w:szCs w:val="28"/>
        </w:rPr>
        <w:t>» (далее – МФЦ)</w:t>
      </w:r>
      <w:r w:rsidR="0051212F" w:rsidRPr="0052724D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51212F" w:rsidRPr="00AD620D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49053B">
        <w:rPr>
          <w:rFonts w:ascii="Times New Roman" w:hAnsi="Times New Roman" w:cs="Times New Roman"/>
          <w:sz w:val="28"/>
          <w:szCs w:val="28"/>
        </w:rPr>
        <w:t xml:space="preserve">либо ее части </w:t>
      </w:r>
      <w:r w:rsidR="0051212F" w:rsidRPr="00AD620D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 w:rsidR="00894F2E">
        <w:rPr>
          <w:rFonts w:ascii="Times New Roman" w:hAnsi="Times New Roman" w:cs="Times New Roman"/>
          <w:sz w:val="28"/>
          <w:szCs w:val="28"/>
        </w:rPr>
        <w:t>МФЦ</w:t>
      </w:r>
      <w:r w:rsidR="0051212F" w:rsidRPr="00AD620D">
        <w:rPr>
          <w:rFonts w:ascii="Times New Roman" w:hAnsi="Times New Roman" w:cs="Times New Roman"/>
          <w:sz w:val="28"/>
          <w:szCs w:val="28"/>
        </w:rPr>
        <w:t>.</w:t>
      </w:r>
    </w:p>
    <w:p w:rsidR="0049053B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9053B" w:rsidRPr="005F77B9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3AD1" w:rsidRPr="00803AD1" w:rsidRDefault="0049053B" w:rsidP="0086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12F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пенсионеру, проживающему </w:t>
      </w:r>
      <w:r w:rsidR="009127A7">
        <w:rPr>
          <w:rFonts w:ascii="Times New Roman" w:hAnsi="Times New Roman" w:cs="Times New Roman"/>
          <w:sz w:val="28"/>
          <w:szCs w:val="28"/>
        </w:rPr>
        <w:t xml:space="preserve">по месту жительства (месту пребывания) 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в Камчатском крае, не осуществляющему работу и (или) иную деятельность, в период, которой он подлежит обязательному пенсионному страхованию в соответствии с </w:t>
      </w:r>
      <w:r w:rsidR="00803AD1" w:rsidRPr="005272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</w:t>
      </w:r>
      <w:hyperlink r:id="rId9" w:history="1">
        <w:r w:rsidR="00803AD1" w:rsidRPr="0052724D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законом</w:t>
        </w:r>
      </w:hyperlink>
      <w:r w:rsidR="00803AD1" w:rsidRPr="00803AD1">
        <w:rPr>
          <w:rFonts w:ascii="Times New Roman" w:hAnsi="Times New Roman" w:cs="Times New Roman"/>
          <w:sz w:val="28"/>
          <w:szCs w:val="28"/>
        </w:rPr>
        <w:t xml:space="preserve"> от 15.12.2001 </w:t>
      </w:r>
      <w:r w:rsidR="00866887">
        <w:rPr>
          <w:rFonts w:ascii="Times New Roman" w:hAnsi="Times New Roman" w:cs="Times New Roman"/>
          <w:sz w:val="28"/>
          <w:szCs w:val="28"/>
        </w:rPr>
        <w:t>№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 167-ФЗ </w:t>
      </w:r>
      <w:r w:rsidR="00866887">
        <w:rPr>
          <w:rFonts w:ascii="Times New Roman" w:hAnsi="Times New Roman" w:cs="Times New Roman"/>
          <w:sz w:val="28"/>
          <w:szCs w:val="28"/>
        </w:rPr>
        <w:t>«</w:t>
      </w:r>
      <w:r w:rsidR="00803AD1" w:rsidRPr="00803AD1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 w:rsidR="00DE23E2">
        <w:rPr>
          <w:rFonts w:ascii="Times New Roman" w:hAnsi="Times New Roman" w:cs="Times New Roman"/>
          <w:sz w:val="28"/>
          <w:szCs w:val="28"/>
        </w:rPr>
        <w:t>»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, пенсия (пенсии) которому установлена (установлены) в соответствии с законодательством Российской Федерации, в случае, если общая сумма его материального обеспечения, определенная в соответствии </w:t>
      </w:r>
      <w:r w:rsidR="00803AD1" w:rsidRPr="0052724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803AD1" w:rsidRPr="0052724D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частями 2</w:t>
        </w:r>
      </w:hyperlink>
      <w:r w:rsidR="00803AD1" w:rsidRPr="005272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hyperlink r:id="rId11" w:history="1">
        <w:r w:rsidR="00803AD1" w:rsidRPr="0052724D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3 статьи 12</w:t>
        </w:r>
        <w:r w:rsidR="00803AD1" w:rsidRPr="00682120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vertAlign w:val="superscript"/>
          </w:rPr>
          <w:t>1</w:t>
        </w:r>
      </w:hyperlink>
      <w:r w:rsidR="00803AD1" w:rsidRPr="00803AD1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 w:rsidR="00866887">
        <w:rPr>
          <w:rFonts w:ascii="Times New Roman" w:hAnsi="Times New Roman" w:cs="Times New Roman"/>
          <w:sz w:val="28"/>
          <w:szCs w:val="28"/>
        </w:rPr>
        <w:t>№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 178-ФЗ </w:t>
      </w:r>
      <w:r w:rsidR="00866887">
        <w:rPr>
          <w:rFonts w:ascii="Times New Roman" w:hAnsi="Times New Roman" w:cs="Times New Roman"/>
          <w:sz w:val="28"/>
          <w:szCs w:val="28"/>
        </w:rPr>
        <w:t>«</w:t>
      </w:r>
      <w:r w:rsidR="00803AD1" w:rsidRPr="00803AD1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866887">
        <w:rPr>
          <w:rFonts w:ascii="Times New Roman" w:hAnsi="Times New Roman" w:cs="Times New Roman"/>
          <w:sz w:val="28"/>
          <w:szCs w:val="28"/>
        </w:rPr>
        <w:t>»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 не достигает величины прожиточного минимума пенсионера, установленной </w:t>
      </w:r>
      <w:hyperlink r:id="rId12" w:history="1">
        <w:r w:rsidR="00803AD1" w:rsidRPr="009B2F21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Законом</w:t>
        </w:r>
      </w:hyperlink>
      <w:r w:rsidR="009B2F21" w:rsidRPr="009B2F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B2F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03AD1" w:rsidRPr="009B2F21">
        <w:rPr>
          <w:rFonts w:ascii="Times New Roman" w:hAnsi="Times New Roman" w:cs="Times New Roman"/>
          <w:sz w:val="28"/>
          <w:szCs w:val="28"/>
        </w:rPr>
        <w:t>К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амчатского края от 05.03.2008 </w:t>
      </w:r>
      <w:r w:rsidR="00866887">
        <w:rPr>
          <w:rFonts w:ascii="Times New Roman" w:hAnsi="Times New Roman" w:cs="Times New Roman"/>
          <w:sz w:val="28"/>
          <w:szCs w:val="28"/>
        </w:rPr>
        <w:t>№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 14 </w:t>
      </w:r>
      <w:r w:rsidR="00866887">
        <w:rPr>
          <w:rFonts w:ascii="Times New Roman" w:hAnsi="Times New Roman" w:cs="Times New Roman"/>
          <w:sz w:val="28"/>
          <w:szCs w:val="28"/>
        </w:rPr>
        <w:t>«</w:t>
      </w:r>
      <w:r w:rsidR="00803AD1" w:rsidRPr="00803AD1">
        <w:rPr>
          <w:rFonts w:ascii="Times New Roman" w:hAnsi="Times New Roman" w:cs="Times New Roman"/>
          <w:sz w:val="28"/>
          <w:szCs w:val="28"/>
        </w:rPr>
        <w:t>О прожиточном минимуме в Камчатском крае</w:t>
      </w:r>
      <w:r w:rsidR="00866887">
        <w:rPr>
          <w:rFonts w:ascii="Times New Roman" w:hAnsi="Times New Roman" w:cs="Times New Roman"/>
          <w:sz w:val="28"/>
          <w:szCs w:val="28"/>
        </w:rPr>
        <w:t>»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 (далее - пенсионер).</w:t>
      </w:r>
    </w:p>
    <w:p w:rsidR="0051212F" w:rsidRDefault="0049053B" w:rsidP="00AA1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212F" w:rsidRPr="00F6448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551E">
        <w:rPr>
          <w:rFonts w:ascii="Times New Roman" w:hAnsi="Times New Roman" w:cs="Times New Roman"/>
          <w:sz w:val="28"/>
          <w:szCs w:val="28"/>
        </w:rPr>
        <w:t xml:space="preserve"> </w:t>
      </w:r>
      <w:r w:rsidR="0052724D">
        <w:rPr>
          <w:rFonts w:ascii="Times New Roman" w:hAnsi="Times New Roman" w:cs="Times New Roman"/>
          <w:sz w:val="28"/>
          <w:szCs w:val="28"/>
        </w:rPr>
        <w:t xml:space="preserve">пенсионеров </w:t>
      </w:r>
      <w:r w:rsidR="00F2551E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</w:t>
      </w:r>
      <w:r w:rsidR="0051212F" w:rsidRPr="005B26DF">
        <w:rPr>
          <w:rFonts w:ascii="Times New Roman" w:hAnsi="Times New Roman" w:cs="Times New Roman"/>
          <w:sz w:val="28"/>
          <w:szCs w:val="28"/>
        </w:rPr>
        <w:lastRenderedPageBreak/>
        <w:t>их полномочиями в порядке, установленном законодательством Российской Федерации</w:t>
      </w:r>
      <w:r w:rsidR="00DC7D91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866887" w:rsidRPr="00866887" w:rsidRDefault="00866887" w:rsidP="00AA1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6887">
        <w:rPr>
          <w:rFonts w:ascii="Times New Roman" w:hAnsi="Times New Roman" w:cs="Times New Roman"/>
          <w:sz w:val="28"/>
          <w:szCs w:val="28"/>
        </w:rPr>
        <w:t>. При подсчете общей суммы материального обеспечения пенсионера учитываются суммы следующих денежных выплат, установленных законодательством Российской Федерации и Камчатского края:</w:t>
      </w:r>
    </w:p>
    <w:p w:rsidR="00866887" w:rsidRPr="00866887" w:rsidRDefault="00866887" w:rsidP="0056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887">
        <w:rPr>
          <w:rFonts w:ascii="Times New Roman" w:hAnsi="Times New Roman" w:cs="Times New Roman"/>
          <w:sz w:val="28"/>
          <w:szCs w:val="28"/>
        </w:rPr>
        <w:t xml:space="preserve">1) </w:t>
      </w:r>
      <w:r w:rsidR="00456BE4" w:rsidRPr="00456BE4">
        <w:rPr>
          <w:rFonts w:ascii="Times New Roman" w:hAnsi="Times New Roman" w:cs="Times New Roman"/>
          <w:sz w:val="28"/>
          <w:szCs w:val="28"/>
        </w:rPr>
        <w:t xml:space="preserve">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</w:t>
      </w:r>
      <w:hyperlink r:id="rId13" w:history="1">
        <w:r w:rsidR="00456BE4" w:rsidRPr="00456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56BE4" w:rsidRPr="00456BE4">
        <w:rPr>
          <w:rFonts w:ascii="Times New Roman" w:hAnsi="Times New Roman" w:cs="Times New Roman"/>
          <w:sz w:val="28"/>
          <w:szCs w:val="28"/>
        </w:rPr>
        <w:t xml:space="preserve"> от 28</w:t>
      </w:r>
      <w:r w:rsidR="00456BE4">
        <w:rPr>
          <w:rFonts w:ascii="Times New Roman" w:hAnsi="Times New Roman" w:cs="Times New Roman"/>
          <w:sz w:val="28"/>
          <w:szCs w:val="28"/>
        </w:rPr>
        <w:t>.12.</w:t>
      </w:r>
      <w:r w:rsidR="00456BE4" w:rsidRPr="00456BE4">
        <w:rPr>
          <w:rFonts w:ascii="Times New Roman" w:hAnsi="Times New Roman" w:cs="Times New Roman"/>
          <w:sz w:val="28"/>
          <w:szCs w:val="28"/>
        </w:rPr>
        <w:t xml:space="preserve">2013 </w:t>
      </w:r>
      <w:r w:rsidR="00456BE4">
        <w:rPr>
          <w:rFonts w:ascii="Times New Roman" w:hAnsi="Times New Roman" w:cs="Times New Roman"/>
          <w:sz w:val="28"/>
          <w:szCs w:val="28"/>
        </w:rPr>
        <w:t>№</w:t>
      </w:r>
      <w:r w:rsidR="00456BE4" w:rsidRPr="00456BE4">
        <w:rPr>
          <w:rFonts w:ascii="Times New Roman" w:hAnsi="Times New Roman" w:cs="Times New Roman"/>
          <w:sz w:val="28"/>
          <w:szCs w:val="28"/>
        </w:rPr>
        <w:t xml:space="preserve"> 400-ФЗ </w:t>
      </w:r>
      <w:r w:rsidR="00456BE4">
        <w:rPr>
          <w:rFonts w:ascii="Times New Roman" w:hAnsi="Times New Roman" w:cs="Times New Roman"/>
          <w:sz w:val="28"/>
          <w:szCs w:val="28"/>
        </w:rPr>
        <w:t>«</w:t>
      </w:r>
      <w:r w:rsidR="00456BE4" w:rsidRPr="00456BE4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456BE4">
        <w:rPr>
          <w:rFonts w:ascii="Times New Roman" w:hAnsi="Times New Roman" w:cs="Times New Roman"/>
          <w:sz w:val="28"/>
          <w:szCs w:val="28"/>
        </w:rPr>
        <w:t>»</w:t>
      </w:r>
      <w:r w:rsidR="0056348D" w:rsidRPr="0056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48D"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накопительной пенсии, установленной в соответствии с Федеральным </w:t>
      </w:r>
      <w:hyperlink r:id="rId14" w:history="1">
        <w:r w:rsidR="0056348D" w:rsidRPr="00314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56348D"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</w:t>
      </w:r>
      <w:r w:rsidR="0056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6348D"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424-ФЗ </w:t>
      </w:r>
      <w:r w:rsidR="005634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48D"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накопительной пенсии</w:t>
      </w:r>
      <w:r w:rsidR="00563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348D"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отказа пенсионера от получения указанных пенсий;</w:t>
      </w:r>
    </w:p>
    <w:p w:rsidR="00866887" w:rsidRPr="00866887" w:rsidRDefault="00866887" w:rsidP="00AA1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866887">
        <w:rPr>
          <w:rFonts w:ascii="Times New Roman" w:hAnsi="Times New Roman" w:cs="Times New Roman"/>
          <w:sz w:val="28"/>
          <w:szCs w:val="28"/>
        </w:rPr>
        <w:t>2) дополнительного материального (социального) обеспечения;</w:t>
      </w:r>
    </w:p>
    <w:p w:rsidR="00866887" w:rsidRPr="00866887" w:rsidRDefault="00866887" w:rsidP="00AA1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866887">
        <w:rPr>
          <w:rFonts w:ascii="Times New Roman" w:hAnsi="Times New Roman" w:cs="Times New Roman"/>
          <w:sz w:val="28"/>
          <w:szCs w:val="28"/>
        </w:rPr>
        <w:t>3) ежемесячной денежной выплаты (включая стоимость набора социальных услуг);</w:t>
      </w:r>
    </w:p>
    <w:p w:rsidR="00866887" w:rsidRPr="00866887" w:rsidRDefault="00866887" w:rsidP="00AA1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866887">
        <w:rPr>
          <w:rFonts w:ascii="Times New Roman" w:hAnsi="Times New Roman" w:cs="Times New Roman"/>
          <w:sz w:val="28"/>
          <w:szCs w:val="28"/>
        </w:rPr>
        <w:t xml:space="preserve">4) ежемесячной денежной выплаты, предусмотренной </w:t>
      </w:r>
      <w:hyperlink r:id="rId15" w:history="1">
        <w:r w:rsidRPr="00094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4447">
        <w:rPr>
          <w:rFonts w:ascii="Times New Roman" w:hAnsi="Times New Roman" w:cs="Times New Roman"/>
          <w:sz w:val="28"/>
          <w:szCs w:val="28"/>
        </w:rPr>
        <w:t xml:space="preserve"> </w:t>
      </w:r>
      <w:r w:rsidRPr="00866887">
        <w:rPr>
          <w:rFonts w:ascii="Times New Roman" w:hAnsi="Times New Roman" w:cs="Times New Roman"/>
          <w:sz w:val="28"/>
          <w:szCs w:val="28"/>
        </w:rPr>
        <w:t xml:space="preserve">Камчатского края от 26.05.2009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6887">
        <w:rPr>
          <w:rFonts w:ascii="Times New Roman" w:hAnsi="Times New Roman" w:cs="Times New Roman"/>
          <w:sz w:val="28"/>
          <w:szCs w:val="28"/>
        </w:rPr>
        <w:t xml:space="preserve"> 267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688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ветеранов, реабилитированных лиц и лиц, признанных пострадавшими от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887">
        <w:rPr>
          <w:rFonts w:ascii="Times New Roman" w:hAnsi="Times New Roman" w:cs="Times New Roman"/>
          <w:sz w:val="28"/>
          <w:szCs w:val="28"/>
        </w:rPr>
        <w:t>;</w:t>
      </w:r>
    </w:p>
    <w:p w:rsidR="00866887" w:rsidRPr="00866887" w:rsidRDefault="00866887" w:rsidP="00AA1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866887">
        <w:rPr>
          <w:rFonts w:ascii="Times New Roman" w:hAnsi="Times New Roman" w:cs="Times New Roman"/>
          <w:sz w:val="28"/>
          <w:szCs w:val="28"/>
        </w:rPr>
        <w:t>5) ежемесячной денежной компенсации части платы за жилое помещение и (или) коммунальные услуги с учетом регионального стандарта стоимости жилищно-коммунальных услуг, установленного постановлением Правительства Камчатского края на соответствующий финансовый год, предоставляемой отдельным категориям граждан, меры социальной поддержки которым установлены в соответствии с федеральным законодательством;</w:t>
      </w:r>
    </w:p>
    <w:p w:rsidR="00866887" w:rsidRPr="00866887" w:rsidRDefault="00866887" w:rsidP="00AA1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87">
        <w:rPr>
          <w:rFonts w:ascii="Times New Roman" w:hAnsi="Times New Roman" w:cs="Times New Roman"/>
          <w:sz w:val="28"/>
          <w:szCs w:val="28"/>
        </w:rPr>
        <w:t>6) ежемесячной денежной компенсации части платы за жилое помещение и (или) коммунальные услуги с учетом регионального стандарта стоимости жилищно-коммунальных услуг, установленного постановлением Правительства Камчатского края на соответствующий финансовый год, предоставляемой отдельным категориям граждан, меры социальной поддержки которым установлены в соответствии с Законами Камчатского края:</w:t>
      </w:r>
    </w:p>
    <w:p w:rsidR="00866887" w:rsidRPr="00866887" w:rsidRDefault="00866887" w:rsidP="00AA1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87">
        <w:rPr>
          <w:rFonts w:ascii="Times New Roman" w:hAnsi="Times New Roman" w:cs="Times New Roman"/>
          <w:sz w:val="28"/>
          <w:szCs w:val="28"/>
        </w:rPr>
        <w:t xml:space="preserve">- от 04.12.2008 </w:t>
      </w:r>
      <w:hyperlink r:id="rId16" w:history="1">
        <w:r w:rsidRPr="0052724D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№ 171</w:t>
        </w:r>
      </w:hyperlink>
      <w:r w:rsidRPr="00866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6887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донорам крови и ее компонентов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887">
        <w:rPr>
          <w:rFonts w:ascii="Times New Roman" w:hAnsi="Times New Roman" w:cs="Times New Roman"/>
          <w:sz w:val="28"/>
          <w:szCs w:val="28"/>
        </w:rPr>
        <w:t>;</w:t>
      </w:r>
    </w:p>
    <w:p w:rsidR="00866887" w:rsidRPr="0052724D" w:rsidRDefault="00866887" w:rsidP="00AA1D7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4D">
        <w:rPr>
          <w:rFonts w:ascii="Times New Roman" w:hAnsi="Times New Roman" w:cs="Times New Roman"/>
          <w:sz w:val="28"/>
          <w:szCs w:val="28"/>
        </w:rPr>
        <w:t xml:space="preserve">- от 26.05.2009 </w:t>
      </w:r>
      <w:hyperlink r:id="rId17" w:history="1">
        <w:r w:rsidRPr="0052724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52724D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отдельных категорий ветеранов, реабилитированных лиц и лиц, признанных пострадавшими от политических репрессий»;</w:t>
      </w:r>
    </w:p>
    <w:p w:rsidR="00866887" w:rsidRPr="00866887" w:rsidRDefault="00866887" w:rsidP="00AA1D7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4D">
        <w:rPr>
          <w:rFonts w:ascii="Times New Roman" w:hAnsi="Times New Roman" w:cs="Times New Roman"/>
          <w:sz w:val="28"/>
          <w:szCs w:val="28"/>
        </w:rPr>
        <w:t>- от 16.12.2009 №</w:t>
      </w:r>
      <w:hyperlink r:id="rId18" w:history="1">
        <w:r w:rsidRPr="0052724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52724D">
          <w:rPr>
            <w:rFonts w:ascii="Times New Roman" w:hAnsi="Times New Roman" w:cs="Times New Roman"/>
            <w:sz w:val="28"/>
            <w:szCs w:val="28"/>
          </w:rPr>
          <w:t>352</w:t>
        </w:r>
      </w:hyperlink>
      <w:r w:rsidRPr="0052724D">
        <w:rPr>
          <w:rFonts w:ascii="Times New Roman" w:hAnsi="Times New Roman" w:cs="Times New Roman"/>
          <w:sz w:val="28"/>
          <w:szCs w:val="28"/>
        </w:rPr>
        <w:t xml:space="preserve"> </w:t>
      </w:r>
      <w:r w:rsidR="00803551" w:rsidRPr="0052724D">
        <w:rPr>
          <w:rFonts w:ascii="Times New Roman" w:hAnsi="Times New Roman" w:cs="Times New Roman"/>
          <w:sz w:val="28"/>
          <w:szCs w:val="28"/>
        </w:rPr>
        <w:t>«</w:t>
      </w:r>
      <w:r w:rsidRPr="0052724D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 в Камчатском крае</w:t>
      </w:r>
      <w:r w:rsidR="00803551" w:rsidRPr="0052724D">
        <w:rPr>
          <w:rFonts w:ascii="Times New Roman" w:hAnsi="Times New Roman" w:cs="Times New Roman"/>
          <w:sz w:val="28"/>
          <w:szCs w:val="28"/>
        </w:rPr>
        <w:t>»</w:t>
      </w:r>
      <w:r w:rsidRPr="0052724D">
        <w:rPr>
          <w:rFonts w:ascii="Times New Roman" w:hAnsi="Times New Roman" w:cs="Times New Roman"/>
          <w:sz w:val="28"/>
          <w:szCs w:val="28"/>
        </w:rPr>
        <w:t>;</w:t>
      </w:r>
    </w:p>
    <w:p w:rsidR="00866887" w:rsidRPr="00866887" w:rsidRDefault="00866887" w:rsidP="00AA1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87">
        <w:rPr>
          <w:rFonts w:ascii="Times New Roman" w:hAnsi="Times New Roman" w:cs="Times New Roman"/>
          <w:sz w:val="28"/>
          <w:szCs w:val="28"/>
        </w:rPr>
        <w:t xml:space="preserve">7) денежной выплаты, предусмотренной Законом Камчатского края от 04.12.2008 </w:t>
      </w:r>
      <w:r w:rsidR="00803551">
        <w:rPr>
          <w:rFonts w:ascii="Times New Roman" w:hAnsi="Times New Roman" w:cs="Times New Roman"/>
          <w:sz w:val="28"/>
          <w:szCs w:val="28"/>
        </w:rPr>
        <w:t>№</w:t>
      </w:r>
      <w:r w:rsidRPr="00866887">
        <w:rPr>
          <w:rFonts w:ascii="Times New Roman" w:hAnsi="Times New Roman" w:cs="Times New Roman"/>
          <w:sz w:val="28"/>
          <w:szCs w:val="28"/>
        </w:rPr>
        <w:t xml:space="preserve"> 173 </w:t>
      </w:r>
      <w:r w:rsidR="00803551">
        <w:rPr>
          <w:rFonts w:ascii="Times New Roman" w:hAnsi="Times New Roman" w:cs="Times New Roman"/>
          <w:sz w:val="28"/>
          <w:szCs w:val="28"/>
        </w:rPr>
        <w:t>«</w:t>
      </w:r>
      <w:r w:rsidRPr="00866887">
        <w:rPr>
          <w:rFonts w:ascii="Times New Roman" w:hAnsi="Times New Roman" w:cs="Times New Roman"/>
          <w:sz w:val="28"/>
          <w:szCs w:val="28"/>
        </w:rPr>
        <w:t>О мерах социальной поддержки специалистов, работающих и проживающих в отдельных населенных пунктах Камчатского края, по плате ими за жилое помещение и коммунальные услуги</w:t>
      </w:r>
      <w:r w:rsidR="00803551">
        <w:rPr>
          <w:rFonts w:ascii="Times New Roman" w:hAnsi="Times New Roman" w:cs="Times New Roman"/>
          <w:sz w:val="28"/>
          <w:szCs w:val="28"/>
        </w:rPr>
        <w:t>»</w:t>
      </w:r>
      <w:r w:rsidRPr="00866887">
        <w:rPr>
          <w:rFonts w:ascii="Times New Roman" w:hAnsi="Times New Roman" w:cs="Times New Roman"/>
          <w:sz w:val="28"/>
          <w:szCs w:val="28"/>
        </w:rPr>
        <w:t>;</w:t>
      </w:r>
    </w:p>
    <w:p w:rsidR="00866887" w:rsidRPr="00866887" w:rsidRDefault="00866887" w:rsidP="00AA1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87">
        <w:rPr>
          <w:rFonts w:ascii="Times New Roman" w:hAnsi="Times New Roman" w:cs="Times New Roman"/>
          <w:sz w:val="28"/>
          <w:szCs w:val="28"/>
        </w:rPr>
        <w:t>8) ежемесячной социальной выплаты на оплату проезда на общественном транспорте городского, пригородного и межмуниципального сообщения детям из многодетных семей, обучающимся в общеобразовательн</w:t>
      </w:r>
      <w:r w:rsidR="00246E45">
        <w:rPr>
          <w:rFonts w:ascii="Times New Roman" w:hAnsi="Times New Roman" w:cs="Times New Roman"/>
          <w:sz w:val="28"/>
          <w:szCs w:val="28"/>
        </w:rPr>
        <w:t>ых</w:t>
      </w:r>
      <w:r w:rsidRPr="00866887">
        <w:rPr>
          <w:rFonts w:ascii="Times New Roman" w:hAnsi="Times New Roman" w:cs="Times New Roman"/>
          <w:sz w:val="28"/>
          <w:szCs w:val="28"/>
        </w:rPr>
        <w:t xml:space="preserve"> </w:t>
      </w:r>
      <w:r w:rsidR="00246E45">
        <w:rPr>
          <w:rFonts w:ascii="Times New Roman" w:hAnsi="Times New Roman" w:cs="Times New Roman"/>
          <w:sz w:val="28"/>
          <w:szCs w:val="28"/>
        </w:rPr>
        <w:t>организациях</w:t>
      </w:r>
      <w:r w:rsidRPr="00866887">
        <w:rPr>
          <w:rFonts w:ascii="Times New Roman" w:hAnsi="Times New Roman" w:cs="Times New Roman"/>
          <w:sz w:val="28"/>
          <w:szCs w:val="28"/>
        </w:rPr>
        <w:t xml:space="preserve">, </w:t>
      </w:r>
      <w:r w:rsidR="00246E45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866887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профессионального, среднего профессионального и высшего профессионального образования, специально</w:t>
      </w:r>
      <w:r w:rsidR="00246E45">
        <w:rPr>
          <w:rFonts w:ascii="Times New Roman" w:hAnsi="Times New Roman" w:cs="Times New Roman"/>
          <w:sz w:val="28"/>
          <w:szCs w:val="28"/>
        </w:rPr>
        <w:t>й</w:t>
      </w:r>
      <w:r w:rsidRPr="00866887">
        <w:rPr>
          <w:rFonts w:ascii="Times New Roman" w:hAnsi="Times New Roman" w:cs="Times New Roman"/>
          <w:sz w:val="28"/>
          <w:szCs w:val="28"/>
        </w:rPr>
        <w:t xml:space="preserve"> (коррекционно</w:t>
      </w:r>
      <w:r w:rsidR="00246E45">
        <w:rPr>
          <w:rFonts w:ascii="Times New Roman" w:hAnsi="Times New Roman" w:cs="Times New Roman"/>
          <w:sz w:val="28"/>
          <w:szCs w:val="28"/>
        </w:rPr>
        <w:t>й</w:t>
      </w:r>
      <w:r w:rsidRPr="00866887">
        <w:rPr>
          <w:rFonts w:ascii="Times New Roman" w:hAnsi="Times New Roman" w:cs="Times New Roman"/>
          <w:sz w:val="28"/>
          <w:szCs w:val="28"/>
        </w:rPr>
        <w:t>) образовательно</w:t>
      </w:r>
      <w:r w:rsidR="00246E45">
        <w:rPr>
          <w:rFonts w:ascii="Times New Roman" w:hAnsi="Times New Roman" w:cs="Times New Roman"/>
          <w:sz w:val="28"/>
          <w:szCs w:val="28"/>
        </w:rPr>
        <w:t>й организации</w:t>
      </w:r>
      <w:r w:rsidRPr="00866887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ограниченными возможностями здоровья, предусмотренной постановлением Правительства Камчатского края (учитывается при установлении региональной социальной доплаты к пенсии ребенку из многодетной семьи);</w:t>
      </w:r>
    </w:p>
    <w:p w:rsidR="00F366D6" w:rsidRDefault="00F366D6" w:rsidP="00AA1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866887"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выплаты участникам локальных войн и вооруженных конфликтов и членам их семей в соответствии с </w:t>
      </w:r>
      <w:hyperlink r:id="rId19" w:history="1">
        <w:r w:rsidR="00866887" w:rsidRPr="0052724D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Законом</w:t>
        </w:r>
      </w:hyperlink>
      <w:r w:rsidR="00866887" w:rsidRPr="00F366D6">
        <w:rPr>
          <w:rFonts w:ascii="Times New Roman" w:hAnsi="Times New Roman" w:cs="Times New Roman"/>
          <w:sz w:val="28"/>
          <w:szCs w:val="28"/>
          <w:shd w:val="clear" w:color="auto" w:fill="000000" w:themeFill="text1"/>
        </w:rPr>
        <w:t xml:space="preserve"> </w:t>
      </w:r>
      <w:r w:rsidR="00866887" w:rsidRPr="00866887">
        <w:rPr>
          <w:rFonts w:ascii="Times New Roman" w:hAnsi="Times New Roman" w:cs="Times New Roman"/>
          <w:sz w:val="28"/>
          <w:szCs w:val="28"/>
        </w:rPr>
        <w:t xml:space="preserve">Камчатского края от 09.09.2008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6887" w:rsidRPr="00866887">
        <w:rPr>
          <w:rFonts w:ascii="Times New Roman" w:hAnsi="Times New Roman" w:cs="Times New Roman"/>
          <w:sz w:val="28"/>
          <w:szCs w:val="28"/>
        </w:rPr>
        <w:t xml:space="preserve"> 94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6887" w:rsidRPr="00866887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участников локальных войн и вооруженных конфликтов и членов их семей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66D6" w:rsidRPr="00F366D6" w:rsidRDefault="00F366D6" w:rsidP="00AA1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366D6">
        <w:rPr>
          <w:rFonts w:ascii="Times New Roman" w:hAnsi="Times New Roman" w:cs="Times New Roman"/>
          <w:bCs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6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Законом Камчатского края от 28.04.2016 № 791 «О предоставлении </w:t>
      </w:r>
      <w:r w:rsidRPr="00F366D6">
        <w:rPr>
          <w:rFonts w:ascii="Times New Roman" w:hAnsi="Times New Roman" w:cs="Times New Roman"/>
          <w:bCs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F36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6887" w:rsidRPr="00866887" w:rsidRDefault="00F366D6" w:rsidP="00AA1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6887" w:rsidRPr="00866887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осуществляется по обращению пенсионера </w:t>
      </w:r>
      <w:r w:rsidR="00622991">
        <w:rPr>
          <w:rFonts w:ascii="Times New Roman" w:hAnsi="Times New Roman" w:cs="Times New Roman"/>
          <w:sz w:val="28"/>
          <w:szCs w:val="28"/>
        </w:rPr>
        <w:t>(</w:t>
      </w:r>
      <w:r w:rsidR="00866887" w:rsidRPr="00866887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622991">
        <w:rPr>
          <w:rFonts w:ascii="Times New Roman" w:hAnsi="Times New Roman" w:cs="Times New Roman"/>
          <w:sz w:val="28"/>
          <w:szCs w:val="28"/>
        </w:rPr>
        <w:t>)</w:t>
      </w:r>
      <w:r w:rsidR="00866887" w:rsidRPr="00866887">
        <w:rPr>
          <w:rFonts w:ascii="Times New Roman" w:hAnsi="Times New Roman" w:cs="Times New Roman"/>
          <w:sz w:val="28"/>
          <w:szCs w:val="28"/>
        </w:rPr>
        <w:t xml:space="preserve">, за исключением детей-инвалидов и детей, не достигших возраста 18 лет, которым установлена </w:t>
      </w:r>
      <w:r w:rsidR="009127A7">
        <w:rPr>
          <w:rFonts w:ascii="Times New Roman" w:hAnsi="Times New Roman" w:cs="Times New Roman"/>
          <w:sz w:val="28"/>
          <w:szCs w:val="28"/>
        </w:rPr>
        <w:t>страховая</w:t>
      </w:r>
      <w:r w:rsidR="00866887" w:rsidRPr="00866887">
        <w:rPr>
          <w:rFonts w:ascii="Times New Roman" w:hAnsi="Times New Roman" w:cs="Times New Roman"/>
          <w:sz w:val="28"/>
          <w:szCs w:val="28"/>
        </w:rPr>
        <w:t xml:space="preserve"> пенсия по случаю потери кормильца в соответствии </w:t>
      </w:r>
      <w:r w:rsidR="00866887" w:rsidRPr="005955FB">
        <w:rPr>
          <w:rFonts w:ascii="Times New Roman" w:hAnsi="Times New Roman" w:cs="Times New Roman"/>
          <w:sz w:val="28"/>
          <w:szCs w:val="28"/>
        </w:rPr>
        <w:t>с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</w:t>
      </w:r>
      <w:hyperlink r:id="rId20" w:history="1">
        <w:r w:rsidR="005955FB" w:rsidRPr="005955F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  </w:t>
      </w:r>
      <w:r w:rsidR="00DE2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400-ФЗ 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страховых пенсиях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пенсия по случаю потери кормильца в соответствии с Федеральным </w:t>
      </w:r>
      <w:hyperlink r:id="rId21" w:history="1">
        <w:r w:rsidR="005955FB" w:rsidRPr="005955F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15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2001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166-ФЗ 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государственном пенсионном обеспечении в Российской Федерации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66887" w:rsidRPr="00866887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</w:t>
      </w:r>
      <w:r w:rsidR="005955FB">
        <w:rPr>
          <w:rFonts w:ascii="Times New Roman" w:hAnsi="Times New Roman" w:cs="Times New Roman"/>
          <w:sz w:val="28"/>
          <w:szCs w:val="28"/>
        </w:rPr>
        <w:t>,</w:t>
      </w:r>
      <w:r w:rsidR="00866887" w:rsidRPr="00866887">
        <w:rPr>
          <w:rFonts w:ascii="Times New Roman" w:hAnsi="Times New Roman" w:cs="Times New Roman"/>
          <w:sz w:val="28"/>
          <w:szCs w:val="28"/>
        </w:rPr>
        <w:t xml:space="preserve"> которым осуществляется в беззаявительном порядке.</w:t>
      </w:r>
    </w:p>
    <w:p w:rsidR="00866887" w:rsidRDefault="0086688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 w:rsidR="0049053B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 w:rsidR="0049053B"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49053B" w:rsidRPr="005B26D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5955F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944BC0" w:rsidRDefault="005955FB" w:rsidP="00AA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4BC0">
        <w:rPr>
          <w:rFonts w:ascii="Times New Roman" w:hAnsi="Times New Roman" w:cs="Times New Roman"/>
          <w:sz w:val="28"/>
          <w:szCs w:val="28"/>
        </w:rPr>
        <w:t>. При информировании о порядке предоставления государственной услуги по телефону должностн</w:t>
      </w:r>
      <w:r w:rsidR="00A45FDF">
        <w:rPr>
          <w:rFonts w:ascii="Times New Roman" w:hAnsi="Times New Roman" w:cs="Times New Roman"/>
          <w:sz w:val="28"/>
          <w:szCs w:val="28"/>
        </w:rPr>
        <w:t>ые</w:t>
      </w:r>
      <w:r w:rsidR="00944BC0">
        <w:rPr>
          <w:rFonts w:ascii="Times New Roman" w:hAnsi="Times New Roman" w:cs="Times New Roman"/>
          <w:sz w:val="28"/>
          <w:szCs w:val="28"/>
        </w:rPr>
        <w:t xml:space="preserve"> лиц</w:t>
      </w:r>
      <w:r w:rsidR="00A45FDF">
        <w:rPr>
          <w:rFonts w:ascii="Times New Roman" w:hAnsi="Times New Roman" w:cs="Times New Roman"/>
          <w:sz w:val="28"/>
          <w:szCs w:val="28"/>
        </w:rPr>
        <w:t>а</w:t>
      </w:r>
      <w:r w:rsidR="00944BC0">
        <w:rPr>
          <w:rFonts w:ascii="Times New Roman" w:hAnsi="Times New Roman" w:cs="Times New Roman"/>
          <w:sz w:val="28"/>
          <w:szCs w:val="28"/>
        </w:rPr>
        <w:t xml:space="preserve"> </w:t>
      </w:r>
      <w:r w:rsidR="00DC7D91" w:rsidRPr="00DD374C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 w:rsidR="00DC7D91">
        <w:rPr>
          <w:rFonts w:ascii="Times New Roman" w:hAnsi="Times New Roman" w:cs="Times New Roman"/>
          <w:bCs/>
          <w:sz w:val="28"/>
          <w:szCs w:val="28"/>
        </w:rPr>
        <w:t>указанных в приложении № 1 к настоящему  Административному</w:t>
      </w:r>
      <w:r w:rsidR="00B75EB8">
        <w:rPr>
          <w:rFonts w:ascii="Times New Roman" w:hAnsi="Times New Roman" w:cs="Times New Roman"/>
          <w:bCs/>
          <w:sz w:val="28"/>
          <w:szCs w:val="28"/>
        </w:rPr>
        <w:t xml:space="preserve"> регламенту (далее-должностное лицо), </w:t>
      </w:r>
      <w:r w:rsidR="00944BC0"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944BC0" w:rsidRDefault="00944BC0" w:rsidP="00AA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944BC0" w:rsidRDefault="00944BC0" w:rsidP="00AA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944BC0" w:rsidRDefault="00944BC0" w:rsidP="00AA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944BC0" w:rsidRPr="005B26DF" w:rsidRDefault="00944BC0" w:rsidP="00AA1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944BC0" w:rsidRDefault="005955FB" w:rsidP="00AA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4BC0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944BC0" w:rsidRDefault="00944BC0" w:rsidP="00AA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944BC0" w:rsidRDefault="00944BC0" w:rsidP="00AA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0E1219" w:rsidRDefault="00944BC0" w:rsidP="000E1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</w:t>
      </w:r>
      <w:r w:rsidR="000E1219">
        <w:rPr>
          <w:rFonts w:ascii="Times New Roman" w:hAnsi="Times New Roman" w:cs="Times New Roman"/>
          <w:sz w:val="28"/>
          <w:szCs w:val="28"/>
        </w:rPr>
        <w:t>лучения государственной услуги;</w:t>
      </w:r>
    </w:p>
    <w:p w:rsidR="000E1219" w:rsidRDefault="00944BC0" w:rsidP="000E1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</w:t>
      </w:r>
      <w:r w:rsidR="000E1219"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944BC0" w:rsidRDefault="00944BC0" w:rsidP="000E1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944BC0" w:rsidRDefault="00944BC0" w:rsidP="00AA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="009225B5"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225B5">
        <w:rPr>
          <w:rFonts w:ascii="Times New Roman" w:hAnsi="Times New Roman" w:cs="Times New Roman"/>
          <w:sz w:val="28"/>
          <w:szCs w:val="28"/>
        </w:rPr>
        <w:t>«</w:t>
      </w:r>
      <w:r w:rsidR="009225B5"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9225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предоставления государственной услуги.</w:t>
      </w:r>
    </w:p>
    <w:p w:rsidR="00AC0858" w:rsidRDefault="005955FB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44BC0">
        <w:rPr>
          <w:rFonts w:ascii="Times New Roman" w:hAnsi="Times New Roman"/>
          <w:sz w:val="28"/>
          <w:szCs w:val="28"/>
        </w:rPr>
        <w:t>.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 xml:space="preserve">Адрес </w:t>
      </w:r>
      <w:r w:rsidR="003F4F23" w:rsidRPr="00DD374C">
        <w:rPr>
          <w:rFonts w:ascii="Times New Roman" w:hAnsi="Times New Roman"/>
          <w:sz w:val="28"/>
          <w:szCs w:val="28"/>
        </w:rPr>
        <w:t>Министерств</w:t>
      </w:r>
      <w:r w:rsidR="00EB6308">
        <w:rPr>
          <w:rFonts w:ascii="Times New Roman" w:hAnsi="Times New Roman"/>
          <w:sz w:val="28"/>
          <w:szCs w:val="28"/>
        </w:rPr>
        <w:t>а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социального</w:t>
      </w:r>
      <w:r w:rsidR="003F4F23">
        <w:rPr>
          <w:rFonts w:ascii="Times New Roman" w:hAnsi="Times New Roman"/>
          <w:sz w:val="28"/>
          <w:szCs w:val="28"/>
        </w:rPr>
        <w:t xml:space="preserve"> развития </w:t>
      </w:r>
      <w:r w:rsidR="003F4F23" w:rsidRPr="00DD374C">
        <w:rPr>
          <w:rFonts w:ascii="Times New Roman" w:hAnsi="Times New Roman"/>
          <w:sz w:val="28"/>
          <w:szCs w:val="28"/>
        </w:rPr>
        <w:t>и труда Камчатского</w:t>
      </w:r>
      <w:r w:rsidR="005B625C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>края:</w:t>
      </w:r>
      <w:r w:rsidR="00EB6308" w:rsidRP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EB6308">
        <w:rPr>
          <w:rFonts w:ascii="Times New Roman" w:hAnsi="Times New Roman"/>
          <w:sz w:val="28"/>
          <w:szCs w:val="28"/>
        </w:rPr>
        <w:t>у</w:t>
      </w:r>
      <w:r w:rsidR="003F4F23" w:rsidRPr="00DD374C">
        <w:rPr>
          <w:rFonts w:ascii="Times New Roman" w:hAnsi="Times New Roman"/>
          <w:sz w:val="28"/>
          <w:szCs w:val="28"/>
        </w:rPr>
        <w:t>л.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Ленинградская, д. 118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Юридический</w:t>
      </w:r>
      <w:r w:rsidR="00EB6308">
        <w:rPr>
          <w:rFonts w:ascii="Times New Roman" w:hAnsi="Times New Roman"/>
          <w:sz w:val="28"/>
          <w:szCs w:val="28"/>
        </w:rPr>
        <w:t xml:space="preserve"> а</w:t>
      </w:r>
      <w:r w:rsidR="003F4F23" w:rsidRPr="00DD374C">
        <w:rPr>
          <w:rFonts w:ascii="Times New Roman" w:hAnsi="Times New Roman"/>
          <w:sz w:val="28"/>
          <w:szCs w:val="28"/>
        </w:rPr>
        <w:t>дрес</w:t>
      </w:r>
      <w:r w:rsidR="00EB6308">
        <w:rPr>
          <w:rFonts w:ascii="Times New Roman" w:hAnsi="Times New Roman"/>
          <w:sz w:val="28"/>
          <w:szCs w:val="28"/>
        </w:rPr>
        <w:t xml:space="preserve">: </w:t>
      </w:r>
      <w:r w:rsidR="003F4F23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>
        <w:rPr>
          <w:rFonts w:ascii="Times New Roman" w:hAnsi="Times New Roman"/>
          <w:sz w:val="28"/>
          <w:szCs w:val="28"/>
        </w:rPr>
        <w:t>П</w:t>
      </w:r>
      <w:r w:rsidR="003F4F23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пл. Ленина, 1</w:t>
      </w:r>
      <w:r w:rsidR="005B625C">
        <w:rPr>
          <w:rFonts w:ascii="Times New Roman" w:hAnsi="Times New Roman"/>
          <w:sz w:val="28"/>
          <w:szCs w:val="28"/>
        </w:rPr>
        <w:t xml:space="preserve">,                                     </w:t>
      </w:r>
      <w:r w:rsidR="00AC0858">
        <w:rPr>
          <w:rFonts w:ascii="Times New Roman" w:hAnsi="Times New Roman"/>
          <w:sz w:val="28"/>
          <w:szCs w:val="28"/>
        </w:rPr>
        <w:t xml:space="preserve">телефон </w:t>
      </w:r>
      <w:r w:rsidR="003F4F23" w:rsidRPr="00DD374C">
        <w:rPr>
          <w:rFonts w:ascii="Times New Roman" w:hAnsi="Times New Roman"/>
          <w:sz w:val="28"/>
          <w:szCs w:val="28"/>
        </w:rPr>
        <w:t>(8-415-2)-42-83-55</w:t>
      </w:r>
      <w:r w:rsidR="00EB6308">
        <w:rPr>
          <w:rFonts w:ascii="Times New Roman" w:hAnsi="Times New Roman"/>
          <w:sz w:val="28"/>
          <w:szCs w:val="28"/>
        </w:rPr>
        <w:t>;</w:t>
      </w:r>
      <w:r w:rsidR="00AC0858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>ф</w:t>
      </w:r>
      <w:r w:rsidR="003F4F23" w:rsidRPr="00DD374C">
        <w:rPr>
          <w:rFonts w:ascii="Times New Roman" w:hAnsi="Times New Roman"/>
          <w:sz w:val="28"/>
          <w:szCs w:val="28"/>
        </w:rPr>
        <w:t>акс:</w:t>
      </w:r>
      <w:r w:rsidR="0013125C">
        <w:rPr>
          <w:rFonts w:ascii="Times New Roman" w:hAnsi="Times New Roman"/>
          <w:sz w:val="28"/>
          <w:szCs w:val="28"/>
        </w:rPr>
        <w:t xml:space="preserve"> 234-919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</w:p>
    <w:p w:rsidR="00FC2C5A" w:rsidRDefault="00EB6308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22" w:history="1">
        <w:r w:rsidR="005B625C" w:rsidRPr="00AE5FC9">
          <w:rPr>
            <w:rStyle w:val="af2"/>
            <w:rFonts w:ascii="Times New Roman" w:hAnsi="Times New Roman"/>
            <w:sz w:val="28"/>
            <w:szCs w:val="28"/>
          </w:rPr>
          <w:t>minsrt@kamgov.ru</w:t>
        </w:r>
      </w:hyperlink>
      <w:r w:rsidR="005B625C">
        <w:rPr>
          <w:rFonts w:ascii="Times New Roman" w:hAnsi="Times New Roman"/>
          <w:sz w:val="28"/>
          <w:szCs w:val="28"/>
        </w:rPr>
        <w:t xml:space="preserve">; </w:t>
      </w:r>
      <w:r w:rsidR="003F4F23" w:rsidRPr="00DD374C">
        <w:rPr>
          <w:rFonts w:ascii="Times New Roman" w:hAnsi="Times New Roman"/>
          <w:sz w:val="28"/>
          <w:szCs w:val="28"/>
        </w:rPr>
        <w:t>сайт http://www.</w:t>
      </w:r>
      <w:r w:rsidR="003F4F23" w:rsidRPr="001D0E5D">
        <w:rPr>
          <w:rFonts w:ascii="Times New Roman" w:hAnsi="Times New Roman"/>
          <w:sz w:val="28"/>
          <w:szCs w:val="28"/>
        </w:rPr>
        <w:t>kamgov.ru</w:t>
      </w:r>
      <w:r w:rsidR="00AC0858">
        <w:rPr>
          <w:rFonts w:ascii="Times New Roman" w:hAnsi="Times New Roman"/>
          <w:sz w:val="28"/>
          <w:szCs w:val="28"/>
        </w:rPr>
        <w:t>.</w:t>
      </w:r>
    </w:p>
    <w:p w:rsidR="00944BC0" w:rsidRPr="000F009E" w:rsidRDefault="005955FB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B6308">
        <w:rPr>
          <w:rFonts w:ascii="Times New Roman" w:hAnsi="Times New Roman"/>
          <w:sz w:val="28"/>
          <w:szCs w:val="28"/>
        </w:rPr>
        <w:t xml:space="preserve">. </w:t>
      </w:r>
      <w:r w:rsidR="00944BC0"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Центр выплат</w:t>
      </w:r>
      <w:r w:rsidR="00944BC0">
        <w:rPr>
          <w:rFonts w:ascii="Times New Roman" w:hAnsi="Times New Roman"/>
          <w:sz w:val="28"/>
          <w:szCs w:val="28"/>
        </w:rPr>
        <w:t xml:space="preserve">», </w:t>
      </w:r>
      <w:r w:rsidR="00944BC0"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Интернет</w:t>
      </w:r>
      <w:r w:rsidR="00944BC0">
        <w:rPr>
          <w:rFonts w:ascii="Times New Roman" w:hAnsi="Times New Roman"/>
          <w:sz w:val="28"/>
          <w:szCs w:val="28"/>
        </w:rPr>
        <w:t>»</w:t>
      </w:r>
      <w:r w:rsidR="00944BC0"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="00944BC0" w:rsidRPr="002D145E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944BC0">
          <w:rPr>
            <w:rFonts w:ascii="Times New Roman" w:hAnsi="Times New Roman"/>
            <w:sz w:val="28"/>
            <w:szCs w:val="28"/>
          </w:rPr>
          <w:t xml:space="preserve"> № </w:t>
        </w:r>
        <w:r w:rsidR="00944BC0" w:rsidRPr="002D145E">
          <w:rPr>
            <w:rFonts w:ascii="Times New Roman" w:hAnsi="Times New Roman"/>
            <w:sz w:val="28"/>
            <w:szCs w:val="28"/>
          </w:rPr>
          <w:t>1</w:t>
        </w:r>
      </w:hyperlink>
      <w:r w:rsidR="00944BC0"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944BC0">
        <w:rPr>
          <w:rFonts w:ascii="Times New Roman" w:hAnsi="Times New Roman"/>
          <w:sz w:val="28"/>
          <w:szCs w:val="28"/>
        </w:rPr>
        <w:t xml:space="preserve">. </w:t>
      </w:r>
    </w:p>
    <w:p w:rsidR="00944BC0" w:rsidRPr="005B26DF" w:rsidRDefault="000B3FC2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5FB">
        <w:rPr>
          <w:rFonts w:ascii="Times New Roman" w:hAnsi="Times New Roman" w:cs="Times New Roman"/>
          <w:sz w:val="28"/>
          <w:szCs w:val="28"/>
        </w:rPr>
        <w:t>2</w:t>
      </w:r>
      <w:r w:rsidR="00944BC0"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1D0E5D">
        <w:rPr>
          <w:rFonts w:ascii="Times New Roman" w:hAnsi="Times New Roman" w:cs="Times New Roman"/>
          <w:sz w:val="28"/>
          <w:szCs w:val="28"/>
        </w:rPr>
        <w:t>kamchatka.gov.ru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1D0E5D">
        <w:rPr>
          <w:rFonts w:ascii="Times New Roman" w:hAnsi="Times New Roman" w:cs="Times New Roman"/>
          <w:sz w:val="28"/>
          <w:szCs w:val="28"/>
        </w:rPr>
        <w:t>socuslugi.kamchatka.ru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5955F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2416A1">
        <w:rPr>
          <w:rFonts w:ascii="Times New Roman" w:hAnsi="Times New Roman" w:cs="Times New Roman"/>
          <w:sz w:val="28"/>
          <w:szCs w:val="28"/>
        </w:rPr>
        <w:t xml:space="preserve"> о </w:t>
      </w:r>
      <w:r w:rsidR="0051212F"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 w:rsidR="00B75EB8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250F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</w:t>
      </w:r>
      <w:r w:rsidR="00C9488D">
        <w:rPr>
          <w:rFonts w:ascii="Times New Roman" w:hAnsi="Times New Roman"/>
          <w:sz w:val="28"/>
          <w:szCs w:val="28"/>
        </w:rPr>
        <w:t xml:space="preserve">кационной сети </w:t>
      </w:r>
      <w:r w:rsidR="00B51AC9">
        <w:rPr>
          <w:rFonts w:ascii="Times New Roman" w:hAnsi="Times New Roman"/>
          <w:sz w:val="28"/>
          <w:szCs w:val="28"/>
        </w:rPr>
        <w:t>«</w:t>
      </w:r>
      <w:r w:rsidR="00C9488D">
        <w:rPr>
          <w:rFonts w:ascii="Times New Roman" w:hAnsi="Times New Roman"/>
          <w:sz w:val="28"/>
          <w:szCs w:val="28"/>
        </w:rPr>
        <w:t>Интернет</w:t>
      </w:r>
      <w:r w:rsidR="00B51AC9">
        <w:rPr>
          <w:rFonts w:ascii="Times New Roman" w:hAnsi="Times New Roman"/>
          <w:sz w:val="28"/>
          <w:szCs w:val="28"/>
        </w:rPr>
        <w:t>»</w:t>
      </w:r>
      <w:r w:rsidR="00250FE4">
        <w:rPr>
          <w:rFonts w:ascii="Times New Roman" w:hAnsi="Times New Roman"/>
          <w:sz w:val="28"/>
          <w:szCs w:val="28"/>
        </w:rPr>
        <w:t xml:space="preserve">,  в </w:t>
      </w:r>
      <w:r w:rsidR="00250FE4" w:rsidRPr="00A60CF2">
        <w:rPr>
          <w:rFonts w:ascii="Times New Roman" w:hAnsi="Times New Roman"/>
          <w:sz w:val="28"/>
          <w:szCs w:val="28"/>
        </w:rPr>
        <w:t>государс</w:t>
      </w:r>
      <w:r w:rsidR="00250FE4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="00250FE4" w:rsidRPr="00A60CF2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250FE4">
        <w:rPr>
          <w:rFonts w:ascii="Times New Roman" w:hAnsi="Times New Roman"/>
          <w:sz w:val="28"/>
          <w:szCs w:val="28"/>
        </w:rPr>
        <w:t xml:space="preserve">и муниципальных услуг (функций)» - </w:t>
      </w:r>
      <w:hyperlink r:id="rId23" w:history="1">
        <w:r w:rsidR="00250FE4"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</w:rPr>
          <w:t>.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gosuslugi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</w:rPr>
          <w:t>.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C491B">
        <w:rPr>
          <w:rStyle w:val="af2"/>
          <w:rFonts w:ascii="Times New Roman" w:hAnsi="Times New Roman"/>
          <w:sz w:val="28"/>
          <w:szCs w:val="28"/>
        </w:rPr>
        <w:t xml:space="preserve"> и «Региональный  портал  </w:t>
      </w:r>
      <w:r w:rsidR="002407A0">
        <w:rPr>
          <w:rStyle w:val="af2"/>
          <w:rFonts w:ascii="Times New Roman" w:hAnsi="Times New Roman"/>
          <w:sz w:val="28"/>
          <w:szCs w:val="28"/>
        </w:rPr>
        <w:t>государственных и муниципальных услуг»</w:t>
      </w:r>
      <w:r w:rsidR="00250FE4" w:rsidRPr="00250FE4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8C491B" w:rsidRPr="006322B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8C491B" w:rsidRPr="006322B8">
          <w:rPr>
            <w:rStyle w:val="af2"/>
            <w:rFonts w:ascii="Times New Roman" w:hAnsi="Times New Roman"/>
            <w:sz w:val="28"/>
            <w:szCs w:val="28"/>
          </w:rPr>
          <w:t>.</w:t>
        </w:r>
        <w:r w:rsidR="008C491B" w:rsidRPr="006322B8">
          <w:rPr>
            <w:rStyle w:val="af2"/>
            <w:rFonts w:ascii="Times New Roman" w:hAnsi="Times New Roman"/>
            <w:sz w:val="28"/>
            <w:szCs w:val="28"/>
            <w:lang w:val="en-US"/>
          </w:rPr>
          <w:t>gosuslugi</w:t>
        </w:r>
        <w:r w:rsidR="008C491B" w:rsidRPr="006322B8">
          <w:rPr>
            <w:rStyle w:val="af2"/>
            <w:rFonts w:ascii="Times New Roman" w:hAnsi="Times New Roman"/>
            <w:sz w:val="28"/>
            <w:szCs w:val="28"/>
          </w:rPr>
          <w:t>.41.</w:t>
        </w:r>
        <w:r w:rsidR="008C491B" w:rsidRPr="006322B8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C491B" w:rsidRPr="00250FE4">
        <w:rPr>
          <w:rFonts w:ascii="Times New Roman" w:hAnsi="Times New Roman"/>
          <w:sz w:val="28"/>
          <w:szCs w:val="28"/>
        </w:rPr>
        <w:t xml:space="preserve"> </w:t>
      </w:r>
      <w:r w:rsidR="00250FE4" w:rsidRPr="00250FE4">
        <w:rPr>
          <w:rFonts w:ascii="Times New Roman" w:hAnsi="Times New Roman"/>
          <w:sz w:val="28"/>
          <w:szCs w:val="28"/>
        </w:rPr>
        <w:t>(</w:t>
      </w:r>
      <w:r w:rsidR="00250FE4">
        <w:rPr>
          <w:rFonts w:ascii="Times New Roman" w:hAnsi="Times New Roman"/>
          <w:sz w:val="28"/>
          <w:szCs w:val="28"/>
        </w:rPr>
        <w:t>далее – ЕПГУ</w:t>
      </w:r>
      <w:r w:rsidR="008C491B">
        <w:rPr>
          <w:rFonts w:ascii="Times New Roman" w:hAnsi="Times New Roman"/>
          <w:sz w:val="28"/>
          <w:szCs w:val="28"/>
        </w:rPr>
        <w:t>, РПГУ</w:t>
      </w:r>
      <w:r w:rsidR="00250FE4">
        <w:rPr>
          <w:rFonts w:ascii="Times New Roman" w:hAnsi="Times New Roman"/>
          <w:sz w:val="28"/>
          <w:szCs w:val="28"/>
        </w:rPr>
        <w:t>)</w:t>
      </w:r>
      <w:r w:rsidRPr="005B26DF">
        <w:rPr>
          <w:rFonts w:ascii="Times New Roman" w:hAnsi="Times New Roman"/>
          <w:sz w:val="28"/>
          <w:szCs w:val="28"/>
        </w:rPr>
        <w:t>;</w:t>
      </w:r>
    </w:p>
    <w:p w:rsidR="006D305C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6D305C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</w:t>
      </w:r>
      <w:r w:rsidR="006D305C">
        <w:rPr>
          <w:rFonts w:ascii="Times New Roman" w:hAnsi="Times New Roman" w:cs="Times New Roman"/>
          <w:sz w:val="28"/>
          <w:szCs w:val="28"/>
        </w:rPr>
        <w:t xml:space="preserve"> МФЦ</w:t>
      </w:r>
      <w:r w:rsidR="00EA7C54">
        <w:rPr>
          <w:rFonts w:ascii="Times New Roman" w:hAnsi="Times New Roman" w:cs="Times New Roman"/>
          <w:sz w:val="28"/>
          <w:szCs w:val="28"/>
        </w:rPr>
        <w:t xml:space="preserve"> в случае, предусмотренном частью 2 настоящего Административного регламента</w:t>
      </w:r>
      <w:r w:rsidR="006D305C">
        <w:rPr>
          <w:rFonts w:ascii="Times New Roman" w:hAnsi="Times New Roman" w:cs="Times New Roman"/>
          <w:sz w:val="28"/>
          <w:szCs w:val="28"/>
        </w:rPr>
        <w:t>;</w:t>
      </w:r>
    </w:p>
    <w:p w:rsidR="00C9488D" w:rsidRDefault="006D305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212F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 w:rsidR="00C9488D"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51212F" w:rsidRPr="005B26DF" w:rsidRDefault="00C9488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посредством </w:t>
      </w:r>
      <w:r w:rsidR="00B75E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ответов на письменные обращения граждан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090E6D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5955FB"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 w:rsidR="00090E6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 w:rsidR="00622991">
        <w:rPr>
          <w:rFonts w:ascii="Times New Roman" w:hAnsi="Times New Roman" w:cs="Times New Roman"/>
          <w:sz w:val="28"/>
          <w:szCs w:val="28"/>
        </w:rPr>
        <w:t>пенсионер (его представитель)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 w:rsidR="00090E6D"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 w:rsidR="00B75EB8"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75EB8"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="00E14183"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B75EB8">
        <w:rPr>
          <w:rFonts w:ascii="Times New Roman" w:hAnsi="Times New Roman" w:cs="Times New Roman"/>
          <w:sz w:val="28"/>
          <w:szCs w:val="28"/>
        </w:rPr>
        <w:t xml:space="preserve"> либо</w:t>
      </w:r>
      <w:r w:rsidR="00090E6D">
        <w:rPr>
          <w:rFonts w:ascii="Times New Roman" w:hAnsi="Times New Roman" w:cs="Times New Roman"/>
          <w:sz w:val="28"/>
          <w:szCs w:val="28"/>
        </w:rPr>
        <w:t xml:space="preserve"> в электронном виде через  ЕПГУ:</w:t>
      </w:r>
    </w:p>
    <w:p w:rsidR="00090E6D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0FE4"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FE4" w:rsidRPr="005B26DF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 через </w:t>
      </w:r>
      <w:r w:rsidR="00250FE4">
        <w:rPr>
          <w:rFonts w:ascii="Times New Roman" w:hAnsi="Times New Roman" w:cs="Times New Roman"/>
          <w:sz w:val="28"/>
          <w:szCs w:val="28"/>
        </w:rPr>
        <w:t>ЕПГУ.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5955FB">
        <w:rPr>
          <w:rFonts w:ascii="Times New Roman" w:hAnsi="Times New Roman" w:cs="Times New Roman"/>
          <w:sz w:val="28"/>
          <w:szCs w:val="28"/>
        </w:rPr>
        <w:t>5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250FE4" w:rsidRPr="00A60CF2" w:rsidRDefault="0051212F" w:rsidP="0025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5955FB">
        <w:rPr>
          <w:rFonts w:ascii="Times New Roman" w:hAnsi="Times New Roman" w:cs="Times New Roman"/>
          <w:sz w:val="28"/>
          <w:szCs w:val="28"/>
        </w:rPr>
        <w:t>6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 w:rsidR="00250FE4">
        <w:rPr>
          <w:rFonts w:ascii="Times New Roman" w:hAnsi="Times New Roman" w:cs="Times New Roman"/>
          <w:sz w:val="28"/>
          <w:szCs w:val="28"/>
        </w:rPr>
        <w:t>ЕПГУ</w:t>
      </w:r>
      <w:r w:rsidR="001D611E">
        <w:rPr>
          <w:rFonts w:ascii="Times New Roman" w:hAnsi="Times New Roman" w:cs="Times New Roman"/>
          <w:sz w:val="28"/>
          <w:szCs w:val="28"/>
        </w:rPr>
        <w:t xml:space="preserve"> </w:t>
      </w:r>
      <w:r w:rsidR="00250FE4"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 w:rsidR="009E0390"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250FE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5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60C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ведется в порядке очереди.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 w:rsidR="005955FB">
        <w:rPr>
          <w:rFonts w:ascii="Times New Roman" w:hAnsi="Times New Roman" w:cs="Times New Roman"/>
          <w:sz w:val="28"/>
          <w:szCs w:val="28"/>
        </w:rPr>
        <w:t>8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</w:p>
    <w:p w:rsidR="0051212F" w:rsidRPr="005B26DF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212F"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B5" w:rsidRDefault="0051212F" w:rsidP="0092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64286" w:rsidRDefault="00164286" w:rsidP="007C2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1212F" w:rsidRDefault="009225B5" w:rsidP="007C2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52724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7C2C69"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7C2C69">
        <w:rPr>
          <w:rFonts w:ascii="Times New Roman" w:hAnsi="Times New Roman" w:cs="Times New Roman"/>
          <w:sz w:val="28"/>
          <w:szCs w:val="28"/>
        </w:rPr>
        <w:t xml:space="preserve"> -  у</w:t>
      </w:r>
      <w:r w:rsidR="00866887" w:rsidRPr="00803AD1">
        <w:rPr>
          <w:rFonts w:ascii="Times New Roman" w:hAnsi="Times New Roman" w:cs="Times New Roman"/>
          <w:sz w:val="28"/>
          <w:szCs w:val="28"/>
        </w:rPr>
        <w:t>становлени</w:t>
      </w:r>
      <w:r w:rsidR="00866887">
        <w:rPr>
          <w:rFonts w:ascii="Times New Roman" w:hAnsi="Times New Roman" w:cs="Times New Roman"/>
          <w:sz w:val="28"/>
          <w:szCs w:val="28"/>
        </w:rPr>
        <w:t>е</w:t>
      </w:r>
      <w:r w:rsidR="00866887" w:rsidRPr="00803AD1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</w:t>
      </w:r>
      <w:r w:rsidR="0012130B">
        <w:rPr>
          <w:rFonts w:ascii="Times New Roman" w:hAnsi="Times New Roman" w:cs="Times New Roman"/>
          <w:sz w:val="28"/>
          <w:szCs w:val="28"/>
        </w:rPr>
        <w:t xml:space="preserve"> </w:t>
      </w:r>
      <w:r w:rsidR="0051212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22991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</w:t>
      </w:r>
      <w:r w:rsidR="0051212F">
        <w:rPr>
          <w:rFonts w:ascii="Times New Roman" w:hAnsi="Times New Roman" w:cs="Times New Roman"/>
          <w:sz w:val="28"/>
          <w:szCs w:val="28"/>
        </w:rPr>
        <w:t>).</w:t>
      </w:r>
    </w:p>
    <w:p w:rsidR="00E43D35" w:rsidRDefault="00E43D3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743AA1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43AA1" w:rsidRDefault="0052724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743AA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743AA1" w:rsidRDefault="0052724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25B5">
        <w:rPr>
          <w:rFonts w:ascii="Times New Roman" w:hAnsi="Times New Roman" w:cs="Times New Roman"/>
          <w:sz w:val="28"/>
          <w:szCs w:val="28"/>
        </w:rPr>
        <w:t>.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6D305C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 w:rsidR="00EA7C54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="0051212F"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51212F" w:rsidRPr="000E7284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) </w:t>
      </w:r>
      <w:r w:rsidR="000E7284" w:rsidRPr="000E7284">
        <w:rPr>
          <w:rFonts w:ascii="Times New Roman" w:hAnsi="Times New Roman" w:cs="Times New Roman"/>
          <w:sz w:val="28"/>
          <w:szCs w:val="28"/>
        </w:rPr>
        <w:t>органами регистрационного учета граждан Российской Федерации по месту пребывания и по месту жительства на территории Российской Федерации (в части получения сведений о месте жительства (месте пребывания) на территории Российской Федерации; об убытии гражданина с места жительства (места пребывания) в Камчатском крае)</w:t>
      </w:r>
      <w:r w:rsidR="0051212F" w:rsidRPr="000E7284">
        <w:rPr>
          <w:rFonts w:ascii="Times New Roman" w:hAnsi="Times New Roman" w:cs="Times New Roman"/>
          <w:sz w:val="28"/>
          <w:szCs w:val="28"/>
        </w:rPr>
        <w:t>;</w:t>
      </w:r>
    </w:p>
    <w:p w:rsidR="006D5E6F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743AA1">
        <w:rPr>
          <w:rFonts w:ascii="Times New Roman" w:hAnsi="Times New Roman" w:cs="Times New Roman"/>
          <w:sz w:val="28"/>
          <w:szCs w:val="28"/>
        </w:rPr>
        <w:t>) органами записи актов гражданского состояния (в части предоставления сведений о</w:t>
      </w:r>
      <w:r w:rsidR="007C2C69">
        <w:rPr>
          <w:rFonts w:ascii="Times New Roman" w:hAnsi="Times New Roman" w:cs="Times New Roman"/>
          <w:sz w:val="28"/>
          <w:szCs w:val="28"/>
        </w:rPr>
        <w:t>б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гражданах)</w:t>
      </w:r>
      <w:r w:rsidR="006D5E6F">
        <w:rPr>
          <w:rFonts w:ascii="Times New Roman" w:hAnsi="Times New Roman" w:cs="Times New Roman"/>
          <w:sz w:val="28"/>
          <w:szCs w:val="28"/>
        </w:rPr>
        <w:t>;</w:t>
      </w:r>
    </w:p>
    <w:p w:rsidR="000E7284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A">
        <w:rPr>
          <w:rFonts w:ascii="Times New Roman" w:hAnsi="Times New Roman" w:cs="Times New Roman"/>
          <w:sz w:val="28"/>
          <w:szCs w:val="28"/>
        </w:rPr>
        <w:t>3</w:t>
      </w:r>
      <w:r w:rsidR="006D5E6F" w:rsidRPr="00FC2C5A">
        <w:rPr>
          <w:rFonts w:ascii="Times New Roman" w:hAnsi="Times New Roman" w:cs="Times New Roman"/>
          <w:sz w:val="28"/>
          <w:szCs w:val="28"/>
        </w:rPr>
        <w:t xml:space="preserve">) </w:t>
      </w:r>
      <w:r w:rsidR="00357BC2"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 w:rsidR="00357B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 w:rsidR="00357BC2">
        <w:rPr>
          <w:rFonts w:ascii="Times New Roman" w:hAnsi="Times New Roman" w:cs="Times New Roman"/>
          <w:sz w:val="28"/>
          <w:szCs w:val="28"/>
        </w:rPr>
        <w:t xml:space="preserve">о </w:t>
      </w:r>
      <w:r w:rsidR="00357BC2" w:rsidRPr="00FC2C5A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357BC2">
        <w:rPr>
          <w:rFonts w:ascii="Times New Roman" w:hAnsi="Times New Roman" w:cs="Times New Roman"/>
          <w:sz w:val="28"/>
          <w:szCs w:val="28"/>
        </w:rPr>
        <w:t>м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(СНИЛС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52724D">
        <w:rPr>
          <w:rFonts w:ascii="Times New Roman" w:hAnsi="Times New Roman" w:cs="Times New Roman"/>
          <w:sz w:val="28"/>
          <w:szCs w:val="28"/>
        </w:rPr>
        <w:t xml:space="preserve">, </w:t>
      </w:r>
      <w:r w:rsidR="009127A7">
        <w:rPr>
          <w:rFonts w:ascii="Times New Roman" w:hAnsi="Times New Roman" w:cs="Times New Roman"/>
          <w:sz w:val="28"/>
          <w:szCs w:val="28"/>
        </w:rPr>
        <w:t>о размере</w:t>
      </w:r>
      <w:r w:rsidR="0052724D">
        <w:rPr>
          <w:rFonts w:ascii="Times New Roman" w:hAnsi="Times New Roman" w:cs="Times New Roman"/>
          <w:sz w:val="28"/>
          <w:szCs w:val="28"/>
        </w:rPr>
        <w:t xml:space="preserve"> пенсий и социальных выплат</w:t>
      </w:r>
      <w:r w:rsidR="009127A7">
        <w:rPr>
          <w:rFonts w:ascii="Times New Roman" w:hAnsi="Times New Roman" w:cs="Times New Roman"/>
          <w:sz w:val="28"/>
          <w:szCs w:val="28"/>
        </w:rPr>
        <w:t xml:space="preserve"> пенсионеров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0E7284">
        <w:rPr>
          <w:rFonts w:ascii="Times New Roman" w:hAnsi="Times New Roman" w:cs="Times New Roman"/>
          <w:sz w:val="28"/>
          <w:szCs w:val="28"/>
        </w:rPr>
        <w:t>;</w:t>
      </w:r>
    </w:p>
    <w:p w:rsidR="0051212F" w:rsidRPr="00743AA1" w:rsidRDefault="000E7284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E7284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 в области оказания государственной социальной помощи (в части передачи и получении сведений о</w:t>
      </w:r>
      <w:r w:rsidR="009127A7">
        <w:rPr>
          <w:rFonts w:ascii="Times New Roman" w:hAnsi="Times New Roman" w:cs="Times New Roman"/>
          <w:sz w:val="28"/>
          <w:szCs w:val="28"/>
        </w:rPr>
        <w:t xml:space="preserve"> размере пенсий и социальных выплат пенсионеров</w:t>
      </w:r>
      <w:r w:rsidRPr="000E7284">
        <w:rPr>
          <w:rFonts w:ascii="Times New Roman" w:hAnsi="Times New Roman" w:cs="Times New Roman"/>
          <w:sz w:val="28"/>
          <w:szCs w:val="28"/>
        </w:rPr>
        <w:t>)</w:t>
      </w:r>
      <w:r w:rsidR="0051212F" w:rsidRPr="000E7284">
        <w:rPr>
          <w:rFonts w:ascii="Times New Roman" w:hAnsi="Times New Roman" w:cs="Times New Roman"/>
          <w:sz w:val="28"/>
          <w:szCs w:val="28"/>
        </w:rPr>
        <w:t>.</w:t>
      </w:r>
    </w:p>
    <w:p w:rsidR="00622991" w:rsidRDefault="001A0FC8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24D">
        <w:rPr>
          <w:rFonts w:ascii="Times New Roman" w:hAnsi="Times New Roman" w:cs="Times New Roman"/>
          <w:sz w:val="28"/>
          <w:szCs w:val="28"/>
        </w:rPr>
        <w:t>2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. </w:t>
      </w:r>
      <w:r w:rsidR="00622991" w:rsidRPr="007D165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 w:rsidR="00622991">
        <w:rPr>
          <w:rFonts w:ascii="Times New Roman" w:hAnsi="Times New Roman" w:cs="Times New Roman"/>
          <w:sz w:val="28"/>
          <w:szCs w:val="28"/>
        </w:rPr>
        <w:t xml:space="preserve">пенсионеров (их представителей) </w:t>
      </w:r>
      <w:r w:rsidR="00622991"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 w:rsidR="00622991"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</w:p>
    <w:p w:rsidR="00622991" w:rsidRPr="00622991" w:rsidRDefault="00622991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1)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>
        <w:rPr>
          <w:rFonts w:ascii="Times New Roman" w:hAnsi="Times New Roman" w:cs="Times New Roman"/>
          <w:sz w:val="28"/>
          <w:szCs w:val="28"/>
        </w:rPr>
        <w:t>, по почте и в электронном виде</w:t>
      </w:r>
      <w:r w:rsidRPr="0062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ЕПГУ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622991" w:rsidRPr="00F13B61" w:rsidRDefault="00622991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3) для пенсионеров, проживающих </w:t>
      </w:r>
      <w:r w:rsidRPr="00F13B61">
        <w:rPr>
          <w:rFonts w:ascii="Times New Roman" w:hAnsi="Times New Roman" w:cs="Times New Roman"/>
          <w:sz w:val="28"/>
          <w:szCs w:val="28"/>
        </w:rPr>
        <w:t xml:space="preserve">в </w:t>
      </w:r>
      <w:r w:rsidR="008A30CF" w:rsidRPr="00F13B61">
        <w:rPr>
          <w:rFonts w:ascii="Times New Roman" w:hAnsi="Times New Roman" w:cs="Times New Roman"/>
          <w:sz w:val="28"/>
          <w:szCs w:val="28"/>
        </w:rPr>
        <w:t>организациях</w:t>
      </w:r>
      <w:r w:rsidRPr="00F13B61">
        <w:rPr>
          <w:rFonts w:ascii="Times New Roman" w:hAnsi="Times New Roman" w:cs="Times New Roman"/>
          <w:sz w:val="28"/>
          <w:szCs w:val="28"/>
        </w:rPr>
        <w:t xml:space="preserve"> социального обслуживания, </w:t>
      </w:r>
      <w:r w:rsidR="00B441C6" w:rsidRPr="00F13B61">
        <w:rPr>
          <w:rFonts w:ascii="Times New Roman" w:hAnsi="Times New Roman" w:cs="Times New Roman"/>
          <w:sz w:val="28"/>
          <w:szCs w:val="28"/>
        </w:rPr>
        <w:t>оказывающих социальные услуги в стационарной форме</w:t>
      </w:r>
      <w:r w:rsidR="00050BAD" w:rsidRPr="00F13B61">
        <w:rPr>
          <w:rFonts w:ascii="Times New Roman" w:hAnsi="Times New Roman" w:cs="Times New Roman"/>
          <w:sz w:val="28"/>
          <w:szCs w:val="28"/>
        </w:rPr>
        <w:t>,</w:t>
      </w:r>
      <w:r w:rsidR="00B441C6" w:rsidRPr="00F13B61">
        <w:rPr>
          <w:rFonts w:ascii="Times New Roman" w:hAnsi="Times New Roman" w:cs="Times New Roman"/>
          <w:sz w:val="28"/>
          <w:szCs w:val="28"/>
        </w:rPr>
        <w:t xml:space="preserve"> </w:t>
      </w:r>
      <w:r w:rsidRPr="00F13B61">
        <w:rPr>
          <w:rFonts w:ascii="Times New Roman" w:hAnsi="Times New Roman" w:cs="Times New Roman"/>
          <w:sz w:val="28"/>
          <w:szCs w:val="28"/>
        </w:rPr>
        <w:t xml:space="preserve">- через администрации соответствующих стационарных </w:t>
      </w:r>
      <w:r w:rsidR="009127A7" w:rsidRPr="00F13B61">
        <w:rPr>
          <w:rFonts w:ascii="Times New Roman" w:hAnsi="Times New Roman" w:cs="Times New Roman"/>
          <w:sz w:val="28"/>
          <w:szCs w:val="28"/>
        </w:rPr>
        <w:t>организациях</w:t>
      </w:r>
      <w:r w:rsidRPr="00F13B61">
        <w:rPr>
          <w:rFonts w:ascii="Times New Roman" w:hAnsi="Times New Roman" w:cs="Times New Roman"/>
          <w:sz w:val="28"/>
          <w:szCs w:val="28"/>
        </w:rPr>
        <w:t xml:space="preserve"> социального обслуживания, в КГКУ «Центр выплат» по месту нахождения указанных </w:t>
      </w:r>
      <w:r w:rsidR="00585438" w:rsidRPr="00F13B61">
        <w:rPr>
          <w:rFonts w:ascii="Times New Roman" w:hAnsi="Times New Roman" w:cs="Times New Roman"/>
          <w:sz w:val="28"/>
          <w:szCs w:val="28"/>
        </w:rPr>
        <w:t>организаций</w:t>
      </w:r>
      <w:r w:rsidRPr="00F13B61">
        <w:rPr>
          <w:rFonts w:ascii="Times New Roman" w:hAnsi="Times New Roman" w:cs="Times New Roman"/>
          <w:sz w:val="28"/>
          <w:szCs w:val="28"/>
        </w:rPr>
        <w:t>;</w:t>
      </w:r>
    </w:p>
    <w:p w:rsidR="00622991" w:rsidRPr="00F13B61" w:rsidRDefault="00622991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61">
        <w:rPr>
          <w:rFonts w:ascii="Times New Roman" w:hAnsi="Times New Roman" w:cs="Times New Roman"/>
          <w:sz w:val="28"/>
          <w:szCs w:val="28"/>
        </w:rPr>
        <w:t>4) для пенсионеров, осужденных к лишению свободы, - через администрации соответствующих исправительных учреждений, в которых они отбывают наказания, в КГКУ «Центр выплат» по месту нахождения указанных учреждений;</w:t>
      </w:r>
    </w:p>
    <w:p w:rsidR="00622991" w:rsidRPr="00622991" w:rsidRDefault="00622991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61">
        <w:rPr>
          <w:rFonts w:ascii="Times New Roman" w:hAnsi="Times New Roman" w:cs="Times New Roman"/>
          <w:sz w:val="28"/>
          <w:szCs w:val="28"/>
        </w:rPr>
        <w:t xml:space="preserve">5) для недееспособных пенсионеров, находящихся в </w:t>
      </w:r>
      <w:r w:rsidR="009127A7" w:rsidRPr="00F13B61">
        <w:rPr>
          <w:rFonts w:ascii="Times New Roman" w:hAnsi="Times New Roman" w:cs="Times New Roman"/>
          <w:sz w:val="28"/>
          <w:szCs w:val="28"/>
        </w:rPr>
        <w:t>организациях</w:t>
      </w:r>
      <w:r w:rsidRPr="00F13B61">
        <w:rPr>
          <w:rFonts w:ascii="Times New Roman" w:hAnsi="Times New Roman" w:cs="Times New Roman"/>
          <w:sz w:val="28"/>
          <w:szCs w:val="28"/>
        </w:rPr>
        <w:t xml:space="preserve"> социального обслуживания, </w:t>
      </w:r>
      <w:r w:rsidR="00050BAD">
        <w:rPr>
          <w:rFonts w:ascii="Times New Roman" w:hAnsi="Times New Roman" w:cs="Times New Roman"/>
          <w:sz w:val="28"/>
          <w:szCs w:val="28"/>
        </w:rPr>
        <w:t>оказывающих социальные услуги в стационарной форме</w:t>
      </w:r>
      <w:r w:rsidR="00595985">
        <w:rPr>
          <w:rFonts w:ascii="Times New Roman" w:hAnsi="Times New Roman" w:cs="Times New Roman"/>
          <w:sz w:val="28"/>
          <w:szCs w:val="28"/>
        </w:rPr>
        <w:t>,</w:t>
      </w:r>
      <w:r w:rsidR="00050BAD">
        <w:rPr>
          <w:rFonts w:ascii="Times New Roman" w:hAnsi="Times New Roman" w:cs="Times New Roman"/>
          <w:sz w:val="28"/>
          <w:szCs w:val="28"/>
        </w:rPr>
        <w:t xml:space="preserve"> </w:t>
      </w:r>
      <w:r w:rsidRPr="00622991">
        <w:rPr>
          <w:rFonts w:ascii="Times New Roman" w:hAnsi="Times New Roman" w:cs="Times New Roman"/>
          <w:sz w:val="28"/>
          <w:szCs w:val="28"/>
        </w:rPr>
        <w:t xml:space="preserve">- через администрации соответствующих </w:t>
      </w:r>
      <w:r w:rsidR="009127A7">
        <w:rPr>
          <w:rFonts w:ascii="Times New Roman" w:hAnsi="Times New Roman" w:cs="Times New Roman"/>
          <w:sz w:val="28"/>
          <w:szCs w:val="28"/>
        </w:rPr>
        <w:t>организаций</w:t>
      </w:r>
      <w:r w:rsidRPr="00622991">
        <w:rPr>
          <w:rFonts w:ascii="Times New Roman" w:hAnsi="Times New Roman" w:cs="Times New Roman"/>
          <w:sz w:val="28"/>
          <w:szCs w:val="28"/>
        </w:rPr>
        <w:t xml:space="preserve">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622991">
        <w:rPr>
          <w:rFonts w:ascii="Times New Roman" w:hAnsi="Times New Roman" w:cs="Times New Roman"/>
          <w:sz w:val="28"/>
          <w:szCs w:val="28"/>
        </w:rPr>
        <w:lastRenderedPageBreak/>
        <w:t>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по месту нахождения указанных </w:t>
      </w:r>
      <w:r w:rsidR="00050BAD">
        <w:rPr>
          <w:rFonts w:ascii="Times New Roman" w:hAnsi="Times New Roman" w:cs="Times New Roman"/>
          <w:sz w:val="28"/>
          <w:szCs w:val="28"/>
        </w:rPr>
        <w:t>о</w:t>
      </w:r>
      <w:r w:rsidR="00F13B61">
        <w:rPr>
          <w:rFonts w:ascii="Times New Roman" w:hAnsi="Times New Roman" w:cs="Times New Roman"/>
          <w:sz w:val="28"/>
          <w:szCs w:val="28"/>
        </w:rPr>
        <w:t>р</w:t>
      </w:r>
      <w:r w:rsidR="00050BAD">
        <w:rPr>
          <w:rFonts w:ascii="Times New Roman" w:hAnsi="Times New Roman" w:cs="Times New Roman"/>
          <w:sz w:val="28"/>
          <w:szCs w:val="28"/>
        </w:rPr>
        <w:t>ганизаций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622991" w:rsidRDefault="00622991" w:rsidP="00622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6) для недееспособных пенсионеров - через их законных представителей,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недееспособных пенсионеров.</w:t>
      </w:r>
    </w:p>
    <w:p w:rsidR="007C2C69" w:rsidRPr="00622991" w:rsidRDefault="007C2C69" w:rsidP="00622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При заключении Министерством соглашения о взаимодействии с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22991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>пенсионеров (их представителей)</w:t>
      </w:r>
      <w:r w:rsidRPr="00622991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осуществляется через </w:t>
      </w:r>
      <w:r>
        <w:rPr>
          <w:rFonts w:ascii="Times New Roman" w:hAnsi="Times New Roman" w:cs="Times New Roman"/>
          <w:sz w:val="28"/>
          <w:szCs w:val="28"/>
        </w:rPr>
        <w:t>МФЦ.</w:t>
      </w:r>
    </w:p>
    <w:p w:rsidR="006A72A0" w:rsidRDefault="00622991" w:rsidP="00622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6A72A0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</w:t>
      </w:r>
      <w:r w:rsidR="006A72A0" w:rsidRPr="00396BCF">
        <w:rPr>
          <w:rFonts w:ascii="Times New Roman" w:hAnsi="Times New Roman" w:cs="Times New Roman"/>
          <w:sz w:val="28"/>
          <w:szCs w:val="28"/>
        </w:rPr>
        <w:t>с</w:t>
      </w:r>
      <w:r w:rsidR="006A72A0">
        <w:rPr>
          <w:rFonts w:ascii="Times New Roman" w:hAnsi="Times New Roman" w:cs="Times New Roman"/>
          <w:sz w:val="28"/>
          <w:szCs w:val="28"/>
        </w:rPr>
        <w:t xml:space="preserve"> использованием ЕПГУ заявителю необходимо зарегистрироваться в Единой системе </w:t>
      </w:r>
      <w:r w:rsidR="006A72A0" w:rsidRPr="00396BCF">
        <w:rPr>
          <w:rFonts w:ascii="Times New Roman" w:hAnsi="Times New Roman" w:cs="Times New Roman"/>
          <w:sz w:val="28"/>
          <w:szCs w:val="28"/>
        </w:rPr>
        <w:t xml:space="preserve">идентификации и аутентификации </w:t>
      </w:r>
      <w:r w:rsidR="006A72A0">
        <w:rPr>
          <w:rFonts w:ascii="Times New Roman" w:hAnsi="Times New Roman" w:cs="Times New Roman"/>
          <w:sz w:val="28"/>
          <w:szCs w:val="28"/>
        </w:rPr>
        <w:t xml:space="preserve">(далее – ЕСИА), по адресу </w:t>
      </w:r>
      <w:hyperlink r:id="rId25" w:history="1">
        <w:r w:rsidR="006A72A0" w:rsidRPr="006A72A0">
          <w:rPr>
            <w:rStyle w:val="af2"/>
            <w:rFonts w:ascii="Times New Roman" w:hAnsi="Times New Roman"/>
            <w:sz w:val="28"/>
            <w:szCs w:val="28"/>
          </w:rPr>
          <w:t>https://esia.gosuslugi.ru/registration/</w:t>
        </w:r>
      </w:hyperlink>
      <w:r w:rsidR="006A72A0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порталах, заявитель получает доступ к «личному кабинету» пользователя на ЕПГУ.</w:t>
      </w:r>
    </w:p>
    <w:p w:rsidR="009531AB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</w:t>
      </w:r>
      <w:r w:rsidR="00AD2730">
        <w:rPr>
          <w:rFonts w:ascii="Times New Roman" w:eastAsia="Batang" w:hAnsi="Times New Roman" w:cs="Times New Roman"/>
          <w:sz w:val="28"/>
          <w:szCs w:val="28"/>
        </w:rPr>
        <w:t>учреждений</w:t>
      </w:r>
      <w:r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, содерж</w:t>
      </w:r>
      <w:r w:rsidR="00AD273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тся в приложении № 2 к настоящему Административному регламенту.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F54F4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Default="00707D70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9531AB" w:rsidRPr="007D1653" w:rsidRDefault="009531AB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6179B9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D16200">
        <w:rPr>
          <w:rFonts w:ascii="Times New Roman" w:eastAsia="Batang" w:hAnsi="Times New Roman" w:cs="Times New Roman"/>
          <w:sz w:val="28"/>
          <w:szCs w:val="28"/>
        </w:rPr>
        <w:t>4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0854E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2724D">
        <w:rPr>
          <w:rFonts w:ascii="Times New Roman" w:eastAsia="Batang" w:hAnsi="Times New Roman" w:cs="Times New Roman"/>
          <w:sz w:val="28"/>
          <w:szCs w:val="28"/>
        </w:rPr>
        <w:t>установление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либо отказ в </w:t>
      </w:r>
      <w:r w:rsidR="0052724D">
        <w:rPr>
          <w:rFonts w:ascii="Times New Roman" w:eastAsia="Batang" w:hAnsi="Times New Roman" w:cs="Times New Roman"/>
          <w:sz w:val="28"/>
          <w:szCs w:val="28"/>
        </w:rPr>
        <w:t>установлении пенсионеру региональной социальной доплаты к пенсии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8D5491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Pr="002D145E" w:rsidRDefault="0051212F" w:rsidP="0008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 w:rsidR="0052724D">
        <w:rPr>
          <w:rFonts w:ascii="Times New Roman" w:hAnsi="Times New Roman" w:cs="Times New Roman"/>
          <w:sz w:val="28"/>
          <w:szCs w:val="28"/>
        </w:rPr>
        <w:t>,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2724D" w:rsidRPr="0052724D">
        <w:rPr>
          <w:rFonts w:ascii="Times New Roman" w:hAnsi="Times New Roman" w:cs="Times New Roman"/>
          <w:sz w:val="28"/>
          <w:szCs w:val="28"/>
        </w:rPr>
        <w:t xml:space="preserve"> </w:t>
      </w:r>
      <w:r w:rsidR="0052724D">
        <w:rPr>
          <w:rFonts w:ascii="Times New Roman" w:hAnsi="Times New Roman" w:cs="Times New Roman"/>
          <w:sz w:val="28"/>
          <w:szCs w:val="28"/>
        </w:rPr>
        <w:t>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</w:t>
      </w:r>
      <w:r w:rsidR="0052724D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2D145E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854E1" w:rsidRDefault="000854E1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FE" w:rsidRPr="002729FE" w:rsidRDefault="0051212F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2</w:t>
      </w:r>
      <w:r w:rsidR="00D16200">
        <w:rPr>
          <w:rFonts w:ascii="Times New Roman" w:hAnsi="Times New Roman" w:cs="Times New Roman"/>
          <w:sz w:val="28"/>
          <w:szCs w:val="28"/>
        </w:rPr>
        <w:t>5</w:t>
      </w:r>
      <w:r w:rsidRPr="002D145E">
        <w:rPr>
          <w:rFonts w:ascii="Times New Roman" w:hAnsi="Times New Roman" w:cs="Times New Roman"/>
          <w:sz w:val="28"/>
          <w:szCs w:val="28"/>
        </w:rPr>
        <w:t>.</w:t>
      </w:r>
      <w:r w:rsidR="002729FE">
        <w:rPr>
          <w:rFonts w:ascii="Times New Roman" w:hAnsi="Times New Roman" w:cs="Times New Roman"/>
          <w:sz w:val="28"/>
          <w:szCs w:val="28"/>
        </w:rPr>
        <w:t xml:space="preserve"> </w:t>
      </w:r>
      <w:r w:rsidR="002729FE">
        <w:t xml:space="preserve"> </w:t>
      </w:r>
      <w:r w:rsidR="002729FE" w:rsidRPr="002729FE">
        <w:rPr>
          <w:rFonts w:ascii="Times New Roman" w:hAnsi="Times New Roman" w:cs="Times New Roman"/>
          <w:sz w:val="28"/>
          <w:szCs w:val="28"/>
        </w:rPr>
        <w:t>Р</w:t>
      </w:r>
      <w:r w:rsidR="002729FE">
        <w:rPr>
          <w:rFonts w:ascii="Times New Roman" w:hAnsi="Times New Roman" w:cs="Times New Roman"/>
          <w:sz w:val="28"/>
          <w:szCs w:val="28"/>
        </w:rPr>
        <w:t>егиональная социальная доплата к пенсии</w:t>
      </w:r>
      <w:r w:rsidR="002729FE" w:rsidRPr="002729FE">
        <w:rPr>
          <w:rFonts w:ascii="Times New Roman" w:hAnsi="Times New Roman" w:cs="Times New Roman"/>
          <w:sz w:val="28"/>
          <w:szCs w:val="28"/>
        </w:rPr>
        <w:t xml:space="preserve"> устанавливается пенсионеру на срок, на который ему установлена пенсия в соответствии с законодательством Российской Федерации.</w:t>
      </w:r>
    </w:p>
    <w:p w:rsidR="002729FE" w:rsidRPr="002729FE" w:rsidRDefault="002729FE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FE">
        <w:rPr>
          <w:rFonts w:ascii="Times New Roman" w:hAnsi="Times New Roman" w:cs="Times New Roman"/>
          <w:sz w:val="28"/>
          <w:szCs w:val="28"/>
        </w:rPr>
        <w:t xml:space="preserve">В случае если пенсионеру установлены две пенсии, </w:t>
      </w:r>
      <w:r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</w:t>
      </w:r>
      <w:r w:rsidRPr="002729FE">
        <w:rPr>
          <w:rFonts w:ascii="Times New Roman" w:hAnsi="Times New Roman" w:cs="Times New Roman"/>
          <w:sz w:val="28"/>
          <w:szCs w:val="28"/>
        </w:rPr>
        <w:t xml:space="preserve"> устанавливается на срок, на который ему установлена пенсия с более длительным сроком.</w:t>
      </w:r>
    </w:p>
    <w:p w:rsidR="002729FE" w:rsidRPr="002729FE" w:rsidRDefault="002729FE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FE">
        <w:rPr>
          <w:rFonts w:ascii="Times New Roman" w:hAnsi="Times New Roman" w:cs="Times New Roman"/>
          <w:sz w:val="28"/>
          <w:szCs w:val="28"/>
        </w:rPr>
        <w:t>2</w:t>
      </w:r>
      <w:r w:rsidR="000E7284">
        <w:rPr>
          <w:rFonts w:ascii="Times New Roman" w:hAnsi="Times New Roman" w:cs="Times New Roman"/>
          <w:sz w:val="28"/>
          <w:szCs w:val="28"/>
        </w:rPr>
        <w:t>6</w:t>
      </w:r>
      <w:r w:rsidRPr="002729FE">
        <w:rPr>
          <w:rFonts w:ascii="Times New Roman" w:hAnsi="Times New Roman" w:cs="Times New Roman"/>
          <w:sz w:val="28"/>
          <w:szCs w:val="28"/>
        </w:rPr>
        <w:t xml:space="preserve">. Пенсионерам, за исключением детей-инвалидов и детей, не достигших возраста 18 лет, которым установлена </w:t>
      </w:r>
      <w:r w:rsidR="009127A7">
        <w:rPr>
          <w:rFonts w:ascii="Times New Roman" w:hAnsi="Times New Roman" w:cs="Times New Roman"/>
          <w:sz w:val="28"/>
          <w:szCs w:val="28"/>
        </w:rPr>
        <w:t>страховая</w:t>
      </w:r>
      <w:r w:rsidRPr="002729FE">
        <w:rPr>
          <w:rFonts w:ascii="Times New Roman" w:hAnsi="Times New Roman" w:cs="Times New Roman"/>
          <w:sz w:val="28"/>
          <w:szCs w:val="28"/>
        </w:rPr>
        <w:t xml:space="preserve"> пенсия по случаю потери кормильца в соответствии с 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26" w:history="1">
        <w:r w:rsidRPr="005955F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400-ФЗ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страховых пенсиях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пенсия по случаю потери кормильца в соответствии с Федеральным </w:t>
      </w:r>
      <w:hyperlink r:id="rId27" w:history="1">
        <w:r w:rsidRPr="005955F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2001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166-ФЗ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государственном пенсионном обеспечении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7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</w:t>
      </w:r>
      <w:r w:rsidRPr="002729FE">
        <w:rPr>
          <w:rFonts w:ascii="Times New Roman" w:hAnsi="Times New Roman" w:cs="Times New Roman"/>
          <w:sz w:val="28"/>
          <w:szCs w:val="28"/>
        </w:rPr>
        <w:t xml:space="preserve"> устанавливается с 1 числа месяца, следующего за месяцем обращения за ней и предоставления полного пакета документов, перечисленных в </w:t>
      </w:r>
      <w:r w:rsidR="00A36F49">
        <w:rPr>
          <w:rFonts w:ascii="Times New Roman" w:hAnsi="Times New Roman" w:cs="Times New Roman"/>
          <w:sz w:val="28"/>
          <w:szCs w:val="28"/>
        </w:rPr>
        <w:t xml:space="preserve"> частях </w:t>
      </w:r>
      <w:r w:rsidR="00A36F4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A36F49">
        <w:rPr>
          <w:rFonts w:ascii="Times New Roman" w:hAnsi="Times New Roman" w:cs="Times New Roman"/>
          <w:sz w:val="28"/>
          <w:szCs w:val="28"/>
        </w:rPr>
        <w:t>3</w:t>
      </w:r>
      <w:r w:rsidR="000E7284">
        <w:rPr>
          <w:rFonts w:ascii="Times New Roman" w:hAnsi="Times New Roman" w:cs="Times New Roman"/>
          <w:sz w:val="28"/>
          <w:szCs w:val="28"/>
        </w:rPr>
        <w:t>1</w:t>
      </w:r>
      <w:r w:rsidR="00A36F4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A36F49">
        <w:rPr>
          <w:rFonts w:ascii="Times New Roman" w:hAnsi="Times New Roman" w:cs="Times New Roman"/>
          <w:sz w:val="28"/>
          <w:szCs w:val="28"/>
        </w:rPr>
        <w:t xml:space="preserve"> и 3</w:t>
      </w:r>
      <w:r w:rsidR="000E7284">
        <w:rPr>
          <w:rFonts w:ascii="Times New Roman" w:hAnsi="Times New Roman" w:cs="Times New Roman"/>
          <w:sz w:val="28"/>
          <w:szCs w:val="28"/>
        </w:rPr>
        <w:t>4</w:t>
      </w:r>
      <w:r w:rsidR="00A36F49">
        <w:rPr>
          <w:rFonts w:ascii="Times New Roman" w:hAnsi="Times New Roman" w:cs="Times New Roman"/>
          <w:sz w:val="28"/>
          <w:szCs w:val="28"/>
        </w:rPr>
        <w:t xml:space="preserve"> </w:t>
      </w:r>
      <w:r w:rsidRPr="002729F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но не ранее </w:t>
      </w:r>
      <w:r w:rsidR="00953F26">
        <w:rPr>
          <w:rFonts w:ascii="Times New Roman" w:hAnsi="Times New Roman" w:cs="Times New Roman"/>
          <w:sz w:val="28"/>
          <w:szCs w:val="28"/>
        </w:rPr>
        <w:t xml:space="preserve"> чем со дня</w:t>
      </w:r>
      <w:r w:rsidRPr="002729FE">
        <w:rPr>
          <w:rFonts w:ascii="Times New Roman" w:hAnsi="Times New Roman" w:cs="Times New Roman"/>
          <w:sz w:val="28"/>
          <w:szCs w:val="28"/>
        </w:rPr>
        <w:t xml:space="preserve"> возникновения права на ее получение.</w:t>
      </w:r>
    </w:p>
    <w:p w:rsidR="002729FE" w:rsidRPr="002729FE" w:rsidRDefault="002729FE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FE">
        <w:rPr>
          <w:rFonts w:ascii="Times New Roman" w:hAnsi="Times New Roman" w:cs="Times New Roman"/>
          <w:sz w:val="28"/>
          <w:szCs w:val="28"/>
        </w:rPr>
        <w:t>2</w:t>
      </w:r>
      <w:r w:rsidR="000E7284">
        <w:rPr>
          <w:rFonts w:ascii="Times New Roman" w:hAnsi="Times New Roman" w:cs="Times New Roman"/>
          <w:sz w:val="28"/>
          <w:szCs w:val="28"/>
        </w:rPr>
        <w:t>7</w:t>
      </w:r>
      <w:r w:rsidRPr="002729FE">
        <w:rPr>
          <w:rFonts w:ascii="Times New Roman" w:hAnsi="Times New Roman" w:cs="Times New Roman"/>
          <w:sz w:val="28"/>
          <w:szCs w:val="28"/>
        </w:rPr>
        <w:t xml:space="preserve">. Детям-инвалидам и детям, не достигшим возраста 18 лет, которым установлена </w:t>
      </w:r>
      <w:r w:rsidR="00953F26">
        <w:rPr>
          <w:rFonts w:ascii="Times New Roman" w:hAnsi="Times New Roman" w:cs="Times New Roman"/>
          <w:sz w:val="28"/>
          <w:szCs w:val="28"/>
        </w:rPr>
        <w:t>страховая</w:t>
      </w:r>
      <w:r w:rsidRPr="002729FE">
        <w:rPr>
          <w:rFonts w:ascii="Times New Roman" w:hAnsi="Times New Roman" w:cs="Times New Roman"/>
          <w:sz w:val="28"/>
          <w:szCs w:val="28"/>
        </w:rPr>
        <w:t xml:space="preserve"> пенсия по случаю потери кормильца в соответствии с 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400-ФЗ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страховых пенсиях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пенсия по случаю потери 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кормильца в соответствии с Федеральным </w:t>
      </w:r>
      <w:hyperlink r:id="rId28" w:history="1">
        <w:r w:rsidRPr="005955F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2001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166-ФЗ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государственном пенсионном обеспечении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7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</w:t>
      </w:r>
      <w:r w:rsidRPr="002729FE">
        <w:rPr>
          <w:rFonts w:ascii="Times New Roman" w:hAnsi="Times New Roman" w:cs="Times New Roman"/>
          <w:sz w:val="28"/>
          <w:szCs w:val="28"/>
        </w:rPr>
        <w:t xml:space="preserve"> устанавливается со дня, с которого назначена соответствующая пенсия, но не ранее чем с 1 января 2010 года.</w:t>
      </w:r>
    </w:p>
    <w:p w:rsidR="0052724D" w:rsidRPr="0052724D" w:rsidRDefault="002729FE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FE">
        <w:rPr>
          <w:rFonts w:ascii="Times New Roman" w:hAnsi="Times New Roman" w:cs="Times New Roman"/>
          <w:sz w:val="28"/>
          <w:szCs w:val="28"/>
        </w:rPr>
        <w:t>2</w:t>
      </w:r>
      <w:r w:rsidR="000E7284">
        <w:rPr>
          <w:rFonts w:ascii="Times New Roman" w:hAnsi="Times New Roman" w:cs="Times New Roman"/>
          <w:sz w:val="28"/>
          <w:szCs w:val="28"/>
        </w:rPr>
        <w:t>8</w:t>
      </w:r>
      <w:r w:rsidRPr="002729FE">
        <w:rPr>
          <w:rFonts w:ascii="Times New Roman" w:hAnsi="Times New Roman" w:cs="Times New Roman"/>
          <w:sz w:val="28"/>
          <w:szCs w:val="28"/>
        </w:rPr>
        <w:t xml:space="preserve">. </w:t>
      </w:r>
      <w:r w:rsidR="0052724D" w:rsidRPr="0052724D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месту жительства (пребывания) пенсионера в Камчатском крае.</w:t>
      </w:r>
    </w:p>
    <w:p w:rsidR="005A671B" w:rsidRDefault="00622991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72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37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5A671B">
        <w:rPr>
          <w:rFonts w:ascii="Times New Roman" w:hAnsi="Times New Roman" w:cs="Times New Roman"/>
          <w:sz w:val="28"/>
          <w:szCs w:val="28"/>
        </w:rPr>
        <w:t xml:space="preserve">о </w:t>
      </w:r>
      <w:r w:rsidR="00E14183">
        <w:rPr>
          <w:rFonts w:ascii="Times New Roman" w:hAnsi="Times New Roman" w:cs="Times New Roman"/>
          <w:sz w:val="28"/>
          <w:szCs w:val="28"/>
        </w:rPr>
        <w:t>предоставлении  (</w:t>
      </w:r>
      <w:r w:rsidR="00C0571A">
        <w:rPr>
          <w:rFonts w:ascii="Times New Roman" w:hAnsi="Times New Roman" w:cs="Times New Roman"/>
          <w:sz w:val="28"/>
          <w:szCs w:val="28"/>
        </w:rPr>
        <w:t xml:space="preserve">об </w:t>
      </w:r>
      <w:r w:rsidR="00E14183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</w:t>
      </w:r>
      <w:r w:rsidR="005A671B">
        <w:rPr>
          <w:rFonts w:ascii="Times New Roman" w:hAnsi="Times New Roman" w:cs="Times New Roman"/>
          <w:sz w:val="28"/>
          <w:szCs w:val="28"/>
        </w:rPr>
        <w:t xml:space="preserve"> осуществляется КГКУ «Центр выплат» не позднее </w:t>
      </w:r>
      <w:r w:rsidR="00085379">
        <w:rPr>
          <w:rFonts w:ascii="Times New Roman" w:hAnsi="Times New Roman" w:cs="Times New Roman"/>
          <w:sz w:val="28"/>
          <w:szCs w:val="28"/>
        </w:rPr>
        <w:t>6</w:t>
      </w:r>
      <w:r w:rsidR="005A671B">
        <w:rPr>
          <w:rFonts w:ascii="Times New Roman" w:hAnsi="Times New Roman" w:cs="Times New Roman"/>
          <w:sz w:val="28"/>
          <w:szCs w:val="28"/>
        </w:rPr>
        <w:t xml:space="preserve">0 </w:t>
      </w:r>
      <w:r w:rsidR="007C2C6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5A671B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и документов, </w:t>
      </w:r>
      <w:r w:rsidR="005A671B" w:rsidRPr="006D4CCF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="00A36F49">
        <w:rPr>
          <w:rFonts w:ascii="Times New Roman" w:hAnsi="Times New Roman" w:cs="Times New Roman"/>
          <w:sz w:val="28"/>
          <w:szCs w:val="28"/>
        </w:rPr>
        <w:t xml:space="preserve"> частях </w:t>
      </w:r>
      <w:r w:rsidR="00A36F4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A36F49">
        <w:rPr>
          <w:rFonts w:ascii="Times New Roman" w:hAnsi="Times New Roman" w:cs="Times New Roman"/>
          <w:sz w:val="28"/>
          <w:szCs w:val="28"/>
        </w:rPr>
        <w:t>3</w:t>
      </w:r>
      <w:r w:rsidR="000E7284">
        <w:rPr>
          <w:rFonts w:ascii="Times New Roman" w:hAnsi="Times New Roman" w:cs="Times New Roman"/>
          <w:sz w:val="28"/>
          <w:szCs w:val="28"/>
        </w:rPr>
        <w:t>1</w:t>
      </w:r>
      <w:r w:rsidR="00A36F4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A36F49">
        <w:rPr>
          <w:rFonts w:ascii="Times New Roman" w:hAnsi="Times New Roman" w:cs="Times New Roman"/>
          <w:sz w:val="28"/>
          <w:szCs w:val="28"/>
        </w:rPr>
        <w:t xml:space="preserve"> и 3</w:t>
      </w:r>
      <w:r w:rsidR="000E7284">
        <w:rPr>
          <w:rFonts w:ascii="Times New Roman" w:hAnsi="Times New Roman" w:cs="Times New Roman"/>
          <w:sz w:val="28"/>
          <w:szCs w:val="28"/>
        </w:rPr>
        <w:t>4</w:t>
      </w:r>
      <w:r w:rsidR="00A36F49">
        <w:rPr>
          <w:rFonts w:ascii="Times New Roman" w:hAnsi="Times New Roman" w:cs="Times New Roman"/>
          <w:sz w:val="28"/>
          <w:szCs w:val="28"/>
        </w:rPr>
        <w:t xml:space="preserve"> </w:t>
      </w:r>
      <w:r w:rsidR="005A671B" w:rsidRPr="00826A3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5A671B">
        <w:rPr>
          <w:rFonts w:ascii="Times New Roman" w:hAnsi="Times New Roman" w:cs="Times New Roman"/>
          <w:sz w:val="28"/>
          <w:szCs w:val="28"/>
        </w:rPr>
        <w:t xml:space="preserve">, обязанность по предоставлению которых возложена на </w:t>
      </w:r>
      <w:r w:rsidR="00A36F49">
        <w:rPr>
          <w:rFonts w:ascii="Times New Roman" w:hAnsi="Times New Roman" w:cs="Times New Roman"/>
          <w:sz w:val="28"/>
          <w:szCs w:val="28"/>
        </w:rPr>
        <w:t>пенсионера (его представителя</w:t>
      </w:r>
      <w:r w:rsidR="007C2C69">
        <w:rPr>
          <w:rFonts w:ascii="Times New Roman" w:hAnsi="Times New Roman" w:cs="Times New Roman"/>
          <w:sz w:val="28"/>
          <w:szCs w:val="28"/>
        </w:rPr>
        <w:t>)</w:t>
      </w:r>
      <w:r w:rsidR="002C6EA6">
        <w:rPr>
          <w:rFonts w:ascii="Times New Roman" w:hAnsi="Times New Roman" w:cs="Times New Roman"/>
          <w:sz w:val="28"/>
          <w:szCs w:val="28"/>
        </w:rPr>
        <w:t>.</w:t>
      </w:r>
    </w:p>
    <w:p w:rsidR="007C2C69" w:rsidRPr="00285F43" w:rsidRDefault="007C2C69" w:rsidP="007C2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5FB">
        <w:rPr>
          <w:rFonts w:ascii="Times New Roman" w:hAnsi="Times New Roman" w:cs="Times New Roman"/>
          <w:sz w:val="28"/>
          <w:szCs w:val="28"/>
        </w:rPr>
        <w:t xml:space="preserve">Если последний день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7F45FB">
        <w:rPr>
          <w:rFonts w:ascii="Times New Roman" w:hAnsi="Times New Roman" w:cs="Times New Roman"/>
          <w:sz w:val="28"/>
          <w:szCs w:val="28"/>
        </w:rPr>
        <w:t xml:space="preserve">срока приходится </w:t>
      </w:r>
      <w:r w:rsidRPr="00285F43">
        <w:rPr>
          <w:rFonts w:ascii="Times New Roman" w:hAnsi="Times New Roman" w:cs="Times New Roman"/>
          <w:sz w:val="28"/>
          <w:szCs w:val="28"/>
        </w:rPr>
        <w:t>на нерабочий  или праздничный день, днем принятия решения о предоставлении  (об отказе в предоставлении) государственной услуги считается день, следующий за последним нерабочим или праздничным днем.</w:t>
      </w:r>
    </w:p>
    <w:p w:rsidR="00EA2AE9" w:rsidRPr="002D145E" w:rsidRDefault="007C2C69" w:rsidP="007C2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43">
        <w:rPr>
          <w:rFonts w:ascii="Times New Roman" w:hAnsi="Times New Roman" w:cs="Times New Roman"/>
          <w:sz w:val="28"/>
          <w:szCs w:val="28"/>
        </w:rPr>
        <w:t xml:space="preserve">Пенсионер (его представитель) в течение 3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принятия решения </w:t>
      </w:r>
      <w:r w:rsidRPr="00893CB8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</w:t>
      </w:r>
      <w:r w:rsidRPr="00893CB8">
        <w:rPr>
          <w:rFonts w:ascii="Times New Roman" w:hAnsi="Times New Roman" w:cs="Times New Roman"/>
          <w:sz w:val="28"/>
          <w:szCs w:val="28"/>
        </w:rPr>
        <w:t>уведомляется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="00595985">
        <w:rPr>
          <w:rFonts w:ascii="Times New Roman" w:hAnsi="Times New Roman" w:cs="Times New Roman"/>
          <w:sz w:val="28"/>
          <w:szCs w:val="28"/>
        </w:rPr>
        <w:t>.</w:t>
      </w:r>
    </w:p>
    <w:p w:rsidR="00595985" w:rsidRDefault="00595985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212F" w:rsidRDefault="00961ABF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="0051212F"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51212F"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940CE5" w:rsidRPr="00F527F5" w:rsidRDefault="00940CE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12F" w:rsidRPr="00F527F5" w:rsidRDefault="000E728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0CE5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F527F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953F26" w:rsidRDefault="00682120" w:rsidP="00D4468A">
      <w:pPr>
        <w:pStyle w:val="af0"/>
        <w:ind w:left="13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53F26">
        <w:rPr>
          <w:rFonts w:ascii="Times New Roman" w:hAnsi="Times New Roman"/>
          <w:sz w:val="28"/>
          <w:szCs w:val="28"/>
        </w:rPr>
        <w:t>Законом Российской Федерации от 12</w:t>
      </w:r>
      <w:r w:rsidR="00BC77C1">
        <w:rPr>
          <w:rFonts w:ascii="Times New Roman" w:hAnsi="Times New Roman"/>
          <w:sz w:val="28"/>
          <w:szCs w:val="28"/>
        </w:rPr>
        <w:t>.</w:t>
      </w:r>
      <w:r w:rsidR="00953F26">
        <w:rPr>
          <w:rFonts w:ascii="Times New Roman" w:hAnsi="Times New Roman"/>
          <w:sz w:val="28"/>
          <w:szCs w:val="28"/>
        </w:rPr>
        <w:t>02</w:t>
      </w:r>
      <w:r w:rsidR="00BC77C1">
        <w:rPr>
          <w:rFonts w:ascii="Times New Roman" w:hAnsi="Times New Roman"/>
          <w:sz w:val="28"/>
          <w:szCs w:val="28"/>
        </w:rPr>
        <w:t>.</w:t>
      </w:r>
      <w:r w:rsidR="00953F26">
        <w:rPr>
          <w:rFonts w:ascii="Times New Roman" w:hAnsi="Times New Roman"/>
          <w:sz w:val="28"/>
          <w:szCs w:val="28"/>
        </w:rPr>
        <w:t>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</w:t>
      </w:r>
      <w:r w:rsidR="000E1269">
        <w:rPr>
          <w:rFonts w:ascii="Times New Roman" w:hAnsi="Times New Roman"/>
          <w:sz w:val="28"/>
          <w:szCs w:val="28"/>
        </w:rPr>
        <w:t xml:space="preserve"> </w:t>
      </w:r>
      <w:r w:rsidR="00953F26">
        <w:rPr>
          <w:rFonts w:ascii="Times New Roman" w:hAnsi="Times New Roman"/>
          <w:sz w:val="28"/>
          <w:szCs w:val="28"/>
        </w:rPr>
        <w:t>- исполнительной системы, и их семей»;</w:t>
      </w:r>
    </w:p>
    <w:p w:rsidR="00682120" w:rsidRDefault="00953F26" w:rsidP="00D4468A">
      <w:pPr>
        <w:pStyle w:val="af0"/>
        <w:ind w:left="13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2120" w:rsidRPr="00803AD1">
        <w:rPr>
          <w:rFonts w:ascii="Times New Roman" w:hAnsi="Times New Roman"/>
          <w:sz w:val="28"/>
          <w:szCs w:val="28"/>
        </w:rPr>
        <w:t>Федеральн</w:t>
      </w:r>
      <w:r w:rsidR="00682120">
        <w:rPr>
          <w:rFonts w:ascii="Times New Roman" w:hAnsi="Times New Roman"/>
          <w:sz w:val="28"/>
          <w:szCs w:val="28"/>
        </w:rPr>
        <w:t>ым</w:t>
      </w:r>
      <w:r w:rsidR="00682120" w:rsidRPr="00803AD1">
        <w:rPr>
          <w:rFonts w:ascii="Times New Roman" w:hAnsi="Times New Roman"/>
          <w:sz w:val="28"/>
          <w:szCs w:val="28"/>
        </w:rPr>
        <w:t xml:space="preserve"> закон</w:t>
      </w:r>
      <w:r w:rsidR="00682120">
        <w:rPr>
          <w:rFonts w:ascii="Times New Roman" w:hAnsi="Times New Roman"/>
          <w:sz w:val="28"/>
          <w:szCs w:val="28"/>
        </w:rPr>
        <w:t>ом</w:t>
      </w:r>
      <w:r w:rsidR="00682120" w:rsidRPr="00803AD1">
        <w:rPr>
          <w:rFonts w:ascii="Times New Roman" w:hAnsi="Times New Roman"/>
          <w:sz w:val="28"/>
          <w:szCs w:val="28"/>
        </w:rPr>
        <w:t xml:space="preserve"> от 17.07.1999 </w:t>
      </w:r>
      <w:r w:rsidR="00682120">
        <w:rPr>
          <w:rFonts w:ascii="Times New Roman" w:hAnsi="Times New Roman"/>
          <w:sz w:val="28"/>
          <w:szCs w:val="28"/>
        </w:rPr>
        <w:t>№</w:t>
      </w:r>
      <w:r w:rsidR="00682120" w:rsidRPr="00803AD1">
        <w:rPr>
          <w:rFonts w:ascii="Times New Roman" w:hAnsi="Times New Roman"/>
          <w:sz w:val="28"/>
          <w:szCs w:val="28"/>
        </w:rPr>
        <w:t xml:space="preserve"> 178-ФЗ </w:t>
      </w:r>
      <w:r w:rsidR="00682120">
        <w:rPr>
          <w:rFonts w:ascii="Times New Roman" w:hAnsi="Times New Roman"/>
          <w:sz w:val="28"/>
          <w:szCs w:val="28"/>
        </w:rPr>
        <w:t>«</w:t>
      </w:r>
      <w:r w:rsidR="00682120" w:rsidRPr="00803AD1">
        <w:rPr>
          <w:rFonts w:ascii="Times New Roman" w:hAnsi="Times New Roman"/>
          <w:sz w:val="28"/>
          <w:szCs w:val="28"/>
        </w:rPr>
        <w:t>О государственной социальной помощи</w:t>
      </w:r>
      <w:r w:rsidR="00682120">
        <w:rPr>
          <w:rFonts w:ascii="Times New Roman" w:hAnsi="Times New Roman"/>
          <w:sz w:val="28"/>
          <w:szCs w:val="28"/>
        </w:rPr>
        <w:t>»;</w:t>
      </w:r>
      <w:r w:rsidR="00682120" w:rsidRPr="00803AD1">
        <w:rPr>
          <w:rFonts w:ascii="Times New Roman" w:hAnsi="Times New Roman"/>
          <w:sz w:val="28"/>
          <w:szCs w:val="28"/>
        </w:rPr>
        <w:t xml:space="preserve"> </w:t>
      </w:r>
    </w:p>
    <w:p w:rsidR="00682120" w:rsidRDefault="00953F26" w:rsidP="00682120">
      <w:pPr>
        <w:pStyle w:val="af0"/>
        <w:ind w:left="13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2120">
        <w:rPr>
          <w:rFonts w:ascii="Times New Roman" w:hAnsi="Times New Roman"/>
          <w:sz w:val="28"/>
          <w:szCs w:val="28"/>
        </w:rPr>
        <w:t xml:space="preserve">) </w:t>
      </w:r>
      <w:r w:rsidR="00682120" w:rsidRPr="0052724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Федеральным </w:t>
      </w:r>
      <w:hyperlink r:id="rId29" w:history="1">
        <w:r w:rsidR="00682120" w:rsidRPr="0052724D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законом</w:t>
        </w:r>
      </w:hyperlink>
      <w:r w:rsidR="00682120" w:rsidRPr="00803AD1">
        <w:rPr>
          <w:rFonts w:ascii="Times New Roman" w:hAnsi="Times New Roman"/>
          <w:sz w:val="28"/>
          <w:szCs w:val="28"/>
        </w:rPr>
        <w:t xml:space="preserve"> от 15.12.2001 </w:t>
      </w:r>
      <w:r w:rsidR="00682120">
        <w:rPr>
          <w:rFonts w:ascii="Times New Roman" w:hAnsi="Times New Roman"/>
          <w:sz w:val="28"/>
          <w:szCs w:val="28"/>
        </w:rPr>
        <w:t>№</w:t>
      </w:r>
      <w:r w:rsidR="00682120" w:rsidRPr="00803AD1">
        <w:rPr>
          <w:rFonts w:ascii="Times New Roman" w:hAnsi="Times New Roman"/>
          <w:sz w:val="28"/>
          <w:szCs w:val="28"/>
        </w:rPr>
        <w:t xml:space="preserve"> 167-ФЗ </w:t>
      </w:r>
      <w:r w:rsidR="00682120">
        <w:rPr>
          <w:rFonts w:ascii="Times New Roman" w:hAnsi="Times New Roman"/>
          <w:sz w:val="28"/>
          <w:szCs w:val="28"/>
        </w:rPr>
        <w:t>«</w:t>
      </w:r>
      <w:r w:rsidR="00682120" w:rsidRPr="00803AD1">
        <w:rPr>
          <w:rFonts w:ascii="Times New Roman" w:hAnsi="Times New Roman"/>
          <w:sz w:val="28"/>
          <w:szCs w:val="28"/>
        </w:rPr>
        <w:t>Об обязательном пенсионном страховании в Российской Федерации</w:t>
      </w:r>
      <w:r w:rsidR="00682120">
        <w:rPr>
          <w:rFonts w:ascii="Times New Roman" w:hAnsi="Times New Roman"/>
          <w:sz w:val="28"/>
          <w:szCs w:val="28"/>
        </w:rPr>
        <w:t>;</w:t>
      </w:r>
    </w:p>
    <w:p w:rsidR="00682120" w:rsidRDefault="00953F26" w:rsidP="006821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2120" w:rsidRPr="00F527F5">
        <w:rPr>
          <w:rFonts w:ascii="Times New Roman" w:hAnsi="Times New Roman"/>
          <w:sz w:val="28"/>
          <w:szCs w:val="28"/>
        </w:rPr>
        <w:t xml:space="preserve">) </w:t>
      </w:r>
      <w:r w:rsidR="00682120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53011" w:rsidRDefault="00953F26" w:rsidP="00682120">
      <w:pPr>
        <w:pStyle w:val="af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682120">
        <w:rPr>
          <w:rFonts w:ascii="Times New Roman" w:hAnsi="Times New Roman"/>
          <w:sz w:val="28"/>
          <w:szCs w:val="28"/>
        </w:rPr>
        <w:t xml:space="preserve">) 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30" w:history="1">
        <w:r w:rsidR="00682120" w:rsidRPr="005955FB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от 28</w:t>
      </w:r>
      <w:r w:rsidR="00682120">
        <w:rPr>
          <w:rFonts w:ascii="Times New Roman" w:eastAsiaTheme="minorHAnsi" w:hAnsi="Times New Roman"/>
          <w:sz w:val="28"/>
          <w:szCs w:val="28"/>
          <w:lang w:eastAsia="en-US"/>
        </w:rPr>
        <w:t>.12.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2013 года </w:t>
      </w:r>
      <w:r w:rsidR="0068212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400-ФЗ </w:t>
      </w:r>
      <w:r w:rsidR="0068212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>О страховых пенсиях</w:t>
      </w:r>
      <w:r w:rsidR="0068212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82120" w:rsidRPr="00B8723F" w:rsidRDefault="00953F26" w:rsidP="006821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35301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Федеральным </w:t>
      </w:r>
      <w:hyperlink r:id="rId31" w:history="1">
        <w:r w:rsidR="00682120" w:rsidRPr="005955FB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от 15</w:t>
      </w:r>
      <w:r w:rsidR="00682120">
        <w:rPr>
          <w:rFonts w:ascii="Times New Roman" w:eastAsiaTheme="minorHAnsi" w:hAnsi="Times New Roman"/>
          <w:sz w:val="28"/>
          <w:szCs w:val="28"/>
          <w:lang w:eastAsia="en-US"/>
        </w:rPr>
        <w:t>.12.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>2001</w:t>
      </w:r>
      <w:r w:rsidR="00682120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166-ФЗ </w:t>
      </w:r>
      <w:r w:rsidR="0068212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государственном пенсионном обеспечении в Российской Федерации</w:t>
      </w:r>
      <w:r w:rsidR="00682120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682120" w:rsidRDefault="00953F26" w:rsidP="005B62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2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82120" w:rsidRPr="00953F2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82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2120" w:rsidRPr="00803AD1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682120" w:rsidRPr="0052724D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Законом</w:t>
        </w:r>
      </w:hyperlink>
      <w:r w:rsidR="003530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82120" w:rsidRPr="00803AD1">
        <w:rPr>
          <w:rFonts w:ascii="Times New Roman" w:hAnsi="Times New Roman" w:cs="Times New Roman"/>
          <w:sz w:val="28"/>
          <w:szCs w:val="28"/>
        </w:rPr>
        <w:t xml:space="preserve">Камчатского края от 05.03.2008 </w:t>
      </w:r>
      <w:r w:rsidR="00682120">
        <w:rPr>
          <w:rFonts w:ascii="Times New Roman" w:hAnsi="Times New Roman" w:cs="Times New Roman"/>
          <w:sz w:val="28"/>
          <w:szCs w:val="28"/>
        </w:rPr>
        <w:t>№</w:t>
      </w:r>
      <w:r w:rsidR="00682120" w:rsidRPr="00803AD1">
        <w:rPr>
          <w:rFonts w:ascii="Times New Roman" w:hAnsi="Times New Roman" w:cs="Times New Roman"/>
          <w:sz w:val="28"/>
          <w:szCs w:val="28"/>
        </w:rPr>
        <w:t xml:space="preserve"> 14 </w:t>
      </w:r>
      <w:r w:rsidR="00682120">
        <w:rPr>
          <w:rFonts w:ascii="Times New Roman" w:hAnsi="Times New Roman" w:cs="Times New Roman"/>
          <w:sz w:val="28"/>
          <w:szCs w:val="28"/>
        </w:rPr>
        <w:t>«</w:t>
      </w:r>
      <w:r w:rsidR="00682120" w:rsidRPr="00803AD1">
        <w:rPr>
          <w:rFonts w:ascii="Times New Roman" w:hAnsi="Times New Roman" w:cs="Times New Roman"/>
          <w:sz w:val="28"/>
          <w:szCs w:val="28"/>
        </w:rPr>
        <w:t>О прожиточном минимуме в Камчатском крае</w:t>
      </w:r>
      <w:r w:rsidR="00682120">
        <w:rPr>
          <w:rFonts w:ascii="Times New Roman" w:hAnsi="Times New Roman" w:cs="Times New Roman"/>
          <w:sz w:val="28"/>
          <w:szCs w:val="28"/>
        </w:rPr>
        <w:t>»</w:t>
      </w:r>
      <w:r w:rsidR="00353011">
        <w:rPr>
          <w:rFonts w:ascii="Times New Roman" w:hAnsi="Times New Roman" w:cs="Times New Roman"/>
          <w:sz w:val="28"/>
          <w:szCs w:val="28"/>
        </w:rPr>
        <w:t>;</w:t>
      </w:r>
    </w:p>
    <w:p w:rsidR="002407A0" w:rsidRPr="00285F43" w:rsidRDefault="00953F26" w:rsidP="005B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3011">
        <w:rPr>
          <w:rFonts w:ascii="Times New Roman" w:hAnsi="Times New Roman" w:cs="Times New Roman"/>
          <w:sz w:val="28"/>
          <w:szCs w:val="28"/>
        </w:rPr>
        <w:t xml:space="preserve">) </w:t>
      </w:r>
      <w:r w:rsidR="002407A0" w:rsidRPr="000706A5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2407A0" w:rsidRPr="00285F43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 от 19.12.2008 № 423-П «Об утверждении положения о Министерстве социального развития и труда Камчатского края»;</w:t>
      </w:r>
    </w:p>
    <w:p w:rsidR="002407A0" w:rsidRPr="00285F43" w:rsidRDefault="00953F26" w:rsidP="005B6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  <w:r w:rsidR="002407A0" w:rsidRPr="00285F4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hyperlink r:id="rId33" w:history="1">
        <w:r w:rsidR="002407A0" w:rsidRPr="00285F43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2407A0" w:rsidRPr="00285F4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29.10.2012 </w:t>
      </w:r>
      <w:r w:rsidR="002407A0" w:rsidRPr="00285F43">
        <w:rPr>
          <w:rFonts w:ascii="Times New Roman" w:hAnsi="Times New Roman"/>
          <w:sz w:val="28"/>
          <w:szCs w:val="28"/>
        </w:rPr>
        <w:t>№</w:t>
      </w:r>
      <w:r w:rsidR="002407A0" w:rsidRPr="00285F43">
        <w:rPr>
          <w:rFonts w:ascii="Times New Roman" w:hAnsi="Times New Roman" w:cs="Times New Roman"/>
          <w:sz w:val="28"/>
          <w:szCs w:val="28"/>
        </w:rPr>
        <w:t xml:space="preserve"> 500-П </w:t>
      </w:r>
      <w:r w:rsidR="002407A0" w:rsidRPr="00285F43">
        <w:rPr>
          <w:rFonts w:ascii="Times New Roman" w:hAnsi="Times New Roman"/>
          <w:sz w:val="28"/>
          <w:szCs w:val="28"/>
        </w:rPr>
        <w:t>«</w:t>
      </w:r>
      <w:r w:rsidR="002407A0" w:rsidRPr="00285F43">
        <w:rPr>
          <w:rFonts w:ascii="Times New Roman" w:hAnsi="Times New Roman" w:cs="Times New Roman"/>
          <w:sz w:val="28"/>
          <w:szCs w:val="28"/>
        </w:rPr>
        <w:t>Об утверждении порядка установления региональной социальной доплаты к пенсии в Камчатском крае</w:t>
      </w:r>
      <w:r w:rsidR="002407A0" w:rsidRPr="00285F43">
        <w:rPr>
          <w:rFonts w:ascii="Times New Roman" w:hAnsi="Times New Roman"/>
          <w:sz w:val="28"/>
          <w:szCs w:val="28"/>
        </w:rPr>
        <w:t>»;</w:t>
      </w:r>
    </w:p>
    <w:p w:rsidR="0051212F" w:rsidRPr="00285F43" w:rsidRDefault="00953F26" w:rsidP="005B6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4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407A0" w:rsidRPr="00285F4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407A0" w:rsidRPr="00285F43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</w:t>
      </w:r>
      <w:r w:rsidR="00722B83" w:rsidRPr="00285F43">
        <w:rPr>
          <w:rFonts w:ascii="Times New Roman" w:hAnsi="Times New Roman"/>
          <w:sz w:val="28"/>
          <w:szCs w:val="28"/>
        </w:rPr>
        <w:t>.</w:t>
      </w:r>
    </w:p>
    <w:p w:rsidR="00953F26" w:rsidRDefault="00953F26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764DF7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предоставления, в том числе в электронной форме</w:t>
      </w:r>
    </w:p>
    <w:p w:rsidR="00E43D35" w:rsidRPr="00914E31" w:rsidRDefault="00E43D35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52E61" w:rsidRDefault="00722B83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284">
        <w:rPr>
          <w:rFonts w:ascii="Times New Roman" w:hAnsi="Times New Roman" w:cs="Times New Roman"/>
          <w:sz w:val="28"/>
          <w:szCs w:val="28"/>
        </w:rPr>
        <w:t>1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. Для предоставления государственной услуги </w:t>
      </w:r>
      <w:r w:rsidR="00A36F49">
        <w:rPr>
          <w:rFonts w:ascii="Times New Roman" w:hAnsi="Times New Roman" w:cs="Times New Roman"/>
          <w:sz w:val="28"/>
          <w:szCs w:val="28"/>
        </w:rPr>
        <w:t>пенсионер (его представитель)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</w:t>
      </w:r>
      <w:r>
        <w:rPr>
          <w:rFonts w:ascii="Times New Roman" w:hAnsi="Times New Roman" w:cs="Times New Roman"/>
          <w:sz w:val="28"/>
          <w:szCs w:val="28"/>
        </w:rPr>
        <w:t>б установлении региональной социальной доплаты к пенсии</w:t>
      </w:r>
      <w:r w:rsidR="00A7239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Административному регламенту</w:t>
      </w:r>
      <w:r w:rsidR="0051212F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83" w:rsidRPr="00722B83" w:rsidRDefault="00722B83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36"/>
      <w:bookmarkStart w:id="8" w:name="sub_523"/>
      <w:bookmarkEnd w:id="7"/>
      <w:r w:rsidRPr="00722B83">
        <w:rPr>
          <w:rFonts w:ascii="Times New Roman" w:hAnsi="Times New Roman" w:cs="Times New Roman"/>
          <w:sz w:val="28"/>
          <w:szCs w:val="28"/>
        </w:rPr>
        <w:t>1) паспорта гражданина Российской Федерации либо иного документа, удостоверяющего личность;</w:t>
      </w:r>
    </w:p>
    <w:p w:rsidR="00722B83" w:rsidRPr="00722B83" w:rsidRDefault="00722B83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3">
        <w:rPr>
          <w:rFonts w:ascii="Times New Roman" w:hAnsi="Times New Roman" w:cs="Times New Roman"/>
          <w:sz w:val="28"/>
          <w:szCs w:val="28"/>
        </w:rPr>
        <w:t>2) вида на жительство (для иностранных граждан и лиц без гражданства, постоянно проживающих на территории Российской Федерации);</w:t>
      </w:r>
    </w:p>
    <w:p w:rsidR="00722B83" w:rsidRDefault="00722B83" w:rsidP="00E36AE0">
      <w:pPr>
        <w:pStyle w:val="ConsPlusNormal"/>
        <w:ind w:firstLine="709"/>
        <w:jc w:val="both"/>
      </w:pPr>
      <w:r w:rsidRPr="00722B83">
        <w:rPr>
          <w:rFonts w:ascii="Times New Roman" w:hAnsi="Times New Roman" w:cs="Times New Roman"/>
          <w:sz w:val="28"/>
          <w:szCs w:val="28"/>
        </w:rPr>
        <w:t>3)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трудовой книжки либо иного документа, подтверждающего прекращение работы  и (или) иной деятельности, в период которой 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>
        <w:t>;</w:t>
      </w:r>
    </w:p>
    <w:p w:rsidR="00722B83" w:rsidRPr="00722B83" w:rsidRDefault="00722B83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3">
        <w:rPr>
          <w:rFonts w:ascii="Times New Roman" w:hAnsi="Times New Roman" w:cs="Times New Roman"/>
          <w:sz w:val="28"/>
          <w:szCs w:val="28"/>
        </w:rPr>
        <w:t>4) документов, удостоверяющих личность и полномочия представителя (в случае, если заявление подается представителем пенсионера.</w:t>
      </w:r>
    </w:p>
    <w:p w:rsidR="00722B83" w:rsidRPr="00BF363F" w:rsidRDefault="00722B83" w:rsidP="00722B8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Pr="00BF363F">
        <w:rPr>
          <w:rFonts w:ascii="Times New Roman" w:hAnsi="Times New Roman"/>
          <w:sz w:val="28"/>
          <w:szCs w:val="28"/>
        </w:rPr>
        <w:t>;</w:t>
      </w:r>
    </w:p>
    <w:p w:rsidR="00722B83" w:rsidRPr="00722B83" w:rsidRDefault="00722B83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3">
        <w:rPr>
          <w:rFonts w:ascii="Times New Roman" w:hAnsi="Times New Roman" w:cs="Times New Roman"/>
          <w:sz w:val="28"/>
          <w:szCs w:val="28"/>
        </w:rPr>
        <w:t>5) документов, подтверждающих изменение фамилии (имени, отчества) (свидетельство о заключении брака, свидетельство о расторжении брака, свидетельство о перемене имени (фамилии, отчества)).</w:t>
      </w:r>
    </w:p>
    <w:bookmarkEnd w:id="8"/>
    <w:p w:rsidR="00174004" w:rsidRDefault="00722B83" w:rsidP="00CA6DA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E7284">
        <w:rPr>
          <w:rFonts w:ascii="Times New Roman" w:hAnsi="Times New Roman"/>
          <w:sz w:val="28"/>
          <w:szCs w:val="28"/>
        </w:rPr>
        <w:t>2</w:t>
      </w:r>
      <w:r w:rsidR="00A54989" w:rsidRPr="00174004">
        <w:rPr>
          <w:rFonts w:ascii="Times New Roman" w:hAnsi="Times New Roman"/>
          <w:sz w:val="28"/>
          <w:szCs w:val="28"/>
        </w:rPr>
        <w:t xml:space="preserve">.  </w:t>
      </w:r>
      <w:r w:rsidR="00547BF1" w:rsidRPr="00174004">
        <w:rPr>
          <w:rFonts w:ascii="Times New Roman" w:hAnsi="Times New Roman"/>
          <w:sz w:val="28"/>
          <w:szCs w:val="28"/>
        </w:rPr>
        <w:t>Сведения (документы),  подтверждающие факт проживания гражданина в Камчатском крае,  запрашиваются КГКУ «Центр выплат» в органах регистрационного учета граждан, участвующих в межведомственном  информационном взаимодействии</w:t>
      </w:r>
      <w:r w:rsidR="00174004" w:rsidRPr="00174004">
        <w:rPr>
          <w:rFonts w:ascii="Times New Roman" w:hAnsi="Times New Roman"/>
          <w:sz w:val="28"/>
          <w:szCs w:val="28"/>
        </w:rPr>
        <w:t>.</w:t>
      </w:r>
      <w:r w:rsidR="00547BF1" w:rsidRPr="00174004">
        <w:rPr>
          <w:rFonts w:ascii="Times New Roman" w:hAnsi="Times New Roman"/>
          <w:sz w:val="28"/>
          <w:szCs w:val="28"/>
        </w:rPr>
        <w:t xml:space="preserve"> </w:t>
      </w:r>
    </w:p>
    <w:p w:rsidR="00CA6DA2" w:rsidRDefault="002407A0" w:rsidP="00CA6DA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47BF1" w:rsidRPr="00174004">
        <w:rPr>
          <w:rFonts w:ascii="Times New Roman" w:hAnsi="Times New Roman"/>
          <w:sz w:val="28"/>
          <w:szCs w:val="28"/>
        </w:rPr>
        <w:t xml:space="preserve"> случае</w:t>
      </w:r>
      <w:r w:rsidR="00174004" w:rsidRPr="00174004">
        <w:rPr>
          <w:rFonts w:ascii="Times New Roman" w:hAnsi="Times New Roman"/>
          <w:sz w:val="28"/>
          <w:szCs w:val="28"/>
        </w:rPr>
        <w:t>,</w:t>
      </w:r>
      <w:r w:rsidR="00547BF1" w:rsidRPr="00174004">
        <w:rPr>
          <w:rFonts w:ascii="Times New Roman" w:hAnsi="Times New Roman"/>
          <w:sz w:val="28"/>
          <w:szCs w:val="28"/>
        </w:rPr>
        <w:t xml:space="preserve"> </w:t>
      </w:r>
      <w:r w:rsidR="00174004" w:rsidRPr="00174004">
        <w:rPr>
          <w:rFonts w:ascii="Times New Roman" w:hAnsi="Times New Roman"/>
          <w:sz w:val="28"/>
          <w:szCs w:val="28"/>
        </w:rPr>
        <w:t xml:space="preserve">если этими сведениями (документами) </w:t>
      </w:r>
      <w:r w:rsidR="00CA6DA2" w:rsidRPr="00174004">
        <w:rPr>
          <w:rFonts w:ascii="Times New Roman" w:hAnsi="Times New Roman"/>
          <w:sz w:val="28"/>
          <w:szCs w:val="28"/>
        </w:rPr>
        <w:t xml:space="preserve">не располагают органы регистрационного учета граждан, </w:t>
      </w:r>
      <w:r w:rsidR="00A9404D" w:rsidRPr="00174004">
        <w:rPr>
          <w:rFonts w:ascii="Times New Roman" w:hAnsi="Times New Roman"/>
          <w:sz w:val="28"/>
          <w:szCs w:val="28"/>
        </w:rPr>
        <w:t xml:space="preserve">участвующие в межведомственном  информационном взаимодействии, </w:t>
      </w:r>
      <w:r w:rsidR="000E1219">
        <w:rPr>
          <w:rFonts w:ascii="Times New Roman" w:hAnsi="Times New Roman"/>
          <w:sz w:val="28"/>
          <w:szCs w:val="28"/>
        </w:rPr>
        <w:t>пенсионер (его представитель)</w:t>
      </w:r>
      <w:r w:rsidR="00CA6DA2" w:rsidRPr="00174004">
        <w:rPr>
          <w:rFonts w:ascii="Times New Roman" w:hAnsi="Times New Roman"/>
          <w:sz w:val="28"/>
          <w:szCs w:val="28"/>
        </w:rPr>
        <w:t xml:space="preserve"> обязан их представить самостоятельно.</w:t>
      </w:r>
    </w:p>
    <w:p w:rsidR="002407A0" w:rsidRPr="002407A0" w:rsidRDefault="002407A0" w:rsidP="002407A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7A0">
        <w:rPr>
          <w:rFonts w:ascii="Times New Roman" w:hAnsi="Times New Roman"/>
          <w:sz w:val="28"/>
          <w:szCs w:val="28"/>
        </w:rPr>
        <w:t>В качестве документа, подтверждающего  факт проживания по месту жительства в  Камчатском крае, гражданин вправе представить паспорт гражданина Российской Федерации с отметкой о регистрации по месту жительства, временное удостоверение личности гражданина Российской Федерации, а граждане, не достигшие 14-летнего возраста, - свидетельство о регистрации по месту жительства, выданное территориальным органом Федеральной миграционной службы.</w:t>
      </w:r>
    </w:p>
    <w:p w:rsidR="002407A0" w:rsidRPr="002407A0" w:rsidRDefault="002407A0" w:rsidP="002407A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7A0">
        <w:rPr>
          <w:rFonts w:ascii="Times New Roman" w:hAnsi="Times New Roman"/>
          <w:sz w:val="28"/>
          <w:szCs w:val="28"/>
        </w:rPr>
        <w:t>В качестве документа, подтверждающего место пребывания в Камчатском крае, гражданин вправе предоставить свидетельство о регистрации по месту пребывания в Камчатском крае, временное удостоверение личности гражданина Российской Федерации.</w:t>
      </w:r>
    </w:p>
    <w:p w:rsidR="002407A0" w:rsidRPr="002407A0" w:rsidRDefault="002407A0" w:rsidP="002407A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7A0">
        <w:rPr>
          <w:rFonts w:ascii="Times New Roman" w:hAnsi="Times New Roman"/>
          <w:sz w:val="28"/>
          <w:szCs w:val="28"/>
        </w:rPr>
        <w:t>В качестве документа, подтверждающего постоянное проживание в Камчатском крае иностранного гражданина или лица без гражданства, гражданин вправе представить вид на жительство с отметкой о месте регистрации по месту жительства.</w:t>
      </w:r>
    </w:p>
    <w:p w:rsidR="0051212F" w:rsidRPr="000B06B1" w:rsidRDefault="00722B83" w:rsidP="0060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C89">
        <w:rPr>
          <w:rFonts w:ascii="Times New Roman" w:hAnsi="Times New Roman" w:cs="Times New Roman"/>
          <w:sz w:val="28"/>
          <w:szCs w:val="28"/>
        </w:rPr>
        <w:t>3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A36F49">
        <w:rPr>
          <w:rFonts w:ascii="Times New Roman" w:hAnsi="Times New Roman" w:cs="Times New Roman"/>
          <w:sz w:val="28"/>
          <w:szCs w:val="28"/>
        </w:rPr>
        <w:t>пенсионером (его представителем)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лично, должны удовлетворять следующим требованиям: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</w:t>
      </w:r>
      <w:r w:rsidR="000E1219">
        <w:rPr>
          <w:rFonts w:ascii="Times New Roman" w:hAnsi="Times New Roman" w:cs="Times New Roman"/>
          <w:sz w:val="28"/>
          <w:szCs w:val="28"/>
        </w:rPr>
        <w:t>установления региональной социальной доплаты к пенсии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 w:rsidR="00EA2AE9"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не позволяющими однозначно толковать их содержание</w:t>
      </w:r>
      <w:r w:rsidR="009E7D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DA4" w:rsidRPr="000B06B1">
        <w:rPr>
          <w:rFonts w:ascii="Times New Roman" w:hAnsi="Times New Roman" w:cs="Times New Roman"/>
          <w:sz w:val="28"/>
          <w:szCs w:val="28"/>
        </w:rPr>
        <w:t>исполнен</w:t>
      </w:r>
      <w:r w:rsidR="009E7DA4">
        <w:rPr>
          <w:rFonts w:ascii="Times New Roman" w:hAnsi="Times New Roman" w:cs="Times New Roman"/>
          <w:sz w:val="28"/>
          <w:szCs w:val="28"/>
        </w:rPr>
        <w:t>ий</w:t>
      </w:r>
      <w:r w:rsidR="009E7DA4" w:rsidRPr="000B06B1"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Pr="000B06B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0B06B1" w:rsidRDefault="00EB6DC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C89">
        <w:rPr>
          <w:rFonts w:ascii="Times New Roman" w:hAnsi="Times New Roman" w:cs="Times New Roman"/>
          <w:sz w:val="28"/>
          <w:szCs w:val="28"/>
        </w:rPr>
        <w:t>4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>,</w:t>
      </w:r>
      <w:r w:rsidR="005D7C4B">
        <w:rPr>
          <w:rFonts w:ascii="Times New Roman" w:hAnsi="Times New Roman" w:cs="Times New Roman"/>
          <w:sz w:val="28"/>
          <w:szCs w:val="28"/>
        </w:rPr>
        <w:t xml:space="preserve"> указанным в части </w:t>
      </w:r>
      <w:r w:rsidR="001D45F5">
        <w:rPr>
          <w:rFonts w:ascii="Times New Roman" w:hAnsi="Times New Roman" w:cs="Times New Roman"/>
          <w:sz w:val="28"/>
          <w:szCs w:val="28"/>
        </w:rPr>
        <w:t>3</w:t>
      </w:r>
      <w:r w:rsidR="005D7C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A36F49">
        <w:rPr>
          <w:rFonts w:ascii="Times New Roman" w:hAnsi="Times New Roman" w:cs="Times New Roman"/>
          <w:sz w:val="28"/>
          <w:szCs w:val="28"/>
        </w:rPr>
        <w:t>пенсионер (его представитель)</w:t>
      </w:r>
      <w:r w:rsidR="005D7C4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="0051212F"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="0051212F"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606F6A">
        <w:rPr>
          <w:rFonts w:ascii="Times New Roman" w:hAnsi="Times New Roman" w:cs="Times New Roman"/>
          <w:sz w:val="28"/>
          <w:szCs w:val="28"/>
        </w:rPr>
        <w:t>6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D45F5" w:rsidRDefault="0051212F" w:rsidP="001D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 w:rsidR="006E4572"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 w:rsidR="00EA2AE9">
        <w:rPr>
          <w:rFonts w:ascii="Times New Roman" w:hAnsi="Times New Roman" w:cs="Times New Roman"/>
          <w:sz w:val="28"/>
          <w:szCs w:val="28"/>
        </w:rPr>
        <w:t xml:space="preserve"> </w:t>
      </w:r>
      <w:r w:rsidR="001D45F5" w:rsidRPr="00B06B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45F5" w:rsidRPr="00B06B2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Федеральных законов от 06.04.2011 </w:t>
      </w:r>
      <w:hyperlink r:id="rId34" w:history="1">
        <w:r w:rsidR="001D45F5"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D45F5"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35" w:history="1">
        <w:r w:rsidR="001D45F5"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D45F5"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5744" w:rsidRPr="000E1269" w:rsidRDefault="00EB6DCA" w:rsidP="002A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46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715C89">
        <w:rPr>
          <w:rFonts w:ascii="Times New Roman" w:hAnsi="Times New Roman" w:cs="Times New Roman"/>
          <w:sz w:val="28"/>
          <w:szCs w:val="28"/>
        </w:rPr>
        <w:t>5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. </w:t>
      </w:r>
      <w:r w:rsidR="003B09BE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A36F49">
        <w:rPr>
          <w:rFonts w:ascii="Times New Roman" w:hAnsi="Times New Roman" w:cs="Times New Roman"/>
          <w:sz w:val="28"/>
          <w:szCs w:val="28"/>
        </w:rPr>
        <w:t>пенсионера (его представителя)</w:t>
      </w:r>
      <w:r w:rsidR="009F761B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9F761B">
        <w:rPr>
          <w:rFonts w:ascii="Times New Roman" w:hAnsi="Times New Roman" w:cs="Times New Roman"/>
          <w:sz w:val="28"/>
          <w:szCs w:val="28"/>
        </w:rPr>
        <w:t>учреждения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9F761B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9F761B">
        <w:rPr>
          <w:rFonts w:ascii="Times New Roman" w:hAnsi="Times New Roman" w:cs="Times New Roman"/>
          <w:sz w:val="28"/>
          <w:szCs w:val="28"/>
        </w:rPr>
        <w:t xml:space="preserve">и № 2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документов, указанных </w:t>
      </w:r>
      <w:r w:rsidR="009F761B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A36F49">
        <w:rPr>
          <w:rFonts w:ascii="Times New Roman" w:hAnsi="Times New Roman" w:cs="Times New Roman"/>
          <w:sz w:val="28"/>
          <w:szCs w:val="28"/>
        </w:rPr>
        <w:t>част</w:t>
      </w:r>
      <w:r w:rsidR="002A5744">
        <w:rPr>
          <w:rFonts w:ascii="Times New Roman" w:hAnsi="Times New Roman" w:cs="Times New Roman"/>
          <w:sz w:val="28"/>
          <w:szCs w:val="28"/>
        </w:rPr>
        <w:t>и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15C89">
        <w:rPr>
          <w:rFonts w:ascii="Times New Roman" w:hAnsi="Times New Roman" w:cs="Times New Roman"/>
          <w:sz w:val="28"/>
          <w:szCs w:val="28"/>
        </w:rPr>
        <w:t>1</w:t>
      </w:r>
      <w:r w:rsidR="00A36F49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изготавливаются и заверяются специалистами этих учреждений</w:t>
      </w:r>
      <w:r w:rsidR="002A5744" w:rsidRPr="000E1269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 </w:t>
      </w:r>
    </w:p>
    <w:p w:rsidR="002A5744" w:rsidRPr="000B06B1" w:rsidRDefault="002A5744" w:rsidP="002A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>В случае отсутствия оригиналов документов гражданином либо его представителем должны быть предоставлены копии документов, заверенные в соответствии с частью 3</w:t>
      </w:r>
      <w:r w:rsidR="007358C4">
        <w:rPr>
          <w:rFonts w:ascii="Times New Roman" w:hAnsi="Times New Roman" w:cs="Times New Roman"/>
          <w:sz w:val="28"/>
          <w:szCs w:val="28"/>
        </w:rPr>
        <w:t>6</w:t>
      </w:r>
      <w:r w:rsidRPr="000E12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02BC" w:rsidRPr="007D41FA" w:rsidRDefault="009F761B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C89">
        <w:rPr>
          <w:rFonts w:ascii="Times New Roman" w:hAnsi="Times New Roman" w:cs="Times New Roman"/>
          <w:sz w:val="28"/>
          <w:szCs w:val="28"/>
        </w:rPr>
        <w:t>6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A36F49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A36F49">
        <w:rPr>
          <w:rFonts w:ascii="Times New Roman" w:hAnsi="Times New Roman" w:cs="Times New Roman"/>
          <w:sz w:val="28"/>
          <w:szCs w:val="28"/>
        </w:rPr>
        <w:t>част</w:t>
      </w:r>
      <w:r w:rsidR="002A5744">
        <w:rPr>
          <w:rFonts w:ascii="Times New Roman" w:hAnsi="Times New Roman" w:cs="Times New Roman"/>
          <w:sz w:val="28"/>
          <w:szCs w:val="28"/>
        </w:rPr>
        <w:t>и</w:t>
      </w:r>
      <w:r w:rsidR="00A36F49">
        <w:rPr>
          <w:rFonts w:ascii="Times New Roman" w:hAnsi="Times New Roman" w:cs="Times New Roman"/>
          <w:sz w:val="28"/>
          <w:szCs w:val="28"/>
        </w:rPr>
        <w:t xml:space="preserve"> </w:t>
      </w:r>
      <w:r w:rsidR="00715C89">
        <w:rPr>
          <w:rFonts w:ascii="Times New Roman" w:hAnsi="Times New Roman" w:cs="Times New Roman"/>
          <w:sz w:val="28"/>
          <w:szCs w:val="28"/>
        </w:rPr>
        <w:t>31</w:t>
      </w:r>
      <w:r w:rsidR="00715C8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A36F49">
        <w:rPr>
          <w:rFonts w:ascii="Times New Roman" w:hAnsi="Times New Roman" w:cs="Times New Roman"/>
          <w:sz w:val="28"/>
          <w:szCs w:val="28"/>
        </w:rPr>
        <w:t>пенсионерами (их представителями)</w:t>
      </w:r>
      <w:r w:rsidR="00CB02BC">
        <w:rPr>
          <w:rFonts w:ascii="Times New Roman" w:hAnsi="Times New Roman" w:cs="Times New Roman"/>
          <w:sz w:val="28"/>
          <w:szCs w:val="28"/>
        </w:rPr>
        <w:t xml:space="preserve"> </w:t>
      </w:r>
      <w:r w:rsidR="00CB02BC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CB02BC">
        <w:rPr>
          <w:rFonts w:ascii="Times New Roman" w:hAnsi="Times New Roman" w:cs="Times New Roman"/>
          <w:sz w:val="28"/>
          <w:szCs w:val="28"/>
        </w:rPr>
        <w:t>,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CB02BC" w:rsidRPr="007D41FA">
        <w:rPr>
          <w:rFonts w:ascii="Times New Roman" w:hAnsi="Times New Roman" w:cs="Times New Roman"/>
          <w:sz w:val="28"/>
          <w:szCs w:val="28"/>
        </w:rPr>
        <w:t>: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 w:rsidR="003B09BE"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9F761B" w:rsidRPr="000B06B1" w:rsidRDefault="007274D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C89">
        <w:rPr>
          <w:rFonts w:ascii="Times New Roman" w:hAnsi="Times New Roman" w:cs="Times New Roman"/>
          <w:sz w:val="28"/>
          <w:szCs w:val="28"/>
        </w:rPr>
        <w:t>7</w:t>
      </w:r>
      <w:r w:rsidR="009F761B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A36F49">
        <w:rPr>
          <w:rFonts w:ascii="Times New Roman" w:hAnsi="Times New Roman" w:cs="Times New Roman"/>
          <w:sz w:val="28"/>
          <w:szCs w:val="28"/>
        </w:rPr>
        <w:t>Пенсионер</w:t>
      </w:r>
      <w:r w:rsidR="000E1219">
        <w:rPr>
          <w:rFonts w:ascii="Times New Roman" w:hAnsi="Times New Roman" w:cs="Times New Roman"/>
          <w:sz w:val="28"/>
          <w:szCs w:val="28"/>
        </w:rPr>
        <w:t xml:space="preserve"> (его представитель)</w:t>
      </w:r>
      <w:r w:rsidR="009F761B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="002407A0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9F761B" w:rsidRPr="000B06B1">
        <w:rPr>
          <w:rFonts w:ascii="Times New Roman" w:hAnsi="Times New Roman" w:cs="Times New Roman"/>
          <w:sz w:val="28"/>
          <w:szCs w:val="28"/>
        </w:rPr>
        <w:t>сведений, представленных для получения государственной услуги.</w:t>
      </w:r>
    </w:p>
    <w:p w:rsidR="009F761B" w:rsidRPr="000B06B1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6B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B06B1">
        <w:rPr>
          <w:rFonts w:ascii="Times New Roman" w:hAnsi="Times New Roman" w:cs="Times New Roman"/>
          <w:sz w:val="28"/>
          <w:szCs w:val="28"/>
        </w:rPr>
        <w:t xml:space="preserve">осуществлять проверку достоверности </w:t>
      </w:r>
      <w:r w:rsidR="002A5744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сведений, представленных </w:t>
      </w:r>
      <w:r w:rsidR="002A5744">
        <w:rPr>
          <w:rFonts w:ascii="Times New Roman" w:hAnsi="Times New Roman" w:cs="Times New Roman"/>
          <w:sz w:val="28"/>
          <w:szCs w:val="28"/>
        </w:rPr>
        <w:t xml:space="preserve"> пенсионером (его представителем)</w:t>
      </w:r>
      <w:r w:rsidRPr="000B06B1">
        <w:rPr>
          <w:rFonts w:ascii="Times New Roman" w:hAnsi="Times New Roman" w:cs="Times New Roman"/>
          <w:sz w:val="28"/>
          <w:szCs w:val="28"/>
        </w:rPr>
        <w:t>.</w:t>
      </w:r>
    </w:p>
    <w:p w:rsidR="001D45F5" w:rsidRDefault="001D45F5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C89">
        <w:rPr>
          <w:rFonts w:ascii="Times New Roman" w:hAnsi="Times New Roman" w:cs="Times New Roman"/>
          <w:sz w:val="28"/>
          <w:szCs w:val="28"/>
        </w:rPr>
        <w:t>8</w:t>
      </w:r>
      <w:r w:rsidR="0051212F"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6D5E6F" w:rsidRDefault="006D5E6F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месте жительства</w:t>
      </w:r>
      <w:r w:rsidR="002A5744">
        <w:rPr>
          <w:rFonts w:ascii="Times New Roman" w:hAnsi="Times New Roman" w:cs="Times New Roman"/>
          <w:color w:val="000000"/>
          <w:sz w:val="28"/>
          <w:szCs w:val="28"/>
        </w:rPr>
        <w:t xml:space="preserve"> (месте пребывания)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, об убытии </w:t>
      </w:r>
      <w:r w:rsidR="00A36F49">
        <w:rPr>
          <w:rFonts w:ascii="Times New Roman" w:hAnsi="Times New Roman" w:cs="Times New Roman"/>
          <w:color w:val="000000"/>
          <w:sz w:val="28"/>
          <w:szCs w:val="28"/>
        </w:rPr>
        <w:t>пенсионера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 с места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F49">
        <w:rPr>
          <w:rFonts w:ascii="Times New Roman" w:hAnsi="Times New Roman" w:cs="Times New Roman"/>
          <w:color w:val="000000"/>
          <w:sz w:val="28"/>
          <w:szCs w:val="28"/>
        </w:rPr>
        <w:t xml:space="preserve">(места пребывания) </w:t>
      </w:r>
      <w:r>
        <w:rPr>
          <w:rFonts w:ascii="Times New Roman" w:hAnsi="Times New Roman" w:cs="Times New Roman"/>
          <w:color w:val="000000"/>
          <w:sz w:val="28"/>
          <w:szCs w:val="28"/>
        </w:rPr>
        <w:t>в Камчатском крае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органа регистрационного учета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761B" w:rsidRDefault="006D5E6F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о</w:t>
      </w:r>
      <w:r w:rsidR="002407A0">
        <w:rPr>
          <w:rFonts w:ascii="Times New Roman" w:hAnsi="Times New Roman" w:cs="Times New Roman"/>
          <w:sz w:val="28"/>
          <w:szCs w:val="28"/>
        </w:rPr>
        <w:t xml:space="preserve">б </w:t>
      </w:r>
      <w:r w:rsidR="009F761B" w:rsidRPr="00743AA1">
        <w:rPr>
          <w:rFonts w:ascii="Times New Roman" w:hAnsi="Times New Roman" w:cs="Times New Roman"/>
          <w:sz w:val="28"/>
          <w:szCs w:val="28"/>
        </w:rPr>
        <w:t>умерших гражданах</w:t>
      </w:r>
      <w:r w:rsid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распоряжении </w:t>
      </w:r>
      <w:r w:rsidR="00AE0ABD" w:rsidRPr="00743AA1">
        <w:rPr>
          <w:rFonts w:ascii="Times New Roman" w:hAnsi="Times New Roman" w:cs="Times New Roman"/>
          <w:sz w:val="28"/>
          <w:szCs w:val="28"/>
        </w:rPr>
        <w:t>орган</w:t>
      </w:r>
      <w:r w:rsidR="00AE0ABD">
        <w:rPr>
          <w:rFonts w:ascii="Times New Roman" w:hAnsi="Times New Roman" w:cs="Times New Roman"/>
          <w:sz w:val="28"/>
          <w:szCs w:val="28"/>
        </w:rPr>
        <w:t>ов</w:t>
      </w:r>
      <w:r w:rsidR="00AE0ABD" w:rsidRPr="00743AA1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9F761B">
        <w:rPr>
          <w:rFonts w:ascii="Times New Roman" w:hAnsi="Times New Roman" w:cs="Times New Roman"/>
          <w:sz w:val="28"/>
          <w:szCs w:val="28"/>
        </w:rPr>
        <w:t>;</w:t>
      </w:r>
    </w:p>
    <w:p w:rsidR="00A36F49" w:rsidRDefault="009F761B" w:rsidP="00E36A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47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D5E6F" w:rsidRPr="006A74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CB02B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B4762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 xml:space="preserve">лице, </w:t>
      </w:r>
      <w:r w:rsidR="00FA098D"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CB02BC">
        <w:rPr>
          <w:rFonts w:ascii="Times New Roman" w:hAnsi="Times New Roman" w:cs="Times New Roman"/>
          <w:sz w:val="28"/>
          <w:szCs w:val="28"/>
        </w:rPr>
        <w:t>м</w:t>
      </w:r>
      <w:r w:rsidR="00FA098D"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 (СНИЛС)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 распоряжении Пенсионного фонда Российской Федерации</w:t>
      </w:r>
      <w:r w:rsidR="00A36F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6F49" w:rsidRPr="00A36F49" w:rsidRDefault="00A36F49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49">
        <w:rPr>
          <w:rFonts w:ascii="Times New Roman" w:hAnsi="Times New Roman" w:cs="Times New Roman"/>
          <w:sz w:val="28"/>
          <w:szCs w:val="28"/>
        </w:rPr>
        <w:t xml:space="preserve">4) сведения о суммах денежных выплат, указанных в </w:t>
      </w:r>
      <w:hyperlink r:id="rId36" w:history="1">
        <w:r w:rsidRPr="00A36F49">
          <w:rPr>
            <w:rFonts w:ascii="Times New Roman" w:hAnsi="Times New Roman" w:cs="Times New Roman"/>
            <w:sz w:val="28"/>
            <w:szCs w:val="28"/>
          </w:rPr>
          <w:t>части 2 статьи 12</w:t>
        </w:r>
        <w:r w:rsidRPr="00A36F4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A36F49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6F49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F49">
        <w:rPr>
          <w:rFonts w:ascii="Times New Roman" w:hAnsi="Times New Roman" w:cs="Times New Roman"/>
          <w:sz w:val="28"/>
          <w:szCs w:val="28"/>
        </w:rPr>
        <w:t xml:space="preserve">О государственной социальной </w:t>
      </w:r>
      <w:r w:rsidRPr="00A36F49">
        <w:rPr>
          <w:rFonts w:ascii="Times New Roman" w:hAnsi="Times New Roman" w:cs="Times New Roman"/>
          <w:sz w:val="28"/>
          <w:szCs w:val="28"/>
        </w:rPr>
        <w:lastRenderedPageBreak/>
        <w:t>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находящиеся в распоряжении Пенсионного фонда Российской Федерации</w:t>
      </w:r>
      <w:r w:rsidRPr="00A36F49">
        <w:rPr>
          <w:rFonts w:ascii="Times New Roman" w:hAnsi="Times New Roman" w:cs="Times New Roman"/>
          <w:sz w:val="28"/>
          <w:szCs w:val="28"/>
        </w:rPr>
        <w:t>;</w:t>
      </w:r>
    </w:p>
    <w:p w:rsidR="00A36F49" w:rsidRPr="00A36F49" w:rsidRDefault="00A36F49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6F49">
        <w:rPr>
          <w:rFonts w:ascii="Times New Roman" w:hAnsi="Times New Roman" w:cs="Times New Roman"/>
          <w:sz w:val="28"/>
          <w:szCs w:val="28"/>
        </w:rPr>
        <w:t>) сведения о размере мер социальной поддержки, предоставляемых в соответствии с законодательством Российской Федерации</w:t>
      </w:r>
      <w:r w:rsidR="002A5744"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</w:t>
      </w:r>
      <w:r w:rsidRPr="00A36F49">
        <w:rPr>
          <w:rFonts w:ascii="Times New Roman" w:hAnsi="Times New Roman" w:cs="Times New Roman"/>
          <w:sz w:val="28"/>
          <w:szCs w:val="28"/>
        </w:rPr>
        <w:t xml:space="preserve"> (денежных эквивалентов мер социальной поддержки по плате за пользование телефоном, по плате за жилое помещение и коммунальные услуги, по плате за проезд на всех видах пассажирского (городского, пригородного и междугородного), а также денежных компенсаций расходов по оплате указанных услуг)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в распоряжении </w:t>
      </w:r>
      <w:r w:rsidR="00715C89" w:rsidRPr="000E7284">
        <w:rPr>
          <w:rFonts w:ascii="Times New Roman" w:hAnsi="Times New Roman" w:cs="Times New Roman"/>
          <w:sz w:val="28"/>
          <w:szCs w:val="28"/>
        </w:rPr>
        <w:t>орган</w:t>
      </w:r>
      <w:r w:rsidR="00715C89">
        <w:rPr>
          <w:rFonts w:ascii="Times New Roman" w:hAnsi="Times New Roman" w:cs="Times New Roman"/>
          <w:sz w:val="28"/>
          <w:szCs w:val="28"/>
        </w:rPr>
        <w:t>ов</w:t>
      </w:r>
      <w:r w:rsidR="00715C89" w:rsidRPr="000E7284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в области оказания государственной социальной помощи</w:t>
      </w:r>
      <w:r w:rsidR="00682120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A36F49" w:rsidRPr="00A36F49" w:rsidRDefault="00A36F49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49">
        <w:rPr>
          <w:rFonts w:ascii="Times New Roman" w:hAnsi="Times New Roman" w:cs="Times New Roman"/>
          <w:sz w:val="28"/>
          <w:szCs w:val="28"/>
        </w:rPr>
        <w:t xml:space="preserve">4) сведения о размере мер социальной поддержки (помощи), установленных законодательством Камчатского края в денежном выражении (за исключением мер социальной поддержки, предоставляемых единовременно), перечисленных в </w:t>
      </w:r>
      <w:hyperlink w:anchor="P56" w:history="1">
        <w:r w:rsidRPr="00682120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682120">
        <w:rPr>
          <w:rFonts w:ascii="Times New Roman" w:hAnsi="Times New Roman" w:cs="Times New Roman"/>
          <w:sz w:val="28"/>
          <w:szCs w:val="28"/>
        </w:rPr>
        <w:t xml:space="preserve"> </w:t>
      </w:r>
      <w:r w:rsidR="00682120" w:rsidRPr="00682120">
        <w:rPr>
          <w:rFonts w:ascii="Times New Roman" w:hAnsi="Times New Roman" w:cs="Times New Roman"/>
          <w:sz w:val="28"/>
          <w:szCs w:val="28"/>
        </w:rPr>
        <w:t>–</w:t>
      </w:r>
      <w:r w:rsidRPr="00682120">
        <w:rPr>
          <w:rFonts w:ascii="Times New Roman" w:hAnsi="Times New Roman" w:cs="Times New Roman"/>
          <w:sz w:val="28"/>
          <w:szCs w:val="28"/>
        </w:rPr>
        <w:t xml:space="preserve"> </w:t>
      </w:r>
      <w:hyperlink w:anchor="P64" w:history="1">
        <w:r w:rsidR="00682120" w:rsidRPr="0068212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682120" w:rsidRPr="00682120">
        <w:rPr>
          <w:rFonts w:ascii="Times New Roman" w:hAnsi="Times New Roman" w:cs="Times New Roman"/>
          <w:sz w:val="28"/>
          <w:szCs w:val="28"/>
        </w:rPr>
        <w:t xml:space="preserve"> части 5</w:t>
      </w:r>
      <w:r w:rsidRPr="00A36F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82120">
        <w:rPr>
          <w:rFonts w:ascii="Times New Roman" w:hAnsi="Times New Roman" w:cs="Times New Roman"/>
          <w:sz w:val="28"/>
          <w:szCs w:val="28"/>
        </w:rPr>
        <w:t xml:space="preserve">, находящиеся в распоряжении </w:t>
      </w:r>
      <w:r w:rsidR="00715C89" w:rsidRPr="000E7284">
        <w:rPr>
          <w:rFonts w:ascii="Times New Roman" w:hAnsi="Times New Roman" w:cs="Times New Roman"/>
          <w:sz w:val="28"/>
          <w:szCs w:val="28"/>
        </w:rPr>
        <w:t>орган</w:t>
      </w:r>
      <w:r w:rsidR="00715C89">
        <w:rPr>
          <w:rFonts w:ascii="Times New Roman" w:hAnsi="Times New Roman" w:cs="Times New Roman"/>
          <w:sz w:val="28"/>
          <w:szCs w:val="28"/>
        </w:rPr>
        <w:t>ов</w:t>
      </w:r>
      <w:r w:rsidR="00715C89" w:rsidRPr="000E7284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в области оказания государственной социальной помощи</w:t>
      </w:r>
      <w:r w:rsidR="00682120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EA06B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0B06B1">
        <w:rPr>
          <w:rFonts w:ascii="Times New Roman" w:hAnsi="Times New Roman" w:cs="Times New Roman"/>
          <w:sz w:val="28"/>
          <w:szCs w:val="28"/>
        </w:rPr>
        <w:t>вправе представить сведения, предусмотренные настоящей част</w:t>
      </w:r>
      <w:r w:rsidR="00682120">
        <w:rPr>
          <w:rFonts w:ascii="Times New Roman" w:hAnsi="Times New Roman" w:cs="Times New Roman"/>
          <w:sz w:val="28"/>
          <w:szCs w:val="28"/>
        </w:rPr>
        <w:t>ью</w:t>
      </w:r>
      <w:r w:rsidR="001D45F5">
        <w:rPr>
          <w:rFonts w:ascii="Times New Roman" w:hAnsi="Times New Roman" w:cs="Times New Roman"/>
          <w:sz w:val="28"/>
          <w:szCs w:val="28"/>
        </w:rPr>
        <w:t>,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1212F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C89">
        <w:rPr>
          <w:rFonts w:ascii="Times New Roman" w:hAnsi="Times New Roman" w:cs="Times New Roman"/>
          <w:sz w:val="28"/>
          <w:szCs w:val="28"/>
        </w:rPr>
        <w:t>9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0E1219">
        <w:rPr>
          <w:rFonts w:ascii="Times New Roman" w:hAnsi="Times New Roman" w:cs="Times New Roman"/>
          <w:sz w:val="28"/>
          <w:szCs w:val="28"/>
        </w:rPr>
        <w:t>пенсионера (его представителя)</w:t>
      </w:r>
      <w:r w:rsidR="00EA06B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1D45F5">
        <w:rPr>
          <w:rFonts w:ascii="Times New Roman" w:hAnsi="Times New Roman" w:cs="Times New Roman"/>
          <w:sz w:val="28"/>
          <w:szCs w:val="28"/>
        </w:rPr>
        <w:t>сведений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2407A0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9F761B" w:rsidRDefault="009F761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715C8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 w:rsidR="0017400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0E1219">
        <w:rPr>
          <w:rFonts w:ascii="Times New Roman" w:hAnsi="Times New Roman" w:cs="Times New Roman"/>
          <w:sz w:val="28"/>
          <w:szCs w:val="28"/>
        </w:rPr>
        <w:t>пенсионером (его представителем)</w:t>
      </w:r>
      <w:r w:rsidR="000038FF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51212F" w:rsidRPr="00881197" w:rsidRDefault="0051212F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</w:t>
      </w:r>
      <w:r w:rsidR="001660BA">
        <w:rPr>
          <w:rFonts w:ascii="Times New Roman" w:hAnsi="Times New Roman" w:cs="Times New Roman"/>
          <w:sz w:val="28"/>
          <w:szCs w:val="28"/>
        </w:rPr>
        <w:t>ей</w:t>
      </w:r>
      <w:r w:rsidRPr="00881197">
        <w:rPr>
          <w:rFonts w:ascii="Times New Roman" w:hAnsi="Times New Roman" w:cs="Times New Roman"/>
          <w:sz w:val="28"/>
          <w:szCs w:val="28"/>
        </w:rPr>
        <w:t xml:space="preserve">  </w:t>
      </w:r>
      <w:r w:rsidR="008016D6">
        <w:rPr>
          <w:rFonts w:ascii="Times New Roman" w:hAnsi="Times New Roman" w:cs="Times New Roman"/>
          <w:sz w:val="28"/>
          <w:szCs w:val="28"/>
        </w:rPr>
        <w:t>3</w:t>
      </w:r>
      <w:r w:rsidR="00715C89">
        <w:rPr>
          <w:rFonts w:ascii="Times New Roman" w:hAnsi="Times New Roman" w:cs="Times New Roman"/>
          <w:sz w:val="28"/>
          <w:szCs w:val="28"/>
        </w:rPr>
        <w:t>3</w:t>
      </w:r>
      <w:r w:rsidR="002556ED">
        <w:rPr>
          <w:rFonts w:ascii="Times New Roman" w:hAnsi="Times New Roman" w:cs="Times New Roman"/>
          <w:sz w:val="28"/>
          <w:szCs w:val="28"/>
        </w:rPr>
        <w:t>,35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F86111">
        <w:rPr>
          <w:rFonts w:ascii="Times New Roman" w:hAnsi="Times New Roman" w:cs="Times New Roman"/>
          <w:sz w:val="28"/>
          <w:szCs w:val="28"/>
        </w:rPr>
        <w:t xml:space="preserve"> </w:t>
      </w:r>
      <w:r w:rsidR="001660BA">
        <w:rPr>
          <w:rFonts w:ascii="Times New Roman" w:hAnsi="Times New Roman" w:cs="Times New Roman"/>
          <w:sz w:val="28"/>
          <w:szCs w:val="28"/>
        </w:rPr>
        <w:t xml:space="preserve">и </w:t>
      </w:r>
      <w:r w:rsidR="00927BC3">
        <w:rPr>
          <w:rFonts w:ascii="Times New Roman" w:hAnsi="Times New Roman" w:cs="Times New Roman"/>
          <w:sz w:val="28"/>
          <w:szCs w:val="28"/>
        </w:rPr>
        <w:t>3</w:t>
      </w:r>
      <w:r w:rsidR="00715C89">
        <w:rPr>
          <w:rFonts w:ascii="Times New Roman" w:hAnsi="Times New Roman" w:cs="Times New Roman"/>
          <w:sz w:val="28"/>
          <w:szCs w:val="28"/>
        </w:rPr>
        <w:t>6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>;</w:t>
      </w:r>
    </w:p>
    <w:p w:rsidR="0051212F" w:rsidRPr="00EC3483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не полного пакета (не надлежаще заверенных копий) документов, указанных в </w:t>
      </w:r>
      <w:hyperlink w:anchor="Par218" w:history="1">
        <w:r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320">
          <w:rPr>
            <w:rFonts w:ascii="Times New Roman" w:hAnsi="Times New Roman" w:cs="Times New Roman"/>
            <w:sz w:val="28"/>
            <w:szCs w:val="28"/>
          </w:rPr>
          <w:t>ях</w:t>
        </w:r>
        <w:r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15C89">
        <w:rPr>
          <w:rFonts w:ascii="Times New Roman" w:hAnsi="Times New Roman" w:cs="Times New Roman"/>
          <w:sz w:val="28"/>
          <w:szCs w:val="28"/>
        </w:rPr>
        <w:t>31 и 34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40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71" w:rsidRPr="00150D79" w:rsidRDefault="008F2571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7BC3" w:rsidRDefault="00927BC3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E1618A" w:rsidRPr="000B06B1" w:rsidRDefault="00E1618A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715C89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  <w:r w:rsidR="00927BC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51212F" w:rsidRPr="000B06B1">
        <w:rPr>
          <w:rFonts w:ascii="Times New Roman" w:hAnsi="Times New Roman" w:cs="Times New Roman"/>
          <w:sz w:val="28"/>
          <w:szCs w:val="28"/>
        </w:rPr>
        <w:t>м</w:t>
      </w:r>
      <w:r w:rsidR="00927BC3">
        <w:rPr>
          <w:rFonts w:ascii="Times New Roman" w:hAnsi="Times New Roman" w:cs="Times New Roman"/>
          <w:sz w:val="28"/>
          <w:szCs w:val="28"/>
        </w:rPr>
        <w:t>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927BC3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8016D6" w:rsidRPr="008016D6" w:rsidRDefault="008016D6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D6">
        <w:rPr>
          <w:rFonts w:ascii="Times New Roman" w:hAnsi="Times New Roman" w:cs="Times New Roman"/>
          <w:sz w:val="28"/>
          <w:szCs w:val="28"/>
        </w:rPr>
        <w:lastRenderedPageBreak/>
        <w:t xml:space="preserve">1) отсутствие права на предоставление государственной услуги, в связи с несоответствием требованиям, установленным </w:t>
      </w:r>
      <w:hyperlink r:id="rId37" w:history="1">
        <w:r w:rsidRPr="008016D6">
          <w:rPr>
            <w:rFonts w:ascii="Times New Roman" w:hAnsi="Times New Roman" w:cs="Times New Roman"/>
            <w:sz w:val="28"/>
            <w:szCs w:val="28"/>
          </w:rPr>
          <w:t>статьей 12</w:t>
        </w:r>
        <w:r w:rsidRPr="008016D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8016D6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16D6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16D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6D6">
        <w:rPr>
          <w:rFonts w:ascii="Times New Roman" w:hAnsi="Times New Roman" w:cs="Times New Roman"/>
          <w:sz w:val="28"/>
          <w:szCs w:val="28"/>
        </w:rPr>
        <w:t>;</w:t>
      </w:r>
    </w:p>
    <w:p w:rsidR="008016D6" w:rsidRPr="008016D6" w:rsidRDefault="008016D6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D6">
        <w:rPr>
          <w:rFonts w:ascii="Times New Roman" w:hAnsi="Times New Roman" w:cs="Times New Roman"/>
          <w:sz w:val="28"/>
          <w:szCs w:val="28"/>
        </w:rPr>
        <w:t>2) представление документов с недостоверными сведениями;</w:t>
      </w:r>
    </w:p>
    <w:p w:rsidR="000C77B9" w:rsidRDefault="008016D6" w:rsidP="002407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16D6">
        <w:rPr>
          <w:rFonts w:ascii="Times New Roman" w:hAnsi="Times New Roman" w:cs="Times New Roman"/>
          <w:sz w:val="28"/>
          <w:szCs w:val="28"/>
        </w:rPr>
        <w:t xml:space="preserve">3) </w:t>
      </w:r>
      <w:r w:rsidR="000C77B9">
        <w:rPr>
          <w:rFonts w:ascii="Times New Roman" w:hAnsi="Times New Roman"/>
          <w:sz w:val="28"/>
          <w:szCs w:val="28"/>
        </w:rPr>
        <w:t xml:space="preserve">непредставление </w:t>
      </w:r>
      <w:r>
        <w:rPr>
          <w:rFonts w:ascii="Times New Roman" w:hAnsi="Times New Roman"/>
          <w:sz w:val="28"/>
          <w:szCs w:val="28"/>
        </w:rPr>
        <w:t>пенсионером</w:t>
      </w:r>
      <w:r w:rsidR="000C77B9">
        <w:rPr>
          <w:rFonts w:ascii="Times New Roman" w:hAnsi="Times New Roman"/>
          <w:sz w:val="28"/>
          <w:szCs w:val="28"/>
        </w:rPr>
        <w:t xml:space="preserve"> (его представителем)</w:t>
      </w:r>
      <w:r w:rsidR="000C77B9" w:rsidRPr="000C77B9">
        <w:rPr>
          <w:rFonts w:ascii="Times New Roman" w:hAnsi="Times New Roman"/>
          <w:sz w:val="28"/>
          <w:szCs w:val="28"/>
        </w:rPr>
        <w:t xml:space="preserve"> </w:t>
      </w:r>
      <w:r w:rsidR="000C77B9">
        <w:rPr>
          <w:rFonts w:ascii="Times New Roman" w:hAnsi="Times New Roman"/>
          <w:sz w:val="28"/>
          <w:szCs w:val="28"/>
        </w:rPr>
        <w:t xml:space="preserve">оригиналов документов, указанных в частях </w:t>
      </w:r>
      <w:r w:rsidR="00715C89">
        <w:rPr>
          <w:rFonts w:ascii="Times New Roman" w:hAnsi="Times New Roman"/>
          <w:sz w:val="28"/>
          <w:szCs w:val="28"/>
        </w:rPr>
        <w:t>31 и 34</w:t>
      </w:r>
      <w:r w:rsidR="00715C89" w:rsidRPr="00AD2730">
        <w:rPr>
          <w:rFonts w:ascii="Times New Roman" w:hAnsi="Times New Roman"/>
          <w:sz w:val="28"/>
          <w:szCs w:val="28"/>
        </w:rPr>
        <w:t xml:space="preserve"> </w:t>
      </w:r>
      <w:r w:rsidR="000C77B9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 в течение 55 </w:t>
      </w:r>
      <w:r w:rsidR="002407A0">
        <w:rPr>
          <w:rFonts w:ascii="Times New Roman" w:hAnsi="Times New Roman"/>
          <w:sz w:val="28"/>
          <w:szCs w:val="28"/>
        </w:rPr>
        <w:t xml:space="preserve">календарных </w:t>
      </w:r>
      <w:r w:rsidR="000C77B9">
        <w:rPr>
          <w:rFonts w:ascii="Times New Roman" w:hAnsi="Times New Roman"/>
          <w:sz w:val="28"/>
          <w:szCs w:val="28"/>
        </w:rPr>
        <w:t>дней со дня поступления</w:t>
      </w:r>
      <w:r w:rsidR="000C77B9" w:rsidRPr="00156EEC">
        <w:rPr>
          <w:rFonts w:ascii="Times New Roman" w:hAnsi="Times New Roman"/>
          <w:sz w:val="28"/>
          <w:szCs w:val="28"/>
        </w:rPr>
        <w:t xml:space="preserve"> </w:t>
      </w:r>
      <w:r w:rsidR="000C77B9">
        <w:rPr>
          <w:rFonts w:ascii="Times New Roman" w:hAnsi="Times New Roman"/>
          <w:sz w:val="28"/>
          <w:szCs w:val="28"/>
        </w:rPr>
        <w:t xml:space="preserve"> заявления в КГКУ «Центр выплат»</w:t>
      </w:r>
      <w:r w:rsidR="000C77B9" w:rsidRPr="00AA7D0E">
        <w:rPr>
          <w:rFonts w:ascii="Times New Roman" w:hAnsi="Times New Roman"/>
          <w:sz w:val="28"/>
          <w:szCs w:val="28"/>
        </w:rPr>
        <w:t xml:space="preserve"> </w:t>
      </w:r>
      <w:r w:rsidR="000C77B9">
        <w:rPr>
          <w:rFonts w:ascii="Times New Roman" w:hAnsi="Times New Roman"/>
          <w:sz w:val="28"/>
          <w:szCs w:val="28"/>
        </w:rPr>
        <w:t>через ЕПГУ.</w:t>
      </w:r>
    </w:p>
    <w:p w:rsidR="001D45F5" w:rsidRDefault="001D45F5" w:rsidP="001D45F5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BC3" w:rsidRDefault="008016D6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5C89">
        <w:rPr>
          <w:rFonts w:ascii="Times New Roman" w:hAnsi="Times New Roman"/>
          <w:sz w:val="28"/>
          <w:szCs w:val="28"/>
        </w:rPr>
        <w:t>2</w:t>
      </w:r>
      <w:r w:rsidR="00927BC3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3C0461" w:rsidRPr="003C0461">
        <w:rPr>
          <w:rFonts w:ascii="Times New Roman" w:hAnsi="Times New Roman"/>
          <w:sz w:val="28"/>
          <w:szCs w:val="28"/>
        </w:rPr>
        <w:t xml:space="preserve"> </w:t>
      </w:r>
      <w:r w:rsidR="003C0461">
        <w:rPr>
          <w:rFonts w:ascii="Times New Roman" w:hAnsi="Times New Roman"/>
          <w:sz w:val="28"/>
          <w:szCs w:val="28"/>
        </w:rPr>
        <w:t>государственной услуги</w:t>
      </w:r>
      <w:r w:rsidR="00CB7BBC">
        <w:rPr>
          <w:rFonts w:ascii="Times New Roman" w:hAnsi="Times New Roman"/>
          <w:sz w:val="28"/>
          <w:szCs w:val="28"/>
        </w:rPr>
        <w:t>, не предусмотрены</w:t>
      </w:r>
      <w:r w:rsidR="006668E0">
        <w:rPr>
          <w:rFonts w:ascii="Times New Roman" w:hAnsi="Times New Roman"/>
          <w:sz w:val="28"/>
          <w:szCs w:val="28"/>
        </w:rPr>
        <w:t>.</w:t>
      </w:r>
    </w:p>
    <w:p w:rsidR="00927BC3" w:rsidRDefault="00927BC3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5F20" w:rsidRDefault="00205F20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государственной услуги и</w:t>
      </w:r>
      <w:r w:rsidR="00E44CFB">
        <w:rPr>
          <w:rFonts w:ascii="Times New Roman" w:hAnsi="Times New Roman"/>
          <w:sz w:val="28"/>
          <w:szCs w:val="28"/>
        </w:rPr>
        <w:t xml:space="preserve"> способы ее взимания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715C89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51212F"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EB6DC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5C89">
        <w:rPr>
          <w:rFonts w:ascii="Times New Roman" w:hAnsi="Times New Roman"/>
          <w:sz w:val="28"/>
          <w:szCs w:val="28"/>
        </w:rPr>
        <w:t>4</w:t>
      </w:r>
      <w:r w:rsidR="0051212F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262D87">
        <w:rPr>
          <w:rFonts w:ascii="Times New Roman" w:hAnsi="Times New Roman"/>
          <w:sz w:val="28"/>
          <w:szCs w:val="28"/>
        </w:rPr>
        <w:t>пенсионера (его представителя)</w:t>
      </w:r>
      <w:r w:rsidR="0064395A">
        <w:rPr>
          <w:rFonts w:ascii="Times New Roman" w:hAnsi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/>
          <w:sz w:val="28"/>
          <w:szCs w:val="28"/>
        </w:rPr>
        <w:t xml:space="preserve">в </w:t>
      </w:r>
      <w:r w:rsidR="0051212F">
        <w:rPr>
          <w:rFonts w:ascii="Times New Roman" w:hAnsi="Times New Roman"/>
          <w:sz w:val="28"/>
          <w:szCs w:val="28"/>
        </w:rPr>
        <w:t>учреждения</w:t>
      </w:r>
      <w:r w:rsidR="0051212F" w:rsidRPr="008B181B">
        <w:rPr>
          <w:rFonts w:ascii="Times New Roman" w:hAnsi="Times New Roman"/>
          <w:sz w:val="28"/>
          <w:szCs w:val="28"/>
        </w:rPr>
        <w:t xml:space="preserve">, указанные в </w:t>
      </w:r>
      <w:hyperlink w:anchor="Par491" w:history="1">
        <w:r w:rsidR="00A72390">
          <w:rPr>
            <w:rFonts w:ascii="Times New Roman" w:hAnsi="Times New Roman"/>
            <w:sz w:val="28"/>
            <w:szCs w:val="28"/>
          </w:rPr>
          <w:t>приложени</w:t>
        </w:r>
      </w:hyperlink>
      <w:r w:rsidR="00A72390">
        <w:rPr>
          <w:rFonts w:ascii="Times New Roman" w:hAnsi="Times New Roman"/>
          <w:sz w:val="28"/>
          <w:szCs w:val="28"/>
        </w:rPr>
        <w:t>и № 2</w:t>
      </w:r>
      <w:r w:rsidR="0051212F" w:rsidRPr="008B181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707D70" w:rsidRDefault="00707D70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70" w:rsidRPr="00826A37" w:rsidRDefault="00EB6DCA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C89">
        <w:rPr>
          <w:rFonts w:ascii="Times New Roman" w:hAnsi="Times New Roman" w:cs="Times New Roman"/>
          <w:sz w:val="28"/>
          <w:szCs w:val="28"/>
        </w:rPr>
        <w:t>5</w:t>
      </w:r>
      <w:r w:rsidR="00707D7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707D70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707D70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707D70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707D70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 xml:space="preserve">1) при личном обращении </w:t>
      </w:r>
      <w:r w:rsidR="00F5213E">
        <w:rPr>
          <w:rFonts w:ascii="Times New Roman" w:hAnsi="Times New Roman" w:cs="Times New Roman"/>
          <w:sz w:val="28"/>
          <w:szCs w:val="28"/>
        </w:rPr>
        <w:t>пенсионера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частях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715C89">
        <w:rPr>
          <w:rFonts w:ascii="Times New Roman" w:hAnsi="Times New Roman" w:cs="Times New Roman"/>
          <w:sz w:val="28"/>
          <w:szCs w:val="28"/>
        </w:rPr>
        <w:t>31 и 34</w:t>
      </w:r>
      <w:r w:rsidR="00715C8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715C89">
        <w:rPr>
          <w:rFonts w:ascii="Times New Roman" w:hAnsi="Times New Roman" w:cs="Times New Roman"/>
          <w:sz w:val="28"/>
          <w:szCs w:val="28"/>
        </w:rPr>
        <w:t>31 и 34</w:t>
      </w:r>
      <w:r w:rsidR="00715C8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F5213E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2407A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В этом случае  днем обращения </w:t>
      </w:r>
      <w:r w:rsidR="00262D87">
        <w:rPr>
          <w:rFonts w:ascii="Times New Roman" w:hAnsi="Times New Roman" w:cs="Times New Roman"/>
          <w:sz w:val="28"/>
          <w:szCs w:val="28"/>
        </w:rPr>
        <w:t xml:space="preserve">пенсионера (его представителя) </w:t>
      </w:r>
      <w:r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70" w:rsidRPr="000E1269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предоставлении</w:t>
      </w:r>
      <w:r w:rsidRPr="00B55C1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5A671B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715C89">
        <w:rPr>
          <w:rFonts w:ascii="Times New Roman" w:hAnsi="Times New Roman" w:cs="Times New Roman"/>
          <w:sz w:val="28"/>
          <w:szCs w:val="28"/>
        </w:rPr>
        <w:t>31 и 34</w:t>
      </w:r>
      <w:r w:rsidR="00715C8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55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день их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в КГКУ «Центр выплат». А в случае предоставления заявления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5A671B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715C89">
        <w:rPr>
          <w:rFonts w:ascii="Times New Roman" w:hAnsi="Times New Roman" w:cs="Times New Roman"/>
          <w:sz w:val="28"/>
          <w:szCs w:val="28"/>
        </w:rPr>
        <w:t>31 и 34</w:t>
      </w:r>
      <w:r w:rsidR="00715C8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последний день месяца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55C1C">
        <w:rPr>
          <w:rFonts w:ascii="Times New Roman" w:hAnsi="Times New Roman" w:cs="Times New Roman"/>
          <w:sz w:val="28"/>
          <w:szCs w:val="28"/>
        </w:rPr>
        <w:t xml:space="preserve"> -  днем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2407A0" w:rsidRPr="00B55C1C">
        <w:rPr>
          <w:rFonts w:ascii="Times New Roman" w:hAnsi="Times New Roman" w:cs="Times New Roman"/>
          <w:sz w:val="28"/>
          <w:szCs w:val="28"/>
        </w:rPr>
        <w:t xml:space="preserve">днем </w:t>
      </w:r>
      <w:r w:rsidR="002407A0">
        <w:rPr>
          <w:rFonts w:ascii="Times New Roman" w:hAnsi="Times New Roman" w:cs="Times New Roman"/>
          <w:sz w:val="28"/>
          <w:szCs w:val="28"/>
        </w:rPr>
        <w:t>обращения</w:t>
      </w:r>
      <w:r w:rsidR="002407A0"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2407A0" w:rsidRPr="000E1269">
        <w:rPr>
          <w:rFonts w:ascii="Times New Roman" w:hAnsi="Times New Roman" w:cs="Times New Roman"/>
          <w:sz w:val="28"/>
          <w:szCs w:val="28"/>
        </w:rPr>
        <w:t xml:space="preserve">считается дата </w:t>
      </w:r>
      <w:r w:rsidR="002E369F" w:rsidRPr="000E1269">
        <w:rPr>
          <w:rFonts w:ascii="Times New Roman" w:hAnsi="Times New Roman" w:cs="Times New Roman"/>
          <w:sz w:val="28"/>
          <w:szCs w:val="28"/>
        </w:rPr>
        <w:t xml:space="preserve">их </w:t>
      </w:r>
      <w:r w:rsidR="002407A0" w:rsidRPr="000E1269">
        <w:rPr>
          <w:rFonts w:ascii="Times New Roman" w:hAnsi="Times New Roman" w:cs="Times New Roman"/>
          <w:sz w:val="28"/>
          <w:szCs w:val="28"/>
        </w:rPr>
        <w:t>регистрации в МФЦ</w:t>
      </w:r>
      <w:r w:rsidRPr="000E1269">
        <w:rPr>
          <w:rFonts w:ascii="Times New Roman" w:hAnsi="Times New Roman" w:cs="Times New Roman"/>
          <w:sz w:val="28"/>
          <w:szCs w:val="28"/>
        </w:rPr>
        <w:t>.</w:t>
      </w:r>
    </w:p>
    <w:p w:rsidR="00707D70" w:rsidRDefault="00E44CFB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C89">
        <w:rPr>
          <w:rFonts w:ascii="Times New Roman" w:hAnsi="Times New Roman" w:cs="Times New Roman"/>
          <w:sz w:val="28"/>
          <w:szCs w:val="28"/>
        </w:rPr>
        <w:t>6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. </w:t>
      </w:r>
      <w:r w:rsidR="00707D70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 форме электронного документа через ЕПГУ 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</w:t>
      </w:r>
      <w:r w:rsidR="00707D70" w:rsidRPr="00B55C1C">
        <w:rPr>
          <w:rFonts w:ascii="Times New Roman" w:hAnsi="Times New Roman" w:cs="Times New Roman"/>
          <w:sz w:val="28"/>
          <w:szCs w:val="28"/>
        </w:rPr>
        <w:t>поступления в КГКУ «Центр выплат»</w:t>
      </w:r>
      <w:r w:rsidR="00707D70">
        <w:rPr>
          <w:rFonts w:ascii="Times New Roman" w:hAnsi="Times New Roman" w:cs="Times New Roman"/>
          <w:sz w:val="28"/>
          <w:szCs w:val="28"/>
        </w:rPr>
        <w:t xml:space="preserve">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в КГКУ «Центр выплат» </w:t>
      </w:r>
      <w:r w:rsidR="00F5213E">
        <w:rPr>
          <w:rFonts w:ascii="Times New Roman" w:hAnsi="Times New Roman" w:cs="Times New Roman"/>
          <w:sz w:val="28"/>
          <w:szCs w:val="28"/>
        </w:rPr>
        <w:t xml:space="preserve">пенсионеру </w:t>
      </w:r>
      <w:r>
        <w:rPr>
          <w:rFonts w:ascii="Times New Roman" w:hAnsi="Times New Roman" w:cs="Times New Roman"/>
          <w:sz w:val="28"/>
          <w:szCs w:val="28"/>
        </w:rPr>
        <w:t>(его представителю), подавшему заявление через ЕП</w:t>
      </w:r>
      <w:r w:rsidR="008862A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У,  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</w:t>
      </w:r>
      <w:r w:rsidRPr="00B55C1C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5A671B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715C89">
        <w:rPr>
          <w:rFonts w:ascii="Times New Roman" w:hAnsi="Times New Roman" w:cs="Times New Roman"/>
          <w:sz w:val="28"/>
          <w:szCs w:val="28"/>
        </w:rPr>
        <w:t>31 и 34</w:t>
      </w:r>
      <w:r w:rsidR="00715C8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62AC">
        <w:rPr>
          <w:rFonts w:ascii="Times New Roman" w:hAnsi="Times New Roman" w:cs="Times New Roman"/>
          <w:sz w:val="28"/>
          <w:szCs w:val="28"/>
        </w:rPr>
        <w:t>в срок не превышающи</w:t>
      </w:r>
      <w:r>
        <w:rPr>
          <w:rFonts w:ascii="Times New Roman" w:hAnsi="Times New Roman" w:cs="Times New Roman"/>
          <w:sz w:val="28"/>
          <w:szCs w:val="28"/>
        </w:rPr>
        <w:t>й  5</w:t>
      </w:r>
      <w:r w:rsidRPr="009D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69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заявления в КГКУ «Центр выплат».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F5213E">
        <w:rPr>
          <w:rFonts w:ascii="Times New Roman" w:hAnsi="Times New Roman" w:cs="Times New Roman"/>
          <w:sz w:val="28"/>
          <w:szCs w:val="28"/>
        </w:rPr>
        <w:t>пенсионером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 полного пакета документов, указанных в частях </w:t>
      </w:r>
      <w:r w:rsidR="00715C89">
        <w:rPr>
          <w:rFonts w:ascii="Times New Roman" w:hAnsi="Times New Roman" w:cs="Times New Roman"/>
          <w:sz w:val="28"/>
          <w:szCs w:val="28"/>
        </w:rPr>
        <w:t>31 и 34</w:t>
      </w:r>
      <w:r w:rsidR="00715C8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69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заявления в КГКУ «Центр выплат»,  датой обращения, поступившего через ЕПГУ,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F5213E">
        <w:rPr>
          <w:rFonts w:ascii="Times New Roman" w:hAnsi="Times New Roman" w:cs="Times New Roman"/>
          <w:sz w:val="28"/>
          <w:szCs w:val="28"/>
        </w:rPr>
        <w:t>пенсионером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 оригиналов документов, указанных в частях </w:t>
      </w:r>
      <w:hyperlink w:anchor="Par218" w:history="1">
        <w:r w:rsidRPr="005A671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15C89">
        <w:rPr>
          <w:rFonts w:ascii="Times New Roman" w:hAnsi="Times New Roman" w:cs="Times New Roman"/>
          <w:sz w:val="28"/>
          <w:szCs w:val="28"/>
        </w:rPr>
        <w:t>31 и 34</w:t>
      </w:r>
      <w:r w:rsidR="00715C8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69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 w:rsidR="00610175">
        <w:rPr>
          <w:rFonts w:ascii="Times New Roman" w:hAnsi="Times New Roman" w:cs="Times New Roman"/>
          <w:sz w:val="28"/>
          <w:szCs w:val="28"/>
        </w:rPr>
        <w:t>через ЕПГУ пенсионер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представитель) в течение 3 рабочих дней уведомляется через ЕПГУ об отказе в предоставлении государственной услуги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707D70" w:rsidRPr="005627DE" w:rsidRDefault="00E44CFB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C89">
        <w:rPr>
          <w:rFonts w:ascii="Times New Roman" w:hAnsi="Times New Roman" w:cs="Times New Roman"/>
          <w:sz w:val="28"/>
          <w:szCs w:val="28"/>
        </w:rPr>
        <w:t>7</w:t>
      </w:r>
      <w:r w:rsidR="00707D70" w:rsidRPr="005627DE">
        <w:rPr>
          <w:rFonts w:ascii="Times New Roman" w:hAnsi="Times New Roman" w:cs="Times New Roman"/>
          <w:sz w:val="28"/>
          <w:szCs w:val="28"/>
        </w:rPr>
        <w:t xml:space="preserve">. В случае  предоставления </w:t>
      </w:r>
      <w:r w:rsidR="00610175">
        <w:rPr>
          <w:rFonts w:ascii="Times New Roman" w:hAnsi="Times New Roman" w:cs="Times New Roman"/>
          <w:sz w:val="28"/>
          <w:szCs w:val="28"/>
        </w:rPr>
        <w:t>пенсионером</w:t>
      </w:r>
      <w:r w:rsidR="00707D70" w:rsidRPr="005627DE">
        <w:rPr>
          <w:rFonts w:ascii="Times New Roman" w:hAnsi="Times New Roman" w:cs="Times New Roman"/>
          <w:sz w:val="28"/>
          <w:szCs w:val="28"/>
        </w:rPr>
        <w:t xml:space="preserve"> (его представителем) полного пакета документов, указанных в частях </w:t>
      </w:r>
      <w:r w:rsidR="00715C89">
        <w:rPr>
          <w:rFonts w:ascii="Times New Roman" w:hAnsi="Times New Roman" w:cs="Times New Roman"/>
          <w:sz w:val="28"/>
          <w:szCs w:val="28"/>
        </w:rPr>
        <w:t>31 и 34</w:t>
      </w:r>
      <w:r w:rsidR="00715C8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5627D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поступления в рамках межведомственного взаимодействия от органов, участвующих в предоставлении государственной услуги, информации об отсутствии сведений</w:t>
      </w:r>
      <w:r w:rsidR="00707D70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="00707D70" w:rsidRPr="005627DE">
        <w:rPr>
          <w:rFonts w:ascii="Times New Roman" w:hAnsi="Times New Roman" w:cs="Times New Roman"/>
          <w:sz w:val="28"/>
          <w:szCs w:val="28"/>
        </w:rPr>
        <w:t xml:space="preserve">, указанных в части </w:t>
      </w:r>
      <w:r w:rsidR="00262D87">
        <w:rPr>
          <w:rFonts w:ascii="Times New Roman" w:hAnsi="Times New Roman" w:cs="Times New Roman"/>
          <w:sz w:val="28"/>
          <w:szCs w:val="28"/>
        </w:rPr>
        <w:t>32</w:t>
      </w:r>
      <w:r w:rsidR="00707D70" w:rsidRPr="005627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влияющих на право предоставления государственной услуги</w:t>
      </w:r>
      <w:r w:rsidR="00707D70">
        <w:rPr>
          <w:rFonts w:ascii="Times New Roman" w:hAnsi="Times New Roman" w:cs="Times New Roman"/>
          <w:sz w:val="28"/>
          <w:szCs w:val="28"/>
        </w:rPr>
        <w:t xml:space="preserve">, </w:t>
      </w:r>
      <w:r w:rsidR="00707D70" w:rsidRPr="005627DE">
        <w:rPr>
          <w:rFonts w:ascii="Times New Roman" w:hAnsi="Times New Roman" w:cs="Times New Roman"/>
          <w:sz w:val="28"/>
          <w:szCs w:val="28"/>
        </w:rPr>
        <w:t xml:space="preserve">  </w:t>
      </w:r>
      <w:r w:rsidR="00610175">
        <w:rPr>
          <w:rFonts w:ascii="Times New Roman" w:hAnsi="Times New Roman" w:cs="Times New Roman"/>
          <w:sz w:val="28"/>
          <w:szCs w:val="28"/>
        </w:rPr>
        <w:t>пенсионер</w:t>
      </w:r>
      <w:r w:rsidR="00707D70" w:rsidRPr="005627DE">
        <w:rPr>
          <w:rFonts w:ascii="Times New Roman" w:hAnsi="Times New Roman" w:cs="Times New Roman"/>
          <w:sz w:val="28"/>
          <w:szCs w:val="28"/>
        </w:rPr>
        <w:t xml:space="preserve"> (его представитель) в течение 3 рабочих дней со дня ее поступления уведомляется о необходимости их самостоятельного представления в срок, который не должен превышать  55 рабочих дней со дня регистрации заявления в КГКУ «Центр выплат».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DE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610175">
        <w:rPr>
          <w:rFonts w:ascii="Times New Roman" w:hAnsi="Times New Roman" w:cs="Times New Roman"/>
          <w:sz w:val="28"/>
          <w:szCs w:val="28"/>
        </w:rPr>
        <w:t>пенсионером</w:t>
      </w:r>
      <w:r w:rsidRPr="005627DE">
        <w:rPr>
          <w:rFonts w:ascii="Times New Roman" w:hAnsi="Times New Roman" w:cs="Times New Roman"/>
          <w:sz w:val="28"/>
          <w:szCs w:val="28"/>
        </w:rPr>
        <w:t xml:space="preserve"> (его представителем) сведений (документов) указанных </w:t>
      </w:r>
      <w:r w:rsidR="00B37FA9">
        <w:rPr>
          <w:rFonts w:ascii="Times New Roman" w:hAnsi="Times New Roman" w:cs="Times New Roman"/>
          <w:sz w:val="28"/>
          <w:szCs w:val="28"/>
        </w:rPr>
        <w:t xml:space="preserve">в </w:t>
      </w:r>
      <w:r w:rsidRPr="005627D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0175">
        <w:rPr>
          <w:rFonts w:ascii="Times New Roman" w:hAnsi="Times New Roman" w:cs="Times New Roman"/>
          <w:sz w:val="28"/>
          <w:szCs w:val="28"/>
        </w:rPr>
        <w:t>32</w:t>
      </w:r>
      <w:r w:rsidRPr="005627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срок, не 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«Центр выплат», датой обращения, поступившего через ЕПГУ,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610175">
        <w:rPr>
          <w:rFonts w:ascii="Times New Roman" w:hAnsi="Times New Roman" w:cs="Times New Roman"/>
          <w:sz w:val="28"/>
          <w:szCs w:val="28"/>
        </w:rPr>
        <w:t>пенсионером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 сведений                  (документов), указанных в </w:t>
      </w:r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r w:rsidR="00610175">
        <w:rPr>
          <w:rFonts w:ascii="Times New Roman" w:hAnsi="Times New Roman" w:cs="Times New Roman"/>
          <w:sz w:val="28"/>
          <w:szCs w:val="28"/>
        </w:rPr>
        <w:t>32</w:t>
      </w:r>
      <w:r w:rsidR="00EB6DCA">
        <w:rPr>
          <w:rFonts w:ascii="Times New Roman" w:hAnsi="Times New Roman" w:cs="Times New Roman"/>
          <w:sz w:val="28"/>
          <w:szCs w:val="28"/>
        </w:rPr>
        <w:t xml:space="preserve"> 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E1269">
        <w:rPr>
          <w:rFonts w:ascii="Times New Roman" w:hAnsi="Times New Roman" w:cs="Times New Roman"/>
          <w:sz w:val="28"/>
          <w:szCs w:val="28"/>
        </w:rPr>
        <w:t xml:space="preserve">, </w:t>
      </w:r>
      <w:r w:rsidR="005F38FE" w:rsidRPr="000E1269">
        <w:rPr>
          <w:rFonts w:ascii="Times New Roman" w:hAnsi="Times New Roman" w:cs="Times New Roman"/>
          <w:sz w:val="28"/>
          <w:szCs w:val="28"/>
        </w:rPr>
        <w:t>по истечении 55 календарных дней со дня регистрации  заявления в КГКУ «Центр выплат», пенсионер (его представитель) в течение 3 рабочих дней уведомляется об отказе в предоставлении государственной услуги по причине, предусмотренной пунктом</w:t>
      </w:r>
      <w:r w:rsidRPr="000E1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части </w:t>
      </w:r>
      <w:r w:rsidR="0061017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707D70" w:rsidRPr="002D145E" w:rsidRDefault="00E44CFB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0175">
        <w:rPr>
          <w:rFonts w:ascii="Times New Roman" w:hAnsi="Times New Roman" w:cs="Times New Roman"/>
          <w:sz w:val="28"/>
          <w:szCs w:val="28"/>
        </w:rPr>
        <w:t>8</w:t>
      </w:r>
      <w:r w:rsidR="00707D70">
        <w:rPr>
          <w:rFonts w:ascii="Times New Roman" w:hAnsi="Times New Roman" w:cs="Times New Roman"/>
          <w:sz w:val="28"/>
          <w:szCs w:val="28"/>
        </w:rPr>
        <w:t>. Отказ в приеме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 w:rsidR="00610175">
        <w:rPr>
          <w:rFonts w:ascii="Times New Roman" w:hAnsi="Times New Roman" w:cs="Times New Roman"/>
          <w:sz w:val="28"/>
          <w:szCs w:val="28"/>
        </w:rPr>
        <w:t>пенсионера (его представите</w:t>
      </w:r>
      <w:r w:rsidR="00E36AE0">
        <w:rPr>
          <w:rFonts w:ascii="Times New Roman" w:hAnsi="Times New Roman" w:cs="Times New Roman"/>
          <w:sz w:val="28"/>
          <w:szCs w:val="28"/>
        </w:rPr>
        <w:t>л</w:t>
      </w:r>
      <w:r w:rsidR="00610175">
        <w:rPr>
          <w:rFonts w:ascii="Times New Roman" w:hAnsi="Times New Roman" w:cs="Times New Roman"/>
          <w:sz w:val="28"/>
          <w:szCs w:val="28"/>
        </w:rPr>
        <w:t>я)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 w:rsidR="00707D70">
        <w:rPr>
          <w:rFonts w:ascii="Times New Roman" w:hAnsi="Times New Roman" w:cs="Times New Roman"/>
          <w:sz w:val="28"/>
          <w:szCs w:val="28"/>
        </w:rPr>
        <w:t>учреждений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91" w:history="1">
        <w:r w:rsidR="00707D70" w:rsidRPr="002D145E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707D70">
        <w:rPr>
          <w:rFonts w:ascii="Times New Roman" w:hAnsi="Times New Roman" w:cs="Times New Roman"/>
          <w:sz w:val="28"/>
          <w:szCs w:val="28"/>
        </w:rPr>
        <w:t xml:space="preserve">и № 2 </w:t>
      </w:r>
      <w:r w:rsidR="00707D70"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707D70"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 w:rsidR="00707D70">
        <w:rPr>
          <w:rFonts w:ascii="Times New Roman" w:hAnsi="Times New Roman" w:cs="Times New Roman"/>
          <w:sz w:val="28"/>
          <w:szCs w:val="28"/>
        </w:rPr>
        <w:t>, с выдачей уведомления о причине  отказа и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707D70"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согласно приложения № 5 </w:t>
      </w:r>
      <w:r w:rsidR="00707D7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707D70" w:rsidRPr="002D145E" w:rsidRDefault="00E44CFB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0175">
        <w:rPr>
          <w:rFonts w:ascii="Times New Roman" w:hAnsi="Times New Roman" w:cs="Times New Roman"/>
          <w:sz w:val="28"/>
          <w:szCs w:val="28"/>
        </w:rPr>
        <w:t>9</w:t>
      </w:r>
      <w:r w:rsidR="00707D70" w:rsidRPr="006C4D9F">
        <w:rPr>
          <w:rFonts w:ascii="Times New Roman" w:hAnsi="Times New Roman" w:cs="Times New Roman"/>
          <w:sz w:val="28"/>
          <w:szCs w:val="28"/>
        </w:rPr>
        <w:t xml:space="preserve">. </w:t>
      </w:r>
      <w:r w:rsidR="00707D70">
        <w:rPr>
          <w:rFonts w:ascii="Times New Roman" w:hAnsi="Times New Roman" w:cs="Times New Roman"/>
          <w:sz w:val="28"/>
          <w:szCs w:val="28"/>
        </w:rPr>
        <w:t>В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707D7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="00707D70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610175">
        <w:rPr>
          <w:rFonts w:ascii="Times New Roman" w:hAnsi="Times New Roman" w:cs="Times New Roman"/>
          <w:sz w:val="28"/>
          <w:szCs w:val="28"/>
        </w:rPr>
        <w:t>пенсионером (его представителем)</w:t>
      </w:r>
      <w:r w:rsidR="00707D70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 w:rsidR="00707D70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 w:rsidR="00707D70">
        <w:rPr>
          <w:rFonts w:ascii="Times New Roman" w:hAnsi="Times New Roman" w:cs="Times New Roman"/>
          <w:sz w:val="28"/>
          <w:szCs w:val="28"/>
        </w:rPr>
        <w:t>«</w:t>
      </w:r>
      <w:r w:rsidR="00707D70" w:rsidRPr="002D145E">
        <w:rPr>
          <w:rFonts w:ascii="Times New Roman" w:hAnsi="Times New Roman" w:cs="Times New Roman"/>
          <w:sz w:val="28"/>
          <w:szCs w:val="28"/>
        </w:rPr>
        <w:t>Центр выплат</w:t>
      </w:r>
      <w:r w:rsidR="00707D70">
        <w:rPr>
          <w:rFonts w:ascii="Times New Roman" w:hAnsi="Times New Roman" w:cs="Times New Roman"/>
          <w:sz w:val="28"/>
          <w:szCs w:val="28"/>
        </w:rPr>
        <w:t>»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 w:rsidR="00707D70">
        <w:rPr>
          <w:rFonts w:ascii="Times New Roman" w:hAnsi="Times New Roman" w:cs="Times New Roman"/>
          <w:sz w:val="28"/>
          <w:szCs w:val="28"/>
        </w:rPr>
        <w:t xml:space="preserve"> и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707D70"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707D70" w:rsidRPr="00547BF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2556ED">
        <w:rPr>
          <w:rFonts w:ascii="Times New Roman" w:hAnsi="Times New Roman" w:cs="Times New Roman"/>
          <w:sz w:val="28"/>
          <w:szCs w:val="28"/>
        </w:rPr>
        <w:t>ю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 № 5 </w:t>
      </w:r>
      <w:r w:rsidR="00707D7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707D70" w:rsidRDefault="00610175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07D70">
        <w:rPr>
          <w:rFonts w:ascii="Times New Roman" w:hAnsi="Times New Roman" w:cs="Times New Roman"/>
          <w:sz w:val="28"/>
          <w:szCs w:val="28"/>
        </w:rPr>
        <w:t xml:space="preserve">. Возврат неполного пакета документов 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262D87">
        <w:rPr>
          <w:rFonts w:ascii="Times New Roman" w:hAnsi="Times New Roman" w:cs="Times New Roman"/>
          <w:sz w:val="28"/>
          <w:szCs w:val="28"/>
        </w:rPr>
        <w:t>пенсионера (его представителя)</w:t>
      </w:r>
      <w:r w:rsidR="00707D70">
        <w:rPr>
          <w:rFonts w:ascii="Times New Roman" w:hAnsi="Times New Roman" w:cs="Times New Roman"/>
          <w:sz w:val="28"/>
          <w:szCs w:val="28"/>
        </w:rPr>
        <w:t>, подавшего заявление через ЕПГУ,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</w:t>
      </w:r>
      <w:r w:rsidR="00707D70">
        <w:rPr>
          <w:rFonts w:ascii="Times New Roman" w:hAnsi="Times New Roman" w:cs="Times New Roman"/>
          <w:sz w:val="28"/>
          <w:szCs w:val="28"/>
        </w:rPr>
        <w:t>в КГКУ «Центр выплат»</w:t>
      </w:r>
      <w:r w:rsidR="00707D70" w:rsidRPr="001A0FC8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>с выдачей уведомления о причине  возврата и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707D70">
        <w:rPr>
          <w:rFonts w:ascii="Times New Roman" w:hAnsi="Times New Roman" w:cs="Times New Roman"/>
          <w:sz w:val="28"/>
          <w:szCs w:val="28"/>
        </w:rPr>
        <w:t xml:space="preserve"> данного решения по форме, согласно 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приложению № 5 </w:t>
      </w:r>
      <w:r w:rsidR="00707D7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707D70" w:rsidRDefault="00707D70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 w:rsidR="009D309A"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9D309A" w:rsidRDefault="009D309A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610175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51212F"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4FC1" w:rsidRDefault="00610175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51212F"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оборудуются вывесками с указанием их наименования и графика работы, а также пандусами, расширенными проходами, позволяющими обеспечить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беспрепятственный доступ инвалидов, включая инвалидов, использующих кре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="0051212F" w:rsidRPr="008B181B">
        <w:rPr>
          <w:rFonts w:ascii="Times New Roman" w:hAnsi="Times New Roman"/>
          <w:sz w:val="28"/>
          <w:szCs w:val="28"/>
        </w:rPr>
        <w:t xml:space="preserve">. </w:t>
      </w:r>
    </w:p>
    <w:p w:rsidR="00CF06EC" w:rsidRDefault="00812822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ритори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, на котор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</w:t>
      </w:r>
      <w:r w:rsidR="00BC3F42">
        <w:rPr>
          <w:rFonts w:ascii="Times New Roman" w:hAnsi="Times New Roman"/>
          <w:sz w:val="28"/>
          <w:szCs w:val="28"/>
        </w:rPr>
        <w:t>,</w:t>
      </w:r>
      <w:r w:rsidR="00CF06EC" w:rsidRPr="004A7B74">
        <w:rPr>
          <w:sz w:val="28"/>
          <w:szCs w:val="28"/>
        </w:rPr>
        <w:t xml:space="preserve">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CF06EC" w:rsidRPr="006936B0" w:rsidRDefault="00812822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F06EC" w:rsidRPr="00BB7B44">
        <w:rPr>
          <w:rFonts w:ascii="Times New Roman" w:hAnsi="Times New Roman"/>
          <w:sz w:val="28"/>
          <w:szCs w:val="28"/>
        </w:rPr>
        <w:t>нвалидам</w:t>
      </w:r>
      <w:r w:rsidR="00CF06EC">
        <w:rPr>
          <w:rFonts w:ascii="Times New Roman" w:hAnsi="Times New Roman"/>
          <w:sz w:val="28"/>
          <w:szCs w:val="28"/>
        </w:rPr>
        <w:t>,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</w:t>
      </w:r>
      <w:r w:rsidR="00CF06EC">
        <w:rPr>
          <w:rFonts w:ascii="Times New Roman" w:hAnsi="Times New Roman" w:cs="Times New Roman"/>
          <w:sz w:val="28"/>
          <w:szCs w:val="28"/>
        </w:rPr>
        <w:t>имеющим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 w:rsidR="00CF06EC">
        <w:rPr>
          <w:rFonts w:ascii="Times New Roman" w:hAnsi="Times New Roman" w:cs="Times New Roman"/>
          <w:sz w:val="28"/>
          <w:szCs w:val="28"/>
        </w:rPr>
        <w:t>,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 xml:space="preserve">обеспечивается </w:t>
      </w:r>
      <w:r w:rsidR="00CF06EC"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 w:rsidR="00CF06EC"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 w:rsidR="00CF06EC"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="00CF06EC" w:rsidRPr="00BB7B44">
        <w:rPr>
          <w:rFonts w:ascii="Times New Roman" w:hAnsi="Times New Roman"/>
          <w:sz w:val="28"/>
          <w:szCs w:val="28"/>
        </w:rPr>
        <w:t>о</w:t>
      </w:r>
      <w:r w:rsidR="00BC3F42">
        <w:rPr>
          <w:rFonts w:ascii="Times New Roman" w:hAnsi="Times New Roman"/>
          <w:sz w:val="28"/>
          <w:szCs w:val="28"/>
        </w:rPr>
        <w:t xml:space="preserve"> 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F06EC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812822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CF06EC" w:rsidRDefault="00CF06EC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CF06EC" w:rsidRDefault="00CF06EC" w:rsidP="00CF06EC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 должен быть установлен компьютер со справочно-правовыми системами и программными продуктами. </w:t>
      </w:r>
    </w:p>
    <w:p w:rsidR="00BC3F42" w:rsidRDefault="00BC3F42" w:rsidP="00BC3F4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</w:t>
      </w:r>
      <w:r w:rsidR="00CE7A29">
        <w:rPr>
          <w:rFonts w:ascii="Times New Roman" w:hAnsi="Times New Roman"/>
          <w:sz w:val="28"/>
          <w:szCs w:val="28"/>
        </w:rPr>
        <w:t>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CF06EC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CF06EC" w:rsidRPr="001F4647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CF06EC" w:rsidRPr="001F4647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</w:t>
      </w:r>
      <w:r w:rsidRPr="005B26D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 приема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CF06EC" w:rsidRPr="00D61AF2" w:rsidRDefault="00CF06EC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 w:rsidR="00812822">
        <w:rPr>
          <w:rFonts w:ascii="Times New Roman" w:hAnsi="Times New Roman"/>
          <w:sz w:val="28"/>
          <w:szCs w:val="28"/>
        </w:rPr>
        <w:t xml:space="preserve">КГКУ «Центр  выплат» </w:t>
      </w:r>
      <w:r>
        <w:rPr>
          <w:rFonts w:ascii="Times New Roman" w:hAnsi="Times New Roman"/>
          <w:sz w:val="28"/>
          <w:szCs w:val="28"/>
        </w:rPr>
        <w:t xml:space="preserve">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CF06EC" w:rsidRDefault="00CF06E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 Показатели доступности и </w:t>
      </w:r>
      <w:r w:rsidR="009D309A"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9D309A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610175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51212F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17935" w:rsidRDefault="0051212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 w:rsidR="00F17935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17935" w:rsidRDefault="00F1793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выбора гражданином форм предоставления государственной услуги, в том числе с использованием информационно-телекоммуникационных  сетей общего пользования (в том числе сети Интернет, </w:t>
      </w:r>
      <w:r w:rsidRPr="004569DF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);</w:t>
      </w:r>
    </w:p>
    <w:p w:rsidR="00E85DAF" w:rsidRDefault="00F1793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85DAF">
        <w:rPr>
          <w:rFonts w:ascii="Times New Roman" w:hAnsi="Times New Roman"/>
          <w:sz w:val="28"/>
          <w:szCs w:val="28"/>
        </w:rPr>
        <w:t>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17935">
        <w:rPr>
          <w:rFonts w:ascii="Times New Roman" w:hAnsi="Times New Roman"/>
          <w:sz w:val="28"/>
          <w:szCs w:val="28"/>
        </w:rPr>
        <w:t>доступность обращения за предоставлением государственной услуги, в том числе для маломобильных групп населения;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17935">
        <w:rPr>
          <w:rFonts w:ascii="Times New Roman" w:hAnsi="Times New Roman"/>
          <w:sz w:val="28"/>
          <w:szCs w:val="28"/>
        </w:rPr>
        <w:t>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7935">
        <w:rPr>
          <w:rFonts w:ascii="Times New Roman" w:hAnsi="Times New Roman"/>
          <w:sz w:val="28"/>
          <w:szCs w:val="28"/>
        </w:rPr>
        <w:t>) отсутствие обоснованных жалоб со стороны граждан по результатам предоставления государственных услуг;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7935">
        <w:rPr>
          <w:rFonts w:ascii="Times New Roman" w:hAnsi="Times New Roman"/>
          <w:sz w:val="28"/>
          <w:szCs w:val="28"/>
        </w:rPr>
        <w:t>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7935">
        <w:rPr>
          <w:rFonts w:ascii="Times New Roman" w:hAnsi="Times New Roman"/>
          <w:sz w:val="28"/>
          <w:szCs w:val="28"/>
        </w:rPr>
        <w:t xml:space="preserve">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 (в том числе сети Интернет, </w:t>
      </w:r>
      <w:r w:rsidR="00F17935" w:rsidRPr="004569DF">
        <w:rPr>
          <w:rFonts w:ascii="Times New Roman" w:hAnsi="Times New Roman"/>
          <w:sz w:val="28"/>
          <w:szCs w:val="28"/>
        </w:rPr>
        <w:t>ЕПГУ</w:t>
      </w:r>
      <w:r w:rsidR="00F17935">
        <w:rPr>
          <w:rFonts w:ascii="Times New Roman" w:hAnsi="Times New Roman"/>
          <w:sz w:val="28"/>
          <w:szCs w:val="28"/>
        </w:rPr>
        <w:t>).</w:t>
      </w:r>
    </w:p>
    <w:p w:rsidR="00E85DAF" w:rsidRDefault="00150D7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0175"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E85DAF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51212F" w:rsidRPr="008B181B" w:rsidRDefault="009D309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0175">
        <w:rPr>
          <w:rFonts w:ascii="Times New Roman" w:hAnsi="Times New Roman" w:cs="Times New Roman"/>
          <w:sz w:val="28"/>
          <w:szCs w:val="28"/>
        </w:rPr>
        <w:t>5</w:t>
      </w:r>
      <w:r w:rsidR="00E85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DAF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 w:rsidR="00F8769A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1212F" w:rsidRPr="008B181B" w:rsidRDefault="00C32C71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212F"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51212F" w:rsidRPr="008B181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51212F" w:rsidRPr="008B181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51212F" w:rsidRPr="008B181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1212F" w:rsidRPr="00DC7D91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C32C71" w:rsidRP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285F43" w:rsidRDefault="009D309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0175">
        <w:rPr>
          <w:rFonts w:ascii="Times New Roman" w:hAnsi="Times New Roman" w:cs="Times New Roman"/>
          <w:sz w:val="28"/>
          <w:szCs w:val="28"/>
        </w:rPr>
        <w:t>6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</w:t>
      </w:r>
      <w:r w:rsidR="005F38FE">
        <w:rPr>
          <w:rFonts w:ascii="Times New Roman" w:hAnsi="Times New Roman" w:cs="Times New Roman"/>
          <w:sz w:val="28"/>
          <w:szCs w:val="28"/>
        </w:rPr>
        <w:t>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F38FE">
        <w:rPr>
          <w:rFonts w:ascii="Times New Roman" w:hAnsi="Times New Roman" w:cs="Times New Roman"/>
          <w:sz w:val="28"/>
          <w:szCs w:val="28"/>
        </w:rPr>
        <w:t>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5F38FE">
        <w:rPr>
          <w:rFonts w:ascii="Times New Roman" w:hAnsi="Times New Roman" w:cs="Times New Roman"/>
          <w:sz w:val="28"/>
          <w:szCs w:val="28"/>
        </w:rPr>
        <w:t>у -</w:t>
      </w:r>
      <w:r w:rsidR="005F38FE" w:rsidRPr="005F38FE">
        <w:rPr>
          <w:rFonts w:ascii="Times New Roman" w:hAnsi="Times New Roman" w:cs="Times New Roman"/>
          <w:sz w:val="28"/>
          <w:szCs w:val="28"/>
        </w:rPr>
        <w:t xml:space="preserve"> </w:t>
      </w:r>
      <w:r w:rsidR="005F38FE">
        <w:rPr>
          <w:rFonts w:ascii="Times New Roman" w:hAnsi="Times New Roman" w:cs="Times New Roman"/>
          <w:sz w:val="28"/>
          <w:szCs w:val="28"/>
        </w:rPr>
        <w:t>у</w:t>
      </w:r>
      <w:r w:rsidR="005F38FE" w:rsidRPr="00803AD1">
        <w:rPr>
          <w:rFonts w:ascii="Times New Roman" w:hAnsi="Times New Roman" w:cs="Times New Roman"/>
          <w:sz w:val="28"/>
          <w:szCs w:val="28"/>
        </w:rPr>
        <w:t>становлени</w:t>
      </w:r>
      <w:r w:rsidR="005F38FE">
        <w:rPr>
          <w:rFonts w:ascii="Times New Roman" w:hAnsi="Times New Roman" w:cs="Times New Roman"/>
          <w:sz w:val="28"/>
          <w:szCs w:val="28"/>
        </w:rPr>
        <w:t>е</w:t>
      </w:r>
      <w:r w:rsidR="005F38FE" w:rsidRPr="00803AD1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</w:t>
      </w:r>
      <w:r w:rsidR="005F38FE">
        <w:rPr>
          <w:rFonts w:ascii="Times New Roman" w:hAnsi="Times New Roman" w:cs="Times New Roman"/>
          <w:sz w:val="28"/>
          <w:szCs w:val="28"/>
        </w:rPr>
        <w:t>,</w:t>
      </w:r>
      <w:r w:rsidR="005F38FE" w:rsidRPr="005F38F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F38FE" w:rsidRPr="00285F43">
        <w:rPr>
          <w:rFonts w:ascii="Times New Roman" w:hAnsi="Times New Roman" w:cs="Times New Roman"/>
          <w:sz w:val="28"/>
          <w:szCs w:val="28"/>
        </w:rPr>
        <w:t>состоящую из следующих административных действий: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A72390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 w:rsidR="005C137A"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рассмотрение заявления </w:t>
      </w:r>
      <w:r w:rsidR="00393C7F">
        <w:rPr>
          <w:rFonts w:ascii="Times New Roman" w:hAnsi="Times New Roman" w:cs="Times New Roman"/>
          <w:sz w:val="28"/>
          <w:szCs w:val="28"/>
        </w:rPr>
        <w:t xml:space="preserve">и </w:t>
      </w:r>
      <w:r w:rsidR="00393C7F" w:rsidRPr="008B181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393C7F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наличия либо отсутствия у </w:t>
      </w:r>
      <w:r w:rsidR="00610175">
        <w:rPr>
          <w:rFonts w:ascii="Times New Roman" w:hAnsi="Times New Roman" w:cs="Times New Roman"/>
          <w:sz w:val="28"/>
          <w:szCs w:val="28"/>
        </w:rPr>
        <w:t>пенсионера</w:t>
      </w:r>
      <w:r w:rsidR="00393C7F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393C7F"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 w:rsidR="00393C7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93C7F" w:rsidRPr="008B181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2556ED" w:rsidRDefault="002556ED" w:rsidP="00255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истребование документов (сведений) в рамках межведомственного взаимодействия;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либо об отказе в предоставлении </w:t>
      </w:r>
      <w:r w:rsidR="0051212F" w:rsidRPr="008B181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  <w:r w:rsidR="002860F4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E77A6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4FC1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134FC1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C137A" w:rsidRDefault="005C137A" w:rsidP="00C3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C71" w:rsidRPr="008B181B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DD2FE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FE2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заявления и документов</w:t>
      </w:r>
      <w:r w:rsidR="002556E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C32C71" w:rsidRDefault="00C32C7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0175">
        <w:rPr>
          <w:rFonts w:ascii="Times New Roman" w:hAnsi="Times New Roman" w:cs="Times New Roman"/>
          <w:sz w:val="28"/>
          <w:szCs w:val="28"/>
        </w:rPr>
        <w:t>7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Основанием для приема </w:t>
      </w:r>
      <w:r w:rsidR="00731433"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от  </w:t>
      </w:r>
      <w:r w:rsidR="00610175">
        <w:rPr>
          <w:rFonts w:ascii="Times New Roman" w:eastAsia="Batang" w:hAnsi="Times New Roman" w:cs="Times New Roman"/>
          <w:sz w:val="28"/>
          <w:szCs w:val="28"/>
        </w:rPr>
        <w:t xml:space="preserve">пенсионера (его представителя)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на предоставление государственной услуги является его обращение в </w:t>
      </w:r>
      <w:r w:rsidR="00731433"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,  указанные в </w:t>
      </w:r>
      <w:hyperlink w:anchor="Par491" w:history="1"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393C7F">
        <w:rPr>
          <w:rFonts w:ascii="Times New Roman" w:eastAsia="Batang" w:hAnsi="Times New Roman" w:cs="Times New Roman"/>
          <w:sz w:val="28"/>
          <w:szCs w:val="28"/>
        </w:rPr>
        <w:t>и № 2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="00731433"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с заявлением </w:t>
      </w:r>
      <w:r w:rsidR="005D4C8F"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приложением</w:t>
        </w:r>
        <w:r w:rsidR="00393C7F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  <w:r w:rsidR="00134FC1" w:rsidRPr="00134FC1">
          <w:rPr>
            <w:rFonts w:ascii="Times New Roman" w:eastAsia="Batang" w:hAnsi="Times New Roman" w:cs="Times New Roman"/>
            <w:sz w:val="28"/>
            <w:szCs w:val="28"/>
          </w:rPr>
          <w:t>№</w:t>
        </w:r>
        <w:r w:rsidR="00134FC1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="00134FC1">
        <w:rPr>
          <w:rFonts w:ascii="Times New Roman" w:eastAsia="Batang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приложением документов, указанных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51212F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51212F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134FC1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51212F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3</w:t>
      </w:r>
      <w:r w:rsidR="00610175">
        <w:rPr>
          <w:rFonts w:ascii="Times New Roman" w:hAnsi="Times New Roman" w:cs="Times New Roman"/>
          <w:sz w:val="28"/>
          <w:szCs w:val="28"/>
        </w:rPr>
        <w:t>1 и 34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 w:rsidR="0051212F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51212F" w:rsidRPr="008E5813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0175">
        <w:rPr>
          <w:rFonts w:ascii="Times New Roman" w:hAnsi="Times New Roman" w:cs="Times New Roman"/>
          <w:sz w:val="28"/>
          <w:szCs w:val="28"/>
        </w:rPr>
        <w:t>8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</w:t>
      </w:r>
      <w:r w:rsidR="00731433">
        <w:rPr>
          <w:rFonts w:ascii="Times New Roman" w:hAnsi="Times New Roman" w:cs="Times New Roman"/>
          <w:sz w:val="28"/>
          <w:szCs w:val="28"/>
        </w:rPr>
        <w:t>учреждений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, </w:t>
      </w:r>
      <w:r w:rsidR="005B6020">
        <w:rPr>
          <w:rFonts w:ascii="Times New Roman" w:hAnsi="Times New Roman" w:cs="Times New Roman"/>
          <w:sz w:val="28"/>
          <w:szCs w:val="28"/>
        </w:rPr>
        <w:t>указанных в приложении № 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специалист по приему обращений), при личном обращении </w:t>
      </w:r>
      <w:r w:rsidR="00262D87">
        <w:rPr>
          <w:rFonts w:ascii="Times New Roman" w:eastAsia="Batang" w:hAnsi="Times New Roman" w:cs="Times New Roman"/>
          <w:sz w:val="28"/>
          <w:szCs w:val="28"/>
        </w:rPr>
        <w:t>пенсионера (его представителя)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134FC1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262D87">
        <w:rPr>
          <w:rFonts w:ascii="Times New Roman" w:hAnsi="Times New Roman" w:cs="Times New Roman"/>
          <w:sz w:val="28"/>
          <w:szCs w:val="28"/>
        </w:rPr>
        <w:t>31 и 34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D2FE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E5813" w:rsidRDefault="0061017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134FC1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0915DD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31 и 34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пенсионера (его представителя)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 w:rsidR="005C137A">
        <w:rPr>
          <w:rFonts w:ascii="Times New Roman" w:hAnsi="Times New Roman" w:cs="Times New Roman"/>
          <w:sz w:val="28"/>
          <w:szCs w:val="28"/>
        </w:rPr>
        <w:t xml:space="preserve"> с уведомлением по форме, согласно приложени</w:t>
      </w:r>
      <w:r w:rsidR="002556ED">
        <w:rPr>
          <w:rFonts w:ascii="Times New Roman" w:hAnsi="Times New Roman" w:cs="Times New Roman"/>
          <w:sz w:val="28"/>
          <w:szCs w:val="28"/>
        </w:rPr>
        <w:t>ю</w:t>
      </w:r>
      <w:r w:rsidR="005C137A">
        <w:rPr>
          <w:rFonts w:ascii="Times New Roman" w:hAnsi="Times New Roman" w:cs="Times New Roman"/>
          <w:sz w:val="28"/>
          <w:szCs w:val="28"/>
        </w:rPr>
        <w:t xml:space="preserve"> №</w:t>
      </w:r>
      <w:r w:rsidR="00731433">
        <w:rPr>
          <w:rFonts w:ascii="Times New Roman" w:hAnsi="Times New Roman" w:cs="Times New Roman"/>
          <w:sz w:val="28"/>
          <w:szCs w:val="28"/>
        </w:rPr>
        <w:t xml:space="preserve"> 5</w:t>
      </w:r>
      <w:r w:rsidR="005C137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62D87">
        <w:rPr>
          <w:rFonts w:ascii="Times New Roman" w:hAnsi="Times New Roman" w:cs="Times New Roman"/>
          <w:sz w:val="28"/>
          <w:szCs w:val="28"/>
        </w:rPr>
        <w:t>А</w:t>
      </w:r>
      <w:r w:rsidR="005C137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DD2FE2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составляет 10 минут.</w:t>
      </w:r>
    </w:p>
    <w:p w:rsidR="0051212F" w:rsidRPr="008B181B" w:rsidRDefault="00150D7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0175">
        <w:rPr>
          <w:rFonts w:ascii="Times New Roman" w:hAnsi="Times New Roman" w:cs="Times New Roman"/>
          <w:sz w:val="28"/>
          <w:szCs w:val="28"/>
        </w:rPr>
        <w:t>0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 w:rsidR="00913F5F">
        <w:rPr>
          <w:rFonts w:ascii="Times New Roman" w:hAnsi="Times New Roman" w:cs="Times New Roman"/>
          <w:sz w:val="28"/>
          <w:szCs w:val="28"/>
        </w:rPr>
        <w:t>пенсионера (его представителя)</w:t>
      </w:r>
      <w:r w:rsidR="00B37FA9">
        <w:rPr>
          <w:rFonts w:ascii="Times New Roman" w:hAnsi="Times New Roman" w:cs="Times New Roman"/>
          <w:sz w:val="28"/>
          <w:szCs w:val="28"/>
        </w:rPr>
        <w:t xml:space="preserve"> и предоставлении полного пакта документов, </w:t>
      </w:r>
      <w:r w:rsidR="00B37FA9" w:rsidRPr="008B181B">
        <w:rPr>
          <w:rFonts w:ascii="Times New Roman" w:hAnsi="Times New Roman" w:cs="Times New Roman"/>
          <w:sz w:val="28"/>
          <w:szCs w:val="28"/>
        </w:rPr>
        <w:t>указанн</w:t>
      </w:r>
      <w:r w:rsidR="002556ED">
        <w:rPr>
          <w:rFonts w:ascii="Times New Roman" w:hAnsi="Times New Roman" w:cs="Times New Roman"/>
          <w:sz w:val="28"/>
          <w:szCs w:val="28"/>
        </w:rPr>
        <w:t>ых</w:t>
      </w:r>
      <w:r w:rsidR="00B37FA9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B37FA9">
        <w:rPr>
          <w:rFonts w:ascii="Times New Roman" w:eastAsia="Batang" w:hAnsi="Times New Roman" w:cs="Times New Roman"/>
          <w:sz w:val="28"/>
          <w:szCs w:val="28"/>
        </w:rPr>
        <w:t>в</w:t>
      </w:r>
      <w:r w:rsidR="00B37FA9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B37FA9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B37FA9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B37FA9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913F5F">
        <w:rPr>
          <w:rFonts w:ascii="Times New Roman" w:hAnsi="Times New Roman" w:cs="Times New Roman"/>
          <w:sz w:val="28"/>
          <w:szCs w:val="28"/>
        </w:rPr>
        <w:t xml:space="preserve">31 и 34 </w:t>
      </w:r>
      <w:r w:rsidR="00B37FA9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37FA9">
        <w:rPr>
          <w:rFonts w:ascii="Times New Roman" w:hAnsi="Times New Roman" w:cs="Times New Roman"/>
          <w:sz w:val="28"/>
          <w:szCs w:val="28"/>
        </w:rPr>
        <w:t>,</w:t>
      </w:r>
      <w:r w:rsidR="0064395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 w:rsidR="00913F5F">
        <w:rPr>
          <w:rFonts w:ascii="Times New Roman" w:hAnsi="Times New Roman" w:cs="Times New Roman"/>
          <w:sz w:val="28"/>
          <w:szCs w:val="28"/>
        </w:rPr>
        <w:t xml:space="preserve">пенсионером (его представителем) </w:t>
      </w:r>
      <w:r w:rsidR="0051212F" w:rsidRPr="008B181B">
        <w:rPr>
          <w:rFonts w:ascii="Times New Roman" w:hAnsi="Times New Roman" w:cs="Times New Roman"/>
          <w:sz w:val="28"/>
          <w:szCs w:val="28"/>
        </w:rPr>
        <w:t>копии и оригиналы документов.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 w:rsidR="00E1618A"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51212F" w:rsidRPr="008B181B" w:rsidRDefault="00913F5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Пенсионеру (его представителю) </w:t>
      </w:r>
      <w:r w:rsidR="0051212F" w:rsidRPr="008B181B">
        <w:rPr>
          <w:rFonts w:ascii="Times New Roman" w:hAnsi="Times New Roman" w:cs="Times New Roman"/>
          <w:sz w:val="28"/>
          <w:szCs w:val="28"/>
        </w:rPr>
        <w:t>при личном обращении выдается расписка о приеме документов</w:t>
      </w:r>
      <w:r w:rsidR="005C137A">
        <w:rPr>
          <w:rFonts w:ascii="Times New Roman" w:hAnsi="Times New Roman" w:cs="Times New Roman"/>
          <w:sz w:val="28"/>
          <w:szCs w:val="28"/>
        </w:rPr>
        <w:t xml:space="preserve"> </w:t>
      </w:r>
      <w:r w:rsidR="005D4C8F">
        <w:rPr>
          <w:rFonts w:ascii="Times New Roman" w:hAnsi="Times New Roman" w:cs="Times New Roman"/>
          <w:sz w:val="28"/>
          <w:szCs w:val="28"/>
        </w:rPr>
        <w:t>с указанием даты приема документов</w:t>
      </w:r>
      <w:r w:rsidR="0051212F"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D2FE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51212F" w:rsidRPr="008E5813" w:rsidRDefault="00913F5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51212F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0915DD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31 и 34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>1) порядковый номер поданного заявления;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 w:rsidR="0064395A"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51212F" w:rsidRPr="008B181B" w:rsidRDefault="00913F5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с приложением документов по почте в течение 3 </w:t>
      </w:r>
      <w:r w:rsidR="00DD2FE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1212F" w:rsidRPr="008B181B">
        <w:rPr>
          <w:rFonts w:ascii="Times New Roman" w:hAnsi="Times New Roman" w:cs="Times New Roman"/>
          <w:sz w:val="28"/>
          <w:szCs w:val="28"/>
        </w:rPr>
        <w:t>дней регистрирует его, вносит в Журнал регистрации обращений: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D2FE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0915DD" w:rsidRPr="00BB2B25" w:rsidRDefault="00913F5F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0915DD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 w:rsidR="00DD2FE2"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DD2FE2">
        <w:rPr>
          <w:rFonts w:ascii="Times New Roman" w:hAnsi="Times New Roman" w:cs="Times New Roman"/>
          <w:sz w:val="28"/>
          <w:szCs w:val="28"/>
        </w:rPr>
        <w:t>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и определение права </w:t>
      </w:r>
      <w:r w:rsidR="002556ED">
        <w:rPr>
          <w:rFonts w:ascii="Times New Roman" w:hAnsi="Times New Roman" w:cs="Times New Roman"/>
          <w:sz w:val="28"/>
          <w:szCs w:val="28"/>
        </w:rPr>
        <w:t>пенсионера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34310" w:rsidRPr="00BB2B25" w:rsidRDefault="00B34310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BB2B25" w:rsidRDefault="00150D7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3F5F">
        <w:rPr>
          <w:rFonts w:ascii="Times New Roman" w:hAnsi="Times New Roman" w:cs="Times New Roman"/>
          <w:sz w:val="28"/>
          <w:szCs w:val="28"/>
        </w:rPr>
        <w:t>4</w:t>
      </w:r>
      <w:r w:rsidR="0051212F"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DD2FE2">
        <w:rPr>
          <w:rFonts w:ascii="Times New Roman" w:hAnsi="Times New Roman" w:cs="Times New Roman"/>
          <w:sz w:val="28"/>
          <w:szCs w:val="28"/>
        </w:rPr>
        <w:t>го действия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прилагаемых документов о предоставлении государственной услуги, проверке права </w:t>
      </w:r>
      <w:r w:rsidR="00262D87">
        <w:rPr>
          <w:rFonts w:ascii="Times New Roman" w:hAnsi="Times New Roman" w:cs="Times New Roman"/>
          <w:sz w:val="28"/>
          <w:szCs w:val="28"/>
        </w:rPr>
        <w:t>пенсионера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формированию выплатного дела является поступление руководителю зарегистрированного заявления и прилагаемых документов для наложения резолюции.</w:t>
      </w:r>
    </w:p>
    <w:p w:rsidR="0051212F" w:rsidRPr="009F7850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7274D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3F5F">
        <w:rPr>
          <w:rFonts w:ascii="Times New Roman" w:hAnsi="Times New Roman" w:cs="Times New Roman"/>
          <w:sz w:val="28"/>
          <w:szCs w:val="28"/>
        </w:rPr>
        <w:t>5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</w:t>
      </w:r>
      <w:r w:rsidR="00913F5F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  <w:r w:rsidR="0051212F" w:rsidRPr="00CB0CE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</w:t>
      </w:r>
      <w:r w:rsidR="00913F5F">
        <w:rPr>
          <w:rFonts w:ascii="Times New Roman" w:hAnsi="Times New Roman" w:cs="Times New Roman"/>
          <w:sz w:val="28"/>
          <w:szCs w:val="28"/>
        </w:rPr>
        <w:t>установлению</w:t>
      </w:r>
      <w:r w:rsidR="0051212F" w:rsidRPr="00BB2B25">
        <w:rPr>
          <w:rFonts w:ascii="Times New Roman" w:hAnsi="Times New Roman" w:cs="Times New Roman"/>
          <w:sz w:val="28"/>
          <w:szCs w:val="28"/>
        </w:rPr>
        <w:t>).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3F5F">
        <w:rPr>
          <w:rFonts w:ascii="Times New Roman" w:hAnsi="Times New Roman" w:cs="Times New Roman"/>
          <w:sz w:val="28"/>
          <w:szCs w:val="28"/>
        </w:rPr>
        <w:t>6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</w:t>
      </w:r>
      <w:r w:rsidR="00913F5F">
        <w:rPr>
          <w:rFonts w:ascii="Times New Roman" w:hAnsi="Times New Roman" w:cs="Times New Roman"/>
          <w:sz w:val="28"/>
          <w:szCs w:val="28"/>
        </w:rPr>
        <w:t>установлению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</w:t>
      </w:r>
      <w:r w:rsidR="00F86111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r w:rsidR="0051212F" w:rsidRPr="00CB0CE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51212F" w:rsidRPr="00CB0CEA">
          <w:rPr>
            <w:rFonts w:ascii="Times New Roman" w:hAnsi="Times New Roman" w:cs="Times New Roman"/>
            <w:sz w:val="28"/>
            <w:szCs w:val="28"/>
          </w:rPr>
          <w:t>част</w:t>
        </w:r>
        <w:r w:rsidR="0073465F">
          <w:rPr>
            <w:rFonts w:ascii="Times New Roman" w:hAnsi="Times New Roman" w:cs="Times New Roman"/>
            <w:sz w:val="28"/>
            <w:szCs w:val="28"/>
          </w:rPr>
          <w:t>ях</w:t>
        </w:r>
        <w:r w:rsidR="0051212F" w:rsidRPr="00CB0CE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3</w:t>
      </w:r>
      <w:r w:rsidR="00913F5F">
        <w:rPr>
          <w:rFonts w:ascii="Times New Roman" w:hAnsi="Times New Roman" w:cs="Times New Roman"/>
          <w:sz w:val="28"/>
          <w:szCs w:val="28"/>
        </w:rPr>
        <w:t>1 и 34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 w:rsidR="00913F5F">
        <w:rPr>
          <w:rFonts w:ascii="Times New Roman" w:hAnsi="Times New Roman" w:cs="Times New Roman"/>
          <w:sz w:val="28"/>
          <w:szCs w:val="28"/>
        </w:rPr>
        <w:t>пенсионером (его представителем)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 w:rsidR="00913F5F">
        <w:rPr>
          <w:rFonts w:ascii="Times New Roman" w:hAnsi="Times New Roman" w:cs="Times New Roman"/>
          <w:sz w:val="28"/>
          <w:szCs w:val="28"/>
        </w:rPr>
        <w:t xml:space="preserve">пенсионера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рабочих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При необходимости, специалист по </w:t>
      </w:r>
      <w:r w:rsidR="00913F5F">
        <w:rPr>
          <w:rFonts w:ascii="Times New Roman" w:hAnsi="Times New Roman" w:cs="Times New Roman"/>
          <w:sz w:val="28"/>
          <w:szCs w:val="28"/>
        </w:rPr>
        <w:t>установлению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8025D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11E76">
        <w:rPr>
          <w:rFonts w:ascii="Times New Roman" w:hAnsi="Times New Roman" w:cs="Times New Roman"/>
          <w:sz w:val="28"/>
          <w:szCs w:val="28"/>
        </w:rPr>
        <w:t>5</w:t>
      </w:r>
      <w:r w:rsidR="008025D2">
        <w:rPr>
          <w:rFonts w:ascii="Times New Roman" w:hAnsi="Times New Roman" w:cs="Times New Roman"/>
          <w:sz w:val="28"/>
          <w:szCs w:val="28"/>
        </w:rPr>
        <w:t xml:space="preserve">-ти рабочих дней </w:t>
      </w:r>
      <w:r w:rsidR="008025D2"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 w:rsidR="008025D2">
        <w:rPr>
          <w:rFonts w:ascii="Times New Roman" w:hAnsi="Times New Roman" w:cs="Times New Roman"/>
          <w:sz w:val="28"/>
          <w:szCs w:val="28"/>
        </w:rPr>
        <w:t>«</w:t>
      </w:r>
      <w:r w:rsidR="008025D2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8025D2"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2A1DEA" w:rsidRPr="00BB2B25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BB2B25">
        <w:rPr>
          <w:rFonts w:ascii="Times New Roman" w:hAnsi="Times New Roman" w:cs="Times New Roman"/>
          <w:sz w:val="28"/>
          <w:szCs w:val="28"/>
        </w:rPr>
        <w:t xml:space="preserve">о предоставлении в рамках межведомственного взаимодействия сведений, указанных в </w:t>
      </w:r>
      <w:hyperlink w:anchor="Par246" w:history="1">
        <w:r w:rsidRPr="00F8611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B37FA9">
        <w:rPr>
          <w:rFonts w:ascii="Times New Roman" w:hAnsi="Times New Roman" w:cs="Times New Roman"/>
          <w:sz w:val="28"/>
          <w:szCs w:val="28"/>
        </w:rPr>
        <w:t>3</w:t>
      </w:r>
      <w:r w:rsidR="00913F5F">
        <w:rPr>
          <w:rFonts w:ascii="Times New Roman" w:hAnsi="Times New Roman" w:cs="Times New Roman"/>
          <w:sz w:val="28"/>
          <w:szCs w:val="28"/>
        </w:rPr>
        <w:t>8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31433"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органы, </w:t>
      </w:r>
      <w:r w:rsidRPr="00BB2B25">
        <w:rPr>
          <w:rFonts w:ascii="Times New Roman" w:hAnsi="Times New Roman" w:cs="Times New Roman"/>
          <w:sz w:val="28"/>
          <w:szCs w:val="28"/>
        </w:rPr>
        <w:lastRenderedPageBreak/>
        <w:t>участвующие в предоставлении государственной услуги.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DD2FE2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2F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30 минут на 1 обращение.</w:t>
      </w:r>
    </w:p>
    <w:p w:rsidR="005C137A" w:rsidRDefault="005C137A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DD2FE2">
        <w:rPr>
          <w:rFonts w:ascii="Times New Roman" w:hAnsi="Times New Roman" w:cs="Times New Roman"/>
          <w:sz w:val="28"/>
          <w:szCs w:val="28"/>
        </w:rPr>
        <w:t>о</w:t>
      </w:r>
      <w:r w:rsidR="00C85A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FE2">
        <w:rPr>
          <w:rFonts w:ascii="Times New Roman" w:hAnsi="Times New Roman" w:cs="Times New Roman"/>
          <w:sz w:val="28"/>
          <w:szCs w:val="28"/>
        </w:rPr>
        <w:t>действи</w:t>
      </w:r>
      <w:r w:rsidR="00C85A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A11E76" w:rsidRDefault="00A11E76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DD" w:rsidRDefault="005C137A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3F5F">
        <w:rPr>
          <w:rFonts w:ascii="Times New Roman" w:hAnsi="Times New Roman" w:cs="Times New Roman"/>
          <w:sz w:val="28"/>
          <w:szCs w:val="28"/>
        </w:rPr>
        <w:t>7</w:t>
      </w:r>
      <w:r w:rsidR="000915D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DD2FE2">
        <w:rPr>
          <w:rFonts w:ascii="Times New Roman" w:hAnsi="Times New Roman" w:cs="Times New Roman"/>
          <w:sz w:val="28"/>
          <w:szCs w:val="28"/>
        </w:rPr>
        <w:t>го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DD2FE2">
        <w:rPr>
          <w:rFonts w:ascii="Times New Roman" w:hAnsi="Times New Roman" w:cs="Times New Roman"/>
          <w:sz w:val="28"/>
          <w:szCs w:val="28"/>
        </w:rPr>
        <w:t>действия</w:t>
      </w:r>
      <w:r w:rsidR="000915DD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</w:t>
      </w:r>
      <w:r w:rsidR="007E2F5E">
        <w:rPr>
          <w:rFonts w:ascii="Times New Roman" w:hAnsi="Times New Roman" w:cs="Times New Roman"/>
          <w:sz w:val="28"/>
          <w:szCs w:val="28"/>
        </w:rPr>
        <w:t>сведений</w:t>
      </w:r>
      <w:r w:rsidR="000915D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E2F5E" w:rsidRPr="007E2F5E">
        <w:rPr>
          <w:rFonts w:ascii="Times New Roman" w:hAnsi="Times New Roman" w:cs="Times New Roman"/>
          <w:sz w:val="28"/>
          <w:szCs w:val="28"/>
        </w:rPr>
        <w:t>частью</w:t>
      </w:r>
      <w:r w:rsidR="00B34310"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B37FA9">
        <w:rPr>
          <w:rFonts w:ascii="Times New Roman" w:hAnsi="Times New Roman" w:cs="Times New Roman"/>
          <w:sz w:val="28"/>
          <w:szCs w:val="28"/>
        </w:rPr>
        <w:t>3</w:t>
      </w:r>
      <w:r w:rsidR="002556ED">
        <w:rPr>
          <w:rFonts w:ascii="Times New Roman" w:hAnsi="Times New Roman" w:cs="Times New Roman"/>
          <w:sz w:val="28"/>
          <w:szCs w:val="28"/>
        </w:rPr>
        <w:t>8</w:t>
      </w:r>
      <w:r w:rsidR="000915DD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15D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1212F" w:rsidRPr="000E1269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3F5F">
        <w:rPr>
          <w:rFonts w:ascii="Times New Roman" w:hAnsi="Times New Roman" w:cs="Times New Roman"/>
          <w:sz w:val="28"/>
          <w:szCs w:val="28"/>
        </w:rPr>
        <w:t>8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</w:t>
      </w:r>
      <w:r w:rsidR="00913F5F">
        <w:rPr>
          <w:rFonts w:ascii="Times New Roman" w:hAnsi="Times New Roman" w:cs="Times New Roman"/>
          <w:sz w:val="28"/>
          <w:szCs w:val="28"/>
        </w:rPr>
        <w:t>установлению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после получения в рамках межведомственного взаимодействия запрашиваемых сведений из органов, участвующих в </w:t>
      </w:r>
      <w:r w:rsidR="0051212F" w:rsidRPr="000E1269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в течение 15-ти рабочих дней со дня регистрации заявления в КГКУ </w:t>
      </w:r>
      <w:r w:rsidR="00A856F3" w:rsidRPr="000E1269">
        <w:rPr>
          <w:rFonts w:ascii="Times New Roman" w:hAnsi="Times New Roman" w:cs="Times New Roman"/>
          <w:sz w:val="28"/>
          <w:szCs w:val="28"/>
        </w:rPr>
        <w:t>«</w:t>
      </w:r>
      <w:r w:rsidR="0051212F" w:rsidRPr="000E1269">
        <w:rPr>
          <w:rFonts w:ascii="Times New Roman" w:hAnsi="Times New Roman" w:cs="Times New Roman"/>
          <w:sz w:val="28"/>
          <w:szCs w:val="28"/>
        </w:rPr>
        <w:t>Центр выплат</w:t>
      </w:r>
      <w:r w:rsidR="00A856F3" w:rsidRPr="000E1269">
        <w:rPr>
          <w:rFonts w:ascii="Times New Roman" w:hAnsi="Times New Roman" w:cs="Times New Roman"/>
          <w:sz w:val="28"/>
          <w:szCs w:val="28"/>
        </w:rPr>
        <w:t>»</w:t>
      </w:r>
      <w:r w:rsidR="0051212F" w:rsidRPr="000E1269">
        <w:rPr>
          <w:rFonts w:ascii="Times New Roman" w:hAnsi="Times New Roman" w:cs="Times New Roman"/>
          <w:sz w:val="28"/>
          <w:szCs w:val="28"/>
        </w:rPr>
        <w:t>.</w:t>
      </w:r>
    </w:p>
    <w:p w:rsidR="0051212F" w:rsidRPr="000E1269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DD2FE2" w:rsidRPr="000E1269">
        <w:rPr>
          <w:rFonts w:ascii="Times New Roman" w:hAnsi="Times New Roman" w:cs="Times New Roman"/>
          <w:sz w:val="28"/>
          <w:szCs w:val="28"/>
        </w:rPr>
        <w:t>ого</w:t>
      </w:r>
      <w:r w:rsidRPr="000E1269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D2FE2" w:rsidRPr="000E1269">
        <w:rPr>
          <w:rFonts w:ascii="Times New Roman" w:hAnsi="Times New Roman" w:cs="Times New Roman"/>
          <w:sz w:val="28"/>
          <w:szCs w:val="28"/>
        </w:rPr>
        <w:t>я</w:t>
      </w:r>
      <w:r w:rsidRPr="000E1269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51212F" w:rsidRPr="000E1269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>6</w:t>
      </w:r>
      <w:r w:rsidR="00913F5F" w:rsidRPr="000E1269">
        <w:rPr>
          <w:rFonts w:ascii="Times New Roman" w:hAnsi="Times New Roman" w:cs="Times New Roman"/>
          <w:sz w:val="28"/>
          <w:szCs w:val="28"/>
        </w:rPr>
        <w:t>9</w:t>
      </w:r>
      <w:r w:rsidR="0051212F" w:rsidRPr="000E1269">
        <w:rPr>
          <w:rFonts w:ascii="Times New Roman" w:hAnsi="Times New Roman" w:cs="Times New Roman"/>
          <w:sz w:val="28"/>
          <w:szCs w:val="28"/>
        </w:rPr>
        <w:t xml:space="preserve">. </w:t>
      </w:r>
      <w:r w:rsidR="00DD2FE2" w:rsidRPr="000E1269">
        <w:rPr>
          <w:rFonts w:ascii="Times New Roman" w:hAnsi="Times New Roman" w:cs="Times New Roman"/>
          <w:sz w:val="28"/>
          <w:szCs w:val="28"/>
        </w:rPr>
        <w:t>В случае, когда согласно представленным гражданином  (его представителем) 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гражданина отсутствует право на получение государственной услуги, специалист по назначению готовит проект решения руководителя об отказе в предоставлении государственной услуги в  срок, не превышающем 55 календарных дней со дня регистрации заявления в КГКУ «Центр выплат»</w:t>
      </w:r>
      <w:r w:rsidR="002556ED" w:rsidRPr="000E1269">
        <w:rPr>
          <w:rFonts w:ascii="Times New Roman" w:hAnsi="Times New Roman" w:cs="Times New Roman"/>
          <w:sz w:val="28"/>
          <w:szCs w:val="28"/>
        </w:rPr>
        <w:t>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DD2FE2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D2FE2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3C2087" w:rsidRDefault="00913F5F" w:rsidP="003C2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C2087">
        <w:rPr>
          <w:rFonts w:ascii="Times New Roman" w:hAnsi="Times New Roman" w:cs="Times New Roman"/>
          <w:sz w:val="28"/>
          <w:szCs w:val="28"/>
        </w:rPr>
        <w:t xml:space="preserve">. </w:t>
      </w:r>
      <w:r w:rsidR="00DD2FE2" w:rsidRPr="00BB2B25">
        <w:rPr>
          <w:rFonts w:ascii="Times New Roman" w:hAnsi="Times New Roman" w:cs="Times New Roman"/>
          <w:sz w:val="28"/>
          <w:szCs w:val="28"/>
        </w:rPr>
        <w:t>В случае, когда согласно представленным</w:t>
      </w:r>
      <w:r w:rsidR="00DD2FE2">
        <w:rPr>
          <w:rFonts w:ascii="Times New Roman" w:hAnsi="Times New Roman" w:cs="Times New Roman"/>
          <w:sz w:val="28"/>
          <w:szCs w:val="28"/>
        </w:rPr>
        <w:t xml:space="preserve">и </w:t>
      </w:r>
      <w:r w:rsidR="00DD2FE2" w:rsidRPr="00BB2B2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органами, участвующими в предоставлении государственной услуги, отсутству</w:t>
      </w:r>
      <w:r w:rsidR="00DD2FE2">
        <w:rPr>
          <w:rFonts w:ascii="Times New Roman" w:hAnsi="Times New Roman" w:cs="Times New Roman"/>
          <w:sz w:val="28"/>
          <w:szCs w:val="28"/>
        </w:rPr>
        <w:t>ю</w:t>
      </w:r>
      <w:r w:rsidR="00DD2FE2" w:rsidRPr="00BB2B25">
        <w:rPr>
          <w:rFonts w:ascii="Times New Roman" w:hAnsi="Times New Roman" w:cs="Times New Roman"/>
          <w:sz w:val="28"/>
          <w:szCs w:val="28"/>
        </w:rPr>
        <w:t xml:space="preserve">т </w:t>
      </w:r>
      <w:r w:rsidR="00DD2FE2">
        <w:rPr>
          <w:rFonts w:ascii="Times New Roman" w:hAnsi="Times New Roman" w:cs="Times New Roman"/>
          <w:sz w:val="28"/>
          <w:szCs w:val="28"/>
        </w:rPr>
        <w:t>сведения (документы) о праве гражданина</w:t>
      </w:r>
      <w:r w:rsidR="00DD2FE2" w:rsidRPr="00BB2B25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 специалист по назначению </w:t>
      </w:r>
      <w:r w:rsidR="00DD2FE2">
        <w:rPr>
          <w:rFonts w:ascii="Times New Roman" w:hAnsi="Times New Roman" w:cs="Times New Roman"/>
          <w:sz w:val="28"/>
          <w:szCs w:val="28"/>
        </w:rPr>
        <w:t xml:space="preserve">направляет в течение </w:t>
      </w:r>
      <w:r w:rsidR="00DD2FE2" w:rsidRPr="00285F43">
        <w:rPr>
          <w:rFonts w:ascii="Times New Roman" w:hAnsi="Times New Roman" w:cs="Times New Roman"/>
          <w:sz w:val="28"/>
          <w:szCs w:val="28"/>
        </w:rPr>
        <w:t>3 рабочих дней</w:t>
      </w:r>
      <w:r w:rsidR="00DD2FE2" w:rsidRPr="005060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2FE2">
        <w:rPr>
          <w:rFonts w:ascii="Times New Roman" w:hAnsi="Times New Roman" w:cs="Times New Roman"/>
          <w:sz w:val="28"/>
          <w:szCs w:val="28"/>
        </w:rPr>
        <w:t xml:space="preserve">со дня их получения, </w:t>
      </w:r>
      <w:r w:rsidR="00DD2FE2" w:rsidRPr="008B181B">
        <w:rPr>
          <w:rFonts w:ascii="Times New Roman" w:hAnsi="Times New Roman" w:cs="Times New Roman"/>
          <w:sz w:val="28"/>
          <w:szCs w:val="28"/>
        </w:rPr>
        <w:t>уведомл</w:t>
      </w:r>
      <w:r w:rsidR="00DD2FE2">
        <w:rPr>
          <w:rFonts w:ascii="Times New Roman" w:hAnsi="Times New Roman" w:cs="Times New Roman"/>
          <w:sz w:val="28"/>
          <w:szCs w:val="28"/>
        </w:rPr>
        <w:t xml:space="preserve">ение </w:t>
      </w:r>
      <w:r w:rsidR="00D306AC">
        <w:rPr>
          <w:rFonts w:ascii="Times New Roman" w:hAnsi="Times New Roman" w:cs="Times New Roman"/>
          <w:sz w:val="28"/>
          <w:szCs w:val="28"/>
        </w:rPr>
        <w:t>пенсионеру (его представителю)</w:t>
      </w:r>
      <w:r w:rsidR="00DD2FE2" w:rsidRPr="008B181B">
        <w:rPr>
          <w:rFonts w:ascii="Times New Roman" w:hAnsi="Times New Roman" w:cs="Times New Roman"/>
          <w:sz w:val="28"/>
          <w:szCs w:val="28"/>
        </w:rPr>
        <w:t xml:space="preserve"> о перечне </w:t>
      </w:r>
      <w:r w:rsidR="00DD2FE2">
        <w:rPr>
          <w:rFonts w:ascii="Times New Roman" w:hAnsi="Times New Roman" w:cs="Times New Roman"/>
          <w:sz w:val="28"/>
          <w:szCs w:val="28"/>
        </w:rPr>
        <w:t>и сроках предоставления самостоятельно сведений (</w:t>
      </w:r>
      <w:r w:rsidR="00DD2FE2" w:rsidRPr="008B181B">
        <w:rPr>
          <w:rFonts w:ascii="Times New Roman" w:hAnsi="Times New Roman" w:cs="Times New Roman"/>
          <w:sz w:val="28"/>
          <w:szCs w:val="28"/>
        </w:rPr>
        <w:t>документов</w:t>
      </w:r>
      <w:r w:rsidR="00DD2FE2">
        <w:rPr>
          <w:rFonts w:ascii="Times New Roman" w:hAnsi="Times New Roman" w:cs="Times New Roman"/>
          <w:sz w:val="28"/>
          <w:szCs w:val="28"/>
        </w:rPr>
        <w:t>), которые не подлежат предоставлению в рамках межведомственного информационного взаимодействия.</w:t>
      </w:r>
      <w:r w:rsidR="003C2087"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87" w:rsidRPr="00BB2B25" w:rsidRDefault="003C2087" w:rsidP="003C2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F7620B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7620B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7E2F5E" w:rsidRDefault="007E2F5E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310" w:rsidRPr="00B34310" w:rsidRDefault="00B34310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D10EC9">
        <w:rPr>
          <w:rFonts w:ascii="Times New Roman" w:hAnsi="Times New Roman" w:cs="Times New Roman"/>
          <w:sz w:val="28"/>
          <w:szCs w:val="28"/>
        </w:rPr>
        <w:t>ое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D10EC9">
        <w:rPr>
          <w:rFonts w:ascii="Times New Roman" w:hAnsi="Times New Roman" w:cs="Times New Roman"/>
          <w:sz w:val="28"/>
          <w:szCs w:val="28"/>
        </w:rPr>
        <w:t>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решения о результате предоставления государственной услуги</w:t>
      </w:r>
    </w:p>
    <w:p w:rsidR="00B34310" w:rsidRDefault="00B3431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10" w:rsidRDefault="00C83C6C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3F5F">
        <w:rPr>
          <w:rFonts w:ascii="Times New Roman" w:hAnsi="Times New Roman" w:cs="Times New Roman"/>
          <w:sz w:val="28"/>
          <w:szCs w:val="28"/>
        </w:rPr>
        <w:t>1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B34310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D10EC9">
        <w:rPr>
          <w:rFonts w:ascii="Times New Roman" w:hAnsi="Times New Roman" w:cs="Times New Roman"/>
          <w:sz w:val="28"/>
          <w:szCs w:val="28"/>
        </w:rPr>
        <w:t>го</w:t>
      </w:r>
      <w:r w:rsid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D10EC9">
        <w:rPr>
          <w:rFonts w:ascii="Times New Roman" w:hAnsi="Times New Roman" w:cs="Times New Roman"/>
          <w:sz w:val="28"/>
          <w:szCs w:val="28"/>
        </w:rPr>
        <w:t>действия</w:t>
      </w:r>
      <w:r w:rsidR="00B34310"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 w:rsidR="00B34310" w:rsidRPr="00BB2B25">
        <w:rPr>
          <w:rFonts w:ascii="Times New Roman" w:hAnsi="Times New Roman" w:cs="Times New Roman"/>
          <w:sz w:val="28"/>
          <w:szCs w:val="28"/>
        </w:rPr>
        <w:t>специалист</w:t>
      </w:r>
      <w:r w:rsidR="00B34310">
        <w:rPr>
          <w:rFonts w:ascii="Times New Roman" w:hAnsi="Times New Roman" w:cs="Times New Roman"/>
          <w:sz w:val="28"/>
          <w:szCs w:val="28"/>
        </w:rPr>
        <w:t>ом</w:t>
      </w:r>
      <w:r w:rsidR="00B34310" w:rsidRPr="00BB2B25">
        <w:rPr>
          <w:rFonts w:ascii="Times New Roman" w:hAnsi="Times New Roman" w:cs="Times New Roman"/>
          <w:sz w:val="28"/>
          <w:szCs w:val="28"/>
        </w:rPr>
        <w:t xml:space="preserve"> по </w:t>
      </w:r>
      <w:r w:rsidR="00913F5F">
        <w:rPr>
          <w:rFonts w:ascii="Times New Roman" w:hAnsi="Times New Roman" w:cs="Times New Roman"/>
          <w:sz w:val="28"/>
          <w:szCs w:val="28"/>
        </w:rPr>
        <w:t>установлению</w:t>
      </w:r>
      <w:r w:rsidR="00B34310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>
        <w:rPr>
          <w:rFonts w:ascii="Times New Roman" w:hAnsi="Times New Roman" w:cs="Times New Roman"/>
          <w:sz w:val="28"/>
          <w:szCs w:val="28"/>
        </w:rPr>
        <w:t>сведений (</w:t>
      </w:r>
      <w:r w:rsidR="00B34310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, предусмотренных частями </w:t>
      </w:r>
      <w:r w:rsidR="00EB6DCA">
        <w:rPr>
          <w:rFonts w:ascii="Times New Roman" w:hAnsi="Times New Roman" w:cs="Times New Roman"/>
          <w:sz w:val="28"/>
          <w:szCs w:val="28"/>
        </w:rPr>
        <w:t>3</w:t>
      </w:r>
      <w:r w:rsidR="00913F5F">
        <w:rPr>
          <w:rFonts w:ascii="Times New Roman" w:hAnsi="Times New Roman" w:cs="Times New Roman"/>
          <w:sz w:val="28"/>
          <w:szCs w:val="28"/>
        </w:rPr>
        <w:t>1,</w:t>
      </w:r>
      <w:r w:rsidR="00D73BEB" w:rsidRPr="00C83C6C">
        <w:rPr>
          <w:rFonts w:ascii="Times New Roman" w:hAnsi="Times New Roman" w:cs="Times New Roman"/>
          <w:sz w:val="28"/>
          <w:szCs w:val="28"/>
        </w:rPr>
        <w:t xml:space="preserve"> 3</w:t>
      </w:r>
      <w:r w:rsidR="00B37FA9">
        <w:rPr>
          <w:rFonts w:ascii="Times New Roman" w:hAnsi="Times New Roman" w:cs="Times New Roman"/>
          <w:sz w:val="28"/>
          <w:szCs w:val="28"/>
        </w:rPr>
        <w:t>4</w:t>
      </w:r>
      <w:r w:rsidR="00913F5F">
        <w:rPr>
          <w:rFonts w:ascii="Times New Roman" w:hAnsi="Times New Roman" w:cs="Times New Roman"/>
          <w:sz w:val="28"/>
          <w:szCs w:val="28"/>
        </w:rPr>
        <w:t xml:space="preserve"> и 37</w:t>
      </w:r>
      <w:r w:rsidR="00D73BEB" w:rsidRPr="00C83C6C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 поступление их и проекта решения о предоставлении </w:t>
      </w:r>
      <w:r w:rsidR="00E22EBF">
        <w:rPr>
          <w:rFonts w:ascii="Times New Roman" w:hAnsi="Times New Roman" w:cs="Times New Roman"/>
          <w:sz w:val="28"/>
          <w:szCs w:val="28"/>
        </w:rPr>
        <w:t>(</w:t>
      </w:r>
      <w:r w:rsidR="00B34310">
        <w:rPr>
          <w:rFonts w:ascii="Times New Roman" w:hAnsi="Times New Roman" w:cs="Times New Roman"/>
          <w:sz w:val="28"/>
          <w:szCs w:val="28"/>
        </w:rPr>
        <w:t>отказе в предоставлении</w:t>
      </w:r>
      <w:r w:rsidR="00E22EBF"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51212F" w:rsidRPr="00BB2B25" w:rsidRDefault="00913F5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34310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по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установлению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выплатное дело заявителя и проект решения о предоставлении </w:t>
      </w:r>
      <w:r w:rsidR="00E22EBF">
        <w:rPr>
          <w:rFonts w:ascii="Times New Roman" w:hAnsi="Times New Roman" w:cs="Times New Roman"/>
          <w:sz w:val="28"/>
          <w:szCs w:val="28"/>
        </w:rPr>
        <w:t>(</w:t>
      </w:r>
      <w:r w:rsidR="0051212F" w:rsidRPr="00BB2B25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E22EBF">
        <w:rPr>
          <w:rFonts w:ascii="Times New Roman" w:hAnsi="Times New Roman" w:cs="Times New Roman"/>
          <w:sz w:val="28"/>
          <w:szCs w:val="28"/>
        </w:rPr>
        <w:t>)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государственной услуги и принимает соответствующее решение в срок до </w:t>
      </w:r>
      <w:r w:rsidR="00D10EC9">
        <w:rPr>
          <w:rFonts w:ascii="Times New Roman" w:hAnsi="Times New Roman" w:cs="Times New Roman"/>
          <w:sz w:val="28"/>
          <w:szCs w:val="28"/>
        </w:rPr>
        <w:t>5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D10EC9">
        <w:rPr>
          <w:rFonts w:ascii="Times New Roman" w:hAnsi="Times New Roman" w:cs="Times New Roman"/>
          <w:sz w:val="28"/>
          <w:szCs w:val="28"/>
        </w:rPr>
        <w:t>календарных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дней со дня их поступления к нему.</w:t>
      </w:r>
    </w:p>
    <w:p w:rsidR="006D0F43" w:rsidRPr="00BB2B25" w:rsidRDefault="00913F5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AD24B8" w:rsidRPr="00BB2B25">
        <w:rPr>
          <w:rFonts w:ascii="Times New Roman" w:hAnsi="Times New Roman" w:cs="Times New Roman"/>
          <w:sz w:val="28"/>
          <w:szCs w:val="28"/>
        </w:rPr>
        <w:t xml:space="preserve">После принятия руководителем решения о предоставлении либо об отказе в предоставлении государственной услуги специалист по назначению </w:t>
      </w:r>
      <w:r w:rsidR="00AD24B8" w:rsidRPr="00285F43">
        <w:rPr>
          <w:rFonts w:ascii="Times New Roman" w:hAnsi="Times New Roman" w:cs="Times New Roman"/>
          <w:sz w:val="28"/>
          <w:szCs w:val="28"/>
        </w:rPr>
        <w:t xml:space="preserve">в           течение 3 рабочих дней со дня принятия решения готовит </w:t>
      </w:r>
      <w:r w:rsidR="00AD24B8" w:rsidRPr="00BB2B25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AD24B8">
        <w:rPr>
          <w:rFonts w:ascii="Times New Roman" w:hAnsi="Times New Roman" w:cs="Times New Roman"/>
          <w:sz w:val="28"/>
          <w:szCs w:val="28"/>
        </w:rPr>
        <w:t xml:space="preserve">гражданину письменное уведомление </w:t>
      </w:r>
      <w:r w:rsidR="00AD24B8" w:rsidRPr="00BB2B25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AD24B8">
        <w:rPr>
          <w:rFonts w:ascii="Times New Roman" w:hAnsi="Times New Roman" w:cs="Times New Roman"/>
          <w:sz w:val="28"/>
          <w:szCs w:val="28"/>
        </w:rPr>
        <w:t xml:space="preserve"> </w:t>
      </w:r>
      <w:r w:rsidR="00AD24B8" w:rsidRPr="00BB2B2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AD24B8">
        <w:rPr>
          <w:rFonts w:ascii="Times New Roman" w:hAnsi="Times New Roman" w:cs="Times New Roman"/>
          <w:sz w:val="28"/>
          <w:szCs w:val="28"/>
        </w:rPr>
        <w:t xml:space="preserve">, </w:t>
      </w:r>
      <w:r w:rsidR="00AD24B8" w:rsidRPr="00BB2B25">
        <w:rPr>
          <w:rFonts w:ascii="Times New Roman" w:hAnsi="Times New Roman" w:cs="Times New Roman"/>
          <w:sz w:val="28"/>
          <w:szCs w:val="28"/>
        </w:rPr>
        <w:t xml:space="preserve">с указанием причины отказа и порядка его обжалования, в соответствии с </w:t>
      </w:r>
      <w:hyperlink w:anchor="Par1141" w:history="1">
        <w:r w:rsidR="00AD24B8" w:rsidRPr="00E64AE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AD24B8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AD24B8">
        <w:rPr>
          <w:rFonts w:ascii="Times New Roman" w:hAnsi="Times New Roman" w:cs="Times New Roman"/>
          <w:sz w:val="28"/>
          <w:szCs w:val="28"/>
        </w:rPr>
        <w:t>5</w:t>
      </w:r>
      <w:r w:rsidR="00AD24B8" w:rsidRPr="00BB2B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  <w:r w:rsidR="005B6020">
        <w:rPr>
          <w:rFonts w:ascii="Times New Roman" w:hAnsi="Times New Roman" w:cs="Times New Roman"/>
          <w:sz w:val="28"/>
          <w:szCs w:val="28"/>
        </w:rPr>
        <w:t xml:space="preserve"> </w:t>
      </w:r>
      <w:r w:rsidR="006D0F43">
        <w:rPr>
          <w:rFonts w:ascii="Times New Roman" w:hAnsi="Times New Roman" w:cs="Times New Roman"/>
          <w:sz w:val="28"/>
          <w:szCs w:val="28"/>
        </w:rPr>
        <w:t>В случае предоставления такого обращения в форме электронного документа уведомление направляется в форме электронного документа с использованием информационно-телекоммуникационных сетей общего пользования, в сети Интернет, включая ЕПГУ.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0915DD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A4" w:rsidRPr="000662A4" w:rsidRDefault="00852E95" w:rsidP="000662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662A4"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662A4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84568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D8B">
        <w:rPr>
          <w:rFonts w:ascii="Times New Roman" w:hAnsi="Times New Roman" w:cs="Times New Roman"/>
          <w:sz w:val="28"/>
          <w:szCs w:val="28"/>
        </w:rPr>
        <w:t>4</w:t>
      </w:r>
      <w:r w:rsidR="0051212F"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642D8B">
        <w:rPr>
          <w:rFonts w:ascii="Times New Roman" w:hAnsi="Times New Roman" w:cs="Times New Roman"/>
          <w:sz w:val="28"/>
          <w:szCs w:val="28"/>
        </w:rPr>
        <w:t>5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642D8B">
        <w:rPr>
          <w:rFonts w:ascii="Times New Roman" w:hAnsi="Times New Roman" w:cs="Times New Roman"/>
          <w:sz w:val="28"/>
          <w:szCs w:val="28"/>
        </w:rPr>
        <w:t>6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917AE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Федерации.</w:t>
      </w:r>
    </w:p>
    <w:p w:rsidR="000662A4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2A4" w:rsidRPr="000662A4" w:rsidRDefault="000662A4" w:rsidP="00066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</w:t>
      </w:r>
      <w:r w:rsidRPr="000662A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</w:p>
    <w:p w:rsidR="000662A4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642D8B">
        <w:rPr>
          <w:rFonts w:ascii="Times New Roman" w:hAnsi="Times New Roman" w:cs="Times New Roman"/>
          <w:sz w:val="28"/>
          <w:szCs w:val="28"/>
        </w:rPr>
        <w:t>7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 w:rsidR="00917AEF"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642D8B">
        <w:rPr>
          <w:rFonts w:ascii="Times New Roman" w:hAnsi="Times New Roman" w:cs="Times New Roman"/>
          <w:sz w:val="28"/>
          <w:szCs w:val="28"/>
        </w:rPr>
        <w:t>8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FE30D8" w:rsidRDefault="00FE30D8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6503F" w:rsidRDefault="0086503F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5E" w:rsidRPr="00424BBB" w:rsidRDefault="0086503F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D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7E2F5E" w:rsidRPr="00424BBB" w:rsidRDefault="00642D8B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86503F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38" w:history="1">
        <w:r w:rsidR="0086503F"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86503F"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86503F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5E" w:rsidRDefault="00642D8B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7E2F5E"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5B625C" w:rsidRPr="00424BBB" w:rsidRDefault="005B625C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Pr="000E3B0E" w:rsidRDefault="000662A4" w:rsidP="00E36AE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</w:t>
      </w:r>
    </w:p>
    <w:p w:rsidR="000E3B0E" w:rsidRPr="000E3B0E" w:rsidRDefault="000E3B0E" w:rsidP="00E36AE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 (бездействия) должностных лиц Министерства, специалистов </w:t>
      </w:r>
      <w:r w:rsidR="000662A4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A339D1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услугу, а также </w:t>
      </w:r>
      <w:r w:rsidR="00A339D1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должностных лиц и специалистов</w:t>
      </w:r>
      <w:r w:rsid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A4" w:rsidRPr="00A339D1" w:rsidRDefault="000662A4" w:rsidP="00E36AE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D1" w:rsidRPr="00A339D1" w:rsidRDefault="00C83C6C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12"/>
      <w:r>
        <w:rPr>
          <w:rFonts w:ascii="Times New Roman" w:hAnsi="Times New Roman" w:cs="Times New Roman"/>
          <w:sz w:val="28"/>
          <w:szCs w:val="28"/>
        </w:rPr>
        <w:t>8</w:t>
      </w:r>
      <w:r w:rsidR="00642D8B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sub_511"/>
      <w:r w:rsidR="00C3369A">
        <w:rPr>
          <w:rFonts w:ascii="Times New Roman" w:hAnsi="Times New Roman" w:cs="Times New Roman"/>
          <w:sz w:val="28"/>
          <w:szCs w:val="28"/>
        </w:rPr>
        <w:t>Пенсионер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может обратиться с жалобой, в том числе в следующих случаях:</w:t>
      </w:r>
    </w:p>
    <w:p w:rsidR="00A339D1" w:rsidRPr="00A339D1" w:rsidRDefault="00A339D1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</w:t>
      </w:r>
      <w:r w:rsidR="00C3369A">
        <w:rPr>
          <w:rFonts w:ascii="Times New Roman" w:eastAsia="Calibri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A339D1" w:rsidRPr="00A339D1" w:rsidRDefault="00A339D1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A339D1" w:rsidRPr="00A339D1" w:rsidRDefault="00A339D1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требование у </w:t>
      </w:r>
      <w:r w:rsidR="00C3369A">
        <w:rPr>
          <w:rFonts w:ascii="Times New Roman" w:eastAsia="Calibri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339D1" w:rsidRPr="00A339D1" w:rsidRDefault="00A339D1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</w:t>
      </w:r>
      <w:r w:rsidR="00C3369A">
        <w:rPr>
          <w:rFonts w:ascii="Times New Roman" w:eastAsia="Calibri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9D1" w:rsidRPr="00A339D1" w:rsidRDefault="00A339D1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A339D1" w:rsidRPr="00A339D1" w:rsidRDefault="00A339D1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6) затребование с </w:t>
      </w:r>
      <w:r w:rsidR="00C3369A">
        <w:rPr>
          <w:rFonts w:ascii="Times New Roman" w:eastAsia="Calibri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A339D1" w:rsidRDefault="00A339D1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 </w:t>
      </w:r>
      <w:r w:rsidR="002E3F33"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 w:rsidR="002E3F33"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E3F33"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73BEB" w:rsidRPr="00D73BEB" w:rsidRDefault="00642D8B" w:rsidP="00E36AE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83</w:t>
      </w:r>
      <w:r w:rsidR="00A339D1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2" w:name="sub_529"/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D73BEB" w:rsidRPr="00D73BEB" w:rsidRDefault="00D73BEB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73BEB" w:rsidRPr="00D73BEB" w:rsidRDefault="00D73BEB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="00C3369A">
        <w:rPr>
          <w:rFonts w:ascii="Times New Roman" w:hAnsi="Times New Roman" w:cs="Times New Roman"/>
          <w:sz w:val="28"/>
          <w:szCs w:val="28"/>
        </w:rPr>
        <w:t xml:space="preserve"> пенсионера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3369A">
        <w:rPr>
          <w:rFonts w:ascii="Times New Roman" w:hAnsi="Times New Roman" w:cs="Times New Roman"/>
          <w:sz w:val="28"/>
          <w:szCs w:val="28"/>
        </w:rPr>
        <w:t>пенсионеру</w:t>
      </w:r>
      <w:r w:rsidRPr="00D73BEB">
        <w:rPr>
          <w:rFonts w:ascii="Times New Roman" w:hAnsi="Times New Roman" w:cs="Times New Roman"/>
          <w:sz w:val="28"/>
          <w:szCs w:val="28"/>
        </w:rPr>
        <w:t>;</w:t>
      </w:r>
    </w:p>
    <w:p w:rsidR="00D73BEB" w:rsidRPr="00D73BEB" w:rsidRDefault="00D73BEB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73BEB" w:rsidRPr="00D73BEB" w:rsidRDefault="00D73BEB" w:rsidP="00E3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C3369A">
        <w:rPr>
          <w:rFonts w:ascii="Times New Roman" w:hAnsi="Times New Roman" w:cs="Times New Roman"/>
          <w:sz w:val="28"/>
          <w:szCs w:val="28"/>
        </w:rPr>
        <w:t>пенсионер</w:t>
      </w:r>
      <w:r w:rsidRPr="00D73BEB">
        <w:rPr>
          <w:rFonts w:ascii="Times New Roman" w:hAnsi="Times New Roman" w:cs="Times New Roman"/>
          <w:sz w:val="28"/>
          <w:szCs w:val="28"/>
        </w:rPr>
        <w:t xml:space="preserve"> не согласен с решени</w:t>
      </w:r>
      <w:r w:rsidR="00AD24B8">
        <w:rPr>
          <w:rFonts w:ascii="Times New Roman" w:hAnsi="Times New Roman" w:cs="Times New Roman"/>
          <w:sz w:val="28"/>
          <w:szCs w:val="28"/>
        </w:rPr>
        <w:t>я</w:t>
      </w:r>
      <w:r w:rsidRPr="00D73BEB">
        <w:rPr>
          <w:rFonts w:ascii="Times New Roman" w:hAnsi="Times New Roman" w:cs="Times New Roman"/>
          <w:sz w:val="28"/>
          <w:szCs w:val="28"/>
        </w:rPr>
        <w:t>м</w:t>
      </w:r>
      <w:r w:rsidR="00AD24B8">
        <w:rPr>
          <w:rFonts w:ascii="Times New Roman" w:hAnsi="Times New Roman" w:cs="Times New Roman"/>
          <w:sz w:val="28"/>
          <w:szCs w:val="28"/>
        </w:rPr>
        <w:t>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AD24B8">
        <w:rPr>
          <w:rFonts w:ascii="Times New Roman" w:hAnsi="Times New Roman" w:cs="Times New Roman"/>
          <w:sz w:val="28"/>
          <w:szCs w:val="28"/>
        </w:rPr>
        <w:t>я</w:t>
      </w:r>
      <w:r w:rsidRPr="00D73BEB">
        <w:rPr>
          <w:rFonts w:ascii="Times New Roman" w:hAnsi="Times New Roman" w:cs="Times New Roman"/>
          <w:sz w:val="28"/>
          <w:szCs w:val="28"/>
        </w:rPr>
        <w:t>м</w:t>
      </w:r>
      <w:r w:rsidR="00AD24B8">
        <w:rPr>
          <w:rFonts w:ascii="Times New Roman" w:hAnsi="Times New Roman" w:cs="Times New Roman"/>
          <w:sz w:val="28"/>
          <w:szCs w:val="28"/>
        </w:rPr>
        <w:t>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  <w:r w:rsidR="00C3369A">
        <w:rPr>
          <w:rFonts w:ascii="Times New Roman" w:hAnsi="Times New Roman" w:cs="Times New Roman"/>
          <w:sz w:val="28"/>
          <w:szCs w:val="28"/>
        </w:rPr>
        <w:t xml:space="preserve"> Пенсионером </w:t>
      </w:r>
      <w:r w:rsidRPr="00D73BEB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D73BEB" w:rsidRPr="00D73BEB" w:rsidRDefault="00D73BEB" w:rsidP="00E36AE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42D8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AD24B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</w:t>
      </w:r>
      <w:r w:rsidR="00AD24B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(бездействие) должностных лиц, предоставляющих государственные услуги, а также на принятые ими решения подается в письме</w:t>
      </w:r>
      <w:r w:rsidR="000B3ED6">
        <w:rPr>
          <w:rFonts w:ascii="Times New Roman" w:eastAsiaTheme="minorHAnsi" w:hAnsi="Times New Roman" w:cs="Times New Roman"/>
          <w:sz w:val="28"/>
          <w:szCs w:val="28"/>
          <w:lang w:eastAsia="en-US"/>
        </w:rPr>
        <w:t>нной форме на бумажном носителе либо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A339D1" w:rsidRPr="00A339D1" w:rsidRDefault="00C83C6C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42D8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="000B3ED6"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 w:rsidR="00731D87"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,  подлежит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2E3F33"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A339D1" w:rsidRPr="00A339D1" w:rsidRDefault="00642D8B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10"/>
      <w:r>
        <w:rPr>
          <w:rFonts w:ascii="Times New Roman" w:hAnsi="Times New Roman" w:cs="Times New Roman"/>
          <w:sz w:val="28"/>
          <w:szCs w:val="28"/>
        </w:rPr>
        <w:t>86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 w:rsidR="004E206A">
        <w:rPr>
          <w:rFonts w:ascii="Times New Roman" w:hAnsi="Times New Roman" w:cs="Times New Roman"/>
          <w:sz w:val="28"/>
          <w:szCs w:val="28"/>
        </w:rPr>
        <w:t>Министра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A339D1" w:rsidRPr="00A339D1" w:rsidRDefault="00675287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D8B">
        <w:rPr>
          <w:rFonts w:ascii="Times New Roman" w:hAnsi="Times New Roman" w:cs="Times New Roman"/>
          <w:sz w:val="28"/>
          <w:szCs w:val="28"/>
        </w:rPr>
        <w:t>7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0B3ED6"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39D1" w:rsidRPr="00A339D1" w:rsidRDefault="00675287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4"/>
      <w:r>
        <w:rPr>
          <w:rFonts w:ascii="Times New Roman" w:hAnsi="Times New Roman" w:cs="Times New Roman"/>
          <w:sz w:val="28"/>
          <w:szCs w:val="28"/>
        </w:rPr>
        <w:t>8</w:t>
      </w:r>
      <w:r w:rsidR="00642D8B">
        <w:rPr>
          <w:rFonts w:ascii="Times New Roman" w:hAnsi="Times New Roman" w:cs="Times New Roman"/>
          <w:sz w:val="28"/>
          <w:szCs w:val="28"/>
        </w:rPr>
        <w:t>8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 w:rsidR="00C3369A">
        <w:rPr>
          <w:rFonts w:ascii="Times New Roman" w:hAnsi="Times New Roman" w:cs="Times New Roman"/>
          <w:sz w:val="28"/>
          <w:szCs w:val="28"/>
        </w:rPr>
        <w:t>пенсионера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может быть представлена:</w:t>
      </w:r>
    </w:p>
    <w:bookmarkEnd w:id="14"/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="00C3369A">
        <w:rPr>
          <w:rFonts w:ascii="Times New Roman" w:hAnsi="Times New Roman" w:cs="Times New Roman"/>
          <w:sz w:val="28"/>
          <w:szCs w:val="28"/>
        </w:rPr>
        <w:t xml:space="preserve">пенсионера 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или уполномоченным этим руководителем лицом (для юридических лиц);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39D1" w:rsidRPr="00A339D1" w:rsidRDefault="00675287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26"/>
      <w:r>
        <w:rPr>
          <w:rFonts w:ascii="Times New Roman" w:hAnsi="Times New Roman" w:cs="Times New Roman"/>
          <w:sz w:val="28"/>
          <w:szCs w:val="28"/>
        </w:rPr>
        <w:t>8</w:t>
      </w:r>
      <w:r w:rsidR="00642D8B">
        <w:rPr>
          <w:rFonts w:ascii="Times New Roman" w:hAnsi="Times New Roman" w:cs="Times New Roman"/>
          <w:sz w:val="28"/>
          <w:szCs w:val="28"/>
        </w:rPr>
        <w:t>9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  <w:bookmarkEnd w:id="15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42D8B">
        <w:rPr>
          <w:rFonts w:ascii="Times New Roman" w:hAnsi="Times New Roman" w:cs="Times New Roman"/>
          <w:sz w:val="28"/>
          <w:szCs w:val="28"/>
        </w:rPr>
        <w:t>8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39D1" w:rsidRPr="00A339D1" w:rsidRDefault="00642D8B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13"/>
      <w:bookmarkEnd w:id="11"/>
      <w:bookmarkEnd w:id="13"/>
      <w:r>
        <w:rPr>
          <w:rFonts w:ascii="Times New Roman" w:hAnsi="Times New Roman" w:cs="Times New Roman"/>
          <w:sz w:val="28"/>
          <w:szCs w:val="28"/>
        </w:rPr>
        <w:t>90</w:t>
      </w:r>
      <w:r w:rsidR="002B2953">
        <w:rPr>
          <w:rFonts w:ascii="Times New Roman" w:hAnsi="Times New Roman" w:cs="Times New Roman"/>
          <w:sz w:val="28"/>
          <w:szCs w:val="28"/>
        </w:rPr>
        <w:t>.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</w:t>
      </w:r>
      <w:r w:rsidR="00C3369A">
        <w:rPr>
          <w:rFonts w:ascii="Times New Roman" w:hAnsi="Times New Roman" w:cs="Times New Roman"/>
          <w:sz w:val="28"/>
          <w:szCs w:val="28"/>
        </w:rPr>
        <w:t xml:space="preserve">Пенсионер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имеет право на получение информации и документов, </w:t>
      </w:r>
      <w:r w:rsidR="00A339D1" w:rsidRPr="00A339D1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жалобы.</w:t>
      </w:r>
    </w:p>
    <w:p w:rsidR="00A339D1" w:rsidRPr="00A339D1" w:rsidRDefault="00642D8B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14"/>
      <w:bookmarkEnd w:id="16"/>
      <w:r>
        <w:rPr>
          <w:rFonts w:ascii="Times New Roman" w:hAnsi="Times New Roman" w:cs="Times New Roman"/>
          <w:sz w:val="28"/>
          <w:szCs w:val="28"/>
        </w:rPr>
        <w:t>91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</w:t>
      </w:r>
      <w:r w:rsidR="002E3F33">
        <w:rPr>
          <w:rFonts w:ascii="Times New Roman" w:hAnsi="Times New Roman" w:cs="Times New Roman"/>
          <w:sz w:val="28"/>
          <w:szCs w:val="28"/>
        </w:rPr>
        <w:t>е</w:t>
      </w:r>
      <w:r w:rsidR="00F35269">
        <w:rPr>
          <w:rFonts w:ascii="Times New Roman" w:hAnsi="Times New Roman" w:cs="Times New Roman"/>
          <w:sz w:val="28"/>
          <w:szCs w:val="28"/>
        </w:rPr>
        <w:t>р</w:t>
      </w:r>
      <w:r w:rsidR="002E3F33">
        <w:rPr>
          <w:rFonts w:ascii="Times New Roman" w:hAnsi="Times New Roman" w:cs="Times New Roman"/>
          <w:sz w:val="28"/>
          <w:szCs w:val="28"/>
        </w:rPr>
        <w:t>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7"/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 w:rsidR="002E3F33"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D0F43">
        <w:rPr>
          <w:rFonts w:ascii="Times New Roman" w:hAnsi="Times New Roman" w:cs="Times New Roman"/>
          <w:sz w:val="28"/>
          <w:szCs w:val="28"/>
        </w:rPr>
        <w:t>,</w:t>
      </w:r>
      <w:r w:rsidR="002E3F33">
        <w:rPr>
          <w:rFonts w:ascii="Times New Roman" w:hAnsi="Times New Roman" w:cs="Times New Roman"/>
          <w:sz w:val="28"/>
          <w:szCs w:val="28"/>
        </w:rPr>
        <w:t xml:space="preserve">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D0304A">
        <w:rPr>
          <w:rFonts w:ascii="Times New Roman" w:hAnsi="Times New Roman" w:cs="Times New Roman"/>
          <w:sz w:val="28"/>
          <w:szCs w:val="28"/>
        </w:rPr>
        <w:t>9</w:t>
      </w:r>
      <w:r w:rsidR="00642D8B"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642D8B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15"/>
      <w:r>
        <w:rPr>
          <w:rFonts w:ascii="Times New Roman" w:hAnsi="Times New Roman" w:cs="Times New Roman"/>
          <w:sz w:val="28"/>
          <w:szCs w:val="28"/>
        </w:rPr>
        <w:t>92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8"/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C3369A">
        <w:rPr>
          <w:rFonts w:ascii="Times New Roman" w:hAnsi="Times New Roman" w:cs="Times New Roman"/>
          <w:sz w:val="28"/>
          <w:szCs w:val="28"/>
        </w:rPr>
        <w:t>пенсионеров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 w:rsidR="00675287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 w:rsidR="00C3369A">
        <w:rPr>
          <w:rFonts w:ascii="Times New Roman" w:hAnsi="Times New Roman" w:cs="Times New Roman"/>
          <w:sz w:val="28"/>
          <w:szCs w:val="28"/>
        </w:rPr>
        <w:t>пенсионеров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="00F35269"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="00F35269"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</w:t>
      </w:r>
      <w:r w:rsidRPr="00A339D1">
        <w:rPr>
          <w:rFonts w:ascii="Times New Roman" w:hAnsi="Times New Roman" w:cs="Times New Roman"/>
          <w:sz w:val="28"/>
          <w:szCs w:val="28"/>
        </w:rPr>
        <w:t>, гражданских служащих, в том числе по телефону, электронной почте, при личном приеме.</w:t>
      </w:r>
    </w:p>
    <w:p w:rsidR="00A339D1" w:rsidRPr="005459AF" w:rsidRDefault="00D0304A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212"/>
      <w:r>
        <w:rPr>
          <w:rFonts w:ascii="Times New Roman" w:hAnsi="Times New Roman" w:cs="Times New Roman"/>
          <w:sz w:val="28"/>
          <w:szCs w:val="28"/>
        </w:rPr>
        <w:t>9</w:t>
      </w:r>
      <w:r w:rsidR="00642D8B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подана </w:t>
      </w:r>
      <w:r w:rsidR="00C3369A">
        <w:rPr>
          <w:rFonts w:ascii="Times New Roman" w:hAnsi="Times New Roman" w:cs="Times New Roman"/>
          <w:sz w:val="28"/>
          <w:szCs w:val="28"/>
        </w:rPr>
        <w:t>пенсионером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в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 w:rsidR="005459AF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459AF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 w:rsidR="005459AF">
        <w:rPr>
          <w:rFonts w:ascii="Times New Roman" w:hAnsi="Times New Roman" w:cs="Times New Roman"/>
          <w:sz w:val="28"/>
          <w:szCs w:val="28"/>
        </w:rPr>
        <w:t>ей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</w:t>
      </w:r>
      <w:r w:rsidR="00C3369A">
        <w:rPr>
          <w:rFonts w:ascii="Times New Roman" w:hAnsi="Times New Roman" w:cs="Times New Roman"/>
          <w:sz w:val="28"/>
          <w:szCs w:val="28"/>
        </w:rPr>
        <w:t>пенсионер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информируется о перенаправлении жалобы, за исключением случаев, установленных частью 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5459AF" w:rsidRPr="005459AF">
        <w:rPr>
          <w:rFonts w:ascii="Times New Roman" w:hAnsi="Times New Roman" w:cs="Times New Roman"/>
          <w:sz w:val="28"/>
          <w:szCs w:val="28"/>
        </w:rPr>
        <w:t>9</w:t>
      </w:r>
      <w:r w:rsidR="00642D8B">
        <w:rPr>
          <w:rFonts w:ascii="Times New Roman" w:hAnsi="Times New Roman" w:cs="Times New Roman"/>
          <w:sz w:val="28"/>
          <w:szCs w:val="28"/>
        </w:rPr>
        <w:t>4</w:t>
      </w:r>
      <w:r w:rsidR="00A339D1" w:rsidRPr="005459AF">
        <w:rPr>
          <w:rFonts w:ascii="Times New Roman" w:hAnsi="Times New Roman" w:cs="Times New Roman"/>
          <w:sz w:val="28"/>
          <w:szCs w:val="28"/>
        </w:rPr>
        <w:t xml:space="preserve">  и пунктом 2 части </w:t>
      </w:r>
      <w:r w:rsidR="00675287" w:rsidRPr="005459AF">
        <w:rPr>
          <w:rFonts w:ascii="Times New Roman" w:hAnsi="Times New Roman" w:cs="Times New Roman"/>
          <w:sz w:val="28"/>
          <w:szCs w:val="28"/>
        </w:rPr>
        <w:t>9</w:t>
      </w:r>
      <w:r w:rsidR="00642D8B">
        <w:rPr>
          <w:rFonts w:ascii="Times New Roman" w:hAnsi="Times New Roman" w:cs="Times New Roman"/>
          <w:sz w:val="28"/>
          <w:szCs w:val="28"/>
        </w:rPr>
        <w:t>5</w:t>
      </w:r>
      <w:r w:rsidR="00A339D1" w:rsidRPr="005459A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 w:rsidRPr="005459A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339D1" w:rsidRPr="005459AF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A339D1" w:rsidRPr="00A339D1" w:rsidRDefault="00675287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D8B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5459AF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675287" w:rsidRPr="00A339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A339D1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A339D1" w:rsidRPr="00A339D1" w:rsidRDefault="00675287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D8B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459AF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5459AF">
        <w:rPr>
          <w:rFonts w:ascii="Times New Roman" w:hAnsi="Times New Roman" w:cs="Times New Roman"/>
          <w:sz w:val="28"/>
          <w:szCs w:val="28"/>
        </w:rPr>
        <w:t xml:space="preserve">его </w:t>
      </w:r>
      <w:r w:rsidR="00A339D1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почтовый адрес </w:t>
      </w:r>
      <w:r w:rsidR="00C3369A">
        <w:rPr>
          <w:rFonts w:ascii="Times New Roman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C3369A">
        <w:rPr>
          <w:rFonts w:ascii="Times New Roman" w:hAnsi="Times New Roman" w:cs="Times New Roman"/>
          <w:sz w:val="28"/>
          <w:szCs w:val="28"/>
        </w:rPr>
        <w:t>пенсионеру</w:t>
      </w:r>
      <w:r w:rsidRPr="00A339D1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A339D1" w:rsidRPr="00A339D1" w:rsidRDefault="00675287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D8B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</w:t>
      </w:r>
      <w:r w:rsidR="00A339D1" w:rsidRPr="00A339D1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</w:t>
      </w:r>
      <w:r w:rsidR="00C3369A">
        <w:rPr>
          <w:rFonts w:ascii="Times New Roman" w:hAnsi="Times New Roman" w:cs="Times New Roman"/>
          <w:sz w:val="28"/>
          <w:szCs w:val="28"/>
        </w:rPr>
        <w:t>пенсионером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жалобы, но с иными доводами).</w:t>
      </w:r>
    </w:p>
    <w:p w:rsidR="00A339D1" w:rsidRPr="00A339D1" w:rsidRDefault="00675287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D8B">
        <w:rPr>
          <w:rFonts w:ascii="Times New Roman" w:hAnsi="Times New Roman" w:cs="Times New Roman"/>
          <w:sz w:val="28"/>
          <w:szCs w:val="28"/>
        </w:rPr>
        <w:t>7</w:t>
      </w:r>
      <w:r w:rsidR="00A339D1"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 w:rsidR="00675287"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A339D1" w:rsidRPr="00A339D1" w:rsidRDefault="00675287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D8B">
        <w:rPr>
          <w:rFonts w:ascii="Times New Roman" w:hAnsi="Times New Roman" w:cs="Times New Roman"/>
          <w:sz w:val="28"/>
          <w:szCs w:val="28"/>
        </w:rPr>
        <w:t>8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</w:t>
      </w:r>
      <w:r w:rsidR="00C3369A">
        <w:rPr>
          <w:rFonts w:ascii="Times New Roman" w:hAnsi="Times New Roman" w:cs="Times New Roman"/>
          <w:sz w:val="28"/>
          <w:szCs w:val="28"/>
        </w:rPr>
        <w:t>пенсионеру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в письменной форме.</w:t>
      </w:r>
    </w:p>
    <w:p w:rsidR="00A339D1" w:rsidRPr="00A339D1" w:rsidRDefault="00675287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D8B">
        <w:rPr>
          <w:rFonts w:ascii="Times New Roman" w:hAnsi="Times New Roman" w:cs="Times New Roman"/>
          <w:sz w:val="28"/>
          <w:szCs w:val="28"/>
        </w:rPr>
        <w:t>9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339D1" w:rsidRPr="00A339D1" w:rsidRDefault="00A339D1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39D1" w:rsidRPr="00A339D1" w:rsidRDefault="00642D8B" w:rsidP="00E3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 w:rsidR="00675287"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A339D1"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20" w:name="sub_5311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642D8B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По желанию </w:t>
      </w:r>
      <w:r w:rsidR="00C3369A">
        <w:rPr>
          <w:rFonts w:ascii="Times New Roman" w:hAnsi="Times New Roman" w:cs="Times New Roman"/>
          <w:sz w:val="28"/>
          <w:szCs w:val="28"/>
        </w:rPr>
        <w:t>пенсионера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75287">
        <w:rPr>
          <w:rFonts w:ascii="Times New Roman" w:hAnsi="Times New Roman" w:cs="Times New Roman"/>
          <w:sz w:val="28"/>
          <w:szCs w:val="28"/>
        </w:rPr>
        <w:t>Министра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20"/>
    <w:p w:rsidR="00A339D1" w:rsidRPr="00A339D1" w:rsidRDefault="00642D8B" w:rsidP="00E36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 правонарушения или признаков состава преступления руководитель незамедлительно направляет соответствующие материалы в органы прокуратуры</w:t>
      </w:r>
      <w:r w:rsidR="000B3ED6">
        <w:rPr>
          <w:rFonts w:ascii="Times New Roman" w:hAnsi="Times New Roman" w:cs="Times New Roman"/>
          <w:sz w:val="28"/>
          <w:szCs w:val="28"/>
        </w:rPr>
        <w:t xml:space="preserve"> по территориальности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A339D1" w:rsidRDefault="00A339D1" w:rsidP="00A339D1">
      <w:pPr>
        <w:tabs>
          <w:tab w:val="left" w:pos="993"/>
        </w:tabs>
        <w:rPr>
          <w:sz w:val="28"/>
          <w:szCs w:val="28"/>
        </w:rPr>
      </w:pPr>
    </w:p>
    <w:p w:rsidR="00B37FA9" w:rsidRDefault="00B37FA9" w:rsidP="00A339D1">
      <w:pPr>
        <w:tabs>
          <w:tab w:val="left" w:pos="993"/>
        </w:tabs>
        <w:rPr>
          <w:sz w:val="28"/>
          <w:szCs w:val="28"/>
        </w:rPr>
      </w:pPr>
    </w:p>
    <w:p w:rsidR="0051212F" w:rsidRPr="00DD374C" w:rsidRDefault="00E22EBF" w:rsidP="005B625C">
      <w:pPr>
        <w:widowControl w:val="0"/>
        <w:autoSpaceDE w:val="0"/>
        <w:autoSpaceDN w:val="0"/>
        <w:adjustRightInd w:val="0"/>
        <w:spacing w:after="0" w:line="240" w:lineRule="auto"/>
        <w:ind w:left="5103" w:right="28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00F88" w:rsidRDefault="00000F88" w:rsidP="005B625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91"/>
      <w:bookmarkEnd w:id="21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 w:rsidR="00642D8B" w:rsidRPr="00803AD1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</w:p>
    <w:p w:rsidR="00000F88" w:rsidRDefault="00000F88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454A6" w:rsidRPr="00000F88" w:rsidRDefault="002454A6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F61FDD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 xml:space="preserve">Сведения о местах нахождения и номерах  телефонов организаций, предоставляющих информацию о предоставлении государственной услуги  </w:t>
      </w:r>
      <w:r w:rsidR="00642D8B" w:rsidRPr="0078774A">
        <w:rPr>
          <w:rFonts w:ascii="Times New Roman" w:hAnsi="Times New Roman" w:cs="Times New Roman"/>
          <w:sz w:val="28"/>
          <w:szCs w:val="28"/>
        </w:rPr>
        <w:t xml:space="preserve">по </w:t>
      </w:r>
      <w:r w:rsidR="00642D8B" w:rsidRPr="00803AD1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</w:p>
    <w:p w:rsidR="0051212F" w:rsidRPr="00DD374C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B3ED6" w:rsidRPr="00DD374C" w:rsidTr="00285F43">
        <w:trPr>
          <w:trHeight w:val="30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95650B" w:rsidRDefault="000B3ED6" w:rsidP="00285F4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95650B" w:rsidRDefault="000B3ED6" w:rsidP="00285F4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Адрес, номер телефона</w:t>
            </w:r>
          </w:p>
        </w:tc>
      </w:tr>
      <w:tr w:rsidR="000B3ED6" w:rsidRPr="007E5FC5" w:rsidTr="00285F43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Default="000B3ED6" w:rsidP="00285F4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FC5">
              <w:rPr>
                <w:rFonts w:ascii="Times New Roman" w:hAnsi="Times New Roman"/>
                <w:sz w:val="28"/>
                <w:szCs w:val="28"/>
              </w:rPr>
              <w:t>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3ED6" w:rsidRPr="00A21760" w:rsidRDefault="000B3ED6" w:rsidP="00285F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пр. Победы, д. 27,                                                             г. Петропавловск-Камчатский, Камчатский край, 683023,                                                            (8-415-2) 29-67-12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centr@centr.kamchatka.ru сайт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Сайт: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9" w:history="1">
              <w:r w:rsidRPr="000E1269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http://www.socuslugi.kamchatka.ru</w:t>
              </w:r>
            </w:hyperlink>
          </w:p>
        </w:tc>
      </w:tr>
      <w:tr w:rsidR="000B3ED6" w:rsidRPr="007E5FC5" w:rsidTr="00285F43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Алеутский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Гагарина, д. 4,                                                            с. Никольское, Алеутский район, Камчатский край, 684500,                                                                  (8-415-47) 2-21-88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ikolskoe@centr.kamchatka.ru</w:t>
            </w:r>
          </w:p>
        </w:tc>
      </w:tr>
      <w:tr w:rsidR="000B3ED6" w:rsidRPr="007E5FC5" w:rsidTr="00285F43">
        <w:trPr>
          <w:trHeight w:val="27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Быстринский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Советская, д. 3,                                                     с. Эссо, Быстринский район, Камчатский край, 684350,                                                                     (8-415-42) 2-12-91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sso@centr.kamchatka.ru</w:t>
            </w:r>
          </w:p>
        </w:tc>
      </w:tr>
      <w:tr w:rsidR="000B3ED6" w:rsidRPr="007E5FC5" w:rsidTr="00285F43">
        <w:trPr>
          <w:trHeight w:val="2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Вилючинский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Победы, д. 9,                                                             г. Вилючинск, Камчатский край, 684090,                     (8-415-35) 3-22-21, 3-22-14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iluchinsk@centr.kamchatka.ru</w:t>
            </w:r>
          </w:p>
        </w:tc>
      </w:tr>
      <w:tr w:rsidR="000B3ED6" w:rsidRPr="007E5FC5" w:rsidTr="00285F43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Елизовский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 xml:space="preserve">ул. Ленина, д. 13,                                                        г. Елизово, Камчатский край, 684000, 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0B3ED6" w:rsidRPr="007E5FC5" w:rsidTr="00285F43">
        <w:trPr>
          <w:trHeight w:val="70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Карагинский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Советская, д. 23А,                                                                      п. Оссора, Карагинский район, Камчатский край, 688700,                                                                  (8-415-45) 4-10-72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ssora@centr.kamchatka.ru</w:t>
            </w:r>
          </w:p>
        </w:tc>
      </w:tr>
      <w:tr w:rsidR="000B3ED6" w:rsidRPr="007E5FC5" w:rsidTr="00285F43">
        <w:trPr>
          <w:trHeight w:val="12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lastRenderedPageBreak/>
              <w:t>Мильковский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20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 и </w:t>
            </w:r>
            <w:r w:rsidRPr="00FF520D">
              <w:rPr>
                <w:rFonts w:ascii="Times New Roman" w:hAnsi="Times New Roman"/>
                <w:sz w:val="28"/>
                <w:szCs w:val="28"/>
              </w:rPr>
              <w:t>по почте)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Победы, д. 13,                                                          с. Мильково, Камчатский край, 684300,                          (8-415-33) 2-27-80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ilkovo@centr.kamchatka.ru</w:t>
            </w:r>
          </w:p>
        </w:tc>
      </w:tr>
      <w:tr w:rsidR="000B3ED6" w:rsidRPr="007E5FC5" w:rsidTr="00285F43">
        <w:trPr>
          <w:trHeight w:val="12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Олюторский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Молодежная, д. 12,                                         с. Тиличики, Олюторский район, Камчатский край, 688800,                            (8-415-44) 5-27-99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Tilichiki@centr.kamchatka.ru</w:t>
            </w:r>
          </w:p>
        </w:tc>
      </w:tr>
      <w:tr w:rsidR="000B3ED6" w:rsidRPr="007E5FC5" w:rsidTr="00285F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Паланский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D6" w:rsidRPr="000E1269" w:rsidRDefault="000B3ED6" w:rsidP="00285F43">
            <w:pPr>
              <w:pStyle w:val="af0"/>
              <w:ind w:right="1168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Поротова, д. 22,                                            пгт Палана, Тигильский район, Камчатский край, 688000,                                         (8-415-43) 3-10-65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Palana@centr.kamchatka.ru</w:t>
            </w:r>
          </w:p>
        </w:tc>
      </w:tr>
      <w:tr w:rsidR="000B3ED6" w:rsidRPr="007E5FC5" w:rsidTr="00285F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Пенжинский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Пенжинская, д. 2,                                                      с. Каменское, Пенжинский район, Камчатский край, 688850,                                                               (8-415-46) 6-10-38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Kamenskoe@centr.kamchatka.ru</w:t>
            </w:r>
          </w:p>
        </w:tc>
      </w:tr>
      <w:tr w:rsidR="000B3ED6" w:rsidRPr="007E5FC5" w:rsidTr="00285F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Соболевский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Комсомольская, д. 15,                                             с. Соболево, Соболевский район, Камчатский край, 684200,                                                                  (8-415-36) 3-24-71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Sobolevo@centr.kamchatka.ru</w:t>
            </w:r>
          </w:p>
        </w:tc>
      </w:tr>
      <w:tr w:rsidR="000B3ED6" w:rsidRPr="007E5FC5" w:rsidTr="00285F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Тигильский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Партизанская, д. 46, офис 1,                                         с. Тигиль, Тигильский район, Камчатский край, 688600,                                                            (8-415-37) 2-12-80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igil@centr.kamchatka.ru</w:t>
            </w:r>
          </w:p>
        </w:tc>
      </w:tr>
      <w:tr w:rsidR="000B3ED6" w:rsidRPr="007E5FC5" w:rsidTr="00285F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Усть-Большерецкий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Бочкарева, д.2,                                                    c.Усть-Большерецк, Усть-Большерецкий район, Камчатский край, 684100,                                   (8-415-32) 2-15-49</w:t>
            </w:r>
          </w:p>
          <w:p w:rsidR="000B3ED6" w:rsidRPr="000E1269" w:rsidRDefault="000B3ED6" w:rsidP="00285F43">
            <w:pPr>
              <w:pStyle w:val="af0"/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0" w:history="1">
              <w:r w:rsidRPr="000E1269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UB@centr.kamchatka.ru</w:t>
              </w:r>
            </w:hyperlink>
          </w:p>
        </w:tc>
      </w:tr>
      <w:tr w:rsidR="000B3ED6" w:rsidRPr="007E5FC5" w:rsidTr="00285F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FF520D" w:rsidRDefault="000B3ED6" w:rsidP="00285F4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Усть-Камчатский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Бодрова, д. 5,                                                             п. Усть-Камчатск, Усть-Камчатский район, Камчатский край, 684414,                       (8-415-34) 2-53-75, 2-57-83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1" w:history="1">
              <w:r w:rsidRPr="000E1269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UK</w:t>
              </w:r>
              <w:r w:rsidRPr="000E1269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@centr.kamchatka.ru</w:t>
              </w:r>
            </w:hyperlink>
          </w:p>
          <w:p w:rsidR="000B3ED6" w:rsidRPr="000E1269" w:rsidRDefault="000B3ED6" w:rsidP="00285F43">
            <w:pPr>
              <w:rPr>
                <w:lang w:eastAsia="ru-RU"/>
              </w:rPr>
            </w:pPr>
          </w:p>
        </w:tc>
      </w:tr>
    </w:tbl>
    <w:p w:rsidR="000B3ED6" w:rsidRPr="00DD374C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Pr="00DD374C" w:rsidRDefault="000E3B0E" w:rsidP="005B625C">
      <w:pPr>
        <w:widowControl w:val="0"/>
        <w:autoSpaceDE w:val="0"/>
        <w:autoSpaceDN w:val="0"/>
        <w:adjustRightInd w:val="0"/>
        <w:spacing w:after="0" w:line="240" w:lineRule="auto"/>
        <w:ind w:left="5103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E3B0E" w:rsidRDefault="000E3B0E" w:rsidP="005B625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642D8B" w:rsidRPr="0078774A">
        <w:rPr>
          <w:rFonts w:ascii="Times New Roman" w:hAnsi="Times New Roman" w:cs="Times New Roman"/>
          <w:sz w:val="28"/>
          <w:szCs w:val="28"/>
        </w:rPr>
        <w:t xml:space="preserve">по </w:t>
      </w:r>
      <w:r w:rsidR="00642D8B" w:rsidRPr="00803AD1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</w:p>
    <w:p w:rsidR="00E66CD1" w:rsidRPr="00000F88" w:rsidRDefault="00E66CD1" w:rsidP="000E3B0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0E3B0E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 w:rsidR="00852E95"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858"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CD1"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E95"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осуществляющих прием заявлений </w:t>
      </w:r>
      <w:r w:rsidR="00E66CD1" w:rsidRPr="00E66CD1">
        <w:rPr>
          <w:rFonts w:ascii="Times New Roman" w:hAnsi="Times New Roman" w:cs="Times New Roman"/>
          <w:bCs/>
          <w:sz w:val="28"/>
          <w:szCs w:val="28"/>
        </w:rPr>
        <w:t xml:space="preserve"> и документов  </w:t>
      </w:r>
      <w:r w:rsidRPr="00E66CD1">
        <w:rPr>
          <w:rFonts w:ascii="Times New Roman" w:hAnsi="Times New Roman" w:cs="Times New Roman"/>
          <w:bCs/>
          <w:sz w:val="28"/>
          <w:szCs w:val="28"/>
        </w:rPr>
        <w:t>на предоставление государственной услуги 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D8B" w:rsidRPr="00803AD1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</w:p>
    <w:p w:rsidR="00852E95" w:rsidRDefault="00852E95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2E95" w:rsidRDefault="007E2F5E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2E95">
        <w:rPr>
          <w:rFonts w:ascii="Times New Roman" w:hAnsi="Times New Roman" w:cs="Times New Roman"/>
          <w:sz w:val="28"/>
          <w:szCs w:val="28"/>
        </w:rPr>
        <w:t xml:space="preserve">Филиалы КГКУ «Камчатский центр по выплате государственных и социальных пособий» </w:t>
      </w:r>
    </w:p>
    <w:p w:rsidR="00297A5C" w:rsidRDefault="00297A5C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B3ED6" w:rsidRPr="0095650B" w:rsidTr="00285F43">
        <w:trPr>
          <w:trHeight w:val="35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95650B" w:rsidRDefault="000B3ED6" w:rsidP="00285F4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95650B" w:rsidRDefault="000B3ED6" w:rsidP="00285F4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Адрес, номер телефона</w:t>
            </w:r>
          </w:p>
        </w:tc>
      </w:tr>
      <w:tr w:rsidR="000B3ED6" w:rsidRPr="004000E0" w:rsidTr="00285F43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 xml:space="preserve">КГКУ "Камчатский центр по выплате государственных и социальных пособий" </w:t>
            </w:r>
          </w:p>
          <w:p w:rsidR="000B3ED6" w:rsidRPr="000E1269" w:rsidRDefault="000B3ED6" w:rsidP="00285F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2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почте и в электронном виде)</w:t>
            </w:r>
          </w:p>
          <w:p w:rsidR="000B3ED6" w:rsidRPr="000E1269" w:rsidRDefault="000B3ED6" w:rsidP="00285F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пр. Победы, д. 27,                                                             г. Петропавловск-Камчатский, Камчатский край, 683023,                                                            (8-415-2) 29-67-12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centr@centr.kamchatka.ru сайт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Сайт: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2" w:history="1">
              <w:r w:rsidRPr="000E1269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http://www.socuslugi.kamchatka.ru</w:t>
              </w:r>
            </w:hyperlink>
          </w:p>
        </w:tc>
      </w:tr>
      <w:tr w:rsidR="000B3ED6" w:rsidRPr="004000E0" w:rsidTr="00285F43">
        <w:trPr>
          <w:trHeight w:val="27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jc w:val="both"/>
            </w:pPr>
            <w:r w:rsidRPr="000E1269">
              <w:rPr>
                <w:rFonts w:ascii="Times New Roman" w:hAnsi="Times New Roman"/>
                <w:sz w:val="28"/>
                <w:szCs w:val="28"/>
              </w:rPr>
              <w:t>Алеутский филиал КГКУ "Камчатский центр по выплате государственных и социальных пособий" (по почте и электронном виде)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Гагарина, д. 4,                                                            с. Никольское, Алеутский район, Камчатский край, 684500,                                                                  (8-415-47) 2-21-88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ikolskoe@centr.kamchatka.ru</w:t>
            </w:r>
          </w:p>
        </w:tc>
      </w:tr>
      <w:tr w:rsidR="000B3ED6" w:rsidRPr="004000E0" w:rsidTr="00285F43">
        <w:trPr>
          <w:trHeight w:val="2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jc w:val="both"/>
            </w:pPr>
            <w:r w:rsidRPr="000E1269">
              <w:rPr>
                <w:rFonts w:ascii="Times New Roman" w:hAnsi="Times New Roman"/>
                <w:sz w:val="28"/>
                <w:szCs w:val="28"/>
              </w:rPr>
              <w:t>Быстринский филиал КГКУ "Камчатский центр по выплате государственных и социальных пособий" (по почте и электронном виде)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Советская, д. 3,                                                     с. Эссо, Быстринский район, Камчатский край, 684350,                                                                     (8-415-42) 2-12-91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sso@centr.kamchatka.ru</w:t>
            </w:r>
          </w:p>
        </w:tc>
      </w:tr>
      <w:tr w:rsidR="000B3ED6" w:rsidRPr="004000E0" w:rsidTr="00285F43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jc w:val="both"/>
            </w:pPr>
            <w:r w:rsidRPr="000E1269">
              <w:rPr>
                <w:rFonts w:ascii="Times New Roman" w:hAnsi="Times New Roman"/>
                <w:sz w:val="28"/>
                <w:szCs w:val="28"/>
              </w:rPr>
              <w:t>Вилючинский филиал КГКУ "Камчатский центр по выплате государственных и социальных пособий" (по почте и электронном виде)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Победы, д. 9,                                                             г. Вилючинск, Камчатский край, 684090,                     (8-415-35) 3-22-21, 3-22-14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iluchinsk@centr.kamchatka.ru</w:t>
            </w:r>
          </w:p>
        </w:tc>
      </w:tr>
      <w:tr w:rsidR="000B3ED6" w:rsidRPr="004000E0" w:rsidTr="00285F43">
        <w:trPr>
          <w:trHeight w:val="70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0B3ED6">
            <w:pPr>
              <w:pStyle w:val="af0"/>
              <w:jc w:val="both"/>
            </w:pPr>
            <w:r w:rsidRPr="000E1269">
              <w:rPr>
                <w:rFonts w:ascii="Times New Roman" w:hAnsi="Times New Roman"/>
                <w:sz w:val="28"/>
                <w:szCs w:val="28"/>
              </w:rPr>
              <w:t>Елизовский филиал КГКУ "Камчатский центр по выплате государственных и социальных пособий" (лично, по почте и в электронном виде)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 xml:space="preserve">ул. Ленина, д. 13,                                                        г. Елизово, Камчатский край, 684000, 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0B3ED6" w:rsidRPr="004000E0" w:rsidTr="00285F43">
        <w:trPr>
          <w:trHeight w:val="12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jc w:val="both"/>
            </w:pPr>
            <w:r w:rsidRPr="000E1269">
              <w:rPr>
                <w:rFonts w:ascii="Times New Roman" w:hAnsi="Times New Roman"/>
                <w:sz w:val="28"/>
                <w:szCs w:val="28"/>
              </w:rPr>
              <w:lastRenderedPageBreak/>
              <w:t>Карагинский филиал КГКУ "Камчатский центр по выплате государственных и социальных пособий" (по почте и в электронном виде)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Советская, д. 23А,                                                                      п. Оссора, Карагинский район, Камчатский край, 688700,                                                                  (8-415-45) 4-10-72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ssora@centr.kamchatka.ru</w:t>
            </w:r>
          </w:p>
        </w:tc>
      </w:tr>
      <w:tr w:rsidR="000B3ED6" w:rsidRPr="004000E0" w:rsidTr="00285F43">
        <w:trPr>
          <w:trHeight w:val="12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0B3ED6">
            <w:pPr>
              <w:pStyle w:val="af0"/>
              <w:jc w:val="both"/>
            </w:pPr>
            <w:r w:rsidRPr="000E1269">
              <w:rPr>
                <w:rFonts w:ascii="Times New Roman" w:hAnsi="Times New Roman"/>
                <w:sz w:val="28"/>
                <w:szCs w:val="28"/>
              </w:rPr>
              <w:t>Мильковский филиал КГКУ "Камчатский центр по выплате государственных и социальных пособий" (лично, по почте и в электронном виде)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Победы, д. 13,                                                          с. Мильково, Камчатский край, 684300,                          (8-415-33) 2-27-80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ilkovo@centr.kamchatka.ru</w:t>
            </w:r>
          </w:p>
        </w:tc>
      </w:tr>
      <w:tr w:rsidR="000B3ED6" w:rsidRPr="004000E0" w:rsidTr="00285F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0B3ED6">
            <w:pPr>
              <w:pStyle w:val="af0"/>
              <w:jc w:val="both"/>
            </w:pPr>
            <w:r w:rsidRPr="000E1269">
              <w:rPr>
                <w:rFonts w:ascii="Times New Roman" w:hAnsi="Times New Roman"/>
                <w:sz w:val="28"/>
                <w:szCs w:val="28"/>
              </w:rPr>
              <w:t>Олюторский филиал КГКУ "Камчатский центр по выплате государственных и социальных пособий" (лично, по почте и в электронном виде)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Молодежная, д. 12,                                         с. Тиличики, Олюторский район, Камчатский край, 688800,                            (8-415-44) 5-27-99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Tilichiki@centr.kamchatka.ru</w:t>
            </w:r>
          </w:p>
        </w:tc>
      </w:tr>
      <w:tr w:rsidR="000B3ED6" w:rsidRPr="004000E0" w:rsidTr="00285F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jc w:val="both"/>
            </w:pPr>
            <w:r w:rsidRPr="000E1269">
              <w:rPr>
                <w:rFonts w:ascii="Times New Roman" w:hAnsi="Times New Roman"/>
                <w:sz w:val="28"/>
                <w:szCs w:val="28"/>
              </w:rPr>
              <w:t>Паланский филиал КГКУ "Камчатский центр по выплате государственных и социальных пособий" (по почте и электронном виде)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D6" w:rsidRPr="000E1269" w:rsidRDefault="000B3ED6" w:rsidP="00285F43">
            <w:pPr>
              <w:pStyle w:val="af0"/>
              <w:ind w:right="1168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Поротова, д. 22,                                            пгт Палана, Тигильский район, Камчатский край, 688000,                                         (8-415-43) 3-10-65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Palana@centr.kamchatka.ru</w:t>
            </w:r>
          </w:p>
        </w:tc>
      </w:tr>
      <w:tr w:rsidR="000B3ED6" w:rsidRPr="004000E0" w:rsidTr="00285F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jc w:val="both"/>
            </w:pPr>
            <w:r w:rsidRPr="000E1269">
              <w:rPr>
                <w:rFonts w:ascii="Times New Roman" w:hAnsi="Times New Roman"/>
                <w:sz w:val="28"/>
                <w:szCs w:val="28"/>
              </w:rPr>
              <w:t>Пенжинский филиал КГКУ "Камчатский центр по выплате государственных и социальных пособий" (по почте и электронном виде)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Пенжинская, д. 2,                                                      с. Каменское, Пенжинский район, Камчатский край, 688850,                                                               (8-415-46) 6-10-38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Kamenskoe@centr.kamchatka.ru</w:t>
            </w:r>
          </w:p>
        </w:tc>
      </w:tr>
      <w:tr w:rsidR="000B3ED6" w:rsidRPr="004000E0" w:rsidTr="00285F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jc w:val="both"/>
            </w:pPr>
            <w:r w:rsidRPr="000E1269">
              <w:rPr>
                <w:rFonts w:ascii="Times New Roman" w:hAnsi="Times New Roman"/>
                <w:sz w:val="28"/>
                <w:szCs w:val="28"/>
              </w:rPr>
              <w:t>Соболевский филиал КГКУ "Камчатский центр по выплате государственных и социальных пособий" (по почте и электронном виде)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Комсомольская, д. 15,                                             с. Соболево, Соболевский район, Камчатский край, 684200,                                                                  (8-415-36) 3-24-71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Sobolevo@centr.kamchatka.ru</w:t>
            </w:r>
          </w:p>
        </w:tc>
      </w:tr>
      <w:tr w:rsidR="000B3ED6" w:rsidRPr="004000E0" w:rsidTr="00285F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jc w:val="both"/>
            </w:pPr>
            <w:r w:rsidRPr="000E1269">
              <w:rPr>
                <w:rFonts w:ascii="Times New Roman" w:hAnsi="Times New Roman"/>
                <w:sz w:val="28"/>
                <w:szCs w:val="28"/>
              </w:rPr>
              <w:t>Тигильский филиал КГКУ "Камчатский центр по выплате государственных и социальных пособий" (по почте и электронном виде)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Партизанская, д. 46, офис 1,                                         с. Тигиль, Тигильский район, Камчатский край, 688600,                                                            (8-415-37) 2-12-80</w:t>
            </w:r>
          </w:p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igil@centr.kamchatka.ru</w:t>
            </w:r>
          </w:p>
        </w:tc>
      </w:tr>
      <w:tr w:rsidR="000B3ED6" w:rsidRPr="004000E0" w:rsidTr="00285F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6" w:rsidRPr="000E1269" w:rsidRDefault="000B3ED6" w:rsidP="00285F43">
            <w:pPr>
              <w:pStyle w:val="af0"/>
              <w:jc w:val="both"/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Усть-Большерецкий филиал КГКУ "Камчатский центр по выплате государственных и социальных пособий" (по почте и электронном виде)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D6" w:rsidRPr="000E1269" w:rsidRDefault="000B3ED6" w:rsidP="00285F4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ул. Бочкарева, д.2,                                                    c.Усть-Большерецк, Усть-Большерецкий район, Камчатский край, 684100,                                   (8-415-32) 2-15-49</w:t>
            </w:r>
          </w:p>
          <w:p w:rsidR="000B3ED6" w:rsidRPr="000E1269" w:rsidRDefault="000B3ED6" w:rsidP="00285F43">
            <w:pPr>
              <w:pStyle w:val="af0"/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3" w:history="1">
              <w:r w:rsidRPr="000E1269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UB@centr.kamchatka.ru</w:t>
              </w:r>
            </w:hyperlink>
          </w:p>
        </w:tc>
      </w:tr>
    </w:tbl>
    <w:p w:rsidR="00852E95" w:rsidRPr="00E66CD1" w:rsidRDefault="00852E95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1B22" w:rsidRDefault="007E2F5E" w:rsidP="002B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52E95">
        <w:rPr>
          <w:rFonts w:ascii="Times New Roman" w:hAnsi="Times New Roman" w:cs="Times New Roman"/>
          <w:bCs/>
          <w:sz w:val="28"/>
          <w:szCs w:val="28"/>
        </w:rPr>
        <w:t>Филиалы и дополнительные офисы КГКУ «Многофункциональный центр предоставления государственных и муниципальных услуг в Камчатском крае»</w:t>
      </w:r>
    </w:p>
    <w:tbl>
      <w:tblPr>
        <w:tblpPr w:leftFromText="180" w:rightFromText="180" w:vertAnchor="text" w:horzAnchor="margin" w:tblpXSpec="center" w:tblpY="91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536"/>
        <w:gridCol w:w="4536"/>
      </w:tblGrid>
      <w:tr w:rsidR="002B2953" w:rsidRPr="00853E58" w:rsidTr="002B2953">
        <w:trPr>
          <w:trHeight w:hRule="exact"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г. Петропавловск-Камчатский,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Пограничная, д. 17</w:t>
            </w:r>
          </w:p>
        </w:tc>
      </w:tr>
      <w:tr w:rsidR="002B2953" w:rsidRPr="00853E58" w:rsidTr="002B2953">
        <w:trPr>
          <w:trHeight w:hRule="exact"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                                    г. Петропавловск-Камчатский,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Проспект Рыбаков, д.13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      Пр. Рыбаков, д. 13</w:t>
            </w:r>
          </w:p>
        </w:tc>
      </w:tr>
      <w:tr w:rsidR="002B2953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95pt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                                    г. Петропавловск-Камчатский,            ул. Океанская, д.94</w:t>
            </w:r>
          </w:p>
        </w:tc>
      </w:tr>
      <w:tr w:rsidR="002B2953" w:rsidRPr="00853E58" w:rsidTr="002B2953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                                    г. Петропавловск-Камчатский.              ул. Дальневосточная, д.8</w:t>
            </w:r>
          </w:p>
        </w:tc>
      </w:tr>
      <w:tr w:rsidR="002B2953" w:rsidRPr="00853E58" w:rsidTr="002B2953">
        <w:trPr>
          <w:trHeight w:hRule="exact"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г. Вилючинск, мкр. Центральный.  д.5</w:t>
            </w:r>
          </w:p>
        </w:tc>
      </w:tr>
      <w:tr w:rsidR="002B2953" w:rsidRPr="00853E58" w:rsidTr="002B2953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Термальный,                              ул. Крашенинникова, д.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2</w:t>
            </w:r>
          </w:p>
        </w:tc>
      </w:tr>
      <w:tr w:rsidR="002B2953" w:rsidRPr="00853E58" w:rsidTr="002B2953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95pt"/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7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п. Паратунка,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Нагорная, д.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27</w:t>
            </w:r>
          </w:p>
        </w:tc>
      </w:tr>
      <w:tr w:rsidR="002B2953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Вулканный,                             ул. Центральная, д. 1</w:t>
            </w:r>
          </w:p>
        </w:tc>
      </w:tr>
      <w:tr w:rsidR="002B2953" w:rsidRPr="00853E58" w:rsidTr="002B2953">
        <w:trPr>
          <w:trHeight w:hRule="exact" w:val="9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7" w:lineRule="exact"/>
              <w:ind w:left="1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Раздольный,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Советская, д.2А</w:t>
            </w:r>
          </w:p>
        </w:tc>
      </w:tr>
      <w:tr w:rsidR="002B2953" w:rsidRPr="00853E58" w:rsidTr="002B2953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Коряки,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Шоссейная, д.2/1</w:t>
            </w:r>
          </w:p>
        </w:tc>
      </w:tr>
      <w:tr w:rsidR="002B2953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п.Сокоч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л. Лесная, д.1</w:t>
            </w:r>
          </w:p>
        </w:tc>
      </w:tr>
      <w:tr w:rsidR="002B2953" w:rsidRPr="00853E58" w:rsidTr="002B2953">
        <w:trPr>
          <w:trHeight w:hRule="exact" w:val="9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п. Пионерский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Николая Коляды, д.1</w:t>
            </w:r>
          </w:p>
        </w:tc>
      </w:tr>
      <w:tr w:rsidR="002B2953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п. Лесной, ул. Чапаева, д. 5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  <w:tr w:rsidR="002B2953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Камчатский край, Елизовский район, п. Нагорный,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ул. Совхозная, д.18</w:t>
            </w:r>
          </w:p>
        </w:tc>
      </w:tr>
      <w:tr w:rsidR="002B2953" w:rsidRPr="00853E58" w:rsidTr="00A91E0A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A91E0A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Елизовский район, п. Николаевка, </w:t>
            </w:r>
          </w:p>
          <w:p w:rsidR="002B2953" w:rsidRPr="002B2953" w:rsidRDefault="002B2953" w:rsidP="00A91E0A">
            <w:pPr>
              <w:spacing w:after="0" w:line="240" w:lineRule="auto"/>
              <w:ind w:left="153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Центральная, д.24</w:t>
            </w:r>
          </w:p>
        </w:tc>
      </w:tr>
      <w:tr w:rsidR="002B2953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Быстринский филиал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Быстринский район, п.Эссо, </w:t>
            </w:r>
          </w:p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Советская, д. 4</w:t>
            </w:r>
          </w:p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953" w:rsidRPr="00853E58" w:rsidTr="002B2953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Усть-Камчатский филиал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</w:p>
          <w:p w:rsidR="002B2953" w:rsidRPr="002B2953" w:rsidRDefault="002B2953" w:rsidP="002B295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п. Усть-Камчатск, ул. 60 лет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Октября, д. 24</w:t>
            </w:r>
          </w:p>
          <w:p w:rsidR="002B2953" w:rsidRPr="002B2953" w:rsidRDefault="002B2953" w:rsidP="002B2953">
            <w:pPr>
              <w:pStyle w:val="4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B2953" w:rsidRPr="002B2953" w:rsidRDefault="002B2953" w:rsidP="002B295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  <w:tr w:rsidR="00A91E0A" w:rsidRPr="00853E58" w:rsidTr="002B2953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0A" w:rsidRPr="002B2953" w:rsidRDefault="00A91E0A" w:rsidP="00A91E0A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0A" w:rsidRPr="002B2953" w:rsidRDefault="00A91E0A" w:rsidP="00A91E0A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Усть-Камчатского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A91E0A" w:rsidRPr="002B2953" w:rsidRDefault="00A91E0A" w:rsidP="00A91E0A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0A" w:rsidRPr="002B2953" w:rsidRDefault="00A91E0A" w:rsidP="00A9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A91E0A" w:rsidRPr="002B2953" w:rsidRDefault="00A91E0A" w:rsidP="00A91E0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Ключи,   ул. Школьная, д.8</w:t>
            </w:r>
          </w:p>
          <w:p w:rsidR="00A91E0A" w:rsidRDefault="00A91E0A" w:rsidP="00A91E0A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E0A" w:rsidRPr="00853E58" w:rsidTr="002B2953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0A" w:rsidRPr="002B2953" w:rsidRDefault="00A91E0A" w:rsidP="00A91E0A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0A" w:rsidRPr="002B2953" w:rsidRDefault="00A91E0A" w:rsidP="00A91E0A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Усть-Камчатского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A91E0A" w:rsidRPr="002B2953" w:rsidRDefault="00A91E0A" w:rsidP="00A91E0A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0A" w:rsidRPr="002B2953" w:rsidRDefault="00A91E0A" w:rsidP="00A91E0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A91E0A" w:rsidRDefault="00A91E0A" w:rsidP="00A91E0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п. Козыревск, ул. Ленинская, д.6-А</w:t>
            </w:r>
          </w:p>
        </w:tc>
      </w:tr>
      <w:tr w:rsidR="002B2953" w:rsidRPr="00853E58" w:rsidTr="002B2953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A91E0A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Усть-Большерецкий филиал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</w:p>
          <w:p w:rsid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п. Усть-Большерецк,      </w:t>
            </w:r>
          </w:p>
          <w:p w:rsidR="002B2953" w:rsidRPr="002B2953" w:rsidRDefault="002B2953" w:rsidP="002B2953">
            <w:pPr>
              <w:spacing w:after="0" w:line="240" w:lineRule="auto"/>
              <w:rPr>
                <w:rStyle w:val="31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Бочкарева, д.10</w:t>
            </w:r>
          </w:p>
        </w:tc>
      </w:tr>
      <w:tr w:rsidR="00FC0349" w:rsidRPr="00853E58" w:rsidTr="00FC0349">
        <w:trPr>
          <w:trHeight w:hRule="exact" w:val="12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FC0349" w:rsidRPr="002B2953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п. Апача,    ул. Юбилейная, д.9, кв.15</w:t>
            </w:r>
          </w:p>
          <w:p w:rsidR="00FC0349" w:rsidRDefault="00FC0349" w:rsidP="00FC0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49" w:rsidRPr="00853E58" w:rsidTr="002B2953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FC0349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п. Озерновский, ул. Рабочая, д.5, кв.21</w:t>
            </w:r>
          </w:p>
        </w:tc>
      </w:tr>
      <w:tr w:rsidR="00FC0349" w:rsidRPr="00853E58" w:rsidTr="002B2953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FC0349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п. Октябрьский, ул. Комсомольская, д.47, кв.18                  </w:t>
            </w:r>
          </w:p>
        </w:tc>
      </w:tr>
      <w:tr w:rsidR="00FC0349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Соболевское отделение</w:t>
            </w:r>
          </w:p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КГКУ «МФЦ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Соболевский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район, п.Соболево, ул.Набережная, д.6Б</w:t>
            </w:r>
          </w:p>
        </w:tc>
      </w:tr>
      <w:tr w:rsidR="00FC0349" w:rsidRPr="00853E58" w:rsidTr="00A91E0A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Никольское, ул.50 лет Октября, д.24</w:t>
            </w:r>
          </w:p>
        </w:tc>
      </w:tr>
      <w:tr w:rsidR="002B2953" w:rsidRPr="00853E58" w:rsidTr="002B2953">
        <w:trPr>
          <w:trHeight w:hRule="exact" w:val="11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FC0349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Филиал МФЦ Корякского округа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п.Палана, ул.50 лет Камчатского комсомола,д.1</w:t>
            </w:r>
          </w:p>
        </w:tc>
      </w:tr>
      <w:tr w:rsidR="002B2953" w:rsidRPr="00853E58" w:rsidTr="002B2953">
        <w:trPr>
          <w:trHeight w:hRule="exact" w:val="11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FC0349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п.Тигиль, ул.Партизанская, д.40</w:t>
            </w:r>
          </w:p>
        </w:tc>
      </w:tr>
      <w:tr w:rsidR="002B2953" w:rsidRPr="00853E58" w:rsidTr="002B2953">
        <w:trPr>
          <w:trHeight w:hRule="exact" w:val="11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FC0349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Default="002B2953" w:rsidP="002B2953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Карагинский район, п.Оссора,  ул.Советская, </w:t>
            </w:r>
          </w:p>
          <w:p w:rsidR="002B2953" w:rsidRPr="002B2953" w:rsidRDefault="002B2953" w:rsidP="002B2953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д.72</w:t>
            </w:r>
          </w:p>
        </w:tc>
      </w:tr>
      <w:tr w:rsidR="002B2953" w:rsidRPr="00853E58" w:rsidTr="009B707D">
        <w:trPr>
          <w:trHeight w:hRule="exact"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FC0349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Пенжинский район, с.Каменское, ул.Ленина, </w:t>
            </w:r>
            <w:r w:rsidR="009B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д.18 кв.1</w:t>
            </w:r>
          </w:p>
        </w:tc>
      </w:tr>
      <w:tr w:rsidR="002B2953" w:rsidRPr="00853E58" w:rsidTr="00A91E0A">
        <w:trPr>
          <w:trHeight w:hRule="exact" w:val="13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FC0349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 п.Тиличики, ул.Школьная, д.17</w:t>
            </w:r>
          </w:p>
        </w:tc>
      </w:tr>
    </w:tbl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8B" w:rsidRDefault="00642D8B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8B" w:rsidRDefault="00642D8B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8B" w:rsidRDefault="00642D8B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8B" w:rsidRDefault="00642D8B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22" w:rsidRPr="000E1269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0" w:rsidRPr="000E1269" w:rsidRDefault="00B83600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0E1269" w:rsidRDefault="00297A5C" w:rsidP="005B625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0E126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0059D" w:rsidRPr="000E1269">
        <w:rPr>
          <w:rFonts w:ascii="Times New Roman" w:hAnsi="Times New Roman" w:cs="Times New Roman"/>
          <w:sz w:val="28"/>
          <w:szCs w:val="28"/>
        </w:rPr>
        <w:t>3</w:t>
      </w:r>
    </w:p>
    <w:p w:rsidR="000F3FEB" w:rsidRPr="000E1269" w:rsidRDefault="00000F88" w:rsidP="005B625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>к</w:t>
      </w:r>
      <w:r w:rsidR="0051212F" w:rsidRPr="000E1269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 w:rsidR="00D65F1C" w:rsidRPr="000E1269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E1269">
        <w:rPr>
          <w:rFonts w:ascii="Times New Roman" w:hAnsi="Times New Roman" w:cs="Times New Roman"/>
          <w:sz w:val="28"/>
          <w:szCs w:val="28"/>
        </w:rPr>
        <w:t>регламенту</w:t>
      </w:r>
      <w:r w:rsidR="00B60499" w:rsidRPr="000E1269">
        <w:rPr>
          <w:rFonts w:ascii="Times New Roman" w:hAnsi="Times New Roman" w:cs="Times New Roman"/>
          <w:sz w:val="28"/>
          <w:szCs w:val="28"/>
        </w:rPr>
        <w:t xml:space="preserve"> </w:t>
      </w:r>
      <w:r w:rsidRPr="000E1269">
        <w:rPr>
          <w:rFonts w:ascii="Times New Roman" w:hAnsi="Times New Roman" w:cs="Times New Roman"/>
          <w:sz w:val="28"/>
          <w:szCs w:val="28"/>
        </w:rPr>
        <w:t>п</w:t>
      </w:r>
      <w:r w:rsidR="0051212F" w:rsidRPr="000E1269">
        <w:rPr>
          <w:rFonts w:ascii="Times New Roman" w:hAnsi="Times New Roman" w:cs="Times New Roman"/>
          <w:sz w:val="28"/>
          <w:szCs w:val="28"/>
        </w:rPr>
        <w:t>редоставления Министерством</w:t>
      </w:r>
      <w:r w:rsidR="000F3FEB" w:rsidRPr="000E1269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E1269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 w:rsidR="000F3FEB" w:rsidRPr="000E1269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E1269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 w:rsidR="000F3FEB" w:rsidRPr="000E1269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E1269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642D8B" w:rsidRPr="000E1269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</w:p>
    <w:p w:rsidR="0051212F" w:rsidRPr="000E1269" w:rsidRDefault="0051212F" w:rsidP="000F3FEB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51212F" w:rsidRPr="000E1269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12F" w:rsidRPr="000E1269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2" w:name="Par616"/>
      <w:bookmarkStart w:id="23" w:name="Par630"/>
      <w:bookmarkEnd w:id="22"/>
      <w:bookmarkEnd w:id="23"/>
      <w:r w:rsidRPr="000E1269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51212F" w:rsidRPr="000E1269" w:rsidRDefault="0051212F" w:rsidP="000F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предоставлению</w:t>
      </w:r>
    </w:p>
    <w:p w:rsidR="00B60499" w:rsidRPr="000E1269" w:rsidRDefault="0051212F" w:rsidP="000F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государственной   услуги по </w:t>
      </w:r>
      <w:r w:rsidR="00642D8B" w:rsidRPr="000E1269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</w:p>
    <w:p w:rsidR="0051212F" w:rsidRPr="000E1269" w:rsidRDefault="0051212F" w:rsidP="000F3FEB">
      <w:pPr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4688" behindDoc="0" locked="0" layoutInCell="1" allowOverlap="1" wp14:anchorId="219ABE23" wp14:editId="487D0886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5C" w:rsidRPr="0032366A" w:rsidRDefault="005B625C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625C" w:rsidRDefault="005B625C" w:rsidP="00512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ABE23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6pt;margin-top:8.7pt;width:426pt;height:29.75pt;z-index:251634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" strokeweight=".5pt">
                <v:textbox inset="7.45pt,3.85pt,7.45pt,3.85pt">
                  <w:txbxContent>
                    <w:p w:rsidR="005B625C" w:rsidRPr="0032366A" w:rsidRDefault="005B625C" w:rsidP="00512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625C" w:rsidRDefault="005B625C" w:rsidP="00512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51212F" w:rsidP="0051212F">
      <w:pPr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 wp14:anchorId="0DE3A8D7" wp14:editId="71D0EC03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77AD6" id="Прямая соединительная линия 43" o:spid="_x0000_s1026" style="position:absolute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l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bQ8zOO0OBsN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 wp14:anchorId="1A1C06FC" wp14:editId="4044A0FA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2CAE7" id="Прямая соединительная линия 42" o:spid="_x0000_s1026" style="position:absolute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TI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51212F" w:rsidRPr="000E1269" w:rsidRDefault="0051212F" w:rsidP="0051212F">
      <w:pPr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7760" behindDoc="0" locked="0" layoutInCell="1" allowOverlap="1" wp14:anchorId="7230170C" wp14:editId="39F1241E">
                <wp:simplePos x="0" y="0"/>
                <wp:positionH relativeFrom="column">
                  <wp:posOffset>3522980</wp:posOffset>
                </wp:positionH>
                <wp:positionV relativeFrom="paragraph">
                  <wp:posOffset>130175</wp:posOffset>
                </wp:positionV>
                <wp:extent cx="217170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5C" w:rsidRPr="00FE30D8" w:rsidRDefault="005B625C" w:rsidP="005121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почте, электронном виде через ЕПГУ</w:t>
                            </w:r>
                          </w:p>
                          <w:p w:rsidR="005B625C" w:rsidRPr="00243453" w:rsidRDefault="005B625C" w:rsidP="0051212F"/>
                          <w:p w:rsidR="005B625C" w:rsidRPr="007007FF" w:rsidRDefault="005B625C" w:rsidP="0051212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170C" id="Поле 41" o:spid="_x0000_s1027" type="#_x0000_t202" style="position:absolute;left:0;text-align:left;margin-left:277.4pt;margin-top:10.25pt;width:171pt;height:45.4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" strokeweight=".5pt">
                <v:textbox inset="7.45pt,3.85pt,7.45pt,3.85pt">
                  <w:txbxContent>
                    <w:p w:rsidR="005B625C" w:rsidRPr="00FE30D8" w:rsidRDefault="005B625C" w:rsidP="0051212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почте, электронном виде через ЕПГУ</w:t>
                      </w:r>
                    </w:p>
                    <w:p w:rsidR="005B625C" w:rsidRPr="00243453" w:rsidRDefault="005B625C" w:rsidP="0051212F"/>
                    <w:p w:rsidR="005B625C" w:rsidRPr="007007FF" w:rsidRDefault="005B625C" w:rsidP="0051212F"/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 wp14:anchorId="3D00A11C" wp14:editId="5C319569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5C" w:rsidRPr="00B60499" w:rsidRDefault="005B625C" w:rsidP="005121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5B625C" w:rsidRDefault="005B625C" w:rsidP="00512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625C" w:rsidRDefault="005B625C" w:rsidP="00512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A11C" id="Поле 40" o:spid="_x0000_s1028" type="#_x0000_t202" style="position:absolute;left:0;text-align:left;margin-left:27pt;margin-top:8.15pt;width:135pt;height:36pt;z-index:251638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5B625C" w:rsidRPr="00B60499" w:rsidRDefault="005B625C" w:rsidP="0051212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5B625C" w:rsidRDefault="005B625C" w:rsidP="00512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B625C" w:rsidRDefault="005B625C" w:rsidP="00512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191DBC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0A14F3E" wp14:editId="4769A2B0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4290E" id="Прямая соединительная линия 3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F49039" wp14:editId="3C4DA616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5E88F" id="Прямая соединительная линия 38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  <w:r w:rsidR="0051212F"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 wp14:anchorId="5A80D5E5" wp14:editId="1B9AAB34">
                <wp:simplePos x="0" y="0"/>
                <wp:positionH relativeFrom="column">
                  <wp:posOffset>4343399</wp:posOffset>
                </wp:positionH>
                <wp:positionV relativeFrom="paragraph">
                  <wp:posOffset>330200</wp:posOffset>
                </wp:positionV>
                <wp:extent cx="0" cy="1295400"/>
                <wp:effectExtent l="76200" t="0" r="952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50829" id="Прямая соединительная линия 39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26pt" to="342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T15AIAAMI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</w:p>
    <w:p w:rsidR="0051212F" w:rsidRPr="000E1269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2880" behindDoc="0" locked="0" layoutInCell="1" allowOverlap="1" wp14:anchorId="11917549" wp14:editId="144D2213">
                <wp:simplePos x="0" y="0"/>
                <wp:positionH relativeFrom="column">
                  <wp:posOffset>1442719</wp:posOffset>
                </wp:positionH>
                <wp:positionV relativeFrom="paragraph">
                  <wp:posOffset>280035</wp:posOffset>
                </wp:positionV>
                <wp:extent cx="1304925" cy="514350"/>
                <wp:effectExtent l="0" t="0" r="28575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5C" w:rsidRPr="00B60499" w:rsidRDefault="005B625C" w:rsidP="005121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5B625C" w:rsidRPr="00B60499" w:rsidRDefault="005B625C" w:rsidP="005121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7549" id="Поле 36" o:spid="_x0000_s1029" type="#_x0000_t202" style="position:absolute;left:0;text-align:left;margin-left:113.6pt;margin-top:22.05pt;width:102.75pt;height:40.5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" strokeweight=".5pt">
                <v:textbox inset="7.45pt,3.85pt,7.45pt,3.85pt">
                  <w:txbxContent>
                    <w:p w:rsidR="005B625C" w:rsidRPr="00B60499" w:rsidRDefault="005B625C" w:rsidP="0051212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5B625C" w:rsidRPr="00B60499" w:rsidRDefault="005B625C" w:rsidP="0051212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 wp14:anchorId="42114C7E" wp14:editId="2CB05EA8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181100" cy="68580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5C" w:rsidRPr="00B60499" w:rsidRDefault="005B625C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4C7E" id="Поле 35" o:spid="_x0000_s1030" type="#_x0000_t202" style="position:absolute;left:0;text-align:left;margin-left:-9pt;margin-top:16.25pt;width:93pt;height:54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" strokeweight=".5pt">
                <v:textbox inset="7.45pt,3.85pt,7.45pt,3.85pt">
                  <w:txbxContent>
                    <w:p w:rsidR="005B625C" w:rsidRPr="00B60499" w:rsidRDefault="005B625C" w:rsidP="0051212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E1269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 wp14:anchorId="78BB158E" wp14:editId="3C36EE8F">
                <wp:simplePos x="0" y="0"/>
                <wp:positionH relativeFrom="column">
                  <wp:posOffset>2020569</wp:posOffset>
                </wp:positionH>
                <wp:positionV relativeFrom="paragraph">
                  <wp:posOffset>43815</wp:posOffset>
                </wp:positionV>
                <wp:extent cx="0" cy="514985"/>
                <wp:effectExtent l="76200" t="0" r="57150" b="565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281AA" id="Прямая соединительная линия 34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1pt,3.45pt" to="159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t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2F0WjY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72B24F0E" wp14:editId="3D8FB729">
                <wp:simplePos x="0" y="0"/>
                <wp:positionH relativeFrom="column">
                  <wp:posOffset>530224</wp:posOffset>
                </wp:positionH>
                <wp:positionV relativeFrom="paragraph">
                  <wp:posOffset>103505</wp:posOffset>
                </wp:positionV>
                <wp:extent cx="0" cy="342900"/>
                <wp:effectExtent l="76200" t="0" r="7620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8C5B5" id="Прямая соединительная линия 33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75pt,8.15pt" to="41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51212F" w:rsidRPr="000E1269" w:rsidRDefault="00191DBC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6976" behindDoc="0" locked="0" layoutInCell="1" allowOverlap="1" wp14:anchorId="5FC99143" wp14:editId="52D6B2D2">
                <wp:simplePos x="0" y="0"/>
                <wp:positionH relativeFrom="column">
                  <wp:posOffset>1852295</wp:posOffset>
                </wp:positionH>
                <wp:positionV relativeFrom="paragraph">
                  <wp:posOffset>180340</wp:posOffset>
                </wp:positionV>
                <wp:extent cx="3838575" cy="6096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5C" w:rsidRPr="00B60499" w:rsidRDefault="005B625C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по выплате государственных и   социальных пособий» и его филиалы по месту жительства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месту пребывания)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9143" id="Поле 31" o:spid="_x0000_s1031" type="#_x0000_t202" style="position:absolute;left:0;text-align:left;margin-left:145.85pt;margin-top:14.2pt;width:302.25pt;height:48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" strokeweight=".5pt">
                <v:textbox inset="7.45pt,3.85pt,7.45pt,3.85pt">
                  <w:txbxContent>
                    <w:p w:rsidR="005B625C" w:rsidRPr="00B60499" w:rsidRDefault="005B625C" w:rsidP="00512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по выплате государственных и   социальных пособий» и его филиалы по месту жительства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месту пребывания)</w:t>
                      </w:r>
                    </w:p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773D7D94" wp14:editId="0D079B18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5C" w:rsidRPr="00191DBC" w:rsidRDefault="005B625C" w:rsidP="00512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5B625C" w:rsidRPr="00191DBC" w:rsidRDefault="005B625C" w:rsidP="00512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7D94" id="Поле 32" o:spid="_x0000_s1032" type="#_x0000_t202" style="position:absolute;left:0;text-align:left;margin-left:-10.15pt;margin-top:9.7pt;width:116.25pt;height:33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" strokeweight=".5pt">
                <v:textbox inset="7.45pt,3.85pt,7.45pt,3.85pt">
                  <w:txbxContent>
                    <w:p w:rsidR="005B625C" w:rsidRPr="00191DBC" w:rsidRDefault="005B625C" w:rsidP="005121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5B625C" w:rsidRPr="00191DBC" w:rsidRDefault="005B625C" w:rsidP="005121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E1269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58D29C76" wp14:editId="22C93874">
                <wp:simplePos x="0" y="0"/>
                <wp:positionH relativeFrom="column">
                  <wp:posOffset>3689984</wp:posOffset>
                </wp:positionH>
                <wp:positionV relativeFrom="paragraph">
                  <wp:posOffset>34290</wp:posOffset>
                </wp:positionV>
                <wp:extent cx="0" cy="408940"/>
                <wp:effectExtent l="76200" t="0" r="76200" b="482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7387C" id="Прямая соединительная линия 30" o:spid="_x0000_s1026" style="position:absolute;flip:x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5pt,2.7pt" to="290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o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51212F" w:rsidRPr="000E1269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3462C5A5" wp14:editId="4C452169">
                <wp:simplePos x="0" y="0"/>
                <wp:positionH relativeFrom="column">
                  <wp:posOffset>-196850</wp:posOffset>
                </wp:positionH>
                <wp:positionV relativeFrom="paragraph">
                  <wp:posOffset>33655</wp:posOffset>
                </wp:positionV>
                <wp:extent cx="6318885" cy="430530"/>
                <wp:effectExtent l="0" t="0" r="2476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5C" w:rsidRPr="00B60499" w:rsidRDefault="005B625C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поступивших  в  КГКУ «Центр по выплате государственных и социальных пособий» и его филиалы по месту жительства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(месту пребывания)</w:t>
                            </w:r>
                          </w:p>
                          <w:p w:rsidR="005B625C" w:rsidRDefault="005B625C" w:rsidP="00512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C5A5" id="Поле 29" o:spid="_x0000_s1033" type="#_x0000_t202" style="position:absolute;left:0;text-align:left;margin-left:-15.5pt;margin-top:2.65pt;width:497.55pt;height:33.9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ErOQIAAFk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" strokeweight=".5pt">
                <v:textbox inset="7.45pt,3.85pt,7.45pt,3.85pt">
                  <w:txbxContent>
                    <w:p w:rsidR="005B625C" w:rsidRPr="00B60499" w:rsidRDefault="005B625C" w:rsidP="00512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поступивших  в  КГКУ «Центр по выплате государственных и социальных пособий» и его филиалы по месту жительства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(месту пребывания)</w:t>
                      </w:r>
                    </w:p>
                    <w:p w:rsidR="005B625C" w:rsidRDefault="005B625C" w:rsidP="00512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714D19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25B858D4" wp14:editId="2C348446">
                <wp:simplePos x="0" y="0"/>
                <wp:positionH relativeFrom="column">
                  <wp:posOffset>1204595</wp:posOffset>
                </wp:positionH>
                <wp:positionV relativeFrom="paragraph">
                  <wp:posOffset>335279</wp:posOffset>
                </wp:positionV>
                <wp:extent cx="3819525" cy="695325"/>
                <wp:effectExtent l="0" t="0" r="2857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5C" w:rsidRPr="00B60499" w:rsidRDefault="005B625C" w:rsidP="00714D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      </w:r>
                          </w:p>
                          <w:p w:rsidR="005B625C" w:rsidRPr="00B60499" w:rsidRDefault="005B625C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58D4" id="Поле 27" o:spid="_x0000_s1034" type="#_x0000_t202" style="position:absolute;left:0;text-align:left;margin-left:94.85pt;margin-top:26.4pt;width:300.75pt;height:54.7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" strokeweight=".5pt">
                <v:textbox inset="7.45pt,3.85pt,7.45pt,3.85pt">
                  <w:txbxContent>
                    <w:p w:rsidR="005B625C" w:rsidRPr="00B60499" w:rsidRDefault="005B625C" w:rsidP="00714D1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</w:r>
                    </w:p>
                    <w:p w:rsidR="005B625C" w:rsidRPr="00B60499" w:rsidRDefault="005B625C" w:rsidP="0051212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12F"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 wp14:anchorId="5EAD18F0" wp14:editId="31A293AB">
                <wp:simplePos x="0" y="0"/>
                <wp:positionH relativeFrom="column">
                  <wp:posOffset>2882899</wp:posOffset>
                </wp:positionH>
                <wp:positionV relativeFrom="paragraph">
                  <wp:posOffset>71755</wp:posOffset>
                </wp:positionV>
                <wp:extent cx="0" cy="269875"/>
                <wp:effectExtent l="76200" t="0" r="5715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E0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7pt;margin-top:5.65pt;width:0;height:21.2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xF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51212F" w:rsidRPr="000E1269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E1269" w:rsidRDefault="00642D8B" w:rsidP="00B60499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F74D0" wp14:editId="3FF11133">
                <wp:simplePos x="0" y="0"/>
                <wp:positionH relativeFrom="column">
                  <wp:posOffset>1928495</wp:posOffset>
                </wp:positionH>
                <wp:positionV relativeFrom="paragraph">
                  <wp:posOffset>279400</wp:posOffset>
                </wp:positionV>
                <wp:extent cx="892810" cy="590550"/>
                <wp:effectExtent l="38100" t="0" r="2159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590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0F015" id="Прямая соединительная линия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22pt" to="222.1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07F0F" wp14:editId="48D7511E">
                <wp:simplePos x="0" y="0"/>
                <wp:positionH relativeFrom="column">
                  <wp:posOffset>2823845</wp:posOffset>
                </wp:positionH>
                <wp:positionV relativeFrom="paragraph">
                  <wp:posOffset>279400</wp:posOffset>
                </wp:positionV>
                <wp:extent cx="1209675" cy="476250"/>
                <wp:effectExtent l="0" t="0" r="66675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476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ED2C8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5pt,22pt" to="317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  <w:r w:rsidR="0051212F" w:rsidRPr="000E1269">
        <w:rPr>
          <w:sz w:val="28"/>
          <w:szCs w:val="28"/>
        </w:rPr>
        <w:tab/>
      </w:r>
      <w:r w:rsidR="0051212F" w:rsidRPr="000E1269">
        <w:rPr>
          <w:sz w:val="28"/>
          <w:szCs w:val="28"/>
        </w:rPr>
        <w:tab/>
      </w:r>
      <w:r w:rsidR="0051212F" w:rsidRPr="000E1269">
        <w:rPr>
          <w:sz w:val="28"/>
          <w:szCs w:val="28"/>
        </w:rPr>
        <w:tab/>
      </w:r>
    </w:p>
    <w:p w:rsidR="0051212F" w:rsidRPr="000E1269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E1269" w:rsidRDefault="00354743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1CCEB66A" wp14:editId="4138D51A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2814955" cy="428625"/>
                <wp:effectExtent l="0" t="0" r="23495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5C" w:rsidRPr="00B60499" w:rsidRDefault="005B625C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EB66A" id="Поле 47" o:spid="_x0000_s1035" type="#_x0000_t202" style="position:absolute;left:0;text-align:left;margin-left:.85pt;margin-top:8.9pt;width:221.65pt;height:33.7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" strokeweight=".5pt">
                <v:textbox inset="7.45pt,3.85pt,7.45pt,3.85pt">
                  <w:txbxContent>
                    <w:p w:rsidR="005B625C" w:rsidRPr="00B60499" w:rsidRDefault="005B625C" w:rsidP="0051212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F3D7C88" wp14:editId="34DF40F4">
                <wp:simplePos x="0" y="0"/>
                <wp:positionH relativeFrom="column">
                  <wp:posOffset>3347085</wp:posOffset>
                </wp:positionH>
                <wp:positionV relativeFrom="paragraph">
                  <wp:posOffset>-1270</wp:posOffset>
                </wp:positionV>
                <wp:extent cx="2846705" cy="466725"/>
                <wp:effectExtent l="0" t="0" r="10795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5C" w:rsidRPr="00B60499" w:rsidRDefault="005B625C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7C88" id="Поле 48" o:spid="_x0000_s1036" type="#_x0000_t202" style="position:absolute;left:0;text-align:left;margin-left:263.55pt;margin-top:-.1pt;width:224.15pt;height:36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" strokeweight=".5pt">
                <v:textbox inset="7.45pt,3.85pt,7.45pt,3.85pt">
                  <w:txbxContent>
                    <w:p w:rsidR="005B625C" w:rsidRPr="00B60499" w:rsidRDefault="005B625C" w:rsidP="0051212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354743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61586DF" wp14:editId="62E40701">
                <wp:simplePos x="0" y="0"/>
                <wp:positionH relativeFrom="column">
                  <wp:posOffset>4586605</wp:posOffset>
                </wp:positionH>
                <wp:positionV relativeFrom="paragraph">
                  <wp:posOffset>146050</wp:posOffset>
                </wp:positionV>
                <wp:extent cx="0" cy="445770"/>
                <wp:effectExtent l="76200" t="0" r="5715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98DA0" id="Прямая соединительная линия 3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15pt,11.5pt" to="361.1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7j6QIAAMk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51212F" w:rsidRPr="000E1269" w:rsidRDefault="00354743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E5C2EA8" wp14:editId="4176C915">
                <wp:simplePos x="0" y="0"/>
                <wp:positionH relativeFrom="column">
                  <wp:posOffset>3271520</wp:posOffset>
                </wp:positionH>
                <wp:positionV relativeFrom="paragraph">
                  <wp:posOffset>226695</wp:posOffset>
                </wp:positionV>
                <wp:extent cx="3018155" cy="485775"/>
                <wp:effectExtent l="0" t="0" r="1079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5C" w:rsidRPr="00B60499" w:rsidRDefault="005B625C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C2EA8" id="Поле 7" o:spid="_x0000_s1037" type="#_x0000_t202" style="position:absolute;left:0;text-align:left;margin-left:257.6pt;margin-top:17.85pt;width:237.65pt;height:38.2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" strokeweight=".5pt">
                <v:textbox inset="7.45pt,3.85pt,7.45pt,3.85pt">
                  <w:txbxContent>
                    <w:p w:rsidR="005B625C" w:rsidRPr="00B60499" w:rsidRDefault="005B625C" w:rsidP="0051212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51212F" w:rsidP="0051212F">
      <w:pPr>
        <w:tabs>
          <w:tab w:val="left" w:pos="0"/>
        </w:tabs>
        <w:ind w:firstLine="709"/>
        <w:rPr>
          <w:sz w:val="28"/>
          <w:szCs w:val="28"/>
        </w:rPr>
        <w:sectPr w:rsidR="0051212F" w:rsidRPr="000E1269" w:rsidSect="00164286">
          <w:footerReference w:type="default" r:id="rId44"/>
          <w:pgSz w:w="11906" w:h="16838"/>
          <w:pgMar w:top="993" w:right="567" w:bottom="284" w:left="1418" w:header="709" w:footer="709" w:gutter="0"/>
          <w:cols w:space="282"/>
          <w:titlePg/>
          <w:docGrid w:linePitch="360"/>
        </w:sectPr>
      </w:pPr>
    </w:p>
    <w:p w:rsidR="005B625C" w:rsidRDefault="0051212F" w:rsidP="005B625C">
      <w:pPr>
        <w:tabs>
          <w:tab w:val="left" w:pos="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0059D" w:rsidRPr="000E1269">
        <w:rPr>
          <w:rFonts w:ascii="Times New Roman" w:hAnsi="Times New Roman" w:cs="Times New Roman"/>
          <w:sz w:val="28"/>
          <w:szCs w:val="28"/>
        </w:rPr>
        <w:t>4</w:t>
      </w:r>
    </w:p>
    <w:p w:rsidR="000F3FEB" w:rsidRDefault="005B625C" w:rsidP="005B625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B625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</w:t>
      </w:r>
    </w:p>
    <w:p w:rsidR="005B625C" w:rsidRDefault="005B625C" w:rsidP="005B625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B625C" w:rsidRPr="000E1269" w:rsidRDefault="005B625C" w:rsidP="005B625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hAnsi="Calibri" w:cs="Calibri"/>
        </w:rPr>
      </w:pPr>
    </w:p>
    <w:p w:rsidR="0051212F" w:rsidRPr="000E1269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>Образ</w:t>
      </w:r>
      <w:r w:rsidR="00D0304A" w:rsidRPr="000E1269">
        <w:rPr>
          <w:rFonts w:ascii="Times New Roman" w:hAnsi="Times New Roman" w:cs="Times New Roman"/>
          <w:sz w:val="28"/>
          <w:szCs w:val="28"/>
        </w:rPr>
        <w:t>е</w:t>
      </w:r>
      <w:r w:rsidRPr="000E1269">
        <w:rPr>
          <w:rFonts w:ascii="Times New Roman" w:hAnsi="Times New Roman" w:cs="Times New Roman"/>
          <w:sz w:val="28"/>
          <w:szCs w:val="28"/>
        </w:rPr>
        <w:t>ц заявлени</w:t>
      </w:r>
      <w:r w:rsidR="00D0304A" w:rsidRPr="000E1269">
        <w:rPr>
          <w:rFonts w:ascii="Times New Roman" w:hAnsi="Times New Roman" w:cs="Times New Roman"/>
          <w:sz w:val="28"/>
          <w:szCs w:val="28"/>
        </w:rPr>
        <w:t>я</w:t>
      </w:r>
    </w:p>
    <w:p w:rsidR="00E67349" w:rsidRPr="000E1269" w:rsidRDefault="00E67349" w:rsidP="00E67349">
      <w:pPr>
        <w:pStyle w:val="ConsPlusNonformat"/>
        <w:jc w:val="both"/>
      </w:pPr>
    </w:p>
    <w:p w:rsidR="00E22EBF" w:rsidRPr="0019044D" w:rsidRDefault="00E22EBF" w:rsidP="00E22EB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Руководителю КГКУ «Центр выплат»</w:t>
      </w:r>
    </w:p>
    <w:p w:rsidR="00E22EBF" w:rsidRPr="0019044D" w:rsidRDefault="00E22EBF" w:rsidP="00E22EB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E22EBF" w:rsidRPr="0019044D" w:rsidRDefault="00E22EBF" w:rsidP="00E22EBF">
      <w:pPr>
        <w:pStyle w:val="aa"/>
        <w:ind w:left="4536"/>
        <w:jc w:val="both"/>
        <w:rPr>
          <w:rFonts w:ascii="Times New Roman" w:hAnsi="Times New Roman" w:cs="Times New Roman"/>
        </w:rPr>
      </w:pPr>
      <w:r w:rsidRPr="0019044D">
        <w:rPr>
          <w:rFonts w:ascii="Times New Roman" w:hAnsi="Times New Roman" w:cs="Times New Roman"/>
          <w:sz w:val="28"/>
          <w:szCs w:val="28"/>
        </w:rPr>
        <w:tab/>
      </w:r>
      <w:r w:rsidRPr="0019044D">
        <w:rPr>
          <w:rFonts w:ascii="Times New Roman" w:hAnsi="Times New Roman" w:cs="Times New Roman"/>
          <w:sz w:val="28"/>
          <w:szCs w:val="28"/>
        </w:rPr>
        <w:tab/>
      </w:r>
      <w:r w:rsidRPr="0019044D">
        <w:rPr>
          <w:rFonts w:ascii="Times New Roman" w:hAnsi="Times New Roman" w:cs="Times New Roman"/>
          <w:sz w:val="28"/>
          <w:szCs w:val="28"/>
        </w:rPr>
        <w:tab/>
        <w:t>(</w:t>
      </w:r>
      <w:r w:rsidRPr="0019044D">
        <w:rPr>
          <w:rFonts w:ascii="Times New Roman" w:hAnsi="Times New Roman" w:cs="Times New Roman"/>
        </w:rPr>
        <w:t>фамилия, имя, отчество)</w:t>
      </w:r>
    </w:p>
    <w:p w:rsidR="00E22EBF" w:rsidRPr="0019044D" w:rsidRDefault="00E22EBF" w:rsidP="00E22EB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E22EBF" w:rsidRPr="0019044D" w:rsidRDefault="00E22EBF" w:rsidP="00E22EB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зарегистрированного(ой) по месту жительства (пребывания)</w:t>
      </w:r>
    </w:p>
    <w:p w:rsidR="00E22EBF" w:rsidRPr="0019044D" w:rsidRDefault="00E22EBF" w:rsidP="00E22EB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по адресу: ул. _____________________, д. ____, кв. ____,</w:t>
      </w:r>
    </w:p>
    <w:p w:rsidR="00E22EBF" w:rsidRPr="0019044D" w:rsidRDefault="00E22EBF" w:rsidP="00E22EB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проживающего(ей) по адресу: г. по адресу: ул. _______________________, д. ____, кв. ____,</w:t>
      </w:r>
    </w:p>
    <w:p w:rsidR="00E22EBF" w:rsidRPr="0019044D" w:rsidRDefault="00E22EBF" w:rsidP="00E22EB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E22EBF" w:rsidRPr="0019044D" w:rsidRDefault="00E22EBF" w:rsidP="00E22EB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являющегося получателем пенсии в __________________________</w:t>
      </w:r>
    </w:p>
    <w:p w:rsidR="00E22EBF" w:rsidRPr="0019044D" w:rsidRDefault="00E22EBF" w:rsidP="00E22EBF">
      <w:pPr>
        <w:pStyle w:val="aa"/>
        <w:ind w:left="4536"/>
        <w:rPr>
          <w:rFonts w:ascii="Times New Roman" w:hAnsi="Times New Roman" w:cs="Times New Roman"/>
        </w:rPr>
      </w:pPr>
      <w:r w:rsidRPr="0019044D">
        <w:rPr>
          <w:rFonts w:ascii="Times New Roman" w:hAnsi="Times New Roman" w:cs="Times New Roman"/>
        </w:rPr>
        <w:t xml:space="preserve">       (ПФ РФ, МО, ФСБ, УВД, УФСИН и др.)</w:t>
      </w:r>
    </w:p>
    <w:p w:rsidR="00E22EBF" w:rsidRPr="0019044D" w:rsidRDefault="00E22EBF" w:rsidP="00E22EBF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E22EBF" w:rsidRPr="0019044D" w:rsidRDefault="00E22EBF" w:rsidP="00E22EBF">
      <w:pPr>
        <w:pStyle w:val="2"/>
        <w:jc w:val="center"/>
        <w:rPr>
          <w:i/>
          <w:sz w:val="28"/>
          <w:szCs w:val="28"/>
        </w:rPr>
      </w:pPr>
      <w:r w:rsidRPr="0019044D">
        <w:rPr>
          <w:i/>
          <w:sz w:val="28"/>
          <w:szCs w:val="28"/>
        </w:rPr>
        <w:t>З А Я В Л Е Н И Е</w:t>
      </w:r>
    </w:p>
    <w:p w:rsidR="00E22EBF" w:rsidRPr="0019044D" w:rsidRDefault="00E22EBF" w:rsidP="00E2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EBF" w:rsidRPr="0019044D" w:rsidRDefault="00E22EBF" w:rsidP="00E22E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ab/>
        <w:t>Прошу установить (возобновить, продолжить предоставление) мне (моему ребёнку или опекаемому)</w:t>
      </w:r>
      <w:r w:rsidRPr="0019044D">
        <w:rPr>
          <w:rFonts w:ascii="Times New Roman" w:hAnsi="Times New Roman" w:cs="Times New Roman"/>
          <w:b/>
          <w:sz w:val="28"/>
          <w:szCs w:val="28"/>
        </w:rPr>
        <w:t>_______________________________________________________,</w:t>
      </w:r>
    </w:p>
    <w:p w:rsidR="00E22EBF" w:rsidRPr="0019044D" w:rsidRDefault="00E22EBF" w:rsidP="00E22EB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44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(указать полностью ФИО и дату рождения ребёнка /опекаемого/)</w:t>
      </w:r>
    </w:p>
    <w:p w:rsidR="00E22EBF" w:rsidRPr="0019044D" w:rsidRDefault="00E22EBF" w:rsidP="00E22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 xml:space="preserve">как неработающему пенсионеру, </w:t>
      </w:r>
      <w:r w:rsidRPr="0019044D">
        <w:rPr>
          <w:rFonts w:ascii="Times New Roman" w:hAnsi="Times New Roman" w:cs="Times New Roman"/>
          <w:b/>
          <w:sz w:val="28"/>
          <w:szCs w:val="28"/>
        </w:rPr>
        <w:t xml:space="preserve">региональную социальную доплату к пенсии </w:t>
      </w:r>
      <w:r w:rsidRPr="0019044D">
        <w:rPr>
          <w:rFonts w:ascii="Times New Roman" w:hAnsi="Times New Roman" w:cs="Times New Roman"/>
          <w:sz w:val="28"/>
          <w:szCs w:val="28"/>
        </w:rPr>
        <w:t>с учётом моего (его/её) материального обеспечения</w:t>
      </w:r>
      <w:r w:rsidRPr="00190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44D">
        <w:rPr>
          <w:rFonts w:ascii="Times New Roman" w:hAnsi="Times New Roman" w:cs="Times New Roman"/>
          <w:i/>
          <w:sz w:val="24"/>
          <w:szCs w:val="24"/>
        </w:rPr>
        <w:t>(пенсия, ежемесячная денежная выплата (в т.ч. социальный пакет), ежемесячная денежная компенсация по плате за жилое помещение и коммунальные услуги и другие ежемесячные выплаты)</w:t>
      </w:r>
      <w:r w:rsidRPr="0019044D">
        <w:rPr>
          <w:rFonts w:ascii="Times New Roman" w:hAnsi="Times New Roman" w:cs="Times New Roman"/>
          <w:sz w:val="28"/>
          <w:szCs w:val="28"/>
        </w:rPr>
        <w:t xml:space="preserve"> до величины прожиточного минимума, установленного для социальных доплат в Камчатском крае, </w:t>
      </w:r>
      <w:r w:rsidRPr="0019044D">
        <w:rPr>
          <w:rFonts w:ascii="Times New Roman" w:hAnsi="Times New Roman" w:cs="Times New Roman"/>
          <w:b/>
          <w:sz w:val="28"/>
          <w:szCs w:val="28"/>
        </w:rPr>
        <w:t xml:space="preserve">с _____._____.20___г. по _____._____.20___г. </w:t>
      </w:r>
      <w:r w:rsidRPr="0019044D">
        <w:rPr>
          <w:rFonts w:ascii="Times New Roman" w:hAnsi="Times New Roman" w:cs="Times New Roman"/>
          <w:sz w:val="28"/>
          <w:szCs w:val="28"/>
        </w:rPr>
        <w:t>на срок</w:t>
      </w:r>
      <w:r w:rsidRPr="00190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044D">
        <w:rPr>
          <w:rFonts w:ascii="Times New Roman" w:hAnsi="Times New Roman" w:cs="Times New Roman"/>
          <w:sz w:val="28"/>
          <w:szCs w:val="28"/>
        </w:rPr>
        <w:t>назначения пенсии /временной регистрации по месту жительства (пребывания)/</w:t>
      </w:r>
      <w:r w:rsidRPr="00190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44D">
        <w:rPr>
          <w:rFonts w:ascii="Times New Roman" w:hAnsi="Times New Roman" w:cs="Times New Roman"/>
          <w:i/>
          <w:sz w:val="28"/>
          <w:szCs w:val="28"/>
        </w:rPr>
        <w:t>(ненужное зачеркнуть).</w:t>
      </w:r>
    </w:p>
    <w:p w:rsidR="00E22EBF" w:rsidRPr="0019044D" w:rsidRDefault="00E22EBF" w:rsidP="00E22EBF">
      <w:pPr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lastRenderedPageBreak/>
        <w:tab/>
        <w:t>Выплату прошу производить через отделение почтовой связи № __ или кредитное учреждение ____________________ № ___________/____________ на мой лицевой счёт № ____________________________________________.</w:t>
      </w:r>
    </w:p>
    <w:p w:rsidR="00E22EBF" w:rsidRPr="0019044D" w:rsidRDefault="00E22EBF" w:rsidP="00E2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b/>
          <w:sz w:val="28"/>
          <w:szCs w:val="28"/>
          <w:u w:val="single"/>
        </w:rPr>
        <w:t>Подтверждаю</w:t>
      </w:r>
      <w:r w:rsidRPr="0019044D">
        <w:rPr>
          <w:rFonts w:ascii="Times New Roman" w:hAnsi="Times New Roman" w:cs="Times New Roman"/>
          <w:sz w:val="28"/>
          <w:szCs w:val="28"/>
        </w:rPr>
        <w:t>, что я (он/она) не работаю(ет), иную трудовую деятельность не осуществляю(ет) и индивидуальным предпринимателем не являюсь (не является) с ____.____._______ г.</w:t>
      </w:r>
      <w:r w:rsidRPr="00190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44D">
        <w:rPr>
          <w:rFonts w:ascii="Times New Roman" w:hAnsi="Times New Roman" w:cs="Times New Roman"/>
          <w:sz w:val="28"/>
          <w:szCs w:val="28"/>
        </w:rPr>
        <w:t>по настоящее время.</w:t>
      </w:r>
    </w:p>
    <w:p w:rsidR="00E22EBF" w:rsidRPr="0019044D" w:rsidRDefault="00E22EBF" w:rsidP="00E2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b/>
          <w:sz w:val="28"/>
          <w:szCs w:val="28"/>
          <w:u w:val="single"/>
        </w:rPr>
        <w:t>Сообщаю</w:t>
      </w:r>
      <w:r w:rsidRPr="0019044D">
        <w:rPr>
          <w:rFonts w:ascii="Times New Roman" w:hAnsi="Times New Roman" w:cs="Times New Roman"/>
          <w:sz w:val="28"/>
          <w:szCs w:val="28"/>
        </w:rPr>
        <w:t xml:space="preserve">, что я (он/она) </w:t>
      </w:r>
      <w:r w:rsidRPr="0019044D">
        <w:rPr>
          <w:rFonts w:ascii="Times New Roman" w:hAnsi="Times New Roman" w:cs="Times New Roman"/>
          <w:b/>
          <w:sz w:val="28"/>
          <w:szCs w:val="28"/>
        </w:rPr>
        <w:t xml:space="preserve">обучаюсь (обучается) </w:t>
      </w:r>
      <w:r w:rsidRPr="0019044D">
        <w:rPr>
          <w:rFonts w:ascii="Times New Roman" w:hAnsi="Times New Roman" w:cs="Times New Roman"/>
          <w:sz w:val="28"/>
          <w:szCs w:val="28"/>
        </w:rPr>
        <w:t>в _________________.</w:t>
      </w:r>
    </w:p>
    <w:p w:rsidR="00E22EBF" w:rsidRPr="0019044D" w:rsidRDefault="00E22EBF" w:rsidP="00E22EBF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19044D">
        <w:rPr>
          <w:b/>
          <w:sz w:val="28"/>
          <w:szCs w:val="28"/>
          <w:u w:val="single"/>
        </w:rPr>
        <w:t>Обязуюсь</w:t>
      </w:r>
      <w:r w:rsidRPr="0019044D">
        <w:rPr>
          <w:sz w:val="28"/>
          <w:szCs w:val="28"/>
        </w:rPr>
        <w:t xml:space="preserve"> в 10-ти дневный срок сообщить в КГКУ «Центр выплат» обо всех изменениях, влияющих на право получения и размер указанной доплаты </w:t>
      </w:r>
      <w:r w:rsidRPr="0019044D">
        <w:rPr>
          <w:i/>
        </w:rPr>
        <w:t>(трудоустройстве, отчислении из учебного заведения, назначении /восстановлении/ ежемесячной денежной компенсации по плате за жилое помещение и коммунальные услуги, изменение: места жительства, ФИО, № лицевого счёта в кредитном учреждении, суммы материального обеспечения и т.д.)</w:t>
      </w:r>
      <w:r w:rsidRPr="0019044D">
        <w:t>.</w:t>
      </w:r>
    </w:p>
    <w:p w:rsidR="00E22EBF" w:rsidRPr="0019044D" w:rsidRDefault="00E22EBF" w:rsidP="00E22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b/>
          <w:sz w:val="28"/>
          <w:szCs w:val="28"/>
          <w:u w:val="single"/>
        </w:rPr>
        <w:t>Ознакомлен(а)</w:t>
      </w:r>
      <w:r w:rsidRPr="0019044D">
        <w:rPr>
          <w:rFonts w:ascii="Times New Roman" w:hAnsi="Times New Roman" w:cs="Times New Roman"/>
          <w:sz w:val="28"/>
          <w:szCs w:val="28"/>
        </w:rPr>
        <w:t>, что региональная социальная доплата к пенсии не будет выплачиваться мне (ему/ей) в случае, если общая сумма моего (его/её) материального обеспечения превысит величину прожиточного минимума, установленного для социальных доплат в Камчатском крае.</w:t>
      </w:r>
    </w:p>
    <w:p w:rsidR="00E22EBF" w:rsidRPr="0019044D" w:rsidRDefault="00E22EBF" w:rsidP="00E22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19044D">
        <w:rPr>
          <w:rFonts w:ascii="Times New Roman" w:hAnsi="Times New Roman" w:cs="Times New Roman"/>
          <w:sz w:val="28"/>
          <w:szCs w:val="28"/>
        </w:rPr>
        <w:t xml:space="preserve"> </w:t>
      </w:r>
      <w:r w:rsidRPr="0019044D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19044D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</w:t>
      </w:r>
      <w:r w:rsidRPr="0019044D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19044D">
        <w:rPr>
          <w:rFonts w:ascii="Times New Roman" w:hAnsi="Times New Roman" w:cs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E22EBF" w:rsidRPr="0019044D" w:rsidRDefault="00E22EBF" w:rsidP="00E22E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4D">
        <w:rPr>
          <w:rFonts w:ascii="Times New Roman" w:hAnsi="Times New Roman" w:cs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E22EBF" w:rsidRPr="0019044D" w:rsidRDefault="00E22EBF" w:rsidP="00E22EBF">
      <w:pPr>
        <w:tabs>
          <w:tab w:val="left" w:pos="9921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b/>
          <w:sz w:val="28"/>
          <w:szCs w:val="28"/>
        </w:rPr>
        <w:t xml:space="preserve">Ознакомлен (а), </w:t>
      </w:r>
      <w:r w:rsidRPr="0019044D">
        <w:rPr>
          <w:rFonts w:ascii="Times New Roman" w:hAnsi="Times New Roman" w:cs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19044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9044D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Федерации__________. </w:t>
      </w:r>
    </w:p>
    <w:p w:rsidR="00E22EBF" w:rsidRPr="0019044D" w:rsidRDefault="00E22EBF" w:rsidP="00E22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44D">
        <w:rPr>
          <w:rFonts w:ascii="Times New Roman" w:hAnsi="Times New Roman" w:cs="Times New Roman"/>
          <w:b/>
          <w:sz w:val="28"/>
          <w:szCs w:val="28"/>
        </w:rPr>
        <w:t>Прилагаю следующие документы:</w:t>
      </w:r>
    </w:p>
    <w:p w:rsidR="00E22EBF" w:rsidRPr="0019044D" w:rsidRDefault="00E22EBF" w:rsidP="00E22EB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Копия паспорта/вида на жительство/</w:t>
      </w:r>
      <w:r w:rsidRPr="0019044D">
        <w:rPr>
          <w:rFonts w:ascii="Times New Roman" w:hAnsi="Times New Roman" w:cs="Times New Roman"/>
          <w:i/>
          <w:sz w:val="28"/>
          <w:szCs w:val="28"/>
        </w:rPr>
        <w:t>(</w:t>
      </w:r>
      <w:r w:rsidRPr="0019044D">
        <w:rPr>
          <w:rFonts w:ascii="Times New Roman" w:hAnsi="Times New Roman" w:cs="Times New Roman"/>
          <w:i/>
          <w:sz w:val="24"/>
          <w:szCs w:val="24"/>
        </w:rPr>
        <w:t>страница ФИО и страницы, содержащие сведения о месте жительства)</w:t>
      </w:r>
      <w:r w:rsidRPr="0019044D">
        <w:rPr>
          <w:rFonts w:ascii="Times New Roman" w:hAnsi="Times New Roman" w:cs="Times New Roman"/>
          <w:sz w:val="28"/>
          <w:szCs w:val="28"/>
        </w:rPr>
        <w:t>___ л.</w:t>
      </w:r>
    </w:p>
    <w:p w:rsidR="00E22EBF" w:rsidRPr="0019044D" w:rsidRDefault="00E22EBF" w:rsidP="00E22EB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Pr="0019044D">
        <w:rPr>
          <w:rFonts w:ascii="Times New Roman" w:hAnsi="Times New Roman" w:cs="Times New Roman"/>
          <w:i/>
          <w:sz w:val="28"/>
          <w:szCs w:val="28"/>
        </w:rPr>
        <w:t xml:space="preserve">(для детей до 14 лет) </w:t>
      </w:r>
      <w:r w:rsidRPr="0019044D">
        <w:rPr>
          <w:rFonts w:ascii="Times New Roman" w:hAnsi="Times New Roman" w:cs="Times New Roman"/>
          <w:sz w:val="28"/>
          <w:szCs w:val="28"/>
        </w:rPr>
        <w:t>___ л.</w:t>
      </w:r>
    </w:p>
    <w:p w:rsidR="00E22EBF" w:rsidRPr="0019044D" w:rsidRDefault="00E22EBF" w:rsidP="00E22EBF">
      <w:pPr>
        <w:numPr>
          <w:ilvl w:val="0"/>
          <w:numId w:val="6"/>
        </w:numPr>
        <w:tabs>
          <w:tab w:val="left" w:pos="284"/>
          <w:tab w:val="left" w:pos="3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 xml:space="preserve">Копия пенсионного удостоверения </w:t>
      </w:r>
      <w:r w:rsidRPr="0019044D">
        <w:rPr>
          <w:rFonts w:ascii="Times New Roman" w:hAnsi="Times New Roman"/>
          <w:sz w:val="28"/>
          <w:szCs w:val="28"/>
        </w:rPr>
        <w:t>либо справка о получении пенсии</w:t>
      </w:r>
      <w:r w:rsidRPr="0019044D">
        <w:rPr>
          <w:rFonts w:ascii="Times New Roman" w:hAnsi="Times New Roman" w:cs="Times New Roman"/>
          <w:sz w:val="28"/>
          <w:szCs w:val="28"/>
        </w:rPr>
        <w:t xml:space="preserve"> __ л.</w:t>
      </w:r>
    </w:p>
    <w:p w:rsidR="00E22EBF" w:rsidRPr="0019044D" w:rsidRDefault="00E22EBF" w:rsidP="00E22EBF">
      <w:pPr>
        <w:numPr>
          <w:ilvl w:val="0"/>
          <w:numId w:val="6"/>
        </w:numPr>
        <w:tabs>
          <w:tab w:val="left" w:pos="284"/>
          <w:tab w:val="left" w:pos="3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lastRenderedPageBreak/>
        <w:t xml:space="preserve">Копия трудовой книжки </w:t>
      </w:r>
      <w:r w:rsidRPr="0019044D">
        <w:rPr>
          <w:rFonts w:ascii="Times New Roman" w:hAnsi="Times New Roman" w:cs="Times New Roman"/>
          <w:i/>
          <w:sz w:val="28"/>
          <w:szCs w:val="28"/>
        </w:rPr>
        <w:t>(титульные листы и страницы с последней записью о работе</w:t>
      </w:r>
      <w:r w:rsidRPr="0019044D">
        <w:rPr>
          <w:rFonts w:ascii="Times New Roman" w:hAnsi="Times New Roman" w:cs="Times New Roman"/>
          <w:sz w:val="28"/>
          <w:szCs w:val="28"/>
        </w:rPr>
        <w:t>) либо иной документ подтверждающий отсутствие трудовой и/или иной деятельности</w:t>
      </w:r>
      <w:r w:rsidRPr="00190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044D">
        <w:rPr>
          <w:rFonts w:ascii="Times New Roman" w:hAnsi="Times New Roman" w:cs="Times New Roman"/>
          <w:sz w:val="28"/>
          <w:szCs w:val="28"/>
        </w:rPr>
        <w:t>___ л.</w:t>
      </w:r>
    </w:p>
    <w:p w:rsidR="00E22EBF" w:rsidRPr="0019044D" w:rsidRDefault="00E22EBF" w:rsidP="00E22EB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законного представителя __ л.</w:t>
      </w:r>
    </w:p>
    <w:p w:rsidR="00E22EBF" w:rsidRPr="0019044D" w:rsidRDefault="00E22EBF" w:rsidP="00E22EB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Копия документа, удостоверяющего полномочия законного представителя ___ л.</w:t>
      </w:r>
    </w:p>
    <w:p w:rsidR="00E22EBF" w:rsidRPr="0019044D" w:rsidRDefault="00E22EBF" w:rsidP="00E22EB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Копия документа об изменении фамилии (имени, отчества) (свидетельства о заключении брака, свидетельства о расторжении брака, свидетельства о перемене имени (фамилии, отчества) ___ л.</w:t>
      </w:r>
    </w:p>
    <w:p w:rsidR="00E22EBF" w:rsidRPr="0019044D" w:rsidRDefault="00E22EBF" w:rsidP="00E22EBF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2EBF" w:rsidRPr="0019044D" w:rsidRDefault="00E22EBF" w:rsidP="00E22EBF">
      <w:pPr>
        <w:pStyle w:val="21"/>
        <w:tabs>
          <w:tab w:val="left" w:pos="7230"/>
        </w:tabs>
        <w:rPr>
          <w:szCs w:val="28"/>
        </w:rPr>
      </w:pPr>
      <w:r w:rsidRPr="0019044D">
        <w:rPr>
          <w:szCs w:val="28"/>
        </w:rPr>
        <w:t>«____» _____________ 201__г.                     ____________________________</w:t>
      </w:r>
    </w:p>
    <w:p w:rsidR="00E22EBF" w:rsidRPr="0019044D" w:rsidRDefault="00E22EBF" w:rsidP="00E22EBF">
      <w:pPr>
        <w:tabs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 w:rsidRPr="001904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9044D">
        <w:rPr>
          <w:rFonts w:ascii="Times New Roman" w:hAnsi="Times New Roman" w:cs="Times New Roman"/>
          <w:sz w:val="20"/>
          <w:szCs w:val="20"/>
        </w:rPr>
        <w:t>(подпись заявителя /законного представителя/)</w:t>
      </w:r>
    </w:p>
    <w:p w:rsidR="00E22EBF" w:rsidRPr="0019044D" w:rsidRDefault="00E22EBF" w:rsidP="00E22E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22EBF" w:rsidRPr="0019044D" w:rsidRDefault="00E22EBF" w:rsidP="00E22EBF">
      <w:pPr>
        <w:pStyle w:val="21"/>
        <w:tabs>
          <w:tab w:val="left" w:pos="7230"/>
        </w:tabs>
        <w:rPr>
          <w:szCs w:val="28"/>
        </w:rPr>
      </w:pPr>
      <w:r w:rsidRPr="0019044D">
        <w:rPr>
          <w:szCs w:val="28"/>
        </w:rPr>
        <w:t xml:space="preserve">Заявление и документы на ____ л. принял специалист ____________________                     </w:t>
      </w:r>
    </w:p>
    <w:p w:rsidR="00E22EBF" w:rsidRPr="0019044D" w:rsidRDefault="00E22EBF" w:rsidP="00E22EBF">
      <w:pPr>
        <w:pStyle w:val="21"/>
        <w:tabs>
          <w:tab w:val="left" w:pos="7230"/>
        </w:tabs>
        <w:rPr>
          <w:szCs w:val="28"/>
        </w:rPr>
      </w:pPr>
    </w:p>
    <w:p w:rsidR="00E22EBF" w:rsidRPr="0019044D" w:rsidRDefault="00E22EBF" w:rsidP="00E22EBF">
      <w:pPr>
        <w:pStyle w:val="21"/>
        <w:tabs>
          <w:tab w:val="left" w:pos="7230"/>
        </w:tabs>
        <w:rPr>
          <w:szCs w:val="28"/>
        </w:rPr>
      </w:pPr>
      <w:r w:rsidRPr="0019044D">
        <w:rPr>
          <w:szCs w:val="28"/>
        </w:rPr>
        <w:t xml:space="preserve">«____» ______________ 201__г.              _____________________________          </w:t>
      </w:r>
    </w:p>
    <w:p w:rsidR="00E22EBF" w:rsidRPr="000E1269" w:rsidRDefault="00E22EBF" w:rsidP="00E22EBF">
      <w:pPr>
        <w:pStyle w:val="21"/>
        <w:rPr>
          <w:sz w:val="20"/>
        </w:rPr>
      </w:pPr>
      <w:r w:rsidRPr="0019044D">
        <w:rPr>
          <w:sz w:val="20"/>
        </w:rPr>
        <w:tab/>
      </w:r>
      <w:r w:rsidRPr="0019044D">
        <w:rPr>
          <w:sz w:val="20"/>
        </w:rPr>
        <w:tab/>
      </w:r>
      <w:r w:rsidRPr="0019044D">
        <w:rPr>
          <w:sz w:val="20"/>
        </w:rPr>
        <w:tab/>
      </w:r>
      <w:r w:rsidRPr="0019044D">
        <w:rPr>
          <w:sz w:val="20"/>
        </w:rPr>
        <w:tab/>
        <w:t xml:space="preserve">                                                                                  (подпись специалиста)</w:t>
      </w:r>
    </w:p>
    <w:p w:rsidR="00E22EBF" w:rsidRPr="000E1269" w:rsidRDefault="00E22EBF" w:rsidP="00E22EBF">
      <w:pPr>
        <w:rPr>
          <w:sz w:val="20"/>
          <w:szCs w:val="20"/>
        </w:rPr>
      </w:pPr>
    </w:p>
    <w:p w:rsidR="005818BF" w:rsidRPr="000E1269" w:rsidRDefault="005818BF" w:rsidP="00E833EE"/>
    <w:p w:rsidR="005818BF" w:rsidRPr="000E1269" w:rsidRDefault="005818BF" w:rsidP="00E833EE">
      <w:pPr>
        <w:rPr>
          <w:rFonts w:ascii="Times New Roman" w:hAnsi="Times New Roman" w:cs="Times New Roman"/>
          <w:sz w:val="28"/>
          <w:szCs w:val="28"/>
        </w:rPr>
      </w:pPr>
    </w:p>
    <w:p w:rsidR="00E67349" w:rsidRPr="000E1269" w:rsidRDefault="00E67349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7349" w:rsidRPr="000E1269" w:rsidRDefault="00E67349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7349" w:rsidRPr="000E1269" w:rsidRDefault="00E67349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7349" w:rsidRPr="000E1269" w:rsidRDefault="00E67349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7349" w:rsidRPr="000E1269" w:rsidRDefault="00E67349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7349" w:rsidRPr="000E1269" w:rsidRDefault="00E67349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7349" w:rsidRPr="000E1269" w:rsidRDefault="00E67349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600" w:rsidRPr="000E1269" w:rsidRDefault="00E67349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3ED6" w:rsidRPr="000E1269" w:rsidRDefault="00B83600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67349" w:rsidRPr="000E12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ED6" w:rsidRPr="000E1269" w:rsidRDefault="000B3ED6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EBF" w:rsidRPr="000E1269" w:rsidRDefault="000B3ED6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22EBF" w:rsidRPr="000E1269" w:rsidRDefault="00E22EBF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EBF" w:rsidRPr="000E1269" w:rsidRDefault="00E22EBF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EBF" w:rsidRPr="000E1269" w:rsidRDefault="00E22EBF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EBF" w:rsidRPr="000E1269" w:rsidRDefault="00E22EBF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EBF" w:rsidRPr="000E1269" w:rsidRDefault="00E22EBF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EBF" w:rsidRPr="000E1269" w:rsidRDefault="00E22EBF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EBF" w:rsidRPr="000E1269" w:rsidRDefault="00E22EBF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EBF" w:rsidRPr="000E1269" w:rsidRDefault="00E22EBF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EBF" w:rsidRPr="000E1269" w:rsidRDefault="00E22EBF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EBF" w:rsidRPr="000E1269" w:rsidRDefault="00E22EBF" w:rsidP="00E67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0E1269" w:rsidRDefault="00E833EE" w:rsidP="005B625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0E126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0059D" w:rsidRPr="000E1269">
        <w:rPr>
          <w:rFonts w:ascii="Times New Roman" w:hAnsi="Times New Roman" w:cs="Times New Roman"/>
          <w:sz w:val="28"/>
          <w:szCs w:val="28"/>
        </w:rPr>
        <w:t>5</w:t>
      </w:r>
    </w:p>
    <w:p w:rsidR="0051212F" w:rsidRDefault="005B625C" w:rsidP="005B625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B625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</w:t>
      </w:r>
    </w:p>
    <w:p w:rsidR="005B625C" w:rsidRPr="000E1269" w:rsidRDefault="005B625C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51212F" w:rsidRPr="000E1269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C83C6C" w:rsidRPr="000E1269" w:rsidRDefault="00C83C6C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6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69">
        <w:rPr>
          <w:rFonts w:ascii="Times New Roman" w:hAnsi="Times New Roman" w:cs="Times New Roman"/>
          <w:b/>
          <w:bCs/>
          <w:sz w:val="28"/>
          <w:szCs w:val="28"/>
        </w:rPr>
        <w:t>ОБ ОТКАЗЕ В ПРИЕМЕ  ЗАЯВЛЕНИЯ И ДОКУМЕНТОВ НА ПРЕДОСТАВЛЕНИЕ ГОСУДАРСТВЕННОЙ УСЛУГИ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   Настоящим уведомляем, что (ФИО получателя, дата рождения, паспорт серии ______ номер _______) отказано  в  приеме заявления и  документов на предоставление  _________________________________________________</w:t>
      </w:r>
    </w:p>
    <w:p w:rsidR="000B3ED6" w:rsidRPr="000E1269" w:rsidRDefault="000B3ED6" w:rsidP="000B3ED6">
      <w:pPr>
        <w:pStyle w:val="ConsPlusNonformat"/>
        <w:rPr>
          <w:rFonts w:ascii="Times New Roman" w:hAnsi="Times New Roman" w:cs="Times New Roman"/>
        </w:rPr>
      </w:pPr>
      <w:r w:rsidRPr="000E1269">
        <w:rPr>
          <w:rFonts w:ascii="Times New Roman" w:hAnsi="Times New Roman" w:cs="Times New Roman"/>
        </w:rPr>
        <w:t xml:space="preserve">                                                                           (вид денежной выплаты)</w:t>
      </w:r>
    </w:p>
    <w:p w:rsidR="000B3ED6" w:rsidRPr="000E1269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>на основании следующих причин ________________________________________________________________.</w:t>
      </w:r>
    </w:p>
    <w:p w:rsidR="000B3ED6" w:rsidRPr="000E1269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«Камчатский центр по выплате государственных и социальных пособий»,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6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69">
        <w:rPr>
          <w:rFonts w:ascii="Times New Roman" w:hAnsi="Times New Roman" w:cs="Times New Roman"/>
          <w:b/>
          <w:bCs/>
          <w:sz w:val="28"/>
          <w:szCs w:val="28"/>
        </w:rPr>
        <w:t>О ВОЗВРАТЕ ДОКУМЕНТОВ НА ПРЕДОСТАВЛЕНИЕ ГОСУДАРСТВЕННОЙ УСЛУГИ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0B3E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   Настоящим уведомляем, что (ФИО получателя, дата рождения, паспорт серии ______ номер _______) на    заявление  от  "___"  ____________  201__  года возвращены документы на предоставление  (возобновлении  предоставления) ________________________________________________</w:t>
      </w:r>
    </w:p>
    <w:p w:rsidR="000B3ED6" w:rsidRPr="000E1269" w:rsidRDefault="000B3ED6" w:rsidP="000B3ED6">
      <w:pPr>
        <w:pStyle w:val="ConsPlusNonformat"/>
        <w:rPr>
          <w:rFonts w:ascii="Times New Roman" w:hAnsi="Times New Roman" w:cs="Times New Roman"/>
        </w:rPr>
      </w:pPr>
      <w:r w:rsidRPr="000E1269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0B3ED6" w:rsidRPr="000E1269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>на основании следующих причин ________________________________________________________________.</w:t>
      </w:r>
    </w:p>
    <w:p w:rsidR="000B3ED6" w:rsidRPr="000E1269" w:rsidRDefault="000B3ED6" w:rsidP="000B3ED6">
      <w:pPr>
        <w:pStyle w:val="ConsPlusNonformat"/>
        <w:rPr>
          <w:rFonts w:ascii="Times New Roman" w:hAnsi="Times New Roman" w:cs="Times New Roman"/>
        </w:rPr>
      </w:pPr>
      <w:r w:rsidRPr="000E12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0E1269">
        <w:rPr>
          <w:rFonts w:ascii="Times New Roman" w:hAnsi="Times New Roman" w:cs="Times New Roman"/>
        </w:rPr>
        <w:t>(указать причину)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«Камчатский центр по выплате государственных и социальных пособий»,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0B3ED6">
      <w:pPr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6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69">
        <w:rPr>
          <w:rFonts w:ascii="Times New Roman" w:hAnsi="Times New Roman" w:cs="Times New Roman"/>
          <w:b/>
          <w:bCs/>
          <w:sz w:val="28"/>
          <w:szCs w:val="28"/>
        </w:rPr>
        <w:t>О ПРИЕМЕ ЗАЯВЛЕНИЯ И ДОКУМЕНТОВ НА ПРЕДОСТАВЛЕНИЕ ГОСУДАРСТВЕННОЙ УСЛУГИ</w:t>
      </w: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0E1269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ab/>
        <w:t xml:space="preserve">    Настоящим уведомляем о принятии  документов  заявления и документов (ФИО получателя, дата рождения, паспорт серии ______ номер _______)  от  "___"  ____________  201__  года на предоставление   </w:t>
      </w:r>
    </w:p>
    <w:p w:rsidR="000B3ED6" w:rsidRPr="0063108F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3ED6" w:rsidRPr="0063108F" w:rsidRDefault="000B3ED6" w:rsidP="000B3ED6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0B3ED6" w:rsidRDefault="000B3ED6" w:rsidP="000B3ED6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телефону-8-4152-29-67-12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ED6" w:rsidRPr="00595A56" w:rsidRDefault="000B3ED6" w:rsidP="000B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>с приложением документов на _________л.  принято ____________________</w:t>
      </w:r>
    </w:p>
    <w:p w:rsidR="000B3ED6" w:rsidRPr="00595A56" w:rsidRDefault="000B3ED6" w:rsidP="000B3ED6">
      <w:pPr>
        <w:pStyle w:val="ConsPlusNonformat"/>
        <w:rPr>
          <w:rFonts w:ascii="Times New Roman" w:hAnsi="Times New Roman" w:cs="Times New Roman"/>
        </w:rPr>
      </w:pPr>
      <w:r w:rsidRPr="00595A56">
        <w:rPr>
          <w:rFonts w:ascii="Times New Roman" w:hAnsi="Times New Roman" w:cs="Times New Roman"/>
          <w:sz w:val="28"/>
          <w:szCs w:val="28"/>
        </w:rPr>
        <w:t>дата принятия</w:t>
      </w:r>
    </w:p>
    <w:p w:rsidR="000B3ED6" w:rsidRPr="0075783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757836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0B3ED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ED6" w:rsidRPr="0075783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B3ED6" w:rsidRPr="0075783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0B3ED6" w:rsidRPr="0075783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0B3ED6" w:rsidRPr="0075783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75783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0B3ED6" w:rsidRPr="0075783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757836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>Краевое   государственное  казенное  учреждение  "Камчатский  центр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выплате  государственных и социальных пособий" (филиал КГКУ "Центр выплат")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на  Ваше  заявление  от  "___"  ____________  201__  года сообщает, что 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     в      предоставлении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(возобновлении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757836">
        <w:rPr>
          <w:rFonts w:ascii="Times New Roman" w:hAnsi="Times New Roman" w:cs="Times New Roman"/>
          <w:sz w:val="28"/>
          <w:szCs w:val="28"/>
        </w:rPr>
        <w:t>едоставления)</w:t>
      </w:r>
    </w:p>
    <w:p w:rsidR="000B3ED6" w:rsidRPr="00757836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3ED6" w:rsidRPr="00757836" w:rsidRDefault="000B3ED6" w:rsidP="000B3ED6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0B3ED6" w:rsidRPr="00757836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по  категории  "_______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757836">
        <w:rPr>
          <w:rFonts w:ascii="Times New Roman" w:hAnsi="Times New Roman" w:cs="Times New Roman"/>
          <w:sz w:val="28"/>
          <w:szCs w:val="28"/>
        </w:rPr>
        <w:t>" в соответствии</w:t>
      </w:r>
    </w:p>
    <w:p w:rsidR="000B3ED6" w:rsidRPr="00757836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3ED6" w:rsidRPr="00757836" w:rsidRDefault="000B3ED6" w:rsidP="000B3ED6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lastRenderedPageBreak/>
        <w:t xml:space="preserve">                  (действующие нормативно-правовые акты)</w:t>
      </w:r>
    </w:p>
    <w:p w:rsidR="000B3ED6" w:rsidRPr="00757836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0B3ED6" w:rsidRPr="00757836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0B3ED6" w:rsidRPr="0075783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75783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0B3ED6" w:rsidRPr="0075783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D6" w:rsidRPr="00757836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0B3ED6" w:rsidRPr="00757836" w:rsidRDefault="000B3ED6" w:rsidP="000B3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0B3E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6F0B" w:rsidRPr="00757836" w:rsidRDefault="008C6F0B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6A74" w:rsidRDefault="00EF6A7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600" w:rsidRDefault="00B83600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600" w:rsidRDefault="00B83600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600" w:rsidRDefault="00B83600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ED6" w:rsidRDefault="000B3ED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625C" w:rsidRDefault="005B625C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625C" w:rsidRDefault="005B625C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286" w:rsidRDefault="0016428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286" w:rsidRDefault="0016428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774EBD" w:rsidP="002D120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6</w:t>
      </w:r>
    </w:p>
    <w:p w:rsidR="00774EBD" w:rsidRDefault="002D120E" w:rsidP="002D120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120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</w:t>
      </w:r>
    </w:p>
    <w:p w:rsidR="002D120E" w:rsidRDefault="002D120E" w:rsidP="002D120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Par1363"/>
      <w:bookmarkEnd w:id="24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(фамилия, имя, отчество)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 ______________________________________________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(число, месяц, год)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         (наименование, серия и номер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6AE0">
        <w:rPr>
          <w:rFonts w:ascii="Times New Roman" w:hAnsi="Times New Roman" w:cs="Times New Roman"/>
          <w:sz w:val="28"/>
          <w:szCs w:val="28"/>
        </w:rPr>
        <w:t>__________________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Зарегистрирован(а)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212F" w:rsidRPr="00377CBB" w:rsidRDefault="0051212F" w:rsidP="00E36A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6A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Являюсь законным представителем (опекуном, попечителем) над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1212F" w:rsidRPr="00377CBB" w:rsidRDefault="0051212F" w:rsidP="00E36A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7CB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</w:rPr>
        <w:t>(указать Ф.И.О., дату рождения ребенка, лица опекаемого,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лица, находящегося под попечительством, доверителя</w:t>
      </w:r>
      <w:r w:rsidRPr="00377CBB">
        <w:rPr>
          <w:rFonts w:ascii="Times New Roman" w:hAnsi="Times New Roman" w:cs="Times New Roman"/>
          <w:sz w:val="28"/>
          <w:szCs w:val="28"/>
        </w:rPr>
        <w:t>)</w:t>
      </w:r>
    </w:p>
    <w:p w:rsidR="0051212F" w:rsidRPr="00377CBB" w:rsidRDefault="0051212F" w:rsidP="00E36A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E36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 удостоверяющий  личность  опекаемого, лица, находящегося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 доверителя</w:t>
      </w:r>
    </w:p>
    <w:p w:rsidR="0051212F" w:rsidRPr="00377CBB" w:rsidRDefault="0051212F" w:rsidP="00E36A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(наименование, серия и номер документа, сведения о дате выдачи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и о выдавшем  органе)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Зарегистрирован(а)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CBB">
        <w:rPr>
          <w:rFonts w:ascii="Times New Roman" w:hAnsi="Times New Roman" w:cs="Times New Roman"/>
          <w:sz w:val="28"/>
          <w:szCs w:val="28"/>
        </w:rPr>
        <w:t>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212F" w:rsidRPr="00377CBB" w:rsidRDefault="0051212F" w:rsidP="00E36A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E36AE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(указать адрес </w:t>
      </w:r>
      <w:r w:rsidR="00B2006B">
        <w:rPr>
          <w:rFonts w:ascii="Times New Roman" w:hAnsi="Times New Roman" w:cs="Times New Roman"/>
        </w:rPr>
        <w:t xml:space="preserve">проживания по месту жительства </w:t>
      </w:r>
      <w:r w:rsidRPr="00377CBB">
        <w:rPr>
          <w:rFonts w:ascii="Times New Roman" w:hAnsi="Times New Roman" w:cs="Times New Roman"/>
        </w:rPr>
        <w:t>ребенка, опекаемого лица и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под попечительством, </w:t>
      </w:r>
      <w:r>
        <w:rPr>
          <w:rFonts w:ascii="Times New Roman" w:hAnsi="Times New Roman" w:cs="Times New Roman"/>
        </w:rPr>
        <w:t>до</w:t>
      </w:r>
      <w:r w:rsidRPr="00377CBB">
        <w:rPr>
          <w:rFonts w:ascii="Times New Roman" w:hAnsi="Times New Roman" w:cs="Times New Roman"/>
        </w:rPr>
        <w:t>верителя)</w:t>
      </w:r>
    </w:p>
    <w:p w:rsidR="0051212F" w:rsidRPr="00377CBB" w:rsidRDefault="0051212F" w:rsidP="00E36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45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 152-ФЗ                   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 w:rsidR="00B2006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(данными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опекаемого,  лица,  находящегося  под  попечительством, доверителя)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51212F" w:rsidRPr="00377CBB" w:rsidRDefault="0051212F" w:rsidP="00E36A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7CBB">
        <w:rPr>
          <w:rFonts w:ascii="Times New Roman" w:hAnsi="Times New Roman" w:cs="Times New Roman"/>
        </w:rPr>
        <w:t>(указать Ф.И.О. опекаемого,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>под попечительством, доверителя)</w:t>
      </w:r>
    </w:p>
    <w:p w:rsidR="0051212F" w:rsidRPr="00377CBB" w:rsidRDefault="0051212F" w:rsidP="00E36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включая 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изменение),   использование,   распространение   (передачу,   </w:t>
      </w:r>
      <w:r w:rsidRPr="00377CBB">
        <w:rPr>
          <w:rFonts w:ascii="Times New Roman" w:hAnsi="Times New Roman" w:cs="Times New Roman"/>
          <w:sz w:val="28"/>
          <w:szCs w:val="28"/>
        </w:rPr>
        <w:lastRenderedPageBreak/>
        <w:t>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   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(получателю государственных услуг по предоставлению</w:t>
      </w:r>
    </w:p>
    <w:p w:rsidR="0051212F" w:rsidRPr="00FB0A5A" w:rsidRDefault="0051212F" w:rsidP="00E36AE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мер        социальной       поддержки)       </w:t>
      </w:r>
      <w:r w:rsidRPr="00FB0A5A">
        <w:rPr>
          <w:rFonts w:ascii="Times New Roman" w:hAnsi="Times New Roman" w:cs="Times New Roman"/>
          <w:sz w:val="22"/>
          <w:szCs w:val="22"/>
        </w:rPr>
        <w:t>(нужное  подчеркнуть)</w:t>
      </w:r>
    </w:p>
    <w:p w:rsidR="0051212F" w:rsidRPr="00377CBB" w:rsidRDefault="0051212F" w:rsidP="00E36A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E36AE0">
      <w:pPr>
        <w:pStyle w:val="ConsPlusNonformat"/>
        <w:ind w:firstLine="709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</w:rPr>
        <w:t>(указать Ф.И.О. получателя государственных услуг по предоставлению мер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социальной поддержки)</w:t>
      </w:r>
    </w:p>
    <w:p w:rsidR="0051212F" w:rsidRPr="00377CBB" w:rsidRDefault="0051212F" w:rsidP="00E36A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</w:p>
    <w:p w:rsidR="0051212F" w:rsidRPr="00377CBB" w:rsidRDefault="0051212F" w:rsidP="00E36A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Камчатского  края.</w:t>
      </w:r>
    </w:p>
    <w:p w:rsidR="0051212F" w:rsidRPr="00377CBB" w:rsidRDefault="00E36AE0" w:rsidP="00E36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</w:p>
    <w:p w:rsidR="0051212F" w:rsidRPr="00377CBB" w:rsidRDefault="0051212F" w:rsidP="00E36A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  данных  или  его  отзыва.  Мне</w:t>
      </w:r>
    </w:p>
    <w:p w:rsidR="0051212F" w:rsidRPr="00377CBB" w:rsidRDefault="0051212F" w:rsidP="00E36A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  <w:r w:rsidR="00E36AE0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1212F" w:rsidRPr="00377CBB" w:rsidRDefault="0051212F" w:rsidP="00E36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Я  ознакомлен  (а)  о том, что в случае отзыва настоящего согласия </w:t>
      </w:r>
      <w:r w:rsidR="00B200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BB">
        <w:rPr>
          <w:rFonts w:ascii="Times New Roman" w:hAnsi="Times New Roman" w:cs="Times New Roman"/>
          <w:sz w:val="28"/>
          <w:szCs w:val="28"/>
        </w:rPr>
        <w:t>КГКУ</w:t>
      </w:r>
      <w:r w:rsidR="00B2006B">
        <w:rPr>
          <w:rFonts w:ascii="Times New Roman" w:hAnsi="Times New Roman" w:cs="Times New Roman"/>
          <w:sz w:val="28"/>
          <w:szCs w:val="28"/>
        </w:rPr>
        <w:t xml:space="preserve"> «</w:t>
      </w:r>
      <w:r w:rsidRPr="00377CBB">
        <w:rPr>
          <w:rFonts w:ascii="Times New Roman" w:hAnsi="Times New Roman" w:cs="Times New Roman"/>
          <w:sz w:val="28"/>
          <w:szCs w:val="28"/>
        </w:rPr>
        <w:t>Центр выплат</w:t>
      </w:r>
      <w:r w:rsidR="00B2006B"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 xml:space="preserve"> и его филиал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без  моего  согласия  (без  согласия  опекаемого,  лица,  находящегося  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попечительством,  доверителя)  (нужное         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(указать Ф.И.О. ребенка, опекаемого, лица, находящегося под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попечительством, доверителя)</w:t>
      </w:r>
    </w:p>
    <w:p w:rsidR="0051212F" w:rsidRPr="0034253D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6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</w:p>
    <w:p w:rsidR="0051212F" w:rsidRPr="00377CBB" w:rsidRDefault="0051212F" w:rsidP="00E36A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49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2006B"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Прилагаю документ, подтверждающий полномочия: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F0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"____"_____________201 __года                      _______________(подпись)</w:t>
      </w:r>
      <w:r w:rsidR="00D30971">
        <w:rPr>
          <w:rFonts w:ascii="Times New Roman" w:hAnsi="Times New Roman" w:cs="Times New Roman"/>
          <w:sz w:val="28"/>
          <w:szCs w:val="28"/>
        </w:rPr>
        <w:t>.</w:t>
      </w:r>
    </w:p>
    <w:p w:rsidR="008C6F0B" w:rsidRDefault="008C6F0B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C6F0B" w:rsidSect="00AB1E3B"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04" w:rsidRDefault="00A83504">
      <w:pPr>
        <w:spacing w:after="0" w:line="240" w:lineRule="auto"/>
      </w:pPr>
      <w:r>
        <w:separator/>
      </w:r>
    </w:p>
  </w:endnote>
  <w:endnote w:type="continuationSeparator" w:id="0">
    <w:p w:rsidR="00A83504" w:rsidRDefault="00A8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5C" w:rsidRDefault="005B625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20E">
      <w:rPr>
        <w:noProof/>
      </w:rPr>
      <w:t>2</w:t>
    </w:r>
    <w:r>
      <w:fldChar w:fldCharType="end"/>
    </w:r>
  </w:p>
  <w:p w:rsidR="005B625C" w:rsidRDefault="005B62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5C" w:rsidRDefault="005B625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20E">
      <w:rPr>
        <w:noProof/>
      </w:rPr>
      <w:t>43</w:t>
    </w:r>
    <w:r>
      <w:rPr>
        <w:noProof/>
      </w:rPr>
      <w:fldChar w:fldCharType="end"/>
    </w:r>
  </w:p>
  <w:p w:rsidR="005B625C" w:rsidRDefault="005B62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04" w:rsidRDefault="00A83504">
      <w:pPr>
        <w:spacing w:after="0" w:line="240" w:lineRule="auto"/>
      </w:pPr>
      <w:r>
        <w:separator/>
      </w:r>
    </w:p>
  </w:footnote>
  <w:footnote w:type="continuationSeparator" w:id="0">
    <w:p w:rsidR="00A83504" w:rsidRDefault="00A8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5F34846"/>
    <w:multiLevelType w:val="hybridMultilevel"/>
    <w:tmpl w:val="E99482B2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5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6C9"/>
    <w:rsid w:val="000038FF"/>
    <w:rsid w:val="00020DC8"/>
    <w:rsid w:val="00026858"/>
    <w:rsid w:val="00030EAD"/>
    <w:rsid w:val="00034222"/>
    <w:rsid w:val="00040077"/>
    <w:rsid w:val="00050BAD"/>
    <w:rsid w:val="000662A4"/>
    <w:rsid w:val="00083B91"/>
    <w:rsid w:val="00085379"/>
    <w:rsid w:val="000854E1"/>
    <w:rsid w:val="00090E6D"/>
    <w:rsid w:val="000915DD"/>
    <w:rsid w:val="00094447"/>
    <w:rsid w:val="000B3ED6"/>
    <w:rsid w:val="000B3FC2"/>
    <w:rsid w:val="000B6808"/>
    <w:rsid w:val="000C3412"/>
    <w:rsid w:val="000C77B9"/>
    <w:rsid w:val="000E1219"/>
    <w:rsid w:val="000E1269"/>
    <w:rsid w:val="000E3B0E"/>
    <w:rsid w:val="000E7284"/>
    <w:rsid w:val="000F032B"/>
    <w:rsid w:val="000F3FEB"/>
    <w:rsid w:val="00101478"/>
    <w:rsid w:val="00110EB7"/>
    <w:rsid w:val="0012130B"/>
    <w:rsid w:val="0012679A"/>
    <w:rsid w:val="0013125C"/>
    <w:rsid w:val="00133C0D"/>
    <w:rsid w:val="00134FC1"/>
    <w:rsid w:val="00135233"/>
    <w:rsid w:val="00141B22"/>
    <w:rsid w:val="00150D79"/>
    <w:rsid w:val="00155F37"/>
    <w:rsid w:val="00156EEC"/>
    <w:rsid w:val="00164286"/>
    <w:rsid w:val="001660BA"/>
    <w:rsid w:val="00173012"/>
    <w:rsid w:val="00174004"/>
    <w:rsid w:val="0017431B"/>
    <w:rsid w:val="00177D01"/>
    <w:rsid w:val="00181CF8"/>
    <w:rsid w:val="0019044D"/>
    <w:rsid w:val="00191DBC"/>
    <w:rsid w:val="001A0FC8"/>
    <w:rsid w:val="001A5437"/>
    <w:rsid w:val="001A601E"/>
    <w:rsid w:val="001A6986"/>
    <w:rsid w:val="001B1EB3"/>
    <w:rsid w:val="001B4ED6"/>
    <w:rsid w:val="001D0E5D"/>
    <w:rsid w:val="001D45F5"/>
    <w:rsid w:val="001D611E"/>
    <w:rsid w:val="001F0DE0"/>
    <w:rsid w:val="001F6B8D"/>
    <w:rsid w:val="0020316D"/>
    <w:rsid w:val="00203874"/>
    <w:rsid w:val="002049BD"/>
    <w:rsid w:val="00205F20"/>
    <w:rsid w:val="002214AB"/>
    <w:rsid w:val="00222B0B"/>
    <w:rsid w:val="002255F3"/>
    <w:rsid w:val="002407A0"/>
    <w:rsid w:val="002416A1"/>
    <w:rsid w:val="002454A6"/>
    <w:rsid w:val="00246C91"/>
    <w:rsid w:val="00246E45"/>
    <w:rsid w:val="00250FE4"/>
    <w:rsid w:val="0025136F"/>
    <w:rsid w:val="002556ED"/>
    <w:rsid w:val="00262D87"/>
    <w:rsid w:val="00266B97"/>
    <w:rsid w:val="002723DD"/>
    <w:rsid w:val="002729FE"/>
    <w:rsid w:val="00277726"/>
    <w:rsid w:val="002833D7"/>
    <w:rsid w:val="00285F43"/>
    <w:rsid w:val="002860F4"/>
    <w:rsid w:val="00293603"/>
    <w:rsid w:val="00295874"/>
    <w:rsid w:val="00297A5C"/>
    <w:rsid w:val="002A185C"/>
    <w:rsid w:val="002A1DEA"/>
    <w:rsid w:val="002A49FE"/>
    <w:rsid w:val="002A5744"/>
    <w:rsid w:val="002B2953"/>
    <w:rsid w:val="002B65C5"/>
    <w:rsid w:val="002C192B"/>
    <w:rsid w:val="002C42D5"/>
    <w:rsid w:val="002C6EA6"/>
    <w:rsid w:val="002D120E"/>
    <w:rsid w:val="002D45D4"/>
    <w:rsid w:val="002D5E51"/>
    <w:rsid w:val="002E369F"/>
    <w:rsid w:val="002E3F33"/>
    <w:rsid w:val="002E51CD"/>
    <w:rsid w:val="003000AF"/>
    <w:rsid w:val="00326895"/>
    <w:rsid w:val="00331306"/>
    <w:rsid w:val="003330A9"/>
    <w:rsid w:val="00342C20"/>
    <w:rsid w:val="00353011"/>
    <w:rsid w:val="00354743"/>
    <w:rsid w:val="00357BC2"/>
    <w:rsid w:val="00393200"/>
    <w:rsid w:val="00393C7F"/>
    <w:rsid w:val="003A12C0"/>
    <w:rsid w:val="003A58DB"/>
    <w:rsid w:val="003B09BE"/>
    <w:rsid w:val="003B0E91"/>
    <w:rsid w:val="003C0461"/>
    <w:rsid w:val="003C2087"/>
    <w:rsid w:val="003C6E1D"/>
    <w:rsid w:val="003F4F23"/>
    <w:rsid w:val="00401737"/>
    <w:rsid w:val="00417944"/>
    <w:rsid w:val="004569DF"/>
    <w:rsid w:val="00456BE4"/>
    <w:rsid w:val="004647CD"/>
    <w:rsid w:val="0047153B"/>
    <w:rsid w:val="0047317D"/>
    <w:rsid w:val="00480B20"/>
    <w:rsid w:val="00483B88"/>
    <w:rsid w:val="0049053B"/>
    <w:rsid w:val="004A5BA2"/>
    <w:rsid w:val="004B56BC"/>
    <w:rsid w:val="004C4EA2"/>
    <w:rsid w:val="004D118E"/>
    <w:rsid w:val="004D7142"/>
    <w:rsid w:val="004E206A"/>
    <w:rsid w:val="004E348E"/>
    <w:rsid w:val="004F0686"/>
    <w:rsid w:val="005017F4"/>
    <w:rsid w:val="00502FEF"/>
    <w:rsid w:val="0051212F"/>
    <w:rsid w:val="00520313"/>
    <w:rsid w:val="00520902"/>
    <w:rsid w:val="0052724D"/>
    <w:rsid w:val="00531BD2"/>
    <w:rsid w:val="005459AF"/>
    <w:rsid w:val="00547BF1"/>
    <w:rsid w:val="005627DE"/>
    <w:rsid w:val="0056348D"/>
    <w:rsid w:val="005818BF"/>
    <w:rsid w:val="00585438"/>
    <w:rsid w:val="005875FF"/>
    <w:rsid w:val="00587720"/>
    <w:rsid w:val="0059151D"/>
    <w:rsid w:val="005955FB"/>
    <w:rsid w:val="00595985"/>
    <w:rsid w:val="00595A56"/>
    <w:rsid w:val="005A671B"/>
    <w:rsid w:val="005B5236"/>
    <w:rsid w:val="005B6020"/>
    <w:rsid w:val="005B625C"/>
    <w:rsid w:val="005C137A"/>
    <w:rsid w:val="005D3333"/>
    <w:rsid w:val="005D3A69"/>
    <w:rsid w:val="005D4C8F"/>
    <w:rsid w:val="005D7C4B"/>
    <w:rsid w:val="005E445B"/>
    <w:rsid w:val="005F38FE"/>
    <w:rsid w:val="00606F6A"/>
    <w:rsid w:val="00610175"/>
    <w:rsid w:val="006179B9"/>
    <w:rsid w:val="00622243"/>
    <w:rsid w:val="00622991"/>
    <w:rsid w:val="0063108F"/>
    <w:rsid w:val="006339A5"/>
    <w:rsid w:val="00642D8B"/>
    <w:rsid w:val="0064395A"/>
    <w:rsid w:val="006668E0"/>
    <w:rsid w:val="00675287"/>
    <w:rsid w:val="00682120"/>
    <w:rsid w:val="006A3448"/>
    <w:rsid w:val="006A460E"/>
    <w:rsid w:val="006A72A0"/>
    <w:rsid w:val="006A7478"/>
    <w:rsid w:val="006B0291"/>
    <w:rsid w:val="006B6123"/>
    <w:rsid w:val="006C4D9F"/>
    <w:rsid w:val="006C4F79"/>
    <w:rsid w:val="006D0F43"/>
    <w:rsid w:val="006D305C"/>
    <w:rsid w:val="006D39FA"/>
    <w:rsid w:val="006D4CCF"/>
    <w:rsid w:val="006D51BD"/>
    <w:rsid w:val="006D5E6F"/>
    <w:rsid w:val="006D62DE"/>
    <w:rsid w:val="006E4572"/>
    <w:rsid w:val="006F1471"/>
    <w:rsid w:val="0070361C"/>
    <w:rsid w:val="00707D70"/>
    <w:rsid w:val="00711D25"/>
    <w:rsid w:val="00714D19"/>
    <w:rsid w:val="00715C89"/>
    <w:rsid w:val="0071701B"/>
    <w:rsid w:val="00722B83"/>
    <w:rsid w:val="007274DB"/>
    <w:rsid w:val="00731433"/>
    <w:rsid w:val="00731D87"/>
    <w:rsid w:val="0073465F"/>
    <w:rsid w:val="007358C4"/>
    <w:rsid w:val="00754D1C"/>
    <w:rsid w:val="00762F9F"/>
    <w:rsid w:val="00764DF7"/>
    <w:rsid w:val="00765BA6"/>
    <w:rsid w:val="00774EBD"/>
    <w:rsid w:val="00783084"/>
    <w:rsid w:val="00786EF3"/>
    <w:rsid w:val="007912AC"/>
    <w:rsid w:val="00797233"/>
    <w:rsid w:val="007B1D8D"/>
    <w:rsid w:val="007C2C69"/>
    <w:rsid w:val="007E2F5E"/>
    <w:rsid w:val="007F45FB"/>
    <w:rsid w:val="007F54F4"/>
    <w:rsid w:val="007F6A23"/>
    <w:rsid w:val="008016D6"/>
    <w:rsid w:val="008025D2"/>
    <w:rsid w:val="00803551"/>
    <w:rsid w:val="00803AD1"/>
    <w:rsid w:val="00803F47"/>
    <w:rsid w:val="00812822"/>
    <w:rsid w:val="008248C0"/>
    <w:rsid w:val="00826A37"/>
    <w:rsid w:val="00845685"/>
    <w:rsid w:val="00852A55"/>
    <w:rsid w:val="00852E95"/>
    <w:rsid w:val="0086503F"/>
    <w:rsid w:val="00866887"/>
    <w:rsid w:val="00870129"/>
    <w:rsid w:val="0087083F"/>
    <w:rsid w:val="008825A8"/>
    <w:rsid w:val="008862AC"/>
    <w:rsid w:val="00894F2E"/>
    <w:rsid w:val="008A30CF"/>
    <w:rsid w:val="008B700D"/>
    <w:rsid w:val="008C491B"/>
    <w:rsid w:val="008C6F0B"/>
    <w:rsid w:val="008D5491"/>
    <w:rsid w:val="008F2571"/>
    <w:rsid w:val="008F7D8A"/>
    <w:rsid w:val="009111D3"/>
    <w:rsid w:val="009127A7"/>
    <w:rsid w:val="00913F5F"/>
    <w:rsid w:val="00917743"/>
    <w:rsid w:val="00917AEF"/>
    <w:rsid w:val="009225B5"/>
    <w:rsid w:val="00927BC3"/>
    <w:rsid w:val="00940CE5"/>
    <w:rsid w:val="00944BC0"/>
    <w:rsid w:val="009531AB"/>
    <w:rsid w:val="00953F26"/>
    <w:rsid w:val="00957ABF"/>
    <w:rsid w:val="00961ABF"/>
    <w:rsid w:val="00964627"/>
    <w:rsid w:val="00992E2D"/>
    <w:rsid w:val="00995EC6"/>
    <w:rsid w:val="009979BD"/>
    <w:rsid w:val="009B2F21"/>
    <w:rsid w:val="009B707D"/>
    <w:rsid w:val="009D309A"/>
    <w:rsid w:val="009D4FD0"/>
    <w:rsid w:val="009E0390"/>
    <w:rsid w:val="009E32B8"/>
    <w:rsid w:val="009E7DA4"/>
    <w:rsid w:val="009F761B"/>
    <w:rsid w:val="00A105CD"/>
    <w:rsid w:val="00A11133"/>
    <w:rsid w:val="00A11E76"/>
    <w:rsid w:val="00A1409F"/>
    <w:rsid w:val="00A23383"/>
    <w:rsid w:val="00A339D1"/>
    <w:rsid w:val="00A36F49"/>
    <w:rsid w:val="00A45FDF"/>
    <w:rsid w:val="00A54989"/>
    <w:rsid w:val="00A56086"/>
    <w:rsid w:val="00A56E7A"/>
    <w:rsid w:val="00A60850"/>
    <w:rsid w:val="00A66AF1"/>
    <w:rsid w:val="00A72390"/>
    <w:rsid w:val="00A734D0"/>
    <w:rsid w:val="00A80539"/>
    <w:rsid w:val="00A83504"/>
    <w:rsid w:val="00A856F3"/>
    <w:rsid w:val="00A91E0A"/>
    <w:rsid w:val="00A9404D"/>
    <w:rsid w:val="00AA1165"/>
    <w:rsid w:val="00AA1D71"/>
    <w:rsid w:val="00AA7D0E"/>
    <w:rsid w:val="00AB1E3B"/>
    <w:rsid w:val="00AB4762"/>
    <w:rsid w:val="00AC0858"/>
    <w:rsid w:val="00AC3A41"/>
    <w:rsid w:val="00AD24B8"/>
    <w:rsid w:val="00AD2730"/>
    <w:rsid w:val="00AD6757"/>
    <w:rsid w:val="00AE0ABD"/>
    <w:rsid w:val="00AF7424"/>
    <w:rsid w:val="00B06B25"/>
    <w:rsid w:val="00B2006B"/>
    <w:rsid w:val="00B2138E"/>
    <w:rsid w:val="00B34310"/>
    <w:rsid w:val="00B37FA9"/>
    <w:rsid w:val="00B40ABD"/>
    <w:rsid w:val="00B441C6"/>
    <w:rsid w:val="00B461B8"/>
    <w:rsid w:val="00B51AC9"/>
    <w:rsid w:val="00B543AF"/>
    <w:rsid w:val="00B55C1C"/>
    <w:rsid w:val="00B60499"/>
    <w:rsid w:val="00B616BF"/>
    <w:rsid w:val="00B67D8A"/>
    <w:rsid w:val="00B75EB8"/>
    <w:rsid w:val="00B80C16"/>
    <w:rsid w:val="00B83600"/>
    <w:rsid w:val="00B84C7F"/>
    <w:rsid w:val="00B93330"/>
    <w:rsid w:val="00B978F4"/>
    <w:rsid w:val="00BC3DCD"/>
    <w:rsid w:val="00BC3F42"/>
    <w:rsid w:val="00BC4D90"/>
    <w:rsid w:val="00BC77C1"/>
    <w:rsid w:val="00BE1229"/>
    <w:rsid w:val="00BE7659"/>
    <w:rsid w:val="00BF363F"/>
    <w:rsid w:val="00BF5CDD"/>
    <w:rsid w:val="00C03BAF"/>
    <w:rsid w:val="00C0571A"/>
    <w:rsid w:val="00C17300"/>
    <w:rsid w:val="00C174FC"/>
    <w:rsid w:val="00C17A0D"/>
    <w:rsid w:val="00C32C71"/>
    <w:rsid w:val="00C3369A"/>
    <w:rsid w:val="00C3403F"/>
    <w:rsid w:val="00C37FFD"/>
    <w:rsid w:val="00C51577"/>
    <w:rsid w:val="00C83C6C"/>
    <w:rsid w:val="00C85ACF"/>
    <w:rsid w:val="00C9488D"/>
    <w:rsid w:val="00CA0262"/>
    <w:rsid w:val="00CA4161"/>
    <w:rsid w:val="00CA4931"/>
    <w:rsid w:val="00CA6DA2"/>
    <w:rsid w:val="00CB02BC"/>
    <w:rsid w:val="00CB7BBC"/>
    <w:rsid w:val="00CC7FF9"/>
    <w:rsid w:val="00CD1125"/>
    <w:rsid w:val="00CD1E4B"/>
    <w:rsid w:val="00CD7A3B"/>
    <w:rsid w:val="00CE4485"/>
    <w:rsid w:val="00CE73BA"/>
    <w:rsid w:val="00CE7A29"/>
    <w:rsid w:val="00CF06EC"/>
    <w:rsid w:val="00CF34EE"/>
    <w:rsid w:val="00D0059D"/>
    <w:rsid w:val="00D0304A"/>
    <w:rsid w:val="00D05320"/>
    <w:rsid w:val="00D10EC9"/>
    <w:rsid w:val="00D152E2"/>
    <w:rsid w:val="00D16200"/>
    <w:rsid w:val="00D22BF4"/>
    <w:rsid w:val="00D306AC"/>
    <w:rsid w:val="00D30971"/>
    <w:rsid w:val="00D4368F"/>
    <w:rsid w:val="00D4468A"/>
    <w:rsid w:val="00D47613"/>
    <w:rsid w:val="00D52551"/>
    <w:rsid w:val="00D659EC"/>
    <w:rsid w:val="00D65BC0"/>
    <w:rsid w:val="00D65F1C"/>
    <w:rsid w:val="00D67421"/>
    <w:rsid w:val="00D67EBC"/>
    <w:rsid w:val="00D73BEB"/>
    <w:rsid w:val="00D8143D"/>
    <w:rsid w:val="00D86DFB"/>
    <w:rsid w:val="00DA001B"/>
    <w:rsid w:val="00DB0FD6"/>
    <w:rsid w:val="00DB34F5"/>
    <w:rsid w:val="00DB43E3"/>
    <w:rsid w:val="00DC7D91"/>
    <w:rsid w:val="00DD2FE2"/>
    <w:rsid w:val="00DE030F"/>
    <w:rsid w:val="00DE23E2"/>
    <w:rsid w:val="00E14183"/>
    <w:rsid w:val="00E1618A"/>
    <w:rsid w:val="00E22009"/>
    <w:rsid w:val="00E22EBF"/>
    <w:rsid w:val="00E302C1"/>
    <w:rsid w:val="00E34BF9"/>
    <w:rsid w:val="00E35ADD"/>
    <w:rsid w:val="00E36AE0"/>
    <w:rsid w:val="00E43D35"/>
    <w:rsid w:val="00E4430A"/>
    <w:rsid w:val="00E44CFB"/>
    <w:rsid w:val="00E51208"/>
    <w:rsid w:val="00E60C59"/>
    <w:rsid w:val="00E627EB"/>
    <w:rsid w:val="00E66CD1"/>
    <w:rsid w:val="00E67349"/>
    <w:rsid w:val="00E833EE"/>
    <w:rsid w:val="00E85DAF"/>
    <w:rsid w:val="00EA06BA"/>
    <w:rsid w:val="00EA2AE9"/>
    <w:rsid w:val="00EA7C54"/>
    <w:rsid w:val="00EB10C1"/>
    <w:rsid w:val="00EB6308"/>
    <w:rsid w:val="00EB6DCA"/>
    <w:rsid w:val="00EC060B"/>
    <w:rsid w:val="00ED3C85"/>
    <w:rsid w:val="00EF6A74"/>
    <w:rsid w:val="00F02F55"/>
    <w:rsid w:val="00F13B61"/>
    <w:rsid w:val="00F17935"/>
    <w:rsid w:val="00F2551E"/>
    <w:rsid w:val="00F26356"/>
    <w:rsid w:val="00F35269"/>
    <w:rsid w:val="00F366D6"/>
    <w:rsid w:val="00F44E8B"/>
    <w:rsid w:val="00F513FB"/>
    <w:rsid w:val="00F5213E"/>
    <w:rsid w:val="00F54787"/>
    <w:rsid w:val="00F61FDD"/>
    <w:rsid w:val="00F64482"/>
    <w:rsid w:val="00F7106E"/>
    <w:rsid w:val="00F7620B"/>
    <w:rsid w:val="00F76D52"/>
    <w:rsid w:val="00F770DF"/>
    <w:rsid w:val="00F7740D"/>
    <w:rsid w:val="00F86111"/>
    <w:rsid w:val="00F8769A"/>
    <w:rsid w:val="00FA098D"/>
    <w:rsid w:val="00FA23CF"/>
    <w:rsid w:val="00FB0A5A"/>
    <w:rsid w:val="00FB3901"/>
    <w:rsid w:val="00FC0349"/>
    <w:rsid w:val="00FC2C5A"/>
    <w:rsid w:val="00FD657B"/>
    <w:rsid w:val="00FE30D8"/>
    <w:rsid w:val="00FE31E5"/>
    <w:rsid w:val="00FE5BD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DADA-392B-4B6C-AF67-D8896FAC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6">
    <w:name w:val="Нормальный (таблица)"/>
    <w:basedOn w:val="a"/>
    <w:next w:val="a"/>
    <w:uiPriority w:val="99"/>
    <w:rsid w:val="000B3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67107D413AEFD84E06FF18C040FD38EC57433DEFA62B675B61756898J313D" TargetMode="External"/><Relationship Id="rId18" Type="http://schemas.openxmlformats.org/officeDocument/2006/relationships/hyperlink" Target="consultantplus://offline/ref=54AD06084AB78CDCC85186B9DEB52BE234B3B19765568900922C1362DA338CC363lEP8D" TargetMode="External"/><Relationship Id="rId26" Type="http://schemas.openxmlformats.org/officeDocument/2006/relationships/hyperlink" Target="consultantplus://offline/ref=6D66CED3F5B1AD6C84D4B6DD7BD739D097EDD18AD71ACA10F11B5324D5h8U3F" TargetMode="External"/><Relationship Id="rId39" Type="http://schemas.openxmlformats.org/officeDocument/2006/relationships/hyperlink" Target="http://www.socuslugi.kamchatka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66CED3F5B1AD6C84D4B6DD7BD739D097ECD988D718CA10F11B5324D5h8U3F" TargetMode="External"/><Relationship Id="rId34" Type="http://schemas.openxmlformats.org/officeDocument/2006/relationships/hyperlink" Target="consultantplus://offline/ref=9308E149131AE2484375589599B7AA2EB93A40D3062EB6D4F03A955AFFV1kAE" TargetMode="External"/><Relationship Id="rId42" Type="http://schemas.openxmlformats.org/officeDocument/2006/relationships/hyperlink" Target="http://www.socuslugi.kamchatka.ru" TargetMode="External"/><Relationship Id="rId47" Type="http://schemas.openxmlformats.org/officeDocument/2006/relationships/hyperlink" Target="consultantplus://offline/ref=9308E149131AE2484375589599B7AA2EB93A40D30A22B6D4F03A955AFF1A5607EBF7864D61DA7B1DV2kBE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AD06084AB78CDCC85186B9DEB52BE234B3B1976755840593244E68D26A80C1l6P4D" TargetMode="External"/><Relationship Id="rId17" Type="http://schemas.openxmlformats.org/officeDocument/2006/relationships/hyperlink" Target="consultantplus://offline/ref=54AD06084AB78CDCC85186B9DEB52BE234B3B19766568C0494244E68D26A80C1l6P4D" TargetMode="External"/><Relationship Id="rId25" Type="http://schemas.openxmlformats.org/officeDocument/2006/relationships/hyperlink" Target="https://esia.gosuslugi.ru/registration/" TargetMode="External"/><Relationship Id="rId33" Type="http://schemas.openxmlformats.org/officeDocument/2006/relationships/hyperlink" Target="consultantplus://offline/ref=54AD06084AB78CDCC85186B9DEB52BE234B3B19765568E02902F1362DA338CC363lEP8D" TargetMode="External"/><Relationship Id="rId38" Type="http://schemas.openxmlformats.org/officeDocument/2006/relationships/hyperlink" Target="consultantplus://offline/ref=014020A062B9A0BB6557E042D742C89B8FF3263BCC8C86DCF71AECCE4B7ABFA3D8E0BD778BA6ECC472m0D" TargetMode="External"/><Relationship Id="rId46" Type="http://schemas.openxmlformats.org/officeDocument/2006/relationships/hyperlink" Target="consultantplus://offline/ref=9308E149131AE2484375589599B7AA2EB93A40D30A22B6D4F03A955AFF1A5607EBF7864D61DA7B1DV2k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AD06084AB78CDCC85186B9DEB52BE234B3B19765568F06932E1362DA338CC363lEP8D" TargetMode="External"/><Relationship Id="rId20" Type="http://schemas.openxmlformats.org/officeDocument/2006/relationships/hyperlink" Target="consultantplus://offline/ref=6D66CED3F5B1AD6C84D4B6DD7BD739D097EDD18AD71ACA10F11B5324D5h8U3F" TargetMode="External"/><Relationship Id="rId29" Type="http://schemas.openxmlformats.org/officeDocument/2006/relationships/hyperlink" Target="consultantplus://offline/ref=54AD06084AB78CDCC85198B4C8D977E633BEEF9A6D5C8652CA7B153585l6P3D" TargetMode="External"/><Relationship Id="rId41" Type="http://schemas.openxmlformats.org/officeDocument/2006/relationships/hyperlink" Target="mailto:UK@centr.kamchat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AD06084AB78CDCC85198B4C8D977E633BEEF9B67528652CA7B153585638A9623A841429DlEPFD" TargetMode="External"/><Relationship Id="rId24" Type="http://schemas.openxmlformats.org/officeDocument/2006/relationships/hyperlink" Target="http://www.gosuslugi.41.ru" TargetMode="External"/><Relationship Id="rId32" Type="http://schemas.openxmlformats.org/officeDocument/2006/relationships/hyperlink" Target="consultantplus://offline/ref=54AD06084AB78CDCC85186B9DEB52BE234B3B1976755840593244E68D26A80C1l6P4D" TargetMode="External"/><Relationship Id="rId37" Type="http://schemas.openxmlformats.org/officeDocument/2006/relationships/hyperlink" Target="consultantplus://offline/ref=54AD06084AB78CDCC85198B4C8D977E633BEEF9B67528652CA7B153585638A9623A841429ClEP4D" TargetMode="External"/><Relationship Id="rId40" Type="http://schemas.openxmlformats.org/officeDocument/2006/relationships/hyperlink" Target="mailto:UB@centr.kamchatka.ru" TargetMode="External"/><Relationship Id="rId45" Type="http://schemas.openxmlformats.org/officeDocument/2006/relationships/hyperlink" Target="consultantplus://offline/ref=9308E149131AE2484375589599B7AA2EB93A40D30A22B6D4F03A955AFF1A5607EBF7864D61DA7B1CV2k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AD06084AB78CDCC85186B9DEB52BE234B3B19766568C0494244E68D26A80C1l6P4D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6D66CED3F5B1AD6C84D4B6DD7BD739D097ECD988D718CA10F11B5324D5h8U3F" TargetMode="External"/><Relationship Id="rId36" Type="http://schemas.openxmlformats.org/officeDocument/2006/relationships/hyperlink" Target="consultantplus://offline/ref=54AD06084AB78CDCC85198B4C8D977E633BEEF9B67528652CA7B153585638A9623A841429ElEP4D" TargetMode="External"/><Relationship Id="rId49" Type="http://schemas.openxmlformats.org/officeDocument/2006/relationships/hyperlink" Target="consultantplus://offline/ref=9308E149131AE2484375589599B7AA2EB93A40D30A22B6D4F03A955AFF1A5607EBF7864D61DA7A1BV2k4E" TargetMode="External"/><Relationship Id="rId10" Type="http://schemas.openxmlformats.org/officeDocument/2006/relationships/hyperlink" Target="consultantplus://offline/ref=54AD06084AB78CDCC85198B4C8D977E633BEEF9B67528652CA7B153585638A9623A841429ElEP4D" TargetMode="External"/><Relationship Id="rId19" Type="http://schemas.openxmlformats.org/officeDocument/2006/relationships/hyperlink" Target="consultantplus://offline/ref=54AD06084AB78CDCC85186B9DEB52BE234B3B1976656890793244E68D26A80C1l6P4D" TargetMode="External"/><Relationship Id="rId31" Type="http://schemas.openxmlformats.org/officeDocument/2006/relationships/hyperlink" Target="consultantplus://offline/ref=6D66CED3F5B1AD6C84D4B6DD7BD739D097ECD988D718CA10F11B5324D5h8U3F" TargetMode="External"/><Relationship Id="rId44" Type="http://schemas.openxmlformats.org/officeDocument/2006/relationships/footer" Target="footer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D06084AB78CDCC85198B4C8D977E633BEEF9A6D5C8652CA7B153585l6P3D" TargetMode="External"/><Relationship Id="rId14" Type="http://schemas.openxmlformats.org/officeDocument/2006/relationships/hyperlink" Target="consultantplus://offline/ref=87055679D713CB211B85F6B90F1C074B3F8E4557901F33FD4F1BDA9117BEL7H" TargetMode="External"/><Relationship Id="rId22" Type="http://schemas.openxmlformats.org/officeDocument/2006/relationships/hyperlink" Target="mailto:minsrt@kamgov.ru" TargetMode="External"/><Relationship Id="rId27" Type="http://schemas.openxmlformats.org/officeDocument/2006/relationships/hyperlink" Target="consultantplus://offline/ref=6D66CED3F5B1AD6C84D4B6DD7BD739D097ECD988D718CA10F11B5324D5h8U3F" TargetMode="External"/><Relationship Id="rId30" Type="http://schemas.openxmlformats.org/officeDocument/2006/relationships/hyperlink" Target="consultantplus://offline/ref=6D66CED3F5B1AD6C84D4B6DD7BD739D097EDD18AD71ACA10F11B5324D5h8U3F" TargetMode="External"/><Relationship Id="rId35" Type="http://schemas.openxmlformats.org/officeDocument/2006/relationships/hyperlink" Target="consultantplus://offline/ref=9308E149131AE2484375589599B7AA2EB93A40D3062DB6D4F03A955AFFV1kAE" TargetMode="External"/><Relationship Id="rId43" Type="http://schemas.openxmlformats.org/officeDocument/2006/relationships/hyperlink" Target="mailto:UB@centr.kamchatka.ru" TargetMode="External"/><Relationship Id="rId48" Type="http://schemas.openxmlformats.org/officeDocument/2006/relationships/hyperlink" Target="consultantplus://offline/ref=9308E149131AE2484375589599B7AA2EB93A40D30A22B6D4F03A955AFF1A5607EBF7864D61DA7913V2k0E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D2EC-4D69-4AE1-B071-2A2B541B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15702</Words>
  <Characters>89507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4</cp:revision>
  <cp:lastPrinted>2016-05-23T22:06:00Z</cp:lastPrinted>
  <dcterms:created xsi:type="dcterms:W3CDTF">2016-06-29T02:30:00Z</dcterms:created>
  <dcterms:modified xsi:type="dcterms:W3CDTF">2016-06-29T03:44:00Z</dcterms:modified>
</cp:coreProperties>
</file>