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63812" w:rsidP="0093736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размеров дополнительных денежных средств на содержание детей, находящихся под опекой или попечительством, и на содержание отдельных лиц из числа детей-сирот и детей, оставшихся без попечения родителей, с учетом изменения потребительских цен на товары и услуги в 2021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67" w:rsidRDefault="00963812" w:rsidP="0093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Законом Камчатского края от 04.12.2008 № 165 «Об установлении порядка выплаты и размеров денежных средств на содержание детей, находящихся под опекой или попечительством, а также об установлении дополнительной меры социальной поддержки по содержанию отдельных лиц из числа детей-сирот и детей, оставшихся без попечения родителей»</w:t>
      </w:r>
    </w:p>
    <w:p w:rsidR="00963812" w:rsidRDefault="00963812" w:rsidP="0093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937367" w:rsidRDefault="001208AF" w:rsidP="0093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937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812" w:rsidRPr="00963812" w:rsidRDefault="00963812" w:rsidP="009638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hAnsi="Times New Roman" w:cs="Times New Roman"/>
          <w:sz w:val="28"/>
          <w:szCs w:val="28"/>
        </w:rPr>
        <w:t xml:space="preserve">1. Установить следующие размеры дополнительных денежных средств на содержание детей, находящихся под опекой или попечительством, с учетом изменения потребительских цен на товары и услуги в 2021 году: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  <w:gridCol w:w="4961"/>
      </w:tblGrid>
      <w:tr w:rsidR="00963812" w:rsidRPr="00963812" w:rsidTr="004D4E3D">
        <w:trPr>
          <w:trHeight w:val="674"/>
        </w:trPr>
        <w:tc>
          <w:tcPr>
            <w:tcW w:w="4791" w:type="dxa"/>
            <w:shd w:val="clear" w:color="auto" w:fill="auto"/>
          </w:tcPr>
          <w:p w:rsidR="00963812" w:rsidRPr="00963812" w:rsidRDefault="00963812" w:rsidP="009638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детей, находящихся под опекой или попечительством</w:t>
            </w:r>
          </w:p>
        </w:tc>
        <w:tc>
          <w:tcPr>
            <w:tcW w:w="4961" w:type="dxa"/>
            <w:shd w:val="clear" w:color="auto" w:fill="auto"/>
          </w:tcPr>
          <w:p w:rsidR="00963812" w:rsidRPr="00963812" w:rsidRDefault="00963812" w:rsidP="009638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дополнительных денежных средств (в рублях) </w:t>
            </w:r>
          </w:p>
          <w:p w:rsidR="00963812" w:rsidRPr="00963812" w:rsidRDefault="00963812" w:rsidP="009638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</w:p>
        </w:tc>
      </w:tr>
      <w:tr w:rsidR="00963812" w:rsidRPr="00963812" w:rsidTr="004D4E3D">
        <w:trPr>
          <w:trHeight w:val="364"/>
        </w:trPr>
        <w:tc>
          <w:tcPr>
            <w:tcW w:w="4791" w:type="dxa"/>
            <w:shd w:val="clear" w:color="auto" w:fill="auto"/>
            <w:noWrap/>
            <w:vAlign w:val="bottom"/>
          </w:tcPr>
          <w:p w:rsidR="00963812" w:rsidRPr="00963812" w:rsidRDefault="00963812" w:rsidP="0096381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>от рождения до семи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63812" w:rsidRPr="00963812" w:rsidRDefault="007633D1" w:rsidP="007633D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</w:tr>
      <w:tr w:rsidR="00963812" w:rsidRPr="00963812" w:rsidTr="004D4E3D">
        <w:trPr>
          <w:trHeight w:val="327"/>
        </w:trPr>
        <w:tc>
          <w:tcPr>
            <w:tcW w:w="4791" w:type="dxa"/>
            <w:shd w:val="clear" w:color="auto" w:fill="auto"/>
            <w:noWrap/>
            <w:vAlign w:val="bottom"/>
          </w:tcPr>
          <w:p w:rsidR="00963812" w:rsidRPr="00963812" w:rsidRDefault="00963812" w:rsidP="0096381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>от семи до одиннадцати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63812" w:rsidRPr="00963812" w:rsidRDefault="007633D1" w:rsidP="0096381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963812" w:rsidRPr="00963812" w:rsidTr="004D4E3D">
        <w:trPr>
          <w:trHeight w:val="330"/>
        </w:trPr>
        <w:tc>
          <w:tcPr>
            <w:tcW w:w="4791" w:type="dxa"/>
            <w:shd w:val="clear" w:color="auto" w:fill="auto"/>
            <w:noWrap/>
            <w:vAlign w:val="bottom"/>
          </w:tcPr>
          <w:p w:rsidR="00963812" w:rsidRPr="00963812" w:rsidRDefault="00963812" w:rsidP="00963812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812">
              <w:rPr>
                <w:rFonts w:ascii="Times New Roman" w:hAnsi="Times New Roman" w:cs="Times New Roman"/>
                <w:sz w:val="28"/>
                <w:szCs w:val="28"/>
              </w:rPr>
              <w:t>от одиннадцати до восемнадцати лет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63812" w:rsidRPr="00963812" w:rsidRDefault="007633D1" w:rsidP="00963812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</w:tr>
    </w:tbl>
    <w:p w:rsidR="00963812" w:rsidRPr="00963812" w:rsidRDefault="00963812" w:rsidP="009638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 ежемесячную выплату на содержание отдельных лиц из числа детей-сирот и детей, оставшихся без попечения родителей, с учетом изменения потребительских цен на товары и услуги в 2021 году в размере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7633D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81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3812" w:rsidRPr="00963812" w:rsidRDefault="00963812" w:rsidP="009638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hAnsi="Times New Roman" w:cs="Times New Roman"/>
          <w:sz w:val="28"/>
          <w:szCs w:val="28"/>
        </w:rPr>
        <w:t>3. Органам местного самоуправления муниципальных образований в Камчатском крае, осуществляющим переданные государственные полномочия по опеке и попечительству в Камчатском крае, не позднее одного месяца со дня вступления в силу настоящего постановления произвести выплату дополнительных денежных средств в соответствии с размерами, установленными частью 1 настоящего постановления, а также ежемесячную выплату в соответствии с размером, установленным частью 2 настоящего постановления.</w:t>
      </w:r>
    </w:p>
    <w:p w:rsidR="004C1C88" w:rsidRPr="00963812" w:rsidRDefault="00963812" w:rsidP="00963812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812">
        <w:rPr>
          <w:rFonts w:ascii="Times New Roman" w:hAnsi="Times New Roman" w:cs="Times New Roman"/>
          <w:sz w:val="28"/>
          <w:szCs w:val="28"/>
        </w:rPr>
        <w:t xml:space="preserve">4. </w:t>
      </w:r>
      <w:r w:rsidR="00937367" w:rsidRPr="0093736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937367" w:rsidRDefault="00937367" w:rsidP="00937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812" w:rsidRDefault="00963812" w:rsidP="00937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812" w:rsidRDefault="00963812" w:rsidP="00937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7633D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7633D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bookmarkStart w:id="3" w:name="_GoBack"/>
            <w:bookmarkEnd w:id="3"/>
          </w:p>
        </w:tc>
      </w:tr>
    </w:tbl>
    <w:p w:rsidR="005D1810" w:rsidRPr="002133F5" w:rsidRDefault="005D1810" w:rsidP="009638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5D1810" w:rsidRPr="002133F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9C" w:rsidRDefault="0062389C" w:rsidP="0031799B">
      <w:pPr>
        <w:spacing w:after="0" w:line="240" w:lineRule="auto"/>
      </w:pPr>
      <w:r>
        <w:separator/>
      </w:r>
    </w:p>
  </w:endnote>
  <w:endnote w:type="continuationSeparator" w:id="0">
    <w:p w:rsidR="0062389C" w:rsidRDefault="006238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9C" w:rsidRDefault="0062389C" w:rsidP="0031799B">
      <w:pPr>
        <w:spacing w:after="0" w:line="240" w:lineRule="auto"/>
      </w:pPr>
      <w:r>
        <w:separator/>
      </w:r>
    </w:p>
  </w:footnote>
  <w:footnote w:type="continuationSeparator" w:id="0">
    <w:p w:rsidR="0062389C" w:rsidRDefault="0062389C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6B7"/>
    <w:multiLevelType w:val="multilevel"/>
    <w:tmpl w:val="108C4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A449E8"/>
    <w:multiLevelType w:val="hybridMultilevel"/>
    <w:tmpl w:val="300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066"/>
    <w:multiLevelType w:val="hybridMultilevel"/>
    <w:tmpl w:val="A40E1F2C"/>
    <w:lvl w:ilvl="0" w:tplc="3954BD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B7A"/>
    <w:multiLevelType w:val="hybridMultilevel"/>
    <w:tmpl w:val="3BA8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0A3"/>
    <w:multiLevelType w:val="multilevel"/>
    <w:tmpl w:val="108C4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2307C7"/>
    <w:multiLevelType w:val="hybridMultilevel"/>
    <w:tmpl w:val="5442E548"/>
    <w:lvl w:ilvl="0" w:tplc="C130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8532C5"/>
    <w:multiLevelType w:val="hybridMultilevel"/>
    <w:tmpl w:val="C3ECD31E"/>
    <w:lvl w:ilvl="0" w:tplc="3954BD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14FA"/>
    <w:multiLevelType w:val="hybridMultilevel"/>
    <w:tmpl w:val="AA0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3D3B"/>
    <w:multiLevelType w:val="multilevel"/>
    <w:tmpl w:val="78DE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05A36D9"/>
    <w:multiLevelType w:val="multilevel"/>
    <w:tmpl w:val="108C4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4FB4130"/>
    <w:multiLevelType w:val="multilevel"/>
    <w:tmpl w:val="AC0AA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C373A75"/>
    <w:multiLevelType w:val="hybridMultilevel"/>
    <w:tmpl w:val="C4BAAC8A"/>
    <w:lvl w:ilvl="0" w:tplc="FDEA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163E79"/>
    <w:multiLevelType w:val="multilevel"/>
    <w:tmpl w:val="108C4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133F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394C"/>
    <w:rsid w:val="00374C3C"/>
    <w:rsid w:val="0038403D"/>
    <w:rsid w:val="003946CC"/>
    <w:rsid w:val="00397C94"/>
    <w:rsid w:val="003B0709"/>
    <w:rsid w:val="003B3A32"/>
    <w:rsid w:val="003B52E1"/>
    <w:rsid w:val="003B55E1"/>
    <w:rsid w:val="003C30E0"/>
    <w:rsid w:val="003D7CA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67CC0"/>
    <w:rsid w:val="004B221A"/>
    <w:rsid w:val="004C1C88"/>
    <w:rsid w:val="004D5F30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1810"/>
    <w:rsid w:val="005D2494"/>
    <w:rsid w:val="005F11A7"/>
    <w:rsid w:val="005F1F7D"/>
    <w:rsid w:val="0062389C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327F"/>
    <w:rsid w:val="007633D1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39A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15E4A"/>
    <w:rsid w:val="00925E4D"/>
    <w:rsid w:val="009277F0"/>
    <w:rsid w:val="0093395B"/>
    <w:rsid w:val="00937367"/>
    <w:rsid w:val="0094073A"/>
    <w:rsid w:val="0095264E"/>
    <w:rsid w:val="0095344D"/>
    <w:rsid w:val="00962575"/>
    <w:rsid w:val="00963812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46E8"/>
    <w:rsid w:val="00AE7481"/>
    <w:rsid w:val="00AF4409"/>
    <w:rsid w:val="00B11806"/>
    <w:rsid w:val="00B12F65"/>
    <w:rsid w:val="00B17A8B"/>
    <w:rsid w:val="00B30C16"/>
    <w:rsid w:val="00B64060"/>
    <w:rsid w:val="00B759EC"/>
    <w:rsid w:val="00B75E4C"/>
    <w:rsid w:val="00B81EC3"/>
    <w:rsid w:val="00B82BE9"/>
    <w:rsid w:val="00B831E8"/>
    <w:rsid w:val="00B833C0"/>
    <w:rsid w:val="00BA6DC7"/>
    <w:rsid w:val="00BB0CBC"/>
    <w:rsid w:val="00BB478D"/>
    <w:rsid w:val="00BD13FF"/>
    <w:rsid w:val="00BE1E47"/>
    <w:rsid w:val="00BF3269"/>
    <w:rsid w:val="00C152B9"/>
    <w:rsid w:val="00C22F2F"/>
    <w:rsid w:val="00C366DA"/>
    <w:rsid w:val="00C37B1E"/>
    <w:rsid w:val="00C442AB"/>
    <w:rsid w:val="00C502D0"/>
    <w:rsid w:val="00C5596B"/>
    <w:rsid w:val="00C73DCC"/>
    <w:rsid w:val="00C90D3D"/>
    <w:rsid w:val="00C94909"/>
    <w:rsid w:val="00CB0344"/>
    <w:rsid w:val="00CB724C"/>
    <w:rsid w:val="00D16B35"/>
    <w:rsid w:val="00D2000A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5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7E9-88D5-4BC4-AFCF-8C68A42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Анкудинова Элеонора Сергеевна</cp:lastModifiedBy>
  <cp:revision>22</cp:revision>
  <cp:lastPrinted>2021-10-13T05:03:00Z</cp:lastPrinted>
  <dcterms:created xsi:type="dcterms:W3CDTF">2021-10-11T21:35:00Z</dcterms:created>
  <dcterms:modified xsi:type="dcterms:W3CDTF">2021-12-07T05:36:00Z</dcterms:modified>
</cp:coreProperties>
</file>