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C5A2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155801">
      <w:pPr>
        <w:pStyle w:val="ConsPlusNormal"/>
        <w:widowControl/>
        <w:tabs>
          <w:tab w:val="left" w:pos="709"/>
        </w:tabs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:rsidTr="009C17A8">
        <w:tc>
          <w:tcPr>
            <w:tcW w:w="4145" w:type="dxa"/>
          </w:tcPr>
          <w:p w:rsidR="0014326C" w:rsidRDefault="00677D14" w:rsidP="0014326C">
            <w:pPr>
              <w:adjustRightInd w:val="0"/>
              <w:spacing w:before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677D14">
              <w:rPr>
                <w:bCs/>
                <w:szCs w:val="28"/>
              </w:rPr>
              <w:t xml:space="preserve">б утверждении </w:t>
            </w:r>
            <w:r w:rsidR="00B57CCA">
              <w:rPr>
                <w:bCs/>
                <w:szCs w:val="28"/>
              </w:rPr>
              <w:t>П</w:t>
            </w:r>
            <w:r w:rsidRPr="00677D14">
              <w:rPr>
                <w:bCs/>
                <w:szCs w:val="28"/>
              </w:rPr>
              <w:t>орядк</w:t>
            </w:r>
            <w:r w:rsidR="00B57CCA">
              <w:rPr>
                <w:bCs/>
                <w:szCs w:val="28"/>
              </w:rPr>
              <w:t>а</w:t>
            </w:r>
            <w:r w:rsidRPr="00677D14">
              <w:rPr>
                <w:bCs/>
                <w:szCs w:val="28"/>
              </w:rPr>
              <w:t xml:space="preserve"> </w:t>
            </w:r>
            <w:r w:rsidR="009C17A8" w:rsidRPr="009C17A8">
              <w:rPr>
                <w:bCs/>
                <w:szCs w:val="28"/>
              </w:rPr>
              <w:t>определения размеров муниципальных коэффициентов</w:t>
            </w:r>
            <w:r w:rsidR="009C17A8">
              <w:rPr>
                <w:bCs/>
                <w:szCs w:val="28"/>
              </w:rPr>
              <w:t xml:space="preserve"> в Камчатском крае</w:t>
            </w:r>
          </w:p>
          <w:p w:rsidR="0014326C" w:rsidRPr="008D13CF" w:rsidRDefault="0014326C" w:rsidP="0014326C">
            <w:pPr>
              <w:adjustRightInd w:val="0"/>
              <w:spacing w:before="108"/>
              <w:jc w:val="both"/>
              <w:outlineLvl w:val="0"/>
              <w:rPr>
                <w:szCs w:val="28"/>
              </w:rPr>
            </w:pPr>
          </w:p>
        </w:tc>
      </w:tr>
    </w:tbl>
    <w:p w:rsidR="009C17A8" w:rsidRDefault="009C17A8" w:rsidP="00786E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60D2" w:rsidRDefault="008E60D2" w:rsidP="009C17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0245" w:rsidRDefault="00677D14" w:rsidP="00D15B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>В соответствии с</w:t>
      </w:r>
      <w:r w:rsidR="00D15B4A">
        <w:rPr>
          <w:szCs w:val="28"/>
        </w:rPr>
        <w:t xml:space="preserve"> частью 1 </w:t>
      </w:r>
      <w:hyperlink r:id="rId9" w:history="1">
        <w:r w:rsidRPr="00677D14">
          <w:rPr>
            <w:szCs w:val="28"/>
          </w:rPr>
          <w:t>стать</w:t>
        </w:r>
        <w:r w:rsidR="00D15B4A">
          <w:rPr>
            <w:szCs w:val="28"/>
          </w:rPr>
          <w:t>и</w:t>
        </w:r>
        <w:r w:rsidRPr="00677D14">
          <w:rPr>
            <w:szCs w:val="28"/>
          </w:rPr>
          <w:t xml:space="preserve"> 2</w:t>
        </w:r>
      </w:hyperlink>
      <w:r w:rsidRPr="00677D14">
        <w:rPr>
          <w:szCs w:val="28"/>
        </w:rPr>
        <w:t xml:space="preserve"> </w:t>
      </w:r>
      <w:r w:rsidR="009C17A8">
        <w:rPr>
          <w:szCs w:val="28"/>
        </w:rPr>
        <w:t>закона Камчатского края</w:t>
      </w:r>
      <w:r w:rsidRPr="00677D14">
        <w:rPr>
          <w:szCs w:val="28"/>
        </w:rPr>
        <w:t xml:space="preserve"> от </w:t>
      </w:r>
      <w:r w:rsidR="009C17A8" w:rsidRPr="009C17A8">
        <w:rPr>
          <w:szCs w:val="28"/>
        </w:rPr>
        <w:t xml:space="preserve">14.09.2021 </w:t>
      </w:r>
      <w:r w:rsidR="009C17A8">
        <w:rPr>
          <w:szCs w:val="28"/>
        </w:rPr>
        <w:t>№</w:t>
      </w:r>
      <w:r w:rsidR="009C17A8" w:rsidRPr="009C17A8">
        <w:rPr>
          <w:szCs w:val="28"/>
        </w:rPr>
        <w:t xml:space="preserve"> 643</w:t>
      </w:r>
      <w:r w:rsidR="00D15B4A">
        <w:rPr>
          <w:szCs w:val="28"/>
        </w:rPr>
        <w:t xml:space="preserve"> </w:t>
      </w:r>
      <w:r w:rsidR="009C17A8">
        <w:rPr>
          <w:szCs w:val="28"/>
        </w:rPr>
        <w:t>«</w:t>
      </w:r>
      <w:r w:rsidR="009C17A8" w:rsidRPr="009C17A8">
        <w:rPr>
          <w:szCs w:val="28"/>
        </w:rPr>
        <w:t>О муниципальных коэффициентах в Камчатском крае</w:t>
      </w:r>
      <w:r w:rsidR="009C17A8">
        <w:rPr>
          <w:szCs w:val="28"/>
        </w:rPr>
        <w:t>»</w:t>
      </w:r>
    </w:p>
    <w:p w:rsidR="0014326C" w:rsidRDefault="0014326C" w:rsidP="00143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77D14" w:rsidRDefault="00677D1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 xml:space="preserve">1. Утвердить </w:t>
      </w:r>
      <w:r w:rsidR="00B57CCA">
        <w:rPr>
          <w:szCs w:val="28"/>
        </w:rPr>
        <w:t xml:space="preserve">Порядок </w:t>
      </w:r>
      <w:r w:rsidR="009C17A8" w:rsidRPr="009C17A8">
        <w:rPr>
          <w:szCs w:val="28"/>
        </w:rPr>
        <w:t>определения размеров муниципальных коэффициентов</w:t>
      </w:r>
      <w:r w:rsidR="009C17A8">
        <w:rPr>
          <w:szCs w:val="28"/>
        </w:rPr>
        <w:t xml:space="preserve"> в Камчатском крае</w:t>
      </w:r>
      <w:r w:rsidRPr="00677D14">
        <w:rPr>
          <w:szCs w:val="28"/>
        </w:rPr>
        <w:t xml:space="preserve"> согласно приложению.</w:t>
      </w:r>
    </w:p>
    <w:p w:rsidR="00677D14" w:rsidRPr="00677D14" w:rsidRDefault="009C17A8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77D14" w:rsidRPr="00677D14">
        <w:rPr>
          <w:szCs w:val="28"/>
        </w:rPr>
        <w:t xml:space="preserve">. Настоящее </w:t>
      </w:r>
      <w:r w:rsidR="00B57CCA">
        <w:rPr>
          <w:szCs w:val="28"/>
        </w:rPr>
        <w:t>п</w:t>
      </w:r>
      <w:r w:rsidR="00677D14" w:rsidRPr="00677D14">
        <w:rPr>
          <w:szCs w:val="28"/>
        </w:rPr>
        <w:t>остановление вступает в силу через 10 дней после</w:t>
      </w:r>
      <w:r w:rsidR="00194346">
        <w:rPr>
          <w:szCs w:val="28"/>
        </w:rPr>
        <w:t xml:space="preserve"> дня</w:t>
      </w:r>
      <w:r w:rsidR="00677D14" w:rsidRPr="00677D14">
        <w:rPr>
          <w:szCs w:val="28"/>
        </w:rPr>
        <w:t xml:space="preserve"> его официального опубликования</w:t>
      </w:r>
      <w:r w:rsidR="00BF0E3A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E12EB5" w:rsidP="000E5455">
            <w:pPr>
              <w:ind w:left="30"/>
            </w:pPr>
            <w:r>
              <w:rPr>
                <w:szCs w:val="28"/>
              </w:rPr>
              <w:t>В</w:t>
            </w:r>
            <w:r w:rsidR="000E5455">
              <w:rPr>
                <w:szCs w:val="28"/>
              </w:rPr>
              <w:t xml:space="preserve">ременно исполняющий обязанности </w:t>
            </w:r>
            <w:r w:rsidR="00AC19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FE1D7B">
              <w:rPr>
                <w:szCs w:val="28"/>
              </w:rPr>
              <w:t>П</w:t>
            </w:r>
            <w:r w:rsidR="00AC1954" w:rsidRPr="0016371D">
              <w:rPr>
                <w:szCs w:val="28"/>
              </w:rPr>
              <w:t>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0E5455" w:rsidRDefault="000E5455" w:rsidP="00E12EB5">
            <w:pPr>
              <w:ind w:left="142" w:right="141" w:hanging="142"/>
              <w:jc w:val="right"/>
            </w:pPr>
          </w:p>
          <w:p w:rsidR="00AC1954" w:rsidRPr="00F04282" w:rsidRDefault="00E12EB5" w:rsidP="00E12EB5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2944" w:rsidRDefault="00AA294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D23436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016D1F" w:rsidRPr="00B7200E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016D1F" w:rsidRPr="00B7200E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016D1F" w:rsidRPr="00A5519B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19B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9C1CD2" w:rsidRDefault="009C1CD2" w:rsidP="003D33E5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304C9E" w:rsidRDefault="00304C9E" w:rsidP="009F00B4">
      <w:pPr>
        <w:autoSpaceDE w:val="0"/>
        <w:autoSpaceDN w:val="0"/>
        <w:adjustRightInd w:val="0"/>
        <w:jc w:val="right"/>
        <w:rPr>
          <w:szCs w:val="28"/>
        </w:rPr>
      </w:pPr>
    </w:p>
    <w:p w:rsidR="009C17A8" w:rsidRDefault="00717827" w:rsidP="00304C9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="00304C9E" w:rsidRPr="00304C9E">
        <w:rPr>
          <w:szCs w:val="28"/>
        </w:rPr>
        <w:t>оряд</w:t>
      </w:r>
      <w:r>
        <w:rPr>
          <w:szCs w:val="28"/>
        </w:rPr>
        <w:t>ок</w:t>
      </w:r>
      <w:r w:rsidR="00304C9E" w:rsidRPr="00304C9E">
        <w:rPr>
          <w:szCs w:val="28"/>
        </w:rPr>
        <w:t xml:space="preserve"> </w:t>
      </w:r>
    </w:p>
    <w:p w:rsidR="00304C9E" w:rsidRDefault="009C17A8" w:rsidP="00304C9E">
      <w:pPr>
        <w:autoSpaceDE w:val="0"/>
        <w:autoSpaceDN w:val="0"/>
        <w:adjustRightInd w:val="0"/>
        <w:jc w:val="center"/>
        <w:rPr>
          <w:szCs w:val="28"/>
        </w:rPr>
      </w:pPr>
      <w:r w:rsidRPr="009C17A8">
        <w:rPr>
          <w:szCs w:val="28"/>
        </w:rPr>
        <w:t>определения размеров муниципальных коэффициентов в Камчатском крае</w:t>
      </w:r>
    </w:p>
    <w:p w:rsidR="00D23436" w:rsidRDefault="00D23436" w:rsidP="00123744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C17A8" w:rsidRDefault="00E317CC" w:rsidP="009F30E5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0"/>
      <w:bookmarkEnd w:id="1"/>
      <w:r w:rsidRPr="00B12F98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952F28" w:rsidRPr="00B12F98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B12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F28" w:rsidRPr="00B12F9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12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944">
        <w:rPr>
          <w:rFonts w:ascii="Times New Roman" w:hAnsi="Times New Roman" w:cs="Times New Roman"/>
          <w:b w:val="0"/>
          <w:sz w:val="28"/>
          <w:szCs w:val="28"/>
        </w:rPr>
        <w:t>устанавливает</w:t>
      </w:r>
      <w:r w:rsidR="009C17A8" w:rsidRPr="00B12F98">
        <w:rPr>
          <w:rFonts w:ascii="Times New Roman" w:hAnsi="Times New Roman" w:cs="Times New Roman"/>
          <w:b w:val="0"/>
          <w:sz w:val="28"/>
          <w:szCs w:val="28"/>
        </w:rPr>
        <w:t xml:space="preserve"> последовательность действий по </w:t>
      </w:r>
      <w:r w:rsidR="00E43705">
        <w:rPr>
          <w:rFonts w:ascii="Times New Roman" w:hAnsi="Times New Roman" w:cs="Times New Roman"/>
          <w:b w:val="0"/>
          <w:sz w:val="28"/>
          <w:szCs w:val="28"/>
        </w:rPr>
        <w:t>определению размеров</w:t>
      </w:r>
      <w:r w:rsidR="00E169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7A8" w:rsidRPr="00B12F98">
        <w:rPr>
          <w:rFonts w:ascii="Times New Roman" w:hAnsi="Times New Roman" w:cs="Times New Roman"/>
          <w:b w:val="0"/>
          <w:sz w:val="28"/>
          <w:szCs w:val="28"/>
        </w:rPr>
        <w:t>муниципальных коэффициентов</w:t>
      </w:r>
      <w:r w:rsidR="00B12F98" w:rsidRPr="00B12F98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</w:t>
      </w:r>
      <w:r w:rsidR="009C17A8" w:rsidRPr="00B12F98">
        <w:rPr>
          <w:rFonts w:ascii="Times New Roman" w:hAnsi="Times New Roman" w:cs="Times New Roman"/>
          <w:b w:val="0"/>
          <w:sz w:val="28"/>
          <w:szCs w:val="28"/>
        </w:rPr>
        <w:t xml:space="preserve"> в целях дифференцированного подхода при предоставлении мер социальной поддержки гражданам, проживающим в Камчатском крае</w:t>
      </w:r>
      <w:r w:rsidR="00E169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944" w:rsidRPr="00B12F9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CD73E2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E16944" w:rsidRPr="00B12F98">
        <w:rPr>
          <w:rFonts w:ascii="Times New Roman" w:hAnsi="Times New Roman" w:cs="Times New Roman"/>
          <w:b w:val="0"/>
          <w:sz w:val="28"/>
          <w:szCs w:val="28"/>
        </w:rPr>
        <w:t>)</w:t>
      </w:r>
      <w:r w:rsidR="009F204F" w:rsidRPr="009F20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512E" w:rsidRDefault="0059512E" w:rsidP="009F30E5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59512E">
        <w:rPr>
          <w:rFonts w:ascii="Times New Roman" w:hAnsi="Times New Roman" w:cs="Times New Roman"/>
          <w:b w:val="0"/>
          <w:sz w:val="28"/>
          <w:szCs w:val="28"/>
        </w:rPr>
        <w:t>абор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продовольственных</w:t>
      </w:r>
      <w:r w:rsidRPr="0059512E">
        <w:rPr>
          <w:rFonts w:ascii="Times New Roman" w:hAnsi="Times New Roman" w:cs="Times New Roman"/>
          <w:b w:val="0"/>
          <w:sz w:val="28"/>
          <w:szCs w:val="28"/>
        </w:rPr>
        <w:t xml:space="preserve"> товаров, на основании которого рассчитыва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9512E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DD7493">
        <w:rPr>
          <w:rFonts w:ascii="Times New Roman" w:hAnsi="Times New Roman" w:cs="Times New Roman"/>
          <w:b w:val="0"/>
          <w:sz w:val="28"/>
          <w:szCs w:val="28"/>
        </w:rPr>
        <w:t xml:space="preserve"> размеры</w:t>
      </w:r>
      <w:r w:rsidRPr="00595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DD7493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коэффициент</w:t>
      </w:r>
      <w:r w:rsidR="00DD7493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9512E">
        <w:rPr>
          <w:rFonts w:ascii="Times New Roman" w:hAnsi="Times New Roman" w:cs="Times New Roman"/>
          <w:b w:val="0"/>
          <w:sz w:val="28"/>
          <w:szCs w:val="28"/>
        </w:rPr>
        <w:t>, представляет собой единую для всех муниципальных районов, муниципальных округов, городских округов в Камчатском крае</w:t>
      </w:r>
      <w:r w:rsidR="00123744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123744" w:rsidRPr="00123744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123744">
        <w:rPr>
          <w:rFonts w:ascii="Times New Roman" w:hAnsi="Times New Roman" w:cs="Times New Roman"/>
          <w:b w:val="0"/>
          <w:sz w:val="28"/>
          <w:szCs w:val="28"/>
        </w:rPr>
        <w:t>е</w:t>
      </w:r>
      <w:r w:rsidR="00123744" w:rsidRPr="0012374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123744">
        <w:rPr>
          <w:rFonts w:ascii="Times New Roman" w:hAnsi="Times New Roman" w:cs="Times New Roman"/>
          <w:b w:val="0"/>
          <w:sz w:val="28"/>
          <w:szCs w:val="28"/>
        </w:rPr>
        <w:t>я</w:t>
      </w:r>
      <w:r w:rsidR="00123744" w:rsidRPr="00123744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</w:t>
      </w:r>
      <w:r w:rsidR="00123744">
        <w:rPr>
          <w:rFonts w:ascii="Times New Roman" w:hAnsi="Times New Roman" w:cs="Times New Roman"/>
          <w:b w:val="0"/>
          <w:sz w:val="28"/>
          <w:szCs w:val="28"/>
        </w:rPr>
        <w:t>)</w:t>
      </w:r>
      <w:r w:rsidRPr="0059512E">
        <w:rPr>
          <w:rFonts w:ascii="Times New Roman" w:hAnsi="Times New Roman" w:cs="Times New Roman"/>
          <w:b w:val="0"/>
          <w:sz w:val="28"/>
          <w:szCs w:val="28"/>
        </w:rPr>
        <w:t xml:space="preserve"> выборку </w:t>
      </w:r>
      <w:r w:rsidR="00C02FEF" w:rsidRPr="009F204F">
        <w:rPr>
          <w:rFonts w:ascii="Times New Roman" w:hAnsi="Times New Roman" w:cs="Times New Roman"/>
          <w:b w:val="0"/>
          <w:sz w:val="28"/>
          <w:szCs w:val="28"/>
        </w:rPr>
        <w:t>социально значимых продовольственных товаров первой необходимости</w:t>
      </w:r>
      <w:r w:rsidR="009F30E5">
        <w:rPr>
          <w:rFonts w:ascii="Times New Roman" w:hAnsi="Times New Roman" w:cs="Times New Roman"/>
          <w:b w:val="0"/>
          <w:sz w:val="28"/>
          <w:szCs w:val="28"/>
        </w:rPr>
        <w:t>,</w:t>
      </w:r>
      <w:r w:rsidR="009F30E5" w:rsidRPr="009F30E5">
        <w:t xml:space="preserve"> </w:t>
      </w:r>
      <w:r w:rsidR="009F30E5" w:rsidRPr="009F30E5">
        <w:rPr>
          <w:rFonts w:ascii="Times New Roman" w:hAnsi="Times New Roman" w:cs="Times New Roman"/>
          <w:b w:val="0"/>
          <w:sz w:val="28"/>
          <w:szCs w:val="28"/>
        </w:rPr>
        <w:t>наиболее часто потребляемых населением</w:t>
      </w:r>
      <w:r w:rsidR="00C02FEF">
        <w:rPr>
          <w:rFonts w:ascii="Times New Roman" w:hAnsi="Times New Roman" w:cs="Times New Roman"/>
          <w:b w:val="0"/>
          <w:sz w:val="28"/>
          <w:szCs w:val="28"/>
        </w:rPr>
        <w:t>,</w:t>
      </w:r>
      <w:r w:rsidR="00C02FEF" w:rsidRPr="00C02FEF">
        <w:t xml:space="preserve"> </w:t>
      </w:r>
      <w:r w:rsidR="00C02FEF" w:rsidRPr="00C02FEF">
        <w:rPr>
          <w:rFonts w:ascii="Times New Roman" w:hAnsi="Times New Roman" w:cs="Times New Roman"/>
          <w:b w:val="0"/>
          <w:sz w:val="28"/>
          <w:szCs w:val="28"/>
        </w:rPr>
        <w:t>перечень которых утвержден Постановлением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 (далее – набор продовольственных товаров)</w:t>
      </w:r>
      <w:r w:rsidRPr="005951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8AD" w:rsidRPr="001078AD" w:rsidRDefault="001078AD" w:rsidP="009F30E5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8AD">
        <w:rPr>
          <w:rFonts w:ascii="Times New Roman" w:hAnsi="Times New Roman" w:cs="Times New Roman"/>
          <w:b w:val="0"/>
          <w:sz w:val="28"/>
          <w:szCs w:val="28"/>
        </w:rPr>
        <w:t>Используемы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 xml:space="preserve"> в расчетах 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>набор продовольственных товаров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 xml:space="preserve"> явля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>тся условным и не став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>т задачи отразить реальные объемы потребления</w:t>
      </w:r>
      <w:r w:rsidR="00364EA6">
        <w:rPr>
          <w:rFonts w:ascii="Times New Roman" w:hAnsi="Times New Roman" w:cs="Times New Roman"/>
          <w:b w:val="0"/>
          <w:sz w:val="28"/>
          <w:szCs w:val="28"/>
        </w:rPr>
        <w:t xml:space="preserve"> продовольственных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 xml:space="preserve">товаров в 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>определенный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 xml:space="preserve"> момент времени.</w:t>
      </w:r>
    </w:p>
    <w:p w:rsidR="001078AD" w:rsidRPr="001078AD" w:rsidRDefault="001078AD" w:rsidP="009F30E5">
      <w:pPr>
        <w:pStyle w:val="ConsPlusTitle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8AD">
        <w:rPr>
          <w:rFonts w:ascii="Times New Roman" w:hAnsi="Times New Roman" w:cs="Times New Roman"/>
          <w:b w:val="0"/>
          <w:sz w:val="28"/>
          <w:szCs w:val="28"/>
        </w:rPr>
        <w:t xml:space="preserve">Стоимость набора 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>продовольственных товаров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 xml:space="preserve"> отражает дифференциацию уровней потребительских цен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F518FB" w:rsidRPr="00F518FB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F518FB">
        <w:rPr>
          <w:rFonts w:ascii="Times New Roman" w:hAnsi="Times New Roman" w:cs="Times New Roman"/>
          <w:b w:val="0"/>
          <w:sz w:val="28"/>
          <w:szCs w:val="28"/>
        </w:rPr>
        <w:t>м</w:t>
      </w:r>
      <w:r w:rsidR="00F518FB" w:rsidRPr="00F51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204">
        <w:rPr>
          <w:rFonts w:ascii="Times New Roman" w:hAnsi="Times New Roman" w:cs="Times New Roman"/>
          <w:b w:val="0"/>
          <w:sz w:val="28"/>
          <w:szCs w:val="28"/>
        </w:rPr>
        <w:t>образованиям</w:t>
      </w:r>
      <w:r w:rsidR="00F518FB" w:rsidRPr="00F518FB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</w:t>
      </w:r>
      <w:r w:rsidRPr="001078AD">
        <w:rPr>
          <w:rFonts w:ascii="Times New Roman" w:hAnsi="Times New Roman" w:cs="Times New Roman"/>
          <w:b w:val="0"/>
          <w:sz w:val="28"/>
          <w:szCs w:val="28"/>
        </w:rPr>
        <w:t xml:space="preserve"> на основные продукты питания, входящие в него.</w:t>
      </w:r>
    </w:p>
    <w:p w:rsidR="00CD73E2" w:rsidRDefault="009D4E76" w:rsidP="009F30E5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Стоимость</w:t>
      </w:r>
      <w:r w:rsidR="001078AD" w:rsidRPr="001078AD">
        <w:rPr>
          <w:rFonts w:ascii="Times New Roman" w:hAnsi="Times New Roman" w:cs="Times New Roman"/>
          <w:b w:val="0"/>
          <w:sz w:val="28"/>
          <w:szCs w:val="28"/>
        </w:rPr>
        <w:t xml:space="preserve"> набора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продовольственных товаров</w:t>
      </w:r>
      <w:r w:rsidR="001078AD" w:rsidRPr="001078AD">
        <w:rPr>
          <w:rFonts w:ascii="Times New Roman" w:hAnsi="Times New Roman" w:cs="Times New Roman"/>
          <w:b w:val="0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078AD" w:rsidRPr="001078AD">
        <w:rPr>
          <w:rFonts w:ascii="Times New Roman" w:hAnsi="Times New Roman" w:cs="Times New Roman"/>
          <w:b w:val="0"/>
          <w:sz w:val="28"/>
          <w:szCs w:val="28"/>
        </w:rPr>
        <w:t>тся в рас</w:t>
      </w:r>
      <w:r w:rsidR="00CD73E2">
        <w:rPr>
          <w:rFonts w:ascii="Times New Roman" w:hAnsi="Times New Roman" w:cs="Times New Roman"/>
          <w:b w:val="0"/>
          <w:sz w:val="28"/>
          <w:szCs w:val="28"/>
        </w:rPr>
        <w:t xml:space="preserve">чете на одного человека в </w:t>
      </w:r>
      <w:r w:rsidR="00364EA6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D73E2">
        <w:rPr>
          <w:rFonts w:ascii="Times New Roman" w:hAnsi="Times New Roman" w:cs="Times New Roman"/>
          <w:b w:val="0"/>
          <w:sz w:val="28"/>
          <w:szCs w:val="28"/>
        </w:rPr>
        <w:t xml:space="preserve"> по но</w:t>
      </w:r>
      <w:r w:rsidR="009F7BA4">
        <w:rPr>
          <w:rFonts w:ascii="Times New Roman" w:hAnsi="Times New Roman" w:cs="Times New Roman"/>
          <w:b w:val="0"/>
          <w:sz w:val="28"/>
          <w:szCs w:val="28"/>
        </w:rPr>
        <w:t>р</w:t>
      </w:r>
      <w:r w:rsidR="00CD73E2">
        <w:rPr>
          <w:rFonts w:ascii="Times New Roman" w:hAnsi="Times New Roman" w:cs="Times New Roman"/>
          <w:b w:val="0"/>
          <w:sz w:val="28"/>
          <w:szCs w:val="28"/>
        </w:rPr>
        <w:t xml:space="preserve">мам потребления, </w:t>
      </w:r>
      <w:r w:rsidR="0028078C">
        <w:rPr>
          <w:rFonts w:ascii="Times New Roman" w:hAnsi="Times New Roman" w:cs="Times New Roman"/>
          <w:b w:val="0"/>
          <w:sz w:val="28"/>
          <w:szCs w:val="28"/>
        </w:rPr>
        <w:t>установленным приложением 1 к настоящему Порядку.</w:t>
      </w:r>
    </w:p>
    <w:p w:rsidR="00F41303" w:rsidRDefault="00F41303" w:rsidP="009F30E5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 размеров муниципальных коэффициентов производится исходя из</w:t>
      </w:r>
      <w:r w:rsidRPr="00B12F98">
        <w:rPr>
          <w:rFonts w:ascii="Times New Roman" w:hAnsi="Times New Roman" w:cs="Times New Roman"/>
          <w:b w:val="0"/>
          <w:sz w:val="28"/>
          <w:szCs w:val="28"/>
        </w:rPr>
        <w:t xml:space="preserve"> фактических средних потребительских цен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B12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3E2">
        <w:rPr>
          <w:rFonts w:ascii="Times New Roman" w:hAnsi="Times New Roman" w:cs="Times New Roman"/>
          <w:b w:val="0"/>
          <w:sz w:val="28"/>
          <w:szCs w:val="28"/>
        </w:rPr>
        <w:t xml:space="preserve">набор </w:t>
      </w:r>
      <w:r w:rsidRPr="00C02FEF">
        <w:rPr>
          <w:rFonts w:ascii="Times New Roman" w:hAnsi="Times New Roman" w:cs="Times New Roman"/>
          <w:b w:val="0"/>
          <w:sz w:val="28"/>
          <w:szCs w:val="28"/>
        </w:rPr>
        <w:t>продовольственны</w:t>
      </w:r>
      <w:r w:rsidR="00CD73E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02FEF">
        <w:rPr>
          <w:rFonts w:ascii="Times New Roman" w:hAnsi="Times New Roman" w:cs="Times New Roman"/>
          <w:b w:val="0"/>
          <w:sz w:val="28"/>
          <w:szCs w:val="28"/>
        </w:rPr>
        <w:t xml:space="preserve"> товар</w:t>
      </w:r>
      <w:r w:rsidR="00CD73E2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сложившихся за 12 полных месяцев, предшествующих дате предоставления информации, в </w:t>
      </w:r>
      <w:r w:rsidRPr="009F204F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F2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204">
        <w:rPr>
          <w:rFonts w:ascii="Times New Roman" w:hAnsi="Times New Roman" w:cs="Times New Roman"/>
          <w:b w:val="0"/>
          <w:sz w:val="28"/>
          <w:szCs w:val="28"/>
        </w:rPr>
        <w:t>образованиях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204F"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  <w:r w:rsidR="0028078C">
        <w:rPr>
          <w:rFonts w:ascii="Times New Roman" w:hAnsi="Times New Roman" w:cs="Times New Roman"/>
          <w:b w:val="0"/>
          <w:sz w:val="28"/>
          <w:szCs w:val="28"/>
        </w:rPr>
        <w:t xml:space="preserve"> и норм потребления на одного человека</w:t>
      </w:r>
      <w:r w:rsidR="00364EA6">
        <w:rPr>
          <w:rFonts w:ascii="Times New Roman" w:hAnsi="Times New Roman" w:cs="Times New Roman"/>
          <w:b w:val="0"/>
          <w:sz w:val="28"/>
          <w:szCs w:val="28"/>
        </w:rPr>
        <w:t xml:space="preserve"> в год</w:t>
      </w:r>
      <w:r w:rsidRPr="00B1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74CF" w:rsidRDefault="00C874CF" w:rsidP="009F30E5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Ф</w:t>
      </w:r>
      <w:r w:rsidRPr="00C874CF">
        <w:rPr>
          <w:rFonts w:ascii="Times New Roman" w:hAnsi="Times New Roman" w:cs="Times New Roman"/>
          <w:b w:val="0"/>
          <w:sz w:val="28"/>
          <w:szCs w:val="28"/>
        </w:rPr>
        <w:t>актически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874CF">
        <w:rPr>
          <w:rFonts w:ascii="Times New Roman" w:hAnsi="Times New Roman" w:cs="Times New Roman"/>
          <w:b w:val="0"/>
          <w:sz w:val="28"/>
          <w:szCs w:val="28"/>
        </w:rPr>
        <w:t xml:space="preserve"> средни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874CF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874CF">
        <w:rPr>
          <w:rFonts w:ascii="Times New Roman" w:hAnsi="Times New Roman" w:cs="Times New Roman"/>
          <w:b w:val="0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C874CF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9F30E5">
        <w:rPr>
          <w:rFonts w:ascii="Times New Roman" w:hAnsi="Times New Roman" w:cs="Times New Roman"/>
          <w:b w:val="0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 образованию</w:t>
      </w:r>
      <w:r w:rsidR="009F30E5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</w:t>
      </w:r>
      <w:r w:rsidRPr="00C874CF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как среднеарифметические взвешенные величины из уровней цен</w:t>
      </w:r>
      <w:r w:rsidR="009F30E5">
        <w:rPr>
          <w:rFonts w:ascii="Times New Roman" w:hAnsi="Times New Roman" w:cs="Times New Roman"/>
          <w:b w:val="0"/>
          <w:sz w:val="28"/>
          <w:szCs w:val="28"/>
        </w:rPr>
        <w:t>, сложившихся в</w:t>
      </w:r>
      <w:r w:rsidR="00CB4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GoBack"/>
      <w:bookmarkEnd w:id="2"/>
      <w:r w:rsidR="009F30E5" w:rsidRPr="009F30E5">
        <w:rPr>
          <w:rFonts w:ascii="Times New Roman" w:hAnsi="Times New Roman" w:cs="Times New Roman"/>
          <w:b w:val="0"/>
          <w:sz w:val="28"/>
          <w:szCs w:val="28"/>
        </w:rPr>
        <w:t>насе</w:t>
      </w:r>
      <w:r w:rsidR="009F30E5">
        <w:rPr>
          <w:rFonts w:ascii="Times New Roman" w:hAnsi="Times New Roman" w:cs="Times New Roman"/>
          <w:b w:val="0"/>
          <w:sz w:val="28"/>
          <w:szCs w:val="28"/>
        </w:rPr>
        <w:t xml:space="preserve">ленных пунктах, расположенных на </w:t>
      </w:r>
      <w:r w:rsidR="009F30E5" w:rsidRPr="009F30E5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9F30E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 Камчатском крае</w:t>
      </w:r>
      <w:r w:rsidRPr="00C874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8AD" w:rsidRPr="001078AD" w:rsidRDefault="00CD73E2" w:rsidP="009F30E5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подготовки информации, указанной в части 6 настоящего Порядка, </w:t>
      </w:r>
      <w:r w:rsidR="00AC6EA8"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осуществляют ежемесячный мониторинг </w:t>
      </w:r>
      <w:r w:rsidRPr="00CD73E2">
        <w:rPr>
          <w:rFonts w:ascii="Times New Roman" w:hAnsi="Times New Roman" w:cs="Times New Roman"/>
          <w:b w:val="0"/>
          <w:sz w:val="28"/>
          <w:szCs w:val="28"/>
        </w:rPr>
        <w:t>фактических</w:t>
      </w:r>
      <w:r w:rsidR="0028078C">
        <w:rPr>
          <w:rFonts w:ascii="Times New Roman" w:hAnsi="Times New Roman" w:cs="Times New Roman"/>
          <w:b w:val="0"/>
          <w:sz w:val="28"/>
          <w:szCs w:val="28"/>
        </w:rPr>
        <w:t xml:space="preserve"> средних</w:t>
      </w:r>
      <w:r w:rsidRPr="00CD73E2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потребительских цен на </w:t>
      </w:r>
      <w:r w:rsidR="00CB430C">
        <w:rPr>
          <w:rFonts w:ascii="Times New Roman" w:hAnsi="Times New Roman" w:cs="Times New Roman"/>
          <w:b w:val="0"/>
          <w:sz w:val="28"/>
          <w:szCs w:val="28"/>
        </w:rPr>
        <w:t xml:space="preserve">набор </w:t>
      </w:r>
      <w:r w:rsidRPr="00CD73E2">
        <w:rPr>
          <w:rFonts w:ascii="Times New Roman" w:hAnsi="Times New Roman" w:cs="Times New Roman"/>
          <w:b w:val="0"/>
          <w:sz w:val="28"/>
          <w:szCs w:val="28"/>
        </w:rPr>
        <w:t>продовольственны</w:t>
      </w:r>
      <w:r w:rsidR="00CB430C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D73E2">
        <w:rPr>
          <w:rFonts w:ascii="Times New Roman" w:hAnsi="Times New Roman" w:cs="Times New Roman"/>
          <w:b w:val="0"/>
          <w:sz w:val="28"/>
          <w:szCs w:val="28"/>
        </w:rPr>
        <w:t xml:space="preserve"> товар</w:t>
      </w:r>
      <w:r w:rsidR="00CB430C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3705" w:rsidRDefault="00535AE8" w:rsidP="009F30E5">
      <w:pPr>
        <w:pStyle w:val="ad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Информация</w:t>
      </w:r>
      <w:r w:rsidR="00E43705">
        <w:rPr>
          <w:bCs/>
          <w:szCs w:val="28"/>
        </w:rPr>
        <w:t xml:space="preserve"> о </w:t>
      </w:r>
      <w:r w:rsidR="00364EA6" w:rsidRPr="00364EA6">
        <w:rPr>
          <w:bCs/>
          <w:szCs w:val="28"/>
        </w:rPr>
        <w:t>фактических средних потребительских цен</w:t>
      </w:r>
      <w:r w:rsidR="00364EA6">
        <w:rPr>
          <w:bCs/>
          <w:szCs w:val="28"/>
        </w:rPr>
        <w:t>ах</w:t>
      </w:r>
      <w:r w:rsidR="00364EA6" w:rsidRPr="00364EA6">
        <w:rPr>
          <w:bCs/>
          <w:szCs w:val="28"/>
        </w:rPr>
        <w:t xml:space="preserve"> на</w:t>
      </w:r>
      <w:r w:rsidR="00CB430C">
        <w:rPr>
          <w:bCs/>
          <w:szCs w:val="28"/>
        </w:rPr>
        <w:t xml:space="preserve"> набор</w:t>
      </w:r>
      <w:r w:rsidR="00364EA6" w:rsidRPr="00364EA6">
        <w:rPr>
          <w:bCs/>
          <w:szCs w:val="28"/>
        </w:rPr>
        <w:t xml:space="preserve"> продовольственны</w:t>
      </w:r>
      <w:r w:rsidR="00CB430C">
        <w:rPr>
          <w:bCs/>
          <w:szCs w:val="28"/>
        </w:rPr>
        <w:t>х</w:t>
      </w:r>
      <w:r w:rsidR="00364EA6" w:rsidRPr="00364EA6">
        <w:rPr>
          <w:bCs/>
          <w:szCs w:val="28"/>
        </w:rPr>
        <w:t xml:space="preserve"> товар</w:t>
      </w:r>
      <w:r w:rsidR="00CB430C">
        <w:rPr>
          <w:bCs/>
          <w:szCs w:val="28"/>
        </w:rPr>
        <w:t>ов</w:t>
      </w:r>
      <w:r w:rsidR="00E43705">
        <w:rPr>
          <w:bCs/>
          <w:szCs w:val="28"/>
        </w:rPr>
        <w:t xml:space="preserve"> направля</w:t>
      </w:r>
      <w:r>
        <w:rPr>
          <w:bCs/>
          <w:szCs w:val="28"/>
        </w:rPr>
        <w:t>е</w:t>
      </w:r>
      <w:r w:rsidR="00E43705">
        <w:rPr>
          <w:bCs/>
          <w:szCs w:val="28"/>
        </w:rPr>
        <w:t>тся органами местного самоуправления</w:t>
      </w:r>
      <w:r w:rsidR="00AC6EA8">
        <w:rPr>
          <w:bCs/>
          <w:szCs w:val="28"/>
        </w:rPr>
        <w:t xml:space="preserve"> муниципальных образований</w:t>
      </w:r>
      <w:r w:rsidR="00E43705">
        <w:rPr>
          <w:bCs/>
          <w:szCs w:val="28"/>
        </w:rPr>
        <w:t xml:space="preserve"> в Камчатском крае в Министерство социального благополучия и семейной политики Камчатского края (далее – Министерство)</w:t>
      </w:r>
      <w:r w:rsidR="00E43705" w:rsidRPr="00792885">
        <w:rPr>
          <w:bCs/>
          <w:szCs w:val="28"/>
        </w:rPr>
        <w:t xml:space="preserve"> </w:t>
      </w:r>
      <w:r w:rsidR="00E43705">
        <w:rPr>
          <w:bCs/>
          <w:szCs w:val="28"/>
        </w:rPr>
        <w:t>в срок до 15 августа текущего года по форме, согласно приложению</w:t>
      </w:r>
      <w:r w:rsidR="00364EA6">
        <w:rPr>
          <w:bCs/>
          <w:szCs w:val="28"/>
        </w:rPr>
        <w:t xml:space="preserve"> 2</w:t>
      </w:r>
      <w:r w:rsidR="00E43705">
        <w:rPr>
          <w:bCs/>
          <w:szCs w:val="28"/>
        </w:rPr>
        <w:t xml:space="preserve"> к настоящему Порядку.</w:t>
      </w:r>
      <w:r w:rsidR="00E43705" w:rsidRPr="00E16944">
        <w:rPr>
          <w:bCs/>
          <w:szCs w:val="28"/>
        </w:rPr>
        <w:t xml:space="preserve"> </w:t>
      </w:r>
    </w:p>
    <w:p w:rsidR="00CE58F0" w:rsidRPr="00CE58F0" w:rsidRDefault="00DD7493" w:rsidP="009F7BA4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F0">
        <w:rPr>
          <w:rFonts w:ascii="Times New Roman" w:hAnsi="Times New Roman" w:cs="Times New Roman"/>
          <w:b w:val="0"/>
          <w:sz w:val="28"/>
          <w:szCs w:val="28"/>
        </w:rPr>
        <w:t>Размер м</w:t>
      </w:r>
      <w:r w:rsidR="009F204F" w:rsidRPr="00CE58F0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F204F" w:rsidRPr="00CE58F0">
        <w:rPr>
          <w:rFonts w:ascii="Times New Roman" w:hAnsi="Times New Roman" w:cs="Times New Roman"/>
          <w:b w:val="0"/>
          <w:sz w:val="28"/>
          <w:szCs w:val="28"/>
        </w:rPr>
        <w:t xml:space="preserve"> коэффициент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>а</w:t>
      </w:r>
      <w:r w:rsidR="009F204F" w:rsidRPr="00CE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 xml:space="preserve">i-го муниципального </w:t>
      </w:r>
      <w:r w:rsidR="00F1320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</w:t>
      </w:r>
      <w:r w:rsidR="00CE58F0">
        <w:rPr>
          <w:rFonts w:ascii="Times New Roman" w:hAnsi="Times New Roman" w:cs="Times New Roman"/>
          <w:b w:val="0"/>
          <w:sz w:val="28"/>
          <w:szCs w:val="28"/>
        </w:rPr>
        <w:t xml:space="preserve"> (МК</w:t>
      </w:r>
      <w:r w:rsidR="00CE58F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E58F0">
        <w:rPr>
          <w:rFonts w:ascii="Times New Roman" w:hAnsi="Times New Roman" w:cs="Times New Roman"/>
          <w:b w:val="0"/>
          <w:sz w:val="28"/>
          <w:szCs w:val="28"/>
        </w:rPr>
        <w:t>м</w:t>
      </w:r>
      <w:r w:rsidR="00F13204">
        <w:rPr>
          <w:rFonts w:ascii="Times New Roman" w:hAnsi="Times New Roman" w:cs="Times New Roman"/>
          <w:b w:val="0"/>
          <w:sz w:val="28"/>
          <w:szCs w:val="28"/>
        </w:rPr>
        <w:t>о</w:t>
      </w:r>
      <w:r w:rsidR="00CE58F0">
        <w:rPr>
          <w:rFonts w:ascii="Times New Roman" w:hAnsi="Times New Roman" w:cs="Times New Roman"/>
          <w:b w:val="0"/>
          <w:sz w:val="28"/>
          <w:szCs w:val="28"/>
        </w:rPr>
        <w:t>)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формуле:</w:t>
      </w:r>
    </w:p>
    <w:p w:rsidR="00CE58F0" w:rsidRPr="00CE58F0" w:rsidRDefault="00CE58F0" w:rsidP="009F7BA4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8F0" w:rsidRPr="009F7BA4" w:rsidRDefault="009F7BA4" w:rsidP="009F7BA4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МК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iмо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СНПТ 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СНПТ пк</m:t>
              </m:r>
            </m:den>
          </m:f>
        </m:oMath>
      </m:oMathPara>
    </w:p>
    <w:p w:rsidR="00CE58F0" w:rsidRPr="00CE58F0" w:rsidRDefault="00CE58F0" w:rsidP="009F7BA4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8F0" w:rsidRPr="00CE58F0" w:rsidRDefault="00CE58F0" w:rsidP="009F7BA4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F0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CE58F0" w:rsidRPr="00CE58F0" w:rsidRDefault="00CE58F0" w:rsidP="00535AE8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F0">
        <w:rPr>
          <w:rFonts w:ascii="Times New Roman" w:hAnsi="Times New Roman" w:cs="Times New Roman"/>
          <w:b w:val="0"/>
          <w:sz w:val="28"/>
          <w:szCs w:val="28"/>
        </w:rPr>
        <w:t>СНПТiм</w:t>
      </w:r>
      <w:r w:rsidR="00F1320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E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 xml:space="preserve"> набора продовольственных товаров в </w:t>
      </w:r>
      <w:r w:rsidR="00F13204" w:rsidRPr="00F13204">
        <w:rPr>
          <w:rFonts w:ascii="Times New Roman" w:hAnsi="Times New Roman" w:cs="Times New Roman"/>
          <w:b w:val="0"/>
          <w:sz w:val="28"/>
          <w:szCs w:val="28"/>
        </w:rPr>
        <w:t>i-</w:t>
      </w:r>
      <w:r w:rsidR="00F13204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F13204" w:rsidRPr="00F13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204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39CD">
        <w:rPr>
          <w:rFonts w:ascii="Times New Roman" w:hAnsi="Times New Roman" w:cs="Times New Roman"/>
          <w:b w:val="0"/>
          <w:sz w:val="28"/>
          <w:szCs w:val="28"/>
        </w:rPr>
        <w:t>рассчитанная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учетом 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>норм потребления</w:t>
      </w:r>
      <w:r w:rsidR="009E39CD">
        <w:rPr>
          <w:rFonts w:ascii="Times New Roman" w:hAnsi="Times New Roman" w:cs="Times New Roman"/>
          <w:b w:val="0"/>
          <w:sz w:val="28"/>
          <w:szCs w:val="28"/>
        </w:rPr>
        <w:t xml:space="preserve"> продовольственных товаров</w:t>
      </w:r>
      <w:r w:rsidRPr="00CE58F0">
        <w:rPr>
          <w:rFonts w:ascii="Times New Roman" w:hAnsi="Times New Roman" w:cs="Times New Roman"/>
          <w:b w:val="0"/>
          <w:sz w:val="28"/>
          <w:szCs w:val="28"/>
        </w:rPr>
        <w:t xml:space="preserve"> на одного человека в год;</w:t>
      </w:r>
    </w:p>
    <w:p w:rsidR="00CE58F0" w:rsidRDefault="009E39CD" w:rsidP="00535AE8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9CD">
        <w:rPr>
          <w:rFonts w:ascii="Times New Roman" w:hAnsi="Times New Roman" w:cs="Times New Roman"/>
          <w:b w:val="0"/>
          <w:sz w:val="28"/>
          <w:szCs w:val="28"/>
        </w:rPr>
        <w:t>СНПТпк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EA8">
        <w:rPr>
          <w:rFonts w:ascii="Times New Roman" w:hAnsi="Times New Roman" w:cs="Times New Roman"/>
          <w:b w:val="0"/>
          <w:sz w:val="28"/>
          <w:szCs w:val="28"/>
        </w:rPr>
        <w:t>–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39CD">
        <w:rPr>
          <w:rFonts w:ascii="Times New Roman" w:hAnsi="Times New Roman" w:cs="Times New Roman"/>
          <w:b w:val="0"/>
          <w:sz w:val="28"/>
          <w:szCs w:val="28"/>
        </w:rPr>
        <w:t>стоимость набора продовольственных товаров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39CD">
        <w:rPr>
          <w:rFonts w:ascii="Times New Roman" w:hAnsi="Times New Roman" w:cs="Times New Roman"/>
          <w:b w:val="0"/>
          <w:sz w:val="28"/>
          <w:szCs w:val="28"/>
        </w:rPr>
        <w:t>Петропавловск-Камчатском городском 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учетом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 xml:space="preserve"> норм потребления</w:t>
      </w:r>
      <w:r w:rsidRPr="009E39CD">
        <w:t xml:space="preserve"> </w:t>
      </w:r>
      <w:r w:rsidRPr="009E39CD">
        <w:rPr>
          <w:rFonts w:ascii="Times New Roman" w:hAnsi="Times New Roman" w:cs="Times New Roman"/>
          <w:b w:val="0"/>
          <w:sz w:val="28"/>
          <w:szCs w:val="28"/>
        </w:rPr>
        <w:t>продовольственных товаров на одного человека в год</w:t>
      </w:r>
      <w:r w:rsidR="00CE58F0" w:rsidRPr="00CE58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6944" w:rsidRDefault="00DD7493" w:rsidP="00535AE8">
      <w:pPr>
        <w:pStyle w:val="ad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Размеры муниципальных</w:t>
      </w:r>
      <w:r w:rsidR="00E16944" w:rsidRPr="00792885">
        <w:rPr>
          <w:bCs/>
          <w:szCs w:val="28"/>
        </w:rPr>
        <w:t xml:space="preserve"> коэффициент</w:t>
      </w:r>
      <w:r>
        <w:rPr>
          <w:bCs/>
          <w:szCs w:val="28"/>
        </w:rPr>
        <w:t>ов</w:t>
      </w:r>
      <w:r w:rsidR="00E16944" w:rsidRPr="00792885">
        <w:rPr>
          <w:bCs/>
          <w:szCs w:val="28"/>
        </w:rPr>
        <w:t xml:space="preserve"> на очередной год рассчитываются</w:t>
      </w:r>
      <w:r w:rsidR="00E16944">
        <w:rPr>
          <w:bCs/>
          <w:szCs w:val="28"/>
        </w:rPr>
        <w:t xml:space="preserve"> </w:t>
      </w:r>
      <w:r w:rsidR="00E16944" w:rsidRPr="00792885">
        <w:rPr>
          <w:bCs/>
          <w:szCs w:val="28"/>
        </w:rPr>
        <w:t xml:space="preserve">Министерством </w:t>
      </w:r>
      <w:r w:rsidR="00E16944">
        <w:rPr>
          <w:bCs/>
          <w:szCs w:val="28"/>
        </w:rPr>
        <w:t>и</w:t>
      </w:r>
      <w:r w:rsidR="00E16944" w:rsidRPr="00792885">
        <w:rPr>
          <w:bCs/>
          <w:szCs w:val="28"/>
        </w:rPr>
        <w:t xml:space="preserve"> устанавливаются постановлением Правительств</w:t>
      </w:r>
      <w:r w:rsidR="001078AD">
        <w:rPr>
          <w:bCs/>
          <w:szCs w:val="28"/>
        </w:rPr>
        <w:t>а</w:t>
      </w:r>
      <w:r w:rsidR="00E16944" w:rsidRPr="00792885">
        <w:rPr>
          <w:bCs/>
          <w:szCs w:val="28"/>
        </w:rPr>
        <w:t xml:space="preserve"> Камчатского края</w:t>
      </w:r>
      <w:r w:rsidRPr="00DD7493">
        <w:rPr>
          <w:bCs/>
          <w:szCs w:val="28"/>
        </w:rPr>
        <w:t xml:space="preserve"> </w:t>
      </w:r>
      <w:r w:rsidR="00F13204">
        <w:rPr>
          <w:bCs/>
          <w:szCs w:val="28"/>
        </w:rPr>
        <w:t>до</w:t>
      </w:r>
      <w:r w:rsidRPr="00792885">
        <w:rPr>
          <w:bCs/>
          <w:szCs w:val="28"/>
        </w:rPr>
        <w:t xml:space="preserve"> 15 сентября текущего года</w:t>
      </w:r>
      <w:r w:rsidR="00E16944">
        <w:rPr>
          <w:bCs/>
          <w:szCs w:val="28"/>
        </w:rPr>
        <w:t>.</w:t>
      </w:r>
    </w:p>
    <w:p w:rsidR="00535AE8" w:rsidRDefault="00535AE8" w:rsidP="00535AE8">
      <w:pPr>
        <w:pStyle w:val="ad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В целях расчета и установления р</w:t>
      </w:r>
      <w:r w:rsidR="007740E6">
        <w:rPr>
          <w:bCs/>
          <w:szCs w:val="28"/>
        </w:rPr>
        <w:t>азмер</w:t>
      </w:r>
      <w:r>
        <w:rPr>
          <w:bCs/>
          <w:szCs w:val="28"/>
        </w:rPr>
        <w:t>ов</w:t>
      </w:r>
      <w:r w:rsidR="007740E6">
        <w:rPr>
          <w:bCs/>
          <w:szCs w:val="28"/>
        </w:rPr>
        <w:t xml:space="preserve"> муниципальных коэффициентов на 2022 год </w:t>
      </w:r>
      <w:r>
        <w:rPr>
          <w:bCs/>
          <w:szCs w:val="28"/>
        </w:rPr>
        <w:t>органы местного самоуправления</w:t>
      </w:r>
      <w:r w:rsidR="00AC6EA8">
        <w:rPr>
          <w:bCs/>
          <w:szCs w:val="28"/>
        </w:rPr>
        <w:t xml:space="preserve"> муниципальных образований</w:t>
      </w:r>
      <w:r>
        <w:rPr>
          <w:bCs/>
          <w:szCs w:val="28"/>
        </w:rPr>
        <w:t xml:space="preserve"> в Камчатском крае направляют информацию</w:t>
      </w:r>
      <w:r w:rsidRPr="00535AE8">
        <w:t xml:space="preserve"> </w:t>
      </w:r>
      <w:r w:rsidRPr="00535AE8">
        <w:rPr>
          <w:bCs/>
          <w:szCs w:val="28"/>
        </w:rPr>
        <w:t>о фактических средних потребительских ценах на</w:t>
      </w:r>
      <w:r w:rsidR="00CB430C">
        <w:rPr>
          <w:bCs/>
          <w:szCs w:val="28"/>
        </w:rPr>
        <w:t xml:space="preserve"> набор</w:t>
      </w:r>
      <w:r w:rsidRPr="00535AE8">
        <w:rPr>
          <w:bCs/>
          <w:szCs w:val="28"/>
        </w:rPr>
        <w:t xml:space="preserve"> продовольственны</w:t>
      </w:r>
      <w:r w:rsidR="00CB430C">
        <w:rPr>
          <w:bCs/>
          <w:szCs w:val="28"/>
        </w:rPr>
        <w:t>х</w:t>
      </w:r>
      <w:r w:rsidRPr="00535AE8">
        <w:rPr>
          <w:bCs/>
          <w:szCs w:val="28"/>
        </w:rPr>
        <w:t xml:space="preserve"> товар</w:t>
      </w:r>
      <w:r w:rsidR="00CB430C">
        <w:rPr>
          <w:bCs/>
          <w:szCs w:val="28"/>
        </w:rPr>
        <w:t>ов</w:t>
      </w:r>
      <w:r w:rsidR="00AC6EA8">
        <w:rPr>
          <w:bCs/>
          <w:szCs w:val="28"/>
        </w:rPr>
        <w:t>, сложившихся за 2021 год,</w:t>
      </w:r>
      <w:r>
        <w:rPr>
          <w:bCs/>
          <w:szCs w:val="28"/>
        </w:rPr>
        <w:t xml:space="preserve"> в срок до</w:t>
      </w:r>
      <w:r w:rsidR="00AC6EA8">
        <w:rPr>
          <w:bCs/>
          <w:szCs w:val="28"/>
        </w:rPr>
        <w:t xml:space="preserve"> </w:t>
      </w:r>
      <w:r>
        <w:rPr>
          <w:bCs/>
          <w:szCs w:val="28"/>
        </w:rPr>
        <w:t>15 декабря 2021 года</w:t>
      </w:r>
      <w:r w:rsidR="00AC6EA8" w:rsidRPr="00AC6EA8">
        <w:rPr>
          <w:bCs/>
          <w:szCs w:val="28"/>
        </w:rPr>
        <w:t xml:space="preserve"> </w:t>
      </w:r>
      <w:r w:rsidR="00AC6EA8">
        <w:rPr>
          <w:bCs/>
          <w:szCs w:val="28"/>
        </w:rPr>
        <w:t>по форме согласно приложению 2 к настоящему Порядку</w:t>
      </w:r>
      <w:r>
        <w:rPr>
          <w:bCs/>
          <w:szCs w:val="28"/>
        </w:rPr>
        <w:t xml:space="preserve">. </w:t>
      </w:r>
    </w:p>
    <w:p w:rsidR="007740E6" w:rsidRDefault="00535AE8" w:rsidP="00535AE8">
      <w:pPr>
        <w:pStyle w:val="ad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Размеры муниципальных коэффициентов на 2022 год </w:t>
      </w:r>
      <w:r w:rsidR="007740E6">
        <w:rPr>
          <w:bCs/>
          <w:szCs w:val="28"/>
        </w:rPr>
        <w:t>рассчитываются Министерством и устанавливаются постановлением правительства Камчатского края до 15 января 2022 года.</w:t>
      </w:r>
    </w:p>
    <w:p w:rsidR="00276924" w:rsidRDefault="00276924" w:rsidP="00DD7493">
      <w:pPr>
        <w:tabs>
          <w:tab w:val="left" w:pos="993"/>
        </w:tabs>
        <w:jc w:val="both"/>
        <w:rPr>
          <w:bCs/>
          <w:szCs w:val="28"/>
        </w:rPr>
      </w:pPr>
    </w:p>
    <w:p w:rsidR="00366122" w:rsidRDefault="00366122" w:rsidP="00DD7493">
      <w:pPr>
        <w:tabs>
          <w:tab w:val="left" w:pos="993"/>
        </w:tabs>
        <w:jc w:val="both"/>
        <w:rPr>
          <w:bCs/>
          <w:szCs w:val="28"/>
        </w:rPr>
      </w:pPr>
    </w:p>
    <w:p w:rsidR="00FC5B73" w:rsidRDefault="00FC5B73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B73" w:rsidRDefault="00FC5B73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B73" w:rsidRDefault="00FC5B73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78C" w:rsidRDefault="0028078C" w:rsidP="0028078C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078C" w:rsidRDefault="0028078C" w:rsidP="0028078C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Порядку </w:t>
      </w:r>
      <w:r w:rsidRPr="00366122">
        <w:rPr>
          <w:rFonts w:ascii="Times New Roman" w:hAnsi="Times New Roman" w:cs="Times New Roman"/>
          <w:b w:val="0"/>
          <w:sz w:val="28"/>
          <w:szCs w:val="28"/>
        </w:rPr>
        <w:t>определения размеров муниципальных коэффициентов в Камчатском крае</w:t>
      </w:r>
    </w:p>
    <w:p w:rsidR="0028078C" w:rsidRDefault="0028078C" w:rsidP="0028078C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EA6" w:rsidRDefault="00364EA6" w:rsidP="00280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Нормы потребления </w:t>
      </w:r>
    </w:p>
    <w:p w:rsidR="00364EA6" w:rsidRDefault="00364EA6" w:rsidP="00280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продовольственных товаров в Камчатском крае </w:t>
      </w:r>
      <w:r w:rsidRPr="00364EA6">
        <w:rPr>
          <w:rFonts w:ascii="Times New Roman" w:hAnsi="Times New Roman" w:cs="Times New Roman"/>
          <w:b w:val="0"/>
          <w:sz w:val="28"/>
          <w:szCs w:val="28"/>
        </w:rPr>
        <w:t xml:space="preserve">в расчете </w:t>
      </w:r>
    </w:p>
    <w:p w:rsidR="008E60D2" w:rsidRDefault="00364EA6" w:rsidP="00280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EA6">
        <w:rPr>
          <w:rFonts w:ascii="Times New Roman" w:hAnsi="Times New Roman" w:cs="Times New Roman"/>
          <w:b w:val="0"/>
          <w:sz w:val="28"/>
          <w:szCs w:val="28"/>
        </w:rPr>
        <w:t>на одного человека в год</w:t>
      </w:r>
    </w:p>
    <w:p w:rsidR="008E60D2" w:rsidRDefault="008E60D2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985"/>
      </w:tblGrid>
      <w:tr w:rsidR="00CB430C" w:rsidRPr="0021111B" w:rsidTr="00CB430C">
        <w:trPr>
          <w:trHeight w:val="828"/>
        </w:trPr>
        <w:tc>
          <w:tcPr>
            <w:tcW w:w="704" w:type="dxa"/>
          </w:tcPr>
          <w:p w:rsidR="00CB430C" w:rsidRPr="0021111B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1111B">
              <w:rPr>
                <w:sz w:val="24"/>
              </w:rPr>
              <w:t>№ п/п</w:t>
            </w:r>
          </w:p>
        </w:tc>
        <w:tc>
          <w:tcPr>
            <w:tcW w:w="5103" w:type="dxa"/>
          </w:tcPr>
          <w:p w:rsidR="00CB430C" w:rsidRPr="0021111B" w:rsidRDefault="00CB430C" w:rsidP="007D6DD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227A8">
              <w:rPr>
                <w:sz w:val="24"/>
              </w:rPr>
              <w:t>родовольственны</w:t>
            </w:r>
            <w:r>
              <w:rPr>
                <w:sz w:val="24"/>
              </w:rPr>
              <w:t>е</w:t>
            </w:r>
            <w:r w:rsidRPr="003227A8">
              <w:rPr>
                <w:sz w:val="24"/>
              </w:rPr>
              <w:t xml:space="preserve"> товар</w:t>
            </w:r>
            <w:r>
              <w:rPr>
                <w:sz w:val="24"/>
              </w:rPr>
              <w:t>ы</w:t>
            </w:r>
          </w:p>
        </w:tc>
        <w:tc>
          <w:tcPr>
            <w:tcW w:w="1134" w:type="dxa"/>
          </w:tcPr>
          <w:p w:rsidR="00CB430C" w:rsidRPr="003227A8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985" w:type="dxa"/>
          </w:tcPr>
          <w:p w:rsidR="00CB430C" w:rsidRPr="0028078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Нормы потребления на человека кг/год</w:t>
            </w:r>
          </w:p>
        </w:tc>
      </w:tr>
    </w:tbl>
    <w:p w:rsidR="0028078C" w:rsidRPr="005861A2" w:rsidRDefault="0028078C" w:rsidP="0028078C">
      <w:pPr>
        <w:rPr>
          <w:sz w:val="2"/>
          <w:szCs w:val="2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985"/>
      </w:tblGrid>
      <w:tr w:rsidR="00CB430C" w:rsidRPr="00E43A44" w:rsidTr="00CB430C">
        <w:trPr>
          <w:tblHeader/>
        </w:trPr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Говядина (кроме бескостного мяса)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Свинина (кроме бескостного мяса)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Баранина (кроме бескостного мяса)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Куры (кроме куриных окорочков)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Рыба мороженая неразделанная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Масло сливочное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CB430C" w:rsidRPr="0088460D" w:rsidRDefault="00CB430C" w:rsidP="007D6DD2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Масло подсолнечное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Молоко питьевое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Яйца куриные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 шт.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280,3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Сахар-песок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Соль поваренная пищевая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Чай черный байховый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Мука пшеничная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Хлеб ржаной, ржано-пшеничный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Хлеб и булочные изделия из пшеничной муки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113,2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Рис шлифованный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Пшено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Крупа гречневая - ядрица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Вермишель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Картофель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CB430C" w:rsidRPr="0088460D" w:rsidRDefault="00CB430C" w:rsidP="007D6DD2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Капуста белокочанная свежая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Лук репчатый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Морковь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CB430C" w:rsidRPr="00E43A44" w:rsidTr="00CB430C">
        <w:tc>
          <w:tcPr>
            <w:tcW w:w="704" w:type="dxa"/>
          </w:tcPr>
          <w:p w:rsidR="00CB430C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3" w:type="dxa"/>
          </w:tcPr>
          <w:p w:rsidR="00CB430C" w:rsidRPr="0088460D" w:rsidRDefault="00CB430C" w:rsidP="003072C0">
            <w:pPr>
              <w:tabs>
                <w:tab w:val="left" w:pos="993"/>
              </w:tabs>
              <w:rPr>
                <w:bCs/>
                <w:sz w:val="24"/>
              </w:rPr>
            </w:pPr>
            <w:r w:rsidRPr="0088460D">
              <w:rPr>
                <w:bCs/>
                <w:sz w:val="24"/>
              </w:rPr>
              <w:t>Яблоки</w:t>
            </w:r>
          </w:p>
        </w:tc>
        <w:tc>
          <w:tcPr>
            <w:tcW w:w="1134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5" w:type="dxa"/>
          </w:tcPr>
          <w:p w:rsidR="00CB430C" w:rsidRPr="00E43A44" w:rsidRDefault="00CB430C" w:rsidP="003072C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</w:tbl>
    <w:p w:rsidR="008E60D2" w:rsidRDefault="008E60D2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B73" w:rsidRDefault="00FC5B73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B73" w:rsidRDefault="00FC5B73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EA6" w:rsidRDefault="00364EA6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EA6" w:rsidRDefault="00364EA6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EA6" w:rsidRDefault="00364EA6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EA6" w:rsidRDefault="00364EA6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EA6" w:rsidRDefault="00364EA6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39CD" w:rsidRDefault="009E39CD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30C" w:rsidRDefault="00CB430C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EA6" w:rsidRDefault="00364EA6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78C" w:rsidRDefault="00366122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28078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6122" w:rsidRDefault="00366122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Порядку </w:t>
      </w:r>
      <w:r w:rsidRPr="00366122">
        <w:rPr>
          <w:rFonts w:ascii="Times New Roman" w:hAnsi="Times New Roman" w:cs="Times New Roman"/>
          <w:b w:val="0"/>
          <w:sz w:val="28"/>
          <w:szCs w:val="28"/>
        </w:rPr>
        <w:t>определения размеров муниципальных коэффициентов в Камчатском крае</w:t>
      </w:r>
    </w:p>
    <w:p w:rsidR="00366122" w:rsidRDefault="00366122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122" w:rsidRDefault="00366122" w:rsidP="00366122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122" w:rsidRDefault="00366122" w:rsidP="003661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 </w:t>
      </w:r>
      <w:r w:rsidRPr="00366122">
        <w:rPr>
          <w:rFonts w:ascii="Times New Roman" w:hAnsi="Times New Roman" w:cs="Times New Roman"/>
          <w:b w:val="0"/>
          <w:sz w:val="28"/>
          <w:szCs w:val="28"/>
        </w:rPr>
        <w:t>фактических средних потребительских ценах</w:t>
      </w:r>
      <w:r w:rsidRPr="00366122">
        <w:t xml:space="preserve"> </w:t>
      </w:r>
      <w:r w:rsidRPr="00366122">
        <w:rPr>
          <w:rFonts w:ascii="Times New Roman" w:hAnsi="Times New Roman" w:cs="Times New Roman"/>
          <w:b w:val="0"/>
          <w:sz w:val="28"/>
          <w:szCs w:val="28"/>
        </w:rPr>
        <w:t>на продовольственны</w:t>
      </w:r>
      <w:r w:rsidR="009E39C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66122">
        <w:rPr>
          <w:rFonts w:ascii="Times New Roman" w:hAnsi="Times New Roman" w:cs="Times New Roman"/>
          <w:b w:val="0"/>
          <w:sz w:val="28"/>
          <w:szCs w:val="28"/>
        </w:rPr>
        <w:t xml:space="preserve"> товар</w:t>
      </w:r>
      <w:r w:rsidR="009E39CD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66122">
        <w:rPr>
          <w:rFonts w:ascii="Times New Roman" w:hAnsi="Times New Roman" w:cs="Times New Roman"/>
          <w:b w:val="0"/>
          <w:sz w:val="28"/>
          <w:szCs w:val="28"/>
        </w:rPr>
        <w:t>, сложившихся за 12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</w:p>
    <w:p w:rsidR="00366122" w:rsidRDefault="00366122" w:rsidP="003661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</w:t>
      </w:r>
    </w:p>
    <w:p w:rsidR="00366122" w:rsidRDefault="00366122" w:rsidP="0036612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(наименование </w:t>
      </w:r>
      <w:r w:rsidRPr="00366122">
        <w:rPr>
          <w:rFonts w:ascii="Times New Roman" w:hAnsi="Times New Roman" w:cs="Times New Roman"/>
          <w:b w:val="0"/>
          <w:sz w:val="22"/>
          <w:szCs w:val="22"/>
        </w:rPr>
        <w:t>муниципальн</w:t>
      </w:r>
      <w:r>
        <w:rPr>
          <w:rFonts w:ascii="Times New Roman" w:hAnsi="Times New Roman" w:cs="Times New Roman"/>
          <w:b w:val="0"/>
          <w:sz w:val="22"/>
          <w:szCs w:val="22"/>
        </w:rPr>
        <w:t>ого района</w:t>
      </w:r>
      <w:r w:rsidRPr="00366122">
        <w:rPr>
          <w:rFonts w:ascii="Times New Roman" w:hAnsi="Times New Roman" w:cs="Times New Roman"/>
          <w:b w:val="0"/>
          <w:sz w:val="22"/>
          <w:szCs w:val="22"/>
        </w:rPr>
        <w:t>, муниципальн</w:t>
      </w:r>
      <w:r>
        <w:rPr>
          <w:rFonts w:ascii="Times New Roman" w:hAnsi="Times New Roman" w:cs="Times New Roman"/>
          <w:b w:val="0"/>
          <w:sz w:val="22"/>
          <w:szCs w:val="22"/>
        </w:rPr>
        <w:t>ого</w:t>
      </w:r>
      <w:r w:rsidRPr="00366122">
        <w:rPr>
          <w:rFonts w:ascii="Times New Roman" w:hAnsi="Times New Roman" w:cs="Times New Roman"/>
          <w:b w:val="0"/>
          <w:sz w:val="22"/>
          <w:szCs w:val="22"/>
        </w:rPr>
        <w:t xml:space="preserve"> округ</w:t>
      </w: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366122">
        <w:rPr>
          <w:rFonts w:ascii="Times New Roman" w:hAnsi="Times New Roman" w:cs="Times New Roman"/>
          <w:b w:val="0"/>
          <w:sz w:val="22"/>
          <w:szCs w:val="22"/>
        </w:rPr>
        <w:t>, городск</w:t>
      </w:r>
      <w:r>
        <w:rPr>
          <w:rFonts w:ascii="Times New Roman" w:hAnsi="Times New Roman" w:cs="Times New Roman"/>
          <w:b w:val="0"/>
          <w:sz w:val="22"/>
          <w:szCs w:val="22"/>
        </w:rPr>
        <w:t>ого</w:t>
      </w:r>
      <w:r w:rsidRPr="00366122">
        <w:rPr>
          <w:rFonts w:ascii="Times New Roman" w:hAnsi="Times New Roman" w:cs="Times New Roman"/>
          <w:b w:val="0"/>
          <w:sz w:val="22"/>
          <w:szCs w:val="22"/>
        </w:rPr>
        <w:t xml:space="preserve"> округ</w:t>
      </w: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3661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C5B73" w:rsidRDefault="00366122" w:rsidP="008E60D2">
      <w:pPr>
        <w:pStyle w:val="ConsPlusTitle"/>
        <w:jc w:val="center"/>
        <w:rPr>
          <w:bCs w:val="0"/>
          <w:szCs w:val="28"/>
        </w:rPr>
      </w:pPr>
      <w:r w:rsidRPr="00366122">
        <w:rPr>
          <w:rFonts w:ascii="Times New Roman" w:hAnsi="Times New Roman" w:cs="Times New Roman"/>
          <w:b w:val="0"/>
          <w:sz w:val="22"/>
          <w:szCs w:val="22"/>
        </w:rPr>
        <w:t>в Камчатском крае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6122" w:rsidRDefault="00FC5B73" w:rsidP="00FC5B73">
      <w:pPr>
        <w:tabs>
          <w:tab w:val="left" w:pos="993"/>
        </w:tabs>
        <w:jc w:val="right"/>
        <w:rPr>
          <w:bCs/>
          <w:szCs w:val="28"/>
        </w:rPr>
      </w:pPr>
      <w:r>
        <w:rPr>
          <w:bCs/>
          <w:szCs w:val="28"/>
        </w:rPr>
        <w:t>руб.</w:t>
      </w:r>
    </w:p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465"/>
        <w:gridCol w:w="1326"/>
        <w:gridCol w:w="614"/>
        <w:gridCol w:w="105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F41303" w:rsidRPr="00E767B5" w:rsidTr="00E767B5">
        <w:trPr>
          <w:trHeight w:val="276"/>
        </w:trPr>
        <w:tc>
          <w:tcPr>
            <w:tcW w:w="465" w:type="dxa"/>
            <w:vMerge w:val="restart"/>
          </w:tcPr>
          <w:p w:rsidR="00F41303" w:rsidRPr="00E767B5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№ п/п</w:t>
            </w:r>
          </w:p>
        </w:tc>
        <w:tc>
          <w:tcPr>
            <w:tcW w:w="1326" w:type="dxa"/>
            <w:vMerge w:val="restart"/>
          </w:tcPr>
          <w:p w:rsidR="00F41303" w:rsidRPr="00E767B5" w:rsidRDefault="00CB430C" w:rsidP="00CB43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41303" w:rsidRPr="00E767B5">
              <w:rPr>
                <w:sz w:val="22"/>
                <w:szCs w:val="22"/>
              </w:rPr>
              <w:t>родовольственны</w:t>
            </w:r>
            <w:r>
              <w:rPr>
                <w:sz w:val="22"/>
                <w:szCs w:val="22"/>
              </w:rPr>
              <w:t>е</w:t>
            </w:r>
            <w:r w:rsidR="00F41303" w:rsidRPr="00E767B5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614" w:type="dxa"/>
            <w:vMerge w:val="restart"/>
          </w:tcPr>
          <w:p w:rsidR="00F41303" w:rsidRPr="00CB430C" w:rsidRDefault="00F41303" w:rsidP="00CB43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67B5">
              <w:rPr>
                <w:sz w:val="22"/>
                <w:szCs w:val="22"/>
              </w:rPr>
              <w:t>Ед. изм</w:t>
            </w:r>
          </w:p>
        </w:tc>
        <w:tc>
          <w:tcPr>
            <w:tcW w:w="1058" w:type="dxa"/>
            <w:vMerge w:val="restart"/>
          </w:tcPr>
          <w:p w:rsidR="00F41303" w:rsidRPr="00E767B5" w:rsidRDefault="00F41303" w:rsidP="00E767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Средние потребительские цены за год</w:t>
            </w:r>
          </w:p>
        </w:tc>
        <w:tc>
          <w:tcPr>
            <w:tcW w:w="6312" w:type="dxa"/>
            <w:gridSpan w:val="12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в том числе по месяцам</w:t>
            </w:r>
          </w:p>
        </w:tc>
      </w:tr>
      <w:tr w:rsidR="00F41303" w:rsidRPr="00E767B5" w:rsidTr="00CB430C">
        <w:trPr>
          <w:trHeight w:val="276"/>
        </w:trPr>
        <w:tc>
          <w:tcPr>
            <w:tcW w:w="465" w:type="dxa"/>
            <w:vMerge/>
          </w:tcPr>
          <w:p w:rsidR="00F41303" w:rsidRPr="00E767B5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F41303" w:rsidRPr="00E767B5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Merge/>
          </w:tcPr>
          <w:p w:rsidR="00F41303" w:rsidRPr="00E767B5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:rsidR="00F41303" w:rsidRPr="00E767B5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1303" w:rsidRPr="00CB430C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3227A8" w:rsidRPr="00CB430C" w:rsidRDefault="003227A8" w:rsidP="003227A8">
      <w:pPr>
        <w:rPr>
          <w:sz w:val="2"/>
          <w:szCs w:val="2"/>
        </w:rPr>
      </w:pPr>
    </w:p>
    <w:tbl>
      <w:tblPr>
        <w:tblStyle w:val="a3"/>
        <w:tblW w:w="9778" w:type="dxa"/>
        <w:tblLayout w:type="fixed"/>
        <w:tblLook w:val="04A0" w:firstRow="1" w:lastRow="0" w:firstColumn="1" w:lastColumn="0" w:noHBand="0" w:noVBand="1"/>
      </w:tblPr>
      <w:tblGrid>
        <w:gridCol w:w="477"/>
        <w:gridCol w:w="1316"/>
        <w:gridCol w:w="612"/>
        <w:gridCol w:w="106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F41303" w:rsidRPr="00E767B5" w:rsidTr="00E767B5">
        <w:trPr>
          <w:tblHeader/>
        </w:trPr>
        <w:tc>
          <w:tcPr>
            <w:tcW w:w="477" w:type="dxa"/>
          </w:tcPr>
          <w:p w:rsidR="00F41303" w:rsidRPr="00E767B5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:rsidR="00F41303" w:rsidRPr="00E767B5" w:rsidRDefault="00F41303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3</w:t>
            </w:r>
          </w:p>
        </w:tc>
        <w:tc>
          <w:tcPr>
            <w:tcW w:w="1061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4</w:t>
            </w:r>
          </w:p>
        </w:tc>
        <w:tc>
          <w:tcPr>
            <w:tcW w:w="526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5</w:t>
            </w:r>
          </w:p>
        </w:tc>
        <w:tc>
          <w:tcPr>
            <w:tcW w:w="526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6</w:t>
            </w:r>
          </w:p>
        </w:tc>
        <w:tc>
          <w:tcPr>
            <w:tcW w:w="526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7</w:t>
            </w:r>
          </w:p>
        </w:tc>
        <w:tc>
          <w:tcPr>
            <w:tcW w:w="526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8</w:t>
            </w:r>
          </w:p>
        </w:tc>
        <w:tc>
          <w:tcPr>
            <w:tcW w:w="526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9</w:t>
            </w:r>
          </w:p>
        </w:tc>
        <w:tc>
          <w:tcPr>
            <w:tcW w:w="526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10</w:t>
            </w:r>
          </w:p>
        </w:tc>
        <w:tc>
          <w:tcPr>
            <w:tcW w:w="526" w:type="dxa"/>
          </w:tcPr>
          <w:p w:rsidR="00F41303" w:rsidRPr="00E767B5" w:rsidRDefault="009E39CD" w:rsidP="00307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</w:tcPr>
          <w:p w:rsidR="00F41303" w:rsidRPr="00E767B5" w:rsidRDefault="00F41303" w:rsidP="009E3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</w:t>
            </w:r>
            <w:r w:rsidR="009E39CD" w:rsidRPr="00E767B5">
              <w:rPr>
                <w:sz w:val="22"/>
                <w:szCs w:val="22"/>
              </w:rPr>
              <w:t>2</w:t>
            </w:r>
          </w:p>
        </w:tc>
        <w:tc>
          <w:tcPr>
            <w:tcW w:w="526" w:type="dxa"/>
          </w:tcPr>
          <w:p w:rsidR="00F41303" w:rsidRPr="00E767B5" w:rsidRDefault="00F41303" w:rsidP="009E3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</w:t>
            </w:r>
            <w:r w:rsidR="009E39CD" w:rsidRPr="00E767B5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</w:tcPr>
          <w:p w:rsidR="00F41303" w:rsidRPr="00E767B5" w:rsidRDefault="00F41303" w:rsidP="009E3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</w:t>
            </w:r>
            <w:r w:rsidR="009E39CD" w:rsidRPr="00E767B5">
              <w:rPr>
                <w:sz w:val="22"/>
                <w:szCs w:val="22"/>
              </w:rPr>
              <w:t>4</w:t>
            </w:r>
          </w:p>
        </w:tc>
        <w:tc>
          <w:tcPr>
            <w:tcW w:w="526" w:type="dxa"/>
          </w:tcPr>
          <w:p w:rsidR="00F41303" w:rsidRPr="00E767B5" w:rsidRDefault="00F41303" w:rsidP="009E3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</w:t>
            </w:r>
            <w:r w:rsidR="009E39CD" w:rsidRPr="00E767B5">
              <w:rPr>
                <w:sz w:val="22"/>
                <w:szCs w:val="22"/>
              </w:rPr>
              <w:t>5</w:t>
            </w:r>
          </w:p>
        </w:tc>
        <w:tc>
          <w:tcPr>
            <w:tcW w:w="526" w:type="dxa"/>
          </w:tcPr>
          <w:p w:rsidR="00F41303" w:rsidRPr="00E767B5" w:rsidRDefault="00F41303" w:rsidP="009E3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</w:t>
            </w:r>
            <w:r w:rsidR="009E39CD" w:rsidRPr="00E767B5">
              <w:rPr>
                <w:sz w:val="22"/>
                <w:szCs w:val="22"/>
              </w:rPr>
              <w:t>6</w:t>
            </w: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:rsidR="00F41303" w:rsidRPr="00E767B5" w:rsidRDefault="00F41303" w:rsidP="00E767B5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Говядина (кроме бескостного мяса)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:rsidR="00F41303" w:rsidRPr="00E767B5" w:rsidRDefault="00F41303" w:rsidP="00E767B5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Свинина (кроме бескостного мяса)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F41303" w:rsidRPr="00E767B5" w:rsidRDefault="00F41303" w:rsidP="00E767B5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Баранина (кроме бескостного мяса)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Куры (кроме куриных окорочков)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Рыба мороженая неразделанная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Масло сливочное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F41303" w:rsidRPr="00E767B5" w:rsidRDefault="00F41303" w:rsidP="00F17322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Масло подсолнечное</w:t>
            </w:r>
          </w:p>
        </w:tc>
        <w:tc>
          <w:tcPr>
            <w:tcW w:w="612" w:type="dxa"/>
          </w:tcPr>
          <w:p w:rsidR="00F41303" w:rsidRPr="00E767B5" w:rsidRDefault="009E39CD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Молоко питьевое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л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9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Яйца куриные</w:t>
            </w:r>
          </w:p>
        </w:tc>
        <w:tc>
          <w:tcPr>
            <w:tcW w:w="612" w:type="dxa"/>
          </w:tcPr>
          <w:p w:rsidR="00F41303" w:rsidRPr="00E767B5" w:rsidRDefault="009E39CD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10 шт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Сахар-песок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Соль поваренная пищевая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Чай черный байховый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Мука пшеничная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Хлеб ржаной, ржано-пшеничный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Хлеб и булочные изделия из пшеничной муки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16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Рис шлифованный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17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Пшено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18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Крупа гречневая - ядрица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19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Вермишель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20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Картофель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21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 xml:space="preserve">Капуста </w:t>
            </w:r>
            <w:r w:rsidR="009E39CD" w:rsidRPr="00E767B5">
              <w:rPr>
                <w:bCs/>
                <w:sz w:val="22"/>
                <w:szCs w:val="22"/>
              </w:rPr>
              <w:t>белокочанная</w:t>
            </w:r>
            <w:r w:rsidRPr="00E767B5">
              <w:rPr>
                <w:bCs/>
                <w:sz w:val="22"/>
                <w:szCs w:val="22"/>
              </w:rPr>
              <w:t xml:space="preserve"> свежая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22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Лук репчатый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23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Морковь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41303" w:rsidRPr="00E767B5" w:rsidTr="00E767B5">
        <w:tc>
          <w:tcPr>
            <w:tcW w:w="477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24</w:t>
            </w:r>
          </w:p>
        </w:tc>
        <w:tc>
          <w:tcPr>
            <w:tcW w:w="1316" w:type="dxa"/>
          </w:tcPr>
          <w:p w:rsidR="00F41303" w:rsidRPr="00E767B5" w:rsidRDefault="00F41303" w:rsidP="003227A8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E767B5">
              <w:rPr>
                <w:bCs/>
                <w:sz w:val="22"/>
                <w:szCs w:val="22"/>
              </w:rPr>
              <w:t>Яблоки</w:t>
            </w:r>
          </w:p>
        </w:tc>
        <w:tc>
          <w:tcPr>
            <w:tcW w:w="612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67B5">
              <w:rPr>
                <w:sz w:val="22"/>
                <w:szCs w:val="22"/>
              </w:rPr>
              <w:t>кг</w:t>
            </w:r>
          </w:p>
        </w:tc>
        <w:tc>
          <w:tcPr>
            <w:tcW w:w="1061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:rsidR="00F41303" w:rsidRPr="00E767B5" w:rsidRDefault="00F41303" w:rsidP="003227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3227A8" w:rsidRPr="00E767B5" w:rsidRDefault="003227A8" w:rsidP="00DD7493">
      <w:pPr>
        <w:tabs>
          <w:tab w:val="left" w:pos="993"/>
        </w:tabs>
        <w:jc w:val="both"/>
        <w:rPr>
          <w:bCs/>
          <w:sz w:val="22"/>
          <w:szCs w:val="22"/>
        </w:rPr>
      </w:pPr>
    </w:p>
    <w:sectPr w:rsidR="003227A8" w:rsidRPr="00E767B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0C" w:rsidRDefault="0043420C" w:rsidP="00342D13">
      <w:r>
        <w:separator/>
      </w:r>
    </w:p>
  </w:endnote>
  <w:endnote w:type="continuationSeparator" w:id="0">
    <w:p w:rsidR="0043420C" w:rsidRDefault="004342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0C" w:rsidRDefault="0043420C" w:rsidP="00342D13">
      <w:r>
        <w:separator/>
      </w:r>
    </w:p>
  </w:footnote>
  <w:footnote w:type="continuationSeparator" w:id="0">
    <w:p w:rsidR="0043420C" w:rsidRDefault="0043420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0B7D"/>
    <w:multiLevelType w:val="hybridMultilevel"/>
    <w:tmpl w:val="00F8A740"/>
    <w:lvl w:ilvl="0" w:tplc="5492D1EC">
      <w:start w:val="1"/>
      <w:numFmt w:val="decimal"/>
      <w:lvlText w:val="%1."/>
      <w:lvlJc w:val="left"/>
      <w:pPr>
        <w:ind w:left="1119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C07"/>
    <w:rsid w:val="00013733"/>
    <w:rsid w:val="00013A16"/>
    <w:rsid w:val="00016D1F"/>
    <w:rsid w:val="000204A5"/>
    <w:rsid w:val="00025434"/>
    <w:rsid w:val="0003329F"/>
    <w:rsid w:val="00035C9A"/>
    <w:rsid w:val="00044126"/>
    <w:rsid w:val="000447EF"/>
    <w:rsid w:val="000472B7"/>
    <w:rsid w:val="000545B3"/>
    <w:rsid w:val="00070576"/>
    <w:rsid w:val="00080020"/>
    <w:rsid w:val="000944C2"/>
    <w:rsid w:val="00096754"/>
    <w:rsid w:val="00097CFA"/>
    <w:rsid w:val="000A32A2"/>
    <w:rsid w:val="000A5BE1"/>
    <w:rsid w:val="000C1841"/>
    <w:rsid w:val="000C216C"/>
    <w:rsid w:val="000D1A43"/>
    <w:rsid w:val="000D6670"/>
    <w:rsid w:val="000E0F2D"/>
    <w:rsid w:val="000E47A7"/>
    <w:rsid w:val="000E5455"/>
    <w:rsid w:val="00103DB7"/>
    <w:rsid w:val="0010596D"/>
    <w:rsid w:val="001078AD"/>
    <w:rsid w:val="00116EFD"/>
    <w:rsid w:val="00123744"/>
    <w:rsid w:val="00131913"/>
    <w:rsid w:val="001404A6"/>
    <w:rsid w:val="0014326C"/>
    <w:rsid w:val="00144E83"/>
    <w:rsid w:val="0014503B"/>
    <w:rsid w:val="00155801"/>
    <w:rsid w:val="00156D88"/>
    <w:rsid w:val="00162200"/>
    <w:rsid w:val="0016243A"/>
    <w:rsid w:val="0016510C"/>
    <w:rsid w:val="001723D0"/>
    <w:rsid w:val="00186514"/>
    <w:rsid w:val="00191854"/>
    <w:rsid w:val="00194346"/>
    <w:rsid w:val="0019434A"/>
    <w:rsid w:val="00196836"/>
    <w:rsid w:val="001B0758"/>
    <w:rsid w:val="001B27C8"/>
    <w:rsid w:val="001B5371"/>
    <w:rsid w:val="001B6E5E"/>
    <w:rsid w:val="001C3C5C"/>
    <w:rsid w:val="001D1DE2"/>
    <w:rsid w:val="001E0B39"/>
    <w:rsid w:val="001E62AB"/>
    <w:rsid w:val="001E6C64"/>
    <w:rsid w:val="001E6FE1"/>
    <w:rsid w:val="001F6BCE"/>
    <w:rsid w:val="00200564"/>
    <w:rsid w:val="00200A6A"/>
    <w:rsid w:val="00216D37"/>
    <w:rsid w:val="002200D8"/>
    <w:rsid w:val="002227D1"/>
    <w:rsid w:val="00223D68"/>
    <w:rsid w:val="00230F4D"/>
    <w:rsid w:val="002327A8"/>
    <w:rsid w:val="00232A85"/>
    <w:rsid w:val="00243A30"/>
    <w:rsid w:val="00244025"/>
    <w:rsid w:val="00247333"/>
    <w:rsid w:val="0025496E"/>
    <w:rsid w:val="00257173"/>
    <w:rsid w:val="002571BE"/>
    <w:rsid w:val="00270995"/>
    <w:rsid w:val="002722F0"/>
    <w:rsid w:val="00274EE8"/>
    <w:rsid w:val="002763FD"/>
    <w:rsid w:val="00276924"/>
    <w:rsid w:val="0028078C"/>
    <w:rsid w:val="0028542D"/>
    <w:rsid w:val="002950FE"/>
    <w:rsid w:val="00296585"/>
    <w:rsid w:val="002A2148"/>
    <w:rsid w:val="002A22C5"/>
    <w:rsid w:val="002A2D18"/>
    <w:rsid w:val="002A71B0"/>
    <w:rsid w:val="002B1567"/>
    <w:rsid w:val="002B334D"/>
    <w:rsid w:val="002C51B8"/>
    <w:rsid w:val="002C6C49"/>
    <w:rsid w:val="002D1DD4"/>
    <w:rsid w:val="002D43BE"/>
    <w:rsid w:val="002D4808"/>
    <w:rsid w:val="002D4ECA"/>
    <w:rsid w:val="002E6212"/>
    <w:rsid w:val="00303A1E"/>
    <w:rsid w:val="00303C89"/>
    <w:rsid w:val="00304C9E"/>
    <w:rsid w:val="0031450F"/>
    <w:rsid w:val="0031773B"/>
    <w:rsid w:val="00317D8F"/>
    <w:rsid w:val="00321E7D"/>
    <w:rsid w:val="00322496"/>
    <w:rsid w:val="003227A8"/>
    <w:rsid w:val="00323393"/>
    <w:rsid w:val="00331A4E"/>
    <w:rsid w:val="003337EA"/>
    <w:rsid w:val="00342D13"/>
    <w:rsid w:val="00343AA7"/>
    <w:rsid w:val="00346F17"/>
    <w:rsid w:val="00362299"/>
    <w:rsid w:val="00364EA6"/>
    <w:rsid w:val="00366122"/>
    <w:rsid w:val="00367827"/>
    <w:rsid w:val="00377637"/>
    <w:rsid w:val="003832CF"/>
    <w:rsid w:val="003865EA"/>
    <w:rsid w:val="00387AC9"/>
    <w:rsid w:val="003926A3"/>
    <w:rsid w:val="003A210D"/>
    <w:rsid w:val="003A3BFB"/>
    <w:rsid w:val="003A5BEF"/>
    <w:rsid w:val="003A7F52"/>
    <w:rsid w:val="003B3488"/>
    <w:rsid w:val="003C182B"/>
    <w:rsid w:val="003C2A43"/>
    <w:rsid w:val="003C61AA"/>
    <w:rsid w:val="003C63EB"/>
    <w:rsid w:val="003D33E5"/>
    <w:rsid w:val="003D6F0D"/>
    <w:rsid w:val="003E38BA"/>
    <w:rsid w:val="00400010"/>
    <w:rsid w:val="00405E9C"/>
    <w:rsid w:val="00411508"/>
    <w:rsid w:val="0041781D"/>
    <w:rsid w:val="0043420C"/>
    <w:rsid w:val="00441A91"/>
    <w:rsid w:val="00442A9B"/>
    <w:rsid w:val="00444DF1"/>
    <w:rsid w:val="0044724A"/>
    <w:rsid w:val="004519E0"/>
    <w:rsid w:val="00460247"/>
    <w:rsid w:val="0046790E"/>
    <w:rsid w:val="0047357A"/>
    <w:rsid w:val="0048068C"/>
    <w:rsid w:val="00481DCC"/>
    <w:rsid w:val="0048261B"/>
    <w:rsid w:val="00483477"/>
    <w:rsid w:val="004865A5"/>
    <w:rsid w:val="004968EE"/>
    <w:rsid w:val="004A140A"/>
    <w:rsid w:val="004B25D7"/>
    <w:rsid w:val="004B31F5"/>
    <w:rsid w:val="004B60CC"/>
    <w:rsid w:val="004B69B1"/>
    <w:rsid w:val="004D2667"/>
    <w:rsid w:val="004D492F"/>
    <w:rsid w:val="004D79DB"/>
    <w:rsid w:val="004F0472"/>
    <w:rsid w:val="004F2FB2"/>
    <w:rsid w:val="004F3915"/>
    <w:rsid w:val="004F4C45"/>
    <w:rsid w:val="004F5BAC"/>
    <w:rsid w:val="00502FC6"/>
    <w:rsid w:val="0050590E"/>
    <w:rsid w:val="00511A74"/>
    <w:rsid w:val="00511B4D"/>
    <w:rsid w:val="00512C6C"/>
    <w:rsid w:val="00512CFE"/>
    <w:rsid w:val="00514E29"/>
    <w:rsid w:val="00516083"/>
    <w:rsid w:val="0052603D"/>
    <w:rsid w:val="0053593A"/>
    <w:rsid w:val="00535AE8"/>
    <w:rsid w:val="0054446A"/>
    <w:rsid w:val="00550BB4"/>
    <w:rsid w:val="00551735"/>
    <w:rsid w:val="0056157D"/>
    <w:rsid w:val="0056696B"/>
    <w:rsid w:val="005709CE"/>
    <w:rsid w:val="00582730"/>
    <w:rsid w:val="00591175"/>
    <w:rsid w:val="0059512E"/>
    <w:rsid w:val="005A5513"/>
    <w:rsid w:val="005B238B"/>
    <w:rsid w:val="005D0503"/>
    <w:rsid w:val="005D36EB"/>
    <w:rsid w:val="005D5E9C"/>
    <w:rsid w:val="005E22DD"/>
    <w:rsid w:val="005E35BD"/>
    <w:rsid w:val="005F0B57"/>
    <w:rsid w:val="005F2BC6"/>
    <w:rsid w:val="00600903"/>
    <w:rsid w:val="0060210A"/>
    <w:rsid w:val="00606BF7"/>
    <w:rsid w:val="006100F2"/>
    <w:rsid w:val="00615BB8"/>
    <w:rsid w:val="006229C5"/>
    <w:rsid w:val="006313B3"/>
    <w:rsid w:val="006317BF"/>
    <w:rsid w:val="006335FF"/>
    <w:rsid w:val="00637D13"/>
    <w:rsid w:val="00644378"/>
    <w:rsid w:val="0064490E"/>
    <w:rsid w:val="00647D04"/>
    <w:rsid w:val="00651ADE"/>
    <w:rsid w:val="00651DFC"/>
    <w:rsid w:val="00652DAB"/>
    <w:rsid w:val="0065495C"/>
    <w:rsid w:val="00654D52"/>
    <w:rsid w:val="006564FC"/>
    <w:rsid w:val="006604E4"/>
    <w:rsid w:val="006650EC"/>
    <w:rsid w:val="006704F7"/>
    <w:rsid w:val="00677D14"/>
    <w:rsid w:val="006870F8"/>
    <w:rsid w:val="00692BC1"/>
    <w:rsid w:val="00694060"/>
    <w:rsid w:val="00694066"/>
    <w:rsid w:val="006979FB"/>
    <w:rsid w:val="006A42CA"/>
    <w:rsid w:val="006A5AB2"/>
    <w:rsid w:val="006B0899"/>
    <w:rsid w:val="006B5409"/>
    <w:rsid w:val="006B6BA6"/>
    <w:rsid w:val="006B7E29"/>
    <w:rsid w:val="006C04A0"/>
    <w:rsid w:val="006D4BF2"/>
    <w:rsid w:val="006E039B"/>
    <w:rsid w:val="006E4B23"/>
    <w:rsid w:val="006E6F24"/>
    <w:rsid w:val="00701B22"/>
    <w:rsid w:val="007041F8"/>
    <w:rsid w:val="00710973"/>
    <w:rsid w:val="007120E9"/>
    <w:rsid w:val="00712BF0"/>
    <w:rsid w:val="00714CE4"/>
    <w:rsid w:val="00717827"/>
    <w:rsid w:val="00717FE4"/>
    <w:rsid w:val="0072115F"/>
    <w:rsid w:val="007241A0"/>
    <w:rsid w:val="00733DC4"/>
    <w:rsid w:val="00741926"/>
    <w:rsid w:val="00746F80"/>
    <w:rsid w:val="00747197"/>
    <w:rsid w:val="00754BD4"/>
    <w:rsid w:val="00757C87"/>
    <w:rsid w:val="00760202"/>
    <w:rsid w:val="007737D2"/>
    <w:rsid w:val="007739AF"/>
    <w:rsid w:val="00774067"/>
    <w:rsid w:val="007740E6"/>
    <w:rsid w:val="00774689"/>
    <w:rsid w:val="00782311"/>
    <w:rsid w:val="0078240C"/>
    <w:rsid w:val="00786E02"/>
    <w:rsid w:val="00792885"/>
    <w:rsid w:val="007932B3"/>
    <w:rsid w:val="00793645"/>
    <w:rsid w:val="007961AB"/>
    <w:rsid w:val="007A0911"/>
    <w:rsid w:val="007A764E"/>
    <w:rsid w:val="007C21DC"/>
    <w:rsid w:val="007C63C0"/>
    <w:rsid w:val="007C6DC9"/>
    <w:rsid w:val="007D6DD2"/>
    <w:rsid w:val="007E17B7"/>
    <w:rsid w:val="007F0406"/>
    <w:rsid w:val="007F3290"/>
    <w:rsid w:val="007F49CA"/>
    <w:rsid w:val="007F7775"/>
    <w:rsid w:val="00800448"/>
    <w:rsid w:val="008116CB"/>
    <w:rsid w:val="00815D96"/>
    <w:rsid w:val="00816845"/>
    <w:rsid w:val="008238AA"/>
    <w:rsid w:val="00823A8B"/>
    <w:rsid w:val="00827881"/>
    <w:rsid w:val="0083039A"/>
    <w:rsid w:val="008309FA"/>
    <w:rsid w:val="00832E23"/>
    <w:rsid w:val="0084244B"/>
    <w:rsid w:val="008434A6"/>
    <w:rsid w:val="00856C9C"/>
    <w:rsid w:val="008579CC"/>
    <w:rsid w:val="00863EEF"/>
    <w:rsid w:val="0086566F"/>
    <w:rsid w:val="00881F20"/>
    <w:rsid w:val="0088460D"/>
    <w:rsid w:val="008864CB"/>
    <w:rsid w:val="00893FB3"/>
    <w:rsid w:val="00896D52"/>
    <w:rsid w:val="008A0487"/>
    <w:rsid w:val="008A1089"/>
    <w:rsid w:val="008B40F1"/>
    <w:rsid w:val="008B7954"/>
    <w:rsid w:val="008C61DB"/>
    <w:rsid w:val="008D13CF"/>
    <w:rsid w:val="008E32C5"/>
    <w:rsid w:val="008E5C6A"/>
    <w:rsid w:val="008E60D2"/>
    <w:rsid w:val="008F114E"/>
    <w:rsid w:val="008F2029"/>
    <w:rsid w:val="008F586A"/>
    <w:rsid w:val="00900A6D"/>
    <w:rsid w:val="009017FB"/>
    <w:rsid w:val="00905B59"/>
    <w:rsid w:val="009062E1"/>
    <w:rsid w:val="00910440"/>
    <w:rsid w:val="00913339"/>
    <w:rsid w:val="009153D7"/>
    <w:rsid w:val="009204BE"/>
    <w:rsid w:val="009244DB"/>
    <w:rsid w:val="00935D4D"/>
    <w:rsid w:val="0093661D"/>
    <w:rsid w:val="00941A28"/>
    <w:rsid w:val="00941FB5"/>
    <w:rsid w:val="00942F52"/>
    <w:rsid w:val="00945E3A"/>
    <w:rsid w:val="00947309"/>
    <w:rsid w:val="00952F28"/>
    <w:rsid w:val="009569AA"/>
    <w:rsid w:val="00960CA4"/>
    <w:rsid w:val="00970B2B"/>
    <w:rsid w:val="00975523"/>
    <w:rsid w:val="00985CC6"/>
    <w:rsid w:val="009A5446"/>
    <w:rsid w:val="009A5F45"/>
    <w:rsid w:val="009B185D"/>
    <w:rsid w:val="009B1C1D"/>
    <w:rsid w:val="009B3A1A"/>
    <w:rsid w:val="009B6B79"/>
    <w:rsid w:val="009C17A8"/>
    <w:rsid w:val="009C1B84"/>
    <w:rsid w:val="009C1CD2"/>
    <w:rsid w:val="009C6217"/>
    <w:rsid w:val="009D27F0"/>
    <w:rsid w:val="009D4E76"/>
    <w:rsid w:val="009E0C88"/>
    <w:rsid w:val="009E39CD"/>
    <w:rsid w:val="009E5EC5"/>
    <w:rsid w:val="009F00B4"/>
    <w:rsid w:val="009F1752"/>
    <w:rsid w:val="009F204F"/>
    <w:rsid w:val="009F2212"/>
    <w:rsid w:val="009F30E5"/>
    <w:rsid w:val="009F7BA4"/>
    <w:rsid w:val="00A0490C"/>
    <w:rsid w:val="00A069BA"/>
    <w:rsid w:val="00A11747"/>
    <w:rsid w:val="00A16406"/>
    <w:rsid w:val="00A22971"/>
    <w:rsid w:val="00A25693"/>
    <w:rsid w:val="00A4057A"/>
    <w:rsid w:val="00A455A1"/>
    <w:rsid w:val="00A476D4"/>
    <w:rsid w:val="00A52C9A"/>
    <w:rsid w:val="00A540B6"/>
    <w:rsid w:val="00A5593D"/>
    <w:rsid w:val="00A62100"/>
    <w:rsid w:val="00A63668"/>
    <w:rsid w:val="00A643FD"/>
    <w:rsid w:val="00A7789B"/>
    <w:rsid w:val="00A83705"/>
    <w:rsid w:val="00A8617E"/>
    <w:rsid w:val="00A86594"/>
    <w:rsid w:val="00A94DFA"/>
    <w:rsid w:val="00A96A62"/>
    <w:rsid w:val="00AA2944"/>
    <w:rsid w:val="00AA3CED"/>
    <w:rsid w:val="00AB08DC"/>
    <w:rsid w:val="00AB2740"/>
    <w:rsid w:val="00AB3503"/>
    <w:rsid w:val="00AC1954"/>
    <w:rsid w:val="00AC284F"/>
    <w:rsid w:val="00AC3BE0"/>
    <w:rsid w:val="00AC6BC7"/>
    <w:rsid w:val="00AC6EA8"/>
    <w:rsid w:val="00AD4950"/>
    <w:rsid w:val="00AD7D37"/>
    <w:rsid w:val="00AE6285"/>
    <w:rsid w:val="00AE7CE5"/>
    <w:rsid w:val="00AF2D5C"/>
    <w:rsid w:val="00AF3596"/>
    <w:rsid w:val="00B00C06"/>
    <w:rsid w:val="00B0143F"/>
    <w:rsid w:val="00B047CC"/>
    <w:rsid w:val="00B05805"/>
    <w:rsid w:val="00B12F98"/>
    <w:rsid w:val="00B13A7F"/>
    <w:rsid w:val="00B27F20"/>
    <w:rsid w:val="00B33D8F"/>
    <w:rsid w:val="00B3472D"/>
    <w:rsid w:val="00B440AB"/>
    <w:rsid w:val="00B524A1"/>
    <w:rsid w:val="00B539F9"/>
    <w:rsid w:val="00B540BB"/>
    <w:rsid w:val="00B548D9"/>
    <w:rsid w:val="00B55555"/>
    <w:rsid w:val="00B57CCA"/>
    <w:rsid w:val="00B60245"/>
    <w:rsid w:val="00B74965"/>
    <w:rsid w:val="00BA2CFB"/>
    <w:rsid w:val="00BA2D9F"/>
    <w:rsid w:val="00BB1373"/>
    <w:rsid w:val="00BB6026"/>
    <w:rsid w:val="00BC2FB7"/>
    <w:rsid w:val="00BC5A26"/>
    <w:rsid w:val="00BC7150"/>
    <w:rsid w:val="00BD070D"/>
    <w:rsid w:val="00BD3083"/>
    <w:rsid w:val="00BD5A52"/>
    <w:rsid w:val="00BE0DE7"/>
    <w:rsid w:val="00BE54D1"/>
    <w:rsid w:val="00BF0E3A"/>
    <w:rsid w:val="00BF3927"/>
    <w:rsid w:val="00BF5279"/>
    <w:rsid w:val="00BF5293"/>
    <w:rsid w:val="00BF630B"/>
    <w:rsid w:val="00BF698F"/>
    <w:rsid w:val="00C00871"/>
    <w:rsid w:val="00C02FEF"/>
    <w:rsid w:val="00C11B9C"/>
    <w:rsid w:val="00C11D8C"/>
    <w:rsid w:val="00C1242A"/>
    <w:rsid w:val="00C1794F"/>
    <w:rsid w:val="00C30648"/>
    <w:rsid w:val="00C3413C"/>
    <w:rsid w:val="00C35096"/>
    <w:rsid w:val="00C534C5"/>
    <w:rsid w:val="00C56956"/>
    <w:rsid w:val="00C574DE"/>
    <w:rsid w:val="00C578B8"/>
    <w:rsid w:val="00C667F9"/>
    <w:rsid w:val="00C67369"/>
    <w:rsid w:val="00C71ED8"/>
    <w:rsid w:val="00C845CA"/>
    <w:rsid w:val="00C86496"/>
    <w:rsid w:val="00C874CF"/>
    <w:rsid w:val="00C87DDD"/>
    <w:rsid w:val="00C9209E"/>
    <w:rsid w:val="00C93614"/>
    <w:rsid w:val="00C942BC"/>
    <w:rsid w:val="00C966C3"/>
    <w:rsid w:val="00CA023D"/>
    <w:rsid w:val="00CA2E6F"/>
    <w:rsid w:val="00CA4717"/>
    <w:rsid w:val="00CA73BF"/>
    <w:rsid w:val="00CB22F4"/>
    <w:rsid w:val="00CB430C"/>
    <w:rsid w:val="00CB67A4"/>
    <w:rsid w:val="00CB7243"/>
    <w:rsid w:val="00CC1F72"/>
    <w:rsid w:val="00CD32D2"/>
    <w:rsid w:val="00CD4A09"/>
    <w:rsid w:val="00CD4E6D"/>
    <w:rsid w:val="00CD73E2"/>
    <w:rsid w:val="00CE4FFF"/>
    <w:rsid w:val="00CE5360"/>
    <w:rsid w:val="00CE58F0"/>
    <w:rsid w:val="00CF60D5"/>
    <w:rsid w:val="00D04294"/>
    <w:rsid w:val="00D04C82"/>
    <w:rsid w:val="00D05F67"/>
    <w:rsid w:val="00D12854"/>
    <w:rsid w:val="00D15B4A"/>
    <w:rsid w:val="00D2017D"/>
    <w:rsid w:val="00D2228C"/>
    <w:rsid w:val="00D23436"/>
    <w:rsid w:val="00D34AC4"/>
    <w:rsid w:val="00D605CF"/>
    <w:rsid w:val="00D65E37"/>
    <w:rsid w:val="00D72799"/>
    <w:rsid w:val="00D80EAE"/>
    <w:rsid w:val="00D840CE"/>
    <w:rsid w:val="00D871DE"/>
    <w:rsid w:val="00DA04E2"/>
    <w:rsid w:val="00DA3A2D"/>
    <w:rsid w:val="00DA3DBD"/>
    <w:rsid w:val="00DB272C"/>
    <w:rsid w:val="00DC34F7"/>
    <w:rsid w:val="00DD3F53"/>
    <w:rsid w:val="00DD7493"/>
    <w:rsid w:val="00DE26EA"/>
    <w:rsid w:val="00DF427E"/>
    <w:rsid w:val="00E01A19"/>
    <w:rsid w:val="00E050AF"/>
    <w:rsid w:val="00E0636D"/>
    <w:rsid w:val="00E128C1"/>
    <w:rsid w:val="00E12EB5"/>
    <w:rsid w:val="00E16944"/>
    <w:rsid w:val="00E17950"/>
    <w:rsid w:val="00E24ECE"/>
    <w:rsid w:val="00E25F8E"/>
    <w:rsid w:val="00E317CC"/>
    <w:rsid w:val="00E32292"/>
    <w:rsid w:val="00E34935"/>
    <w:rsid w:val="00E3601E"/>
    <w:rsid w:val="00E371B1"/>
    <w:rsid w:val="00E414C7"/>
    <w:rsid w:val="00E43705"/>
    <w:rsid w:val="00E43D52"/>
    <w:rsid w:val="00E50355"/>
    <w:rsid w:val="00E52061"/>
    <w:rsid w:val="00E56367"/>
    <w:rsid w:val="00E576CA"/>
    <w:rsid w:val="00E6762F"/>
    <w:rsid w:val="00E67638"/>
    <w:rsid w:val="00E704ED"/>
    <w:rsid w:val="00E75378"/>
    <w:rsid w:val="00E754F3"/>
    <w:rsid w:val="00E759B6"/>
    <w:rsid w:val="00E767B5"/>
    <w:rsid w:val="00E83B02"/>
    <w:rsid w:val="00E872A5"/>
    <w:rsid w:val="00E904F5"/>
    <w:rsid w:val="00E94805"/>
    <w:rsid w:val="00EA33A9"/>
    <w:rsid w:val="00EB3439"/>
    <w:rsid w:val="00EC32E7"/>
    <w:rsid w:val="00ED119F"/>
    <w:rsid w:val="00ED76A5"/>
    <w:rsid w:val="00EE0DFD"/>
    <w:rsid w:val="00EE13B5"/>
    <w:rsid w:val="00EE60C2"/>
    <w:rsid w:val="00EE6F1E"/>
    <w:rsid w:val="00EF3E69"/>
    <w:rsid w:val="00F073A5"/>
    <w:rsid w:val="00F079FD"/>
    <w:rsid w:val="00F10499"/>
    <w:rsid w:val="00F13204"/>
    <w:rsid w:val="00F15847"/>
    <w:rsid w:val="00F17322"/>
    <w:rsid w:val="00F21754"/>
    <w:rsid w:val="00F252C3"/>
    <w:rsid w:val="00F25A45"/>
    <w:rsid w:val="00F34105"/>
    <w:rsid w:val="00F35D89"/>
    <w:rsid w:val="00F40E72"/>
    <w:rsid w:val="00F41303"/>
    <w:rsid w:val="00F518FB"/>
    <w:rsid w:val="00F53001"/>
    <w:rsid w:val="00F5585E"/>
    <w:rsid w:val="00F57AF2"/>
    <w:rsid w:val="00F63F7B"/>
    <w:rsid w:val="00F67F55"/>
    <w:rsid w:val="00F73B10"/>
    <w:rsid w:val="00F74A59"/>
    <w:rsid w:val="00F7562B"/>
    <w:rsid w:val="00F81021"/>
    <w:rsid w:val="00F8356D"/>
    <w:rsid w:val="00FA06A4"/>
    <w:rsid w:val="00FA11B3"/>
    <w:rsid w:val="00FA6B7A"/>
    <w:rsid w:val="00FB3175"/>
    <w:rsid w:val="00FB6E5E"/>
    <w:rsid w:val="00FC4130"/>
    <w:rsid w:val="00FC5B73"/>
    <w:rsid w:val="00FD68ED"/>
    <w:rsid w:val="00FE1D7B"/>
    <w:rsid w:val="00FE37FB"/>
    <w:rsid w:val="00FE4E6B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1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774689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uiPriority w:val="34"/>
    <w:qFormat/>
    <w:rsid w:val="00792885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CE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5DEA13A795C5C7118D9F7ADE5A5B13C6B2B550A0F4FCF5817D691393C379EA5E62D235F45D1B9591F1C01540E7457E5B1298663DDF570WB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F052-8BEC-453A-AC04-84D3B7C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Косоног Юлия Павловна</cp:lastModifiedBy>
  <cp:revision>11</cp:revision>
  <cp:lastPrinted>2021-11-15T22:15:00Z</cp:lastPrinted>
  <dcterms:created xsi:type="dcterms:W3CDTF">2021-11-11T01:26:00Z</dcterms:created>
  <dcterms:modified xsi:type="dcterms:W3CDTF">2021-11-15T23:41:00Z</dcterms:modified>
</cp:coreProperties>
</file>