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49" w:rsidRPr="005427C1" w:rsidRDefault="00D61649" w:rsidP="00D61649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A48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Информация о развитии системы местного самоуправления по состоянию на 1 </w:t>
      </w:r>
      <w:r w:rsidR="00B87DEE" w:rsidRPr="000A48AF">
        <w:rPr>
          <w:rFonts w:ascii="Times New Roman" w:hAnsi="Times New Roman" w:cs="Times New Roman"/>
          <w:b/>
          <w:spacing w:val="-4"/>
          <w:sz w:val="28"/>
          <w:szCs w:val="28"/>
        </w:rPr>
        <w:t>января 202</w:t>
      </w:r>
      <w:r w:rsidR="00D715E8" w:rsidRPr="000A48AF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0A48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г.</w:t>
      </w:r>
    </w:p>
    <w:p w:rsidR="005F5191" w:rsidRDefault="005F5191" w:rsidP="00D61649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в Камчатском крае</w:t>
      </w:r>
    </w:p>
    <w:p w:rsidR="00D61649" w:rsidRPr="000A48AF" w:rsidRDefault="00D61649" w:rsidP="00D61649">
      <w:pPr>
        <w:spacing w:after="0" w:line="216" w:lineRule="auto"/>
        <w:ind w:firstLine="709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0A48AF">
        <w:rPr>
          <w:rFonts w:ascii="Times New Roman" w:hAnsi="Times New Roman" w:cs="Times New Roman"/>
          <w:spacing w:val="-4"/>
          <w:sz w:val="18"/>
          <w:szCs w:val="18"/>
        </w:rPr>
        <w:t>(наименование субъекта Российской Федерации)</w:t>
      </w:r>
    </w:p>
    <w:p w:rsidR="00D61649" w:rsidRPr="000A48AF" w:rsidRDefault="00D61649" w:rsidP="00D61649">
      <w:pPr>
        <w:spacing w:after="0" w:line="216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A48AF">
        <w:rPr>
          <w:rFonts w:ascii="Times New Roman" w:hAnsi="Times New Roman" w:cs="Times New Roman"/>
          <w:spacing w:val="-4"/>
          <w:sz w:val="28"/>
          <w:szCs w:val="28"/>
        </w:rPr>
        <w:t>(дополнительные сведения,</w:t>
      </w:r>
      <w:r w:rsidR="006A1DA5" w:rsidRPr="000A48AF">
        <w:rPr>
          <w:rFonts w:ascii="Times New Roman" w:hAnsi="Times New Roman" w:cs="Times New Roman"/>
          <w:spacing w:val="-4"/>
          <w:sz w:val="28"/>
          <w:szCs w:val="28"/>
        </w:rPr>
        <w:t xml:space="preserve"> пред</w:t>
      </w:r>
      <w:r w:rsidR="00AE6254" w:rsidRPr="000A48AF">
        <w:rPr>
          <w:rFonts w:ascii="Times New Roman" w:hAnsi="Times New Roman" w:cs="Times New Roman"/>
          <w:spacing w:val="-4"/>
          <w:sz w:val="28"/>
          <w:szCs w:val="28"/>
        </w:rPr>
        <w:t>ставляемые в текстовой форме</w:t>
      </w:r>
      <w:r w:rsidRPr="000A48AF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4D03CF" w:rsidRPr="000A48AF" w:rsidRDefault="004D03CF" w:rsidP="00A4036D">
      <w:pPr>
        <w:spacing w:after="0"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0A48AF" w:rsidRPr="00C33A11" w:rsidTr="00831042">
        <w:tc>
          <w:tcPr>
            <w:tcW w:w="7479" w:type="dxa"/>
          </w:tcPr>
          <w:p w:rsidR="00D61649" w:rsidRPr="00C33A11" w:rsidRDefault="00D61649" w:rsidP="00D61649">
            <w:pPr>
              <w:spacing w:before="120" w:after="120" w:line="21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C33A11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Вопрос</w:t>
            </w:r>
          </w:p>
        </w:tc>
        <w:tc>
          <w:tcPr>
            <w:tcW w:w="7307" w:type="dxa"/>
          </w:tcPr>
          <w:p w:rsidR="00D61649" w:rsidRPr="00C33A11" w:rsidRDefault="00D61649" w:rsidP="00D61649">
            <w:pPr>
              <w:spacing w:before="120" w:after="120" w:line="21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C33A11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Ответ</w:t>
            </w:r>
          </w:p>
        </w:tc>
      </w:tr>
      <w:tr w:rsidR="000A48AF" w:rsidRPr="00C33A11" w:rsidTr="00831042">
        <w:tc>
          <w:tcPr>
            <w:tcW w:w="7479" w:type="dxa"/>
          </w:tcPr>
          <w:p w:rsidR="004D03CF" w:rsidRPr="00083E92" w:rsidRDefault="009B2FE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 О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текущих расхождениях (при наличии) между информацией</w:t>
            </w:r>
            <w:r w:rsidR="00872D5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 количестве муниципальных образований</w:t>
            </w:r>
            <w:r w:rsidR="00872D5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 соответствии с законами субъектов Российской Федерации (строка 1.1.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</w:t>
            </w:r>
            <w:r w:rsidR="00D715E8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информацией из государственного ре</w:t>
            </w:r>
            <w:r w:rsidR="005C410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стра муниципальных образований (строка 1.2)</w:t>
            </w:r>
            <w:r w:rsidR="00872D5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указанием причин таких расхождений (незавершенность процессов преобразования муниципальных образований и принятия их уставов, техни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ческие ошибки в регистре и др.).</w:t>
            </w:r>
          </w:p>
          <w:p w:rsidR="0078585A" w:rsidRPr="009B2FEF" w:rsidRDefault="0078585A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расхождения данных о численности сельских поселений (225 по данным субъекта Российской Федерации,227 по данным из государственного реестра муниципальных образований) связано с незавершенностью процессов объединения сельских поселений и регистрации их уставов.</w:t>
            </w:r>
          </w:p>
          <w:p w:rsidR="0078585A" w:rsidRPr="009B2FEF" w:rsidRDefault="0078585A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расхождение данных о численности муниципальных образований (муниципальных районов, городских и сельских поселений, муниципальных округов) связано с незавершенностью процедур уточнения данных в связи с преобразованием муниципальных районов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 в муниципальные округа.</w:t>
            </w:r>
          </w:p>
          <w:p w:rsidR="0078585A" w:rsidRPr="009B2FEF" w:rsidRDefault="0078585A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данные о количестве муниципальных образований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соответствии с действующими законами субъектов Российской Федерации и по реестру совпадают, расхождений между ними нет – пункт не заполняется.</w:t>
            </w:r>
          </w:p>
        </w:tc>
        <w:tc>
          <w:tcPr>
            <w:tcW w:w="7307" w:type="dxa"/>
          </w:tcPr>
          <w:p w:rsidR="004D03CF" w:rsidRPr="009B2FEF" w:rsidRDefault="00E20780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0A48AF" w:rsidRPr="00083E92" w:rsidRDefault="009B2FE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приграничных муниципальных образованиях, непосредственно примыкающих к государственной границе (кроме морской границы) (строка 2.1) с наименованиями соответствующих иностранных государств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0A48A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городское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13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1, 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2, городской округ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 граничат с иностранным государством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R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1.</w:t>
            </w:r>
          </w:p>
          <w:p w:rsidR="004D03C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приграничных муниципальных образований нет – пункт не заполняется. Учитываются только муниципальные образования,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прилегающие к сухопутной границе с иностранными государствами (либо граничащие с ними по фарватеру рек, линиям озер и т.п.); выход к открытому морю и морская граница не учитываются.</w:t>
            </w:r>
          </w:p>
        </w:tc>
        <w:tc>
          <w:tcPr>
            <w:tcW w:w="7307" w:type="dxa"/>
          </w:tcPr>
          <w:p w:rsidR="004D03CF" w:rsidRPr="009B2FEF" w:rsidRDefault="005010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4D03CF" w:rsidRPr="00083E92" w:rsidRDefault="009B2FE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образованиях, имеющих выход к морям Мирового океана либо Каспийскому морю (строка 2.2) с наименованиями водоемов (морей</w:t>
            </w:r>
            <w:r w:rsidR="00872D5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заливов)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13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и городской округ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имеют выход к заливу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B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муниципальный район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имеет выход к морям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S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S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3, при этом 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 имеет выход к морю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S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2, 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22 – к морям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S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S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3, 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23 – к морю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S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3.</w:t>
            </w:r>
          </w:p>
          <w:p w:rsidR="004D03C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приморских муниципальных образований (имеющих выход к морям Мирового океана либо</w:t>
            </w:r>
            <w:r w:rsidR="00C33A11"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Каспийскому морю) нет – пункт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заполняется.</w:t>
            </w:r>
          </w:p>
        </w:tc>
        <w:tc>
          <w:tcPr>
            <w:tcW w:w="7307" w:type="dxa"/>
          </w:tcPr>
          <w:p w:rsidR="005010CF" w:rsidRPr="00E604B2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Олюторский муниципальный район, сельские поселения «с. Апука», «село Вывенка», «село Пахачи», «село Тиличики» - Берингово море; залив Корфа, Олюторский залив;</w:t>
            </w:r>
          </w:p>
          <w:p w:rsidR="005010CF" w:rsidRPr="00E604B2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Пенжинский муниципальный район, сельские поселение «село Манилы» Пенжинская губа, Охотское море, Тихий океан;</w:t>
            </w:r>
          </w:p>
          <w:p w:rsidR="005010CF" w:rsidRPr="00E604B2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Карагинский муниципальный район, сельское поселение «поселок Оссора», сельские поселения «село Тымлат», «село Ильпырское», «село Карага», «село Ивашка»; Охотское, Берингово море, Тихий океан;</w:t>
            </w:r>
          </w:p>
          <w:p w:rsidR="005010CF" w:rsidRPr="00E604B2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Тигильский муниципальный район, сельское поселение «село Усть-Хайрюзово», Охотское море;</w:t>
            </w:r>
          </w:p>
          <w:p w:rsidR="005010CF" w:rsidRPr="00E604B2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Усть-Камчатский муниципальный район, залив Озерной, залив Камчатский, Берингово море;</w:t>
            </w:r>
          </w:p>
          <w:p w:rsidR="005010CF" w:rsidRPr="00E604B2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Усть-Большерецкий муниципальный район, Озерновское, Октябрьское городские поселения, Запорожское сельское поселение, Охотское море;</w:t>
            </w:r>
          </w:p>
          <w:p w:rsidR="005010CF" w:rsidRPr="00E604B2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Елизовский муниципальный район, Камчатский, Кроноцкий, Авачинский заливы, Тихий океан;</w:t>
            </w:r>
          </w:p>
          <w:p w:rsidR="005010CF" w:rsidRPr="00E604B2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Соболевский муниципальный район, Крутогоровское, Устьевое сельские поселения, Охотское море;</w:t>
            </w:r>
          </w:p>
          <w:p w:rsidR="005010CF" w:rsidRPr="00E604B2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городской округ «поселок Палана», Охотское море;</w:t>
            </w:r>
          </w:p>
          <w:p w:rsidR="005010CF" w:rsidRPr="00E604B2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Петропавловск-Камчатский городской округ, Авачинский залив, Тихий океан;</w:t>
            </w:r>
          </w:p>
          <w:p w:rsidR="004D03CF" w:rsidRPr="009B2FEF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Вилючинский городской округ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, Авачинский залив, Тихий океан.</w:t>
            </w:r>
          </w:p>
        </w:tc>
      </w:tr>
      <w:tr w:rsidR="000A48AF" w:rsidRPr="00C33A11" w:rsidTr="00831042">
        <w:tc>
          <w:tcPr>
            <w:tcW w:w="7479" w:type="dxa"/>
          </w:tcPr>
          <w:p w:rsidR="004D03CF" w:rsidRPr="00083E92" w:rsidRDefault="009B2FE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образованиях, полностью расположенных на островах, включая остров Сахалин (строка 2.3)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полностью расположены на острове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I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на озере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L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1.</w:t>
            </w:r>
          </w:p>
          <w:p w:rsidR="004D03C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муниципальных образований, полностью расположенных на островах (включая остров Сахалин) нет – пункт не заполняется.</w:t>
            </w:r>
          </w:p>
        </w:tc>
        <w:tc>
          <w:tcPr>
            <w:tcW w:w="7307" w:type="dxa"/>
          </w:tcPr>
          <w:p w:rsidR="004D03CF" w:rsidRPr="009B2FEF" w:rsidRDefault="005010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Алеутский муниципальный округ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,</w:t>
            </w:r>
            <w:r w:rsidRPr="00E604B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Берингово море, Тихий океан;</w:t>
            </w:r>
            <w:r>
              <w:t xml:space="preserve"> 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- Алеутский муниципальный район – Командорские острова: Беринга, Арий Камень, Камень Сивучий, Топорков, Медный, Сивучий Камень, Сивучий Камень Восточный, Камни Бобровые, Кекур Корабельный Столб, а также безымянные острова, расположенные вблизи указанных островов; Берингово море, Тихий океан;</w:t>
            </w:r>
          </w:p>
        </w:tc>
      </w:tr>
      <w:tr w:rsidR="000A48AF" w:rsidRPr="00C33A11" w:rsidTr="00831042">
        <w:tc>
          <w:tcPr>
            <w:tcW w:w="7479" w:type="dxa"/>
          </w:tcPr>
          <w:p w:rsidR="004D03CF" w:rsidRPr="00083E92" w:rsidRDefault="009B2FE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5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 с нехарактерно малой или нехарактерно большой для данного вида площадью территории (строка 3.1</w:t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 подстроками), включая: 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a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муниципальные районы и округа с площадью до 100 кв. км. включительно; 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городские округа с площадью до 10 кв.км. включительно;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муниципальные образования иных видов с площадью до 1 кв.км. включительно;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б) муниципальные районы и округа с площадью более 10 тыс. кв.км.;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муниципальные образования иных видов с площадью более 1 тыс. кв.км.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городской округ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– 8 кв.км.;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1– 0,4 кв.км.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– 0,6 кв.км.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 – 0,5 кв.км.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32,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33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3 – менее 1 кв.км. (более точные данные отсутствуют)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3: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муниципальный район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– 23600 кв.км.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муниципальный район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 – 11700 кв.км.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городской округ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– 15300 кв.км.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– 4500 кв.км.</w:t>
            </w:r>
          </w:p>
          <w:p w:rsidR="004D03C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муниципальных образований с площадью, нехарактерно малой или нехарактерно большой для данных видов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(в обозначенных пределах) нет – пункт не заполняется.</w:t>
            </w:r>
          </w:p>
        </w:tc>
        <w:tc>
          <w:tcPr>
            <w:tcW w:w="7307" w:type="dxa"/>
          </w:tcPr>
          <w:p w:rsid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3.1.1. сельские поселения: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Карага» - 0,95 кв. км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;</w:t>
            </w:r>
          </w:p>
          <w:p w:rsid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Ивашка» – 0,87 кв. км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;</w:t>
            </w:r>
          </w:p>
          <w:p w:rsid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Тымлат» -  0,62 кв. км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Ильпырский» - 0,82 кв. км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Вывенка» - 0,37 кв. км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;</w:t>
            </w:r>
          </w:p>
          <w:p w:rsid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С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р</w:t>
            </w: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едние Пахачи» - 0,18 кв. км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;</w:t>
            </w:r>
          </w:p>
          <w:p w:rsid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 Апука» - 0,33 кв. км;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Ачайваям» - 0,33 кв. км;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Хаилино – 0,27 кв. км;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Слаутное – 0,83 кв. км;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Таловка» - 0,81 кв. км;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Манилы» - 0,9 кв. км;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Хайрюзово» - 0,7 кв. км;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Лесная» - 0,97 кв. км;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Воямполка» - 0,32 кв. км;</w:t>
            </w:r>
          </w:p>
          <w:p w:rsidR="00646700" w:rsidRPr="00646700" w:rsidRDefault="00646700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646700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Ковран» - 0,67 кв. км.</w:t>
            </w:r>
          </w:p>
          <w:p w:rsidR="007F03BD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3.1.6 </w:t>
            </w:r>
          </w:p>
          <w:p w:rsidR="007F03BD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Быстринский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муниципальный район - 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24,19 тыс. кв. км, </w:t>
            </w:r>
          </w:p>
          <w:p w:rsidR="007F03BD" w:rsidRDefault="005010CF" w:rsidP="007F03B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Усть-Большерецкий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муниципальный район - 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20,64 тыс. кв. км,  Олюторский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муниципальный район - 72,35 тыс. кв. км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 Карагинский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муниципальный район - 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40,60 тыс. кв. км,</w:t>
            </w:r>
          </w:p>
          <w:p w:rsidR="005010CF" w:rsidRPr="00E55BE2" w:rsidRDefault="005010CF" w:rsidP="007F03BD">
            <w:pPr>
              <w:spacing w:line="21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Усть-Камчатский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муниципальный район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- 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40,85 тыс. кв. км,  Соболевский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муниципальный район - 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20,87 тыс. кв. км,  Тигильский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муниципальный район - 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63.50 тыс. кв. км, Мильковский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муниципальный район</w:t>
            </w:r>
            <w:r w:rsidR="007F03BD"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- 21,71 тыс. кв. км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 Елизовский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муниципальный район - 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41,070 тыс. кв. км, </w:t>
            </w:r>
          </w:p>
          <w:p w:rsidR="007F03BD" w:rsidRDefault="005010CF" w:rsidP="007F03BD">
            <w:pPr>
              <w:spacing w:line="21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сельские поселения «село Тымлат» </w:t>
            </w:r>
            <w:r w:rsidR="007F03B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Карагинского муниципального района - </w:t>
            </w: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11,882 тыс.кв.км</w:t>
            </w:r>
          </w:p>
          <w:p w:rsidR="004D03CF" w:rsidRPr="009B2FEF" w:rsidRDefault="005010CF" w:rsidP="005010C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5BE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3.1.7  - Пенжинский МР (116,1 тыс. кв. км);</w:t>
            </w:r>
          </w:p>
        </w:tc>
      </w:tr>
    </w:tbl>
    <w:p w:rsidR="00B36E87" w:rsidRDefault="00B36E87"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0A48AF" w:rsidRPr="00C33A11" w:rsidTr="00831042">
        <w:tc>
          <w:tcPr>
            <w:tcW w:w="7479" w:type="dxa"/>
          </w:tcPr>
          <w:p w:rsidR="004D03CF" w:rsidRPr="00083E92" w:rsidRDefault="009B2FE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6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 с нехарактерно малой или нехарактерно большой для данного вида численностью населения (строка 3.2 с подстроками), включая:</w:t>
            </w:r>
          </w:p>
          <w:p w:rsidR="00BF745C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a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</w:t>
            </w:r>
            <w:r w:rsidR="00BF745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городские округа с численностью населения до 10 тыс. жителей включительно;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муниципальные районы</w:t>
            </w:r>
            <w:r w:rsidR="00BF745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 округа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 численностью населения </w:t>
            </w:r>
            <w:r w:rsidR="00BF745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до </w:t>
            </w:r>
            <w:r w:rsidR="00307D6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тыс. жителей включительно;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городские поселения, внутригородские районы (в городских округах)</w:t>
            </w:r>
            <w:r w:rsidR="00872D5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внутригородские муниципальные образования (в городах федерального значения)</w:t>
            </w:r>
            <w:r w:rsidR="00872D5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численностью населения до 1 тыс. жителей включительно;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сельские поселения с численностью населения до </w:t>
            </w:r>
            <w:r w:rsidR="00307D6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 жителей включительно;</w:t>
            </w:r>
          </w:p>
          <w:p w:rsidR="00083E92" w:rsidRPr="00083E92" w:rsidRDefault="004D03CF" w:rsidP="00083E92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б) </w:t>
            </w:r>
            <w:r w:rsidR="00083E9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муниципальные районы и округа с численностью населения </w:t>
            </w:r>
            <w:r w:rsidR="00083E9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>от 100 тыс. жителей;</w:t>
            </w:r>
          </w:p>
          <w:p w:rsidR="001604BC" w:rsidRPr="00083E92" w:rsidRDefault="001604BC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внутригородские районы (в городских округах)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>и внутригородские муниципальные образования (в городах федерального знач</w:t>
            </w:r>
            <w:r w:rsidR="00083E9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ения) с численностью населения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от </w:t>
            </w:r>
            <w:r w:rsidR="00083E9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 тыс. жителей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городские поселения с численностью населения от </w:t>
            </w:r>
            <w:r w:rsidR="00083E9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 тыс. жителей;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сельские поселения с численностью населения от 10 тыс. жителей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муниципальный район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– 2,8 тыс. жителей;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городской округ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– 1,8 тыс. жителей;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 – 980 жителей;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31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3 – 320 жителей;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32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3 – 130 жителей.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муниципальный район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– 113 тыс. жителей;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– 67 тыс. жителей;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 – 13,5 тыс. жителей;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31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3 – 11,2 тыс. жителей.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муниципальных образований с численностью населения, нехарактерно малой или нехарактерно большой для данных видов (в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обозначенных пределах) нет – пункт не заполняется.</w:t>
            </w:r>
          </w:p>
        </w:tc>
        <w:tc>
          <w:tcPr>
            <w:tcW w:w="7307" w:type="dxa"/>
          </w:tcPr>
          <w:p w:rsidR="00B36E87" w:rsidRPr="00523FA9" w:rsidRDefault="00872D53" w:rsidP="00B36E8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523FA9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lastRenderedPageBreak/>
              <w:t xml:space="preserve"> </w:t>
            </w:r>
            <w:r w:rsidR="00B36E87" w:rsidRPr="00523FA9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3.2.1. </w:t>
            </w:r>
          </w:p>
          <w:p w:rsidR="004D03CF" w:rsidRPr="00B36E87" w:rsidRDefault="00B36E87" w:rsidP="00B36E8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B36E8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сельское поселение «село Ильпырский» - 96 чел.</w:t>
            </w:r>
          </w:p>
          <w:p w:rsidR="00B36E87" w:rsidRPr="002A5245" w:rsidRDefault="00B36E87" w:rsidP="00B36E8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2A524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3.2.2.</w:t>
            </w:r>
          </w:p>
          <w:p w:rsidR="00B36E87" w:rsidRDefault="00B36E87" w:rsidP="00B36E8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B36E8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Алеутский муниципальный округ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 – 671 чел.</w:t>
            </w:r>
          </w:p>
          <w:p w:rsidR="00B36E87" w:rsidRDefault="00B36E87" w:rsidP="00B36E8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3.2.3.</w:t>
            </w:r>
          </w:p>
          <w:p w:rsidR="00B36E87" w:rsidRPr="00B36E87" w:rsidRDefault="00B36E87" w:rsidP="00B36E8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Городской округ «Палана» - 2871 чел.</w:t>
            </w:r>
          </w:p>
        </w:tc>
      </w:tr>
      <w:tr w:rsidR="000A48AF" w:rsidRPr="00C33A11" w:rsidTr="00831042">
        <w:tc>
          <w:tcPr>
            <w:tcW w:w="7479" w:type="dxa"/>
          </w:tcPr>
          <w:p w:rsidR="004D03CF" w:rsidRPr="00083E92" w:rsidRDefault="009B2FE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городских округах (включая городские округа с внутригородским делением,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не соответствующих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хотя бы одному из критериев, установленных законодательством</w:t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 3.</w:t>
            </w:r>
            <w:r w:rsidR="008D4288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 подстроками)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в т.ч.:</w:t>
            </w:r>
          </w:p>
          <w:p w:rsidR="004D03CF" w:rsidRPr="009B2FEF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a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 в которых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менее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двух третей населения проживают в городских населенных пунктах;</w:t>
            </w:r>
          </w:p>
          <w:p w:rsidR="004D03CF" w:rsidRPr="009B2FEF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б) в которых территории городских населенных пунктов составляют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менее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двух третей от общей территории;</w:t>
            </w:r>
          </w:p>
          <w:p w:rsidR="004D03CF" w:rsidRPr="009B2FEF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в) в которых плотность населения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менее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чем в 5 раз превышает среднюю по Российской Федерации и составляет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менее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42,85 чел. на кв.км.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городской округ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– 60% городского населения, 15% городской территории;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городской округ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 – 8% городской территории, плотность 18 чел. на кв.км.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городской округ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 – 20% городской территории.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городских округов, не соответствующих установленным критериям, нет – пункт не заполняется. </w:t>
            </w:r>
          </w:p>
        </w:tc>
        <w:tc>
          <w:tcPr>
            <w:tcW w:w="7307" w:type="dxa"/>
          </w:tcPr>
          <w:p w:rsidR="004D03CF" w:rsidRPr="009B2FEF" w:rsidRDefault="002A5245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4D03CF" w:rsidRPr="00083E92" w:rsidRDefault="009B2FE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районах: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а) состоящих из 1-2 поселений (либо вообще без поселений) (строка 4.1.1);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б) состоящих из 21 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более поселений (строка 4.1.5).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муниципальные районы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– по 2 поселения.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муниципальный район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– 26 поселений, муниципальный район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– 21 поселение. </w:t>
            </w:r>
          </w:p>
          <w:p w:rsidR="004D03C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таких муниципальных районов нет – пункт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не заполняется.</w:t>
            </w:r>
          </w:p>
        </w:tc>
        <w:tc>
          <w:tcPr>
            <w:tcW w:w="7307" w:type="dxa"/>
          </w:tcPr>
          <w:p w:rsidR="004D03CF" w:rsidRDefault="00872D5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A52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</w:p>
          <w:p w:rsidR="002A5245" w:rsidRDefault="002A5245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Мильковский муниципальный район – 2 поселения;</w:t>
            </w:r>
          </w:p>
          <w:p w:rsidR="002A5245" w:rsidRPr="009B2FEF" w:rsidRDefault="002A5245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Быстринский муниципальный район – 2 поселения.</w:t>
            </w:r>
          </w:p>
        </w:tc>
      </w:tr>
      <w:tr w:rsidR="000A48AF" w:rsidRPr="00C33A11" w:rsidTr="00831042">
        <w:tc>
          <w:tcPr>
            <w:tcW w:w="7479" w:type="dxa"/>
          </w:tcPr>
          <w:p w:rsidR="004D03CF" w:rsidRPr="00083E92" w:rsidRDefault="009B2FE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4D03C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районах с межселенными территориями (строка 4.3)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муниципальные районы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2. </w:t>
            </w:r>
          </w:p>
          <w:p w:rsidR="004D03C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муниципальных районов с межселенными территориями нет – пункт не заполняется.</w:t>
            </w:r>
          </w:p>
        </w:tc>
        <w:tc>
          <w:tcPr>
            <w:tcW w:w="7307" w:type="dxa"/>
          </w:tcPr>
          <w:p w:rsidR="004D03CF" w:rsidRDefault="00872D5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A52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  <w:p w:rsidR="002A5245" w:rsidRDefault="002A5245" w:rsidP="002A5245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Пенжинский муниципальный район, </w:t>
            </w:r>
          </w:p>
          <w:p w:rsidR="002A5245" w:rsidRDefault="002A5245" w:rsidP="002A5245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Соболевский муниципальный район, </w:t>
            </w:r>
          </w:p>
          <w:p w:rsidR="002A5245" w:rsidRDefault="002A5245" w:rsidP="002A5245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 Олюторский муниципальный район, </w:t>
            </w:r>
          </w:p>
          <w:p w:rsidR="002A5245" w:rsidRDefault="002A5245" w:rsidP="002A5245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 Карагинский муниципальный район, </w:t>
            </w:r>
          </w:p>
          <w:p w:rsidR="002A5245" w:rsidRPr="009B2FEF" w:rsidRDefault="002A5245" w:rsidP="002A5245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 Усть-Большерецкий муниципальный район </w:t>
            </w:r>
          </w:p>
        </w:tc>
      </w:tr>
      <w:tr w:rsidR="00C33A11" w:rsidRPr="00C33A11" w:rsidTr="00831042">
        <w:tc>
          <w:tcPr>
            <w:tcW w:w="7479" w:type="dxa"/>
          </w:tcPr>
          <w:p w:rsidR="00C33A11" w:rsidRPr="00083E92" w:rsidRDefault="00C33A11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образованиях, полностью или частично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расположенных на федеральных территориях (строка 5.1)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586C3E" w:rsidRPr="009B2FEF" w:rsidRDefault="00586C3E" w:rsidP="00586C3E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Пример: </w:t>
            </w:r>
          </w:p>
          <w:p w:rsidR="00586C3E" w:rsidRPr="00586C3E" w:rsidRDefault="00586C3E" w:rsidP="00586C3E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городской округ Сириус расположен на федеральной территории Сириус</w:t>
            </w:r>
          </w:p>
        </w:tc>
        <w:tc>
          <w:tcPr>
            <w:tcW w:w="7307" w:type="dxa"/>
          </w:tcPr>
          <w:p w:rsidR="00C33A11" w:rsidRPr="009B2FEF" w:rsidRDefault="00C33A11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A48AF" w:rsidRPr="00C33A11" w:rsidTr="00831042">
        <w:tc>
          <w:tcPr>
            <w:tcW w:w="7479" w:type="dxa"/>
          </w:tcPr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 с особым правовым статусом</w:t>
            </w:r>
            <w:r w:rsidR="00872D5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 указанием актов о присвоении соответствующих статусов), в т.ч.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а) о закрытых административно-территориальных образованиях (ЗАТО) (строка 5.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.1);</w:t>
            </w:r>
          </w:p>
          <w:p w:rsidR="004D03CF" w:rsidRPr="00083E92" w:rsidRDefault="004D03C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б) о наукоградах (строка 5.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ЗАТО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(статус присвоен Указом Президента Российской Федерации от … № …)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(статус присвоен Указом Президента Российской Федерации от … № …).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наукоград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3 (статус присвоен Указом Президента Российской Федерации от … № … сроком на 5 лет, пролонгировался указами Президента Российской Федерации от … № … и от … № …).</w:t>
            </w:r>
          </w:p>
          <w:p w:rsidR="004D03C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ЗАТО и наукоградов нет – пункт не заполняется.</w:t>
            </w:r>
          </w:p>
        </w:tc>
        <w:tc>
          <w:tcPr>
            <w:tcW w:w="7307" w:type="dxa"/>
          </w:tcPr>
          <w:p w:rsidR="004D03CF" w:rsidRDefault="00872D5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A52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5.1.1</w:t>
            </w:r>
          </w:p>
          <w:p w:rsidR="002A5245" w:rsidRPr="009B2FEF" w:rsidRDefault="002A5245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а) </w:t>
            </w:r>
            <w:r w:rsidRPr="0094696E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ЗАТО Вилючинский городской округ (Указ Президента РФ от 02.07.1999 N 865 "Об утверждении границ закрытого административно-территориального образования - города Вилючинска Камчатской области")</w:t>
            </w:r>
          </w:p>
        </w:tc>
      </w:tr>
      <w:tr w:rsidR="000A48AF" w:rsidRPr="00C33A11" w:rsidTr="00831042">
        <w:tc>
          <w:tcPr>
            <w:tcW w:w="7479" w:type="dxa"/>
          </w:tcPr>
          <w:p w:rsidR="00872D53" w:rsidRPr="00083E92" w:rsidRDefault="001400F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районах (</w:t>
            </w:r>
            <w:r w:rsidR="00136D00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раскрытие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в разрезе поселений</w:t>
            </w:r>
            <w:r w:rsidR="00136D00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необязательно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), муниципальных и городских округах (включая городские округа с внутригородским делением), внутригородских муниципальных образованиях в городах федерального значения, полностью или частично расположенных на территориях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особыми правовыми режимами (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по возможности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со ссылками 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 соответствующие акты), в т.ч.:</w:t>
            </w:r>
          </w:p>
          <w:p w:rsidR="001400FB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="001400F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на приграничных территориях (в пограничной зоне)</w:t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870B4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(строка 5.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.1)</w:t>
            </w:r>
            <w:r w:rsidR="001400F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;</w:t>
            </w:r>
          </w:p>
          <w:p w:rsidR="001400FB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</w:t>
            </w:r>
            <w:r w:rsidR="001400F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в районах Крайнего Севера и приравненных к ним местностях с ограниченными сроками завоза продукции</w:t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 5.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.2)</w:t>
            </w:r>
            <w:r w:rsidR="001400F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;</w:t>
            </w:r>
          </w:p>
          <w:p w:rsidR="004056FF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на территориях инновационных научно-технологических центров (включая «Сколково») (строка 5.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.3);</w:t>
            </w:r>
          </w:p>
          <w:p w:rsidR="001400FB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</w:t>
            </w:r>
            <w:r w:rsidR="001400F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на территориях опережающего социально-экономического развития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 5.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.4</w:t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1400F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;</w:t>
            </w:r>
          </w:p>
          <w:p w:rsidR="001400FB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</w:t>
            </w:r>
            <w:r w:rsidR="001400F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на территориях свободных портов</w:t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 5.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F6B9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.5);</w:t>
            </w:r>
          </w:p>
          <w:p w:rsidR="004056FF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на территориях особых экономичес</w:t>
            </w:r>
            <w:r w:rsidR="003870B4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ких зон (строка 5.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3870B4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.6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</w:p>
          <w:p w:rsidR="004056FF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на территориях традиционного природопользования </w:t>
            </w:r>
            <w:r w:rsidR="003870B4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(строка 5.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4056F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.7).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 xml:space="preserve">режим пограничной зоны установлен приказом ФСБ России                 от … № … на территориях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(сельские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13) и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(сельские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21 и Н22).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 районам Крайнего Севера и приравненным к ним местностям в соответствии с постановлением Правительства Российской Федерации от 23 мая 2000 г. № 402 отнесены: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муниципальные районы М3 и М4 (полностью);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отдельные населенные пункты, расположенные на территориях сельских поселений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51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52 муниципального района М5.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3: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 территории свободного порта Владивосток в соответствии с Федеральным законом от 13 июля 2020 г. № 212-ФЗ отнесены территории муниципального района М6 и городского округа С1.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территорий с такими статусами в субъекте Российской Федерации нет – пункт не заполняется.</w:t>
            </w:r>
          </w:p>
        </w:tc>
        <w:tc>
          <w:tcPr>
            <w:tcW w:w="7307" w:type="dxa"/>
          </w:tcPr>
          <w:p w:rsidR="00BA6E21" w:rsidRDefault="00BA6E21" w:rsidP="00BA6E2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lastRenderedPageBreak/>
              <w:t>5.3.2.</w:t>
            </w:r>
          </w:p>
          <w:p w:rsidR="00BA6E21" w:rsidRDefault="00BA6E21" w:rsidP="00BA6E2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а)-</w:t>
            </w:r>
          </w:p>
          <w:p w:rsidR="00BA6E21" w:rsidRDefault="00BA6E21" w:rsidP="00BA6E2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320B73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б) Алеутский муниципальный 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округ</w:t>
            </w:r>
            <w:r w:rsidRPr="00320B73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, Быстринский муниципальный район, Елизовский муниципальный район, Мильковский муниципальный район, Карагинский муниципальный район, Олюторский муниципальный район, Пенжинский муниципальный район, Соболевский муниципальный район, Тигильский муниципальный район, Усть-Большерецкий муниципальный район, Усть-Камчатский муниципальный район, Петропавловск-Камчатский городской округ, Вилючинский городской округ, городской округ «посёлок Палана».</w:t>
            </w:r>
          </w:p>
          <w:p w:rsidR="00BA6E21" w:rsidRPr="00320B73" w:rsidRDefault="00BA6E21" w:rsidP="00BA6E2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в) -</w:t>
            </w:r>
          </w:p>
          <w:p w:rsidR="00BA6E21" w:rsidRPr="00320B73" w:rsidRDefault="00BA6E21" w:rsidP="00BA6E2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320B73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г) территории опережающего социально-экономического развития "Камчатка" на территориях муниципальных образований Елизовское городское поселение, Паратунское сельское поселение, Раздольненское сельское поселение, Николаевское сельское поселение, Новоавачинское сельское </w:t>
            </w:r>
            <w:r w:rsidRPr="00320B73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lastRenderedPageBreak/>
              <w:t>поселение, входящих в состав Елизовского муниципального района, Быстринский муниципальный район, Карагинский муниципальный район, Олюторский муниципальный район, Пенжинский муниципальный район, Соболевский муниципальный район, Тигильский муниципальный район, Усть-Большерецкий муниципальный район, Усть-Камчатский муниципальный район и Петропавловск-Камчатский городской округ Камчатского края, постановление Правительства Российской Федерации от 28 августа 2015 г. N 899;</w:t>
            </w:r>
          </w:p>
          <w:p w:rsidR="00AF21EE" w:rsidRDefault="00BA6E21" w:rsidP="00BA6E2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320B73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д) территория городского округа Петропавловск-Камчатский относится к свободному порту Владивосток (включая территории и акватории морских портов, расположенных на территории муниципального образования, Федеральный закон от 13 июля 2015 года N 212-ФЗ «О свободном порте Владивосток».</w:t>
            </w:r>
          </w:p>
          <w:p w:rsidR="00BA6E21" w:rsidRDefault="00BA6E21" w:rsidP="00BA6E2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е) –</w:t>
            </w:r>
          </w:p>
          <w:p w:rsidR="00BA6E21" w:rsidRPr="009B2FEF" w:rsidRDefault="00BA6E21" w:rsidP="00BA6E2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ж)-</w:t>
            </w:r>
          </w:p>
        </w:tc>
      </w:tr>
      <w:tr w:rsidR="000A48AF" w:rsidRPr="00C33A11" w:rsidTr="00831042">
        <w:tc>
          <w:tcPr>
            <w:tcW w:w="7479" w:type="dxa"/>
          </w:tcPr>
          <w:p w:rsidR="008F6B9B" w:rsidRPr="00083E92" w:rsidRDefault="00BD489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1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 с монопрофильной экономикой («моногородах»)</w:t>
            </w:r>
            <w:r w:rsidR="00CC78D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(строка 5.</w:t>
            </w:r>
            <w:r w:rsidR="001604B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CC78D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 указанием актов о присвоении соответствующих статусов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11 включено в перечень моногородов (по категории 3) распоряжением Правительства Российской Федерации от … № …</w:t>
            </w:r>
          </w:p>
          <w:p w:rsidR="008F404C" w:rsidRPr="009B2FEF" w:rsidRDefault="008F404C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муниципалитетов в субъекте Российской Федерации нет – пункт не заполняется.</w:t>
            </w:r>
          </w:p>
        </w:tc>
        <w:tc>
          <w:tcPr>
            <w:tcW w:w="7307" w:type="dxa"/>
          </w:tcPr>
          <w:p w:rsidR="008F6B9B" w:rsidRPr="009B2FEF" w:rsidRDefault="00BA6E21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FD6FA3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 изменениях территориальной организации местного самоуправления в 20</w:t>
            </w:r>
            <w:r w:rsidR="00643E9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году (строка 6 с подстроками) </w:t>
            </w:r>
            <w:r w:rsidR="00E34B28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 указанием: </w:t>
            </w:r>
          </w:p>
          <w:p w:rsidR="00FD6FA3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а) реквизитов соответствующих законов субъектов Российской Федерации;</w:t>
            </w:r>
          </w:p>
          <w:p w:rsidR="00B6227F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б) сути изменений (изменение границ, объединение, разделение, изменение статуса</w:t>
            </w:r>
            <w:r w:rsidR="001E4689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упразднение</w:t>
            </w:r>
            <w:r w:rsidR="008E00D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поселения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 т.п.);</w:t>
            </w:r>
          </w:p>
          <w:p w:rsidR="001E4689" w:rsidRPr="00083E92" w:rsidRDefault="00FD6F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в) </w:t>
            </w:r>
            <w:r w:rsidR="00B6227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затрагиваемых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муниципальных образований</w:t>
            </w:r>
            <w:r w:rsidR="00B6227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 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B6227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870B4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B6227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подстроками)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, у которых </w:t>
            </w:r>
            <w:r w:rsidR="004146F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 результате произведенных преобразований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были изменены внешние границы (строка 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.1) либо статус (строка 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.2), а также вновь образованных (строка 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.3) и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прекративших существование (строка 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.4)</w:t>
            </w:r>
            <w:r w:rsidR="004146F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муниципальных образований</w:t>
            </w:r>
            <w:r w:rsidR="001E4689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;</w:t>
            </w:r>
          </w:p>
          <w:p w:rsidR="00FD6FA3" w:rsidRPr="00083E92" w:rsidRDefault="001E468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г) даты вступления изменений в силу</w:t>
            </w:r>
            <w:r w:rsidR="008E00D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:</w:t>
            </w:r>
          </w:p>
          <w:p w:rsidR="008E00D6" w:rsidRPr="00083E92" w:rsidRDefault="008E00D6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д) планируемых либо проведенных мероприятий переходного периода (при необходимости). </w:t>
            </w:r>
          </w:p>
          <w:p w:rsidR="00325EBD" w:rsidRPr="009B2FEF" w:rsidRDefault="008F404C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Преобразования, вступающие в силу с 1 января 2021 г. и с 1 января 2022 г. следует в целях единообразия считать завершенными в предыдущем году (в 2020 г. и в 2021 г. соответственно). </w:t>
            </w:r>
            <w:r w:rsidR="00FD6FA3"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Дополнительно следует указать принятые, но еще не вступившие в силу, а также обсуждаемые и (или) планируемые изменения (в том числе вынесенные на публичные слушания, внесенные и рассматриваемые в форме законопроектов и т.п.)</w:t>
            </w:r>
            <w:r w:rsidR="00586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законом республики от … № … изменены внешние границы городского округа С1,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и входящих в его состав сельских поселений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12, не затронувшие (затронувшие) территории населенных пунктов, изменения вступают в силу с ...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законом области от … № … объединены 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22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23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с образованием нового сельского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24, изменения вступили в силу с .... Выборы в органы местного самоуправления сельского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24 назначены на …, до их проведения органы местного самоуправления преобразуемых сельских поселений продолжают работу.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3: 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законом края от … № … объединены городское поселение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31, 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32,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33,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34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35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3 с образованием нового городского округа С1, изменения вступают в силу с ... Выборы депутатов представительного органа муниципального округа и конкурсные процедуры по избранию главы муниципального округа запланированы на …, органы местного самоуправления поселений прекращают работу с …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изменения территориальной организации местного самоуправления не осуществлялись и не планируются – пункт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не заполняется.</w:t>
            </w:r>
          </w:p>
        </w:tc>
        <w:tc>
          <w:tcPr>
            <w:tcW w:w="7307" w:type="dxa"/>
          </w:tcPr>
          <w:p w:rsidR="00931D2A" w:rsidRDefault="00931D2A" w:rsidP="00931D2A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7.1.</w:t>
            </w:r>
          </w:p>
          <w:p w:rsidR="0032271A" w:rsidRDefault="00931D2A" w:rsidP="00931D2A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а) </w:t>
            </w:r>
            <w:r w:rsidRPr="00931D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Закон Камчатского края от 07.06.2021 N 606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931D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внесении измене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в Закон Камчатской области «</w:t>
            </w:r>
            <w:r w:rsidRPr="00931D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»»</w:t>
            </w:r>
            <w:r w:rsidRPr="00931D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31D2A" w:rsidRDefault="00931D2A" w:rsidP="00931D2A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б) –</w:t>
            </w:r>
          </w:p>
          <w:p w:rsidR="00931D2A" w:rsidRDefault="00931D2A" w:rsidP="00931D2A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в) Произведено увеличение площади территории Елизовского городского поселения за счет уменьшения границ Елизовского муниципального района.</w:t>
            </w:r>
          </w:p>
          <w:p w:rsidR="00931D2A" w:rsidRPr="009B2FEF" w:rsidRDefault="00931D2A" w:rsidP="00931D2A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Закон вступил с 18.06.2021 года.</w:t>
            </w:r>
          </w:p>
        </w:tc>
      </w:tr>
      <w:tr w:rsidR="000A48AF" w:rsidRPr="00C33A11" w:rsidTr="00831042">
        <w:tc>
          <w:tcPr>
            <w:tcW w:w="7479" w:type="dxa"/>
          </w:tcPr>
          <w:p w:rsidR="009A13EE" w:rsidRPr="00083E92" w:rsidRDefault="00083E92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15. О</w:t>
            </w:r>
            <w:r w:rsidR="008E00D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случаях отмены (признания недействительными либо недействующими) или приостановления действия</w:t>
            </w:r>
            <w:r w:rsidR="00804E8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00D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ранее произведенных </w:t>
            </w:r>
            <w:r w:rsidR="00804E8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(вступивших в силу) </w:t>
            </w:r>
            <w:r w:rsidR="008E00D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изменений территориальной </w:t>
            </w:r>
            <w:r w:rsidR="008E00D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организации местного самоуправления (строк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="008E00D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6.6)</w:t>
            </w:r>
            <w:r w:rsidR="00804E8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а также повторного введения в действие ранее приостановленных изменений (строк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="00EC7B7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6.7</w:t>
            </w:r>
            <w:r w:rsidR="00804E8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8E00D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 указанием реквизитов соответствующих законов, а в случае принятия такого решения 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8E00D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 основании решения или определения суда (строк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="008E00D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6.6.1) – также реквизитов такого решения или определения. Дополнительно следует сообщить о вынесенных за указанные периоды судебных решениях и определениях, а также продолжающихся (не завершенных) судебных процессах по таким спорам при наличии соответствующей информации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законом края от … </w:t>
            </w:r>
            <w:r w:rsidR="00C33A11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№ … (вступил в силу с …) приостановлено действие положений закона края от … 20</w:t>
            </w:r>
            <w:r w:rsidR="008F404C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№ …, предусматривающих объединение сельских поселений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13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решением областного суда от … </w:t>
            </w:r>
            <w:r w:rsidR="00C33A11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по делу № … признан недействующим закон области от … 20</w:t>
            </w:r>
            <w:r w:rsidR="008F404C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21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 № …, предусматривающий объединение всех поселений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с образованием городского округа С1; решение не вступило в законную силу и обжаловано законодательным собранием области в суде апелляционной инстанции.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решений не принималось (соответствующих судебных споров не ведется), пункт не заполняется.</w:t>
            </w:r>
          </w:p>
        </w:tc>
        <w:tc>
          <w:tcPr>
            <w:tcW w:w="7307" w:type="dxa"/>
          </w:tcPr>
          <w:p w:rsidR="009D386D" w:rsidRPr="009B2FEF" w:rsidRDefault="009D386D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</w:t>
            </w:r>
            <w:r w:rsidR="00931D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9A13EE" w:rsidRPr="00083E92" w:rsidRDefault="00306E3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образованиях, не имеющих 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по состоянию на 1 января 2022 г.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действующих (принятых, зарегистрированных, опубликованных и вступивших в силу) уставов (строка 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.2) с указанием причин (недавние преобразования, отсутствие кворума в представительном органе, отмена в судебном порядке и др.) и планируемых действиях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не имеют действующих уставов вновь образованные муниципальные округа М1 (устав принят … и направлен на государственную регистрацию), М2 (рассмотрение проекта устава представительным органам запланировано на …), М3 (представительный орган по итогам выборов не сформирован в правомочном составе, повторные выборы назначены на …).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действующие уставы есть во всех муниципальных образованиях,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пункт не заполняется.</w:t>
            </w:r>
          </w:p>
        </w:tc>
        <w:tc>
          <w:tcPr>
            <w:tcW w:w="7307" w:type="dxa"/>
          </w:tcPr>
          <w:p w:rsidR="00D85AB8" w:rsidRPr="009B2FEF" w:rsidRDefault="00D85AB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</w:t>
            </w:r>
            <w:r w:rsidR="000D6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872D53" w:rsidRPr="00083E92" w:rsidRDefault="006900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районах, муниципальных и городских округах (включая городские округа с делением), в которых</w:t>
            </w:r>
            <w:r w:rsidR="00643E9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 2021 г. была </w:t>
            </w:r>
            <w:r w:rsidR="00643E9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предусмотрена 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законодательством </w:t>
            </w:r>
            <w:r w:rsidR="00643E9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(или)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F404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фактически осуществлялась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оценка регулирующего воздействия муни</w:t>
            </w:r>
            <w:r w:rsidR="00643E9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ципальных правовых актов (строки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47AF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643E9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.7 и 8.8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оценка регулирующего воздействия осуществляется только в С1 (административном центре субъекта Российской Федерации)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оценка регулирующего воздействия осуществляется во всех муниципальных районах и городских округах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3: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оценка регулирующего воздействия осуществляется в городских округах (перечисление) и муниципальных районах (перечисление).</w:t>
            </w:r>
          </w:p>
        </w:tc>
        <w:tc>
          <w:tcPr>
            <w:tcW w:w="7307" w:type="dxa"/>
          </w:tcPr>
          <w:p w:rsidR="000D6FC2" w:rsidRPr="009B2FEF" w:rsidRDefault="006900A3" w:rsidP="000D6FC2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D6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Оценка регулирующего </w:t>
            </w:r>
            <w:r w:rsidR="000D6FC2" w:rsidRPr="000D6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воздействия осуществляется во всех муниципальных районах</w:t>
            </w:r>
            <w:r w:rsidR="000D6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0D6FC2" w:rsidRPr="000D6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городских округах</w:t>
            </w:r>
            <w:r w:rsidR="000D6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муниципальном округе </w:t>
            </w:r>
          </w:p>
          <w:p w:rsidR="006900A3" w:rsidRPr="009B2FEF" w:rsidRDefault="006900A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A48AF" w:rsidRPr="00C33A11" w:rsidTr="00831042">
        <w:tc>
          <w:tcPr>
            <w:tcW w:w="7479" w:type="dxa"/>
          </w:tcPr>
          <w:p w:rsidR="00AB33E9" w:rsidRPr="00083E92" w:rsidRDefault="00E8547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муниципалитетах, в которых по состоянию на начало 2022 года не были приняты местные бюджеты с указанием причин их непринятия (отсутствие кворума, роспуск представительного органа, а также времени фактического или ожидаемого принятия местных бюджетов (строка 9.2 в случае несовпаден</w:t>
            </w:r>
            <w:r w:rsidR="00E26739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ия ее значений со строкой 9.1)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E26739" w:rsidRPr="009B2FEF" w:rsidRDefault="00E2673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E26739" w:rsidRPr="009B2FEF" w:rsidRDefault="00E2673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городском округе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бюджет на 2022 год был принят лишь в январе 2022 года</w:t>
            </w:r>
          </w:p>
          <w:p w:rsidR="00E26739" w:rsidRPr="009B2FEF" w:rsidRDefault="00E2673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E26739" w:rsidRPr="009B2FEF" w:rsidRDefault="00E2673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сельских поселениях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 бюджеты на 2022 год не был принят из-за отсутствия кворума в представительных органах, на март 2022 г. запланированы дополнительные выборы депутатов.</w:t>
            </w:r>
          </w:p>
          <w:p w:rsidR="00E26739" w:rsidRPr="009B2FEF" w:rsidRDefault="00E2673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местные бюджеты к началу года приняты во всех муниципальных образованиях – участниках бюджетного процесса, пункт не заполняется. </w:t>
            </w:r>
          </w:p>
        </w:tc>
        <w:tc>
          <w:tcPr>
            <w:tcW w:w="7307" w:type="dxa"/>
          </w:tcPr>
          <w:p w:rsidR="00AB33E9" w:rsidRPr="009B2FEF" w:rsidRDefault="000D6FC2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9A2A9F" w:rsidRPr="00FD44C8" w:rsidRDefault="000D190A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9B2FEF"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586C3E"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образованиях, доходы которых, обозначенные в актах о местных бюджетах за </w:t>
            </w:r>
            <w:r w:rsidR="00C33A11"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год (строка</w:t>
            </w:r>
            <w:r w:rsidR="009A2A9F"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47AF5"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9A2A9F"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.3 с подстроками) составляет:</w:t>
            </w:r>
          </w:p>
          <w:p w:rsidR="009A2A9F" w:rsidRPr="00FD44C8" w:rsidRDefault="0013641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а) до 1 млн</w:t>
            </w:r>
            <w:r w:rsidR="009A2A9F"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 включительно – по всем муниципальным образованиям;</w:t>
            </w:r>
          </w:p>
          <w:p w:rsidR="009A2A9F" w:rsidRPr="00FD44C8" w:rsidRDefault="0013641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б) до 10 млн</w:t>
            </w:r>
            <w:r w:rsidR="009A2A9F"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 включительно – по всем муниципальным образованиям, за исключением сельских поселений, внутригородских районов и внутригородских территорий;</w:t>
            </w:r>
          </w:p>
          <w:p w:rsidR="009A2A9F" w:rsidRPr="00FD44C8" w:rsidRDefault="009A2A9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в) от 100 млн рублей – по сельским поселениям;</w:t>
            </w:r>
          </w:p>
          <w:p w:rsidR="004B2EC4" w:rsidRPr="00FD44C8" w:rsidRDefault="009A2A9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г) от 1 млрд рублей – по всем муниципальным образованиям.</w:t>
            </w:r>
          </w:p>
          <w:p w:rsidR="000A48AF" w:rsidRPr="00FD44C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FD44C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городское поселение 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11: доходы </w:t>
            </w:r>
            <w:r w:rsidR="00C33A11"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8,7 млн руб. («чистые» 4,5 млн руб.);</w:t>
            </w:r>
          </w:p>
          <w:p w:rsidR="000A48AF" w:rsidRPr="00FD44C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12: доходы </w:t>
            </w:r>
            <w:r w:rsidR="00C33A11"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760 тыс. руб.;</w:t>
            </w:r>
          </w:p>
          <w:p w:rsidR="000A48AF" w:rsidRPr="00FD44C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21: доходы </w:t>
            </w:r>
            <w:r w:rsidR="00C33A11"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520 тыс. руб.</w:t>
            </w:r>
          </w:p>
          <w:p w:rsidR="000A48AF" w:rsidRPr="00FD44C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0A48AF" w:rsidRPr="00FD44C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муниципальный район 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1: доходы </w:t>
            </w:r>
            <w:r w:rsidR="00C33A11"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2,8 млрд руб. («чистые» 2,4 млрд руб.);</w:t>
            </w:r>
          </w:p>
          <w:p w:rsidR="000A48AF" w:rsidRPr="00FD44C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городское поселение 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11: доходы </w:t>
            </w:r>
            <w:r w:rsidR="00C33A11"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1,2 млрд руб. («чистые» 0,7 млрд руб.);</w:t>
            </w:r>
          </w:p>
          <w:p w:rsidR="000A48AF" w:rsidRPr="00FD44C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12: доходы </w:t>
            </w:r>
            <w:r w:rsidR="00C33A11"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125 млн руб.;</w:t>
            </w:r>
          </w:p>
          <w:p w:rsidR="000A48AF" w:rsidRPr="00FD44C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городской округ С1: доходы </w:t>
            </w:r>
            <w:r w:rsidR="00C33A11"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7,8 млрд руб. («чистые» 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5,6 млрд руб.);</w:t>
            </w:r>
          </w:p>
          <w:p w:rsidR="000A48AF" w:rsidRPr="00FD44C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городской округ С2: доходы </w:t>
            </w:r>
            <w:r w:rsidR="00C33A11"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2,1 млрд руб. («чистые» </w:t>
            </w:r>
            <w:r w:rsidRPr="00FD44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1,6 млрд руб.).</w:t>
            </w:r>
          </w:p>
          <w:p w:rsidR="004D03CF" w:rsidRPr="000D6FC2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FD44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ни одно из муниципальных образований не попадает </w:t>
            </w:r>
            <w:r w:rsidRPr="00FD44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выборку – пункт не заполняется.</w:t>
            </w:r>
          </w:p>
        </w:tc>
        <w:tc>
          <w:tcPr>
            <w:tcW w:w="7307" w:type="dxa"/>
          </w:tcPr>
          <w:p w:rsidR="00D85AB8" w:rsidRDefault="007C0966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9.3.1.</w:t>
            </w:r>
          </w:p>
          <w:p w:rsidR="007C0966" w:rsidRDefault="007C0966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а) –</w:t>
            </w:r>
          </w:p>
          <w:p w:rsidR="007C0966" w:rsidRDefault="007C0966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б) – </w:t>
            </w:r>
          </w:p>
          <w:p w:rsidR="007C0966" w:rsidRDefault="00ED53CC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в) Николаевское сельское поселение – 104,6 млн. руб.</w:t>
            </w:r>
          </w:p>
          <w:p w:rsidR="007C0966" w:rsidRDefault="00ED53CC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Пионерское сельское поселение – 108,0 млн. руб.</w:t>
            </w:r>
          </w:p>
          <w:p w:rsidR="00ED53CC" w:rsidRDefault="00ED53CC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Корякское сельское поселение – 145,0 млн. руб.</w:t>
            </w:r>
          </w:p>
          <w:p w:rsidR="00ED53CC" w:rsidRDefault="00ED53CC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Сельское поселение «село Пахачи» - 154,0 млн. руб.</w:t>
            </w:r>
          </w:p>
          <w:p w:rsidR="00ED53CC" w:rsidRDefault="00ED53CC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Соболевское сельское поселение – 172,2 млн. руб.</w:t>
            </w:r>
          </w:p>
          <w:p w:rsidR="00ED53CC" w:rsidRDefault="00ED53CC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Новолесновское сельское поселение – 206,1 млн. руб.</w:t>
            </w:r>
          </w:p>
          <w:p w:rsidR="00ED53CC" w:rsidRDefault="00ED53CC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Паратунское сельское поселение – 237,4 млн. руб.</w:t>
            </w:r>
          </w:p>
          <w:p w:rsidR="00ED53CC" w:rsidRDefault="00FD44C8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Ключевское сельское поселение – 283,6 млн. руб.</w:t>
            </w:r>
          </w:p>
          <w:p w:rsidR="00FD44C8" w:rsidRDefault="00FD44C8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Усть-Камчатское сельское поселение – 299,8 млн. руб.</w:t>
            </w:r>
          </w:p>
          <w:p w:rsidR="00FD44C8" w:rsidRDefault="00FD44C8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Сельское поселение «посёлок Оссора» - 309,4 млн. руб.</w:t>
            </w:r>
          </w:p>
          <w:p w:rsidR="00FD44C8" w:rsidRDefault="00FD44C8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Мильковское сельское поселение – 549,4 млн. руб.</w:t>
            </w:r>
          </w:p>
          <w:p w:rsidR="00FD44C8" w:rsidRDefault="00FD44C8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C0966" w:rsidRDefault="007C0966" w:rsidP="007C0966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г) Вилючинский городской округ </w:t>
            </w:r>
            <w:r w:rsidR="00ED53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2,8 млрд. руб.</w:t>
            </w:r>
          </w:p>
          <w:p w:rsidR="007C0966" w:rsidRPr="009B2FEF" w:rsidRDefault="007C0966" w:rsidP="00ED53CC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Петропавловск-Камчатский городской округ </w:t>
            </w:r>
            <w:r w:rsidR="00ED53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53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 млрд. руб.</w:t>
            </w:r>
          </w:p>
        </w:tc>
      </w:tr>
      <w:tr w:rsidR="000A48AF" w:rsidRPr="00C33A11" w:rsidTr="00831042">
        <w:tc>
          <w:tcPr>
            <w:tcW w:w="7479" w:type="dxa"/>
          </w:tcPr>
          <w:p w:rsidR="006900A3" w:rsidRPr="000D6FC2" w:rsidRDefault="00E8547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2</w:t>
            </w:r>
            <w:r w:rsidR="009B2FEF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586C3E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267289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образованиях, в которых вводились в </w:t>
            </w:r>
            <w:r w:rsidR="00C33A11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="00D96438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году</w:t>
            </w:r>
            <w:r w:rsidR="008F404C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или действовали введенные ранее</w:t>
            </w:r>
            <w:r w:rsidR="00267289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96438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(строка 9.</w:t>
            </w:r>
            <w:r w:rsidR="008F404C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267289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временные финансовые администрации, со ссылками на соответствующие акты и сроки их действия</w:t>
            </w:r>
            <w:r w:rsidR="00586C3E" w:rsidRPr="000D6F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0D6FC2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0D6FC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Пример: </w:t>
            </w:r>
          </w:p>
          <w:p w:rsidR="000A48AF" w:rsidRPr="000D6FC2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0D6FC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временная финансовая администрация введена в городском поселении </w:t>
            </w:r>
            <w:r w:rsidRPr="000D6FC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0D6FC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 решением … суда от … по делу № … сроком на …</w:t>
            </w:r>
          </w:p>
          <w:p w:rsidR="000A48AF" w:rsidRPr="000D6FC2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0D6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таких муниципальных образований нет – пункт </w:t>
            </w:r>
            <w:r w:rsidRPr="000D6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не заполняется.</w:t>
            </w:r>
          </w:p>
        </w:tc>
        <w:tc>
          <w:tcPr>
            <w:tcW w:w="7307" w:type="dxa"/>
          </w:tcPr>
          <w:p w:rsidR="0089465B" w:rsidRPr="009B2FEF" w:rsidRDefault="0089465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D6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89465B" w:rsidRPr="00083E92" w:rsidRDefault="00B75B62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образованиях, органами местно</w:t>
            </w:r>
            <w:r w:rsidR="00D1151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го самоуправления которых в </w:t>
            </w:r>
            <w:r w:rsidR="00C33A11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</w:t>
            </w:r>
            <w:r w:rsidR="00D96438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оду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осуществля</w:t>
            </w:r>
            <w:r w:rsidR="00D96438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лись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переданные (делегированные) федеральные государственные полномочия по осуществлению первичного воинского учета там, где нет </w:t>
            </w:r>
            <w:r w:rsidR="001316AA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военных комиссариатов (строка 10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.1.1.2)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городские и сельские поселения (по списку).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все городские и сельские поселения, кроме административных центров муниципальных районов.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Если таких муниципальных образований нет (а военкоматы есть </w:t>
            </w:r>
            <w:r w:rsidR="00586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везде) – пункт не заполняется.</w:t>
            </w:r>
          </w:p>
        </w:tc>
        <w:tc>
          <w:tcPr>
            <w:tcW w:w="7307" w:type="dxa"/>
          </w:tcPr>
          <w:p w:rsidR="00D1151C" w:rsidRDefault="00B276FF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10.1.1.2</w:t>
            </w:r>
          </w:p>
          <w:p w:rsidR="00B276FF" w:rsidRDefault="00B276FF" w:rsidP="00B276F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Все поселения, </w:t>
            </w:r>
            <w:r w:rsidRPr="009D79D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кроме Вулканного и Елизовского городских поселений.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а также сельские поселения, где администрации объединены с районной администрацией – Карагинский МР (сельское поселение «Оссора»), Тигильский МР (сельское поселение «село Тигиль», Олюторский МР (сельское поселение «село Тиличики»), Соболевский МР (Соболевское сельское поселение), Быстринский МР (Эссовское сельское поселение). </w:t>
            </w:r>
          </w:p>
          <w:p w:rsidR="00B276FF" w:rsidRPr="009B2FEF" w:rsidRDefault="00B276FF" w:rsidP="00B276F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9D2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Осуществляются в городском округе «посёлок Палана».</w:t>
            </w:r>
          </w:p>
        </w:tc>
      </w:tr>
      <w:tr w:rsidR="000A48AF" w:rsidRPr="00C33A11" w:rsidTr="00831042">
        <w:tc>
          <w:tcPr>
            <w:tcW w:w="7479" w:type="dxa"/>
          </w:tcPr>
          <w:p w:rsidR="00B75B62" w:rsidRPr="00083E92" w:rsidRDefault="00565FB6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образованиях, органами местного самоуправления которых в </w:t>
            </w:r>
            <w:r w:rsidR="00C33A11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</w:t>
            </w:r>
            <w:r w:rsidR="001316AA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оду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в соответствии </w:t>
            </w:r>
            <w:r w:rsidR="001316AA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законодательством субъектов Российской Федерации (в порядке субделегирования) осуществлялись полномочия по регистрации актов гражданского состояния (строк</w:t>
            </w:r>
            <w:r w:rsidR="001316AA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1</w:t>
            </w:r>
            <w:r w:rsidR="001316AA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.1.2.</w:t>
            </w:r>
            <w:r w:rsidR="00ED4D7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все муниципальные районы и городские округа.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городские поселения (по списку), 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(по списку), городские округа (по списку).</w:t>
            </w:r>
          </w:p>
          <w:p w:rsidR="000A48AF" w:rsidRPr="009B2FEF" w:rsidRDefault="000A48AF" w:rsidP="00586C3E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таких муниципальных образований нет  (а соответствующие полномочия повсеместно осуществляются органами </w:t>
            </w:r>
            <w:r w:rsidR="00586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исполнительной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власти субъекта Российской Федерации</w:t>
            </w:r>
            <w:r w:rsidR="00ED4D73"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или многофункциональными центрами) – пункт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заполняется.</w:t>
            </w:r>
          </w:p>
        </w:tc>
        <w:tc>
          <w:tcPr>
            <w:tcW w:w="7307" w:type="dxa"/>
          </w:tcPr>
          <w:p w:rsidR="0045765F" w:rsidRDefault="00C259ED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10.1.2.3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Городские округа: Вилючинский и «посёлок Палана».</w:t>
            </w:r>
          </w:p>
          <w:p w:rsidR="00C259ED" w:rsidRPr="00F24F3A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Озерновское городское поселение;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Сельские пос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еление: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Ключевское;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Козыревское</w:t>
            </w: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, </w:t>
            </w:r>
          </w:p>
          <w:p w:rsidR="00C259ED" w:rsidRPr="00F24F3A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"село Ивашка";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Ильпырское",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Карага",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Тымлат",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Апука",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Ачайваям",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Вывенка",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Пахачи",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Средние Пахачи",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Хаилино",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Воямполка",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"село Ковран"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, 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Лесная",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Седанка",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"село Усть-Хайрюзово",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Хайрюзово",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Манилы",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Таловка",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"село Слаутное", </w:t>
            </w:r>
          </w:p>
          <w:p w:rsidR="00C259ED" w:rsidRPr="00F24F3A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"село Аянка".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Муниципальные районы: Усть-Камчатский,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Усть-Большерецкий,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Быстринский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Соболевский,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Мильковский,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Олюторский,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Карагинский, </w:t>
            </w:r>
          </w:p>
          <w:p w:rsidR="00C259ED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lastRenderedPageBreak/>
              <w:t xml:space="preserve">Тигильский, </w:t>
            </w:r>
          </w:p>
          <w:p w:rsidR="00C259ED" w:rsidRPr="00F24F3A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F24F3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Пенжинский</w:t>
            </w:r>
          </w:p>
          <w:p w:rsidR="00C259ED" w:rsidRPr="009B2FEF" w:rsidRDefault="00C259ED" w:rsidP="00C259ED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A48AF" w:rsidRPr="00C33A11" w:rsidTr="00831042">
        <w:tc>
          <w:tcPr>
            <w:tcW w:w="7479" w:type="dxa"/>
          </w:tcPr>
          <w:p w:rsidR="00B75B62" w:rsidRPr="00083E92" w:rsidRDefault="00420F9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2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образованиях (кроме сельских поселений), органы местного самоуправления которых в </w:t>
            </w:r>
            <w:r w:rsidR="00C33A11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="00D57BC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году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57BC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не осуществляли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отдельные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государственны</w:t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полномочи</w:t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я, обеспеченные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субвенциями</w:t>
            </w:r>
            <w:r w:rsidR="00D57BC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 10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.1.4)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городские поселения (по списку).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все муниципальные образования (</w:t>
            </w:r>
            <w:r w:rsidR="00ED4D73"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либо все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кроме сельских поселений) в </w:t>
            </w:r>
            <w:r w:rsidR="00C33A11"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году осуществляли отдельные государственные полномочия, обеспеченные субвенциями – пункт не заполняется.</w:t>
            </w:r>
          </w:p>
        </w:tc>
        <w:tc>
          <w:tcPr>
            <w:tcW w:w="7307" w:type="dxa"/>
          </w:tcPr>
          <w:p w:rsidR="00071A62" w:rsidRPr="009B2FEF" w:rsidRDefault="006D76AC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43328D" w:rsidRPr="00083E92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перераспределении полномочий между органами местного самоуправления и органами государственной власти субъектов Российской Ф</w:t>
            </w:r>
            <w:r w:rsidR="00D57BC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едерации (строка</w:t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1</w:t>
            </w:r>
            <w:r w:rsidR="00D57BC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.2)</w:t>
            </w:r>
            <w:r w:rsidR="0043328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, включая полномочия </w:t>
            </w:r>
            <w:r w:rsidR="00D57BC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43328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 предоставлению земельных участков, государственная собственность на</w:t>
            </w:r>
            <w:r w:rsidR="00D57BC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которые не разграничена (строка 10.2.1</w:t>
            </w:r>
            <w:r w:rsidR="0043328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57BC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указанием</w:t>
            </w:r>
            <w:r w:rsidR="0043328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:</w:t>
            </w:r>
          </w:p>
          <w:p w:rsidR="0043328D" w:rsidRPr="00083E92" w:rsidRDefault="00502E91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="0043328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</w:t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реквизитов соответствующих </w:t>
            </w:r>
            <w:r w:rsidR="00FB7BB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(в т.ч. принятых ранее </w:t>
            </w:r>
            <w:r w:rsidR="00D57BC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FB7BB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 сохраняющих силу) </w:t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законов субъектов Российской Федерации</w:t>
            </w:r>
            <w:r w:rsidR="0043328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;</w:t>
            </w:r>
          </w:p>
          <w:p w:rsidR="0089465B" w:rsidRPr="00083E92" w:rsidRDefault="00502E91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</w:t>
            </w:r>
            <w:r w:rsidR="0043328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краткого описания перераспределяемых</w:t>
            </w:r>
            <w:r w:rsidR="0043328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полномочий</w:t>
            </w:r>
            <w:r w:rsidR="00FB7BB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(которые вместо органов местного самоуправления осуществляются органами исполнительной власти)</w:t>
            </w:r>
            <w:r w:rsidR="00E76B0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;</w:t>
            </w:r>
          </w:p>
          <w:p w:rsidR="00502E91" w:rsidRPr="00083E92" w:rsidRDefault="00502E91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в) наименований или видовой принадлежности затронутых муниципальных образований; </w:t>
            </w:r>
          </w:p>
          <w:p w:rsidR="00502E91" w:rsidRPr="00083E92" w:rsidRDefault="00502E91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г) срока, на которы</w:t>
            </w:r>
            <w:r w:rsidR="00F70D8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й перераспределяются полномочия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республики от … 2015 г. № … уполномоченный орган исполнительной власти республики осуществляет полномочия по предоставлению земельных участков на территории городского округа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1, закон принят сроком на 10 лет.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области от … 2018 г. № … органами исполнительной власти области осуществляются полномочия муниципальных образований всех видов по организации дорожного строительства (включая дороги местного значения)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и транспортному обслуживанию населения, срок действия закона – 15 лет. </w:t>
            </w:r>
          </w:p>
          <w:p w:rsidR="00502E91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Если законы субъекта Российской Федерации о перераспределении полномочий не принимались (либо утратили силу к </w:t>
            </w:r>
            <w:r w:rsidR="00C33A11"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г.) – пункт не заполняется.  </w:t>
            </w:r>
          </w:p>
        </w:tc>
        <w:tc>
          <w:tcPr>
            <w:tcW w:w="7307" w:type="dxa"/>
          </w:tcPr>
          <w:p w:rsidR="00383EC1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lastRenderedPageBreak/>
              <w:t xml:space="preserve">Петропавловск-Камчатский городской округ; </w:t>
            </w:r>
          </w:p>
          <w:p w:rsidR="00383EC1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Елизовское городское поселение; </w:t>
            </w:r>
          </w:p>
          <w:p w:rsidR="00383EC1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Новоавачинское сельское поселение; </w:t>
            </w:r>
          </w:p>
          <w:p w:rsidR="00383EC1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Пионерское сельское поселение; </w:t>
            </w:r>
          </w:p>
          <w:p w:rsidR="00383EC1" w:rsidRPr="00E66CB6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Никольское сельское поселение;</w:t>
            </w:r>
          </w:p>
          <w:p w:rsidR="00383EC1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Мильковское сельское поселение;</w:t>
            </w:r>
            <w:r w:rsidRPr="00240A34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</w:t>
            </w:r>
          </w:p>
          <w:p w:rsidR="00383EC1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Атласовское сельское поселение;  </w:t>
            </w:r>
          </w:p>
          <w:p w:rsidR="00383EC1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Эссовское сельское поселение; </w:t>
            </w:r>
          </w:p>
          <w:p w:rsidR="00383EC1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Анавгайское сельское поселение. </w:t>
            </w:r>
            <w:r w:rsidRPr="00E66CB6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</w:t>
            </w:r>
          </w:p>
          <w:p w:rsidR="00383EC1" w:rsidRPr="00E66CB6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Закон Камчат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ского края от 30.07.2015 N 660 «</w:t>
            </w:r>
            <w:r w:rsidRPr="00E66CB6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»</w:t>
            </w:r>
            <w:r w:rsidRPr="00E66CB6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.</w:t>
            </w:r>
          </w:p>
          <w:p w:rsidR="00383EC1" w:rsidRPr="00E66CB6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Перераспределены полномочия: </w:t>
            </w:r>
          </w:p>
          <w:p w:rsidR="00383EC1" w:rsidRPr="00E66CB6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по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      </w:r>
          </w:p>
          <w:p w:rsidR="00383EC1" w:rsidRPr="00E66CB6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по согласованию вывода объектов централизованных систем горячего водоснабжения, холодного водоснабжения и (или) </w:t>
            </w: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lastRenderedPageBreak/>
              <w:t>водоотведения в ремонт и из эксплуатации.</w:t>
            </w:r>
          </w:p>
          <w:p w:rsidR="00502E91" w:rsidRPr="009B2FEF" w:rsidRDefault="00383EC1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6CB6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На неограниченный срок.</w:t>
            </w:r>
          </w:p>
        </w:tc>
      </w:tr>
      <w:tr w:rsidR="000A48AF" w:rsidRPr="00C33A11" w:rsidTr="00831042">
        <w:tc>
          <w:tcPr>
            <w:tcW w:w="7479" w:type="dxa"/>
          </w:tcPr>
          <w:p w:rsidR="00F70D8B" w:rsidRPr="00083E92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2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F70D8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закреплении за органами местного самоуправления сельских поселений дополнительных во</w:t>
            </w:r>
            <w:r w:rsidR="00D63EC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просов местного значения (строка</w:t>
            </w:r>
            <w:r w:rsidR="00F70D8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1</w:t>
            </w:r>
            <w:r w:rsidR="00D63EC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F70D8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.3 с подстроками) с указанием:</w:t>
            </w:r>
          </w:p>
          <w:p w:rsidR="00F70D8B" w:rsidRPr="00083E92" w:rsidRDefault="00F70D8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а) реквизитов соответствующего закона; </w:t>
            </w:r>
          </w:p>
          <w:p w:rsidR="0089465B" w:rsidRPr="00083E92" w:rsidRDefault="00F70D8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б) количества дополнительно закрепляемых за сельскими поселениями вопросов местного значения (перечислять сами вопросы необязательно)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F70D8B" w:rsidRPr="009B2FEF" w:rsidRDefault="00F70D8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случае выборочного либо дифференцированного закрепления вопросов местного значения за частью сельских поселений также указать об этом</w:t>
            </w:r>
            <w:r w:rsidR="00586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края от … 2014 г. № …                                   (с последующими изменениями) за сельскими поселениями дополнительно было закреплено в </w:t>
            </w:r>
            <w:r w:rsidR="00C33A11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– 8 вопросов местного значения.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области от … 2015 г. № …                                   (с последующими изменениями) за сельскими поселениями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было дополнительно закреплено 12 вопросов местного значения, за сельскими поселениями муниципальных районов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 – 9 вопросов местного значения, за остальными сельскими поселениями – 6 вопросов местного значения.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законами субъекта Российской Федерации за сельскими поселениями не закреплены никаких дополнительных вопросов местного значения (либо если сельских поселений нет вообще) – пункт не заполняется.   </w:t>
            </w:r>
          </w:p>
        </w:tc>
        <w:tc>
          <w:tcPr>
            <w:tcW w:w="7307" w:type="dxa"/>
          </w:tcPr>
          <w:p w:rsidR="002203DC" w:rsidRPr="009B2FEF" w:rsidRDefault="002203DC" w:rsidP="00383EC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83EC1" w:rsidRPr="00480EE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В соответствии с Законом Камчатского края от 01.07.2014 N 472 </w:t>
            </w:r>
            <w:r w:rsidR="00383EC1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«</w:t>
            </w:r>
            <w:r w:rsidR="00383EC1" w:rsidRPr="00480EE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О закреплении отдельных вопросов местного значения городских поселений за сельскими поселениями в Камчатском </w:t>
            </w:r>
            <w:r w:rsidR="00383EC1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крае»</w:t>
            </w:r>
            <w:r w:rsidR="00383EC1" w:rsidRPr="00480EE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за всеми сельскими поселениями было дополнительно закреплено 23 вопроса местного значения городских поселений.</w:t>
            </w:r>
          </w:p>
        </w:tc>
      </w:tr>
      <w:tr w:rsidR="000A48AF" w:rsidRPr="00C33A11" w:rsidTr="00831042">
        <w:tc>
          <w:tcPr>
            <w:tcW w:w="7479" w:type="dxa"/>
          </w:tcPr>
          <w:p w:rsidR="002203DC" w:rsidRPr="00083E92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2203D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закреплении за органами местного самоуправления внутригородских районов дополнительных вопросов местного значения либо дополнительных полномочий на условиях разграничения полномочий с городскими округами с внутригородским делением (строк</w:t>
            </w:r>
            <w:r w:rsidR="00D63EC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="002203D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1</w:t>
            </w:r>
            <w:r w:rsidR="00D63EC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2203D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.4) с указанием:</w:t>
            </w:r>
          </w:p>
          <w:p w:rsidR="002203DC" w:rsidRPr="00083E92" w:rsidRDefault="002203DC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a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реквизитов соответствующего закона;</w:t>
            </w:r>
          </w:p>
          <w:p w:rsidR="002203DC" w:rsidRPr="00083E92" w:rsidRDefault="002203DC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б) количества дополнительных вопросов местного значения закрепляемых за органами местного самоуправления внутригородских районов полностью либо на условиях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разграничения полномочий с городским округом;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области от … 2015 г. № …                                   (с последующими изменениями) за внутригородскими районами городского округа С1 закреплены 6 вопросов местного значения полностью, 9 вопросов на условиях разграничения полномочий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с городским округом.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в субъекте Российской Федерации нет городских округов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внутригородским делением (либо нет закона, определяющего объем полномочий органов местного самоуправления внутригородских районов) – пункт не заполняется.</w:t>
            </w:r>
          </w:p>
        </w:tc>
        <w:tc>
          <w:tcPr>
            <w:tcW w:w="7307" w:type="dxa"/>
          </w:tcPr>
          <w:p w:rsidR="0093110A" w:rsidRPr="009B2FEF" w:rsidRDefault="0093110A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</w:t>
            </w:r>
            <w:r w:rsidR="00383E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D43814" w:rsidRPr="00E20780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B2FEF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586C3E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D43814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районах, передавших поселениям               (строка 10.6) или получивших от поселений (строка 10.8) </w:t>
            </w:r>
            <w:r w:rsidR="00D43814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>какие-либо полномочия по решению вопросов местного значения по соглашениям, заключенным между муниципальными районами и поселениями</w:t>
            </w:r>
            <w:r w:rsidR="00586C3E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ED4D73" w:rsidRPr="00E20780" w:rsidRDefault="00ED4D7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ED4D73" w:rsidRPr="00E20780" w:rsidRDefault="00ED4D7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 2021 г. органами местного самоуправления муниципальных районов (по списку) осуществлялись полномочия поселений; органами местного самоуправления поселений осуществлялись полномочия  муниципальных районов (по списку) согласно ранее заключенным между ними соглашениям.</w:t>
            </w:r>
            <w:r w:rsidRPr="00E207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35969" w:rsidRPr="009B2FEF" w:rsidRDefault="00ED4D7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207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действующих соглашений между муниципальными районами и поселениями о передаче полномочий нет – пункт </w:t>
            </w:r>
            <w:r w:rsidRPr="00E207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не заполняется.</w:t>
            </w:r>
          </w:p>
        </w:tc>
        <w:tc>
          <w:tcPr>
            <w:tcW w:w="7307" w:type="dxa"/>
          </w:tcPr>
          <w:p w:rsidR="00E20780" w:rsidRDefault="00E20780" w:rsidP="00E20780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О</w:t>
            </w:r>
            <w:r w:rsidRPr="00480EE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рганами местного самоуправления 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МР</w:t>
            </w:r>
            <w:r w:rsidRPr="00480EE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 (</w:t>
            </w:r>
            <w:r w:rsidR="005352E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Тигильский</w:t>
            </w:r>
            <w:r w:rsidR="005352EF" w:rsidRPr="00480EE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, Олюторский, Пенжинский, Мильковский, Елизовский, Усть-Большерецкий</w:t>
            </w:r>
            <w:r w:rsidR="005352E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, Усть-Камчатский, Соболевский, Быстрниский</w:t>
            </w:r>
            <w:r w:rsidRPr="00480EE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) осуществлялись полномочия поселений; органами местного самоуправления поселений осуществлялись полномочия муниципальных районов согласно ранее заключенным между ними соглашениям;</w:t>
            </w:r>
          </w:p>
          <w:p w:rsidR="00C47FAF" w:rsidRPr="009B2FEF" w:rsidRDefault="00C47F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0A48AF" w:rsidRPr="00C33A11" w:rsidTr="00831042">
        <w:tc>
          <w:tcPr>
            <w:tcW w:w="7479" w:type="dxa"/>
          </w:tcPr>
          <w:p w:rsidR="00735969" w:rsidRPr="00E20780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B2FEF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586C3E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D43814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случаях передачи от органов местного самоуправления поселений органам местного самоуправления муниципального района всех полномочий по решению вопросов местного значения (строка 10.9.</w:t>
            </w:r>
            <w:r w:rsidR="00ED4D73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D43814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</w:t>
            </w:r>
            <w:r w:rsidR="00586C3E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либо полномочий по утверждению </w:t>
            </w:r>
            <w:r w:rsidR="00D43814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исполнению местных бюджетов (строки 10.9.1) с указанием наименований соответствующих поселений</w:t>
            </w:r>
            <w:r w:rsidR="00586C3E" w:rsidRPr="00E207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ED4D73" w:rsidRPr="00E20780" w:rsidRDefault="00ED4D7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ED4D73" w:rsidRPr="00E20780" w:rsidRDefault="00ED4D7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сельское поселение 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по соглашению, заключенному в 2012 г., передало муниципальному району 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все полномочия поселения по решению вопросов местного значения</w:t>
            </w:r>
          </w:p>
          <w:p w:rsidR="00ED4D73" w:rsidRPr="00E20780" w:rsidRDefault="00ED4D7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ED4D73" w:rsidRPr="00E20780" w:rsidRDefault="00ED4D7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сельские поселения 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 и 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22 по соглашениям 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с муниципальным районом 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передали ему полномочия </w:t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</w:r>
            <w:r w:rsidRPr="00E2078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 xml:space="preserve">по утверждению и исполнению местных бюджетов. </w:t>
            </w:r>
          </w:p>
          <w:p w:rsidR="000A48AF" w:rsidRPr="009B2FEF" w:rsidRDefault="00ED4D73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207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поселений нет – пункт не заполняется.</w:t>
            </w:r>
          </w:p>
        </w:tc>
        <w:tc>
          <w:tcPr>
            <w:tcW w:w="7307" w:type="dxa"/>
          </w:tcPr>
          <w:p w:rsidR="00E20780" w:rsidRPr="00480EE5" w:rsidRDefault="00E20780" w:rsidP="00E20780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480EE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lastRenderedPageBreak/>
              <w:t>Все полномочия поселения на уровень района: Карагинский МР – СП «поселок Оссора», Олюторский МР – СП «село Тиличики», Усть-Камчатский МР – Усть-Камчатское СП, Быстринский МР – Эссовское СП, Тигильский МР – СП «село Тигиль», Соболевский МР – Соболевское СП.</w:t>
            </w:r>
          </w:p>
          <w:p w:rsidR="00E20780" w:rsidRPr="00480EE5" w:rsidRDefault="00E20780" w:rsidP="00E20780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</w:p>
          <w:p w:rsidR="005D0298" w:rsidRPr="009B2FEF" w:rsidRDefault="00E20780" w:rsidP="00E20780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EE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Исполнение бюджета: Олюторский МР - СП «с. Апука», «село Вывенка», «село Пахачи», «село Ачайваям», «село Средние Пахачи», «село Хаилино», Тигильский МР - «село Воямполка», «село Седанка», «село Лесная», «село Ковран», «село Хайрюзово», «село Усть-Хайрюзово», Карагинский МР - «село Ильпырское», Пенжинский МР - «село Манилы», «село Аянка», </w:t>
            </w:r>
            <w:r w:rsidRPr="00480EE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lastRenderedPageBreak/>
              <w:t>«село Таловка», «село Каменское», «село Слаутное», Мильковский МР – Мильковское СП, Атласовское СП.</w:t>
            </w:r>
          </w:p>
        </w:tc>
      </w:tr>
      <w:tr w:rsidR="000A48AF" w:rsidRPr="00C33A11" w:rsidTr="00831042">
        <w:tc>
          <w:tcPr>
            <w:tcW w:w="7479" w:type="dxa"/>
          </w:tcPr>
          <w:p w:rsidR="00735969" w:rsidRPr="00083E92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2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735969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образованиях, органами местного самоуправления которых </w:t>
            </w:r>
            <w:r w:rsidR="004B40A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предусматривалось совершение либо </w:t>
            </w:r>
            <w:r w:rsidR="00735969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совершались нотариальные действия</w:t>
            </w:r>
            <w:r w:rsidR="004B40A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35969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 связи с от</w:t>
            </w:r>
            <w:r w:rsidR="00FC6CB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сутствием нотариуса (строк</w:t>
            </w:r>
            <w:r w:rsidR="004B40A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</w:t>
            </w:r>
            <w:r w:rsidR="00FC6CB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1</w:t>
            </w:r>
            <w:r w:rsidR="00EC7B7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FC6CB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.10</w:t>
            </w:r>
            <w:r w:rsidR="004B40A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 10.11</w:t>
            </w:r>
            <w:r w:rsidR="00735969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</w:t>
            </w:r>
            <w:r w:rsidR="00C33A11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– городские поселения (по списку), сельские поселения (по списку), муниципальный округ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D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муниципальных образований нет – пункт не заполняется.</w:t>
            </w:r>
          </w:p>
        </w:tc>
        <w:tc>
          <w:tcPr>
            <w:tcW w:w="7307" w:type="dxa"/>
          </w:tcPr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В 2021</w:t>
            </w: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г. Исполняли нотариальные действия: </w:t>
            </w:r>
          </w:p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A1F57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все поселения Тигильского МР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: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Воямполка»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Ковран»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Лесная»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Седанка»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, с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ельское поселение «село Тигиль»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Усть-Хайрюзово»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Хайрюзово»</w:t>
            </w: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</w:p>
          <w:p w:rsidR="006C61D7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A1F57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все поселения Пенжинского МР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: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Аянка»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Каменское»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Манилы»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Слаутное»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Таловка»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</w:p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A1F57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поселения Олюторского МР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: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Апука»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Ачайваям»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Вывенка»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Пахачи»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Средние Пахачи»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«село Хаилино»</w:t>
            </w:r>
          </w:p>
          <w:p w:rsidR="006C61D7" w:rsidRPr="001A1F57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A1F57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все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поселения Карагинского МР: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Сельское поселение «посёлок Оссора», Сельское поселение «село Ивашка», Сельское поселение «село Ильпырское», Сельское поселение «село Карага», Сельское поселение «село Тымлат»</w:t>
            </w:r>
          </w:p>
          <w:p w:rsidR="006C61D7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A1F57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все поселения Соболевского МР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:</w:t>
            </w: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Крутогоровское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Соболевское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Устьевое сельское поселение</w:t>
            </w:r>
          </w:p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A1F57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все поселения Быстринского МР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: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Анавгайское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1A1F5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Эссовское сельское поселение</w:t>
            </w:r>
          </w:p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A1F57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все поселения Усть-Камчатского МР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:</w:t>
            </w: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Ключевское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Козыревское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Усть-Камчатское сельское поселение</w:t>
            </w:r>
          </w:p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8C6F1F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все поселения Усть-Большерецкого МР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: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Апачинское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Запорожское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Кавалерское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Озерновское городское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Октябрьское городское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Усть-Большерецкое сельское поселение</w:t>
            </w:r>
          </w:p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8C6F1F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все поселения Мильковского МР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: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Атласовское сельское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8C6F1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Мильковское сельское поселение</w:t>
            </w:r>
          </w:p>
          <w:p w:rsidR="006C61D7" w:rsidRPr="000D733D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0D733D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поселения Елизовского МР: 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Вулканное </w:t>
            </w:r>
            <w:r w:rsidRPr="000D733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городское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0D733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Корякское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0D733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Начикинское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</w:p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0D733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Николаевское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0D733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Новоавачинское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0D733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Новолесновское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0D733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Паратунское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0D733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Пионерское сельское поселение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  <w:r w:rsidRPr="000D733D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Раздольненское сельское поселение</w:t>
            </w:r>
          </w:p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М</w:t>
            </w:r>
            <w:r w:rsidR="004C2031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О</w:t>
            </w: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, исполнявшие нотариальные действия:</w:t>
            </w:r>
          </w:p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Алеутский М</w:t>
            </w:r>
            <w:r w:rsidR="004C2031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О</w:t>
            </w: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, </w:t>
            </w:r>
          </w:p>
          <w:p w:rsidR="006C61D7" w:rsidRPr="00206C8A" w:rsidRDefault="006C61D7" w:rsidP="006C61D7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Усть-Большерецкий МР (межселенная территория – п. Паужетка, п.  Шумный), </w:t>
            </w:r>
          </w:p>
          <w:p w:rsidR="006C61D7" w:rsidRPr="00206C8A" w:rsidRDefault="006C61D7" w:rsidP="00F67321">
            <w:pPr>
              <w:spacing w:line="21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Соболевский МР (межселенная т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ерритория – п. Ичинский), Пенжин</w:t>
            </w: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ский МР (межселенная территория – с. Оклан, п. Парень)</w:t>
            </w:r>
            <w:r w:rsidR="004C2031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.</w:t>
            </w:r>
          </w:p>
          <w:p w:rsidR="005D0298" w:rsidRPr="009B2FEF" w:rsidRDefault="006C61D7" w:rsidP="004C203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6C8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 </w:t>
            </w:r>
          </w:p>
        </w:tc>
      </w:tr>
      <w:tr w:rsidR="000A48AF" w:rsidRPr="00C33A11" w:rsidTr="00831042">
        <w:tc>
          <w:tcPr>
            <w:tcW w:w="7479" w:type="dxa"/>
          </w:tcPr>
          <w:p w:rsidR="00F70D8B" w:rsidRPr="00083E92" w:rsidRDefault="00E8547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3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557A6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способах формирования представительных органов муниципальных районов и городских округов с внутригородским делением (при их наличии) путем прямых выборов либо делегирования:</w:t>
            </w:r>
          </w:p>
          <w:p w:rsidR="00557A6C" w:rsidRPr="00083E92" w:rsidRDefault="00557A6C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a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в соответствии с законами субъектов</w:t>
            </w:r>
            <w:r w:rsidR="00C1314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Российской Федерации (строка 11.1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.1 с подстроками) с указанием реквизитов соответствующих законов. В случае, если формулировки этих законов связывают применение того или иного способа формирования представительных органов с одним </w:t>
            </w:r>
            <w:r w:rsidR="00C1314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или несколькими формально установленными критериями (численность населения, географическое положение, наличие </w:t>
            </w:r>
            <w:r w:rsidR="00C45D5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тех или иных объектов, осуществление определенных полномочий и т.п.) – указать муниципальные районы (городские округа с внутригородским делением), подпадающие под эти критерии;</w:t>
            </w:r>
          </w:p>
          <w:p w:rsidR="00557A6C" w:rsidRPr="00A0041A" w:rsidRDefault="00557A6C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б) в соответствии с уставами муниципальных образований – муниципальных районов и городских округов с вну</w:t>
            </w:r>
            <w:r w:rsidR="00C1314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тригородским делением (строка 11.1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 с подстроками), если законом субъекта Российской Федерации допускается применение обеих систем</w:t>
            </w:r>
            <w:r w:rsidR="001B77D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(либо применение какой-либо системы поставлено в зависимость от обстоятельств)</w:t>
            </w:r>
            <w:r w:rsidR="00FC616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</w:t>
            </w:r>
            <w:r w:rsidR="00FC6166" w:rsidRPr="00A004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Допускается не указывать отдельно, если законом субъекта Российской Федерации для всех или ча</w:t>
            </w:r>
            <w:r w:rsidR="001B77D7" w:rsidRPr="00A004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сти муниципальных районов (городских округов с внутригородским делением) установлены </w:t>
            </w:r>
            <w:r w:rsidR="001B77D7" w:rsidRPr="00A004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единственно возможные варианты</w:t>
            </w:r>
            <w:r w:rsidRPr="00A004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557A6C" w:rsidRPr="00A0041A" w:rsidRDefault="00557A6C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в) фактически применявшихся при формировании действующих представительных органов </w:t>
            </w:r>
            <w:r w:rsidR="00574A0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</w:t>
            </w:r>
            <w:r w:rsidR="00CC7F7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</w:t>
            </w:r>
            <w:r w:rsidR="00C45D5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11</w:t>
            </w:r>
            <w:r w:rsidR="00574A0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702D2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C45D5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</w:t>
            </w:r>
            <w:r w:rsidR="00CC7F7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 11.4.2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E00A1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</w:t>
            </w:r>
            <w:r w:rsidR="00E00A1E" w:rsidRPr="00A004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Допускается не указывать отдельно, если способы формирования действующих составов соответствуют информации, приведенной в предыдущих подпунктах, и не менялись в течение срока их полномочий</w:t>
            </w:r>
            <w:r w:rsidRPr="00A004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края от … № … представительные органы муниципальных районов избираются (и фактически избраны) на прямых выборах.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области от … № … представительные органы муниципальных районов, за которыми закреплены делегированные государственные полномочия (все муниципальные районы) и городского округа с внутригородским делением формируются (и фактически сформированы) путем делегирования с равной нормой представительства (либо с установленными квотами).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3: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автономного округа от …  № … представительные органы муниципальных районов (по списку) формируются методом делегирования, а представительные органы муниципальных районов (по списку) – избираются на прямых выборах.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4: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республики от … № … представительные органы муниципальных районов могут избираться (формироваться) обоими способами. Уставами муниципальных районов (по списку) закреплены прямые выборы, уставами муниципальных районов (по списку) – способ делегирования. Представительные органы муниципальных районов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избраны на прямых выборах, действующие составы будут работать до истечения их сроков полномочий в … году.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в субъекте Российской Федерации нет ни муниципальных районов, ни городских округов с внутригородским делением – пункт не заполняется.</w:t>
            </w:r>
          </w:p>
        </w:tc>
        <w:tc>
          <w:tcPr>
            <w:tcW w:w="7307" w:type="dxa"/>
          </w:tcPr>
          <w:p w:rsidR="00174A70" w:rsidRDefault="00174A70" w:rsidP="00174A70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lastRenderedPageBreak/>
              <w:t>11.1.1.</w:t>
            </w:r>
          </w:p>
          <w:p w:rsidR="00174A70" w:rsidRPr="00137DFB" w:rsidRDefault="00174A70" w:rsidP="00174A70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137DFB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а) В соответствии с Законом Камчатского края от 04.06.2014 № 463 «Об отдельных вопросах формирования представительных органов муниципальных районов и избрания глав муниципальных образований в Камчатском крае» представительные органы двух муниципальных районов – Быстринского и Мильковского (имеющие 2 поселения) избираются (и фактически избраны) на прямых выборах. </w:t>
            </w:r>
          </w:p>
          <w:p w:rsidR="00174A70" w:rsidRPr="00137DFB" w:rsidRDefault="00174A70" w:rsidP="00174A70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137DFB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В о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стальных муниципальных районах: 8 (Елизовском, Соболевском, Усть-Камчатском, Усть-Большерецком, Тигильском, Пенжинском, Карагинском, Олюторском) в </w:t>
            </w:r>
            <w:r w:rsidRPr="00137DFB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соответствии с вышеуказанным Законом Камчатского края представительные органы муниципальных районов, формируются (и фактически сформированы) путем делегирования с равной нормой представительства. </w:t>
            </w:r>
          </w:p>
          <w:p w:rsidR="005D0298" w:rsidRPr="009B2FEF" w:rsidRDefault="005D029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A48AF" w:rsidRPr="00C33A11" w:rsidTr="00831042">
        <w:tc>
          <w:tcPr>
            <w:tcW w:w="7479" w:type="dxa"/>
          </w:tcPr>
          <w:p w:rsidR="00557A6C" w:rsidRPr="00083E92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5D0298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малочисленных поселениях, в которых представите</w:t>
            </w:r>
            <w:r w:rsidR="005502F2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льные органы в соответствии с их</w:t>
            </w:r>
            <w:r w:rsidR="005D0298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уставами не </w:t>
            </w:r>
            <w:r w:rsidR="006B7DA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подлежат формированию (строка 11</w:t>
            </w:r>
            <w:r w:rsidR="005D0298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.2) и (или) фактиче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ски не сформированы </w:t>
            </w:r>
            <w:r w:rsidR="00CC7F7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(строка 11</w:t>
            </w:r>
            <w:r w:rsidR="00574A0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CC7F75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B04DEC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5D0298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.1) в связи с осуществлений их полномочий сходом граждан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lastRenderedPageBreak/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сельских поселениях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13 полномочия представительных органов осуществляются сходами граждан.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поселений нет – пункт не заполняется.</w:t>
            </w:r>
          </w:p>
        </w:tc>
        <w:tc>
          <w:tcPr>
            <w:tcW w:w="7307" w:type="dxa"/>
          </w:tcPr>
          <w:p w:rsidR="005D0298" w:rsidRPr="009B2FEF" w:rsidRDefault="00174A70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702D2B" w:rsidRPr="00083E92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702D2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представительных органах муниципальных образований всех видов, избранных (с указанием года избрания):</w:t>
            </w:r>
          </w:p>
          <w:p w:rsidR="00702D2B" w:rsidRPr="00083E92" w:rsidRDefault="00702D2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а) по пропорциональной избирательной системе (строка 1</w:t>
            </w:r>
            <w:r w:rsidR="00A6162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.4.1.1);</w:t>
            </w:r>
          </w:p>
          <w:p w:rsidR="00570C24" w:rsidRPr="00083E92" w:rsidRDefault="00702D2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б) по смешанной мажоритарно-пропорциональной системам (строка 1</w:t>
            </w:r>
            <w:r w:rsidR="00A6162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.4.1.3) с указанием года избрания действующего состава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 пропорциональной избирательной системе избраны депутаты городского округа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(в 2016 г.);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 смешанной избирательной системе избраны депутаты муниципальных районов М1, М2, городских поселений Х11 и Х21 (в 2016 г); муниципального района М3, городских округов С2 и С3 (в 2018 г), городского округа С4 (в 2019 г.).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представительных органов нет (а на выборах депутатов применяется только мажоритарная система) – пункт не заполняется.</w:t>
            </w:r>
          </w:p>
        </w:tc>
        <w:tc>
          <w:tcPr>
            <w:tcW w:w="7307" w:type="dxa"/>
          </w:tcPr>
          <w:p w:rsidR="00174A70" w:rsidRDefault="00174A70" w:rsidP="00174A70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а</w:t>
            </w:r>
            <w:r w:rsidRPr="00137DFB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–</w:t>
            </w:r>
          </w:p>
          <w:p w:rsidR="006D5459" w:rsidRPr="009B2FEF" w:rsidRDefault="00174A70" w:rsidP="00174A70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7DFB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б) по смешанной избирательной системе избраны депутаты Петропавловск-Камчатского городского округа (в 2017 г.).</w:t>
            </w:r>
          </w:p>
        </w:tc>
      </w:tr>
      <w:tr w:rsidR="000A48AF" w:rsidRPr="00C33A11" w:rsidTr="00831042">
        <w:tc>
          <w:tcPr>
            <w:tcW w:w="7479" w:type="dxa"/>
          </w:tcPr>
          <w:p w:rsidR="00D92D1A" w:rsidRPr="00083E92" w:rsidRDefault="00DD7AD2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702D2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действующих представительных органов муниципальных образований, установленная (для представительных органов, избранных на прямых выборах – установленная на момент избрания) численн</w:t>
            </w:r>
            <w:r w:rsidR="0096134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ость которых составляет более </w:t>
            </w:r>
            <w:r w:rsidR="000D75F8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50</w:t>
            </w:r>
            <w:r w:rsidR="0096134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депутатов (строка 11.7</w:t>
            </w:r>
            <w:r w:rsidR="00D150F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.6</w:t>
            </w:r>
            <w:r w:rsidR="00702D2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). Дополнительно указать фактическую численность этих пре</w:t>
            </w:r>
            <w:r w:rsidR="00961343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дставительных органов (строка 11</w:t>
            </w:r>
            <w:r w:rsidR="00702D2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BA05C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 подстроками).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муниципальный район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– </w:t>
            </w:r>
            <w:r w:rsidR="00561AEB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52 депутата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(фактическая </w:t>
            </w:r>
            <w:r w:rsidR="00561AEB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численность 51 депутат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), городской округ С1 – установленная </w:t>
            </w:r>
            <w:r w:rsidR="00561AEB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на момент избрания численность 6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0 депу</w:t>
            </w:r>
            <w:r w:rsidR="00561AEB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татов (фактическая численность 5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8 депутатов).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представительных органов нет – пункт не заполняется.</w:t>
            </w:r>
          </w:p>
        </w:tc>
        <w:tc>
          <w:tcPr>
            <w:tcW w:w="7307" w:type="dxa"/>
          </w:tcPr>
          <w:p w:rsidR="002446F9" w:rsidRPr="009B2FEF" w:rsidRDefault="002446F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8229C6" w:rsidRPr="00083E92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8229C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политическом представительстве «малых партий» (политических партий, за исключе</w:t>
            </w:r>
            <w:r w:rsidR="00D150F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нием политических партий «Единая Россия», «КПРФ», «ЛДПР», «Справедливая Россия – </w:t>
            </w:r>
            <w:r w:rsidR="00561AE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 п</w:t>
            </w:r>
            <w:r w:rsidR="00D150F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равду» и «Новые Люди»</w:t>
            </w:r>
            <w:r w:rsidR="00A305B1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а также их региональных отделений и местных структурных подразделений</w:t>
            </w:r>
            <w:r w:rsidR="008229C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и местных избирательных объединений в представительных органах муниципальных образований, в том числе:</w:t>
            </w:r>
          </w:p>
          <w:p w:rsidR="008229C6" w:rsidRPr="00083E92" w:rsidRDefault="00205E5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а) о фракциях (строка 1</w:t>
            </w:r>
            <w:r w:rsidR="00ED246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B2284A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D150F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.6</w:t>
            </w:r>
            <w:r w:rsidR="008229C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«малых партий», включая информацию об численности членов их фракций;</w:t>
            </w:r>
          </w:p>
          <w:p w:rsidR="008229C6" w:rsidRPr="00083E92" w:rsidRDefault="008229C6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б) о численности депутатов, избранных по спискам «малых партий» (строка 1</w:t>
            </w:r>
            <w:r w:rsidR="003F5DE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150F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.1.1.6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или выдвигавшихся по округам такими партиями (строка 1</w:t>
            </w:r>
            <w:r w:rsidR="003F5DE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150F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.1.2.6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);</w:t>
            </w:r>
          </w:p>
          <w:p w:rsidR="008229C6" w:rsidRPr="00083E92" w:rsidRDefault="008229C6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б) о численности депутатов, избранных по спискам местных избирательных объединений (строка 1</w:t>
            </w:r>
            <w:r w:rsidR="003F5DE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150F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.1.1.7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или выдвигавшихся по округам такими </w:t>
            </w:r>
            <w:r w:rsidR="00D150F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объединениями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 1</w:t>
            </w:r>
            <w:r w:rsidR="003F5DEB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150F7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.1.2.7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партия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P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имеет фракции в городских округах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(4 из 35 депутатов), С2 (2 из 22 депутатов), С3 (1 из 18 депутатов);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4 действующих депутата избраны от партии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P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по спискам.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3 депутата – выдвигались ею по округам.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 действующих депутата выдвигались по округам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от избирательного объединения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P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 (не политической партии).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такого представительства нет – пункт не заполняется.</w:t>
            </w:r>
          </w:p>
        </w:tc>
        <w:tc>
          <w:tcPr>
            <w:tcW w:w="7307" w:type="dxa"/>
          </w:tcPr>
          <w:p w:rsidR="001B4BD7" w:rsidRPr="002446F9" w:rsidRDefault="002446F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6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а) –</w:t>
            </w:r>
          </w:p>
          <w:p w:rsidR="002446F9" w:rsidRPr="002446F9" w:rsidRDefault="002446F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6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б) –</w:t>
            </w:r>
          </w:p>
          <w:p w:rsidR="002446F9" w:rsidRPr="009B2FEF" w:rsidRDefault="002446F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2446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в) –</w:t>
            </w:r>
          </w:p>
        </w:tc>
      </w:tr>
      <w:tr w:rsidR="000A48AF" w:rsidRPr="00C33A11" w:rsidTr="00831042">
        <w:tc>
          <w:tcPr>
            <w:tcW w:w="7479" w:type="dxa"/>
          </w:tcPr>
          <w:p w:rsidR="009714E2" w:rsidRPr="00083E92" w:rsidRDefault="00A860F7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представительных органах муниципальных образований, оставшихся в неправомочном составе (менее 2/3 от установленной численности) (строка 1</w:t>
            </w:r>
            <w:r w:rsidR="00F01364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643E9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10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.3) в результате досрочного прекращения полномочий депутатов или по иным причинам, а также о планируемых в связи с этим действиях (дополнительные выборы, досрочные выборы и т.п.)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представительный орган сельского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остался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в неправомочном составе (6 депутатов из 10) в результате досрочного сложения полномочий 4 депутатов; дополнительные выборы запланированы на …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представительных органов нет – пункт не заполняется.</w:t>
            </w:r>
          </w:p>
        </w:tc>
        <w:tc>
          <w:tcPr>
            <w:tcW w:w="7307" w:type="dxa"/>
          </w:tcPr>
          <w:p w:rsidR="006D5459" w:rsidRPr="009B2FEF" w:rsidRDefault="0065306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160832" w:rsidRPr="00083E92" w:rsidRDefault="00160832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9B2FEF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образованиях, в которых полномочия представительных органов прекращены (в том числе в связи </w:t>
            </w:r>
            <w:r w:rsidR="008233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 роспуском или самороспуском), а новые </w:t>
            </w:r>
            <w:r w:rsidR="008233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еще не сформированы (строка 11</w:t>
            </w:r>
            <w:r w:rsidR="003B1286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</w:t>
            </w:r>
            <w:r w:rsidR="00643E9D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.2), а также о планируемых сроках проведения выборов либо формирования новых составов</w:t>
            </w:r>
            <w:r w:rsidR="00586C3E" w:rsidRPr="00083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полномочия представительного органа городского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11 досрочно прекращены с … в связи с самороспуском (см. пункт …), досрочные выборы назначены на …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муниципальных образований нет – пункт не заполняется.</w:t>
            </w:r>
          </w:p>
        </w:tc>
        <w:tc>
          <w:tcPr>
            <w:tcW w:w="7307" w:type="dxa"/>
          </w:tcPr>
          <w:p w:rsidR="006D5459" w:rsidRPr="009B2FEF" w:rsidRDefault="00CC1F71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160832" w:rsidRPr="00A0041A" w:rsidRDefault="00160832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9B2FEF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586C3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вновь образованных (преобразованных) муниципальных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образованиях, в которых представительные органы </w:t>
            </w:r>
            <w:r w:rsidR="003B1286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еще не сформированы (строка 1</w:t>
            </w:r>
            <w:r w:rsidR="000B4A33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643E9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.11</w:t>
            </w:r>
            <w:r w:rsidR="00244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.3), а также о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представительных органах утративших статус и (или) преобразованных муниципальных образований, продолжающих работу до завершения переходного периода (строка</w:t>
            </w:r>
            <w:r w:rsidR="003B1286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1</w:t>
            </w:r>
            <w:r w:rsidR="000B4A33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643E9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.12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в связи с недавними изменениями территориальной организации местного самоуправления (</w:t>
            </w:r>
            <w:r w:rsidR="000B4A33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см.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пункт 14</w:t>
            </w:r>
            <w:r w:rsidR="000B4A33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данной таблицы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), а также</w:t>
            </w:r>
            <w:r w:rsidR="000B4A33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 планируемых в связи с этим действиях</w:t>
            </w:r>
            <w:r w:rsidR="00586C3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во вновь образованном сельском поселении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10 (см. пункт 14 данной таблицы) представительный орган еще не сформирован, выборы назначены на …;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представительные органы сельских поселений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13 (формально уже утративших статус) в соответствии с законом субъекта Российской Федерации продолжают свою деятельность по решению вопросов местного значения в ранее установленных границах до формирования представительного органа сельского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10 в правомочном составе. 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муниципальных образований нет – пункт не заполняется.</w:t>
            </w:r>
          </w:p>
        </w:tc>
        <w:tc>
          <w:tcPr>
            <w:tcW w:w="7307" w:type="dxa"/>
          </w:tcPr>
          <w:p w:rsidR="006D5459" w:rsidRPr="009B2FEF" w:rsidRDefault="0065306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E00A1E" w:rsidRPr="00A0041A" w:rsidRDefault="00E00A1E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9B2FEF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586C3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способах избрания глав муниципальных образований </w:t>
            </w:r>
            <w:r w:rsidR="00AB332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их месте в системе органов местного самоуправления:</w:t>
            </w:r>
          </w:p>
          <w:p w:rsidR="00E00A1E" w:rsidRPr="009B2FEF" w:rsidRDefault="00E00A1E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а) в соответствии с законами субъектов Российской Федерации (строки 1</w:t>
            </w:r>
            <w:r w:rsidR="00AB332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3.1 и 13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 с подстроками). В случае, если формулировки этих законов связывают применение того или иного способа избрания глав муниципальных районов и городских округов и (или) определения их места в системе местного самоуправления с одним или несколькими критериями (численность населения, географическое положение, наличие тех или иных объектов, осуществление определенных полномочий и т.п.) – указать также муниципальные образования, подпадающие под эти критерии;</w:t>
            </w:r>
          </w:p>
          <w:p w:rsidR="006E6427" w:rsidRPr="009B2FEF" w:rsidRDefault="00E00A1E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б) </w:t>
            </w:r>
            <w:r w:rsidR="00FC6166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 соответствии с уста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вами муниципальных образований, </w:t>
            </w:r>
            <w:r w:rsidR="00AB332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 исключением сельских поселений (строка 1</w:t>
            </w:r>
            <w:r w:rsidR="00AB332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3.4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 подстроками, кроме столбца «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G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»), для которых законом субъекта Российской Федерации допускается применение различных сочетаний (либо применение какой-либо из них поставлено в зависимость от обстоятельств).</w:t>
            </w:r>
            <w:r w:rsidR="001B77D7"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Допускается не указывать отдельно, если законом субъекта Российской Федерации для определенного муниципального образования, вида либо поименованной группы муниципальных </w:t>
            </w:r>
            <w:r w:rsidR="001B77D7"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образований установлены единственно возможные сочетания;</w:t>
            </w:r>
          </w:p>
          <w:p w:rsidR="00DF1ACE" w:rsidRPr="009B2FEF" w:rsidRDefault="001B77D7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в)</w:t>
            </w:r>
            <w:r w:rsidR="00DF1ACE" w:rsidRPr="00A0041A">
              <w:rPr>
                <w:b/>
                <w:sz w:val="24"/>
                <w:szCs w:val="24"/>
              </w:rPr>
              <w:t xml:space="preserve"> </w:t>
            </w:r>
            <w:r w:rsidR="00DF1AC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фактически применявшихся при формировании действующих глав муниципальных образований, за</w:t>
            </w:r>
            <w:r w:rsidR="002A7A6A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исключени</w:t>
            </w:r>
            <w:r w:rsidR="00AB332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ем сельских поселений (строка 13</w:t>
            </w:r>
            <w:r w:rsidR="002A7A6A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.5 с подстроками, кроме столбца </w:t>
            </w:r>
            <w:r w:rsidR="00E918D6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="002A7A6A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G</w:t>
            </w:r>
            <w:r w:rsidR="00E918D6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  <w:r w:rsidR="002A7A6A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).</w:t>
            </w:r>
            <w:r w:rsidR="002A7A6A"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Допускается не указывать отдельно для тех муниципальных образований, где способы избрания глав и их место в системе органов местного самоуправления не менялись в течение срока полномочий действующих глав.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республики от … № …: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главы муниципальных районов, муниципальных и городских округов избираются на муниципальных выборах и возглавляют местные администрации;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главы городских и сельских поселений в соответствии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с уставами муниципальных образований избираются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на муниципальных выборах и возглавляют местную администрацию либо депутатами из своего состава и исполняют обязанности председателей представительных органов.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уставами городских поселений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и Х12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их главы избираются депутатами из своего состава и исполняют обязанности председателей представительных органов; главы остальных городских поселений избираются на муниципальных выборах и возглавляют местные администрации.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края от … № …: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главы городских округов (за исключением ЗАТО), муниципальных районов и городских поселений, насчитывающих более 10 тысяч жителей, избираются депутатами из своего состава и исполняют обязанности председателей представительных органов;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глава ЗАТО избирается на конкурсной основе и возглавляет местную администрацию;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главы </w:t>
            </w:r>
            <w:r w:rsidR="00E918D6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городских и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сельских поселений избираются и их место в системе органов местного самоуправления определяется уставами муниципальных образований.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уставами городских поселений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и Х2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их главы избираются на муниципальных выборах и исполняют обязанности председателей представительных органов, главы прочих сельских поселений избираются депутатами из своего состава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 xml:space="preserve">исполняют обязанности председателей представительных органов.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3: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области от … № …: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главы городских округов избираются на конкурсной основе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и возглавляют местные администрации;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главы муниципальных районов избираются из состава депутатов и исполняют обязанности председателей представительных органов муниципальных образований;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главы городских поселений – административных центров муниципальных районов, в которых полномочия администрации поселения возлагается на администрацию муниципального района, избираются из состава депутатов и исполняют обязанности председателей представительных органов;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главы прочих городских и сельских поселений избираются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и их место в системе органов местного самоуправления определяется уставами муниципальных образований.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Согласно уставам муниципальных образований главы городских поселений (по списку 1) избираются из состава депутатов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и исполняют обязанностей председателей представительных органов; главы городских поселений (по списку 2) избираются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на муниципальных выборах и возглавляют местные администрации.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4: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законом субъекта Российской Федерации – города федерального значения от … № … главы внутригородских муниципальных образований избираются в соответствии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с уставами муниципальных образований на муниципальных выборах, депутатами представительных органов из своего состава или на конкурсной основе.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 соответствии с уставами муниципальных образований: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главы муниципальных образований (по списку 1) избираются депутатами представительных органов и исполняют обязанности из председателей;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главы муниципальных образований (по списку 2)</w:t>
            </w:r>
            <w:r w:rsidRPr="009B2FEF">
              <w:rPr>
                <w:i/>
                <w:sz w:val="24"/>
                <w:szCs w:val="24"/>
              </w:rPr>
              <w:t xml:space="preserve">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избираются депутатами представительных органов, исполняют обязанности из председателей и возглавляют местные администрации;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главы муниципальных образований (по списку 3) избираются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на конкурсной основе и возглавляют местные администрации.</w:t>
            </w:r>
          </w:p>
        </w:tc>
        <w:tc>
          <w:tcPr>
            <w:tcW w:w="7307" w:type="dxa"/>
          </w:tcPr>
          <w:p w:rsidR="00CC1F71" w:rsidRPr="00D072FF" w:rsidRDefault="00CC1F71" w:rsidP="00CC1F7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а)</w:t>
            </w:r>
            <w:r w:rsidR="00C065CE"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72F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В соответствии с законом Камчатского края от 04.06.2014 г. № 463; </w:t>
            </w:r>
          </w:p>
          <w:p w:rsidR="00CC1F71" w:rsidRPr="00D072FF" w:rsidRDefault="00CC1F71" w:rsidP="00CC1F7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D072F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Глава муниципального района, городского округа (за исключением ЗАТО), избирается представительным органом муниципального образования из числа кандидатов, представленных конкурсной комиссией по результатам конкурса по отбору кандидатур на должность главы муниципального образования. В соответствии с Уставами муниципальных районов, городских округов возглавляет местную администрацию.</w:t>
            </w:r>
          </w:p>
          <w:p w:rsidR="00CC1F71" w:rsidRPr="00D072FF" w:rsidRDefault="00CC1F71" w:rsidP="00CC1F7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</w:pPr>
            <w:r w:rsidRPr="00D072F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Глава ЗАТО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 (Вилючинский городской округ)</w:t>
            </w:r>
            <w:r w:rsidRPr="00D072F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 избирается на конкурсной основе и возглавляет местную администрацию;</w:t>
            </w:r>
          </w:p>
          <w:p w:rsidR="00CC1F71" w:rsidRDefault="00CC1F71" w:rsidP="00CC1F7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D072F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Главы поселений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(сельские поселения «поселок Оссора», «сел</w:t>
            </w:r>
            <w:r w:rsidR="007D46C7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о Тигиль, «село Тиличики», Соболевское, Эссовское, Мильков ское, Усть-Камчатское)</w:t>
            </w:r>
            <w:r w:rsidRPr="00D072F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являющихся административным центрами муниципальных районов, и в которых исполнение полномочий местной администрации возлагается на </w:t>
            </w:r>
            <w:r w:rsidRPr="00D072F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lastRenderedPageBreak/>
              <w:t>администрацию муниципального района, избираются представительным органом поселения из своего состава в соответствии с уставом поселения.</w:t>
            </w:r>
          </w:p>
          <w:p w:rsidR="00CC1F71" w:rsidRDefault="00CC1F71" w:rsidP="00CC1F7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</w:p>
          <w:p w:rsidR="000935A8" w:rsidRPr="009B2FEF" w:rsidRDefault="00CC1F71" w:rsidP="00CC1F71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Законом Камчатского края от 30.04.2020 г. № 455 «О преобразовании Алеутского муниципального района и Никольского сельского поселения и создании вновь образованного муниципального образования» установлено, что </w:t>
            </w:r>
            <w:r w:rsidRPr="00D072FF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глава Алеутского муниципального округа в Камчатском крае избирается Думой Алеутского муниципального округа в Камчатском крае первого созыва из числа кандидатов, представленных конкурсной комиссией по результатам конкурса по отбору кандидатур на должность первого главы Алеутского муниципального округа в Камчатском крае, сроком на пять лет и возглавляет администрацию Алеутского муниципального округа в Камчатском крае.</w:t>
            </w:r>
          </w:p>
        </w:tc>
      </w:tr>
      <w:tr w:rsidR="000A48AF" w:rsidRPr="00C33A11" w:rsidTr="00831042">
        <w:tc>
          <w:tcPr>
            <w:tcW w:w="7479" w:type="dxa"/>
          </w:tcPr>
          <w:p w:rsidR="00E00A1E" w:rsidRPr="00A0041A" w:rsidRDefault="00FC6166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3</w:t>
            </w:r>
            <w:r w:rsidR="009B2FEF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586C3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критериях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, установленным законами субъекта Российской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Федерации в соответствии с пунктом 2 резолютивной части постановления Конституционного Суда Российской Федерации от 1 декабря 2015 г. № 30-П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и муниципальных образованиях, соответствующих этим критериям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</w:t>
            </w:r>
            <w:r w:rsidR="00925ED2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13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.3)</w:t>
            </w:r>
            <w:r w:rsidR="00586C3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Законом области от … № … установлены следующие критерии для муниципальных районов и городских округов: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1) они участвуют в осуществлении более 10 государственных полномочий;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2) на их территории расположены федеральные суды, территориальные органы федеральных органов исполнительной власти, государственные предприятия и учреждения;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Под эти критерии в совокупности подпадают все 25 муниципальных районов и 7 городских округов.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Законом области от … № … установлены следующие критерии для муниципальных городских поселений: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1) они являются административными центрами муниципальных районов;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2) они насчитывают более 8 тысяч жителей;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3) на их территории находятся опасные производственные объекты.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такие критерии не устанавливались – пункт не заполняется.</w:t>
            </w:r>
          </w:p>
        </w:tc>
        <w:tc>
          <w:tcPr>
            <w:tcW w:w="7307" w:type="dxa"/>
          </w:tcPr>
          <w:p w:rsidR="006D5459" w:rsidRPr="009B2FEF" w:rsidRDefault="002446F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9714E2" w:rsidRPr="00A0041A" w:rsidRDefault="00E8547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2FEF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586C3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</w:t>
            </w:r>
            <w:r w:rsidR="00DF1AC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(включая сельские поселения)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, в которых предусмотрены </w:t>
            </w:r>
            <w:r w:rsidR="00DF1AC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законами субъектов Российской Федерации, 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действующими </w:t>
            </w:r>
            <w:r w:rsidR="00DF1AC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уставами 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(и</w:t>
            </w:r>
            <w:r w:rsidR="006D5459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ли) фактически применены следующие (малораспространенные)</w:t>
            </w:r>
            <w:r w:rsidR="001B77D7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сочетания способов избрания глав муниципальных образований и определения их места в системе органов местного самоуправления:</w:t>
            </w:r>
          </w:p>
          <w:p w:rsidR="001B77D7" w:rsidRPr="00A0041A" w:rsidRDefault="001B77D7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а) глава муниципального образования избирается </w:t>
            </w:r>
            <w:r w:rsidR="007D616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на муниципальных выборах, </w:t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исполняет обязанности председателя представительного органа (но не возглавляет местную администрацию) (строки 1</w:t>
            </w:r>
            <w:r w:rsidR="007D616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.4.1 и 1</w:t>
            </w:r>
            <w:r w:rsidR="007D616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.5.1);</w:t>
            </w:r>
          </w:p>
          <w:p w:rsidR="001B77D7" w:rsidRPr="00A0041A" w:rsidRDefault="001B77D7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б)</w:t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глава муниципального образования избирается депутатами </w:t>
            </w:r>
            <w:r w:rsidR="007D616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из своего состава, возглавляет местную администрацию </w:t>
            </w:r>
            <w:r w:rsidR="007D616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(но не исполняет обязанности председателя пред</w:t>
            </w:r>
            <w:r w:rsidR="007D616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ставительного органа) (строки 13.4.5 и 13</w:t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.5.5)</w:t>
            </w:r>
            <w:r w:rsidR="00083E92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;</w:t>
            </w:r>
          </w:p>
          <w:p w:rsidR="001B77D7" w:rsidRPr="005427C1" w:rsidRDefault="001B77D7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в)</w:t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глава муниципального образования избирается на конкурсной основе, исполняет обязанности председателя представительного </w:t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органа муниципального образования и возглавляет </w:t>
            </w:r>
            <w:r w:rsidR="007D616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местную администрацию (строки 13.4.8</w:t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 1</w:t>
            </w:r>
            <w:r w:rsidR="007D616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3.5.8</w:t>
            </w:r>
            <w:r w:rsidR="008E423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уставами муниципальных образований                      (по списку 1) их главы избираются населением и возглавляют представительные органы муниципальных образований.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 факту избраны населением и возглавляют представительные органы муниципальных образований также главы муниципальных образований (по списку 2).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соответствии с уставами муниципальных образований                      (по списку 3) их главы избираются из состава депутатов и возглавляют местные администрации.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3: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главы сельских поселений (по списку 4) избраны на конкурсной основе в 201</w:t>
            </w:r>
            <w:r w:rsidR="00C33A11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7 – 2021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гг., исполняют обязанности председателей представительных органов муниципальных образований и возглавляют местные администрации;                               к настоящему времени соответствующие положения уставов муниципальных образований изменены и на вновь избранных глав распространяться не будут.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таких муниципальных образований нет – пункт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не заполняется.</w:t>
            </w:r>
          </w:p>
        </w:tc>
        <w:tc>
          <w:tcPr>
            <w:tcW w:w="7307" w:type="dxa"/>
          </w:tcPr>
          <w:p w:rsidR="006D5459" w:rsidRPr="009B2FEF" w:rsidRDefault="00FA053A" w:rsidP="00FA053A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872D53" w:rsidRPr="00A0041A" w:rsidRDefault="008E423B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2FEF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586C3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малочисленных поселениях, главы которых в соответствии с их уставами подлежат избранию </w:t>
            </w:r>
            <w:r w:rsidR="00CF1C1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(строка 13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.4.9) и (или) фактически избраны (строка 1</w:t>
            </w:r>
            <w:r w:rsidR="00CF1C1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.5.9) на сходах граждан</w:t>
            </w:r>
            <w:r w:rsidR="00083E92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сельских поселениях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13 главы избираются сходами граждан.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поселений нет – пункт не заполняется.</w:t>
            </w:r>
          </w:p>
        </w:tc>
        <w:tc>
          <w:tcPr>
            <w:tcW w:w="7307" w:type="dxa"/>
          </w:tcPr>
          <w:p w:rsidR="00872D53" w:rsidRPr="009B2FEF" w:rsidRDefault="00FA053A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1B4BD7" w:rsidRPr="00A0041A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2FEF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6C3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2512CA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главах муниципальных образований, избранных на муниципальных выборах и выдвигавшихся «малыми партиями» (политическими партиями, за исключе</w:t>
            </w:r>
            <w:r w:rsidR="00A83121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нием Единой России, КПРФ, ЛДПР,</w:t>
            </w:r>
            <w:r w:rsidR="002512CA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Справедливой России</w:t>
            </w:r>
            <w:r w:rsidR="00A83121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– За правду и Новых Людей</w:t>
            </w:r>
            <w:r w:rsidR="002512CA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а также их региональных отделений и местных структурных подразделений), а также местными избирател</w:t>
            </w:r>
            <w:r w:rsid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ьными </w:t>
            </w:r>
            <w:r w:rsidR="00636F50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</w:t>
            </w:r>
            <w:r w:rsidR="00CF1C1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ъединениями (строки 13</w:t>
            </w:r>
            <w:r w:rsidR="00636F50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.7.5 </w:t>
            </w:r>
            <w:r w:rsidR="00CF1C1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13</w:t>
            </w:r>
            <w:r w:rsidR="00636F50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.7</w:t>
            </w:r>
            <w:r w:rsidR="002512CA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.6)</w:t>
            </w:r>
            <w:r w:rsidR="00083E92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от политической партии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P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– главы городского округа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 xml:space="preserve">и городского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от местного избирательного объединения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P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 – главы сельских поселений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22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23.</w:t>
            </w:r>
          </w:p>
        </w:tc>
        <w:tc>
          <w:tcPr>
            <w:tcW w:w="7307" w:type="dxa"/>
          </w:tcPr>
          <w:p w:rsidR="002512CA" w:rsidRPr="009B2FEF" w:rsidRDefault="00FA053A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2A7A6A" w:rsidRPr="00A0041A" w:rsidRDefault="00030C45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2FEF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586C3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главах муниципальных образований (за исключением сельских поселений), работающих на непостоянной основе </w:t>
            </w:r>
            <w:r w:rsidR="00636F50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(строка 1</w:t>
            </w:r>
            <w:r w:rsidR="0003470D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636F50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.9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</w:t>
            </w:r>
            <w:r w:rsidR="0004798A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, кроме столбца </w:t>
            </w:r>
            <w:r w:rsidR="0004798A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G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083E92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главы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1, городских поселений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31.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все главы (кроме глав сельских поселений) работают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на постоянной основе – пункт не заполняется.</w:t>
            </w:r>
          </w:p>
        </w:tc>
        <w:tc>
          <w:tcPr>
            <w:tcW w:w="7307" w:type="dxa"/>
          </w:tcPr>
          <w:p w:rsidR="001B4BD7" w:rsidRPr="009B2FEF" w:rsidRDefault="00FA053A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8E423B" w:rsidRPr="00A0041A" w:rsidRDefault="00B269FA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2FEF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586C3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главах муниципальных образований, возглавляющих два муниципальных образования одновременно (строка </w:t>
            </w:r>
            <w:r w:rsidR="00545B2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13</w:t>
            </w:r>
            <w:r w:rsidR="00636F50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</w:t>
            </w:r>
            <w:r w:rsidR="00AE09CE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45B2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 подстроки) с указанием (по каждому случаю) фамилии </w:t>
            </w:r>
            <w:r w:rsidR="00545B2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 инициалов главы, способа </w:t>
            </w:r>
            <w:r w:rsidR="00E07459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его </w:t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избрания и места в системе органов местного самоуправления отдельно по муниципальному району (городскому округу с внутригородским делением) </w:t>
            </w:r>
            <w:r w:rsidR="00545B2B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поселению (внутригородскому району)</w:t>
            </w:r>
            <w:r w:rsidR="00083E92" w:rsidRPr="00A004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Иванова А.А. – глава сельского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(избрана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на муниципальных выборах, исполняет обязанности председателя представительного органа и возглавляет местную администрацию) и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(избрана главой муниципального района из состава депутатов, исполняет обязанности председателя представительного органа);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Петров С.С. – глава городского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21 (избран главой из состава депутатов, исполняет обязанности председателя представительного органа) и муниципального района М2 (избран главой муниципального района из состава депутатов, исполняет обязанности председателя представительного органа).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глав нет – пункт не заполняется.</w:t>
            </w:r>
          </w:p>
        </w:tc>
        <w:tc>
          <w:tcPr>
            <w:tcW w:w="7307" w:type="dxa"/>
          </w:tcPr>
          <w:p w:rsidR="00B269FA" w:rsidRPr="009B2FEF" w:rsidRDefault="00FA053A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04798A" w:rsidRPr="00827A63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D428C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образованиях, в которых полномочия глав прекращены (в том числе досрочно), а</w:t>
            </w:r>
            <w:r w:rsidR="00EB3D2D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новые еще не избраны (строка 13</w:t>
            </w:r>
            <w:r w:rsidR="00D428C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</w:t>
            </w:r>
            <w:r w:rsidR="00C8082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D428C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.1), а также о планируемых сроках избрания новых глав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городском округе С1 полномочия главы прекращены досрочно с … в связи с отрешением от должности, конкурсные процедуры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запланированы на … 2021 года;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сельских поселениях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13 полномочия глав прекращены в связи с добровольной отставкой, досрочные выборы назначены на …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таких муниципальных образований нет (все должности глав муниципальных образований замещены) – пункт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не заполняется.</w:t>
            </w:r>
          </w:p>
        </w:tc>
        <w:tc>
          <w:tcPr>
            <w:tcW w:w="7307" w:type="dxa"/>
          </w:tcPr>
          <w:p w:rsidR="006F7ED0" w:rsidRDefault="00FA053A" w:rsidP="00FA053A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городском округе «посёлок Палана» полномочия действующего главы </w:t>
            </w:r>
            <w:r w:rsidR="00584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досрочно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прекращены в связи со смертью, конкурсные процедуры запланированы на апрель 2022 года.</w:t>
            </w:r>
          </w:p>
          <w:p w:rsidR="00FA053A" w:rsidRPr="009B2FEF" w:rsidRDefault="00FA053A" w:rsidP="00584BE3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Усть-Камчатском муниципальном районе полномочия действующего главы </w:t>
            </w:r>
            <w:r w:rsidR="00584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досрочно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прекращены в связи с уходом в отставку</w:t>
            </w:r>
            <w:r w:rsidR="00584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собственному желанию, конкурсные процедуры запланированы на май 2022 года.</w:t>
            </w:r>
          </w:p>
        </w:tc>
      </w:tr>
      <w:tr w:rsidR="000A48AF" w:rsidRPr="00C33A11" w:rsidTr="00831042">
        <w:tc>
          <w:tcPr>
            <w:tcW w:w="7479" w:type="dxa"/>
          </w:tcPr>
          <w:p w:rsidR="00161AC4" w:rsidRPr="00827A63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D428C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вновь образованных (преобразованных) муниципальных образованиях, в которых</w:t>
            </w:r>
            <w:r w:rsidR="00DA755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главы еще не избраны (строка 13</w:t>
            </w:r>
            <w:r w:rsidR="00D428C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</w:t>
            </w:r>
            <w:r w:rsidR="00C8082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D428C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.2)</w:t>
            </w:r>
            <w:r w:rsidR="00161AC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, </w:t>
            </w:r>
            <w:r w:rsidR="00DA755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161AC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 также о главах утративших статус и (или) преобразованных муниципальных образований, продолжающих работу до завершения переходного период</w:t>
            </w:r>
            <w:r w:rsidR="00DA755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 (строка 13</w:t>
            </w:r>
            <w:r w:rsidR="00636F5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</w:t>
            </w:r>
            <w:r w:rsidR="00C8082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161AC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в связи </w:t>
            </w:r>
            <w:r w:rsid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 недавними </w:t>
            </w:r>
            <w:r w:rsidR="00161AC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изменениями терри</w:t>
            </w:r>
            <w:r w:rsid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ториальной организации местного </w:t>
            </w:r>
            <w:r w:rsidR="00161AC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самоуправления (</w:t>
            </w:r>
            <w:r w:rsidR="00A33405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см. </w:t>
            </w:r>
            <w:r w:rsidR="00161AC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пункт 14</w:t>
            </w:r>
            <w:r w:rsidR="00A33405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данной таблицы</w:t>
            </w:r>
            <w:r w:rsid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), а также о </w:t>
            </w:r>
            <w:r w:rsidR="00161AC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планируемых в связи с этим действиях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827A63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u w:val="single"/>
              </w:rPr>
            </w:pPr>
            <w:r w:rsidRPr="00827A6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во вновь образованном сельском поселении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10 глава еще не избран, выборы назначены на …; главы сельских поселений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="005C0668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13 (формально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уже утративших статус) в соответствии с законом субъекта Российской Федерации продолжают свою деятельность по решению вопросов местного значения в ранее установленных границах до избрания главы сельского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10 в правомочном составе. 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таких муниципальных образований нет – пункт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не заполняется.</w:t>
            </w:r>
          </w:p>
        </w:tc>
        <w:tc>
          <w:tcPr>
            <w:tcW w:w="7307" w:type="dxa"/>
          </w:tcPr>
          <w:p w:rsidR="0004798A" w:rsidRPr="009B2FEF" w:rsidRDefault="00584BE3" w:rsidP="00584BE3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 вновь образованном Алеутском муниципальном округе в связи с не состоявшимися конкурсными процедурами по избранию главы округа продолжает свою деятельность по решению вопросов местного значения глава Алеутского муниципального района.</w:t>
            </w:r>
          </w:p>
        </w:tc>
      </w:tr>
      <w:tr w:rsidR="000A48AF" w:rsidRPr="00C33A11" w:rsidTr="00831042">
        <w:tc>
          <w:tcPr>
            <w:tcW w:w="7479" w:type="dxa"/>
          </w:tcPr>
          <w:p w:rsidR="005C0668" w:rsidRPr="00827A63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7E26B7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поселениях – административных центрах муниципальных районов, в соответствии с уставами которых </w:t>
            </w:r>
            <w:r w:rsidR="005C066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предусмотрено и (или) фактически реализовано возложение полномочий</w:t>
            </w:r>
            <w:r w:rsidR="007E26B7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ме</w:t>
            </w:r>
            <w:r w:rsidR="005C066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стной администрации на</w:t>
            </w:r>
            <w:r w:rsidR="007E26B7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администрацию муниципальных районов </w:t>
            </w:r>
            <w:r w:rsidR="00CF19C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(строки</w:t>
            </w:r>
            <w:r w:rsidR="007E26B7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1</w:t>
            </w:r>
            <w:r w:rsidR="005F1B8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7E26B7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.1.1</w:t>
            </w:r>
            <w:r w:rsidR="00CF19C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14.2.1</w:t>
            </w:r>
            <w:r w:rsidR="007E26B7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16058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а также о внутригородских муниципальных образованиях, (в городах федерального значения), где местная администрация не формируется в соответствии с законами субъектов Российской Федерации – городов федерал</w:t>
            </w:r>
            <w:r w:rsidR="00FD3A0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ьного значения </w:t>
            </w:r>
            <w:r w:rsidR="001D69B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(строки</w:t>
            </w:r>
            <w:r w:rsidR="00FD3A0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14</w:t>
            </w:r>
            <w:r w:rsidR="0016058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.1.2</w:t>
            </w:r>
            <w:r w:rsidR="00CF19C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14.2.2</w:t>
            </w:r>
            <w:r w:rsidR="0016058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с указанием года, с которого осуществляется такое возложение. </w:t>
            </w:r>
          </w:p>
          <w:p w:rsidR="00160580" w:rsidRPr="00827A63" w:rsidRDefault="00160580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Дополнительно (для муниципальных районов) также следует указать:</w:t>
            </w:r>
          </w:p>
          <w:p w:rsidR="00160580" w:rsidRPr="00827A63" w:rsidRDefault="00160580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а) способ избрания действующего главы поселения;</w:t>
            </w:r>
          </w:p>
          <w:p w:rsidR="00160580" w:rsidRPr="00827A63" w:rsidRDefault="00160580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б) способ избрания действующего главы муниципального района (а также его место в системе органов местного самоуправления, если 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он избран не по конкурсу);</w:t>
            </w:r>
          </w:p>
          <w:p w:rsidR="00160580" w:rsidRPr="00827A63" w:rsidRDefault="00160580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в) о случаях сочетания такой системы с формированием представительного органа местного самоуправления с «системой делегирования» при формировании представительного органа муниципального района; </w:t>
            </w:r>
          </w:p>
          <w:p w:rsidR="008E423B" w:rsidRPr="00827A63" w:rsidRDefault="00160580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г) о случаях сочетания </w:t>
            </w:r>
            <w:r w:rsidR="005D3545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этой системы с 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системой делегирования </w:t>
            </w:r>
            <w:r w:rsidR="00FD3A0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 муниципальном районе, а также с </w:t>
            </w:r>
            <w:r w:rsidR="00E0745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совмещением одним и тем же лицом должности главы муниципального района и главы поселения</w:t>
            </w:r>
            <w:r w:rsidR="005D3545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(см. пункт </w:t>
            </w:r>
            <w:r w:rsidR="00FD3A0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44 данной таблицы</w:t>
            </w:r>
            <w:r w:rsidR="005D3545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городское поселение Х11 (муниципальный район М1) –с 2012 г., глава поселения избран из состава совета депутатов глава муниципального района избран по конкурсу и возглавляет местную администрацию.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31,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41 (муниципальные районы М2, М3, М4) –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2015 г., главы указанных поселений избраны на муниципальных выборах, главы муниципальных районов избраны из состава представительных органов (сами представительные органы сформированы по системе делегирования).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3: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городское поселение 51 (муниципальный район М5), с 2011 г., глава поселения избран на муниципальных выборах и возглавляет представительный орган поселения, глава муниципального района (одно и то же лицо) избран депутатами представительного органа муниципального района (сформированного по системе делегирования) и возглавляет администрацию муниципального ра</w:t>
            </w:r>
            <w:r w:rsidR="009A33DE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йона.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таких муниципальных образований нет – пункт не заполняется.</w:t>
            </w:r>
          </w:p>
        </w:tc>
        <w:tc>
          <w:tcPr>
            <w:tcW w:w="7307" w:type="dxa"/>
          </w:tcPr>
          <w:p w:rsidR="00452EFB" w:rsidRDefault="00452EFB" w:rsidP="00452EFB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D6E4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lastRenderedPageBreak/>
              <w:t>сельские поселения: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</w:t>
            </w:r>
          </w:p>
          <w:p w:rsidR="00452EFB" w:rsidRDefault="00452EFB" w:rsidP="00452EFB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«село Оссора» (Карагинский МР), </w:t>
            </w:r>
          </w:p>
          <w:p w:rsidR="00452EFB" w:rsidRDefault="00452EFB" w:rsidP="00452EFB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D6E4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Соболевское (Соболевский МР), </w:t>
            </w:r>
          </w:p>
          <w:p w:rsidR="00452EFB" w:rsidRDefault="00452EFB" w:rsidP="00452EFB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D6E4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Эссовское (Быстринский МР), </w:t>
            </w:r>
          </w:p>
          <w:p w:rsidR="00452EFB" w:rsidRDefault="00452EFB" w:rsidP="00452EFB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D6E4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Усть-Камчатское (Усть-Камчатский МР), </w:t>
            </w:r>
          </w:p>
          <w:p w:rsidR="00452EFB" w:rsidRDefault="00452EFB" w:rsidP="00452EFB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D6E4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«село Тиличики» (Олюторский МР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)</w:t>
            </w:r>
            <w:r w:rsidR="005748B5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,</w:t>
            </w:r>
            <w:r w:rsidRPr="001D6E4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</w:t>
            </w:r>
          </w:p>
          <w:p w:rsidR="00452EFB" w:rsidRPr="001D6E4A" w:rsidRDefault="00452EFB" w:rsidP="00452EFB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1D6E4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«село Тигиль» (Тигильский МР) – </w:t>
            </w:r>
            <w:r w:rsidRPr="001D6E4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  <w:lang w:val="en-US"/>
              </w:rPr>
              <w:t>c</w:t>
            </w:r>
            <w:r w:rsidRPr="001D6E4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1</w:t>
            </w:r>
            <w:r w:rsidRPr="001D6E4A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 xml:space="preserve">5 г., главы указанных поселений избраны из состава депутатского корпуса, главы указанных муниципальных районов избраны на конкурсе, а представительные органы муниципальных районов сформированы по системе делегирования. </w:t>
            </w:r>
          </w:p>
          <w:p w:rsidR="006F7ED0" w:rsidRPr="009B2FEF" w:rsidRDefault="006F7ED0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A48AF" w:rsidRPr="00C33A11" w:rsidTr="00831042">
        <w:tc>
          <w:tcPr>
            <w:tcW w:w="7479" w:type="dxa"/>
          </w:tcPr>
          <w:p w:rsidR="006F7DCF" w:rsidRPr="00827A63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170E2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образованиях, в которых должности глав администраций, предусмотренные </w:t>
            </w:r>
            <w:r w:rsidR="006F7DC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законами и (или) </w:t>
            </w:r>
            <w:r w:rsidR="00170E2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уставами</w:t>
            </w:r>
            <w:r w:rsidR="006F7DC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муниципальных образований</w:t>
            </w:r>
            <w:r w:rsidR="00170E2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, по какой-либо причине временно </w:t>
            </w:r>
            <w:r w:rsidR="006F7DC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</w:t>
            </w:r>
            <w:r w:rsidR="00170E2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замещены (строка 1</w:t>
            </w:r>
            <w:r w:rsidR="00FD3A0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1D69B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.7</w:t>
            </w:r>
            <w:r w:rsidR="00170E2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  <w:r w:rsidR="006F7DC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Дополнительно следует сообщить </w:t>
            </w:r>
            <w:r w:rsidR="00EC7B7C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6F7DC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 главах администраций утративших статус и (или) преобразованных муниципальных образований, продолжающих работу до завершения переходного периода (строка 1</w:t>
            </w:r>
            <w:r w:rsidR="0026230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1D69B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.8</w:t>
            </w:r>
            <w:r w:rsidR="006F7DC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в связи с недавними изменениями территориальной организации местного самоуправления (пункт 14</w:t>
            </w:r>
            <w:r w:rsidR="0026230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данной таблицы</w:t>
            </w:r>
            <w:r w:rsidR="006F7DC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), а также</w:t>
            </w:r>
            <w:r w:rsidR="0026230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F7DC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 планируемых в связи с этим действиях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1: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в городском округе С1 полномочия главы администрации прекращены досрочно с … в связи с его добровольной отставкой, конкурс на замещение должности главы администрации запланирован на 2022 года.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 муниципальных районах М1 и М2 должности глав местных администраций, предусмотренные уставами (с учетом изменений, внесенных в 2017 г.), не замещены, поскольку ранее избранные в 2016 г. главы муниципальных образований возглавляют местные администрации. Новые главы муниципальных образований, избрание которых запланировано на 2021 год, возглавят представительные органы муниципальных районов, а главы администраций будут назначены по конкурсу.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3: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городском поселении Х11, сельских поселениях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13, формально уже утративших статус в связи с образованием муниципального округа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1, администрации сельских поселений и их главы в соответств</w:t>
            </w:r>
            <w:r w:rsidR="00083E9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ии с законом области действуют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до завершения текущего бюджетного года.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Если таких муниципальных образований нет – пункт 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не заполняется.</w:t>
            </w:r>
          </w:p>
        </w:tc>
        <w:tc>
          <w:tcPr>
            <w:tcW w:w="7307" w:type="dxa"/>
          </w:tcPr>
          <w:p w:rsidR="006F7ED0" w:rsidRPr="009B2FEF" w:rsidRDefault="005748B5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7E26B7" w:rsidRPr="00827A63" w:rsidRDefault="003749B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6F7ED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образованиях, в которых не урегулирован вопрос осуществления внешнего финансового контроля (строка 1</w:t>
            </w:r>
            <w:r w:rsidR="00CE6C9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.1.3)</w:t>
            </w:r>
            <w:r w:rsidR="006F7ED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путем создания самостоятельных контрольно-счетных органов либо возложения соответствующих полномочий на органы финансового контроля другого уровня, а также о планируемых в связи с этим действиях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городские поселения Х11 и Х12 – планируется создание контрольно-счетных органов;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сельские поселения (по списку) – планируется заключение соглашений с муниципальными районами.</w:t>
            </w:r>
          </w:p>
        </w:tc>
        <w:tc>
          <w:tcPr>
            <w:tcW w:w="7307" w:type="dxa"/>
          </w:tcPr>
          <w:p w:rsidR="006F7ED0" w:rsidRPr="009B2FEF" w:rsidRDefault="006F7ED0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866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8E423B" w:rsidRPr="00827A63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86088D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образованиях, в которых представительные органы муниципальных районов, городских поселений, муниципальных и городских округов</w:t>
            </w:r>
            <w:r w:rsidR="00CE6C9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 16</w:t>
            </w:r>
            <w:r w:rsidR="008F155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.7), а также администрации </w:t>
            </w:r>
            <w:r w:rsidR="00537EE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муниципалитетов любого типа </w:t>
            </w:r>
            <w:r w:rsidR="008F155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(строка 1</w:t>
            </w:r>
            <w:r w:rsidR="00CE6C9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8F155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.8) не имеют статуса юридического лица, а также о планируемых в связи с этим действиях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lastRenderedPageBreak/>
              <w:t xml:space="preserve">Пример: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сельские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 (вновь образованные в </w:t>
            </w:r>
            <w:r w:rsidR="00C33A11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г.) – представительные органы и местные администрации не имеют статуса юридического лица, решение вопроса планируется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в рамках реорганизации органов местного самоуправления объединяемых поселений.</w:t>
            </w:r>
          </w:p>
        </w:tc>
        <w:tc>
          <w:tcPr>
            <w:tcW w:w="7307" w:type="dxa"/>
          </w:tcPr>
          <w:p w:rsidR="008E423B" w:rsidRPr="009B2FEF" w:rsidRDefault="0065306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8E423B" w:rsidRPr="00827A63" w:rsidRDefault="008F1552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27A6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бщая характеристика «иных должностных лиц местного самоуправления, работающих на постоянной основе» (строка </w:t>
            </w:r>
            <w:r w:rsidR="00710FA5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18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C7B7C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подстроками), не являющихся главами муниципальных образований либо местных администраций, депутатами представительных органов муниципальных образований</w:t>
            </w:r>
            <w:r w:rsidR="00C662D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аудиторами контрольно-счетных органов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либо муниципальными служащими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члены избирательных комиссий муниципальных образований, работающие на постоянной основе – 1250 человек (из них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на постоянной (штатной) основе 35 человек);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уполномоченные (омбудсмены) – 38 человек (из них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на постоянной (штатной) основе 5 человек.</w:t>
            </w:r>
          </w:p>
        </w:tc>
        <w:tc>
          <w:tcPr>
            <w:tcW w:w="7307" w:type="dxa"/>
          </w:tcPr>
          <w:p w:rsidR="008F1552" w:rsidRPr="009B2FEF" w:rsidRDefault="0065306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C44190" w:rsidRPr="00827A63" w:rsidRDefault="004A785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случаях досрочного прекращения полномочий представительных органов муниципальных образований в 20</w:t>
            </w:r>
            <w:r w:rsidR="00FD544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21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году (строк</w:t>
            </w:r>
            <w:r w:rsidR="00EC7B7C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</w:t>
            </w:r>
            <w:r w:rsidR="00DF3D7C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 с подстроками) со ссылками на решение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 самороспуске, закон субъекта Российской Федерации либо судебное решение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представительный орган городского округа С1 распущен законом края от … № … (вступил в силу с …) в связи с непроведением правомочного заседания в течение 3 месяцев после избрания.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полномочия представительного органа городского поселения Х11, сельских поселений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13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14 в соответствии с законом области от … № … досрочно прекращены с … в связи с созданием муниципального округа М1.</w:t>
            </w:r>
          </w:p>
        </w:tc>
        <w:tc>
          <w:tcPr>
            <w:tcW w:w="7307" w:type="dxa"/>
          </w:tcPr>
          <w:p w:rsidR="00C63967" w:rsidRPr="009B2FEF" w:rsidRDefault="0065306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4A7854" w:rsidRPr="00646700" w:rsidRDefault="00434EEE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3749B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о случаях досрочного прекращения полномочий глав муниципальных образований и глав местных администраций, </w:t>
            </w:r>
            <w:r w:rsidR="00E64B0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не связанных с добровольной отставкой, прекращением договорных отношений по соглашению сторон или смертью (отрешение от должности, удаление в отставку, расторжение контракта по суду, 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вступление в силу обвинительного приговора и т.п.) (строки </w:t>
            </w:r>
            <w:r w:rsidR="00DF3D7C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21.3.3 – 21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.3.</w:t>
            </w:r>
            <w:r w:rsidR="00DF3D7C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со ссылками на соответствующие акты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глава муниципального района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 … отрешен от должности указом губернатора области от … № … в связи с нарушениями прав граждан и неисполнением судебного решения.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глава городского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… удален в отставку решением представительного органа городского поселения от … № …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в связи с неисполнением полномочий по решению вопросов местного значения.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3: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полномочия главы сельского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21 … прекращены досрочно в связи с вступлением в силу обвинительного приговора … районного суда по делу № …, которым он признан виновным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в … (статья … УК РФ).</w:t>
            </w:r>
          </w:p>
        </w:tc>
        <w:tc>
          <w:tcPr>
            <w:tcW w:w="7307" w:type="dxa"/>
          </w:tcPr>
          <w:p w:rsidR="00C540A9" w:rsidRPr="009B2FEF" w:rsidRDefault="00C540A9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</w:t>
            </w:r>
          </w:p>
        </w:tc>
      </w:tr>
      <w:tr w:rsidR="000A48AF" w:rsidRPr="00C33A11" w:rsidTr="00831042">
        <w:tc>
          <w:tcPr>
            <w:tcW w:w="7479" w:type="dxa"/>
          </w:tcPr>
          <w:p w:rsidR="00C63967" w:rsidRPr="00827A63" w:rsidRDefault="00434EEE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случаях пересмотра в судебном порядке решений о досрочном прекращении полномочий органов местного самоуправления и должностных лиц местного самоуправления, в том числе принятых ранее (строка 2</w:t>
            </w:r>
            <w:r w:rsidR="00E64B0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1.4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 подстроками). Дополнительно следует сообщить о не завершенных (продолжающихся) судебных процессах по соответствующим спорам при наличии такой информации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решением … суда от … по делу № …, вступившим в законную силу, отменено решение представительного органа городского округа С1 об удалении в отставку главы городского округа, … восстановлен в должности.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глава городского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11, удаленный в отставку решением представительного органа городского поселения от … № …, обжаловал указанное решение в … суд.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</w:tcPr>
          <w:p w:rsidR="005D697D" w:rsidRPr="009B2FEF" w:rsidRDefault="0065306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C44190" w:rsidRPr="00827A63" w:rsidRDefault="00434EEE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случаях отстранения от должностей глав муниципального образования и глав местных администраций в соответствии </w:t>
            </w:r>
            <w:r w:rsidR="002C020D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 уголовно-процессуальным законодательством </w:t>
            </w:r>
            <w:r w:rsidR="00AE09C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 202</w:t>
            </w:r>
            <w:r w:rsidR="001D69B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AE09C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году (строка 13.5</w:t>
            </w:r>
            <w:r w:rsidR="001D69B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строка 14.6</w:t>
            </w:r>
            <w:r w:rsidR="00AE09C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</w:t>
            </w:r>
            <w:r w:rsidR="002C020D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D69B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строка </w:t>
            </w:r>
            <w:r w:rsidR="002C020D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21.5 с подстроками)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определением … районного суда от … глава сельского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11 временно отстранен от должности в соответствии с уголовно-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 xml:space="preserve">процессуальным законодательством; по состоянию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на 1 января 202</w:t>
            </w:r>
            <w:r w:rsidR="00831042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г. определение сохраняет силу.</w:t>
            </w:r>
          </w:p>
        </w:tc>
        <w:tc>
          <w:tcPr>
            <w:tcW w:w="7307" w:type="dxa"/>
          </w:tcPr>
          <w:p w:rsidR="00C44190" w:rsidRPr="009B2FEF" w:rsidRDefault="0065306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434EEE" w:rsidRPr="00827A63" w:rsidRDefault="000F3D5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 участии муниципальных образований (органов местного самоуправления) в иных, помимо советов муниципальных образований субъектов Российской Федерации, межмуниципальных некоммерческих организациях (строка 2</w:t>
            </w:r>
            <w:r w:rsidR="001402E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.1.2), а также межмуниципальных хозяйственных обществах (строка 2</w:t>
            </w:r>
            <w:r w:rsidR="001402E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.1.3)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городские округа С1, С2, С3, С4 участвуют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в межмуниципальной ассоциации (наименование).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муниципальный район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1, городские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13, городской округ С1 участвуют в АО «Теплосети».</w:t>
            </w:r>
          </w:p>
        </w:tc>
        <w:tc>
          <w:tcPr>
            <w:tcW w:w="7307" w:type="dxa"/>
          </w:tcPr>
          <w:p w:rsidR="00F270B1" w:rsidRPr="009B2FEF" w:rsidRDefault="0065306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Учреждено межмуниципальное хоз.общество </w:t>
            </w:r>
            <w:r w:rsidRPr="00D87139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ООО "Специализированная служба по вопросам похоронного дела "Обелиск" 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(</w:t>
            </w:r>
            <w:r w:rsidRPr="00D87139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Решение СД ЕГП от 26.09.2019 № 584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: участники – Елизовский МР, Елизовское ГП,</w:t>
            </w:r>
            <w:r w:rsidRPr="00D87139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 Вулканное </w:t>
            </w: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ГП</w:t>
            </w:r>
            <w:r w:rsidRPr="00D87139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)</w:t>
            </w:r>
          </w:p>
        </w:tc>
      </w:tr>
      <w:tr w:rsidR="000A48AF" w:rsidRPr="00C33A11" w:rsidTr="00831042">
        <w:tc>
          <w:tcPr>
            <w:tcW w:w="7479" w:type="dxa"/>
          </w:tcPr>
          <w:p w:rsidR="00434EEE" w:rsidRPr="00827A63" w:rsidRDefault="000F3D54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муниципальных образованиях, сотрудничающих с другими муниципальными образованиями в пределах Российской Федерации на основе заключенных между ними </w:t>
            </w:r>
            <w:r w:rsidR="00537EE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двух-и многосторонних договоров и 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соглашений (строка 2</w:t>
            </w:r>
            <w:r w:rsidR="0068321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.3), а также участвующих во внешнеэкономическом и приграничном сотрудничестве с муниципальными и территориальными образованиями других стран</w:t>
            </w:r>
            <w:r w:rsidR="00F270B1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(строка 2</w:t>
            </w:r>
            <w:r w:rsidR="0068321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.4)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муниципальный район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… области заключил в 2015 г. двустороннее соглашение о сотрудничестве с муниципальным районом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91 … республики.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городской округ С1 имеет побратимские отношения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с 5 иностранными городами (перечисление с указанием государств);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муниципальные районы (перечисление) заключили соглашение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о приграничном сотрудничестве с администрациями приграничных районов (перечисление) Республики (наименование).</w:t>
            </w:r>
          </w:p>
        </w:tc>
        <w:tc>
          <w:tcPr>
            <w:tcW w:w="7307" w:type="dxa"/>
          </w:tcPr>
          <w:p w:rsidR="00653064" w:rsidRDefault="00F270B1" w:rsidP="00653064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53064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  <w:u w:val="single"/>
              </w:rPr>
              <w:t>Петропавловск-Камчатский городской округ:</w:t>
            </w:r>
          </w:p>
          <w:p w:rsidR="00653064" w:rsidRDefault="00653064" w:rsidP="00653064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</w:rPr>
            </w:pPr>
            <w:r w:rsidRPr="00240A34"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>25.3 -</w:t>
            </w:r>
            <w:r w:rsidRPr="00240A34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</w:rPr>
              <w:t>заключил соглашение в 2017 года с городом Севастополем;</w:t>
            </w:r>
          </w:p>
          <w:p w:rsidR="00F270B1" w:rsidRPr="009B2FEF" w:rsidRDefault="00653064" w:rsidP="00653064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6"/>
                <w:szCs w:val="26"/>
              </w:rPr>
              <w:t xml:space="preserve">25.4 -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</w:rPr>
              <w:t>с</w:t>
            </w:r>
            <w:r w:rsidRPr="00240A34"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</w:rPr>
              <w:t>оглашение об установлении дружественных побратимских отношений между городами-портами Уналашка (США), Кусиро (Япония)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pacing w:val="-4"/>
                <w:sz w:val="26"/>
                <w:szCs w:val="26"/>
              </w:rPr>
              <w:t>.</w:t>
            </w:r>
          </w:p>
        </w:tc>
      </w:tr>
      <w:tr w:rsidR="000A48AF" w:rsidRPr="00C33A11" w:rsidTr="00831042">
        <w:tc>
          <w:tcPr>
            <w:tcW w:w="7479" w:type="dxa"/>
          </w:tcPr>
          <w:p w:rsidR="00C44190" w:rsidRPr="00827A63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</w:t>
            </w:r>
            <w:r w:rsidR="0058658A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бразованиях, в которых практикуе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тся самообложение (строки 2</w:t>
            </w:r>
            <w:r w:rsidR="0058658A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6.1), рассматриваются и (или) реализуются и инициативные проекты</w:t>
            </w:r>
            <w:r w:rsidR="007D5210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(в том числе в рамках региональных и муниципальных программ поддержки местных инициатив)</w:t>
            </w:r>
            <w:r w:rsidR="00537EE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 26.3)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Если самообложение </w:t>
            </w:r>
            <w:r w:rsidR="00537EE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(или) инициативные проекты практикую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тся только в сельских поселениях и их больше 10, перечислять их не нужно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 xml:space="preserve">самообложение в </w:t>
            </w:r>
            <w:r w:rsidR="00C33A11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году практиковалось в городских поселениях (по списку), а также в 150 сельских поселениях.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Пример 2: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</w:t>
            </w:r>
            <w:r w:rsidR="00C33A11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2021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году бюджетные инициативы рассматривались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 xml:space="preserve">в городском округе С1 (3 проекта), муниципальном округе М2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br/>
              <w:t>(2 проекта), на их реализацию выделены средства в рамках муниципальных программ поддержки местных инициатив.</w:t>
            </w:r>
          </w:p>
        </w:tc>
        <w:tc>
          <w:tcPr>
            <w:tcW w:w="7307" w:type="dxa"/>
          </w:tcPr>
          <w:p w:rsidR="00F270B1" w:rsidRPr="009B2FEF" w:rsidRDefault="007D5210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</w:t>
            </w:r>
            <w:r w:rsidR="00764F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366813" w:rsidRPr="00827A63" w:rsidRDefault="003749B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местных </w:t>
            </w:r>
            <w:r w:rsidR="009B297C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референдумах, проведенных в 2021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году 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(за исключением проведенных в городских и сельских поселениях референдумов о самообложении) (строки 2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.1 и 2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), о голосованиях (избирателей) по изменениям территориальной организации местного самоуправления (строк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), а также по отзыву депутатов и 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выборных должностных лиц (строка 27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232FE8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886443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). Дополнительно указать о назначенных, но не состоявшихся (в том числе ввиду вынесенных судебных решений и определений) референдумах и голосованиях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1: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 городском округе С1 проведен референдум о сохранении городской трамвайной сети; по результатам подсчета голосов референдум признан не состоявшимся, так как в нем приняло участие 40 процентов (менее половины) жителей, обладающих избирательным правом;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 2: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сельском поселении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10 состоялось голосование о его разделении на 2 сельских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и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12, по итогам голосования предложение о разделении поддержано (82 процента в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11, 77 процентов в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Y</w:t>
            </w:r>
            <w:r w:rsidR="00831042"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12)</w:t>
            </w:r>
          </w:p>
        </w:tc>
        <w:tc>
          <w:tcPr>
            <w:tcW w:w="7307" w:type="dxa"/>
          </w:tcPr>
          <w:p w:rsidR="00886443" w:rsidRPr="009B2FEF" w:rsidRDefault="00764F05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366813" w:rsidRPr="00670C88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9B2FEF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0.</w:t>
            </w:r>
            <w:r w:rsidR="000F3D54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27A63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="00A74163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 опросах</w:t>
            </w:r>
            <w:r w:rsidR="000F3D54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граждан</w:t>
            </w:r>
            <w:r w:rsidR="00A74163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 проведенных</w:t>
            </w:r>
            <w:r w:rsidR="00B27029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 решениям органов местного самоуправления</w:t>
            </w:r>
            <w:r w:rsidR="0087451B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(строка</w:t>
            </w:r>
            <w:r w:rsidR="00A74163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7451B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29.5</w:t>
            </w:r>
            <w:r w:rsidR="00B27029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 и их результатах</w:t>
            </w:r>
            <w:r w:rsidR="00083E92" w:rsidRPr="00670C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670C88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670C8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  <w:r w:rsidRPr="00670C8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C8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 решению представительного органа городского округа </w:t>
            </w:r>
            <w:r w:rsidRPr="00670C8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C</w:t>
            </w:r>
            <w:r w:rsidRPr="00670C8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 был проведен опрос жителей микрорайона 101 об изменениях                 в схеме маршрутов городского транспорта, следующих через этот микрорайон, по результатам опроса 60 процентов его участников поддержали предложенные изменения.</w:t>
            </w: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7307" w:type="dxa"/>
          </w:tcPr>
          <w:p w:rsidR="00366813" w:rsidRPr="009B2FEF" w:rsidRDefault="00B27029" w:rsidP="00670C88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70C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решению администрации Петропавловск-Камчатского городского округа проведено р</w:t>
            </w:r>
            <w:r w:rsidR="00670C88" w:rsidRPr="00670C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ейтинговое голосование на платформе обратной связи (ПОС) по выбору обустройства общественной территории в 2022 году</w:t>
            </w:r>
            <w:r w:rsidR="00670C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670C88" w:rsidRPr="00670C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результатам голосования 3129 голосов из общего количества голосов 11943 выбран к реализации в 2022 году объект «Устройство эко-парка по ул. Вольского»</w:t>
            </w:r>
            <w:r w:rsidR="00670C88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A48AF" w:rsidRPr="00C33A11" w:rsidTr="00831042">
        <w:tc>
          <w:tcPr>
            <w:tcW w:w="7479" w:type="dxa"/>
          </w:tcPr>
          <w:p w:rsidR="00366813" w:rsidRPr="00827A63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правотворческих инициативах, </w:t>
            </w:r>
            <w:r w:rsidR="00B2702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рассмотренных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2702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          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 (или) </w:t>
            </w:r>
            <w:r w:rsidR="00B2702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реализованных в 20</w:t>
            </w:r>
            <w:r w:rsidR="009B297C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21</w:t>
            </w:r>
            <w:r w:rsidR="00B2702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</w:t>
            </w:r>
            <w:r w:rsidR="0087451B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оду</w:t>
            </w:r>
            <w:r w:rsidR="00B27029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(строки 3</w:t>
            </w:r>
            <w:r w:rsidR="0087451B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.2, 3</w:t>
            </w:r>
            <w:r w:rsidR="0087451B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.3)</w:t>
            </w:r>
            <w:r w:rsidR="00083E92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083E92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инициатива группы граждан о внесении изменений в правила благоустройства городского поселения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X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11 рассмотрена 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представительным органом муниципального образования, по результатам рассмотрения предложения частично поддержаны (решение от …  № …), внесены соответствующие изменения (решение от … № …).</w:t>
            </w:r>
          </w:p>
        </w:tc>
        <w:tc>
          <w:tcPr>
            <w:tcW w:w="7307" w:type="dxa"/>
          </w:tcPr>
          <w:p w:rsidR="00366813" w:rsidRPr="009B2FEF" w:rsidRDefault="00764F05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0A48AF" w:rsidRPr="00C33A11" w:rsidTr="00831042">
        <w:tc>
          <w:tcPr>
            <w:tcW w:w="7479" w:type="dxa"/>
          </w:tcPr>
          <w:p w:rsidR="000F3D54" w:rsidRPr="00827A63" w:rsidRDefault="00D96438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9B2FEF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6C3E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О 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муниципальных образованиях, имеющих действующие соглашения с</w:t>
            </w:r>
            <w:r w:rsid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территориальными общественными 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самоуправ</w:t>
            </w:r>
            <w:r w:rsid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лениями (ТОС), предусматривающие использование ТОС</w:t>
            </w:r>
            <w:r w:rsidR="0087451B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ами бюджетных средств (строки 32.6</w:t>
            </w:r>
            <w:r w:rsidR="000F3D54" w:rsidRPr="00827A6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). Особо отметить случаи такого сотрудничества с ТОСами, не являющихся юридическими лицами.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Пример:</w:t>
            </w: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A48AF" w:rsidRPr="009B2FEF" w:rsidRDefault="000A48AF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городской округ С1 заключил с 20 ТОСами, имеющими статус юридических лиц, соглашения, предусматривающие использование бюджетных средств при решении вопросов благоустройства территорий микрорайонов, на которых действуют эти ТОСы.</w:t>
            </w:r>
          </w:p>
        </w:tc>
        <w:tc>
          <w:tcPr>
            <w:tcW w:w="7307" w:type="dxa"/>
          </w:tcPr>
          <w:p w:rsidR="000F3D54" w:rsidRPr="009B2FEF" w:rsidRDefault="00764F05" w:rsidP="009B2FEF">
            <w:pPr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F3D54" w:rsidRPr="00C33A11" w:rsidTr="00297401">
        <w:tc>
          <w:tcPr>
            <w:tcW w:w="14786" w:type="dxa"/>
            <w:gridSpan w:val="2"/>
          </w:tcPr>
          <w:p w:rsidR="000F3D54" w:rsidRDefault="000F3D54" w:rsidP="009B2FEF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B2FE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Также необходимы пояснения по каждому случаю невыполнения автоматически заданных контрольных соотношений </w:t>
            </w:r>
            <w:r w:rsidR="00586C3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</w:t>
            </w:r>
            <w:r w:rsidRPr="009B2FE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(столбец </w:t>
            </w:r>
            <w:r w:rsidRPr="009B2FE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N</w:t>
            </w:r>
            <w:r w:rsidRPr="009B2FE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), включая предполагаемые причины невыполнения контрольных соотношений, в том случае, если после перепроверки и уточнения вводимой информации либо рабочих консультаций они по-прежнему не выполняются. </w:t>
            </w:r>
          </w:p>
          <w:p w:rsidR="00054E93" w:rsidRPr="00054E93" w:rsidRDefault="00054E93" w:rsidP="00054E93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969" w:rsidRPr="00C33A11" w:rsidRDefault="00054E93" w:rsidP="00A4036D">
      <w:pPr>
        <w:spacing w:after="0" w:line="21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0F3D54" w:rsidRPr="00C33A11" w:rsidRDefault="000F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F3D54" w:rsidRPr="00C33A11" w:rsidSect="004D03CF">
      <w:headerReference w:type="default" r:id="rId7"/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0C" w:rsidRDefault="0046160C" w:rsidP="00701CC8">
      <w:pPr>
        <w:spacing w:after="0" w:line="240" w:lineRule="auto"/>
      </w:pPr>
      <w:r>
        <w:separator/>
      </w:r>
    </w:p>
  </w:endnote>
  <w:endnote w:type="continuationSeparator" w:id="0">
    <w:p w:rsidR="0046160C" w:rsidRDefault="0046160C" w:rsidP="0070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0C" w:rsidRDefault="0046160C" w:rsidP="00701CC8">
      <w:pPr>
        <w:spacing w:after="0" w:line="240" w:lineRule="auto"/>
      </w:pPr>
      <w:r>
        <w:separator/>
      </w:r>
    </w:p>
  </w:footnote>
  <w:footnote w:type="continuationSeparator" w:id="0">
    <w:p w:rsidR="0046160C" w:rsidRDefault="0046160C" w:rsidP="0070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936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0780" w:rsidRPr="00325EBD" w:rsidRDefault="00E20780">
        <w:pPr>
          <w:pStyle w:val="a4"/>
          <w:jc w:val="center"/>
          <w:rPr>
            <w:rFonts w:ascii="Times New Roman" w:hAnsi="Times New Roman" w:cs="Times New Roman"/>
          </w:rPr>
        </w:pPr>
        <w:r w:rsidRPr="00325EBD">
          <w:rPr>
            <w:rFonts w:ascii="Times New Roman" w:hAnsi="Times New Roman" w:cs="Times New Roman"/>
          </w:rPr>
          <w:fldChar w:fldCharType="begin"/>
        </w:r>
        <w:r w:rsidRPr="00325EBD">
          <w:rPr>
            <w:rFonts w:ascii="Times New Roman" w:hAnsi="Times New Roman" w:cs="Times New Roman"/>
          </w:rPr>
          <w:instrText>PAGE   \* MERGEFORMAT</w:instrText>
        </w:r>
        <w:r w:rsidRPr="00325EBD">
          <w:rPr>
            <w:rFonts w:ascii="Times New Roman" w:hAnsi="Times New Roman" w:cs="Times New Roman"/>
          </w:rPr>
          <w:fldChar w:fldCharType="separate"/>
        </w:r>
        <w:r w:rsidR="00670C88">
          <w:rPr>
            <w:rFonts w:ascii="Times New Roman" w:hAnsi="Times New Roman" w:cs="Times New Roman"/>
            <w:noProof/>
          </w:rPr>
          <w:t>32</w:t>
        </w:r>
        <w:r w:rsidRPr="00325EBD">
          <w:rPr>
            <w:rFonts w:ascii="Times New Roman" w:hAnsi="Times New Roman" w:cs="Times New Roman"/>
          </w:rPr>
          <w:fldChar w:fldCharType="end"/>
        </w:r>
      </w:p>
    </w:sdtContent>
  </w:sdt>
  <w:p w:rsidR="00E20780" w:rsidRDefault="00E207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80" w:rsidRDefault="00E20780" w:rsidP="003F46E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43"/>
    <w:rsid w:val="00003717"/>
    <w:rsid w:val="00003F63"/>
    <w:rsid w:val="00024438"/>
    <w:rsid w:val="00030A72"/>
    <w:rsid w:val="00030C45"/>
    <w:rsid w:val="00032446"/>
    <w:rsid w:val="0003470D"/>
    <w:rsid w:val="0004798A"/>
    <w:rsid w:val="00053AF2"/>
    <w:rsid w:val="00054E93"/>
    <w:rsid w:val="000552E8"/>
    <w:rsid w:val="0006312B"/>
    <w:rsid w:val="00071A62"/>
    <w:rsid w:val="00073DE4"/>
    <w:rsid w:val="00083E92"/>
    <w:rsid w:val="000847B0"/>
    <w:rsid w:val="0009082C"/>
    <w:rsid w:val="000935A8"/>
    <w:rsid w:val="00093F88"/>
    <w:rsid w:val="000A48AF"/>
    <w:rsid w:val="000A4C20"/>
    <w:rsid w:val="000B4A33"/>
    <w:rsid w:val="000B7FD6"/>
    <w:rsid w:val="000C368B"/>
    <w:rsid w:val="000D190A"/>
    <w:rsid w:val="000D3347"/>
    <w:rsid w:val="000D40EB"/>
    <w:rsid w:val="000D4FF7"/>
    <w:rsid w:val="000D57B2"/>
    <w:rsid w:val="000D6FC2"/>
    <w:rsid w:val="000D75F8"/>
    <w:rsid w:val="000E3D39"/>
    <w:rsid w:val="000E447F"/>
    <w:rsid w:val="000F3D54"/>
    <w:rsid w:val="000F716C"/>
    <w:rsid w:val="00103A22"/>
    <w:rsid w:val="001076F5"/>
    <w:rsid w:val="00113125"/>
    <w:rsid w:val="001316AA"/>
    <w:rsid w:val="00131A0C"/>
    <w:rsid w:val="001354D0"/>
    <w:rsid w:val="00135805"/>
    <w:rsid w:val="0013641F"/>
    <w:rsid w:val="00136D00"/>
    <w:rsid w:val="001371EB"/>
    <w:rsid w:val="001400FB"/>
    <w:rsid w:val="001402E0"/>
    <w:rsid w:val="00144226"/>
    <w:rsid w:val="00152911"/>
    <w:rsid w:val="001573F0"/>
    <w:rsid w:val="001604BC"/>
    <w:rsid w:val="00160580"/>
    <w:rsid w:val="00160832"/>
    <w:rsid w:val="00161AC4"/>
    <w:rsid w:val="00162914"/>
    <w:rsid w:val="00163840"/>
    <w:rsid w:val="00163B84"/>
    <w:rsid w:val="00164F79"/>
    <w:rsid w:val="00166551"/>
    <w:rsid w:val="0016668E"/>
    <w:rsid w:val="00170E23"/>
    <w:rsid w:val="00174A70"/>
    <w:rsid w:val="001758AB"/>
    <w:rsid w:val="0017600F"/>
    <w:rsid w:val="001A06AC"/>
    <w:rsid w:val="001B07B1"/>
    <w:rsid w:val="001B4BD7"/>
    <w:rsid w:val="001B649B"/>
    <w:rsid w:val="001B77D7"/>
    <w:rsid w:val="001B7CBE"/>
    <w:rsid w:val="001C3282"/>
    <w:rsid w:val="001C5F0A"/>
    <w:rsid w:val="001D06F6"/>
    <w:rsid w:val="001D1239"/>
    <w:rsid w:val="001D1D19"/>
    <w:rsid w:val="001D26A0"/>
    <w:rsid w:val="001D69B4"/>
    <w:rsid w:val="001E4689"/>
    <w:rsid w:val="001E4B5E"/>
    <w:rsid w:val="001F168E"/>
    <w:rsid w:val="001F704C"/>
    <w:rsid w:val="00205E58"/>
    <w:rsid w:val="0020672B"/>
    <w:rsid w:val="00212E26"/>
    <w:rsid w:val="00213E52"/>
    <w:rsid w:val="00215752"/>
    <w:rsid w:val="002203DC"/>
    <w:rsid w:val="00222E12"/>
    <w:rsid w:val="002235D9"/>
    <w:rsid w:val="00223900"/>
    <w:rsid w:val="00224CC6"/>
    <w:rsid w:val="002261F2"/>
    <w:rsid w:val="00232FE8"/>
    <w:rsid w:val="00236FAA"/>
    <w:rsid w:val="00240337"/>
    <w:rsid w:val="002446F9"/>
    <w:rsid w:val="002512CA"/>
    <w:rsid w:val="00260416"/>
    <w:rsid w:val="0026230F"/>
    <w:rsid w:val="00265E22"/>
    <w:rsid w:val="002671A2"/>
    <w:rsid w:val="00267289"/>
    <w:rsid w:val="00271BA1"/>
    <w:rsid w:val="00275B98"/>
    <w:rsid w:val="00283F6B"/>
    <w:rsid w:val="002846FB"/>
    <w:rsid w:val="00286600"/>
    <w:rsid w:val="002872F3"/>
    <w:rsid w:val="002900F6"/>
    <w:rsid w:val="00297401"/>
    <w:rsid w:val="002A228D"/>
    <w:rsid w:val="002A5245"/>
    <w:rsid w:val="002A7A6A"/>
    <w:rsid w:val="002B3171"/>
    <w:rsid w:val="002C020D"/>
    <w:rsid w:val="002C2548"/>
    <w:rsid w:val="002D3EE3"/>
    <w:rsid w:val="002D616E"/>
    <w:rsid w:val="002D68AA"/>
    <w:rsid w:val="002E755B"/>
    <w:rsid w:val="002E7E28"/>
    <w:rsid w:val="002F420A"/>
    <w:rsid w:val="002F647A"/>
    <w:rsid w:val="0030369C"/>
    <w:rsid w:val="003064F8"/>
    <w:rsid w:val="00306E33"/>
    <w:rsid w:val="00307D67"/>
    <w:rsid w:val="003162E0"/>
    <w:rsid w:val="0032197E"/>
    <w:rsid w:val="0032271A"/>
    <w:rsid w:val="00322A32"/>
    <w:rsid w:val="0032377A"/>
    <w:rsid w:val="00323A6C"/>
    <w:rsid w:val="00325EBD"/>
    <w:rsid w:val="00335684"/>
    <w:rsid w:val="00341C0C"/>
    <w:rsid w:val="00366813"/>
    <w:rsid w:val="003709D2"/>
    <w:rsid w:val="003749BF"/>
    <w:rsid w:val="00374AC4"/>
    <w:rsid w:val="0037538C"/>
    <w:rsid w:val="00376E97"/>
    <w:rsid w:val="00383EC1"/>
    <w:rsid w:val="00384289"/>
    <w:rsid w:val="003844AF"/>
    <w:rsid w:val="003850DF"/>
    <w:rsid w:val="003870B4"/>
    <w:rsid w:val="00391265"/>
    <w:rsid w:val="003A1231"/>
    <w:rsid w:val="003B1286"/>
    <w:rsid w:val="003C325E"/>
    <w:rsid w:val="003C5474"/>
    <w:rsid w:val="003D0ADD"/>
    <w:rsid w:val="003D260A"/>
    <w:rsid w:val="003D49F3"/>
    <w:rsid w:val="003F1DC7"/>
    <w:rsid w:val="003F46E0"/>
    <w:rsid w:val="003F5DEB"/>
    <w:rsid w:val="004056FF"/>
    <w:rsid w:val="0041089D"/>
    <w:rsid w:val="00413036"/>
    <w:rsid w:val="004146F6"/>
    <w:rsid w:val="00420F98"/>
    <w:rsid w:val="00421D44"/>
    <w:rsid w:val="00423671"/>
    <w:rsid w:val="00423AE7"/>
    <w:rsid w:val="00430258"/>
    <w:rsid w:val="00430B58"/>
    <w:rsid w:val="00433059"/>
    <w:rsid w:val="0043328D"/>
    <w:rsid w:val="00434EEE"/>
    <w:rsid w:val="00440F5A"/>
    <w:rsid w:val="00444943"/>
    <w:rsid w:val="004518AF"/>
    <w:rsid w:val="00452812"/>
    <w:rsid w:val="00452EFB"/>
    <w:rsid w:val="00456E4C"/>
    <w:rsid w:val="0045765F"/>
    <w:rsid w:val="0046160C"/>
    <w:rsid w:val="0047003A"/>
    <w:rsid w:val="004734DF"/>
    <w:rsid w:val="0049660E"/>
    <w:rsid w:val="004A0952"/>
    <w:rsid w:val="004A75C4"/>
    <w:rsid w:val="004A7854"/>
    <w:rsid w:val="004B2804"/>
    <w:rsid w:val="004B2EC4"/>
    <w:rsid w:val="004B40AC"/>
    <w:rsid w:val="004B695E"/>
    <w:rsid w:val="004C2031"/>
    <w:rsid w:val="004C74CB"/>
    <w:rsid w:val="004D03CF"/>
    <w:rsid w:val="004D0AF5"/>
    <w:rsid w:val="004D7A78"/>
    <w:rsid w:val="004D7EF7"/>
    <w:rsid w:val="004F4807"/>
    <w:rsid w:val="005010CF"/>
    <w:rsid w:val="005010ED"/>
    <w:rsid w:val="00502911"/>
    <w:rsid w:val="00502E91"/>
    <w:rsid w:val="00505788"/>
    <w:rsid w:val="005120A6"/>
    <w:rsid w:val="00514B98"/>
    <w:rsid w:val="0051736C"/>
    <w:rsid w:val="00522AE0"/>
    <w:rsid w:val="00523FA9"/>
    <w:rsid w:val="00526820"/>
    <w:rsid w:val="00526F04"/>
    <w:rsid w:val="005352EF"/>
    <w:rsid w:val="005361B9"/>
    <w:rsid w:val="00537068"/>
    <w:rsid w:val="00537EE2"/>
    <w:rsid w:val="00542621"/>
    <w:rsid w:val="005427C1"/>
    <w:rsid w:val="00545B2B"/>
    <w:rsid w:val="00547E4D"/>
    <w:rsid w:val="005502F2"/>
    <w:rsid w:val="00550E4D"/>
    <w:rsid w:val="00550EBD"/>
    <w:rsid w:val="00554150"/>
    <w:rsid w:val="00555721"/>
    <w:rsid w:val="00557754"/>
    <w:rsid w:val="00557A6C"/>
    <w:rsid w:val="00560C11"/>
    <w:rsid w:val="00561AEB"/>
    <w:rsid w:val="00565FB6"/>
    <w:rsid w:val="00570C24"/>
    <w:rsid w:val="005728FB"/>
    <w:rsid w:val="005748B5"/>
    <w:rsid w:val="00574A0D"/>
    <w:rsid w:val="00580E61"/>
    <w:rsid w:val="005823F8"/>
    <w:rsid w:val="00584BE3"/>
    <w:rsid w:val="0058658A"/>
    <w:rsid w:val="00586C3E"/>
    <w:rsid w:val="005910AC"/>
    <w:rsid w:val="005937BA"/>
    <w:rsid w:val="0059383E"/>
    <w:rsid w:val="00595041"/>
    <w:rsid w:val="00595EAB"/>
    <w:rsid w:val="005A07DC"/>
    <w:rsid w:val="005A10A8"/>
    <w:rsid w:val="005A5BCB"/>
    <w:rsid w:val="005C0668"/>
    <w:rsid w:val="005C1DB8"/>
    <w:rsid w:val="005C4103"/>
    <w:rsid w:val="005C79AE"/>
    <w:rsid w:val="005D0298"/>
    <w:rsid w:val="005D32A6"/>
    <w:rsid w:val="005D3533"/>
    <w:rsid w:val="005D3545"/>
    <w:rsid w:val="005D67EB"/>
    <w:rsid w:val="005D697D"/>
    <w:rsid w:val="005F1B88"/>
    <w:rsid w:val="005F5191"/>
    <w:rsid w:val="005F699B"/>
    <w:rsid w:val="006002E9"/>
    <w:rsid w:val="00600343"/>
    <w:rsid w:val="00605951"/>
    <w:rsid w:val="00607537"/>
    <w:rsid w:val="0061500C"/>
    <w:rsid w:val="006234F1"/>
    <w:rsid w:val="006321E3"/>
    <w:rsid w:val="00632BB0"/>
    <w:rsid w:val="006332EF"/>
    <w:rsid w:val="00636F50"/>
    <w:rsid w:val="00643E9D"/>
    <w:rsid w:val="006449A7"/>
    <w:rsid w:val="00645E62"/>
    <w:rsid w:val="00646700"/>
    <w:rsid w:val="006520E0"/>
    <w:rsid w:val="00653064"/>
    <w:rsid w:val="00656E06"/>
    <w:rsid w:val="00661F63"/>
    <w:rsid w:val="00670C88"/>
    <w:rsid w:val="0067680F"/>
    <w:rsid w:val="00676A22"/>
    <w:rsid w:val="00683218"/>
    <w:rsid w:val="0068461A"/>
    <w:rsid w:val="006900A3"/>
    <w:rsid w:val="00692204"/>
    <w:rsid w:val="00694192"/>
    <w:rsid w:val="006A0CC8"/>
    <w:rsid w:val="006A1DA5"/>
    <w:rsid w:val="006A52F6"/>
    <w:rsid w:val="006B063A"/>
    <w:rsid w:val="006B0973"/>
    <w:rsid w:val="006B7DA5"/>
    <w:rsid w:val="006C4A42"/>
    <w:rsid w:val="006C61D7"/>
    <w:rsid w:val="006C6673"/>
    <w:rsid w:val="006C750E"/>
    <w:rsid w:val="006D5459"/>
    <w:rsid w:val="006D7529"/>
    <w:rsid w:val="006D76AC"/>
    <w:rsid w:val="006E44AD"/>
    <w:rsid w:val="006E6427"/>
    <w:rsid w:val="006E774A"/>
    <w:rsid w:val="006F7DCF"/>
    <w:rsid w:val="006F7ED0"/>
    <w:rsid w:val="00701B0E"/>
    <w:rsid w:val="00701CC8"/>
    <w:rsid w:val="00702D2B"/>
    <w:rsid w:val="00704508"/>
    <w:rsid w:val="00705CC6"/>
    <w:rsid w:val="00710FA5"/>
    <w:rsid w:val="00712568"/>
    <w:rsid w:val="007162B9"/>
    <w:rsid w:val="00720E80"/>
    <w:rsid w:val="00724B92"/>
    <w:rsid w:val="00730AE4"/>
    <w:rsid w:val="00735969"/>
    <w:rsid w:val="0073732D"/>
    <w:rsid w:val="00737F08"/>
    <w:rsid w:val="0074431D"/>
    <w:rsid w:val="00760F57"/>
    <w:rsid w:val="00761993"/>
    <w:rsid w:val="00762F58"/>
    <w:rsid w:val="0076335A"/>
    <w:rsid w:val="00763E8C"/>
    <w:rsid w:val="00764F05"/>
    <w:rsid w:val="00766136"/>
    <w:rsid w:val="0077377B"/>
    <w:rsid w:val="00775061"/>
    <w:rsid w:val="007774C7"/>
    <w:rsid w:val="0078585A"/>
    <w:rsid w:val="007A34E6"/>
    <w:rsid w:val="007A3BC3"/>
    <w:rsid w:val="007B0E1A"/>
    <w:rsid w:val="007B4F16"/>
    <w:rsid w:val="007C0966"/>
    <w:rsid w:val="007C638B"/>
    <w:rsid w:val="007D0252"/>
    <w:rsid w:val="007D20EE"/>
    <w:rsid w:val="007D46C7"/>
    <w:rsid w:val="007D5210"/>
    <w:rsid w:val="007D616D"/>
    <w:rsid w:val="007E12B2"/>
    <w:rsid w:val="007E26B7"/>
    <w:rsid w:val="007F03BD"/>
    <w:rsid w:val="007F0FD5"/>
    <w:rsid w:val="007F6F14"/>
    <w:rsid w:val="00800D7F"/>
    <w:rsid w:val="00802E06"/>
    <w:rsid w:val="00804E8F"/>
    <w:rsid w:val="008229C6"/>
    <w:rsid w:val="0082333E"/>
    <w:rsid w:val="00826AC4"/>
    <w:rsid w:val="00826B3D"/>
    <w:rsid w:val="00827A63"/>
    <w:rsid w:val="00827B6C"/>
    <w:rsid w:val="00830F1F"/>
    <w:rsid w:val="00831042"/>
    <w:rsid w:val="0083461D"/>
    <w:rsid w:val="00834E4D"/>
    <w:rsid w:val="00836DCD"/>
    <w:rsid w:val="0084011F"/>
    <w:rsid w:val="00844978"/>
    <w:rsid w:val="00847AF5"/>
    <w:rsid w:val="00856933"/>
    <w:rsid w:val="00857C9C"/>
    <w:rsid w:val="0086088D"/>
    <w:rsid w:val="00860984"/>
    <w:rsid w:val="00862AC8"/>
    <w:rsid w:val="00872D53"/>
    <w:rsid w:val="0087451B"/>
    <w:rsid w:val="00875E35"/>
    <w:rsid w:val="00877B2E"/>
    <w:rsid w:val="00886443"/>
    <w:rsid w:val="008934AC"/>
    <w:rsid w:val="0089465B"/>
    <w:rsid w:val="00896BAF"/>
    <w:rsid w:val="008A6BD5"/>
    <w:rsid w:val="008B4620"/>
    <w:rsid w:val="008C1168"/>
    <w:rsid w:val="008C34BC"/>
    <w:rsid w:val="008C667A"/>
    <w:rsid w:val="008D22DB"/>
    <w:rsid w:val="008D2E9D"/>
    <w:rsid w:val="008D337E"/>
    <w:rsid w:val="008D420C"/>
    <w:rsid w:val="008D4288"/>
    <w:rsid w:val="008D7C7E"/>
    <w:rsid w:val="008E00D6"/>
    <w:rsid w:val="008E423B"/>
    <w:rsid w:val="008E459A"/>
    <w:rsid w:val="008E7148"/>
    <w:rsid w:val="008F11FF"/>
    <w:rsid w:val="008F1552"/>
    <w:rsid w:val="008F404C"/>
    <w:rsid w:val="008F6B9B"/>
    <w:rsid w:val="008F7C50"/>
    <w:rsid w:val="00900AB2"/>
    <w:rsid w:val="00901B3C"/>
    <w:rsid w:val="00924AB7"/>
    <w:rsid w:val="00925ED2"/>
    <w:rsid w:val="0093110A"/>
    <w:rsid w:val="00931D2A"/>
    <w:rsid w:val="00935595"/>
    <w:rsid w:val="00937176"/>
    <w:rsid w:val="00945476"/>
    <w:rsid w:val="0094704B"/>
    <w:rsid w:val="0095158C"/>
    <w:rsid w:val="009549C4"/>
    <w:rsid w:val="00954C9B"/>
    <w:rsid w:val="00961343"/>
    <w:rsid w:val="00963291"/>
    <w:rsid w:val="009656D6"/>
    <w:rsid w:val="00965BC2"/>
    <w:rsid w:val="009714E2"/>
    <w:rsid w:val="00971BC5"/>
    <w:rsid w:val="009763E5"/>
    <w:rsid w:val="009801B3"/>
    <w:rsid w:val="00984D1D"/>
    <w:rsid w:val="00985376"/>
    <w:rsid w:val="00986767"/>
    <w:rsid w:val="009872C7"/>
    <w:rsid w:val="009A13EE"/>
    <w:rsid w:val="009A2A9F"/>
    <w:rsid w:val="009A33DE"/>
    <w:rsid w:val="009A4B47"/>
    <w:rsid w:val="009A4EB6"/>
    <w:rsid w:val="009A5E34"/>
    <w:rsid w:val="009A7E17"/>
    <w:rsid w:val="009B297C"/>
    <w:rsid w:val="009B2FEF"/>
    <w:rsid w:val="009B3318"/>
    <w:rsid w:val="009B47B2"/>
    <w:rsid w:val="009C303C"/>
    <w:rsid w:val="009D30A2"/>
    <w:rsid w:val="009D386D"/>
    <w:rsid w:val="009D3E5E"/>
    <w:rsid w:val="009D7A7E"/>
    <w:rsid w:val="009E40DB"/>
    <w:rsid w:val="009E646B"/>
    <w:rsid w:val="009E70B9"/>
    <w:rsid w:val="009E753A"/>
    <w:rsid w:val="009F3BAF"/>
    <w:rsid w:val="009F3E2D"/>
    <w:rsid w:val="00A0041A"/>
    <w:rsid w:val="00A00FAD"/>
    <w:rsid w:val="00A03925"/>
    <w:rsid w:val="00A05DF3"/>
    <w:rsid w:val="00A13815"/>
    <w:rsid w:val="00A14D84"/>
    <w:rsid w:val="00A239FA"/>
    <w:rsid w:val="00A251A7"/>
    <w:rsid w:val="00A2576C"/>
    <w:rsid w:val="00A300A1"/>
    <w:rsid w:val="00A305B1"/>
    <w:rsid w:val="00A33405"/>
    <w:rsid w:val="00A343D4"/>
    <w:rsid w:val="00A4036D"/>
    <w:rsid w:val="00A404B7"/>
    <w:rsid w:val="00A6162B"/>
    <w:rsid w:val="00A64BE1"/>
    <w:rsid w:val="00A65A6B"/>
    <w:rsid w:val="00A74163"/>
    <w:rsid w:val="00A7561E"/>
    <w:rsid w:val="00A80115"/>
    <w:rsid w:val="00A83121"/>
    <w:rsid w:val="00A8368E"/>
    <w:rsid w:val="00A859C8"/>
    <w:rsid w:val="00A860F7"/>
    <w:rsid w:val="00A91F77"/>
    <w:rsid w:val="00AA271D"/>
    <w:rsid w:val="00AA27ED"/>
    <w:rsid w:val="00AA3D49"/>
    <w:rsid w:val="00AB332D"/>
    <w:rsid w:val="00AB33E9"/>
    <w:rsid w:val="00AB51F8"/>
    <w:rsid w:val="00AB6373"/>
    <w:rsid w:val="00AC3DDD"/>
    <w:rsid w:val="00AC4ADE"/>
    <w:rsid w:val="00AC64A0"/>
    <w:rsid w:val="00AD3A0B"/>
    <w:rsid w:val="00AD7AD9"/>
    <w:rsid w:val="00AE09CE"/>
    <w:rsid w:val="00AE1D4D"/>
    <w:rsid w:val="00AE6254"/>
    <w:rsid w:val="00AF21EE"/>
    <w:rsid w:val="00AF23E4"/>
    <w:rsid w:val="00B013C5"/>
    <w:rsid w:val="00B0248D"/>
    <w:rsid w:val="00B044BB"/>
    <w:rsid w:val="00B04DEC"/>
    <w:rsid w:val="00B05A11"/>
    <w:rsid w:val="00B075C8"/>
    <w:rsid w:val="00B13DEE"/>
    <w:rsid w:val="00B21C4E"/>
    <w:rsid w:val="00B22719"/>
    <w:rsid w:val="00B2284A"/>
    <w:rsid w:val="00B23839"/>
    <w:rsid w:val="00B24582"/>
    <w:rsid w:val="00B269FA"/>
    <w:rsid w:val="00B27029"/>
    <w:rsid w:val="00B276FF"/>
    <w:rsid w:val="00B279A5"/>
    <w:rsid w:val="00B31AC8"/>
    <w:rsid w:val="00B36E87"/>
    <w:rsid w:val="00B6227F"/>
    <w:rsid w:val="00B62F43"/>
    <w:rsid w:val="00B66F67"/>
    <w:rsid w:val="00B73F41"/>
    <w:rsid w:val="00B75B62"/>
    <w:rsid w:val="00B7782A"/>
    <w:rsid w:val="00B84C50"/>
    <w:rsid w:val="00B8708F"/>
    <w:rsid w:val="00B87DEE"/>
    <w:rsid w:val="00B9078E"/>
    <w:rsid w:val="00B922B3"/>
    <w:rsid w:val="00BA05CE"/>
    <w:rsid w:val="00BA3C38"/>
    <w:rsid w:val="00BA6E21"/>
    <w:rsid w:val="00BB5C07"/>
    <w:rsid w:val="00BB64E6"/>
    <w:rsid w:val="00BB79F7"/>
    <w:rsid w:val="00BD17C5"/>
    <w:rsid w:val="00BD4898"/>
    <w:rsid w:val="00BE422D"/>
    <w:rsid w:val="00BF745C"/>
    <w:rsid w:val="00C00EB5"/>
    <w:rsid w:val="00C065CE"/>
    <w:rsid w:val="00C13146"/>
    <w:rsid w:val="00C133DC"/>
    <w:rsid w:val="00C13B5F"/>
    <w:rsid w:val="00C147C7"/>
    <w:rsid w:val="00C259ED"/>
    <w:rsid w:val="00C304AC"/>
    <w:rsid w:val="00C3137F"/>
    <w:rsid w:val="00C32A59"/>
    <w:rsid w:val="00C33A11"/>
    <w:rsid w:val="00C35E6B"/>
    <w:rsid w:val="00C361E0"/>
    <w:rsid w:val="00C44190"/>
    <w:rsid w:val="00C44B48"/>
    <w:rsid w:val="00C45D5C"/>
    <w:rsid w:val="00C47FAF"/>
    <w:rsid w:val="00C53F89"/>
    <w:rsid w:val="00C540A9"/>
    <w:rsid w:val="00C57076"/>
    <w:rsid w:val="00C62955"/>
    <w:rsid w:val="00C63967"/>
    <w:rsid w:val="00C662DE"/>
    <w:rsid w:val="00C66F50"/>
    <w:rsid w:val="00C71A62"/>
    <w:rsid w:val="00C80823"/>
    <w:rsid w:val="00C80A2C"/>
    <w:rsid w:val="00C837EB"/>
    <w:rsid w:val="00C90F43"/>
    <w:rsid w:val="00C92C7B"/>
    <w:rsid w:val="00C94A1D"/>
    <w:rsid w:val="00C95133"/>
    <w:rsid w:val="00C97A1D"/>
    <w:rsid w:val="00CB2663"/>
    <w:rsid w:val="00CB2778"/>
    <w:rsid w:val="00CB5313"/>
    <w:rsid w:val="00CB5AAF"/>
    <w:rsid w:val="00CC1195"/>
    <w:rsid w:val="00CC1F71"/>
    <w:rsid w:val="00CC6262"/>
    <w:rsid w:val="00CC7811"/>
    <w:rsid w:val="00CC78DF"/>
    <w:rsid w:val="00CC7C29"/>
    <w:rsid w:val="00CC7F75"/>
    <w:rsid w:val="00CD4F5B"/>
    <w:rsid w:val="00CE175E"/>
    <w:rsid w:val="00CE26C5"/>
    <w:rsid w:val="00CE6C90"/>
    <w:rsid w:val="00CF19CE"/>
    <w:rsid w:val="00CF1C1B"/>
    <w:rsid w:val="00CF3723"/>
    <w:rsid w:val="00D00F1E"/>
    <w:rsid w:val="00D01F48"/>
    <w:rsid w:val="00D04CDC"/>
    <w:rsid w:val="00D1151C"/>
    <w:rsid w:val="00D150F7"/>
    <w:rsid w:val="00D34021"/>
    <w:rsid w:val="00D416A0"/>
    <w:rsid w:val="00D41E3C"/>
    <w:rsid w:val="00D428C3"/>
    <w:rsid w:val="00D43814"/>
    <w:rsid w:val="00D50BD9"/>
    <w:rsid w:val="00D57BCB"/>
    <w:rsid w:val="00D61482"/>
    <w:rsid w:val="00D61649"/>
    <w:rsid w:val="00D62AB2"/>
    <w:rsid w:val="00D634D2"/>
    <w:rsid w:val="00D63EC2"/>
    <w:rsid w:val="00D6707C"/>
    <w:rsid w:val="00D715E8"/>
    <w:rsid w:val="00D72C57"/>
    <w:rsid w:val="00D7470D"/>
    <w:rsid w:val="00D8061A"/>
    <w:rsid w:val="00D80AA0"/>
    <w:rsid w:val="00D84D47"/>
    <w:rsid w:val="00D85AB8"/>
    <w:rsid w:val="00D92D1A"/>
    <w:rsid w:val="00D96438"/>
    <w:rsid w:val="00DA2C8E"/>
    <w:rsid w:val="00DA2DEC"/>
    <w:rsid w:val="00DA48EA"/>
    <w:rsid w:val="00DA6ADE"/>
    <w:rsid w:val="00DA7550"/>
    <w:rsid w:val="00DA7C89"/>
    <w:rsid w:val="00DB015D"/>
    <w:rsid w:val="00DB16A0"/>
    <w:rsid w:val="00DB2323"/>
    <w:rsid w:val="00DB2871"/>
    <w:rsid w:val="00DB2A7C"/>
    <w:rsid w:val="00DC0485"/>
    <w:rsid w:val="00DC6B8E"/>
    <w:rsid w:val="00DD478B"/>
    <w:rsid w:val="00DD6800"/>
    <w:rsid w:val="00DD7AD2"/>
    <w:rsid w:val="00DF0B2B"/>
    <w:rsid w:val="00DF1ACE"/>
    <w:rsid w:val="00DF3D7C"/>
    <w:rsid w:val="00DF47CB"/>
    <w:rsid w:val="00E00A1E"/>
    <w:rsid w:val="00E02147"/>
    <w:rsid w:val="00E0420F"/>
    <w:rsid w:val="00E05371"/>
    <w:rsid w:val="00E07334"/>
    <w:rsid w:val="00E07459"/>
    <w:rsid w:val="00E11010"/>
    <w:rsid w:val="00E16C26"/>
    <w:rsid w:val="00E20780"/>
    <w:rsid w:val="00E25242"/>
    <w:rsid w:val="00E26739"/>
    <w:rsid w:val="00E3285A"/>
    <w:rsid w:val="00E34B28"/>
    <w:rsid w:val="00E472A8"/>
    <w:rsid w:val="00E47C7D"/>
    <w:rsid w:val="00E524E3"/>
    <w:rsid w:val="00E55C03"/>
    <w:rsid w:val="00E56C0E"/>
    <w:rsid w:val="00E56F61"/>
    <w:rsid w:val="00E61622"/>
    <w:rsid w:val="00E63398"/>
    <w:rsid w:val="00E64B09"/>
    <w:rsid w:val="00E7382D"/>
    <w:rsid w:val="00E75113"/>
    <w:rsid w:val="00E76B02"/>
    <w:rsid w:val="00E83511"/>
    <w:rsid w:val="00E8547B"/>
    <w:rsid w:val="00E85C38"/>
    <w:rsid w:val="00E8730A"/>
    <w:rsid w:val="00E87971"/>
    <w:rsid w:val="00E918D6"/>
    <w:rsid w:val="00E92CE5"/>
    <w:rsid w:val="00E94C3B"/>
    <w:rsid w:val="00EB3D2D"/>
    <w:rsid w:val="00EC2E81"/>
    <w:rsid w:val="00EC369E"/>
    <w:rsid w:val="00EC4F9E"/>
    <w:rsid w:val="00EC7B7C"/>
    <w:rsid w:val="00ED246E"/>
    <w:rsid w:val="00ED4D73"/>
    <w:rsid w:val="00ED4D88"/>
    <w:rsid w:val="00ED53CC"/>
    <w:rsid w:val="00ED5EA8"/>
    <w:rsid w:val="00EE242D"/>
    <w:rsid w:val="00EE3021"/>
    <w:rsid w:val="00EE5D11"/>
    <w:rsid w:val="00EE5EB8"/>
    <w:rsid w:val="00EF1795"/>
    <w:rsid w:val="00EF331C"/>
    <w:rsid w:val="00F01154"/>
    <w:rsid w:val="00F01364"/>
    <w:rsid w:val="00F04E13"/>
    <w:rsid w:val="00F05630"/>
    <w:rsid w:val="00F0630F"/>
    <w:rsid w:val="00F073FF"/>
    <w:rsid w:val="00F104D1"/>
    <w:rsid w:val="00F17380"/>
    <w:rsid w:val="00F20763"/>
    <w:rsid w:val="00F223F4"/>
    <w:rsid w:val="00F270B1"/>
    <w:rsid w:val="00F37DEF"/>
    <w:rsid w:val="00F405CB"/>
    <w:rsid w:val="00F40764"/>
    <w:rsid w:val="00F47C39"/>
    <w:rsid w:val="00F529B9"/>
    <w:rsid w:val="00F53700"/>
    <w:rsid w:val="00F60EFD"/>
    <w:rsid w:val="00F61347"/>
    <w:rsid w:val="00F63AFA"/>
    <w:rsid w:val="00F67321"/>
    <w:rsid w:val="00F70D8B"/>
    <w:rsid w:val="00F82B0B"/>
    <w:rsid w:val="00F86AE5"/>
    <w:rsid w:val="00FA053A"/>
    <w:rsid w:val="00FB5210"/>
    <w:rsid w:val="00FB72DB"/>
    <w:rsid w:val="00FB7BB5"/>
    <w:rsid w:val="00FC1700"/>
    <w:rsid w:val="00FC3AE3"/>
    <w:rsid w:val="00FC3C6D"/>
    <w:rsid w:val="00FC5A95"/>
    <w:rsid w:val="00FC6166"/>
    <w:rsid w:val="00FC6CBD"/>
    <w:rsid w:val="00FC6E49"/>
    <w:rsid w:val="00FC7D97"/>
    <w:rsid w:val="00FD3A09"/>
    <w:rsid w:val="00FD44C8"/>
    <w:rsid w:val="00FD5442"/>
    <w:rsid w:val="00FD6FA3"/>
    <w:rsid w:val="00FE3A20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BD373-0624-400A-AFB7-1C50CB4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CC8"/>
  </w:style>
  <w:style w:type="paragraph" w:styleId="a6">
    <w:name w:val="footer"/>
    <w:basedOn w:val="a"/>
    <w:link w:val="a7"/>
    <w:uiPriority w:val="99"/>
    <w:unhideWhenUsed/>
    <w:rsid w:val="0070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CC8"/>
  </w:style>
  <w:style w:type="paragraph" w:styleId="a8">
    <w:name w:val="Balloon Text"/>
    <w:basedOn w:val="a"/>
    <w:link w:val="a9"/>
    <w:uiPriority w:val="99"/>
    <w:semiHidden/>
    <w:unhideWhenUsed/>
    <w:rsid w:val="00D6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0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5992-A11F-4413-BFA5-D29C3DA0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34</Pages>
  <Words>11007</Words>
  <Characters>62745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 Николай Владимирович</dc:creator>
  <cp:lastModifiedBy>Пискарева Оксана Владимировна</cp:lastModifiedBy>
  <cp:revision>22</cp:revision>
  <cp:lastPrinted>2022-02-21T15:43:00Z</cp:lastPrinted>
  <dcterms:created xsi:type="dcterms:W3CDTF">2022-02-21T17:40:00Z</dcterms:created>
  <dcterms:modified xsi:type="dcterms:W3CDTF">2022-04-11T04:32:00Z</dcterms:modified>
</cp:coreProperties>
</file>