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AD8" w:rsidRPr="00CF6AD8" w:rsidRDefault="00CF6AD8" w:rsidP="00D6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З А Я В К А</w:t>
      </w:r>
    </w:p>
    <w:p w:rsidR="00CF6AD8" w:rsidRDefault="00CF6AD8" w:rsidP="00CF6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на участие в отборе инвестиционных проектов, планируемых к реализации на территории Дальнего Востока</w:t>
      </w:r>
    </w:p>
    <w:p w:rsidR="00D67477" w:rsidRPr="00D67477" w:rsidRDefault="00D67477" w:rsidP="00CF6A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477">
        <w:rPr>
          <w:rFonts w:ascii="Times New Roman" w:hAnsi="Times New Roman" w:cs="Times New Roman"/>
          <w:i/>
          <w:sz w:val="24"/>
          <w:szCs w:val="24"/>
        </w:rPr>
        <w:t>(рекомендуемая форма)</w:t>
      </w:r>
    </w:p>
    <w:p w:rsid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DB0" w:rsidRDefault="00102DB0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1. Изучив извещение о проведении отбора инвестиционных проектов, планируемых </w:t>
      </w:r>
      <w:r w:rsidR="00D67477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>к реализации на территории Дальнего Востока, в целях их включения в государственную программу Российской Федерации «Социально-экономическое развитие Дальнего Востока и Байкальского региона» и оказания государственной поддержки</w:t>
      </w:r>
      <w:r w:rsidR="00D67477">
        <w:rPr>
          <w:rFonts w:ascii="Times New Roman" w:hAnsi="Times New Roman" w:cs="Times New Roman"/>
          <w:sz w:val="24"/>
          <w:szCs w:val="24"/>
        </w:rPr>
        <w:t xml:space="preserve"> и </w:t>
      </w:r>
      <w:r w:rsidRPr="00CF6AD8">
        <w:rPr>
          <w:rFonts w:ascii="Times New Roman" w:hAnsi="Times New Roman" w:cs="Times New Roman"/>
          <w:sz w:val="24"/>
          <w:szCs w:val="24"/>
        </w:rPr>
        <w:t>Методику отбора инвестиционных проектов, планируемых к реализации на территориях Дальнего Востока и Байкальского региона, утвержденную постановлением Правительства Российской Федерации от 16 октября 2014 г. №</w:t>
      </w:r>
      <w:r w:rsidR="00D67477">
        <w:rPr>
          <w:rFonts w:ascii="Times New Roman" w:hAnsi="Times New Roman" w:cs="Times New Roman"/>
          <w:sz w:val="24"/>
          <w:szCs w:val="24"/>
        </w:rPr>
        <w:t xml:space="preserve"> </w:t>
      </w:r>
      <w:r w:rsidRPr="00CF6AD8">
        <w:rPr>
          <w:rFonts w:ascii="Times New Roman" w:hAnsi="Times New Roman" w:cs="Times New Roman"/>
          <w:sz w:val="24"/>
          <w:szCs w:val="24"/>
        </w:rPr>
        <w:t>1055</w:t>
      </w:r>
      <w:r w:rsidR="00C81D5B"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D67477" w:rsidP="00CF6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CF6AD8" w:rsidRPr="00D67477"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CF6AD8" w:rsidP="00CF6AD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CF6AD8">
        <w:rPr>
          <w:rFonts w:ascii="Times New Roman" w:hAnsi="Times New Roman" w:cs="Times New Roman"/>
          <w:sz w:val="16"/>
          <w:szCs w:val="24"/>
        </w:rPr>
        <w:t>(наименование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AD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CF6AD8" w:rsidRPr="00CF6AD8" w:rsidRDefault="00CF6AD8" w:rsidP="00D67477">
      <w:pPr>
        <w:spacing w:after="0"/>
        <w:ind w:left="1416" w:firstLine="708"/>
        <w:jc w:val="both"/>
        <w:rPr>
          <w:rFonts w:ascii="Times New Roman" w:hAnsi="Times New Roman" w:cs="Times New Roman"/>
          <w:sz w:val="14"/>
          <w:szCs w:val="24"/>
        </w:rPr>
      </w:pPr>
      <w:r w:rsidRPr="00CF6AD8">
        <w:rPr>
          <w:rFonts w:ascii="Times New Roman" w:hAnsi="Times New Roman" w:cs="Times New Roman"/>
          <w:sz w:val="14"/>
          <w:szCs w:val="24"/>
        </w:rPr>
        <w:t>(должность, ФИО руководителя или уполномоченного лица для юридического лица –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сообщает о намерении участвовать в отборе инвестиционных проектов, планируемых </w:t>
      </w:r>
      <w:r w:rsidR="00D67477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 xml:space="preserve">к реализации на территории Дальнего Востока (далее – отбор) на условиях, установленных в указанных </w:t>
      </w:r>
      <w:r w:rsidR="00C81D5B">
        <w:rPr>
          <w:rFonts w:ascii="Times New Roman" w:hAnsi="Times New Roman" w:cs="Times New Roman"/>
          <w:sz w:val="24"/>
          <w:szCs w:val="24"/>
        </w:rPr>
        <w:t>ниже</w:t>
      </w:r>
      <w:r w:rsidRPr="00CF6AD8">
        <w:rPr>
          <w:rFonts w:ascii="Times New Roman" w:hAnsi="Times New Roman" w:cs="Times New Roman"/>
          <w:sz w:val="24"/>
          <w:szCs w:val="24"/>
        </w:rPr>
        <w:t xml:space="preserve"> документах, и направляет настоящую заявку.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77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2. Наименование инвестиционного проекта:</w:t>
      </w:r>
    </w:p>
    <w:p w:rsidR="00CF6AD8" w:rsidRPr="00CF6AD8" w:rsidRDefault="00D67477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 </w:t>
      </w:r>
      <w:r w:rsidR="00CF6AD8" w:rsidRPr="00CF6AD8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77" w:rsidRDefault="00CF6AD8" w:rsidP="002E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lastRenderedPageBreak/>
        <w:t xml:space="preserve">3. Цели и задачи реализации Проекта: </w:t>
      </w:r>
    </w:p>
    <w:p w:rsidR="00CF6AD8" w:rsidRDefault="00D67477" w:rsidP="002E41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  </w:t>
      </w:r>
      <w:r w:rsidRPr="00D67477">
        <w:rPr>
          <w:rFonts w:ascii="Times New Roman" w:hAnsi="Times New Roman" w:cs="Times New Roman"/>
          <w:sz w:val="24"/>
          <w:szCs w:val="24"/>
        </w:rPr>
        <w:t>.</w:t>
      </w:r>
    </w:p>
    <w:p w:rsidR="00D67477" w:rsidRPr="002E4100" w:rsidRDefault="00D67477" w:rsidP="002E41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477" w:rsidRDefault="00C81D5B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участнике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отбора (инвесторе, претендующем на получение государственной поддержки):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4.1. Наименование</w:t>
      </w:r>
      <w:r w:rsidR="00D67477">
        <w:rPr>
          <w:rFonts w:ascii="Times New Roman" w:hAnsi="Times New Roman" w:cs="Times New Roman"/>
          <w:sz w:val="24"/>
          <w:szCs w:val="24"/>
        </w:rPr>
        <w:t xml:space="preserve"> (полное и сокращенное)</w:t>
      </w:r>
      <w:r w:rsidRPr="00CF6AD8">
        <w:rPr>
          <w:rFonts w:ascii="Times New Roman" w:hAnsi="Times New Roman" w:cs="Times New Roman"/>
          <w:sz w:val="24"/>
          <w:szCs w:val="24"/>
        </w:rPr>
        <w:t>: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___________________________________________________________________________;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4.2. Юридический и фактический адрес: 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D67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D67477">
        <w:rPr>
          <w:rFonts w:ascii="Times New Roman" w:hAnsi="Times New Roman" w:cs="Times New Roman"/>
          <w:sz w:val="24"/>
          <w:szCs w:val="24"/>
        </w:rPr>
        <w:t>.</w:t>
      </w:r>
    </w:p>
    <w:p w:rsidR="00D67477" w:rsidRDefault="00CF6AD8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AD8">
        <w:rPr>
          <w:rFonts w:ascii="Times New Roman" w:hAnsi="Times New Roman" w:cs="Times New Roman"/>
          <w:sz w:val="24"/>
          <w:szCs w:val="24"/>
        </w:rPr>
        <w:t>4.3. Руководитель (должность, Ф.И.О.) и контактные данные</w:t>
      </w:r>
      <w:r w:rsidRPr="00362B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6AD8" w:rsidRPr="00D67477" w:rsidRDefault="00D67477" w:rsidP="00D674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 Основные параметры Проекта: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5.1. Год начала реализации Проекта: </w:t>
      </w:r>
      <w:r w:rsidR="00D95AD5">
        <w:rPr>
          <w:rFonts w:ascii="Times New Roman" w:hAnsi="Times New Roman" w:cs="Times New Roman"/>
          <w:sz w:val="24"/>
          <w:szCs w:val="24"/>
        </w:rPr>
        <w:t>_______;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5.2. Год выхода Проекта на проектную мощность: </w:t>
      </w:r>
      <w:r w:rsidR="00D95AD5">
        <w:rPr>
          <w:rFonts w:ascii="Times New Roman" w:hAnsi="Times New Roman" w:cs="Times New Roman"/>
          <w:sz w:val="24"/>
          <w:szCs w:val="24"/>
          <w:u w:val="single"/>
        </w:rPr>
        <w:t>_______;</w:t>
      </w:r>
    </w:p>
    <w:p w:rsidR="00CF6AD8" w:rsidRPr="00CF6AD8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5.3. Проектная мощность: </w:t>
      </w:r>
      <w:r w:rsidR="00D95AD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____________________________________________________;</w:t>
      </w:r>
    </w:p>
    <w:p w:rsidR="00CA670D" w:rsidRDefault="00CF6AD8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5.4. Суммарный объем частных (собственных и заемных) инвестиций в Проект</w:t>
      </w:r>
      <w:r w:rsidR="00CA670D">
        <w:rPr>
          <w:rFonts w:ascii="Times New Roman" w:hAnsi="Times New Roman" w:cs="Times New Roman"/>
          <w:sz w:val="24"/>
          <w:szCs w:val="24"/>
        </w:rPr>
        <w:t>:</w:t>
      </w:r>
      <w:r w:rsidRPr="00CF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0D" w:rsidRDefault="00CA670D" w:rsidP="00D95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CF6AD8">
        <w:rPr>
          <w:rFonts w:ascii="Times New Roman" w:hAnsi="Times New Roman" w:cs="Times New Roman"/>
          <w:sz w:val="24"/>
          <w:szCs w:val="24"/>
        </w:rPr>
        <w:t>(в прогнозных ценах с НДС)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AD8" w:rsidRPr="00CF6AD8" w:rsidRDefault="00CA670D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F6AD8" w:rsidRPr="00CF6AD8">
        <w:rPr>
          <w:rFonts w:ascii="Times New Roman" w:hAnsi="Times New Roman" w:cs="Times New Roman"/>
          <w:sz w:val="24"/>
          <w:szCs w:val="24"/>
        </w:rPr>
        <w:t>уже осуществленных на дату подачи настоящей заявки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 (в прогнозных ценах с НДС);</w:t>
      </w:r>
    </w:p>
    <w:p w:rsidR="009E7532" w:rsidRPr="009E7532" w:rsidRDefault="00CF6AD8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9E7532" w:rsidRPr="009E7532">
        <w:rPr>
          <w:rFonts w:ascii="Times New Roman" w:hAnsi="Times New Roman" w:cs="Times New Roman"/>
          <w:sz w:val="24"/>
          <w:szCs w:val="24"/>
        </w:rPr>
        <w:t xml:space="preserve">Суммарный объем поступлений в бюджеты бюджетной системы Российской Федерации в период реализации Проекта в течение 10 лет после проведения настоящего отбора </w:t>
      </w:r>
      <w:r w:rsidR="00CA670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C81D5B">
        <w:rPr>
          <w:rFonts w:ascii="Times New Roman" w:hAnsi="Times New Roman" w:cs="Times New Roman"/>
          <w:sz w:val="24"/>
          <w:szCs w:val="24"/>
        </w:rPr>
        <w:t>млн</w:t>
      </w:r>
      <w:r w:rsidR="009E7532" w:rsidRPr="009E7532">
        <w:rPr>
          <w:rFonts w:ascii="Times New Roman" w:hAnsi="Times New Roman" w:cs="Times New Roman"/>
          <w:sz w:val="24"/>
          <w:szCs w:val="24"/>
        </w:rPr>
        <w:t xml:space="preserve"> рублей (в прогнозных ценах)</w:t>
      </w:r>
      <w:r w:rsidR="00CA670D">
        <w:rPr>
          <w:rFonts w:ascii="Times New Roman" w:hAnsi="Times New Roman" w:cs="Times New Roman"/>
          <w:sz w:val="24"/>
          <w:szCs w:val="24"/>
        </w:rPr>
        <w:t>;</w:t>
      </w:r>
    </w:p>
    <w:p w:rsidR="00CF6AD8" w:rsidRPr="00CF6AD8" w:rsidRDefault="009E7532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7532">
        <w:rPr>
          <w:rFonts w:ascii="Times New Roman" w:hAnsi="Times New Roman" w:cs="Times New Roman"/>
          <w:sz w:val="24"/>
          <w:szCs w:val="24"/>
        </w:rPr>
        <w:t xml:space="preserve">5.7. Добавленная стоимость Проекта, которая будет создана за второй год после выхода на проектную мощность </w:t>
      </w:r>
      <w:r w:rsidR="00CA670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81D5B">
        <w:rPr>
          <w:rFonts w:ascii="Times New Roman" w:hAnsi="Times New Roman" w:cs="Times New Roman"/>
          <w:sz w:val="24"/>
          <w:szCs w:val="24"/>
        </w:rPr>
        <w:t>млн</w:t>
      </w:r>
      <w:r w:rsidRPr="009E75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670D">
        <w:rPr>
          <w:rFonts w:ascii="Times New Roman" w:hAnsi="Times New Roman" w:cs="Times New Roman"/>
          <w:sz w:val="24"/>
          <w:szCs w:val="24"/>
        </w:rPr>
        <w:t>(в прогнозных ценах</w:t>
      </w:r>
      <w:r w:rsidRPr="009E7532">
        <w:rPr>
          <w:rFonts w:ascii="Times New Roman" w:hAnsi="Times New Roman" w:cs="Times New Roman"/>
          <w:sz w:val="24"/>
          <w:szCs w:val="24"/>
        </w:rPr>
        <w:t>)</w:t>
      </w:r>
      <w:r w:rsidR="00CA670D">
        <w:rPr>
          <w:rFonts w:ascii="Times New Roman" w:hAnsi="Times New Roman" w:cs="Times New Roman"/>
          <w:sz w:val="24"/>
          <w:szCs w:val="24"/>
        </w:rPr>
        <w:t>;</w:t>
      </w:r>
    </w:p>
    <w:p w:rsidR="00CA670D" w:rsidRDefault="00CF6AD8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5.8. Количество рабочих мест, создаваемых в результате реализации Проекта</w:t>
      </w:r>
      <w:r w:rsidR="00CA67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D8" w:rsidRPr="00CF6AD8" w:rsidRDefault="00CA670D" w:rsidP="00CA67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46A1F" w:rsidRPr="00CA670D">
        <w:rPr>
          <w:rFonts w:ascii="Times New Roman" w:hAnsi="Times New Roman" w:cs="Times New Roman"/>
          <w:sz w:val="24"/>
          <w:szCs w:val="24"/>
        </w:rPr>
        <w:t>рабочих мест</w:t>
      </w:r>
      <w:r w:rsidRPr="00CA670D">
        <w:rPr>
          <w:rFonts w:ascii="Times New Roman" w:hAnsi="Times New Roman" w:cs="Times New Roman"/>
          <w:sz w:val="24"/>
          <w:szCs w:val="24"/>
        </w:rPr>
        <w:t>, в том числе _________ высокопроизводительных рабочих мест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6. Настоящей заявкой </w:t>
      </w:r>
      <w:r w:rsidR="00CA67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CF6AD8" w:rsidRPr="00CA670D" w:rsidRDefault="00CF6AD8" w:rsidP="00CA670D">
      <w:pPr>
        <w:spacing w:after="0"/>
        <w:ind w:left="4248"/>
        <w:jc w:val="both"/>
        <w:rPr>
          <w:rFonts w:ascii="Times New Roman" w:hAnsi="Times New Roman" w:cs="Times New Roman"/>
          <w:sz w:val="16"/>
          <w:szCs w:val="24"/>
        </w:rPr>
      </w:pPr>
      <w:r w:rsidRPr="00CA670D">
        <w:rPr>
          <w:rFonts w:ascii="Times New Roman" w:hAnsi="Times New Roman" w:cs="Times New Roman"/>
          <w:sz w:val="16"/>
          <w:szCs w:val="24"/>
        </w:rPr>
        <w:t xml:space="preserve"> (наименование участника отбора) </w:t>
      </w:r>
    </w:p>
    <w:p w:rsidR="00CF6AD8" w:rsidRPr="00CF6AD8" w:rsidRDefault="00C81D5B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о соответствии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 участника отбора требованиям, а именно:</w:t>
      </w:r>
    </w:p>
    <w:p w:rsidR="00CA670D" w:rsidRPr="00CA670D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инвестор инвестиционного проекта либо участники (акционеры), доля которых в уставном капитале инвестора инвестиционного проекта составляет 10 и более процентов, либо единоличный исполнительный орган инвестора инвестиционного проекта и (или) его заместители, а также привлекаемые к реализации проекта подрядчики имеют опыт реализации инвестиционных проектов, в том числе по их выводу на плановую окупаемость и обеспечению достижения запланированных показателей экономической эффективности;</w:t>
      </w:r>
    </w:p>
    <w:p w:rsidR="00CA670D" w:rsidRPr="00CA670D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у инвестора инвестиционного проекта отсутствует просроченная (неурегулированная) задолженность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CF6AD8" w:rsidRPr="00CF6AD8" w:rsidRDefault="00CA670D" w:rsidP="00CA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A670D">
        <w:rPr>
          <w:rFonts w:ascii="Times New Roman" w:hAnsi="Times New Roman" w:cs="Times New Roman"/>
          <w:sz w:val="24"/>
          <w:szCs w:val="24"/>
        </w:rPr>
        <w:t xml:space="preserve"> в отношении инвестора инвестиционного проекта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(банкротстве).</w:t>
      </w:r>
    </w:p>
    <w:p w:rsidR="00CA670D" w:rsidRDefault="00CA670D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7. Настоящим подтверждаем достоверность представленной в настоящей заявке информации и выражаем Министерству Российской Федерации по развитию Дальнего Востока согласие запрашивать у участника отбора, в уполномоченных органах государственной власти и у упомянутых в настоящей заявке юридических и физических лиц информацию, подтверждающую представленные сведения, согласие выполнить предусмотренные условия процедуры отбора, а также согласие на использование предоставленных настоящей заявкой материалов и их рассмотрение (с участием совещательных органов) в рамках компетенции </w:t>
      </w:r>
      <w:r w:rsidR="00CA670D">
        <w:rPr>
          <w:rFonts w:ascii="Times New Roman" w:hAnsi="Times New Roman" w:cs="Times New Roman"/>
          <w:sz w:val="24"/>
          <w:szCs w:val="24"/>
        </w:rPr>
        <w:t>Министерства</w:t>
      </w:r>
      <w:r w:rsidR="00CA670D" w:rsidRPr="00CA670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A670D">
        <w:rPr>
          <w:rFonts w:ascii="Times New Roman" w:hAnsi="Times New Roman" w:cs="Times New Roman"/>
          <w:sz w:val="24"/>
          <w:szCs w:val="24"/>
        </w:rPr>
        <w:br/>
      </w:r>
      <w:r w:rsidR="00CA670D" w:rsidRPr="00CA670D">
        <w:rPr>
          <w:rFonts w:ascii="Times New Roman" w:hAnsi="Times New Roman" w:cs="Times New Roman"/>
          <w:sz w:val="24"/>
          <w:szCs w:val="24"/>
        </w:rPr>
        <w:t>по развитию Дальнего Востока</w:t>
      </w:r>
      <w:r w:rsidRPr="00CF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532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8. Уполномоченный представитель участника отбора для оперативного уведомления </w:t>
      </w:r>
      <w:r w:rsidR="00CA670D">
        <w:rPr>
          <w:rFonts w:ascii="Times New Roman" w:hAnsi="Times New Roman" w:cs="Times New Roman"/>
          <w:sz w:val="24"/>
          <w:szCs w:val="24"/>
        </w:rPr>
        <w:br/>
      </w:r>
      <w:r w:rsidRPr="00CF6AD8">
        <w:rPr>
          <w:rFonts w:ascii="Times New Roman" w:hAnsi="Times New Roman" w:cs="Times New Roman"/>
          <w:sz w:val="24"/>
          <w:szCs w:val="24"/>
        </w:rPr>
        <w:t>по вопросам организационного характера и взаимодействия</w:t>
      </w:r>
      <w:r w:rsidR="00CA388C">
        <w:rPr>
          <w:rFonts w:ascii="Times New Roman" w:hAnsi="Times New Roman" w:cs="Times New Roman"/>
          <w:sz w:val="24"/>
          <w:szCs w:val="24"/>
        </w:rPr>
        <w:t xml:space="preserve"> </w:t>
      </w:r>
      <w:r w:rsidRPr="00CF6AD8">
        <w:rPr>
          <w:rFonts w:ascii="Times New Roman" w:hAnsi="Times New Roman" w:cs="Times New Roman"/>
          <w:sz w:val="24"/>
          <w:szCs w:val="24"/>
        </w:rPr>
        <w:t>с Министерством Российской Федерац</w:t>
      </w:r>
      <w:r w:rsidR="00CA388C">
        <w:rPr>
          <w:rFonts w:ascii="Times New Roman" w:hAnsi="Times New Roman" w:cs="Times New Roman"/>
          <w:sz w:val="24"/>
          <w:szCs w:val="24"/>
        </w:rPr>
        <w:t>ии по развитию Дальнего Востока:</w:t>
      </w:r>
      <w:r w:rsidR="009E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D8" w:rsidRPr="009E7532" w:rsidRDefault="00CA388C" w:rsidP="00CF6A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F6AD8" w:rsidRPr="009E7532" w:rsidRDefault="00CF6AD8" w:rsidP="00CA388C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9E7532">
        <w:rPr>
          <w:rFonts w:ascii="Times New Roman" w:hAnsi="Times New Roman" w:cs="Times New Roman"/>
          <w:sz w:val="16"/>
          <w:szCs w:val="24"/>
        </w:rPr>
        <w:t>(Ф.И.О., должность, телефон</w:t>
      </w:r>
      <w:r w:rsidR="00CA388C">
        <w:rPr>
          <w:rFonts w:ascii="Times New Roman" w:hAnsi="Times New Roman" w:cs="Times New Roman"/>
          <w:sz w:val="16"/>
          <w:szCs w:val="24"/>
        </w:rPr>
        <w:t xml:space="preserve"> и электронная почта</w:t>
      </w:r>
      <w:r w:rsidRPr="009E7532">
        <w:rPr>
          <w:rFonts w:ascii="Times New Roman" w:hAnsi="Times New Roman" w:cs="Times New Roman"/>
          <w:sz w:val="16"/>
          <w:szCs w:val="24"/>
        </w:rPr>
        <w:t xml:space="preserve"> представителя участника отбора)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Сведения, возникающие при проведении процедуры отбора, рассмотрении предоставленных материалов просим направлять уполномоченному представителю участника отбора.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9. Настоящая заявка действует до завершения процедуры проведения отбора.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88C" w:rsidRDefault="00C81D5B" w:rsidP="009E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6AD8" w:rsidRPr="00CF6AD8">
        <w:rPr>
          <w:rFonts w:ascii="Times New Roman" w:hAnsi="Times New Roman" w:cs="Times New Roman"/>
          <w:sz w:val="24"/>
          <w:szCs w:val="24"/>
        </w:rPr>
        <w:t xml:space="preserve">. Корреспонденцию просим направлять по адресу: </w:t>
      </w:r>
    </w:p>
    <w:p w:rsidR="00CF6AD8" w:rsidRPr="009E7532" w:rsidRDefault="00CA388C" w:rsidP="009E75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_____________________________________________________________________________</w:t>
      </w:r>
      <w:r w:rsidRPr="00CA388C">
        <w:rPr>
          <w:rFonts w:ascii="Times New Roman" w:hAnsi="Times New Roman" w:cs="Times New Roman"/>
          <w:sz w:val="24"/>
          <w:szCs w:val="24"/>
        </w:rPr>
        <w:t>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>12. К настоящей заявке прилагаются документы согласно описи на _____ листах.</w:t>
      </w: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D8" w:rsidRPr="00CF6AD8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</w:p>
    <w:p w:rsidR="00CF6AD8" w:rsidRPr="00CF6AD8" w:rsidRDefault="00CA388C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6AD8" w:rsidRPr="00CA388C" w:rsidRDefault="00CF6AD8" w:rsidP="00CF6AD8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A388C">
        <w:rPr>
          <w:rFonts w:ascii="Times New Roman" w:hAnsi="Times New Roman" w:cs="Times New Roman"/>
          <w:sz w:val="16"/>
          <w:szCs w:val="24"/>
        </w:rPr>
        <w:t xml:space="preserve">       (Должность) </w:t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Pr="00CA388C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>
        <w:rPr>
          <w:rFonts w:ascii="Times New Roman" w:hAnsi="Times New Roman" w:cs="Times New Roman"/>
          <w:sz w:val="16"/>
          <w:szCs w:val="24"/>
        </w:rPr>
        <w:tab/>
      </w:r>
      <w:r w:rsidR="00CA388C" w:rsidRPr="00CA388C">
        <w:rPr>
          <w:rFonts w:ascii="Times New Roman" w:hAnsi="Times New Roman" w:cs="Times New Roman"/>
          <w:sz w:val="16"/>
          <w:szCs w:val="24"/>
        </w:rPr>
        <w:t xml:space="preserve"> </w:t>
      </w:r>
      <w:r w:rsidRPr="00CA388C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C87E0C" w:rsidRDefault="00CF6AD8" w:rsidP="00C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A388C">
        <w:rPr>
          <w:rFonts w:ascii="Times New Roman" w:hAnsi="Times New Roman" w:cs="Times New Roman"/>
          <w:sz w:val="16"/>
          <w:szCs w:val="24"/>
        </w:rPr>
        <w:t>М.П.</w:t>
      </w:r>
    </w:p>
    <w:sectPr w:rsidR="00C87E0C" w:rsidSect="00102DB0">
      <w:footerReference w:type="default" r:id="rId7"/>
      <w:pgSz w:w="11906" w:h="16838"/>
      <w:pgMar w:top="851" w:right="851" w:bottom="851" w:left="170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1D" w:rsidRDefault="00532D1D" w:rsidP="003C6034">
      <w:pPr>
        <w:spacing w:after="0" w:line="240" w:lineRule="auto"/>
      </w:pPr>
      <w:r>
        <w:separator/>
      </w:r>
    </w:p>
  </w:endnote>
  <w:endnote w:type="continuationSeparator" w:id="0">
    <w:p w:rsidR="00532D1D" w:rsidRDefault="00532D1D" w:rsidP="003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316712"/>
      <w:docPartObj>
        <w:docPartGallery w:val="Page Numbers (Bottom of Page)"/>
        <w:docPartUnique/>
      </w:docPartObj>
    </w:sdtPr>
    <w:sdtEndPr/>
    <w:sdtContent>
      <w:p w:rsidR="003C6034" w:rsidRDefault="003C60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10">
          <w:rPr>
            <w:noProof/>
          </w:rPr>
          <w:t>1</w:t>
        </w:r>
        <w:r>
          <w:fldChar w:fldCharType="end"/>
        </w:r>
      </w:p>
    </w:sdtContent>
  </w:sdt>
  <w:p w:rsidR="003C6034" w:rsidRDefault="003C60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1D" w:rsidRDefault="00532D1D" w:rsidP="003C6034">
      <w:pPr>
        <w:spacing w:after="0" w:line="240" w:lineRule="auto"/>
      </w:pPr>
      <w:r>
        <w:separator/>
      </w:r>
    </w:p>
  </w:footnote>
  <w:footnote w:type="continuationSeparator" w:id="0">
    <w:p w:rsidR="00532D1D" w:rsidRDefault="00532D1D" w:rsidP="003C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488C"/>
    <w:multiLevelType w:val="hybridMultilevel"/>
    <w:tmpl w:val="753E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348"/>
    <w:multiLevelType w:val="hybridMultilevel"/>
    <w:tmpl w:val="D898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8"/>
    <w:rsid w:val="000011E1"/>
    <w:rsid w:val="000107EB"/>
    <w:rsid w:val="0002607C"/>
    <w:rsid w:val="000341C6"/>
    <w:rsid w:val="000368A2"/>
    <w:rsid w:val="000667AD"/>
    <w:rsid w:val="000B5951"/>
    <w:rsid w:val="000B7848"/>
    <w:rsid w:val="000C0831"/>
    <w:rsid w:val="000F3F24"/>
    <w:rsid w:val="00102DB0"/>
    <w:rsid w:val="001C6208"/>
    <w:rsid w:val="001D2E6C"/>
    <w:rsid w:val="001F3CF9"/>
    <w:rsid w:val="00252A27"/>
    <w:rsid w:val="00261323"/>
    <w:rsid w:val="00270E90"/>
    <w:rsid w:val="00287E58"/>
    <w:rsid w:val="00294517"/>
    <w:rsid w:val="002C1846"/>
    <w:rsid w:val="002E4100"/>
    <w:rsid w:val="002E6C9E"/>
    <w:rsid w:val="002E791C"/>
    <w:rsid w:val="003025BB"/>
    <w:rsid w:val="003311C1"/>
    <w:rsid w:val="00362BE7"/>
    <w:rsid w:val="00384BA6"/>
    <w:rsid w:val="00397EA8"/>
    <w:rsid w:val="003C6034"/>
    <w:rsid w:val="003D3B62"/>
    <w:rsid w:val="003E0D2C"/>
    <w:rsid w:val="00403EAB"/>
    <w:rsid w:val="00404A10"/>
    <w:rsid w:val="00446A1F"/>
    <w:rsid w:val="004579ED"/>
    <w:rsid w:val="00465061"/>
    <w:rsid w:val="004B5C6F"/>
    <w:rsid w:val="004C04C6"/>
    <w:rsid w:val="004C68C0"/>
    <w:rsid w:val="00503094"/>
    <w:rsid w:val="00532D1D"/>
    <w:rsid w:val="00595B74"/>
    <w:rsid w:val="005A4BDB"/>
    <w:rsid w:val="005D1E1E"/>
    <w:rsid w:val="0065123A"/>
    <w:rsid w:val="00652A44"/>
    <w:rsid w:val="006577D9"/>
    <w:rsid w:val="006758EB"/>
    <w:rsid w:val="006C1C24"/>
    <w:rsid w:val="007062BF"/>
    <w:rsid w:val="00707092"/>
    <w:rsid w:val="00750815"/>
    <w:rsid w:val="0075324F"/>
    <w:rsid w:val="00796E48"/>
    <w:rsid w:val="007A5F53"/>
    <w:rsid w:val="007E248E"/>
    <w:rsid w:val="007E538B"/>
    <w:rsid w:val="007E5E54"/>
    <w:rsid w:val="00857C9B"/>
    <w:rsid w:val="008876C1"/>
    <w:rsid w:val="00897BB8"/>
    <w:rsid w:val="008F3A9A"/>
    <w:rsid w:val="00942CE4"/>
    <w:rsid w:val="009A485A"/>
    <w:rsid w:val="009A55F8"/>
    <w:rsid w:val="009E7532"/>
    <w:rsid w:val="009F1597"/>
    <w:rsid w:val="00A06CE8"/>
    <w:rsid w:val="00A72DC6"/>
    <w:rsid w:val="00AB0077"/>
    <w:rsid w:val="00AB55EB"/>
    <w:rsid w:val="00AE404B"/>
    <w:rsid w:val="00AF53B0"/>
    <w:rsid w:val="00B666E0"/>
    <w:rsid w:val="00B8787A"/>
    <w:rsid w:val="00B879A5"/>
    <w:rsid w:val="00B965AE"/>
    <w:rsid w:val="00BC6822"/>
    <w:rsid w:val="00C01594"/>
    <w:rsid w:val="00C17C8D"/>
    <w:rsid w:val="00C37C82"/>
    <w:rsid w:val="00C42AF7"/>
    <w:rsid w:val="00C62A59"/>
    <w:rsid w:val="00C81D5B"/>
    <w:rsid w:val="00C87E0C"/>
    <w:rsid w:val="00C94094"/>
    <w:rsid w:val="00C95B2F"/>
    <w:rsid w:val="00CA388C"/>
    <w:rsid w:val="00CA670D"/>
    <w:rsid w:val="00CD6486"/>
    <w:rsid w:val="00CF2792"/>
    <w:rsid w:val="00CF293A"/>
    <w:rsid w:val="00CF6AD8"/>
    <w:rsid w:val="00D03A5F"/>
    <w:rsid w:val="00D21938"/>
    <w:rsid w:val="00D67477"/>
    <w:rsid w:val="00D75370"/>
    <w:rsid w:val="00D852A6"/>
    <w:rsid w:val="00D90CD7"/>
    <w:rsid w:val="00D95AD5"/>
    <w:rsid w:val="00DA5109"/>
    <w:rsid w:val="00DC22FE"/>
    <w:rsid w:val="00DD2AE6"/>
    <w:rsid w:val="00DE0E4B"/>
    <w:rsid w:val="00DE2B81"/>
    <w:rsid w:val="00DE2E97"/>
    <w:rsid w:val="00E218C5"/>
    <w:rsid w:val="00E6319C"/>
    <w:rsid w:val="00E96B1B"/>
    <w:rsid w:val="00ED243B"/>
    <w:rsid w:val="00EF1E84"/>
    <w:rsid w:val="00F17C6F"/>
    <w:rsid w:val="00F96893"/>
    <w:rsid w:val="00FC18E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B5EDB-A1E8-4A48-A9BC-BBE1E53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1C6"/>
    <w:rPr>
      <w:color w:val="0000FF" w:themeColor="hyperlink"/>
      <w:u w:val="single"/>
    </w:rPr>
  </w:style>
  <w:style w:type="paragraph" w:styleId="a6">
    <w:name w:val="No Spacing"/>
    <w:uiPriority w:val="1"/>
    <w:qFormat/>
    <w:rsid w:val="007E5E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C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034"/>
  </w:style>
  <w:style w:type="paragraph" w:styleId="a9">
    <w:name w:val="footer"/>
    <w:basedOn w:val="a"/>
    <w:link w:val="aa"/>
    <w:uiPriority w:val="99"/>
    <w:unhideWhenUsed/>
    <w:rsid w:val="003C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Давыдова Наталья Дунзеновна</cp:lastModifiedBy>
  <cp:revision>2</cp:revision>
  <cp:lastPrinted>2018-09-28T15:28:00Z</cp:lastPrinted>
  <dcterms:created xsi:type="dcterms:W3CDTF">2019-05-16T20:56:00Z</dcterms:created>
  <dcterms:modified xsi:type="dcterms:W3CDTF">2019-05-16T20:56:00Z</dcterms:modified>
</cp:coreProperties>
</file>