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3D" w:rsidRDefault="00EF0A3D" w:rsidP="00EF0A3D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</w:t>
      </w:r>
    </w:p>
    <w:p w:rsidR="00EF0A3D" w:rsidRDefault="00EF0A3D" w:rsidP="00EF0A3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EF0A3D" w:rsidRDefault="00EF0A3D" w:rsidP="00EF0A3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F0A3D" w:rsidRDefault="00EF0A3D" w:rsidP="00EF0A3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исполнительного органа государственной власти Камчатского края </w:t>
      </w:r>
      <w:r>
        <w:rPr>
          <w:rFonts w:ascii="Times New Roman" w:hAnsi="Times New Roman"/>
          <w:sz w:val="28"/>
          <w:szCs w:val="28"/>
        </w:rPr>
        <w:t>……</w:t>
      </w:r>
    </w:p>
    <w:p w:rsidR="00EF0A3D" w:rsidRDefault="00EF0A3D" w:rsidP="00EF0A3D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</w:p>
    <w:p w:rsidR="00EF0A3D" w:rsidRDefault="00EF0A3D" w:rsidP="00EF0A3D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EF0A3D" w:rsidRDefault="00EF0A3D" w:rsidP="00EF0A3D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«___» марта 2019 г.</w:t>
      </w:r>
    </w:p>
    <w:p w:rsidR="00EF0A3D" w:rsidRPr="009F093D" w:rsidRDefault="00EF0A3D" w:rsidP="00EF0A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0A3D" w:rsidRPr="006F0336" w:rsidRDefault="00EF0A3D" w:rsidP="00EF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результатах мониторинга</w:t>
      </w:r>
      <w:r w:rsidRPr="006F0336">
        <w:rPr>
          <w:rFonts w:ascii="Times New Roman" w:hAnsi="Times New Roman"/>
          <w:sz w:val="28"/>
          <w:szCs w:val="28"/>
        </w:rPr>
        <w:t xml:space="preserve"> выполнения требований 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6F0336">
        <w:rPr>
          <w:rFonts w:ascii="Times New Roman" w:hAnsi="Times New Roman"/>
          <w:sz w:val="28"/>
          <w:szCs w:val="28"/>
        </w:rPr>
        <w:t xml:space="preserve">от 6 мая 2016 г. № 399 </w:t>
      </w:r>
      <w:r>
        <w:rPr>
          <w:rFonts w:ascii="Times New Roman" w:hAnsi="Times New Roman"/>
          <w:sz w:val="28"/>
          <w:szCs w:val="28"/>
        </w:rPr>
        <w:t>«Об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комплекса»</w:t>
      </w:r>
    </w:p>
    <w:p w:rsidR="00EF0A3D" w:rsidRPr="009F093D" w:rsidRDefault="00EF0A3D" w:rsidP="00EF0A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731"/>
        <w:gridCol w:w="2071"/>
        <w:gridCol w:w="3327"/>
        <w:gridCol w:w="1937"/>
        <w:gridCol w:w="1715"/>
        <w:gridCol w:w="3373"/>
      </w:tblGrid>
      <w:tr w:rsidR="00EF0A3D" w:rsidRPr="00047F39" w:rsidTr="001F00AB">
        <w:trPr>
          <w:trHeight w:val="1658"/>
          <w:tblHeader/>
        </w:trPr>
        <w:tc>
          <w:tcPr>
            <w:tcW w:w="170" w:type="pct"/>
            <w:vMerge w:val="restart"/>
            <w:vAlign w:val="center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3" w:type="pct"/>
            <w:vMerge w:val="restart"/>
            <w:vAlign w:val="center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федерального государственного органа, органа власти субъекта Российской Федерации, органа местного самоуправления, организации с государственным участием и организации ОПК</w:t>
            </w:r>
          </w:p>
        </w:tc>
        <w:tc>
          <w:tcPr>
            <w:tcW w:w="673" w:type="pct"/>
            <w:vMerge w:val="restart"/>
            <w:vAlign w:val="center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ответственного за обеспечение защиты информации, наименование должности*</w:t>
            </w:r>
          </w:p>
        </w:tc>
        <w:tc>
          <w:tcPr>
            <w:tcW w:w="1073" w:type="pct"/>
            <w:vMerge w:val="restart"/>
            <w:vAlign w:val="center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№, дата нормативного акта о назначении лица, ответственного за обеспечение защиты информации**</w:t>
            </w:r>
          </w:p>
        </w:tc>
        <w:tc>
          <w:tcPr>
            <w:tcW w:w="1108" w:type="pct"/>
            <w:gridSpan w:val="2"/>
            <w:vAlign w:val="center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прохождении повышения квалификации лицом, ответственным за обеспечение защиты информации</w:t>
            </w:r>
          </w:p>
        </w:tc>
        <w:tc>
          <w:tcPr>
            <w:tcW w:w="1093" w:type="pct"/>
            <w:vMerge w:val="restart"/>
            <w:vAlign w:val="center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сроки прохождения очередного повышения квалификации лицом, ответственным за обеспечение защиты информации </w:t>
            </w:r>
          </w:p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(год, квартал (месяц)</w:t>
            </w:r>
          </w:p>
        </w:tc>
      </w:tr>
      <w:tr w:rsidR="00EF0A3D" w:rsidRPr="00047F39" w:rsidTr="001F00AB">
        <w:trPr>
          <w:trHeight w:val="1657"/>
          <w:tblHeader/>
        </w:trPr>
        <w:tc>
          <w:tcPr>
            <w:tcW w:w="170" w:type="pct"/>
            <w:vMerge/>
            <w:vAlign w:val="center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  <w:vAlign w:val="center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vMerge/>
            <w:vAlign w:val="center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4" w:type="pct"/>
            <w:vAlign w:val="center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 повышения квалификации (дата начала и окончания обучения)</w:t>
            </w:r>
          </w:p>
        </w:tc>
        <w:tc>
          <w:tcPr>
            <w:tcW w:w="1093" w:type="pct"/>
            <w:vMerge/>
            <w:vAlign w:val="center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A3D" w:rsidRPr="002D56FA" w:rsidRDefault="00EF0A3D" w:rsidP="00EF0A3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655"/>
        <w:gridCol w:w="2094"/>
        <w:gridCol w:w="3352"/>
        <w:gridCol w:w="1959"/>
        <w:gridCol w:w="1676"/>
        <w:gridCol w:w="3431"/>
      </w:tblGrid>
      <w:tr w:rsidR="00EF0A3D" w:rsidRPr="00047F39" w:rsidTr="001F00AB">
        <w:trPr>
          <w:tblHeader/>
        </w:trPr>
        <w:tc>
          <w:tcPr>
            <w:tcW w:w="168" w:type="pct"/>
            <w:vAlign w:val="center"/>
          </w:tcPr>
          <w:p w:rsidR="00EF0A3D" w:rsidRPr="006F0336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vAlign w:val="center"/>
          </w:tcPr>
          <w:p w:rsidR="00EF0A3D" w:rsidRPr="006F0336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vAlign w:val="center"/>
          </w:tcPr>
          <w:p w:rsidR="00EF0A3D" w:rsidRPr="006F0336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  <w:vAlign w:val="center"/>
          </w:tcPr>
          <w:p w:rsidR="00EF0A3D" w:rsidRPr="006F0336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vAlign w:val="center"/>
          </w:tcPr>
          <w:p w:rsidR="00EF0A3D" w:rsidRPr="006F0336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</w:tcPr>
          <w:p w:rsidR="00EF0A3D" w:rsidRPr="006F0336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0A3D" w:rsidRPr="00047F39" w:rsidTr="001F00AB">
        <w:tc>
          <w:tcPr>
            <w:tcW w:w="168" w:type="pct"/>
          </w:tcPr>
          <w:p w:rsidR="00EF0A3D" w:rsidRPr="00047F39" w:rsidRDefault="00EF0A3D" w:rsidP="00EF0A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F0A3D" w:rsidRPr="00047F39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EF0A3D" w:rsidRDefault="00EF0A3D" w:rsidP="001F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A3D" w:rsidRDefault="00EF0A3D" w:rsidP="00EF0A3D">
      <w:pPr>
        <w:spacing w:after="0" w:line="240" w:lineRule="auto"/>
        <w:rPr>
          <w:sz w:val="8"/>
          <w:szCs w:val="8"/>
        </w:rPr>
      </w:pPr>
    </w:p>
    <w:p w:rsidR="00EF0A3D" w:rsidRPr="009F093D" w:rsidRDefault="00EF0A3D" w:rsidP="00E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93D">
        <w:rPr>
          <w:rFonts w:ascii="Times New Roman" w:hAnsi="Times New Roman"/>
          <w:sz w:val="24"/>
          <w:szCs w:val="24"/>
        </w:rPr>
        <w:t>Примечание:</w:t>
      </w:r>
    </w:p>
    <w:p w:rsidR="00EF0A3D" w:rsidRPr="009F093D" w:rsidRDefault="00EF0A3D" w:rsidP="00E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93D">
        <w:rPr>
          <w:rFonts w:ascii="Times New Roman" w:hAnsi="Times New Roman"/>
          <w:sz w:val="24"/>
          <w:szCs w:val="24"/>
        </w:rPr>
        <w:t>*в графе указывается информация о лице, ответственном за обеспечение защиты информации, назначенным на должность в текущем году</w:t>
      </w:r>
    </w:p>
    <w:p w:rsidR="00EF0A3D" w:rsidRPr="009F093D" w:rsidRDefault="00EF0A3D" w:rsidP="00E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93D">
        <w:rPr>
          <w:rFonts w:ascii="Times New Roman" w:hAnsi="Times New Roman"/>
          <w:sz w:val="24"/>
          <w:szCs w:val="24"/>
        </w:rPr>
        <w:t>**в графе также указывается № и дата нормативного акта о введении новой должности или создании подразделения по защите информации, а также наименование должности (подразделения)</w:t>
      </w:r>
    </w:p>
    <w:p w:rsidR="00EF0A3D" w:rsidRDefault="00EF0A3D" w:rsidP="00EF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A3D" w:rsidRDefault="00EF0A3D" w:rsidP="00EF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Ответственный за безопасность информации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И</w:t>
      </w:r>
      <w:r>
        <w:rPr>
          <w:rFonts w:ascii="Times New Roman" w:hAnsi="Times New Roman"/>
          <w:sz w:val="28"/>
          <w:szCs w:val="28"/>
        </w:rPr>
        <w:t>ванов</w:t>
      </w:r>
    </w:p>
    <w:p w:rsidR="00EF0A3D" w:rsidRDefault="00EF0A3D" w:rsidP="00EF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574828" w:rsidRDefault="00574828"/>
    <w:sectPr w:rsidR="00574828" w:rsidSect="009F093D">
      <w:headerReference w:type="default" r:id="rId5"/>
      <w:headerReference w:type="firs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C7" w:rsidRPr="006023CB" w:rsidRDefault="00EF0A3D">
    <w:pPr>
      <w:pStyle w:val="a3"/>
      <w:jc w:val="center"/>
      <w:rPr>
        <w:rFonts w:ascii="Times New Roman" w:hAnsi="Times New Roman"/>
      </w:rPr>
    </w:pPr>
    <w:r w:rsidRPr="006023CB">
      <w:rPr>
        <w:rFonts w:ascii="Times New Roman" w:hAnsi="Times New Roman"/>
      </w:rPr>
      <w:fldChar w:fldCharType="begin"/>
    </w:r>
    <w:r w:rsidRPr="006023CB">
      <w:rPr>
        <w:rFonts w:ascii="Times New Roman" w:hAnsi="Times New Roman"/>
      </w:rPr>
      <w:instrText>PAGE   \* MERGEFORMAT</w:instrText>
    </w:r>
    <w:r w:rsidRPr="006023C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6023CB">
      <w:rPr>
        <w:rFonts w:ascii="Times New Roman" w:hAnsi="Times New Roman"/>
      </w:rPr>
      <w:fldChar w:fldCharType="end"/>
    </w:r>
  </w:p>
  <w:p w:rsidR="00E803C7" w:rsidRPr="006023CB" w:rsidRDefault="00EF0A3D">
    <w:pPr>
      <w:pStyle w:val="a3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C7" w:rsidRPr="000A7B7F" w:rsidRDefault="00EF0A3D" w:rsidP="000A7B7F">
    <w:pPr>
      <w:pStyle w:val="a3"/>
      <w:tabs>
        <w:tab w:val="clear" w:pos="4677"/>
        <w:tab w:val="clear" w:pos="9355"/>
        <w:tab w:val="left" w:pos="11715"/>
      </w:tabs>
      <w:rPr>
        <w:rFonts w:ascii="Times New Roman" w:hAnsi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293C"/>
    <w:multiLevelType w:val="hybridMultilevel"/>
    <w:tmpl w:val="3A089AEC"/>
    <w:lvl w:ilvl="0" w:tplc="6362FF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D"/>
    <w:rsid w:val="00574828"/>
    <w:rsid w:val="00E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ACA6-4D0F-49D1-A248-503F8F6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A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 Олег Евгеньевич</dc:creator>
  <cp:keywords/>
  <dc:description/>
  <cp:lastModifiedBy>Зонов Олег Евгеньевич</cp:lastModifiedBy>
  <cp:revision>1</cp:revision>
  <dcterms:created xsi:type="dcterms:W3CDTF">2019-03-14T05:43:00Z</dcterms:created>
  <dcterms:modified xsi:type="dcterms:W3CDTF">2019-03-14T05:45:00Z</dcterms:modified>
</cp:coreProperties>
</file>