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BC6F04" w:rsidRPr="00BC6F04" w:rsidTr="002A3666">
        <w:trPr>
          <w:trHeight w:val="1339"/>
        </w:trPr>
        <w:tc>
          <w:tcPr>
            <w:tcW w:w="9639" w:type="dxa"/>
          </w:tcPr>
          <w:p w:rsidR="00BC6F04" w:rsidRPr="00BC6F04" w:rsidRDefault="00BC6F04" w:rsidP="00BC6F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6F04">
              <w:rPr>
                <w:rFonts w:ascii="Arial" w:eastAsia="Times New Roman" w:hAnsi="Arial" w:cs="Times New Roman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F04" w:rsidRPr="00BC6F04" w:rsidRDefault="00BC6F04" w:rsidP="00BC6F0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BC6F0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BC6F04" w:rsidRPr="00BC6F04" w:rsidRDefault="00BC6F04" w:rsidP="00BC6F0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F04">
        <w:rPr>
          <w:rFonts w:ascii="Times New Roman" w:eastAsia="Times New Roman" w:hAnsi="Times New Roman" w:cs="Times New Roman"/>
          <w:color w:val="auto"/>
          <w:sz w:val="28"/>
          <w:szCs w:val="28"/>
        </w:rPr>
        <w:t>ГУБЕРНАТОРА КАМЧАТСКОГО КРАЯ</w:t>
      </w:r>
    </w:p>
    <w:p w:rsidR="00BC6F04" w:rsidRPr="00BC6F04" w:rsidRDefault="00BC6F04" w:rsidP="00BC6F0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C6F04" w:rsidRPr="00BC6F04" w:rsidTr="002A3666">
        <w:tc>
          <w:tcPr>
            <w:tcW w:w="2977" w:type="dxa"/>
            <w:tcBorders>
              <w:bottom w:val="single" w:sz="4" w:space="0" w:color="auto"/>
            </w:tcBorders>
          </w:tcPr>
          <w:p w:rsidR="00BC6F04" w:rsidRPr="00BC6F04" w:rsidRDefault="00BC6F04" w:rsidP="00BC6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:rsidR="00BC6F04" w:rsidRPr="00BC6F04" w:rsidRDefault="00BC6F04" w:rsidP="00BC6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6F04" w:rsidRPr="00BC6F04" w:rsidRDefault="00BC6F04" w:rsidP="00BC6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36"/>
          <w:szCs w:val="20"/>
          <w:vertAlign w:val="superscript"/>
        </w:rPr>
      </w:pPr>
      <w:r w:rsidRPr="00BC6F04">
        <w:rPr>
          <w:rFonts w:ascii="Times New Roman" w:eastAsia="Times New Roman" w:hAnsi="Times New Roman" w:cs="Times New Roman"/>
          <w:color w:val="auto"/>
          <w:sz w:val="36"/>
          <w:szCs w:val="20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7"/>
      </w:tblGrid>
      <w:tr w:rsidR="00BC6F04" w:rsidRPr="00BC6F04" w:rsidTr="002A3666">
        <w:trPr>
          <w:trHeight w:val="1155"/>
        </w:trPr>
        <w:tc>
          <w:tcPr>
            <w:tcW w:w="4207" w:type="dxa"/>
          </w:tcPr>
          <w:p w:rsidR="00BC6F04" w:rsidRPr="00BC6F04" w:rsidRDefault="00BC6F04" w:rsidP="00BC6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 утверждении положения эвакуационной комиссии Камчатского края </w:t>
            </w:r>
          </w:p>
          <w:p w:rsidR="00BC6F04" w:rsidRPr="00BC6F04" w:rsidRDefault="00BC6F04" w:rsidP="00BC6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C6F04" w:rsidRPr="00BC6F04" w:rsidRDefault="00BC6F04" w:rsidP="00BC6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C6F04" w:rsidRPr="00BC6F04" w:rsidRDefault="00BC6F04" w:rsidP="00BC6F0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C6F04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12.02.1998 № 28-ФЗ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6F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26.11.2007 № 804 «Об утверждении Положения о гражданской обороне в Российской Федерации» и в целях организации работы по планированию, подготовке и проведению эвакуации населения, материальных и культурных ценностей в безопасные районы </w:t>
      </w:r>
      <w:r w:rsidRPr="00BC6F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военных конфликтах или вследствие этих конфликтов, а также при возникновении чрезвычайных ситуаций межмуниципального и регионального характера на территории Камчатского края</w:t>
      </w:r>
    </w:p>
    <w:p w:rsidR="00BC6F04" w:rsidRPr="00BC6F04" w:rsidRDefault="00BC6F04" w:rsidP="00BC6F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C6F04" w:rsidRPr="00BC6F04" w:rsidRDefault="00BC6F04" w:rsidP="00BC6F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F04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BC6F04" w:rsidRPr="00BC6F04" w:rsidRDefault="00BC6F04" w:rsidP="00BC6F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F04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Положение об эвакуационной комиссии Камчатского края согласно приложению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C6F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постановлению.</w:t>
      </w:r>
    </w:p>
    <w:p w:rsidR="00BC6F04" w:rsidRPr="00BC6F04" w:rsidRDefault="00BC6F04" w:rsidP="00BC6F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F04">
        <w:rPr>
          <w:rFonts w:ascii="Times New Roman" w:eastAsia="Times New Roman" w:hAnsi="Times New Roman" w:cs="Times New Roman"/>
          <w:color w:val="auto"/>
          <w:sz w:val="28"/>
          <w:szCs w:val="28"/>
        </w:rPr>
        <w:t>2. Признать утратившим силу постановление Губернатора Камчатского края от 27.02.2013 № 27 «Об утверждении положения эвакуационной комиссии Камчатского края».</w:t>
      </w:r>
    </w:p>
    <w:p w:rsidR="00BC6F04" w:rsidRPr="00BC6F04" w:rsidRDefault="00BC6F04" w:rsidP="00BC6F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F04">
        <w:rPr>
          <w:rFonts w:ascii="Times New Roman" w:eastAsia="Times New Roman" w:hAnsi="Times New Roman" w:cs="Times New Roman"/>
          <w:color w:val="auto"/>
          <w:sz w:val="28"/>
          <w:szCs w:val="28"/>
        </w:rPr>
        <w:t>3. Настоящее постановление вступает в силу через 10 дней после дня его официального опубликования.</w:t>
      </w:r>
    </w:p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C6F04" w:rsidRPr="00BC6F04" w:rsidRDefault="00BC6F04" w:rsidP="00BC6F0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F04">
        <w:rPr>
          <w:rFonts w:ascii="Times New Roman" w:eastAsia="Times New Roman" w:hAnsi="Times New Roman" w:cs="Times New Roman"/>
          <w:color w:val="auto"/>
          <w:sz w:val="28"/>
          <w:szCs w:val="28"/>
        </w:rPr>
        <w:t>Губернатор Камчатского края                                                               В.И. Илюхин</w:t>
      </w:r>
    </w:p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BC6F04" w:rsidRPr="00BC6F04" w:rsidRDefault="00BC6F04" w:rsidP="00BC6F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6F0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СОГЛАСОВАНО:</w:t>
      </w:r>
    </w:p>
    <w:p w:rsidR="00BC6F04" w:rsidRPr="00BC6F04" w:rsidRDefault="00BC6F04" w:rsidP="00BC6F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2348"/>
        <w:gridCol w:w="2192"/>
      </w:tblGrid>
      <w:tr w:rsidR="00BC6F04" w:rsidRPr="00BC6F04" w:rsidTr="002A3666">
        <w:tc>
          <w:tcPr>
            <w:tcW w:w="5211" w:type="dxa"/>
            <w:shd w:val="clear" w:color="auto" w:fill="auto"/>
          </w:tcPr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Министра специальных программ и по делам казачества </w:t>
            </w:r>
          </w:p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410" w:type="dxa"/>
            <w:shd w:val="clear" w:color="auto" w:fill="auto"/>
          </w:tcPr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Е.Л. Липаков</w:t>
            </w:r>
          </w:p>
        </w:tc>
      </w:tr>
      <w:tr w:rsidR="00BC6F04" w:rsidRPr="00BC6F04" w:rsidTr="002A3666">
        <w:tc>
          <w:tcPr>
            <w:tcW w:w="5211" w:type="dxa"/>
            <w:shd w:val="clear" w:color="auto" w:fill="auto"/>
          </w:tcPr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C6F04" w:rsidRPr="00BC6F04" w:rsidRDefault="00BC6F04" w:rsidP="00BC6F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С.Н. Гудин</w:t>
            </w:r>
          </w:p>
        </w:tc>
      </w:tr>
    </w:tbl>
    <w:p w:rsidR="00BC6F04" w:rsidRPr="00BC6F04" w:rsidRDefault="00BC6F04" w:rsidP="00BC6F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Cs w:val="28"/>
        </w:rPr>
      </w:pPr>
    </w:p>
    <w:p w:rsid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6F04">
        <w:rPr>
          <w:rFonts w:ascii="Times New Roman" w:eastAsia="Times New Roman" w:hAnsi="Times New Roman" w:cs="Times New Roman"/>
          <w:color w:val="auto"/>
          <w:sz w:val="20"/>
          <w:szCs w:val="20"/>
        </w:rPr>
        <w:t>Исп.</w:t>
      </w:r>
    </w:p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6F04">
        <w:rPr>
          <w:rFonts w:ascii="Times New Roman" w:eastAsia="Times New Roman" w:hAnsi="Times New Roman" w:cs="Times New Roman"/>
          <w:color w:val="auto"/>
          <w:sz w:val="20"/>
          <w:szCs w:val="20"/>
        </w:rPr>
        <w:t>Министерство специальных программ и по делам казачества Камчатского края</w:t>
      </w:r>
    </w:p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6F04">
        <w:rPr>
          <w:rFonts w:ascii="Times New Roman" w:eastAsia="Times New Roman" w:hAnsi="Times New Roman" w:cs="Times New Roman"/>
          <w:color w:val="auto"/>
          <w:sz w:val="20"/>
          <w:szCs w:val="20"/>
        </w:rPr>
        <w:t>Михайлов Алексей Олегович</w:t>
      </w:r>
    </w:p>
    <w:p w:rsidR="00BC6F04" w:rsidRPr="00BC6F04" w:rsidRDefault="00BC6F04" w:rsidP="00BC6F0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BC6F04">
        <w:rPr>
          <w:rFonts w:ascii="Times New Roman" w:eastAsia="Times New Roman" w:hAnsi="Times New Roman" w:cs="Times New Roman"/>
          <w:color w:val="auto"/>
          <w:sz w:val="20"/>
          <w:szCs w:val="20"/>
        </w:rPr>
        <w:t>Тел. 8(4152) 42-47-09</w:t>
      </w:r>
    </w:p>
    <w:p w:rsidR="009167A5" w:rsidRPr="00111C6C" w:rsidRDefault="009167A5" w:rsidP="009167A5">
      <w:pPr>
        <w:ind w:left="53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11C6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к постановлению</w:t>
      </w:r>
    </w:p>
    <w:p w:rsidR="009167A5" w:rsidRPr="00111C6C" w:rsidRDefault="009167A5" w:rsidP="009167A5">
      <w:pPr>
        <w:ind w:left="53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Губернатора Камчатского края</w:t>
      </w:r>
    </w:p>
    <w:p w:rsidR="009167A5" w:rsidRPr="00111C6C" w:rsidRDefault="009167A5" w:rsidP="009167A5">
      <w:pPr>
        <w:ind w:left="53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от _______________ № ______</w:t>
      </w:r>
    </w:p>
    <w:p w:rsidR="00AF1BF1" w:rsidRPr="00111C6C" w:rsidRDefault="00AF1BF1" w:rsidP="00AF1BF1">
      <w:pPr>
        <w:spacing w:line="36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243E" w:rsidRPr="00111C6C" w:rsidRDefault="009A243E" w:rsidP="00AF1BF1">
      <w:pPr>
        <w:spacing w:line="36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11C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="00AF1BF1" w:rsidRPr="00111C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оложение</w:t>
      </w:r>
    </w:p>
    <w:p w:rsidR="009A243E" w:rsidRPr="00111C6C" w:rsidRDefault="00AF1BF1" w:rsidP="00AF1BF1">
      <w:pPr>
        <w:spacing w:line="36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11C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эвакуационной комиссии Камчатского края</w:t>
      </w:r>
    </w:p>
    <w:p w:rsidR="00AF1BF1" w:rsidRPr="00111C6C" w:rsidRDefault="00AF1BF1" w:rsidP="00AF1BF1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A243E" w:rsidRPr="00111C6C" w:rsidRDefault="00AF1BF1" w:rsidP="00AF1BF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AF1BF1" w:rsidRPr="00111C6C" w:rsidRDefault="00AF1BF1" w:rsidP="00AF1BF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243E" w:rsidRPr="00111C6C" w:rsidRDefault="00032368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определяет </w:t>
      </w:r>
      <w:r w:rsidR="001C33A6" w:rsidRPr="00111C6C">
        <w:rPr>
          <w:rFonts w:ascii="Times New Roman" w:hAnsi="Times New Roman" w:cs="Times New Roman"/>
          <w:color w:val="auto"/>
          <w:sz w:val="28"/>
          <w:szCs w:val="28"/>
        </w:rPr>
        <w:t>назначение, задачи, полномочия, права и порядок работы эвакуационной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комиссии </w:t>
      </w:r>
      <w:r w:rsidR="001C33A6" w:rsidRPr="00111C6C">
        <w:rPr>
          <w:rFonts w:ascii="Times New Roman" w:hAnsi="Times New Roman" w:cs="Times New Roman"/>
          <w:color w:val="auto"/>
          <w:sz w:val="28"/>
          <w:szCs w:val="28"/>
        </w:rPr>
        <w:t>Камчатского края</w:t>
      </w:r>
      <w:r w:rsidR="0026576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3A25" w:rsidRPr="00111C6C" w:rsidRDefault="00032368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D603DB" w:rsidRPr="00111C6C">
        <w:rPr>
          <w:rFonts w:ascii="Times New Roman" w:hAnsi="Times New Roman" w:cs="Times New Roman"/>
          <w:color w:val="auto"/>
          <w:sz w:val="28"/>
          <w:szCs w:val="28"/>
        </w:rPr>
        <w:t>Эвакуационная комиссия Камчатского края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3DB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(далее - Комиссия)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является координационным органом, </w:t>
      </w:r>
      <w:r w:rsidR="0048422C" w:rsidRPr="00111C6C">
        <w:rPr>
          <w:rFonts w:ascii="Times New Roman" w:hAnsi="Times New Roman" w:cs="Times New Roman"/>
          <w:color w:val="auto"/>
          <w:sz w:val="28"/>
          <w:szCs w:val="28"/>
        </w:rPr>
        <w:t>осуществляющим межведомственное взаимодействие и координацию деятельности территориальных органов федеральных органов исполнительной власти</w:t>
      </w:r>
      <w:r w:rsidR="00EE32FF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по К</w:t>
      </w:r>
      <w:r w:rsidR="0048422C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амчатскому краю, исполнительных органов государственной власти в Камчатском крае, органов местного самоуправления муниципальных образований в Камчатском крае и организаций, осуществляющих свою деятельность на территории Камчатского края, при </w:t>
      </w:r>
      <w:r w:rsidR="007F4557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планировании, подготовке и </w:t>
      </w:r>
      <w:r w:rsidR="0048422C" w:rsidRPr="00111C6C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7F4557" w:rsidRPr="00111C6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48422C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эвакуационных мероприятий на территории Камчатского края.</w:t>
      </w:r>
    </w:p>
    <w:p w:rsidR="000D7DB1" w:rsidRPr="00111C6C" w:rsidRDefault="00032368" w:rsidP="000D7DB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48422C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0D7DB1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федеральными конституционными законами, федеральными законами</w:t>
      </w:r>
      <w:r w:rsidR="00725073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иными</w:t>
      </w:r>
      <w:r w:rsidR="000D7DB1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нормативными правовыми актами Российской Федерации, </w:t>
      </w:r>
      <w:r w:rsidR="00725073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Уставом Камчатского края, </w:t>
      </w:r>
      <w:r w:rsidR="000D7DB1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законами и иными нормативными правовыми актами Камчатского края, а также настоящим Положением.</w:t>
      </w:r>
    </w:p>
    <w:p w:rsidR="000D7DB1" w:rsidRPr="00111C6C" w:rsidRDefault="000D7DB1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5B6B" w:rsidRPr="00111C6C" w:rsidRDefault="00FF5B6B" w:rsidP="00FF5B6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Задачи </w:t>
      </w:r>
      <w:r w:rsidR="00111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функции </w:t>
      </w: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</w:t>
      </w:r>
    </w:p>
    <w:p w:rsidR="00FF5B6B" w:rsidRPr="00111C6C" w:rsidRDefault="00FF5B6B" w:rsidP="00FF5B6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23D2" w:rsidRPr="00111C6C" w:rsidRDefault="005757B0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2.1. Основными задачами К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омиссии являются: </w:t>
      </w:r>
    </w:p>
    <w:p w:rsidR="00111C6C" w:rsidRPr="00111C6C" w:rsidRDefault="005757B0" w:rsidP="00111C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111C6C" w:rsidRPr="00111C6C">
        <w:rPr>
          <w:rFonts w:ascii="Times New Roman" w:hAnsi="Times New Roman" w:cs="Times New Roman"/>
          <w:color w:val="auto"/>
          <w:sz w:val="28"/>
          <w:szCs w:val="28"/>
        </w:rPr>
        <w:t>обеспечение проведения эвакуации населения Камчатского края, материальных и культурных ценностей в безопасные районы;</w:t>
      </w:r>
    </w:p>
    <w:p w:rsidR="00725073" w:rsidRPr="00111C6C" w:rsidRDefault="00111C6C" w:rsidP="00111C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2) контроль организации первоочередного жизнеобеспечения и защиты населения при проведении эвакуационных мероприятий на территории Камчатского края;</w:t>
      </w:r>
    </w:p>
    <w:p w:rsidR="001B23D2" w:rsidRPr="00111C6C" w:rsidRDefault="00111C6C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разработки и </w:t>
      </w:r>
      <w:r w:rsidR="005757B0" w:rsidRPr="00111C6C">
        <w:rPr>
          <w:rFonts w:ascii="Times New Roman" w:hAnsi="Times New Roman" w:cs="Times New Roman"/>
          <w:color w:val="auto"/>
          <w:sz w:val="28"/>
          <w:szCs w:val="28"/>
        </w:rPr>
        <w:t>корректировки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планов эвакуации; </w:t>
      </w:r>
    </w:p>
    <w:p w:rsidR="009A243E" w:rsidRPr="00111C6C" w:rsidRDefault="00111C6C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B72C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организация и контрол</w:t>
      </w:r>
      <w:r w:rsidR="005757B0" w:rsidRPr="00111C6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за своевременным комплектованием, качественной подготовкой эвакуационных органов;</w:t>
      </w:r>
    </w:p>
    <w:p w:rsidR="005757B0" w:rsidRPr="00111C6C" w:rsidRDefault="00111C6C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B72C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757B0" w:rsidRPr="00111C6C">
        <w:rPr>
          <w:rFonts w:ascii="Times New Roman" w:hAnsi="Times New Roman" w:cs="Times New Roman"/>
          <w:color w:val="auto"/>
          <w:sz w:val="28"/>
          <w:szCs w:val="28"/>
        </w:rPr>
        <w:t>контроль за подготовкой и проведением эвакуационных мероприятий</w:t>
      </w:r>
      <w:r w:rsidR="002B1F59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Камчатского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>, их всестороннем обеспечении</w:t>
      </w:r>
      <w:r w:rsidR="00B847CC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установленные сроки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243E" w:rsidRPr="00111C6C" w:rsidRDefault="001B23D2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B72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возложенных на нее задач Комиссия осуществляет следующие </w:t>
      </w:r>
      <w:r w:rsidR="00B847CC" w:rsidRPr="00111C6C">
        <w:rPr>
          <w:rFonts w:ascii="Times New Roman" w:hAnsi="Times New Roman" w:cs="Times New Roman"/>
          <w:color w:val="auto"/>
          <w:sz w:val="28"/>
          <w:szCs w:val="28"/>
        </w:rPr>
        <w:t>функции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A243E" w:rsidRPr="00111C6C" w:rsidRDefault="002233E1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B72C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F5B6B" w:rsidRPr="00111C6C">
        <w:rPr>
          <w:rFonts w:ascii="Times New Roman" w:hAnsi="Times New Roman" w:cs="Times New Roman"/>
          <w:color w:val="auto"/>
          <w:sz w:val="28"/>
          <w:szCs w:val="28"/>
        </w:rPr>
        <w:t>в режиме повседневной деятельности</w:t>
      </w:r>
      <w:r w:rsidR="003B0766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(в мирное время</w:t>
      </w:r>
      <w:r w:rsidR="00FF5B6B" w:rsidRPr="00111C6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233E1" w:rsidRPr="00111C6C" w:rsidRDefault="00A90249" w:rsidP="002233E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а)</w:t>
      </w:r>
      <w:r w:rsidR="002B72C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разработка </w:t>
      </w:r>
      <w:r w:rsidR="007F4557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и ежегодное уточнение </w:t>
      </w:r>
      <w:r w:rsid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совместно со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спасательными службами</w:t>
      </w:r>
      <w:r w:rsidR="00DD32ED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, </w:t>
      </w:r>
      <w:r w:rsidR="00B843F0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предназначенными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B843F0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для решения задач гражданской обороны и защиты </w:t>
      </w:r>
      <w:r w:rsidR="00B843F0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 xml:space="preserve">населения и территории Камчатского края от чрезвычайных ситуаций природного и техногенного характера </w:t>
      </w:r>
      <w:r w:rsidR="00E37BF6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(далее - спасательным службами) 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плана эвакуации </w:t>
      </w:r>
      <w:r w:rsidR="002233E1" w:rsidRPr="00111C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населения при угрозе и возникновении чрезвычайных ситуаций природного и техногенного характера и плана эвакуации и рассредоточения населения, материальных и культурных ценностей (далее - планов эвакуации)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;</w:t>
      </w:r>
    </w:p>
    <w:p w:rsidR="002233E1" w:rsidRPr="00111C6C" w:rsidRDefault="002B72C3" w:rsidP="002233E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б) </w:t>
      </w:r>
      <w:r w:rsidR="000B368A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осуществление 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контрол</w:t>
      </w:r>
      <w:r w:rsidR="000B368A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я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7F4557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за 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создани</w:t>
      </w:r>
      <w:r w:rsidR="007F4557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ем, комплектованием и подготовкой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подчиненных эв</w:t>
      </w:r>
      <w:r w:rsidR="00E37BF6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акуационных</w:t>
      </w:r>
      <w:r w:rsidR="007F4557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органов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;</w:t>
      </w:r>
    </w:p>
    <w:p w:rsidR="002233E1" w:rsidRPr="00111C6C" w:rsidRDefault="002B72C3" w:rsidP="002233E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в) </w:t>
      </w:r>
      <w:r w:rsidR="000B368A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осуществление контроля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7F4557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за ходом 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разработки </w:t>
      </w:r>
      <w:r w:rsidR="00FB7FE5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и ежегодном уточнении </w:t>
      </w:r>
      <w:r w:rsidR="0004796E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подчиненными </w:t>
      </w:r>
      <w:r w:rsidR="00DB2A87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эвакуационными и </w:t>
      </w:r>
      <w:r w:rsidR="0004796E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эвакоприемными комиссиями</w:t>
      </w:r>
      <w:r w:rsidR="00FB7FE5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D603DB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соответствующих </w:t>
      </w:r>
      <w:r w:rsidR="00FB7FE5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планов эвакуации,</w:t>
      </w:r>
      <w:r w:rsidR="00FB7FE5" w:rsidRPr="00111C6C">
        <w:rPr>
          <w:color w:val="auto"/>
        </w:rPr>
        <w:t xml:space="preserve"> </w:t>
      </w:r>
      <w:r w:rsidR="00FB7FE5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планов приема, размещения и первоочередного жизнеобеспечения эвакуируемого населения, материальных и культурных ценностей</w:t>
      </w:r>
      <w:r w:rsidR="00DA3F00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в безопасных районах;</w:t>
      </w:r>
    </w:p>
    <w:p w:rsidR="002233E1" w:rsidRPr="00111C6C" w:rsidRDefault="002B72C3" w:rsidP="002233E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г) </w:t>
      </w:r>
      <w:r w:rsidR="00292593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проведение плановых заседаний Комиссии, на которых рассматриваются и анализируются вопросы планирования, подготовки и всестороннего обеспечения эвакуационных мероприятий подчиненными эвакуационными и эвакоприемными комиссиями, готовности эвакуационных органов к выполнению возложенных на них задач, результаты проверок деятельности указанных эвакуаци</w:t>
      </w:r>
      <w:r w:rsidR="00216792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онных и эвакоприемных комиссий </w:t>
      </w:r>
      <w:r w:rsidR="00292593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и другие вопросы;</w:t>
      </w:r>
    </w:p>
    <w:p w:rsidR="002233E1" w:rsidRPr="00111C6C" w:rsidRDefault="002B72C3" w:rsidP="002233E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д) 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осуществление взаимодействия с органами военного управления по вопросам планирования</w:t>
      </w:r>
      <w:r w:rsidR="007F4557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, </w:t>
      </w:r>
      <w:r w:rsidR="00E37BF6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проведения</w:t>
      </w:r>
      <w:r w:rsidR="007F4557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и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7F4557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обеспечения 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эвак</w:t>
      </w:r>
      <w:r w:rsidR="00E37BF6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уационных 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мероприятий;</w:t>
      </w:r>
    </w:p>
    <w:p w:rsidR="002233E1" w:rsidRPr="00111C6C" w:rsidRDefault="002B72C3" w:rsidP="0029259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е) </w:t>
      </w:r>
      <w:r w:rsidR="002233E1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у</w:t>
      </w:r>
      <w:r w:rsidR="00E37BF6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частие в учениях и тренировках </w:t>
      </w:r>
      <w:r w:rsidR="00292593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по тематике гражданской обороны и защите населения от чрезвычайных ситуаций природного и техногенного характера в целях проверки реальности разработанных планов и приобретения практических навыков по организации и проведению эвакуационных мероприятий.</w:t>
      </w:r>
    </w:p>
    <w:p w:rsidR="009A243E" w:rsidRPr="00111C6C" w:rsidRDefault="002233E1" w:rsidP="00AF1BF1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72C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3B0766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в режиме повышенной готовности</w:t>
      </w:r>
      <w:r w:rsidR="003B0766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7C3E3C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переводе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гражданской оборон</w:t>
      </w:r>
      <w:r w:rsidR="007C3E3C" w:rsidRPr="00111C6C">
        <w:rPr>
          <w:rFonts w:ascii="Times New Roman" w:hAnsi="Times New Roman" w:cs="Times New Roman"/>
          <w:color w:val="auto"/>
          <w:sz w:val="28"/>
          <w:szCs w:val="28"/>
        </w:rPr>
        <w:t>ы с мирного</w:t>
      </w:r>
      <w:r w:rsidR="003B0766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на военное положение</w:t>
      </w:r>
      <w:r w:rsidR="007C3E3C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)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3F00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C8775D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контроля за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приведение</w:t>
      </w:r>
      <w:r w:rsidR="00C8775D" w:rsidRPr="00111C6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в готовность </w:t>
      </w:r>
      <w:r w:rsidR="00C8775D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подчиненных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эвакуационных </w:t>
      </w:r>
      <w:r w:rsidR="00C8775D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органов, </w:t>
      </w:r>
      <w:r w:rsidR="00DA3F00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0D7DB1" w:rsidRPr="00111C6C">
        <w:rPr>
          <w:rFonts w:ascii="Times New Roman" w:hAnsi="Times New Roman" w:cs="Times New Roman"/>
          <w:color w:val="auto"/>
          <w:sz w:val="28"/>
          <w:szCs w:val="28"/>
        </w:rPr>
        <w:t>сил и средств</w:t>
      </w:r>
      <w:r w:rsidR="00DA3F00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спасательных служб, осуществляющих обеспечение эвакуационных мероприятий;</w:t>
      </w:r>
    </w:p>
    <w:p w:rsidR="009A243E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DA3F00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уточнение схем</w:t>
      </w:r>
      <w:r w:rsidR="00C8775D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оповещения и связи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B235A" w:rsidRPr="00111C6C" w:rsidRDefault="002B72C3" w:rsidP="009B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Pr="002B72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35A" w:rsidRPr="00111C6C">
        <w:rPr>
          <w:rFonts w:ascii="Times New Roman" w:hAnsi="Times New Roman" w:cs="Times New Roman"/>
          <w:color w:val="auto"/>
          <w:sz w:val="28"/>
          <w:szCs w:val="28"/>
        </w:rPr>
        <w:t>уточнение категорий и числе</w:t>
      </w:r>
      <w:r w:rsidR="00DB2A87" w:rsidRPr="00111C6C">
        <w:rPr>
          <w:rFonts w:ascii="Times New Roman" w:hAnsi="Times New Roman" w:cs="Times New Roman"/>
          <w:color w:val="auto"/>
          <w:sz w:val="28"/>
          <w:szCs w:val="28"/>
        </w:rPr>
        <w:t>нности эваку</w:t>
      </w:r>
      <w:r w:rsidR="009B235A" w:rsidRPr="00111C6C">
        <w:rPr>
          <w:rFonts w:ascii="Times New Roman" w:hAnsi="Times New Roman" w:cs="Times New Roman"/>
          <w:color w:val="auto"/>
          <w:sz w:val="28"/>
          <w:szCs w:val="28"/>
        </w:rPr>
        <w:t>ируемого населения, перечня материальных и культурных ценностей, подлежащих эвакуации в безопасные районы;</w:t>
      </w:r>
    </w:p>
    <w:p w:rsidR="00C8775D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9B235A" w:rsidRPr="00111C6C">
        <w:rPr>
          <w:rFonts w:ascii="Times New Roman" w:hAnsi="Times New Roman" w:cs="Times New Roman"/>
          <w:color w:val="auto"/>
          <w:sz w:val="28"/>
          <w:szCs w:val="28"/>
        </w:rPr>
        <w:t>уточнение планов эвакуации, порядка выполнения всех видов обеспечения эвакуационных мероприятий;</w:t>
      </w:r>
    </w:p>
    <w:p w:rsidR="0004796E" w:rsidRPr="00111C6C" w:rsidRDefault="002B72C3" w:rsidP="00AF1B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="000B368A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осуществление контроля</w:t>
      </w:r>
      <w:r w:rsidR="0004796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за ходом уточнения подчиненными</w:t>
      </w:r>
      <w:r w:rsidR="00DB2A87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эвакуационными и</w:t>
      </w:r>
      <w:r w:rsidR="0004796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эвакоприемными комиссиями</w:t>
      </w:r>
      <w:r w:rsidR="00DB2A87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планов эвакуации, </w:t>
      </w:r>
      <w:r w:rsidR="0004796E" w:rsidRPr="00111C6C">
        <w:rPr>
          <w:rFonts w:ascii="Times New Roman" w:hAnsi="Times New Roman" w:cs="Times New Roman"/>
          <w:color w:val="auto"/>
          <w:sz w:val="28"/>
          <w:szCs w:val="28"/>
        </w:rPr>
        <w:t>планов приема</w:t>
      </w:r>
      <w:r w:rsidR="00DB2A87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размещения и первоочередного жизнеобеспечения эвакуируемого населения, материальных и культурных ценностей в безопасных районах;</w:t>
      </w:r>
    </w:p>
    <w:p w:rsidR="00DB2A87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е) </w:t>
      </w:r>
      <w:r w:rsidR="000B368A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осуществление контроля за</w:t>
      </w:r>
      <w:r w:rsidR="000B368A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развертыванием сборных эвакуационных пунктов, приведением в готовность спланированного для эвакуации транспорта;</w:t>
      </w:r>
    </w:p>
    <w:p w:rsidR="009A243E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3B0766" w:rsidRPr="00111C6C">
        <w:rPr>
          <w:rFonts w:ascii="Times New Roman" w:hAnsi="Times New Roman" w:cs="Times New Roman"/>
          <w:color w:val="auto"/>
          <w:sz w:val="28"/>
          <w:szCs w:val="28"/>
        </w:rPr>
        <w:t>в режиме чрезвычайной ситуации (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7C3E3C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получением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распоряжения о проведении эвакуации</w:t>
      </w:r>
      <w:r w:rsidR="007C3E3C" w:rsidRPr="00111C6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3F00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DA3F00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контроля за ходом оповещения населения, </w:t>
      </w:r>
      <w:r w:rsidR="00216792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исполнительных </w:t>
      </w:r>
      <w:r w:rsidR="00DA3F00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органов государственной власти </w:t>
      </w:r>
      <w:r w:rsidR="00216792" w:rsidRPr="00111C6C">
        <w:rPr>
          <w:rFonts w:ascii="Times New Roman" w:hAnsi="Times New Roman" w:cs="Times New Roman"/>
          <w:color w:val="auto"/>
          <w:sz w:val="28"/>
          <w:szCs w:val="28"/>
        </w:rPr>
        <w:t>Камчатского края, органов местного самоуправления муниципальных образований в Камчатском крае</w:t>
      </w:r>
      <w:r w:rsidR="00DA3F00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и организац</w:t>
      </w:r>
      <w:r w:rsidR="00216792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ий о </w:t>
      </w:r>
      <w:r w:rsidR="00216792" w:rsidRPr="00111C6C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начале проведения эвакуационных мероприятий;</w:t>
      </w:r>
    </w:p>
    <w:p w:rsidR="00216792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поддержание связи с подчиненными эвакуационными органами и </w:t>
      </w:r>
      <w:r w:rsidR="00216792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спасательными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службами, </w:t>
      </w:r>
      <w:r w:rsidR="00216792" w:rsidRPr="00111C6C">
        <w:rPr>
          <w:rFonts w:ascii="Times New Roman" w:hAnsi="Times New Roman" w:cs="Times New Roman"/>
          <w:color w:val="auto"/>
          <w:sz w:val="28"/>
          <w:szCs w:val="28"/>
        </w:rPr>
        <w:t>осуществляющими обеспечение эвакуационных мероприятий;</w:t>
      </w:r>
    </w:p>
    <w:p w:rsidR="009A243E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216792" w:rsidRPr="00111C6C">
        <w:rPr>
          <w:rFonts w:ascii="Times New Roman" w:hAnsi="Times New Roman" w:cs="Times New Roman"/>
          <w:color w:val="auto"/>
          <w:sz w:val="28"/>
          <w:szCs w:val="28"/>
        </w:rPr>
        <w:t>обеспечение выполнения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планов эвакуации</w:t>
      </w:r>
      <w:r w:rsidR="00216792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16792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планов приема, размещения и первоочередного жизнеобеспечения эвакуируемого населения, материальных и культурных ценностей в безопасных районах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A243E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EC5384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</w:t>
      </w:r>
      <w:r w:rsidR="00C50C23" w:rsidRPr="00111C6C">
        <w:rPr>
          <w:rFonts w:ascii="Times New Roman" w:hAnsi="Times New Roman" w:cs="Times New Roman"/>
          <w:color w:val="auto"/>
          <w:sz w:val="28"/>
          <w:szCs w:val="28"/>
        </w:rPr>
        <w:t>координации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C50C23" w:rsidRPr="00111C6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подчиненных </w:t>
      </w:r>
      <w:r w:rsidR="00C50C23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эвакуационных и эвакоприемных комиссий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A243E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информирование эвакоприемных комиссий о количестве вывозимого (выводимого) населения;</w:t>
      </w:r>
    </w:p>
    <w:p w:rsidR="00C50C23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е) </w:t>
      </w:r>
      <w:r w:rsidR="00C50C23" w:rsidRPr="00111C6C">
        <w:rPr>
          <w:rFonts w:ascii="Times New Roman" w:hAnsi="Times New Roman" w:cs="Times New Roman"/>
          <w:color w:val="auto"/>
          <w:sz w:val="28"/>
          <w:szCs w:val="28"/>
        </w:rPr>
        <w:t>осуществление контроля за ходом вывоза</w:t>
      </w:r>
      <w:r w:rsidR="00F5726D" w:rsidRPr="00F572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726D" w:rsidRPr="00111C6C">
        <w:rPr>
          <w:rFonts w:ascii="Times New Roman" w:hAnsi="Times New Roman" w:cs="Times New Roman"/>
          <w:color w:val="auto"/>
          <w:sz w:val="28"/>
          <w:szCs w:val="28"/>
        </w:rPr>
        <w:t>материальных и культурных ценностей</w:t>
      </w:r>
      <w:r w:rsidR="00C50C23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, предусмотренных планами эвакуации; </w:t>
      </w:r>
    </w:p>
    <w:p w:rsidR="00C50C23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ё) </w:t>
      </w:r>
      <w:r w:rsidR="00C50C23" w:rsidRPr="00111C6C">
        <w:rPr>
          <w:rFonts w:ascii="Times New Roman" w:hAnsi="Times New Roman" w:cs="Times New Roman"/>
          <w:color w:val="auto"/>
          <w:sz w:val="28"/>
          <w:szCs w:val="28"/>
        </w:rPr>
        <w:t>осуществление контроля за ходом приема, размещения и первоочередного жизнеобеспечения эвакуированного населения, материальных и культурных ценностей в безопасных районах;</w:t>
      </w:r>
    </w:p>
    <w:p w:rsidR="00C50C23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ж) </w:t>
      </w:r>
      <w:r w:rsidR="00B847CC" w:rsidRPr="00111C6C">
        <w:rPr>
          <w:rFonts w:ascii="Times New Roman" w:eastAsia="Times New Roman" w:hAnsi="Times New Roman" w:cs="Times New Roman"/>
          <w:color w:val="auto"/>
          <w:sz w:val="28"/>
          <w:szCs w:val="20"/>
        </w:rPr>
        <w:t>осуществление взаимодействия с органами военного управления по вопросам проведения и обеспечения эвакуационных мероприятий;</w:t>
      </w:r>
    </w:p>
    <w:p w:rsidR="009A243E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з)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сбор и обобщение данных о ходе эвакуации, </w:t>
      </w:r>
      <w:r w:rsidR="00B847CC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доклад</w:t>
      </w:r>
      <w:r w:rsidR="00B847CC" w:rsidRPr="00111C6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47CC" w:rsidRPr="00111C6C">
        <w:rPr>
          <w:rFonts w:ascii="Times New Roman" w:hAnsi="Times New Roman" w:cs="Times New Roman"/>
          <w:color w:val="auto"/>
          <w:sz w:val="28"/>
          <w:szCs w:val="28"/>
        </w:rPr>
        <w:t>Губернатору Камчатского края о ходе проведения эвакуационных мероприятий.</w:t>
      </w:r>
    </w:p>
    <w:p w:rsidR="001B23D2" w:rsidRPr="00111C6C" w:rsidRDefault="001B23D2" w:rsidP="007C3E3C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37"/>
    </w:p>
    <w:p w:rsidR="009A243E" w:rsidRPr="00111C6C" w:rsidRDefault="007C3E3C" w:rsidP="00CD773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847CC" w:rsidRPr="00111C6C">
        <w:rPr>
          <w:rFonts w:ascii="Times New Roman" w:hAnsi="Times New Roman" w:cs="Times New Roman"/>
          <w:color w:val="auto"/>
          <w:sz w:val="28"/>
          <w:szCs w:val="28"/>
        </w:rPr>
        <w:t>олномочия и п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рава Комиссии</w:t>
      </w:r>
      <w:bookmarkEnd w:id="1"/>
    </w:p>
    <w:p w:rsidR="001B23D2" w:rsidRPr="00111C6C" w:rsidRDefault="001B23D2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243E" w:rsidRPr="00111C6C" w:rsidRDefault="001B23D2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В целях выполнения </w:t>
      </w:r>
      <w:r w:rsidR="00A90249">
        <w:rPr>
          <w:rFonts w:ascii="Times New Roman" w:hAnsi="Times New Roman" w:cs="Times New Roman"/>
          <w:color w:val="auto"/>
          <w:sz w:val="28"/>
          <w:szCs w:val="28"/>
        </w:rPr>
        <w:t>основ</w:t>
      </w:r>
      <w:r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ных задач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Комиссия:</w:t>
      </w:r>
    </w:p>
    <w:p w:rsidR="00BC19A7" w:rsidRPr="00111C6C" w:rsidRDefault="002B72C3" w:rsidP="00AF1B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BC19A7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</w:t>
      </w:r>
      <w:r w:rsidR="00F5726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BC19A7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F5726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C19A7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пределах своей компетенции, решения о проведении эвакуационных мероприятий на территории Камчатского края;</w:t>
      </w:r>
    </w:p>
    <w:p w:rsidR="009A243E" w:rsidRPr="00111C6C" w:rsidRDefault="002B72C3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запрашива</w:t>
      </w:r>
      <w:r w:rsidR="00F572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т и получа</w:t>
      </w:r>
      <w:r w:rsidR="00F572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т в установленном порядке от </w:t>
      </w:r>
      <w:r w:rsidR="00BC19A7" w:rsidRPr="00111C6C">
        <w:rPr>
          <w:rFonts w:ascii="Times New Roman" w:hAnsi="Times New Roman" w:cs="Times New Roman"/>
          <w:color w:val="auto"/>
          <w:sz w:val="28"/>
          <w:szCs w:val="28"/>
        </w:rPr>
        <w:t>территориальных органов федеральных органов исполнительной власти по Камчатскому краю, исполнительных органов государственной власти Камчатско</w:t>
      </w:r>
      <w:r w:rsidR="00F5726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BC19A7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кра</w:t>
      </w:r>
      <w:r w:rsidR="00F5726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C19A7" w:rsidRPr="00111C6C">
        <w:rPr>
          <w:rFonts w:ascii="Times New Roman" w:hAnsi="Times New Roman" w:cs="Times New Roman"/>
          <w:color w:val="auto"/>
          <w:sz w:val="28"/>
          <w:szCs w:val="28"/>
        </w:rPr>
        <w:t>, органов местного самоуправления муниципальных образований в Камчатском крае и организаций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материалы и информацию </w:t>
      </w:r>
      <w:r w:rsidR="00F5726D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необходимые для деятельности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Комиссии;</w:t>
      </w:r>
    </w:p>
    <w:p w:rsidR="009A243E" w:rsidRPr="00111C6C" w:rsidRDefault="00FD236C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B72C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C19A7" w:rsidRPr="00111C6C">
        <w:rPr>
          <w:rFonts w:ascii="Times New Roman" w:hAnsi="Times New Roman" w:cs="Times New Roman"/>
          <w:color w:val="auto"/>
          <w:sz w:val="28"/>
          <w:szCs w:val="28"/>
        </w:rPr>
        <w:t>заслушива</w:t>
      </w:r>
      <w:r w:rsidR="00F572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19A7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т на заседаниях </w:t>
      </w:r>
      <w:r w:rsidR="00F5726D">
        <w:rPr>
          <w:rFonts w:ascii="Times New Roman" w:hAnsi="Times New Roman" w:cs="Times New Roman"/>
          <w:color w:val="auto"/>
          <w:sz w:val="28"/>
          <w:szCs w:val="28"/>
        </w:rPr>
        <w:t xml:space="preserve">Комиссии </w:t>
      </w:r>
      <w:r w:rsidR="00BC19A7" w:rsidRPr="00111C6C">
        <w:rPr>
          <w:rFonts w:ascii="Times New Roman" w:hAnsi="Times New Roman" w:cs="Times New Roman"/>
          <w:color w:val="auto"/>
          <w:sz w:val="28"/>
          <w:szCs w:val="28"/>
        </w:rPr>
        <w:t>должностных лиц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19A7" w:rsidRPr="00111C6C">
        <w:rPr>
          <w:rFonts w:ascii="Times New Roman" w:hAnsi="Times New Roman" w:cs="Times New Roman"/>
          <w:color w:val="auto"/>
          <w:sz w:val="28"/>
          <w:szCs w:val="28"/>
        </w:rPr>
        <w:t>территориальных органов федеральных органов исполнительной власти по Камчатскому краю, исполнительных органов государственной власти Камчатско</w:t>
      </w:r>
      <w:r w:rsidR="00F5726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BC19A7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кра</w:t>
      </w:r>
      <w:r w:rsidR="00F5726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C19A7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, органов местного самоуправления муниципальных образований в Камчатском крае и организаций </w:t>
      </w:r>
      <w:r w:rsidR="009A243E" w:rsidRPr="00111C6C">
        <w:rPr>
          <w:rFonts w:ascii="Times New Roman" w:hAnsi="Times New Roman" w:cs="Times New Roman"/>
          <w:color w:val="auto"/>
          <w:sz w:val="28"/>
          <w:szCs w:val="28"/>
        </w:rPr>
        <w:t>по вопросам</w:t>
      </w:r>
      <w:r w:rsidR="00BC19A7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эвакуационных мероприятий на территории Камчатского края</w:t>
      </w:r>
      <w:r w:rsidR="00CD7736" w:rsidRPr="00111C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7736" w:rsidRPr="00111C6C" w:rsidRDefault="00FD236C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D7736" w:rsidRPr="00111C6C">
        <w:rPr>
          <w:rFonts w:ascii="Times New Roman" w:hAnsi="Times New Roman" w:cs="Times New Roman"/>
          <w:color w:val="auto"/>
          <w:sz w:val="28"/>
          <w:szCs w:val="28"/>
        </w:rPr>
        <w:t>) подготавлива</w:t>
      </w:r>
      <w:r w:rsidR="00F572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D7736" w:rsidRPr="00111C6C">
        <w:rPr>
          <w:rFonts w:ascii="Times New Roman" w:hAnsi="Times New Roman" w:cs="Times New Roman"/>
          <w:color w:val="auto"/>
          <w:sz w:val="28"/>
          <w:szCs w:val="28"/>
        </w:rPr>
        <w:t>т предложения в план</w:t>
      </w:r>
      <w:r w:rsidR="00F5726D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CD7736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эвакуации;</w:t>
      </w:r>
    </w:p>
    <w:p w:rsidR="00CD7736" w:rsidRPr="00111C6C" w:rsidRDefault="00FD236C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236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D7736" w:rsidRPr="00111C6C">
        <w:rPr>
          <w:rFonts w:ascii="Times New Roman" w:hAnsi="Times New Roman" w:cs="Times New Roman"/>
          <w:color w:val="auto"/>
          <w:sz w:val="28"/>
          <w:szCs w:val="28"/>
        </w:rPr>
        <w:t>вносит Губернатору Камчатского края предложения о распределении финансовых средств, направляемых на проведение эвакуационных мероприятий в Камчатском крае.</w:t>
      </w:r>
    </w:p>
    <w:p w:rsidR="00CD7736" w:rsidRPr="00111C6C" w:rsidRDefault="00CD7736" w:rsidP="00AF1B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3A08" w:rsidRPr="00111C6C" w:rsidRDefault="00B93A08" w:rsidP="00B93A08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4. Состав и порядок работы Комиссии</w:t>
      </w:r>
    </w:p>
    <w:p w:rsidR="00B93A08" w:rsidRPr="00111C6C" w:rsidRDefault="00B93A08" w:rsidP="00B93A0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26D" w:rsidRDefault="00AD3061" w:rsidP="00B93A0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Комиссия образуется </w:t>
      </w:r>
      <w:r w:rsidR="00F5726D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распоряжением Губернатора Камчатского края.</w:t>
      </w:r>
    </w:p>
    <w:p w:rsidR="00AD3061" w:rsidRPr="00111C6C" w:rsidRDefault="00FD236C" w:rsidP="00B93A0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Комиссия образуется </w:t>
      </w:r>
      <w:r w:rsidR="00AD3061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составе председателя Комиссии, заместителя </w:t>
      </w:r>
      <w:r w:rsidR="00AD3061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председателя Комиссии, секретаря и других членов Комиссии. </w:t>
      </w:r>
      <w:r w:rsidRPr="00FD23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Комиссии обладают равными правами при обсуждении рассматриваемых на заседании </w:t>
      </w:r>
      <w:r w:rsidR="005B09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 </w:t>
      </w:r>
      <w:r w:rsidRPr="00FD236C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вопросов.</w:t>
      </w:r>
    </w:p>
    <w:p w:rsidR="00FD236C" w:rsidRDefault="00B93A08" w:rsidP="00B93A0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FD236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236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D236C" w:rsidRPr="00FD236C">
        <w:rPr>
          <w:rFonts w:ascii="Times New Roman" w:hAnsi="Times New Roman" w:cs="Times New Roman"/>
          <w:color w:val="auto"/>
          <w:sz w:val="28"/>
          <w:szCs w:val="28"/>
        </w:rPr>
        <w:t>Заседания Комиссии проходят под руководством председателя Комиссии, а в случаях его отсутствия под руководством заместителя председателя Комиссии.</w:t>
      </w:r>
    </w:p>
    <w:p w:rsidR="00B93A08" w:rsidRPr="00111C6C" w:rsidRDefault="00FD236C" w:rsidP="00B93A0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r w:rsidR="00B93A08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В составе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решением Комиссии </w:t>
      </w:r>
      <w:r w:rsidR="00B93A08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создаются </w:t>
      </w:r>
      <w:r w:rsidR="00AD3061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следующие </w:t>
      </w:r>
      <w:r w:rsidR="00B93A08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группы: </w:t>
      </w:r>
    </w:p>
    <w:p w:rsidR="00B93A08" w:rsidRPr="00111C6C" w:rsidRDefault="00AD3061" w:rsidP="00B93A0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C737CD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планирования, </w:t>
      </w:r>
      <w:r w:rsidR="00B93A08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учета </w:t>
      </w:r>
      <w:r w:rsidR="003C024C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и размещения </w:t>
      </w:r>
      <w:r w:rsidR="00B93A08" w:rsidRPr="00111C6C">
        <w:rPr>
          <w:rFonts w:ascii="Times New Roman" w:hAnsi="Times New Roman" w:cs="Times New Roman"/>
          <w:color w:val="auto"/>
          <w:sz w:val="28"/>
          <w:szCs w:val="28"/>
        </w:rPr>
        <w:t>эвакуируемого населения</w:t>
      </w:r>
      <w:r w:rsidR="003C024C" w:rsidRPr="00111C6C">
        <w:rPr>
          <w:rFonts w:ascii="Times New Roman" w:hAnsi="Times New Roman" w:cs="Times New Roman"/>
          <w:color w:val="auto"/>
          <w:sz w:val="28"/>
          <w:szCs w:val="28"/>
        </w:rPr>
        <w:t>, материальных и культурных ценностей;</w:t>
      </w:r>
    </w:p>
    <w:p w:rsidR="00B93A08" w:rsidRPr="00111C6C" w:rsidRDefault="00AD3061" w:rsidP="00B93A0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2) </w:t>
      </w:r>
      <w:r w:rsidR="00B93A08" w:rsidRPr="00111C6C">
        <w:rPr>
          <w:rFonts w:ascii="Times New Roman" w:hAnsi="Times New Roman" w:cs="Times New Roman"/>
          <w:color w:val="auto"/>
          <w:sz w:val="28"/>
          <w:szCs w:val="28"/>
        </w:rPr>
        <w:t>первоочередного жизнеобеспечения</w:t>
      </w:r>
      <w:r w:rsidR="003C024C"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эвакуируемого населения</w:t>
      </w:r>
      <w:r w:rsidR="00B93A08" w:rsidRPr="00111C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085D" w:rsidRPr="00111C6C" w:rsidRDefault="00AD3061" w:rsidP="00B93A0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3) </w:t>
      </w:r>
      <w:r w:rsidR="00B93A08" w:rsidRPr="00111C6C">
        <w:rPr>
          <w:rFonts w:ascii="Times New Roman" w:hAnsi="Times New Roman" w:cs="Times New Roman"/>
          <w:color w:val="auto"/>
          <w:sz w:val="28"/>
          <w:szCs w:val="28"/>
        </w:rPr>
        <w:t>транспортного и дорожного обеспечения;</w:t>
      </w:r>
    </w:p>
    <w:p w:rsidR="00B93A08" w:rsidRPr="00111C6C" w:rsidRDefault="00AD3061" w:rsidP="00B93A0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4) </w:t>
      </w:r>
      <w:r w:rsidR="0003085D" w:rsidRPr="00111C6C">
        <w:rPr>
          <w:rFonts w:ascii="Times New Roman" w:hAnsi="Times New Roman" w:cs="Times New Roman"/>
          <w:color w:val="auto"/>
          <w:sz w:val="28"/>
          <w:szCs w:val="28"/>
        </w:rPr>
        <w:t>оповещения, связ</w:t>
      </w:r>
      <w:r w:rsidR="00F71FF5" w:rsidRPr="00111C6C">
        <w:rPr>
          <w:rFonts w:ascii="Times New Roman" w:hAnsi="Times New Roman" w:cs="Times New Roman"/>
          <w:color w:val="auto"/>
          <w:sz w:val="28"/>
          <w:szCs w:val="28"/>
        </w:rPr>
        <w:t>и и информационного обеспечения.</w:t>
      </w:r>
    </w:p>
    <w:p w:rsidR="00AD3061" w:rsidRPr="00111C6C" w:rsidRDefault="00145164" w:rsidP="00B93A0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FD236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11C6C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координирует и контролируе</w:t>
      </w:r>
      <w:r w:rsidR="00F71FF5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т работу</w:t>
      </w: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 Комиссии.</w:t>
      </w:r>
      <w:r w:rsidR="00EC5384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D3061" w:rsidRPr="00111C6C"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групп осуществляется в соответствии с настоящим Положением и функциональными обязанностями, утвержденными председателем Комиссии.</w:t>
      </w:r>
    </w:p>
    <w:p w:rsidR="00145164" w:rsidRPr="00111C6C" w:rsidRDefault="00145164" w:rsidP="00B93A0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FD236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3236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Комиссия </w:t>
      </w:r>
      <w:r w:rsidR="00FD236C">
        <w:rPr>
          <w:rFonts w:ascii="Times New Roman" w:hAnsi="Times New Roman" w:cs="Times New Roman"/>
          <w:color w:val="auto"/>
          <w:sz w:val="28"/>
          <w:szCs w:val="28"/>
        </w:rPr>
        <w:t>осуществляет</w:t>
      </w:r>
      <w:r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 свою работу в соответствии с планом работы, который разрабатывается на год и утверждается председателем Комиссии.</w:t>
      </w:r>
    </w:p>
    <w:p w:rsidR="00145164" w:rsidRPr="00111C6C" w:rsidRDefault="00145164" w:rsidP="00145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5B09B0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323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93A08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 Комиссии про</w:t>
      </w: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водятся по мере необходимости</w:t>
      </w:r>
      <w:r w:rsidR="00FD236C">
        <w:rPr>
          <w:rFonts w:ascii="Times New Roman" w:eastAsia="Times New Roman" w:hAnsi="Times New Roman" w:cs="Times New Roman"/>
          <w:color w:val="auto"/>
          <w:sz w:val="28"/>
          <w:szCs w:val="28"/>
        </w:rPr>
        <w:t>, но</w:t>
      </w: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реже одного раза в полугодие, и считаются правомочными, если на них присутствует не менее половины от общего числа ее членов. </w:t>
      </w:r>
    </w:p>
    <w:p w:rsidR="00145164" w:rsidRPr="00111C6C" w:rsidRDefault="00145164" w:rsidP="00145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5B09B0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0323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 не вправе делегировать свои полномочия другим лицам. При невозможности своего участия в заседании Комиссии, члены Комиссии информируют об этом секретаря Комиссии. Член Комиссии вправе изложить свое мнение по рассматриваемым вопросам в письменном виде, которое зачитывается на заседании Комиссии.</w:t>
      </w:r>
    </w:p>
    <w:p w:rsidR="00F71FF5" w:rsidRPr="00111C6C" w:rsidRDefault="00F71FF5" w:rsidP="00F71FF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B09B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3236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11C6C">
        <w:rPr>
          <w:rFonts w:ascii="Times New Roman" w:hAnsi="Times New Roman" w:cs="Times New Roman"/>
          <w:color w:val="auto"/>
          <w:sz w:val="28"/>
          <w:szCs w:val="28"/>
        </w:rPr>
        <w:t xml:space="preserve">Члены Комиссии освобождаются от исполнения обязанностей по основному месту работы </w:t>
      </w:r>
      <w:r w:rsidR="005B09B0">
        <w:rPr>
          <w:rFonts w:ascii="Times New Roman" w:hAnsi="Times New Roman" w:cs="Times New Roman"/>
          <w:color w:val="auto"/>
          <w:sz w:val="28"/>
          <w:szCs w:val="28"/>
        </w:rPr>
        <w:t xml:space="preserve">(службы) </w:t>
      </w:r>
      <w:r w:rsidRPr="00111C6C">
        <w:rPr>
          <w:rFonts w:ascii="Times New Roman" w:hAnsi="Times New Roman" w:cs="Times New Roman"/>
          <w:color w:val="auto"/>
          <w:sz w:val="28"/>
          <w:szCs w:val="28"/>
        </w:rPr>
        <w:t>на период деятельности Комиссии, связанной с проведением эвакуационных мероприятий в мирное и военное время, а также на период проведения занятий, учений и тренировок.</w:t>
      </w:r>
    </w:p>
    <w:p w:rsidR="00B93A08" w:rsidRPr="00111C6C" w:rsidRDefault="00B93A08" w:rsidP="00F71FF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5B09B0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голосов право решающего голоса принадлежит председательствующему на заседании Комиссии. В случае несогласия с принятым решением член Комиссии вправе изложить свое мнение в письменной форме, которое приобщается к протоколу.</w:t>
      </w:r>
    </w:p>
    <w:p w:rsidR="00B93A08" w:rsidRPr="00111C6C" w:rsidRDefault="00B93A08" w:rsidP="00F71FF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1E13C6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B09B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F71FF5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323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Комиссии оформляются протоколом, который подписывает председательствующий на заседании Комиссии и секретарь Комиссии.</w:t>
      </w:r>
    </w:p>
    <w:p w:rsidR="00CD7736" w:rsidRPr="00111C6C" w:rsidRDefault="00B93A08" w:rsidP="00B93A0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1E13C6"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B09B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111C6C">
        <w:rPr>
          <w:rFonts w:ascii="Times New Roman" w:eastAsia="Times New Roman" w:hAnsi="Times New Roman" w:cs="Times New Roman"/>
          <w:color w:val="auto"/>
          <w:sz w:val="28"/>
          <w:szCs w:val="28"/>
        </w:rPr>
        <w:t>. Решения Комиссии носят рекомендательный характер.</w:t>
      </w:r>
    </w:p>
    <w:p w:rsidR="00EE7214" w:rsidRPr="00111C6C" w:rsidRDefault="00EE7214" w:rsidP="00B93A0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C6C"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5B09B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11C6C">
        <w:rPr>
          <w:rFonts w:ascii="Times New Roman" w:hAnsi="Times New Roman" w:cs="Times New Roman"/>
          <w:color w:val="auto"/>
          <w:sz w:val="28"/>
          <w:szCs w:val="28"/>
        </w:rPr>
        <w:t>. Организационное и материально-техническое обеспечение деятельности эвакуационной комиссии Камчатского края осуществляет Министерство специальных программ и по делам казачества Камчатского края.</w:t>
      </w:r>
    </w:p>
    <w:p w:rsidR="001B23D2" w:rsidRDefault="001B23D2" w:rsidP="001B23D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40"/>
      <w:bookmarkEnd w:id="2"/>
    </w:p>
    <w:p w:rsidR="00032368" w:rsidRDefault="00032368" w:rsidP="001B23D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32368" w:rsidRDefault="00032368" w:rsidP="001B23D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32368" w:rsidRDefault="00032368" w:rsidP="001B23D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32368" w:rsidRPr="00032368" w:rsidRDefault="00032368" w:rsidP="000323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2368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</w:p>
    <w:p w:rsidR="00032368" w:rsidRPr="00032368" w:rsidRDefault="00032368" w:rsidP="000323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2368">
        <w:rPr>
          <w:rFonts w:ascii="Times New Roman" w:hAnsi="Times New Roman" w:cs="Times New Roman"/>
          <w:color w:val="auto"/>
          <w:sz w:val="28"/>
          <w:szCs w:val="28"/>
        </w:rPr>
        <w:t xml:space="preserve">к проекту постановления Губернатора Камчатского края </w:t>
      </w:r>
    </w:p>
    <w:p w:rsidR="00032368" w:rsidRPr="00032368" w:rsidRDefault="00032368" w:rsidP="000323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2368">
        <w:rPr>
          <w:rFonts w:ascii="Times New Roman" w:hAnsi="Times New Roman" w:cs="Times New Roman"/>
          <w:color w:val="auto"/>
          <w:sz w:val="28"/>
          <w:szCs w:val="28"/>
        </w:rPr>
        <w:t>«О создании эвакуационной комиссии Камчатского края»</w:t>
      </w:r>
    </w:p>
    <w:p w:rsidR="00032368" w:rsidRPr="00032368" w:rsidRDefault="00032368" w:rsidP="000323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32368" w:rsidRPr="00032368" w:rsidRDefault="00032368" w:rsidP="0003236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368">
        <w:rPr>
          <w:rFonts w:ascii="Times New Roman" w:hAnsi="Times New Roman" w:cs="Times New Roman"/>
          <w:color w:val="auto"/>
          <w:sz w:val="28"/>
          <w:szCs w:val="28"/>
        </w:rPr>
        <w:t>Настоящий проект постановления Губернатора Камчатского края разработан в соответствии с Федеральным законом от 12.02.1998 № 28-ФЗ «О гражданской обороне», Федеральным законом от 21.12.1994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68-ФЗ</w:t>
      </w:r>
      <w:r w:rsidRPr="00032368">
        <w:rPr>
          <w:rFonts w:ascii="Times New Roman" w:hAnsi="Times New Roman" w:cs="Times New Roman"/>
          <w:color w:val="auto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032368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26.11.2007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32368">
        <w:rPr>
          <w:rFonts w:ascii="Times New Roman" w:hAnsi="Times New Roman" w:cs="Times New Roman"/>
          <w:color w:val="auto"/>
          <w:sz w:val="28"/>
          <w:szCs w:val="28"/>
        </w:rPr>
        <w:t>№ 804 «Об утверждении Положения о гражданской обороне в Российской Федерации», перечнем рекомендованных законодательных и иных нормативных правовых актов субъекта Российской Федерации, утвержденным статс-секретарем - заместителем Министра МЧС России B.C. Артамоновым от 24.12.2016 № 2-4-46-3534-11 и Методическими рекомендациями МЧС России по разработке законодательных и иных нормативных правовых актов субъекта Российской Федерации в области гражданской обороны от 24.12.2016 № 2-4-71-78-11 в целях организации работы по планированию, подготовке и проведению эвакуации населения, материальных и культурных ценностей в безопасные районы при военных конфликтах или вследствие этих конфликтов, а также при возникновении чрезвычайных ситуаций межмуниципального и регионального характера на территории Камчатского края</w:t>
      </w:r>
    </w:p>
    <w:p w:rsidR="00032368" w:rsidRPr="00032368" w:rsidRDefault="00032368" w:rsidP="0003236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368">
        <w:rPr>
          <w:rFonts w:ascii="Times New Roman" w:hAnsi="Times New Roman" w:cs="Times New Roman"/>
          <w:color w:val="auto"/>
          <w:sz w:val="28"/>
          <w:szCs w:val="28"/>
        </w:rPr>
        <w:t>Настоящий проект постановления размещён дата на официальном сайте исполнительных органов государственной власти Камчатского края в сети «Интернет» для проведения в срок до дата независимой антикоррупционной экспертизы.</w:t>
      </w:r>
    </w:p>
    <w:p w:rsidR="00032368" w:rsidRPr="00032368" w:rsidRDefault="00032368" w:rsidP="0003236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368">
        <w:rPr>
          <w:rFonts w:ascii="Times New Roman" w:hAnsi="Times New Roman" w:cs="Times New Roman"/>
          <w:color w:val="auto"/>
          <w:sz w:val="28"/>
          <w:szCs w:val="28"/>
        </w:rPr>
        <w:t>По окончании указанного срока экспертных заключений не поступало.</w:t>
      </w:r>
    </w:p>
    <w:p w:rsidR="00032368" w:rsidRPr="00111C6C" w:rsidRDefault="00032368" w:rsidP="0003236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368">
        <w:rPr>
          <w:rFonts w:ascii="Times New Roman" w:hAnsi="Times New Roman" w:cs="Times New Roman"/>
          <w:color w:val="auto"/>
          <w:sz w:val="28"/>
          <w:szCs w:val="28"/>
        </w:rPr>
        <w:t>Для реализации настоящего проекта дополнительных финансовых средств не потребуется.</w:t>
      </w:r>
    </w:p>
    <w:sectPr w:rsidR="00032368" w:rsidRPr="00111C6C" w:rsidSect="0003236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4E0"/>
    <w:multiLevelType w:val="multilevel"/>
    <w:tmpl w:val="839C76A2"/>
    <w:lvl w:ilvl="0">
      <w:start w:val="2004"/>
      <w:numFmt w:val="decimal"/>
      <w:lvlText w:val="2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740F3"/>
    <w:multiLevelType w:val="multilevel"/>
    <w:tmpl w:val="E5769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544956"/>
    <w:multiLevelType w:val="hybridMultilevel"/>
    <w:tmpl w:val="335A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4EC5"/>
    <w:multiLevelType w:val="hybridMultilevel"/>
    <w:tmpl w:val="2218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0E0E"/>
    <w:multiLevelType w:val="multilevel"/>
    <w:tmpl w:val="CB5E7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5"/>
    <w:rsid w:val="0003085D"/>
    <w:rsid w:val="00032368"/>
    <w:rsid w:val="0004796E"/>
    <w:rsid w:val="000B368A"/>
    <w:rsid w:val="000D7DB1"/>
    <w:rsid w:val="00111C6C"/>
    <w:rsid w:val="00126381"/>
    <w:rsid w:val="00145164"/>
    <w:rsid w:val="001538D2"/>
    <w:rsid w:val="001B23D2"/>
    <w:rsid w:val="001C33A6"/>
    <w:rsid w:val="001E13C6"/>
    <w:rsid w:val="00200B8C"/>
    <w:rsid w:val="00205A04"/>
    <w:rsid w:val="00216792"/>
    <w:rsid w:val="002233E1"/>
    <w:rsid w:val="00265761"/>
    <w:rsid w:val="00292593"/>
    <w:rsid w:val="002B1F59"/>
    <w:rsid w:val="002B72C3"/>
    <w:rsid w:val="00350802"/>
    <w:rsid w:val="003B0766"/>
    <w:rsid w:val="003B1804"/>
    <w:rsid w:val="003B520D"/>
    <w:rsid w:val="003C024C"/>
    <w:rsid w:val="0048422C"/>
    <w:rsid w:val="005757B0"/>
    <w:rsid w:val="00585E1C"/>
    <w:rsid w:val="005B09B0"/>
    <w:rsid w:val="005F6026"/>
    <w:rsid w:val="00644F88"/>
    <w:rsid w:val="00725073"/>
    <w:rsid w:val="00773477"/>
    <w:rsid w:val="007C3E3C"/>
    <w:rsid w:val="007F4557"/>
    <w:rsid w:val="0081292F"/>
    <w:rsid w:val="00844228"/>
    <w:rsid w:val="00877E1A"/>
    <w:rsid w:val="009167A5"/>
    <w:rsid w:val="009A243E"/>
    <w:rsid w:val="009B19E5"/>
    <w:rsid w:val="009B235A"/>
    <w:rsid w:val="00A90249"/>
    <w:rsid w:val="00AD3061"/>
    <w:rsid w:val="00AF1BF1"/>
    <w:rsid w:val="00B1756F"/>
    <w:rsid w:val="00B843F0"/>
    <w:rsid w:val="00B847CC"/>
    <w:rsid w:val="00B93A08"/>
    <w:rsid w:val="00BC19A7"/>
    <w:rsid w:val="00BC6F04"/>
    <w:rsid w:val="00C50C23"/>
    <w:rsid w:val="00C737CD"/>
    <w:rsid w:val="00C8775D"/>
    <w:rsid w:val="00CB680C"/>
    <w:rsid w:val="00CD7736"/>
    <w:rsid w:val="00D0087B"/>
    <w:rsid w:val="00D12C24"/>
    <w:rsid w:val="00D263B4"/>
    <w:rsid w:val="00D603DB"/>
    <w:rsid w:val="00D647C9"/>
    <w:rsid w:val="00D91615"/>
    <w:rsid w:val="00DA3F00"/>
    <w:rsid w:val="00DB2A87"/>
    <w:rsid w:val="00DD32ED"/>
    <w:rsid w:val="00E25015"/>
    <w:rsid w:val="00E37BF6"/>
    <w:rsid w:val="00E63A25"/>
    <w:rsid w:val="00EC5384"/>
    <w:rsid w:val="00EE32FF"/>
    <w:rsid w:val="00EE7214"/>
    <w:rsid w:val="00F5726D"/>
    <w:rsid w:val="00F71FF5"/>
    <w:rsid w:val="00FB7FE5"/>
    <w:rsid w:val="00FD1207"/>
    <w:rsid w:val="00FD236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203A4-3665-4260-AE93-269C3FB0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24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A24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A24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A243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9A243E"/>
    <w:pPr>
      <w:shd w:val="clear" w:color="auto" w:fill="FFFFFF"/>
      <w:spacing w:line="0" w:lineRule="atLeast"/>
      <w:ind w:hanging="17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9A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1BF1"/>
    <w:pPr>
      <w:ind w:left="720"/>
      <w:contextualSpacing/>
    </w:pPr>
  </w:style>
  <w:style w:type="paragraph" w:customStyle="1" w:styleId="a6">
    <w:name w:val="Знак Знак Знак Знак"/>
    <w:basedOn w:val="a"/>
    <w:rsid w:val="00AF1BF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200B8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0B8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0B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B8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0966-E965-4D9A-BB12-56236271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Чипига Татьяна Викторовна</dc:creator>
  <cp:keywords/>
  <dc:description/>
  <cp:lastModifiedBy>Михайлов Алексей Олегович</cp:lastModifiedBy>
  <cp:revision>5</cp:revision>
  <cp:lastPrinted>2017-02-15T03:08:00Z</cp:lastPrinted>
  <dcterms:created xsi:type="dcterms:W3CDTF">2017-02-15T03:10:00Z</dcterms:created>
  <dcterms:modified xsi:type="dcterms:W3CDTF">2017-02-20T03:45:00Z</dcterms:modified>
</cp:coreProperties>
</file>