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E4C14">
      <w:pPr>
        <w:pStyle w:val="ConsPlusNormal"/>
        <w:outlineLvl w:val="0"/>
      </w:pPr>
      <w:r>
        <w:t>Зарегистрировано в Минюсте РФ 17 февраля 2004 г. N 5553</w:t>
      </w:r>
    </w:p>
    <w:p w:rsidR="00000000" w:rsidRDefault="000E4C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E4C14">
      <w:pPr>
        <w:pStyle w:val="ConsPlusNormal"/>
        <w:jc w:val="center"/>
      </w:pPr>
    </w:p>
    <w:p w:rsidR="00000000" w:rsidRDefault="000E4C14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000000" w:rsidRDefault="000E4C14">
      <w:pPr>
        <w:pStyle w:val="ConsPlusTitle"/>
        <w:jc w:val="center"/>
      </w:pPr>
      <w:r>
        <w:t>ОБОРОНЫ, ЧРЕЗВЫЧАЙНЫМ СИТУАЦИЯМ И ЛИКВИДАЦИИ</w:t>
      </w:r>
    </w:p>
    <w:p w:rsidR="00000000" w:rsidRDefault="000E4C14">
      <w:pPr>
        <w:pStyle w:val="ConsPlusTitle"/>
        <w:jc w:val="center"/>
      </w:pPr>
      <w:r>
        <w:t>ПОСЛЕДСТВИЙ СТИХИЙНЫХ БЕДСТВИЙ</w:t>
      </w:r>
    </w:p>
    <w:p w:rsidR="00000000" w:rsidRDefault="000E4C14">
      <w:pPr>
        <w:pStyle w:val="ConsPlusTitle"/>
        <w:jc w:val="center"/>
      </w:pPr>
    </w:p>
    <w:p w:rsidR="00000000" w:rsidRDefault="000E4C14">
      <w:pPr>
        <w:pStyle w:val="ConsPlusTitle"/>
        <w:jc w:val="center"/>
      </w:pPr>
      <w:r>
        <w:t>ПРИКАЗ</w:t>
      </w:r>
    </w:p>
    <w:p w:rsidR="00000000" w:rsidRDefault="000E4C14">
      <w:pPr>
        <w:pStyle w:val="ConsPlusTitle"/>
        <w:jc w:val="center"/>
      </w:pPr>
      <w:r>
        <w:t>от 19 января 2004 г. N 19</w:t>
      </w:r>
    </w:p>
    <w:p w:rsidR="00000000" w:rsidRDefault="000E4C14">
      <w:pPr>
        <w:pStyle w:val="ConsPlusTitle"/>
        <w:jc w:val="center"/>
      </w:pPr>
    </w:p>
    <w:p w:rsidR="00000000" w:rsidRDefault="000E4C14">
      <w:pPr>
        <w:pStyle w:val="ConsPlusTitle"/>
        <w:jc w:val="center"/>
      </w:pPr>
      <w:r>
        <w:t>ОБ УТВЕРЖДЕНИИ ПЕРЕЧНЯ</w:t>
      </w:r>
    </w:p>
    <w:p w:rsidR="00000000" w:rsidRDefault="000E4C14">
      <w:pPr>
        <w:pStyle w:val="ConsPlusTitle"/>
        <w:jc w:val="center"/>
      </w:pPr>
      <w:r>
        <w:t>УПОЛНОМОЧЕННЫХ РАБОТНИКОВ, ПРОХОДЯЩИХ</w:t>
      </w:r>
    </w:p>
    <w:p w:rsidR="00000000" w:rsidRDefault="000E4C14">
      <w:pPr>
        <w:pStyle w:val="ConsPlusTitle"/>
        <w:jc w:val="center"/>
      </w:pPr>
      <w:r>
        <w:t>ПЕРЕПОДГОТОВКУ ИЛИ ПОВЫШЕНИЕ КВАЛИФИКАЦИИ</w:t>
      </w:r>
    </w:p>
    <w:p w:rsidR="00000000" w:rsidRDefault="000E4C14">
      <w:pPr>
        <w:pStyle w:val="ConsPlusTitle"/>
        <w:jc w:val="center"/>
      </w:pPr>
      <w:r>
        <w:t>В УЧЕБНЫХ ЗАВЕДЕНИЯХ МИНИСТЕРСТВА РОССИЙСК</w:t>
      </w:r>
      <w:r>
        <w:t>ОЙ ФЕДЕРАЦИИ</w:t>
      </w:r>
    </w:p>
    <w:p w:rsidR="00000000" w:rsidRDefault="000E4C14">
      <w:pPr>
        <w:pStyle w:val="ConsPlusTitle"/>
        <w:jc w:val="center"/>
      </w:pPr>
      <w:r>
        <w:t>ПО ДЕЛАМ ГРАЖДАНСКОЙ ОБОРОНЫ, ЧРЕЗВЫЧАЙНЫМ СИТУАЦИЯМ</w:t>
      </w:r>
    </w:p>
    <w:p w:rsidR="00000000" w:rsidRDefault="000E4C14">
      <w:pPr>
        <w:pStyle w:val="ConsPlusTitle"/>
        <w:jc w:val="center"/>
      </w:pPr>
      <w:r>
        <w:t>И ЛИКВИДАЦИИ ПОСЛЕДСТВИЙ СТИХИЙНЫХ БЕДСТВИЙ,</w:t>
      </w:r>
    </w:p>
    <w:p w:rsidR="00000000" w:rsidRDefault="000E4C14">
      <w:pPr>
        <w:pStyle w:val="ConsPlusTitle"/>
        <w:jc w:val="center"/>
      </w:pPr>
      <w:r>
        <w:t>УЧРЕЖДЕНИЯХ ПОВЫШЕНИЯ КВАЛИФИКАЦИИ ФЕДЕРАЛЬНЫХ</w:t>
      </w:r>
    </w:p>
    <w:p w:rsidR="00000000" w:rsidRDefault="000E4C14">
      <w:pPr>
        <w:pStyle w:val="ConsPlusTitle"/>
        <w:jc w:val="center"/>
      </w:pPr>
      <w:r>
        <w:t>ОРГАНОВ ИСПОЛНИТЕЛЬНОЙ ВЛАСТИ И ОРГАНИЗАЦИЙ,</w:t>
      </w:r>
    </w:p>
    <w:p w:rsidR="00000000" w:rsidRDefault="000E4C14">
      <w:pPr>
        <w:pStyle w:val="ConsPlusTitle"/>
        <w:jc w:val="center"/>
      </w:pPr>
      <w:r>
        <w:t>УЧЕБНО-МЕТОДИЧЕСКИХ ЦЕНТРАХ ПО ГРАЖДАНСКОЙ ОБОРОНЕ</w:t>
      </w:r>
    </w:p>
    <w:p w:rsidR="00000000" w:rsidRDefault="000E4C14">
      <w:pPr>
        <w:pStyle w:val="ConsPlusTitle"/>
        <w:jc w:val="center"/>
      </w:pPr>
      <w:r>
        <w:t>И ЧРЕЗВЫЧАЙНЫМ СИТУАЦИЯМ СУБЪЕКТОВ РОССИЙСКОЙ</w:t>
      </w:r>
    </w:p>
    <w:p w:rsidR="00000000" w:rsidRDefault="000E4C14">
      <w:pPr>
        <w:pStyle w:val="ConsPlusTitle"/>
        <w:jc w:val="center"/>
      </w:pPr>
      <w:r>
        <w:t>ФЕДЕРАЦИИ И НА КУРСАХ ГРАЖДАНСКОЙ ОБОРОНЫ</w:t>
      </w:r>
    </w:p>
    <w:p w:rsidR="00000000" w:rsidRDefault="000E4C14">
      <w:pPr>
        <w:pStyle w:val="ConsPlusTitle"/>
        <w:jc w:val="center"/>
      </w:pPr>
      <w:r>
        <w:t>МУНИЦИПАЛЬНЫХ ОБРАЗОВАНИЙ</w:t>
      </w:r>
    </w:p>
    <w:p w:rsidR="00000000" w:rsidRDefault="000E4C14">
      <w:pPr>
        <w:pStyle w:val="ConsPlusNormal"/>
      </w:pPr>
    </w:p>
    <w:p w:rsidR="00000000" w:rsidRDefault="000E4C14">
      <w:pPr>
        <w:pStyle w:val="ConsPlusNormal"/>
        <w:ind w:firstLine="540"/>
        <w:jc w:val="both"/>
      </w:pPr>
      <w:r>
        <w:t>В соответствии с Постановлениями Правительства Российской Федерации от 4 сентября 2003 г. N 547 "О подготовке населения в области защиты от ч</w:t>
      </w:r>
      <w:r>
        <w:t>резвычайных ситуаций природного и техногенного характера" (Собрание законодательства Российской Федерации, 2003, N 37, ст. 3585) и от 30 декабря 2003 г. N 794 "О единой государственной системе предупреждения и ликвидации чрезвычайных ситуаций" (Собрание за</w:t>
      </w:r>
      <w:r>
        <w:t>конодательства Российской Федерации, 2004, N 2, ст. 121) приказываю:</w:t>
      </w:r>
    </w:p>
    <w:p w:rsidR="00000000" w:rsidRDefault="000E4C1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9" w:tooltip="ПЕРЕЧЕНЬ" w:history="1">
        <w:r>
          <w:rPr>
            <w:color w:val="0000FF"/>
          </w:rPr>
          <w:t>Перечень</w:t>
        </w:r>
      </w:hyperlink>
      <w:r>
        <w:t xml:space="preserve"> уполномоченных работников, проходящих переподготовку или повышение квалификации в учебных заведениях Министерства Рос</w:t>
      </w:r>
      <w:r>
        <w:t>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учебно-методических центрах по гражданской оборо</w:t>
      </w:r>
      <w:r>
        <w:t>не и чрезвычайным ситуациям субъектов Российской Федерации и на курсах гражданской обороны муниципальных образований.</w:t>
      </w:r>
    </w:p>
    <w:p w:rsidR="00000000" w:rsidRDefault="000E4C14">
      <w:pPr>
        <w:pStyle w:val="ConsPlusNormal"/>
        <w:ind w:firstLine="540"/>
        <w:jc w:val="both"/>
      </w:pPr>
      <w:r>
        <w:t>2. Настоящий Приказ довести до заместителей Министра, начальников (руководителей) департаментов, начальника Главного управления Государств</w:t>
      </w:r>
      <w:r>
        <w:t xml:space="preserve">енной противопожарной службы, начальников управлений и самостоятельных отделов центрального аппарата МЧС России, начальников региональных центров по делам гражданской обороны, чрезвычайным ситуациям и ликвидации последствий стихийных бедствий, начальников </w:t>
      </w:r>
      <w:r>
        <w:t>органов, специально уполномоченных решать задачи гражданской обороны, задачи по предупреждению и ликвидации чрезвычайных ситуаций, при органах исполнительной власти субъектов Российской Федерации и органах местного самоуправления в установленном порядке.</w:t>
      </w:r>
    </w:p>
    <w:p w:rsidR="00000000" w:rsidRDefault="000E4C14">
      <w:pPr>
        <w:pStyle w:val="ConsPlusNormal"/>
      </w:pPr>
    </w:p>
    <w:p w:rsidR="00000000" w:rsidRDefault="000E4C14">
      <w:pPr>
        <w:pStyle w:val="ConsPlusNormal"/>
        <w:jc w:val="right"/>
      </w:pPr>
      <w:r>
        <w:t>Министр</w:t>
      </w:r>
    </w:p>
    <w:p w:rsidR="00000000" w:rsidRDefault="000E4C14">
      <w:pPr>
        <w:pStyle w:val="ConsPlusNormal"/>
        <w:jc w:val="right"/>
      </w:pPr>
      <w:r>
        <w:t>С.К.ШОЙГУ</w:t>
      </w:r>
    </w:p>
    <w:p w:rsidR="00000000" w:rsidRDefault="000E4C14">
      <w:pPr>
        <w:pStyle w:val="ConsPlusNormal"/>
      </w:pPr>
    </w:p>
    <w:p w:rsidR="00000000" w:rsidRDefault="000E4C14">
      <w:pPr>
        <w:pStyle w:val="ConsPlusNormal"/>
      </w:pPr>
    </w:p>
    <w:p w:rsidR="00000000" w:rsidRDefault="000E4C14">
      <w:pPr>
        <w:pStyle w:val="ConsPlusNormal"/>
      </w:pPr>
    </w:p>
    <w:p w:rsidR="00000000" w:rsidRDefault="000E4C14">
      <w:pPr>
        <w:pStyle w:val="ConsPlusNormal"/>
      </w:pPr>
    </w:p>
    <w:p w:rsidR="00000000" w:rsidRDefault="000E4C14">
      <w:pPr>
        <w:pStyle w:val="ConsPlusNormal"/>
      </w:pPr>
    </w:p>
    <w:p w:rsidR="005C381C" w:rsidRDefault="005C381C">
      <w:pPr>
        <w:pStyle w:val="ConsPlusNormal"/>
        <w:jc w:val="right"/>
        <w:outlineLvl w:val="0"/>
      </w:pPr>
    </w:p>
    <w:p w:rsidR="005C381C" w:rsidRDefault="005C381C">
      <w:pPr>
        <w:pStyle w:val="ConsPlusNormal"/>
        <w:jc w:val="right"/>
        <w:outlineLvl w:val="0"/>
      </w:pPr>
    </w:p>
    <w:p w:rsidR="005C381C" w:rsidRDefault="005C381C">
      <w:pPr>
        <w:pStyle w:val="ConsPlusNormal"/>
        <w:jc w:val="right"/>
        <w:outlineLvl w:val="0"/>
      </w:pPr>
    </w:p>
    <w:p w:rsidR="005C381C" w:rsidRDefault="005C381C">
      <w:pPr>
        <w:pStyle w:val="ConsPlusNormal"/>
        <w:jc w:val="right"/>
        <w:outlineLvl w:val="0"/>
      </w:pPr>
    </w:p>
    <w:p w:rsidR="005C381C" w:rsidRDefault="005C381C">
      <w:pPr>
        <w:pStyle w:val="ConsPlusNormal"/>
        <w:jc w:val="right"/>
        <w:outlineLvl w:val="0"/>
      </w:pPr>
    </w:p>
    <w:p w:rsidR="005C381C" w:rsidRDefault="005C381C">
      <w:pPr>
        <w:pStyle w:val="ConsPlusNormal"/>
        <w:jc w:val="right"/>
        <w:outlineLvl w:val="0"/>
      </w:pPr>
    </w:p>
    <w:p w:rsidR="005C381C" w:rsidRDefault="005C381C">
      <w:pPr>
        <w:pStyle w:val="ConsPlusNormal"/>
        <w:jc w:val="right"/>
        <w:outlineLvl w:val="0"/>
      </w:pPr>
    </w:p>
    <w:p w:rsidR="005C381C" w:rsidRDefault="005C381C">
      <w:pPr>
        <w:pStyle w:val="ConsPlusNormal"/>
        <w:jc w:val="right"/>
        <w:outlineLvl w:val="0"/>
      </w:pPr>
    </w:p>
    <w:p w:rsidR="005C381C" w:rsidRDefault="005C381C">
      <w:pPr>
        <w:pStyle w:val="ConsPlusNormal"/>
        <w:jc w:val="right"/>
        <w:outlineLvl w:val="0"/>
      </w:pPr>
    </w:p>
    <w:p w:rsidR="005C381C" w:rsidRDefault="005C381C">
      <w:pPr>
        <w:pStyle w:val="ConsPlusNormal"/>
        <w:jc w:val="right"/>
        <w:outlineLvl w:val="0"/>
      </w:pPr>
    </w:p>
    <w:p w:rsidR="005C381C" w:rsidRDefault="005C381C">
      <w:pPr>
        <w:pStyle w:val="ConsPlusNormal"/>
        <w:jc w:val="right"/>
        <w:outlineLvl w:val="0"/>
      </w:pPr>
    </w:p>
    <w:p w:rsidR="005C381C" w:rsidRDefault="005C381C">
      <w:pPr>
        <w:pStyle w:val="ConsPlusNormal"/>
        <w:jc w:val="right"/>
        <w:outlineLvl w:val="0"/>
      </w:pPr>
    </w:p>
    <w:p w:rsidR="005C381C" w:rsidRDefault="005C381C">
      <w:pPr>
        <w:pStyle w:val="ConsPlusNormal"/>
        <w:jc w:val="right"/>
        <w:outlineLvl w:val="0"/>
      </w:pPr>
    </w:p>
    <w:p w:rsidR="005C381C" w:rsidRDefault="005C381C">
      <w:pPr>
        <w:pStyle w:val="ConsPlusNormal"/>
        <w:jc w:val="right"/>
        <w:outlineLvl w:val="0"/>
      </w:pPr>
    </w:p>
    <w:p w:rsidR="005C381C" w:rsidRDefault="005C381C">
      <w:pPr>
        <w:pStyle w:val="ConsPlusNormal"/>
        <w:jc w:val="right"/>
        <w:outlineLvl w:val="0"/>
      </w:pPr>
    </w:p>
    <w:p w:rsidR="00000000" w:rsidRDefault="000E4C14">
      <w:pPr>
        <w:pStyle w:val="ConsPlusNormal"/>
        <w:jc w:val="right"/>
        <w:outlineLvl w:val="0"/>
      </w:pPr>
      <w:r>
        <w:lastRenderedPageBreak/>
        <w:t>Приложение</w:t>
      </w:r>
    </w:p>
    <w:p w:rsidR="00000000" w:rsidRDefault="000E4C14">
      <w:pPr>
        <w:pStyle w:val="ConsPlusNormal"/>
        <w:jc w:val="right"/>
      </w:pPr>
      <w:r>
        <w:t>к Приказу МЧС России</w:t>
      </w:r>
    </w:p>
    <w:p w:rsidR="00000000" w:rsidRDefault="000E4C14">
      <w:pPr>
        <w:pStyle w:val="ConsPlusNormal"/>
        <w:jc w:val="right"/>
      </w:pPr>
      <w:r>
        <w:t>от 19.01.2004 N 19</w:t>
      </w:r>
    </w:p>
    <w:p w:rsidR="00000000" w:rsidRDefault="000E4C14">
      <w:pPr>
        <w:pStyle w:val="ConsPlusNormal"/>
      </w:pPr>
    </w:p>
    <w:p w:rsidR="00000000" w:rsidRDefault="000E4C14">
      <w:pPr>
        <w:pStyle w:val="ConsPlusTitle"/>
        <w:jc w:val="center"/>
      </w:pPr>
      <w:bookmarkStart w:id="0" w:name="Par39"/>
      <w:bookmarkEnd w:id="0"/>
      <w:r>
        <w:t>ПЕРЕЧЕНЬ</w:t>
      </w:r>
    </w:p>
    <w:p w:rsidR="00000000" w:rsidRDefault="000E4C14">
      <w:pPr>
        <w:pStyle w:val="ConsPlusTitle"/>
        <w:jc w:val="center"/>
      </w:pPr>
      <w:r>
        <w:t>УПОЛНОМОЧЕННЫХ РАБОТНИКОВ,</w:t>
      </w:r>
    </w:p>
    <w:p w:rsidR="00000000" w:rsidRDefault="000E4C14">
      <w:pPr>
        <w:pStyle w:val="ConsPlusTitle"/>
        <w:jc w:val="center"/>
      </w:pPr>
      <w:r>
        <w:t>ПРОХОДЯЩИХ ПЕРЕПОДГОТОВКУ ИЛИ ПОВЫШЕНИЕ</w:t>
      </w:r>
    </w:p>
    <w:p w:rsidR="00000000" w:rsidRDefault="000E4C14">
      <w:pPr>
        <w:pStyle w:val="ConsPlusTitle"/>
        <w:jc w:val="center"/>
      </w:pPr>
      <w:r>
        <w:t>КВАЛИФИКАЦИИ В УЧЕБНЫХ ЗАВЕДЕНИЯХ МИНИСТЕРСТВА</w:t>
      </w:r>
    </w:p>
    <w:p w:rsidR="00000000" w:rsidRDefault="000E4C14">
      <w:pPr>
        <w:pStyle w:val="ConsPlusTitle"/>
        <w:jc w:val="center"/>
      </w:pPr>
      <w:r>
        <w:t>РОССИЙСКОЙ ФЕДЕРАЦИИ ПО ДЕЛАМ ГРАЖДАНСКОЙ ОБОРОНЫ,</w:t>
      </w:r>
    </w:p>
    <w:p w:rsidR="00000000" w:rsidRDefault="000E4C14">
      <w:pPr>
        <w:pStyle w:val="ConsPlusTitle"/>
        <w:jc w:val="center"/>
      </w:pPr>
      <w:r>
        <w:t>ЧРЕЗВЫЧАЙНЫМ СИТУАЦИЯМ И ЛИКВИДАЦИИ ПОСЛЕДСТВИЙ</w:t>
      </w:r>
    </w:p>
    <w:p w:rsidR="00000000" w:rsidRDefault="000E4C14">
      <w:pPr>
        <w:pStyle w:val="ConsPlusTitle"/>
        <w:jc w:val="center"/>
      </w:pPr>
      <w:r>
        <w:t>СТИХИЙНЫХ БЕДСТВИЙ, УЧРЕЖДЕНИЯХ ПОВЫШЕНИЯ КВАЛИФИКАЦИИ</w:t>
      </w:r>
    </w:p>
    <w:p w:rsidR="00000000" w:rsidRDefault="000E4C14">
      <w:pPr>
        <w:pStyle w:val="ConsPlusTitle"/>
        <w:jc w:val="center"/>
      </w:pPr>
      <w:r>
        <w:t>ФЕДЕРАЛЬНЫХ ОРГАНОВ ИСПОЛНИТЕЛЬНОЙ ВЛАСТИ</w:t>
      </w:r>
    </w:p>
    <w:p w:rsidR="00000000" w:rsidRDefault="000E4C14">
      <w:pPr>
        <w:pStyle w:val="ConsPlusTitle"/>
        <w:jc w:val="center"/>
      </w:pPr>
      <w:r>
        <w:t>И ОРГАНИЗАЦИЙ, УЧЕБНО-МЕТОДИЧЕСКИХ ЦЕНТРАХ</w:t>
      </w:r>
    </w:p>
    <w:p w:rsidR="00000000" w:rsidRDefault="000E4C14">
      <w:pPr>
        <w:pStyle w:val="ConsPlusTitle"/>
        <w:jc w:val="center"/>
      </w:pPr>
      <w:r>
        <w:t>ПО ГРАЖДАНСКОЙ ОБ</w:t>
      </w:r>
      <w:r>
        <w:t>ОРОНЕ И ЧРЕЗВЫЧАЙНЫМ</w:t>
      </w:r>
    </w:p>
    <w:p w:rsidR="00000000" w:rsidRDefault="000E4C14">
      <w:pPr>
        <w:pStyle w:val="ConsPlusTitle"/>
        <w:jc w:val="center"/>
      </w:pPr>
      <w:r>
        <w:t>СИТУАЦИЯМ СУБЪЕКТОВ РОССИЙСКОЙ ФЕДЕРАЦИИ</w:t>
      </w:r>
    </w:p>
    <w:p w:rsidR="00000000" w:rsidRDefault="000E4C14">
      <w:pPr>
        <w:pStyle w:val="ConsPlusTitle"/>
        <w:jc w:val="center"/>
      </w:pPr>
      <w:r>
        <w:t>И НА КУРСАХ ГРАЖДАНСКОЙ ОБОРОНЫ</w:t>
      </w:r>
    </w:p>
    <w:p w:rsidR="00000000" w:rsidRDefault="000E4C14">
      <w:pPr>
        <w:pStyle w:val="ConsPlusTitle"/>
        <w:jc w:val="center"/>
      </w:pPr>
      <w:r>
        <w:t>МУНИЦИПАЛЬНЫХ ОБРАЗОВАНИЙ</w:t>
      </w:r>
    </w:p>
    <w:p w:rsidR="00000000" w:rsidRDefault="000E4C14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2340"/>
        <w:gridCol w:w="1638"/>
        <w:gridCol w:w="936"/>
        <w:gridCol w:w="936"/>
        <w:gridCol w:w="1053"/>
        <w:gridCol w:w="936"/>
      </w:tblGrid>
      <w:tr w:rsidR="00000000">
        <w:trPr>
          <w:trHeight w:val="248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 N </w:t>
            </w:r>
          </w:p>
          <w:p w:rsidR="00000000" w:rsidRDefault="000E4C14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Наименование </w:t>
            </w:r>
            <w:proofErr w:type="spellStart"/>
            <w:r>
              <w:t>долж</w:t>
            </w:r>
            <w:proofErr w:type="spellEnd"/>
            <w:r>
              <w:t>-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ности</w:t>
            </w:r>
            <w:proofErr w:type="spellEnd"/>
            <w:r>
              <w:t xml:space="preserve"> (категории  </w:t>
            </w:r>
          </w:p>
          <w:p w:rsidR="00000000" w:rsidRDefault="000E4C14">
            <w:pPr>
              <w:pStyle w:val="ConsPlusNonformat"/>
              <w:jc w:val="both"/>
            </w:pPr>
            <w:proofErr w:type="gramStart"/>
            <w:r>
              <w:t xml:space="preserve">обучаемых)   </w:t>
            </w:r>
            <w:proofErr w:type="gramEnd"/>
            <w:r>
              <w:t xml:space="preserve">     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Нормативные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правовые </w:t>
            </w:r>
            <w:proofErr w:type="spellStart"/>
            <w:r>
              <w:t>ак</w:t>
            </w:r>
            <w:proofErr w:type="spellEnd"/>
            <w:r>
              <w:t>-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ты, на </w:t>
            </w:r>
            <w:proofErr w:type="spellStart"/>
            <w:r>
              <w:t>осно</w:t>
            </w:r>
            <w:proofErr w:type="spellEnd"/>
            <w:r>
              <w:t>-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вании</w:t>
            </w:r>
            <w:proofErr w:type="spellEnd"/>
            <w:r>
              <w:t xml:space="preserve"> кото-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рых</w:t>
            </w:r>
            <w:proofErr w:type="spellEnd"/>
            <w:r>
              <w:t xml:space="preserve"> </w:t>
            </w:r>
            <w:proofErr w:type="spellStart"/>
            <w:r>
              <w:t>опреде</w:t>
            </w:r>
            <w:proofErr w:type="spellEnd"/>
            <w:r>
              <w:t xml:space="preserve">-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лены </w:t>
            </w:r>
            <w:proofErr w:type="spellStart"/>
            <w:r>
              <w:t>наиме</w:t>
            </w:r>
            <w:proofErr w:type="spellEnd"/>
            <w:r>
              <w:t xml:space="preserve">-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нования</w:t>
            </w:r>
            <w:proofErr w:type="spellEnd"/>
            <w:r>
              <w:t xml:space="preserve"> дол-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жностей</w:t>
            </w:r>
            <w:proofErr w:type="spellEnd"/>
            <w:r>
              <w:t xml:space="preserve"> (ка-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тегории</w:t>
            </w:r>
            <w:proofErr w:type="spellEnd"/>
            <w:r>
              <w:t xml:space="preserve"> </w:t>
            </w:r>
            <w:proofErr w:type="spellStart"/>
            <w:r>
              <w:t>обу</w:t>
            </w:r>
            <w:proofErr w:type="spellEnd"/>
            <w:r>
              <w:t>-</w:t>
            </w:r>
          </w:p>
          <w:p w:rsidR="00000000" w:rsidRDefault="000E4C14">
            <w:pPr>
              <w:pStyle w:val="ConsPlusNonformat"/>
              <w:jc w:val="both"/>
            </w:pPr>
            <w:proofErr w:type="gramStart"/>
            <w:r>
              <w:t xml:space="preserve">чаемых)   </w:t>
            </w:r>
            <w:proofErr w:type="gramEnd"/>
            <w:r>
              <w:t xml:space="preserve">  </w:t>
            </w:r>
          </w:p>
        </w:tc>
        <w:tc>
          <w:tcPr>
            <w:tcW w:w="38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 Образовательные учреждения </w:t>
            </w:r>
          </w:p>
        </w:tc>
      </w:tr>
      <w:tr w:rsidR="00000000"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rmal"/>
            </w:pPr>
          </w:p>
        </w:tc>
        <w:tc>
          <w:tcPr>
            <w:tcW w:w="23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rmal"/>
            </w:pPr>
          </w:p>
        </w:tc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rmal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proofErr w:type="spellStart"/>
            <w:r>
              <w:t>Акаде</w:t>
            </w:r>
            <w:proofErr w:type="spellEnd"/>
            <w:r>
              <w:t>-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мия</w:t>
            </w:r>
            <w:proofErr w:type="spellEnd"/>
            <w:r>
              <w:t xml:space="preserve">  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граж</w:t>
            </w:r>
            <w:proofErr w:type="spellEnd"/>
            <w:r>
              <w:t xml:space="preserve">-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дан- 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ской</w:t>
            </w:r>
            <w:proofErr w:type="spellEnd"/>
            <w:r>
              <w:t xml:space="preserve">  </w:t>
            </w:r>
          </w:p>
          <w:p w:rsidR="00000000" w:rsidRDefault="000E4C14">
            <w:pPr>
              <w:pStyle w:val="ConsPlusNonformat"/>
              <w:jc w:val="both"/>
            </w:pPr>
            <w:r>
              <w:t>защиты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МЧС   </w:t>
            </w:r>
          </w:p>
          <w:p w:rsidR="00000000" w:rsidRDefault="000E4C14">
            <w:pPr>
              <w:pStyle w:val="ConsPlusNonformat"/>
              <w:jc w:val="both"/>
            </w:pPr>
            <w:r>
              <w:t>России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proofErr w:type="spellStart"/>
            <w:r>
              <w:t>Учреж</w:t>
            </w:r>
            <w:proofErr w:type="spellEnd"/>
            <w:r>
              <w:t>-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дения</w:t>
            </w:r>
            <w:proofErr w:type="spellEnd"/>
            <w:r>
              <w:t xml:space="preserve">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повы</w:t>
            </w:r>
            <w:proofErr w:type="spellEnd"/>
            <w:r>
              <w:t xml:space="preserve">-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шения</w:t>
            </w:r>
            <w:proofErr w:type="spellEnd"/>
            <w:r>
              <w:t xml:space="preserve">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квали</w:t>
            </w:r>
            <w:proofErr w:type="spellEnd"/>
            <w:r>
              <w:t>-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фика</w:t>
            </w:r>
            <w:proofErr w:type="spellEnd"/>
            <w:r>
              <w:t xml:space="preserve">-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ции</w:t>
            </w:r>
            <w:proofErr w:type="spellEnd"/>
            <w:r>
              <w:t xml:space="preserve">  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феде</w:t>
            </w:r>
            <w:proofErr w:type="spellEnd"/>
            <w:r>
              <w:t xml:space="preserve">-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раль</w:t>
            </w:r>
            <w:proofErr w:type="spellEnd"/>
            <w:r>
              <w:t xml:space="preserve">-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ных</w:t>
            </w:r>
            <w:proofErr w:type="spellEnd"/>
            <w:r>
              <w:t xml:space="preserve">  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орга</w:t>
            </w:r>
            <w:proofErr w:type="spellEnd"/>
            <w:r>
              <w:t xml:space="preserve">-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нов  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испол</w:t>
            </w:r>
            <w:proofErr w:type="spellEnd"/>
            <w:r>
              <w:t>-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ни-  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тель</w:t>
            </w:r>
            <w:proofErr w:type="spellEnd"/>
            <w:r>
              <w:t xml:space="preserve">-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ной   </w:t>
            </w:r>
          </w:p>
          <w:p w:rsidR="00000000" w:rsidRDefault="000E4C14">
            <w:pPr>
              <w:pStyle w:val="ConsPlusNonformat"/>
              <w:jc w:val="both"/>
            </w:pPr>
            <w:r>
              <w:t>власти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и ор-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гани</w:t>
            </w:r>
            <w:proofErr w:type="spellEnd"/>
            <w:r>
              <w:t xml:space="preserve">-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заций</w:t>
            </w:r>
            <w:proofErr w:type="spellEnd"/>
            <w: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>Учебно-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методи</w:t>
            </w:r>
            <w:proofErr w:type="spellEnd"/>
            <w:r>
              <w:t>-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ческие</w:t>
            </w:r>
            <w:proofErr w:type="spellEnd"/>
            <w:r>
              <w:t xml:space="preserve">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центры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по    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граж</w:t>
            </w:r>
            <w:proofErr w:type="spellEnd"/>
            <w:r>
              <w:t xml:space="preserve">- 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данской</w:t>
            </w:r>
            <w:proofErr w:type="spellEnd"/>
          </w:p>
          <w:p w:rsidR="00000000" w:rsidRDefault="000E4C14">
            <w:pPr>
              <w:pStyle w:val="ConsPlusNonformat"/>
              <w:jc w:val="both"/>
            </w:pPr>
            <w:r>
              <w:t>обороне</w:t>
            </w:r>
          </w:p>
          <w:p w:rsidR="00000000" w:rsidRDefault="000E4C14">
            <w:pPr>
              <w:pStyle w:val="ConsPlusNonformat"/>
              <w:jc w:val="both"/>
            </w:pPr>
            <w:r>
              <w:t>и чрез-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вычай</w:t>
            </w:r>
            <w:proofErr w:type="spellEnd"/>
            <w:r>
              <w:t xml:space="preserve">-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ным</w:t>
            </w:r>
            <w:proofErr w:type="spellEnd"/>
            <w:r>
              <w:t xml:space="preserve"> си-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туациям</w:t>
            </w:r>
            <w:proofErr w:type="spellEnd"/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субъек</w:t>
            </w:r>
            <w:proofErr w:type="spellEnd"/>
            <w:r>
              <w:t>-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тов</w:t>
            </w:r>
            <w:proofErr w:type="spellEnd"/>
            <w:r>
              <w:t xml:space="preserve">    </w:t>
            </w:r>
          </w:p>
          <w:p w:rsidR="00000000" w:rsidRDefault="000E4C14">
            <w:pPr>
              <w:pStyle w:val="ConsPlusNonformat"/>
              <w:jc w:val="both"/>
            </w:pPr>
            <w:r>
              <w:t>Россий-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ской</w:t>
            </w:r>
            <w:proofErr w:type="spellEnd"/>
            <w:r>
              <w:t xml:space="preserve">  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Федера</w:t>
            </w:r>
            <w:proofErr w:type="spellEnd"/>
            <w:r>
              <w:t>-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ции</w:t>
            </w:r>
            <w:proofErr w:type="spellEnd"/>
            <w:r>
              <w:t xml:space="preserve">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Курсы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граж</w:t>
            </w:r>
            <w:proofErr w:type="spellEnd"/>
            <w:r>
              <w:t xml:space="preserve">-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дан- 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ской</w:t>
            </w:r>
            <w:proofErr w:type="spellEnd"/>
            <w:r>
              <w:t xml:space="preserve"> 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оборо</w:t>
            </w:r>
            <w:proofErr w:type="spellEnd"/>
            <w:r>
              <w:t>-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ны</w:t>
            </w:r>
            <w:proofErr w:type="spellEnd"/>
            <w:r>
              <w:t xml:space="preserve"> </w:t>
            </w:r>
            <w:proofErr w:type="spellStart"/>
            <w:r>
              <w:t>му</w:t>
            </w:r>
            <w:proofErr w:type="spellEnd"/>
            <w:r>
              <w:t>-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ници</w:t>
            </w:r>
            <w:proofErr w:type="spellEnd"/>
            <w:r>
              <w:t xml:space="preserve">-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паль-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ных</w:t>
            </w:r>
            <w:proofErr w:type="spellEnd"/>
            <w:r>
              <w:t xml:space="preserve">  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обра</w:t>
            </w:r>
            <w:proofErr w:type="spellEnd"/>
            <w:r>
              <w:t xml:space="preserve">-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зова-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ний</w:t>
            </w:r>
            <w:proofErr w:type="spellEnd"/>
            <w:r>
              <w:t xml:space="preserve">   </w:t>
            </w:r>
          </w:p>
        </w:tc>
      </w:tr>
      <w:tr w:rsidR="0000000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 1.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Председатели      </w:t>
            </w:r>
          </w:p>
          <w:p w:rsidR="00000000" w:rsidRDefault="000E4C14">
            <w:pPr>
              <w:pStyle w:val="ConsPlusNonformat"/>
              <w:jc w:val="both"/>
            </w:pPr>
            <w:r>
              <w:t>комиссий        по</w:t>
            </w:r>
          </w:p>
          <w:p w:rsidR="00000000" w:rsidRDefault="000E4C14">
            <w:pPr>
              <w:pStyle w:val="ConsPlusNonformat"/>
              <w:jc w:val="both"/>
            </w:pPr>
            <w:r>
              <w:t>предупреждению   и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ликвидации 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чрезвычайных      </w:t>
            </w:r>
          </w:p>
          <w:p w:rsidR="00000000" w:rsidRDefault="000E4C14">
            <w:pPr>
              <w:pStyle w:val="ConsPlusNonformat"/>
              <w:jc w:val="both"/>
            </w:pPr>
            <w:r>
              <w:t>ситуаций         и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обеспечению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пожарной   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безопасности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федеральных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органов    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исполнительной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власти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Пункт 7 По-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ложения</w:t>
            </w:r>
            <w:proofErr w:type="spellEnd"/>
            <w:r>
              <w:t xml:space="preserve"> о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единой </w:t>
            </w:r>
            <w:proofErr w:type="spellStart"/>
            <w:r>
              <w:t>госу</w:t>
            </w:r>
            <w:proofErr w:type="spellEnd"/>
            <w:r>
              <w:t>-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дарственной </w:t>
            </w:r>
          </w:p>
          <w:p w:rsidR="00000000" w:rsidRDefault="000E4C14">
            <w:pPr>
              <w:pStyle w:val="ConsPlusNonformat"/>
              <w:jc w:val="both"/>
            </w:pPr>
            <w:r>
              <w:t>системе пре-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дупреждения</w:t>
            </w:r>
            <w:proofErr w:type="spellEnd"/>
            <w:r>
              <w:t xml:space="preserve"> </w:t>
            </w:r>
          </w:p>
          <w:p w:rsidR="00000000" w:rsidRDefault="000E4C14">
            <w:pPr>
              <w:pStyle w:val="ConsPlusNonformat"/>
              <w:jc w:val="both"/>
            </w:pPr>
            <w:r>
              <w:t>и ликвидации</w:t>
            </w:r>
          </w:p>
          <w:p w:rsidR="00000000" w:rsidRDefault="000E4C14">
            <w:pPr>
              <w:pStyle w:val="ConsPlusNonformat"/>
              <w:jc w:val="both"/>
            </w:pPr>
            <w:r>
              <w:t>чрезвычайных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ситуаций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(далее -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РСЧС), </w:t>
            </w:r>
            <w:proofErr w:type="spellStart"/>
            <w:r>
              <w:t>ут</w:t>
            </w:r>
            <w:proofErr w:type="spellEnd"/>
            <w:r>
              <w:t xml:space="preserve">- 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вержденного</w:t>
            </w:r>
            <w:proofErr w:type="spellEnd"/>
            <w:r>
              <w:t xml:space="preserve">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Постановле</w:t>
            </w:r>
            <w:proofErr w:type="spellEnd"/>
            <w:r>
              <w:t xml:space="preserve">-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нием</w:t>
            </w:r>
            <w:proofErr w:type="spellEnd"/>
            <w:r>
              <w:t xml:space="preserve"> </w:t>
            </w:r>
            <w:proofErr w:type="spellStart"/>
            <w:r>
              <w:t>Прави</w:t>
            </w:r>
            <w:proofErr w:type="spellEnd"/>
            <w:r>
              <w:t xml:space="preserve">-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тельства</w:t>
            </w:r>
            <w:proofErr w:type="spellEnd"/>
            <w:r>
              <w:t xml:space="preserve">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Российской  </w:t>
            </w:r>
          </w:p>
          <w:p w:rsidR="00000000" w:rsidRDefault="000E4C14">
            <w:pPr>
              <w:pStyle w:val="ConsPlusNonformat"/>
              <w:jc w:val="both"/>
            </w:pPr>
            <w:r>
              <w:t>Федерации от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30.12.2003  </w:t>
            </w:r>
          </w:p>
          <w:p w:rsidR="00000000" w:rsidRDefault="000E4C14">
            <w:pPr>
              <w:pStyle w:val="ConsPlusNonformat"/>
              <w:jc w:val="both"/>
            </w:pPr>
            <w:r>
              <w:t>N 7</w:t>
            </w:r>
            <w:r>
              <w:t xml:space="preserve">94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   +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 2.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Председатели      </w:t>
            </w:r>
          </w:p>
          <w:p w:rsidR="00000000" w:rsidRDefault="000E4C14">
            <w:pPr>
              <w:pStyle w:val="ConsPlusNonformat"/>
              <w:jc w:val="both"/>
            </w:pPr>
            <w:r>
              <w:t>комиссий        по</w:t>
            </w:r>
          </w:p>
          <w:p w:rsidR="00000000" w:rsidRDefault="000E4C14">
            <w:pPr>
              <w:pStyle w:val="ConsPlusNonformat"/>
              <w:jc w:val="both"/>
            </w:pPr>
            <w:r>
              <w:t>предупреждению   и</w:t>
            </w:r>
          </w:p>
          <w:p w:rsidR="00000000" w:rsidRDefault="000E4C14">
            <w:pPr>
              <w:pStyle w:val="ConsPlusNonformat"/>
              <w:jc w:val="both"/>
            </w:pPr>
            <w:r>
              <w:lastRenderedPageBreak/>
              <w:t xml:space="preserve">ликвидации 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чрезвычайных      </w:t>
            </w:r>
          </w:p>
          <w:p w:rsidR="00000000" w:rsidRDefault="000E4C14">
            <w:pPr>
              <w:pStyle w:val="ConsPlusNonformat"/>
              <w:jc w:val="both"/>
            </w:pPr>
            <w:r>
              <w:t>ситуаций         и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обеспечению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пожарной   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безопасности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органов    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исполнительной    </w:t>
            </w:r>
          </w:p>
          <w:p w:rsidR="00000000" w:rsidRDefault="000E4C14">
            <w:pPr>
              <w:pStyle w:val="ConsPlusNonformat"/>
              <w:jc w:val="both"/>
            </w:pPr>
            <w:r>
              <w:t>власти   субъектов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Российской 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Федерации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lastRenderedPageBreak/>
              <w:t xml:space="preserve">Пункт 7 По-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ложения</w:t>
            </w:r>
            <w:proofErr w:type="spellEnd"/>
            <w:r>
              <w:t xml:space="preserve"> о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РСЧС, </w:t>
            </w:r>
            <w:proofErr w:type="spellStart"/>
            <w:r>
              <w:t>утвер</w:t>
            </w:r>
            <w:proofErr w:type="spellEnd"/>
            <w:r>
              <w:t>-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lastRenderedPageBreak/>
              <w:t>жденного</w:t>
            </w:r>
            <w:proofErr w:type="spellEnd"/>
            <w:r>
              <w:t xml:space="preserve">   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Постановле</w:t>
            </w:r>
            <w:proofErr w:type="spellEnd"/>
            <w:r>
              <w:t xml:space="preserve">-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нием</w:t>
            </w:r>
            <w:proofErr w:type="spellEnd"/>
            <w:r>
              <w:t xml:space="preserve"> </w:t>
            </w:r>
            <w:proofErr w:type="spellStart"/>
            <w:r>
              <w:t>Прави</w:t>
            </w:r>
            <w:proofErr w:type="spellEnd"/>
            <w:r>
              <w:t xml:space="preserve">-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тельства</w:t>
            </w:r>
            <w:proofErr w:type="spellEnd"/>
            <w:r>
              <w:t xml:space="preserve">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Российской  </w:t>
            </w:r>
          </w:p>
          <w:p w:rsidR="00000000" w:rsidRDefault="000E4C14">
            <w:pPr>
              <w:pStyle w:val="ConsPlusNonformat"/>
              <w:jc w:val="both"/>
            </w:pPr>
            <w:r>
              <w:t>Федерации от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30.12.2003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N 794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lastRenderedPageBreak/>
              <w:t xml:space="preserve">   +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 3.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Председатели      </w:t>
            </w:r>
          </w:p>
          <w:p w:rsidR="00000000" w:rsidRDefault="000E4C14">
            <w:pPr>
              <w:pStyle w:val="ConsPlusNonformat"/>
              <w:jc w:val="both"/>
            </w:pPr>
            <w:r>
              <w:t>комиссий        по</w:t>
            </w:r>
          </w:p>
          <w:p w:rsidR="00000000" w:rsidRDefault="000E4C14">
            <w:pPr>
              <w:pStyle w:val="ConsPlusNonformat"/>
              <w:jc w:val="both"/>
            </w:pPr>
            <w:r>
              <w:t>предупреждению   и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ликвидации 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чрезвычайных      </w:t>
            </w:r>
          </w:p>
          <w:p w:rsidR="00000000" w:rsidRDefault="000E4C14">
            <w:pPr>
              <w:pStyle w:val="ConsPlusNonformat"/>
              <w:jc w:val="both"/>
            </w:pPr>
            <w:r>
              <w:t>ситуаций         и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обеспечению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пожарной   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безопасности      </w:t>
            </w:r>
          </w:p>
          <w:p w:rsidR="00000000" w:rsidRDefault="000E4C14">
            <w:pPr>
              <w:pStyle w:val="ConsPlusNonformat"/>
              <w:jc w:val="both"/>
            </w:pPr>
            <w:r>
              <w:t>органов   местного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самоуправления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Пункт 7 По-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ложения</w:t>
            </w:r>
            <w:proofErr w:type="spellEnd"/>
            <w:r>
              <w:t xml:space="preserve"> о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РСЧС, </w:t>
            </w:r>
            <w:proofErr w:type="spellStart"/>
            <w:r>
              <w:t>утвер</w:t>
            </w:r>
            <w:proofErr w:type="spellEnd"/>
            <w:r>
              <w:t>-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жденного</w:t>
            </w:r>
            <w:proofErr w:type="spellEnd"/>
            <w:r>
              <w:t xml:space="preserve">   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Постановле</w:t>
            </w:r>
            <w:proofErr w:type="spellEnd"/>
            <w:r>
              <w:t xml:space="preserve">-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нием</w:t>
            </w:r>
            <w:proofErr w:type="spellEnd"/>
            <w:r>
              <w:t xml:space="preserve"> </w:t>
            </w:r>
            <w:proofErr w:type="spellStart"/>
            <w:r>
              <w:t>Прави</w:t>
            </w:r>
            <w:proofErr w:type="spellEnd"/>
            <w:r>
              <w:t xml:space="preserve">-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тельства</w:t>
            </w:r>
            <w:proofErr w:type="spellEnd"/>
            <w:r>
              <w:t xml:space="preserve">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Российской  </w:t>
            </w:r>
          </w:p>
          <w:p w:rsidR="00000000" w:rsidRDefault="000E4C14">
            <w:pPr>
              <w:pStyle w:val="ConsPlusNonformat"/>
              <w:jc w:val="both"/>
            </w:pPr>
            <w:r>
              <w:t>Федерации от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30.12.2003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N 794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   +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 4.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Председатели      </w:t>
            </w:r>
          </w:p>
          <w:p w:rsidR="00000000" w:rsidRDefault="000E4C14">
            <w:pPr>
              <w:pStyle w:val="ConsPlusNonformat"/>
              <w:jc w:val="both"/>
            </w:pPr>
            <w:r>
              <w:t>комиссий        по</w:t>
            </w:r>
          </w:p>
          <w:p w:rsidR="00000000" w:rsidRDefault="000E4C14">
            <w:pPr>
              <w:pStyle w:val="ConsPlusNonformat"/>
              <w:jc w:val="both"/>
            </w:pPr>
            <w:r>
              <w:t>предупреждению   и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ликвидации 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чрезвычайных      </w:t>
            </w:r>
          </w:p>
          <w:p w:rsidR="00000000" w:rsidRDefault="000E4C14">
            <w:pPr>
              <w:pStyle w:val="ConsPlusNonformat"/>
              <w:jc w:val="both"/>
            </w:pPr>
            <w:r>
              <w:t>ситуаций         и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обеспечению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пожарной   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безопасности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организаций,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осуществляющих    </w:t>
            </w:r>
          </w:p>
          <w:p w:rsidR="00000000" w:rsidRDefault="000E4C14">
            <w:pPr>
              <w:pStyle w:val="ConsPlusNonformat"/>
              <w:jc w:val="both"/>
            </w:pPr>
            <w:r>
              <w:t>функции отраслевых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управлений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Пункт 7 По-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ложения</w:t>
            </w:r>
            <w:proofErr w:type="spellEnd"/>
            <w:r>
              <w:t xml:space="preserve"> о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РСЧС, </w:t>
            </w:r>
            <w:proofErr w:type="spellStart"/>
            <w:r>
              <w:t>утвер</w:t>
            </w:r>
            <w:proofErr w:type="spellEnd"/>
            <w:r>
              <w:t>-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жденного</w:t>
            </w:r>
            <w:proofErr w:type="spellEnd"/>
            <w:r>
              <w:t xml:space="preserve">   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Постановле</w:t>
            </w:r>
            <w:proofErr w:type="spellEnd"/>
            <w:r>
              <w:t xml:space="preserve">-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нием</w:t>
            </w:r>
            <w:proofErr w:type="spellEnd"/>
            <w:r>
              <w:t xml:space="preserve"> </w:t>
            </w:r>
            <w:proofErr w:type="spellStart"/>
            <w:r>
              <w:t>Прави</w:t>
            </w:r>
            <w:proofErr w:type="spellEnd"/>
            <w:r>
              <w:t xml:space="preserve">-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тельства</w:t>
            </w:r>
            <w:proofErr w:type="spellEnd"/>
            <w:r>
              <w:t xml:space="preserve">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Российской  </w:t>
            </w:r>
          </w:p>
          <w:p w:rsidR="00000000" w:rsidRDefault="000E4C14">
            <w:pPr>
              <w:pStyle w:val="ConsPlusNonformat"/>
              <w:jc w:val="both"/>
            </w:pPr>
            <w:r>
              <w:t>Федерации от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30.12.2003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N 794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   +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 5.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Председатели      </w:t>
            </w:r>
          </w:p>
          <w:p w:rsidR="00000000" w:rsidRDefault="000E4C14">
            <w:pPr>
              <w:pStyle w:val="ConsPlusNonformat"/>
              <w:jc w:val="both"/>
            </w:pPr>
            <w:r>
              <w:t>комиссий        по</w:t>
            </w:r>
          </w:p>
          <w:p w:rsidR="00000000" w:rsidRDefault="000E4C14">
            <w:pPr>
              <w:pStyle w:val="ConsPlusNonformat"/>
              <w:jc w:val="both"/>
            </w:pPr>
            <w:r>
              <w:t>предупреждению   и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ликвидации 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чрезвычайных      </w:t>
            </w:r>
          </w:p>
          <w:p w:rsidR="00000000" w:rsidRDefault="000E4C14">
            <w:pPr>
              <w:pStyle w:val="ConsPlusNonformat"/>
              <w:jc w:val="both"/>
            </w:pPr>
            <w:r>
              <w:t>ситуаций         и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обеспечению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пожарной   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безопасности      </w:t>
            </w:r>
          </w:p>
          <w:p w:rsidR="00000000" w:rsidRDefault="000E4C14">
            <w:pPr>
              <w:pStyle w:val="ConsPlusNonformat"/>
              <w:jc w:val="both"/>
            </w:pPr>
            <w:r>
              <w:t>других организаций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Пункт 7 По-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ложения</w:t>
            </w:r>
            <w:proofErr w:type="spellEnd"/>
            <w:r>
              <w:t xml:space="preserve"> о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РСЧС, </w:t>
            </w:r>
            <w:proofErr w:type="spellStart"/>
            <w:r>
              <w:t>утвер</w:t>
            </w:r>
            <w:proofErr w:type="spellEnd"/>
            <w:r>
              <w:t>-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жденного</w:t>
            </w:r>
            <w:proofErr w:type="spellEnd"/>
            <w:r>
              <w:t xml:space="preserve">   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Постановле</w:t>
            </w:r>
            <w:proofErr w:type="spellEnd"/>
            <w:r>
              <w:t xml:space="preserve">-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нием</w:t>
            </w:r>
            <w:proofErr w:type="spellEnd"/>
            <w:r>
              <w:t xml:space="preserve"> </w:t>
            </w:r>
            <w:proofErr w:type="spellStart"/>
            <w:r>
              <w:t>Прави</w:t>
            </w:r>
            <w:proofErr w:type="spellEnd"/>
            <w:r>
              <w:t xml:space="preserve">-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тельства</w:t>
            </w:r>
            <w:proofErr w:type="spellEnd"/>
            <w:r>
              <w:t xml:space="preserve">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Российской  </w:t>
            </w:r>
          </w:p>
          <w:p w:rsidR="00000000" w:rsidRDefault="000E4C14">
            <w:pPr>
              <w:pStyle w:val="ConsPlusNonformat"/>
              <w:jc w:val="both"/>
            </w:pPr>
            <w:r>
              <w:t>Федерации от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30.12.2003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N 794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   +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   +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   +  </w:t>
            </w:r>
          </w:p>
        </w:tc>
      </w:tr>
      <w:tr w:rsidR="0000000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 6.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Члены </w:t>
            </w:r>
            <w:proofErr w:type="gramStart"/>
            <w:r>
              <w:t>комиссий  по</w:t>
            </w:r>
            <w:proofErr w:type="gramEnd"/>
          </w:p>
          <w:p w:rsidR="00000000" w:rsidRDefault="000E4C14">
            <w:pPr>
              <w:pStyle w:val="ConsPlusNonformat"/>
              <w:jc w:val="both"/>
            </w:pPr>
            <w:r>
              <w:t>предупреждению   и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ликвидации 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чрезвычайных      </w:t>
            </w:r>
          </w:p>
          <w:p w:rsidR="00000000" w:rsidRDefault="000E4C14">
            <w:pPr>
              <w:pStyle w:val="ConsPlusNonformat"/>
              <w:jc w:val="both"/>
            </w:pPr>
            <w:r>
              <w:t>ситуаций         и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обеспечению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пожарной   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безопасности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федеральных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органов    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исполнительной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власти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Пункт 7 По-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ложения</w:t>
            </w:r>
            <w:proofErr w:type="spellEnd"/>
            <w:r>
              <w:t xml:space="preserve"> о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РСЧС, </w:t>
            </w:r>
            <w:proofErr w:type="spellStart"/>
            <w:r>
              <w:t>утвер</w:t>
            </w:r>
            <w:proofErr w:type="spellEnd"/>
            <w:r>
              <w:t>-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жденного</w:t>
            </w:r>
            <w:proofErr w:type="spellEnd"/>
            <w:r>
              <w:t xml:space="preserve">   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Постановле</w:t>
            </w:r>
            <w:proofErr w:type="spellEnd"/>
            <w:r>
              <w:t xml:space="preserve">-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нием</w:t>
            </w:r>
            <w:proofErr w:type="spellEnd"/>
            <w:r>
              <w:t xml:space="preserve"> </w:t>
            </w:r>
            <w:proofErr w:type="spellStart"/>
            <w:r>
              <w:t>Прави</w:t>
            </w:r>
            <w:proofErr w:type="spellEnd"/>
            <w:r>
              <w:t xml:space="preserve">-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тельства</w:t>
            </w:r>
            <w:proofErr w:type="spellEnd"/>
            <w:r>
              <w:t xml:space="preserve">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Российской  </w:t>
            </w:r>
          </w:p>
          <w:p w:rsidR="00000000" w:rsidRDefault="000E4C14">
            <w:pPr>
              <w:pStyle w:val="ConsPlusNonformat"/>
              <w:jc w:val="both"/>
            </w:pPr>
            <w:r>
              <w:t>Федерации от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30.12.2003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N 794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   +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   +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lastRenderedPageBreak/>
              <w:t xml:space="preserve"> 7.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Члены </w:t>
            </w:r>
            <w:proofErr w:type="gramStart"/>
            <w:r>
              <w:t>комиссий  по</w:t>
            </w:r>
            <w:proofErr w:type="gramEnd"/>
          </w:p>
          <w:p w:rsidR="00000000" w:rsidRDefault="000E4C14">
            <w:pPr>
              <w:pStyle w:val="ConsPlusNonformat"/>
              <w:jc w:val="both"/>
            </w:pPr>
            <w:r>
              <w:t>предупреждению   и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ликвидации 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чрезвычайных      </w:t>
            </w:r>
          </w:p>
          <w:p w:rsidR="00000000" w:rsidRDefault="000E4C14">
            <w:pPr>
              <w:pStyle w:val="ConsPlusNonformat"/>
              <w:jc w:val="both"/>
            </w:pPr>
            <w:r>
              <w:t>ситуаций         и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обеспечению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пожарной   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безопасности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органов    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исполнительной    </w:t>
            </w:r>
          </w:p>
          <w:p w:rsidR="00000000" w:rsidRDefault="000E4C14">
            <w:pPr>
              <w:pStyle w:val="ConsPlusNonformat"/>
              <w:jc w:val="both"/>
            </w:pPr>
            <w:r>
              <w:t>власти   субъектов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Российской 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Федерации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Пункт 7 По-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ложения</w:t>
            </w:r>
            <w:proofErr w:type="spellEnd"/>
            <w:r>
              <w:t xml:space="preserve"> о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РСЧС, </w:t>
            </w:r>
            <w:proofErr w:type="spellStart"/>
            <w:r>
              <w:t>утвер</w:t>
            </w:r>
            <w:proofErr w:type="spellEnd"/>
            <w:r>
              <w:t>-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жденного</w:t>
            </w:r>
            <w:proofErr w:type="spellEnd"/>
            <w:r>
              <w:t xml:space="preserve">   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Постановле</w:t>
            </w:r>
            <w:proofErr w:type="spellEnd"/>
            <w:r>
              <w:t xml:space="preserve">-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нием</w:t>
            </w:r>
            <w:proofErr w:type="spellEnd"/>
            <w:r>
              <w:t xml:space="preserve"> </w:t>
            </w:r>
            <w:proofErr w:type="spellStart"/>
            <w:r>
              <w:t>Прави</w:t>
            </w:r>
            <w:proofErr w:type="spellEnd"/>
            <w:r>
              <w:t xml:space="preserve">-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тельства</w:t>
            </w:r>
            <w:proofErr w:type="spellEnd"/>
            <w:r>
              <w:t xml:space="preserve">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Российской  </w:t>
            </w:r>
          </w:p>
          <w:p w:rsidR="00000000" w:rsidRDefault="000E4C14">
            <w:pPr>
              <w:pStyle w:val="ConsPlusNonformat"/>
              <w:jc w:val="both"/>
            </w:pPr>
            <w:r>
              <w:t>Федерации от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30.12.2003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N 794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   +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   +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 8.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Члены </w:t>
            </w:r>
            <w:proofErr w:type="gramStart"/>
            <w:r>
              <w:t>комиссий  по</w:t>
            </w:r>
            <w:proofErr w:type="gramEnd"/>
          </w:p>
          <w:p w:rsidR="00000000" w:rsidRDefault="000E4C14">
            <w:pPr>
              <w:pStyle w:val="ConsPlusNonformat"/>
              <w:jc w:val="both"/>
            </w:pPr>
            <w:r>
              <w:t>предупреждению   и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ликвидации 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чрезвычайных      </w:t>
            </w:r>
          </w:p>
          <w:p w:rsidR="00000000" w:rsidRDefault="000E4C14">
            <w:pPr>
              <w:pStyle w:val="ConsPlusNonformat"/>
              <w:jc w:val="both"/>
            </w:pPr>
            <w:r>
              <w:t>ситуаций         и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обеспечению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пожарной   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безопасности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органов    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местного   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самоуправления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Пункт 7 По-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ложения</w:t>
            </w:r>
            <w:proofErr w:type="spellEnd"/>
            <w:r>
              <w:t xml:space="preserve"> о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РСЧС, </w:t>
            </w:r>
            <w:proofErr w:type="spellStart"/>
            <w:r>
              <w:t>утвер</w:t>
            </w:r>
            <w:proofErr w:type="spellEnd"/>
            <w:r>
              <w:t>-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жденного</w:t>
            </w:r>
            <w:proofErr w:type="spellEnd"/>
            <w:r>
              <w:t xml:space="preserve">   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Постановле</w:t>
            </w:r>
            <w:proofErr w:type="spellEnd"/>
            <w:r>
              <w:t xml:space="preserve">-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нием</w:t>
            </w:r>
            <w:proofErr w:type="spellEnd"/>
            <w:r>
              <w:t xml:space="preserve"> </w:t>
            </w:r>
            <w:proofErr w:type="spellStart"/>
            <w:r>
              <w:t>Прави</w:t>
            </w:r>
            <w:proofErr w:type="spellEnd"/>
            <w:r>
              <w:t xml:space="preserve">-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тельства</w:t>
            </w:r>
            <w:proofErr w:type="spellEnd"/>
            <w:r>
              <w:t xml:space="preserve">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Российской  </w:t>
            </w:r>
          </w:p>
          <w:p w:rsidR="00000000" w:rsidRDefault="000E4C14">
            <w:pPr>
              <w:pStyle w:val="ConsPlusNonformat"/>
              <w:jc w:val="both"/>
            </w:pPr>
            <w:r>
              <w:t>Федерации от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30.12.2003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N 794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   +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   +  </w:t>
            </w:r>
          </w:p>
        </w:tc>
      </w:tr>
      <w:tr w:rsidR="0000000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 9.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Члены </w:t>
            </w:r>
            <w:proofErr w:type="gramStart"/>
            <w:r>
              <w:t>комиссий  по</w:t>
            </w:r>
            <w:proofErr w:type="gramEnd"/>
          </w:p>
          <w:p w:rsidR="00000000" w:rsidRDefault="000E4C14">
            <w:pPr>
              <w:pStyle w:val="ConsPlusNonformat"/>
              <w:jc w:val="both"/>
            </w:pPr>
            <w:r>
              <w:t>предупреждению   и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ликвидации 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чрезвычайных      </w:t>
            </w:r>
          </w:p>
          <w:p w:rsidR="00000000" w:rsidRDefault="000E4C14">
            <w:pPr>
              <w:pStyle w:val="ConsPlusNonformat"/>
              <w:jc w:val="both"/>
            </w:pPr>
            <w:r>
              <w:t>ситуаций         и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обеспечению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пожарной   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безопасности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организаций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Пункт 7 По-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ложения</w:t>
            </w:r>
            <w:proofErr w:type="spellEnd"/>
            <w:r>
              <w:t xml:space="preserve"> о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РСЧС, </w:t>
            </w:r>
            <w:proofErr w:type="spellStart"/>
            <w:r>
              <w:t>утвер</w:t>
            </w:r>
            <w:proofErr w:type="spellEnd"/>
            <w:r>
              <w:t>-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жденного</w:t>
            </w:r>
            <w:proofErr w:type="spellEnd"/>
            <w:r>
              <w:t xml:space="preserve">   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Постановле</w:t>
            </w:r>
            <w:proofErr w:type="spellEnd"/>
            <w:r>
              <w:t xml:space="preserve">-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нием</w:t>
            </w:r>
            <w:proofErr w:type="spellEnd"/>
            <w:r>
              <w:t xml:space="preserve"> </w:t>
            </w:r>
            <w:proofErr w:type="spellStart"/>
            <w:r>
              <w:t>Прави</w:t>
            </w:r>
            <w:proofErr w:type="spellEnd"/>
            <w:r>
              <w:t xml:space="preserve">-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тел</w:t>
            </w:r>
            <w:r>
              <w:t>ьства</w:t>
            </w:r>
            <w:proofErr w:type="spellEnd"/>
            <w:r>
              <w:t xml:space="preserve">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Российской  </w:t>
            </w:r>
          </w:p>
          <w:p w:rsidR="00000000" w:rsidRDefault="000E4C14">
            <w:pPr>
              <w:pStyle w:val="ConsPlusNonformat"/>
              <w:jc w:val="both"/>
            </w:pPr>
            <w:r>
              <w:t>Федерации от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30.12.2003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N 794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   +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   +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   +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   +  </w:t>
            </w:r>
          </w:p>
        </w:tc>
      </w:tr>
      <w:tr w:rsidR="0000000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Начальники 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региональных      </w:t>
            </w:r>
          </w:p>
          <w:p w:rsidR="00000000" w:rsidRDefault="000E4C14">
            <w:pPr>
              <w:pStyle w:val="ConsPlusNonformat"/>
              <w:jc w:val="both"/>
            </w:pPr>
            <w:r>
              <w:t>центров по   делам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гражданской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обороны,   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чрезвычайным      </w:t>
            </w:r>
          </w:p>
          <w:p w:rsidR="00000000" w:rsidRDefault="000E4C14">
            <w:pPr>
              <w:pStyle w:val="ConsPlusNonformat"/>
              <w:jc w:val="both"/>
            </w:pPr>
            <w:r>
              <w:t>ситуациям        и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ликвидации 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последствий       </w:t>
            </w:r>
          </w:p>
          <w:p w:rsidR="00000000" w:rsidRDefault="000E4C14">
            <w:pPr>
              <w:pStyle w:val="ConsPlusNonformat"/>
              <w:jc w:val="both"/>
            </w:pPr>
            <w:r>
              <w:t>стихийных бедствий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МЧС России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>Пункт 10 По-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ложения</w:t>
            </w:r>
            <w:proofErr w:type="spellEnd"/>
            <w:r>
              <w:t xml:space="preserve"> о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РСЧС, </w:t>
            </w:r>
            <w:proofErr w:type="spellStart"/>
            <w:r>
              <w:t>утвер</w:t>
            </w:r>
            <w:proofErr w:type="spellEnd"/>
            <w:r>
              <w:t>-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жденного</w:t>
            </w:r>
            <w:proofErr w:type="spellEnd"/>
            <w:r>
              <w:t xml:space="preserve">   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Постановле</w:t>
            </w:r>
            <w:proofErr w:type="spellEnd"/>
            <w:r>
              <w:t xml:space="preserve">-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нием</w:t>
            </w:r>
            <w:proofErr w:type="spellEnd"/>
            <w:r>
              <w:t xml:space="preserve"> </w:t>
            </w:r>
            <w:proofErr w:type="spellStart"/>
            <w:r>
              <w:t>Прави</w:t>
            </w:r>
            <w:proofErr w:type="spellEnd"/>
            <w:r>
              <w:t xml:space="preserve">-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тельства</w:t>
            </w:r>
            <w:proofErr w:type="spellEnd"/>
            <w:r>
              <w:t xml:space="preserve">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Российской  </w:t>
            </w:r>
          </w:p>
          <w:p w:rsidR="00000000" w:rsidRDefault="000E4C14">
            <w:pPr>
              <w:pStyle w:val="ConsPlusNonformat"/>
              <w:jc w:val="both"/>
            </w:pPr>
            <w:r>
              <w:t>Федерации от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30.12.2003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N 794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   +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Заместители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начальников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региональных      </w:t>
            </w:r>
          </w:p>
          <w:p w:rsidR="00000000" w:rsidRDefault="000E4C14">
            <w:pPr>
              <w:pStyle w:val="ConsPlusNonformat"/>
              <w:jc w:val="both"/>
            </w:pPr>
            <w:r>
              <w:t>центров по   делам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гражданской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обороны,   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чрезвычайным      </w:t>
            </w:r>
          </w:p>
          <w:p w:rsidR="00000000" w:rsidRDefault="000E4C14">
            <w:pPr>
              <w:pStyle w:val="ConsPlusNonformat"/>
              <w:jc w:val="both"/>
            </w:pPr>
            <w:r>
              <w:t>ситуациям        и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ликвидации 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последствий       </w:t>
            </w:r>
          </w:p>
          <w:p w:rsidR="00000000" w:rsidRDefault="000E4C14">
            <w:pPr>
              <w:pStyle w:val="ConsPlusNonformat"/>
              <w:jc w:val="both"/>
            </w:pPr>
            <w:r>
              <w:t>стихийных бедствий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МЧС России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>Пункт 10 По-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ложения</w:t>
            </w:r>
            <w:proofErr w:type="spellEnd"/>
            <w:r>
              <w:t xml:space="preserve"> о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РСЧС, </w:t>
            </w:r>
            <w:proofErr w:type="spellStart"/>
            <w:r>
              <w:t>утвер</w:t>
            </w:r>
            <w:proofErr w:type="spellEnd"/>
            <w:r>
              <w:t>-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жденного</w:t>
            </w:r>
            <w:proofErr w:type="spellEnd"/>
            <w:r>
              <w:t xml:space="preserve">   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Постановле</w:t>
            </w:r>
            <w:proofErr w:type="spellEnd"/>
            <w:r>
              <w:t xml:space="preserve">-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нием</w:t>
            </w:r>
            <w:proofErr w:type="spellEnd"/>
            <w:r>
              <w:t xml:space="preserve"> </w:t>
            </w:r>
            <w:proofErr w:type="spellStart"/>
            <w:r>
              <w:t>Прави</w:t>
            </w:r>
            <w:proofErr w:type="spellEnd"/>
            <w:r>
              <w:t xml:space="preserve">-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тельства</w:t>
            </w:r>
            <w:proofErr w:type="spellEnd"/>
            <w:r>
              <w:t xml:space="preserve">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Российской  </w:t>
            </w:r>
          </w:p>
          <w:p w:rsidR="00000000" w:rsidRDefault="000E4C14">
            <w:pPr>
              <w:pStyle w:val="ConsPlusNonformat"/>
              <w:jc w:val="both"/>
            </w:pPr>
            <w:r>
              <w:t>Федерации от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30.12.2003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N 794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   +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lastRenderedPageBreak/>
              <w:t>12.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Начальники 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структурных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подразделений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региональных      </w:t>
            </w:r>
          </w:p>
          <w:p w:rsidR="00000000" w:rsidRDefault="000E4C14">
            <w:pPr>
              <w:pStyle w:val="ConsPlusNonformat"/>
              <w:jc w:val="both"/>
            </w:pPr>
            <w:r>
              <w:t>центров         по</w:t>
            </w:r>
          </w:p>
          <w:p w:rsidR="00000000" w:rsidRDefault="000E4C14">
            <w:pPr>
              <w:pStyle w:val="ConsPlusNonformat"/>
              <w:jc w:val="both"/>
            </w:pPr>
            <w:proofErr w:type="gramStart"/>
            <w:r>
              <w:t>делам  гражданской</w:t>
            </w:r>
            <w:proofErr w:type="gramEnd"/>
          </w:p>
          <w:p w:rsidR="00000000" w:rsidRDefault="000E4C14">
            <w:pPr>
              <w:pStyle w:val="ConsPlusNonformat"/>
              <w:jc w:val="both"/>
            </w:pPr>
            <w:r>
              <w:t xml:space="preserve">обороны,   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чрезвычайным      </w:t>
            </w:r>
          </w:p>
          <w:p w:rsidR="00000000" w:rsidRDefault="000E4C14">
            <w:pPr>
              <w:pStyle w:val="ConsPlusNonformat"/>
              <w:jc w:val="both"/>
            </w:pPr>
            <w:r>
              <w:t>ситуациям        и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ликвидации 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последствий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стихийных         </w:t>
            </w:r>
          </w:p>
          <w:p w:rsidR="00000000" w:rsidRDefault="000E4C14">
            <w:pPr>
              <w:pStyle w:val="ConsPlusNonformat"/>
              <w:jc w:val="both"/>
            </w:pPr>
            <w:r>
              <w:t>бедствий       МЧС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России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>Пункт 10 По-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ложения</w:t>
            </w:r>
            <w:proofErr w:type="spellEnd"/>
            <w:r>
              <w:t xml:space="preserve"> о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РСЧС, </w:t>
            </w:r>
            <w:proofErr w:type="spellStart"/>
            <w:r>
              <w:t>утвер</w:t>
            </w:r>
            <w:proofErr w:type="spellEnd"/>
            <w:r>
              <w:t>-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жденного</w:t>
            </w:r>
            <w:proofErr w:type="spellEnd"/>
            <w:r>
              <w:t xml:space="preserve">   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Постановле</w:t>
            </w:r>
            <w:proofErr w:type="spellEnd"/>
            <w:r>
              <w:t xml:space="preserve">-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нием</w:t>
            </w:r>
            <w:proofErr w:type="spellEnd"/>
            <w:r>
              <w:t xml:space="preserve"> </w:t>
            </w:r>
            <w:proofErr w:type="spellStart"/>
            <w:r>
              <w:t>Прави</w:t>
            </w:r>
            <w:proofErr w:type="spellEnd"/>
            <w:r>
              <w:t xml:space="preserve">-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тельства</w:t>
            </w:r>
            <w:proofErr w:type="spellEnd"/>
            <w:r>
              <w:t xml:space="preserve">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Российской  </w:t>
            </w:r>
          </w:p>
          <w:p w:rsidR="00000000" w:rsidRDefault="000E4C14">
            <w:pPr>
              <w:pStyle w:val="ConsPlusNonformat"/>
              <w:jc w:val="both"/>
            </w:pPr>
            <w:r>
              <w:t>Федерации от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30.12.2003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N 794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   +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Специалисты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региональных      </w:t>
            </w:r>
          </w:p>
          <w:p w:rsidR="00000000" w:rsidRDefault="000E4C14">
            <w:pPr>
              <w:pStyle w:val="ConsPlusNonformat"/>
              <w:jc w:val="both"/>
            </w:pPr>
            <w:r>
              <w:t>центров по   делам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гражданской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обороны,   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чрезвычайным      </w:t>
            </w:r>
          </w:p>
          <w:p w:rsidR="00000000" w:rsidRDefault="000E4C14">
            <w:pPr>
              <w:pStyle w:val="ConsPlusNonformat"/>
              <w:jc w:val="both"/>
            </w:pPr>
            <w:r>
              <w:t>ситуациям        и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ликвидации 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последствий       </w:t>
            </w:r>
          </w:p>
          <w:p w:rsidR="00000000" w:rsidRDefault="000E4C14">
            <w:pPr>
              <w:pStyle w:val="ConsPlusNonformat"/>
              <w:jc w:val="both"/>
            </w:pPr>
            <w:r>
              <w:t>стихийных бедствий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МЧС России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>Пункт 10 По-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ложения</w:t>
            </w:r>
            <w:proofErr w:type="spellEnd"/>
            <w:r>
              <w:t xml:space="preserve"> о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РСЧС, </w:t>
            </w:r>
            <w:proofErr w:type="spellStart"/>
            <w:r>
              <w:t>утвер</w:t>
            </w:r>
            <w:proofErr w:type="spellEnd"/>
            <w:r>
              <w:t>-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жденного</w:t>
            </w:r>
            <w:proofErr w:type="spellEnd"/>
            <w:r>
              <w:t xml:space="preserve">   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Постановле</w:t>
            </w:r>
            <w:proofErr w:type="spellEnd"/>
            <w:r>
              <w:t xml:space="preserve">-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нием</w:t>
            </w:r>
            <w:proofErr w:type="spellEnd"/>
            <w:r>
              <w:t xml:space="preserve"> </w:t>
            </w:r>
            <w:proofErr w:type="spellStart"/>
            <w:r>
              <w:t>Прави</w:t>
            </w:r>
            <w:proofErr w:type="spellEnd"/>
            <w:r>
              <w:t xml:space="preserve">-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тельства</w:t>
            </w:r>
            <w:proofErr w:type="spellEnd"/>
            <w:r>
              <w:t xml:space="preserve">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Российской  </w:t>
            </w:r>
          </w:p>
          <w:p w:rsidR="00000000" w:rsidRDefault="000E4C14">
            <w:pPr>
              <w:pStyle w:val="ConsPlusNonformat"/>
              <w:jc w:val="both"/>
            </w:pPr>
            <w:r>
              <w:t>Федерации от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30.12.2003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N 794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   +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   +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Начальники 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органов,   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специально 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уполномоченных    </w:t>
            </w:r>
          </w:p>
          <w:p w:rsidR="00000000" w:rsidRDefault="000E4C14">
            <w:pPr>
              <w:pStyle w:val="ConsPlusNonformat"/>
              <w:jc w:val="both"/>
            </w:pPr>
            <w:r>
              <w:t>решать      задачи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гражданской       </w:t>
            </w:r>
          </w:p>
          <w:p w:rsidR="00000000" w:rsidRDefault="000E4C14">
            <w:pPr>
              <w:pStyle w:val="ConsPlusNonformat"/>
              <w:jc w:val="both"/>
            </w:pPr>
            <w:r>
              <w:t>обороны и   задачи</w:t>
            </w:r>
          </w:p>
          <w:p w:rsidR="00000000" w:rsidRDefault="000E4C14">
            <w:pPr>
              <w:pStyle w:val="ConsPlusNonformat"/>
              <w:jc w:val="both"/>
            </w:pPr>
            <w:proofErr w:type="gramStart"/>
            <w:r>
              <w:t>по  предупреждению</w:t>
            </w:r>
            <w:proofErr w:type="gramEnd"/>
          </w:p>
          <w:p w:rsidR="00000000" w:rsidRDefault="000E4C14">
            <w:pPr>
              <w:pStyle w:val="ConsPlusNonformat"/>
              <w:jc w:val="both"/>
            </w:pPr>
            <w:r>
              <w:t>и       ликвидации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чрезвычайных      </w:t>
            </w:r>
          </w:p>
          <w:p w:rsidR="00000000" w:rsidRDefault="000E4C14">
            <w:pPr>
              <w:pStyle w:val="ConsPlusNonformat"/>
              <w:jc w:val="both"/>
            </w:pPr>
            <w:r>
              <w:t>ситуаций        на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территориях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субъектов  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Российской 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Федерации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>Пункт 10 По-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ложения</w:t>
            </w:r>
            <w:proofErr w:type="spellEnd"/>
            <w:r>
              <w:t xml:space="preserve"> о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РСЧС, </w:t>
            </w:r>
            <w:proofErr w:type="spellStart"/>
            <w:r>
              <w:t>утвер</w:t>
            </w:r>
            <w:proofErr w:type="spellEnd"/>
            <w:r>
              <w:t>-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жденного</w:t>
            </w:r>
            <w:proofErr w:type="spellEnd"/>
            <w:r>
              <w:t xml:space="preserve">   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Постановле</w:t>
            </w:r>
            <w:proofErr w:type="spellEnd"/>
            <w:r>
              <w:t xml:space="preserve">-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нием</w:t>
            </w:r>
            <w:proofErr w:type="spellEnd"/>
            <w:r>
              <w:t xml:space="preserve"> </w:t>
            </w:r>
            <w:proofErr w:type="spellStart"/>
            <w:r>
              <w:t>Прави</w:t>
            </w:r>
            <w:proofErr w:type="spellEnd"/>
            <w:r>
              <w:t xml:space="preserve">-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тельства</w:t>
            </w:r>
            <w:proofErr w:type="spellEnd"/>
            <w:r>
              <w:t xml:space="preserve">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Российской  </w:t>
            </w:r>
          </w:p>
          <w:p w:rsidR="00000000" w:rsidRDefault="000E4C14">
            <w:pPr>
              <w:pStyle w:val="ConsPlusNonformat"/>
              <w:jc w:val="both"/>
            </w:pPr>
            <w:r>
              <w:t>Федерации от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30.12.2003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N 794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   +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Заместители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начальников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органов,   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специально 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уполномоченных    </w:t>
            </w:r>
          </w:p>
          <w:p w:rsidR="00000000" w:rsidRDefault="000E4C14">
            <w:pPr>
              <w:pStyle w:val="ConsPlusNonformat"/>
              <w:jc w:val="both"/>
            </w:pPr>
            <w:r>
              <w:t>решать      задачи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гражданской       </w:t>
            </w:r>
          </w:p>
          <w:p w:rsidR="00000000" w:rsidRDefault="000E4C14">
            <w:pPr>
              <w:pStyle w:val="ConsPlusNonformat"/>
              <w:jc w:val="both"/>
            </w:pPr>
            <w:r>
              <w:t>обороны и   задачи</w:t>
            </w:r>
          </w:p>
          <w:p w:rsidR="00000000" w:rsidRDefault="000E4C14">
            <w:pPr>
              <w:pStyle w:val="ConsPlusNonformat"/>
              <w:jc w:val="both"/>
            </w:pPr>
            <w:proofErr w:type="gramStart"/>
            <w:r>
              <w:t>по  предупреждению</w:t>
            </w:r>
            <w:proofErr w:type="gramEnd"/>
          </w:p>
          <w:p w:rsidR="00000000" w:rsidRDefault="000E4C14">
            <w:pPr>
              <w:pStyle w:val="ConsPlusNonformat"/>
              <w:jc w:val="both"/>
            </w:pPr>
            <w:r>
              <w:t>и       ликвидации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чрезвычайных      </w:t>
            </w:r>
          </w:p>
          <w:p w:rsidR="00000000" w:rsidRDefault="000E4C14">
            <w:pPr>
              <w:pStyle w:val="ConsPlusNonformat"/>
              <w:jc w:val="both"/>
            </w:pPr>
            <w:r>
              <w:t>ситуаций        на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территориях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субъектов  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Российской 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Федерации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>Пункт 10 По-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ложения</w:t>
            </w:r>
            <w:proofErr w:type="spellEnd"/>
            <w:r>
              <w:t xml:space="preserve"> о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РСЧС, </w:t>
            </w:r>
            <w:proofErr w:type="spellStart"/>
            <w:r>
              <w:t>утвер</w:t>
            </w:r>
            <w:proofErr w:type="spellEnd"/>
            <w:r>
              <w:t>-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жденного</w:t>
            </w:r>
            <w:proofErr w:type="spellEnd"/>
            <w:r>
              <w:t xml:space="preserve">   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Постановле</w:t>
            </w:r>
            <w:proofErr w:type="spellEnd"/>
            <w:r>
              <w:t xml:space="preserve">-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нием</w:t>
            </w:r>
            <w:proofErr w:type="spellEnd"/>
            <w:r>
              <w:t xml:space="preserve"> </w:t>
            </w:r>
            <w:proofErr w:type="spellStart"/>
            <w:r>
              <w:t>Прави</w:t>
            </w:r>
            <w:proofErr w:type="spellEnd"/>
            <w:r>
              <w:t xml:space="preserve">-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тельства</w:t>
            </w:r>
            <w:proofErr w:type="spellEnd"/>
            <w:r>
              <w:t xml:space="preserve">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Российской  </w:t>
            </w:r>
          </w:p>
          <w:p w:rsidR="00000000" w:rsidRDefault="000E4C14">
            <w:pPr>
              <w:pStyle w:val="ConsPlusNonformat"/>
              <w:jc w:val="both"/>
            </w:pPr>
            <w:r>
              <w:t>Федерации от</w:t>
            </w:r>
          </w:p>
          <w:p w:rsidR="00000000" w:rsidRDefault="000E4C14">
            <w:pPr>
              <w:pStyle w:val="ConsPlusNonformat"/>
              <w:jc w:val="both"/>
            </w:pPr>
            <w:r>
              <w:t>30.12.</w:t>
            </w:r>
            <w:r>
              <w:t xml:space="preserve">2003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N 794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   +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Начальники 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структурных       </w:t>
            </w:r>
          </w:p>
          <w:p w:rsidR="00000000" w:rsidRDefault="000E4C14">
            <w:pPr>
              <w:pStyle w:val="ConsPlusNonformat"/>
              <w:jc w:val="both"/>
            </w:pPr>
            <w:r>
              <w:lastRenderedPageBreak/>
              <w:t xml:space="preserve">подразделений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органов,   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специально 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уполномоченных    </w:t>
            </w:r>
          </w:p>
          <w:p w:rsidR="00000000" w:rsidRDefault="000E4C14">
            <w:pPr>
              <w:pStyle w:val="ConsPlusNonformat"/>
              <w:jc w:val="both"/>
            </w:pPr>
            <w:r>
              <w:t>решать      задачи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гражданской       </w:t>
            </w:r>
          </w:p>
          <w:p w:rsidR="00000000" w:rsidRDefault="000E4C14">
            <w:pPr>
              <w:pStyle w:val="ConsPlusNonformat"/>
              <w:jc w:val="both"/>
            </w:pPr>
            <w:r>
              <w:t>обороны и   задачи</w:t>
            </w:r>
          </w:p>
          <w:p w:rsidR="00000000" w:rsidRDefault="000E4C14">
            <w:pPr>
              <w:pStyle w:val="ConsPlusNonformat"/>
              <w:jc w:val="both"/>
            </w:pPr>
            <w:proofErr w:type="gramStart"/>
            <w:r>
              <w:t>по  предупреждению</w:t>
            </w:r>
            <w:proofErr w:type="gramEnd"/>
          </w:p>
          <w:p w:rsidR="00000000" w:rsidRDefault="000E4C14">
            <w:pPr>
              <w:pStyle w:val="ConsPlusNonformat"/>
              <w:jc w:val="both"/>
            </w:pPr>
            <w:r>
              <w:t>и       ликвидации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чрезвычайных      </w:t>
            </w:r>
          </w:p>
          <w:p w:rsidR="00000000" w:rsidRDefault="000E4C14">
            <w:pPr>
              <w:pStyle w:val="ConsPlusNonformat"/>
              <w:jc w:val="both"/>
            </w:pPr>
            <w:r>
              <w:t>ситуаций        на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территориях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субъектов  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Российской 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Федерации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lastRenderedPageBreak/>
              <w:t>Пункт 10 По-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ложения</w:t>
            </w:r>
            <w:proofErr w:type="spellEnd"/>
            <w:r>
              <w:t xml:space="preserve"> о   </w:t>
            </w:r>
          </w:p>
          <w:p w:rsidR="00000000" w:rsidRDefault="000E4C14">
            <w:pPr>
              <w:pStyle w:val="ConsPlusNonformat"/>
              <w:jc w:val="both"/>
            </w:pPr>
            <w:r>
              <w:lastRenderedPageBreak/>
              <w:t xml:space="preserve">РСЧС, </w:t>
            </w:r>
            <w:proofErr w:type="spellStart"/>
            <w:r>
              <w:t>утвер</w:t>
            </w:r>
            <w:proofErr w:type="spellEnd"/>
            <w:r>
              <w:t>-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жденного</w:t>
            </w:r>
            <w:proofErr w:type="spellEnd"/>
            <w:r>
              <w:t xml:space="preserve">   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Постановле</w:t>
            </w:r>
            <w:proofErr w:type="spellEnd"/>
            <w:r>
              <w:t xml:space="preserve">-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нием</w:t>
            </w:r>
            <w:proofErr w:type="spellEnd"/>
            <w:r>
              <w:t xml:space="preserve"> </w:t>
            </w:r>
            <w:proofErr w:type="spellStart"/>
            <w:r>
              <w:t>Прави</w:t>
            </w:r>
            <w:proofErr w:type="spellEnd"/>
            <w:r>
              <w:t xml:space="preserve">-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тельства</w:t>
            </w:r>
            <w:proofErr w:type="spellEnd"/>
            <w:r>
              <w:t xml:space="preserve">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Российской  </w:t>
            </w:r>
          </w:p>
          <w:p w:rsidR="00000000" w:rsidRDefault="000E4C14">
            <w:pPr>
              <w:pStyle w:val="ConsPlusNonformat"/>
              <w:jc w:val="both"/>
            </w:pPr>
            <w:r>
              <w:t>Федерации от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30.12.2003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N 794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lastRenderedPageBreak/>
              <w:t xml:space="preserve">   +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   +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   +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Специалисты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органов,   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специально 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уполномоченных    </w:t>
            </w:r>
          </w:p>
          <w:p w:rsidR="00000000" w:rsidRDefault="000E4C14">
            <w:pPr>
              <w:pStyle w:val="ConsPlusNonformat"/>
              <w:jc w:val="both"/>
            </w:pPr>
            <w:r>
              <w:t>решать      задачи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гражданской       </w:t>
            </w:r>
          </w:p>
          <w:p w:rsidR="00000000" w:rsidRDefault="000E4C14">
            <w:pPr>
              <w:pStyle w:val="ConsPlusNonformat"/>
              <w:jc w:val="both"/>
            </w:pPr>
            <w:r>
              <w:t>обороны и   задачи</w:t>
            </w:r>
          </w:p>
          <w:p w:rsidR="00000000" w:rsidRDefault="000E4C14">
            <w:pPr>
              <w:pStyle w:val="ConsPlusNonformat"/>
              <w:jc w:val="both"/>
            </w:pPr>
            <w:proofErr w:type="gramStart"/>
            <w:r>
              <w:t>по  предупреждению</w:t>
            </w:r>
            <w:proofErr w:type="gramEnd"/>
          </w:p>
          <w:p w:rsidR="00000000" w:rsidRDefault="000E4C14">
            <w:pPr>
              <w:pStyle w:val="ConsPlusNonformat"/>
              <w:jc w:val="both"/>
            </w:pPr>
            <w:r>
              <w:t>и       ликвидации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чрезвычайных      </w:t>
            </w:r>
          </w:p>
          <w:p w:rsidR="00000000" w:rsidRDefault="000E4C14">
            <w:pPr>
              <w:pStyle w:val="ConsPlusNonformat"/>
              <w:jc w:val="both"/>
            </w:pPr>
            <w:r>
              <w:t>ситуаций        на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территориях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субъектов  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Российской 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Федерации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>Пункт 10 По-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ложения</w:t>
            </w:r>
            <w:proofErr w:type="spellEnd"/>
            <w:r>
              <w:t xml:space="preserve"> о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РСЧС, </w:t>
            </w:r>
            <w:proofErr w:type="spellStart"/>
            <w:r>
              <w:t>утвер</w:t>
            </w:r>
            <w:proofErr w:type="spellEnd"/>
            <w:r>
              <w:t>-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жденного</w:t>
            </w:r>
            <w:proofErr w:type="spellEnd"/>
            <w:r>
              <w:t xml:space="preserve">   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Постановле</w:t>
            </w:r>
            <w:proofErr w:type="spellEnd"/>
            <w:r>
              <w:t xml:space="preserve">-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нием</w:t>
            </w:r>
            <w:proofErr w:type="spellEnd"/>
            <w:r>
              <w:t xml:space="preserve"> </w:t>
            </w:r>
            <w:proofErr w:type="spellStart"/>
            <w:r>
              <w:t>Прави</w:t>
            </w:r>
            <w:proofErr w:type="spellEnd"/>
            <w:r>
              <w:t xml:space="preserve">-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тельства</w:t>
            </w:r>
            <w:proofErr w:type="spellEnd"/>
            <w:r>
              <w:t xml:space="preserve">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Российской  </w:t>
            </w:r>
          </w:p>
          <w:p w:rsidR="00000000" w:rsidRDefault="000E4C14">
            <w:pPr>
              <w:pStyle w:val="ConsPlusNonformat"/>
              <w:jc w:val="both"/>
            </w:pPr>
            <w:r>
              <w:t>Федерации от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30.12.2003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N 794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   +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   +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>18.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Начальники 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органов,   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специально 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уполномоченных    </w:t>
            </w:r>
          </w:p>
          <w:p w:rsidR="00000000" w:rsidRDefault="000E4C14">
            <w:pPr>
              <w:pStyle w:val="ConsPlusNonformat"/>
              <w:jc w:val="both"/>
            </w:pPr>
            <w:r>
              <w:t>решать      задачи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гражданской       </w:t>
            </w:r>
          </w:p>
          <w:p w:rsidR="00000000" w:rsidRDefault="000E4C14">
            <w:pPr>
              <w:pStyle w:val="ConsPlusNonformat"/>
              <w:jc w:val="both"/>
            </w:pPr>
            <w:r>
              <w:t>обороны и   задачи</w:t>
            </w:r>
          </w:p>
          <w:p w:rsidR="00000000" w:rsidRDefault="000E4C14">
            <w:pPr>
              <w:pStyle w:val="ConsPlusNonformat"/>
              <w:jc w:val="both"/>
            </w:pPr>
            <w:proofErr w:type="gramStart"/>
            <w:r>
              <w:t>по  предупреждению</w:t>
            </w:r>
            <w:proofErr w:type="gramEnd"/>
          </w:p>
          <w:p w:rsidR="00000000" w:rsidRDefault="000E4C14">
            <w:pPr>
              <w:pStyle w:val="ConsPlusNonformat"/>
              <w:jc w:val="both"/>
            </w:pPr>
            <w:r>
              <w:t>и       ликвидации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чрезвычайных      </w:t>
            </w:r>
          </w:p>
          <w:p w:rsidR="00000000" w:rsidRDefault="000E4C14">
            <w:pPr>
              <w:pStyle w:val="ConsPlusNonformat"/>
              <w:jc w:val="both"/>
            </w:pPr>
            <w:r>
              <w:t>ситуаций        на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территориях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муниципальных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образований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Пункт 10 </w:t>
            </w:r>
            <w:r>
              <w:t>По-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ложения</w:t>
            </w:r>
            <w:proofErr w:type="spellEnd"/>
            <w:r>
              <w:t xml:space="preserve"> о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РСЧС, </w:t>
            </w:r>
            <w:proofErr w:type="spellStart"/>
            <w:r>
              <w:t>утвер</w:t>
            </w:r>
            <w:proofErr w:type="spellEnd"/>
            <w:r>
              <w:t>-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жденного</w:t>
            </w:r>
            <w:proofErr w:type="spellEnd"/>
            <w:r>
              <w:t xml:space="preserve">   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Постановле</w:t>
            </w:r>
            <w:proofErr w:type="spellEnd"/>
            <w:r>
              <w:t xml:space="preserve">-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нием</w:t>
            </w:r>
            <w:proofErr w:type="spellEnd"/>
            <w:r>
              <w:t xml:space="preserve"> </w:t>
            </w:r>
            <w:proofErr w:type="spellStart"/>
            <w:r>
              <w:t>Прави</w:t>
            </w:r>
            <w:proofErr w:type="spellEnd"/>
            <w:r>
              <w:t xml:space="preserve">-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тельства</w:t>
            </w:r>
            <w:proofErr w:type="spellEnd"/>
            <w:r>
              <w:t xml:space="preserve">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Российской  </w:t>
            </w:r>
          </w:p>
          <w:p w:rsidR="00000000" w:rsidRDefault="000E4C14">
            <w:pPr>
              <w:pStyle w:val="ConsPlusNonformat"/>
              <w:jc w:val="both"/>
            </w:pPr>
            <w:r>
              <w:t>Федерации от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30.12.2003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N 794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   +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   +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>19.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Заместители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(помощники)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начальников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органов,   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специально 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уполномоченных    </w:t>
            </w:r>
          </w:p>
          <w:p w:rsidR="00000000" w:rsidRDefault="000E4C14">
            <w:pPr>
              <w:pStyle w:val="ConsPlusNonformat"/>
              <w:jc w:val="both"/>
            </w:pPr>
            <w:r>
              <w:t>решать      задачи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гражданской       </w:t>
            </w:r>
          </w:p>
          <w:p w:rsidR="00000000" w:rsidRDefault="000E4C14">
            <w:pPr>
              <w:pStyle w:val="ConsPlusNonformat"/>
              <w:jc w:val="both"/>
            </w:pPr>
            <w:r>
              <w:t>обороны и   задачи</w:t>
            </w:r>
          </w:p>
          <w:p w:rsidR="00000000" w:rsidRDefault="000E4C14">
            <w:pPr>
              <w:pStyle w:val="ConsPlusNonformat"/>
              <w:jc w:val="both"/>
            </w:pPr>
            <w:proofErr w:type="gramStart"/>
            <w:r>
              <w:t>по  предупреждению</w:t>
            </w:r>
            <w:proofErr w:type="gramEnd"/>
          </w:p>
          <w:p w:rsidR="00000000" w:rsidRDefault="000E4C14">
            <w:pPr>
              <w:pStyle w:val="ConsPlusNonformat"/>
              <w:jc w:val="both"/>
            </w:pPr>
            <w:r>
              <w:t>и       ликвидации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чрезвычайных      </w:t>
            </w:r>
          </w:p>
          <w:p w:rsidR="00000000" w:rsidRDefault="000E4C14">
            <w:pPr>
              <w:pStyle w:val="ConsPlusNonformat"/>
              <w:jc w:val="both"/>
            </w:pPr>
            <w:r>
              <w:t>ситуаций        на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территориях       </w:t>
            </w:r>
          </w:p>
          <w:p w:rsidR="00000000" w:rsidRDefault="000E4C14">
            <w:pPr>
              <w:pStyle w:val="ConsPlusNonformat"/>
              <w:jc w:val="both"/>
            </w:pPr>
            <w:r>
              <w:lastRenderedPageBreak/>
              <w:t xml:space="preserve">муниципальных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образований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lastRenderedPageBreak/>
              <w:t>Пункт 10 По-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ложения</w:t>
            </w:r>
            <w:proofErr w:type="spellEnd"/>
            <w:r>
              <w:t xml:space="preserve"> о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РСЧС, </w:t>
            </w:r>
            <w:proofErr w:type="spellStart"/>
            <w:r>
              <w:t>утвер</w:t>
            </w:r>
            <w:proofErr w:type="spellEnd"/>
            <w:r>
              <w:t>-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жденного</w:t>
            </w:r>
            <w:proofErr w:type="spellEnd"/>
            <w:r>
              <w:t xml:space="preserve">   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Постановле</w:t>
            </w:r>
            <w:proofErr w:type="spellEnd"/>
            <w:r>
              <w:t xml:space="preserve">-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нием</w:t>
            </w:r>
            <w:proofErr w:type="spellEnd"/>
            <w:r>
              <w:t xml:space="preserve"> </w:t>
            </w:r>
            <w:proofErr w:type="spellStart"/>
            <w:r>
              <w:t>Прави</w:t>
            </w:r>
            <w:proofErr w:type="spellEnd"/>
            <w:r>
              <w:t xml:space="preserve">-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тельства</w:t>
            </w:r>
            <w:proofErr w:type="spellEnd"/>
            <w:r>
              <w:t xml:space="preserve">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Российской  </w:t>
            </w:r>
          </w:p>
          <w:p w:rsidR="00000000" w:rsidRDefault="000E4C14">
            <w:pPr>
              <w:pStyle w:val="ConsPlusNonformat"/>
              <w:jc w:val="both"/>
            </w:pPr>
            <w:r>
              <w:t>Федерации от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30.12.2003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N 794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   +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   +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>20.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Специалисты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органов,   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специально 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уполномоченных    </w:t>
            </w:r>
          </w:p>
          <w:p w:rsidR="00000000" w:rsidRDefault="000E4C14">
            <w:pPr>
              <w:pStyle w:val="ConsPlusNonformat"/>
              <w:jc w:val="both"/>
            </w:pPr>
            <w:r>
              <w:t>решать      задачи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гражданской       </w:t>
            </w:r>
          </w:p>
          <w:p w:rsidR="00000000" w:rsidRDefault="000E4C14">
            <w:pPr>
              <w:pStyle w:val="ConsPlusNonformat"/>
              <w:jc w:val="both"/>
            </w:pPr>
            <w:r>
              <w:t>обороны и   задачи</w:t>
            </w:r>
          </w:p>
          <w:p w:rsidR="00000000" w:rsidRDefault="000E4C14">
            <w:pPr>
              <w:pStyle w:val="ConsPlusNonformat"/>
              <w:jc w:val="both"/>
            </w:pPr>
            <w:proofErr w:type="gramStart"/>
            <w:r>
              <w:t>по  предупреждению</w:t>
            </w:r>
            <w:proofErr w:type="gramEnd"/>
          </w:p>
          <w:p w:rsidR="00000000" w:rsidRDefault="000E4C14">
            <w:pPr>
              <w:pStyle w:val="ConsPlusNonformat"/>
              <w:jc w:val="both"/>
            </w:pPr>
            <w:r>
              <w:t>и       ликвидации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чрезвычайных      </w:t>
            </w:r>
          </w:p>
          <w:p w:rsidR="00000000" w:rsidRDefault="000E4C14">
            <w:pPr>
              <w:pStyle w:val="ConsPlusNonformat"/>
              <w:jc w:val="both"/>
            </w:pPr>
            <w:r>
              <w:t>ситуаций        на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территориях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муниципальных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образований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>Пункт 10 По-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ложения</w:t>
            </w:r>
            <w:proofErr w:type="spellEnd"/>
            <w:r>
              <w:t xml:space="preserve"> о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РСЧС, </w:t>
            </w:r>
            <w:proofErr w:type="spellStart"/>
            <w:r>
              <w:t>утвер</w:t>
            </w:r>
            <w:proofErr w:type="spellEnd"/>
            <w:r>
              <w:t>-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жденного</w:t>
            </w:r>
            <w:proofErr w:type="spellEnd"/>
            <w:r>
              <w:t xml:space="preserve">   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Постановле</w:t>
            </w:r>
            <w:proofErr w:type="spellEnd"/>
            <w:r>
              <w:t xml:space="preserve">-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нием</w:t>
            </w:r>
            <w:proofErr w:type="spellEnd"/>
            <w:r>
              <w:t xml:space="preserve"> </w:t>
            </w:r>
            <w:proofErr w:type="spellStart"/>
            <w:r>
              <w:t>Прави</w:t>
            </w:r>
            <w:proofErr w:type="spellEnd"/>
            <w:r>
              <w:t xml:space="preserve">-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тельства</w:t>
            </w:r>
            <w:proofErr w:type="spellEnd"/>
            <w:r>
              <w:t xml:space="preserve">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Российской  </w:t>
            </w:r>
          </w:p>
          <w:p w:rsidR="00000000" w:rsidRDefault="000E4C14">
            <w:pPr>
              <w:pStyle w:val="ConsPlusNonformat"/>
              <w:jc w:val="both"/>
            </w:pPr>
            <w:r>
              <w:t>Федерации от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30.12.2003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N 794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   +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   +  </w:t>
            </w:r>
          </w:p>
        </w:tc>
      </w:tr>
      <w:tr w:rsidR="0000000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>21.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Руководители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структурных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подразделений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(работники)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организаций,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специально 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уполномоченных    </w:t>
            </w:r>
          </w:p>
          <w:p w:rsidR="00000000" w:rsidRDefault="000E4C14">
            <w:pPr>
              <w:pStyle w:val="ConsPlusNonformat"/>
              <w:jc w:val="both"/>
            </w:pPr>
            <w:r>
              <w:t>решать задачи    в</w:t>
            </w:r>
          </w:p>
          <w:p w:rsidR="00000000" w:rsidRDefault="000E4C14">
            <w:pPr>
              <w:pStyle w:val="ConsPlusNonformat"/>
              <w:jc w:val="both"/>
            </w:pPr>
            <w:r>
              <w:t>области     защиты</w:t>
            </w:r>
          </w:p>
          <w:p w:rsidR="00000000" w:rsidRDefault="000E4C14">
            <w:pPr>
              <w:pStyle w:val="ConsPlusNonformat"/>
              <w:jc w:val="both"/>
            </w:pPr>
            <w:r>
              <w:t>населения        и</w:t>
            </w:r>
          </w:p>
          <w:p w:rsidR="00000000" w:rsidRDefault="000E4C14">
            <w:pPr>
              <w:pStyle w:val="ConsPlusNonformat"/>
              <w:jc w:val="both"/>
            </w:pPr>
            <w:r>
              <w:t>территорий      от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чрезвычайных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ситуаций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>Пункт 10 По-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ложения</w:t>
            </w:r>
            <w:proofErr w:type="spellEnd"/>
            <w:r>
              <w:t xml:space="preserve"> о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РСЧС, </w:t>
            </w:r>
            <w:proofErr w:type="spellStart"/>
            <w:r>
              <w:t>утвер</w:t>
            </w:r>
            <w:proofErr w:type="spellEnd"/>
            <w:r>
              <w:t>-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жденного</w:t>
            </w:r>
            <w:proofErr w:type="spellEnd"/>
            <w:r>
              <w:t xml:space="preserve">   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Постановле</w:t>
            </w:r>
            <w:proofErr w:type="spellEnd"/>
            <w:r>
              <w:t xml:space="preserve">-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нием</w:t>
            </w:r>
            <w:proofErr w:type="spellEnd"/>
            <w:r>
              <w:t xml:space="preserve"> </w:t>
            </w:r>
            <w:proofErr w:type="spellStart"/>
            <w:r>
              <w:t>Прави</w:t>
            </w:r>
            <w:proofErr w:type="spellEnd"/>
            <w:r>
              <w:t xml:space="preserve">-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тельства</w:t>
            </w:r>
            <w:proofErr w:type="spellEnd"/>
            <w:r>
              <w:t xml:space="preserve">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Российской  </w:t>
            </w:r>
          </w:p>
          <w:p w:rsidR="00000000" w:rsidRDefault="000E4C14">
            <w:pPr>
              <w:pStyle w:val="ConsPlusNonformat"/>
              <w:jc w:val="both"/>
            </w:pPr>
            <w:r>
              <w:t>Федерации от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30.12.2003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N 794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   +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   +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   +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   +  </w:t>
            </w:r>
          </w:p>
        </w:tc>
      </w:tr>
      <w:tr w:rsidR="0000000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>22.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Специалисты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структурных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подразделений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организаций,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специально 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уполномоченных    </w:t>
            </w:r>
          </w:p>
          <w:p w:rsidR="00000000" w:rsidRDefault="000E4C14">
            <w:pPr>
              <w:pStyle w:val="ConsPlusNonformat"/>
              <w:jc w:val="both"/>
            </w:pPr>
            <w:r>
              <w:t>решать задачи    в</w:t>
            </w:r>
          </w:p>
          <w:p w:rsidR="00000000" w:rsidRDefault="000E4C14">
            <w:pPr>
              <w:pStyle w:val="ConsPlusNonformat"/>
              <w:jc w:val="both"/>
            </w:pPr>
            <w:r>
              <w:t>области     защиты</w:t>
            </w:r>
          </w:p>
          <w:p w:rsidR="00000000" w:rsidRDefault="000E4C14">
            <w:pPr>
              <w:pStyle w:val="ConsPlusNonformat"/>
              <w:jc w:val="both"/>
            </w:pPr>
            <w:r>
              <w:t>населения        и</w:t>
            </w:r>
          </w:p>
          <w:p w:rsidR="00000000" w:rsidRDefault="000E4C14">
            <w:pPr>
              <w:pStyle w:val="ConsPlusNonformat"/>
              <w:jc w:val="both"/>
            </w:pPr>
            <w:r>
              <w:t>территорий      от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чрезвычайных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ситуаций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>Пункт 10 По-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ложения</w:t>
            </w:r>
            <w:proofErr w:type="spellEnd"/>
            <w:r>
              <w:t xml:space="preserve"> о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РСЧС, </w:t>
            </w:r>
            <w:proofErr w:type="spellStart"/>
            <w:r>
              <w:t>утвер</w:t>
            </w:r>
            <w:proofErr w:type="spellEnd"/>
            <w:r>
              <w:t>-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жденного</w:t>
            </w:r>
            <w:proofErr w:type="spellEnd"/>
            <w:r>
              <w:t xml:space="preserve">   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Постановле</w:t>
            </w:r>
            <w:proofErr w:type="spellEnd"/>
            <w:r>
              <w:t xml:space="preserve">-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нием</w:t>
            </w:r>
            <w:proofErr w:type="spellEnd"/>
            <w:r>
              <w:t xml:space="preserve"> </w:t>
            </w:r>
            <w:proofErr w:type="spellStart"/>
            <w:r>
              <w:t>Прави</w:t>
            </w:r>
            <w:proofErr w:type="spellEnd"/>
            <w:r>
              <w:t xml:space="preserve">-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тельства</w:t>
            </w:r>
            <w:proofErr w:type="spellEnd"/>
            <w:r>
              <w:t xml:space="preserve">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Российской  </w:t>
            </w:r>
          </w:p>
          <w:p w:rsidR="00000000" w:rsidRDefault="000E4C14">
            <w:pPr>
              <w:pStyle w:val="ConsPlusNonformat"/>
              <w:jc w:val="both"/>
            </w:pPr>
            <w:r>
              <w:t>Федерации от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30.12.2003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N 794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   +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   +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   +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   +  </w:t>
            </w:r>
          </w:p>
        </w:tc>
      </w:tr>
      <w:tr w:rsidR="0000000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>23.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>Руководители     и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специалисты       </w:t>
            </w:r>
          </w:p>
          <w:p w:rsidR="00000000" w:rsidRDefault="000E4C14">
            <w:pPr>
              <w:pStyle w:val="ConsPlusNonformat"/>
              <w:jc w:val="both"/>
            </w:pPr>
            <w:r>
              <w:t>центров управления</w:t>
            </w:r>
          </w:p>
          <w:p w:rsidR="00000000" w:rsidRDefault="000E4C14">
            <w:pPr>
              <w:pStyle w:val="ConsPlusNonformat"/>
              <w:jc w:val="both"/>
            </w:pPr>
            <w:r>
              <w:t>в        кризисных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ситуациях, 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информационных    </w:t>
            </w:r>
          </w:p>
          <w:p w:rsidR="00000000" w:rsidRDefault="000E4C14">
            <w:pPr>
              <w:pStyle w:val="ConsPlusNonformat"/>
              <w:jc w:val="both"/>
            </w:pPr>
            <w:proofErr w:type="gramStart"/>
            <w:r>
              <w:t>центров,  дежурно</w:t>
            </w:r>
            <w:proofErr w:type="gramEnd"/>
            <w:r>
              <w:t>-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диспетчерских     </w:t>
            </w:r>
          </w:p>
          <w:p w:rsidR="00000000" w:rsidRDefault="000E4C14">
            <w:pPr>
              <w:pStyle w:val="ConsPlusNonformat"/>
              <w:jc w:val="both"/>
            </w:pPr>
            <w:proofErr w:type="gramStart"/>
            <w:r>
              <w:t>служб  федеральных</w:t>
            </w:r>
            <w:proofErr w:type="gramEnd"/>
          </w:p>
          <w:p w:rsidR="00000000" w:rsidRDefault="000E4C14">
            <w:pPr>
              <w:pStyle w:val="ConsPlusNonformat"/>
              <w:jc w:val="both"/>
            </w:pPr>
            <w:r>
              <w:t xml:space="preserve">органов    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исполнительной    </w:t>
            </w:r>
          </w:p>
          <w:p w:rsidR="00000000" w:rsidRDefault="000E4C14">
            <w:pPr>
              <w:pStyle w:val="ConsPlusNonformat"/>
              <w:jc w:val="both"/>
            </w:pPr>
            <w:r>
              <w:t>власти   и      их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территориальных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органов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>Пункт 11 По-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ложения</w:t>
            </w:r>
            <w:proofErr w:type="spellEnd"/>
            <w:r>
              <w:t xml:space="preserve"> о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РСЧС, </w:t>
            </w:r>
            <w:proofErr w:type="spellStart"/>
            <w:r>
              <w:t>утвер</w:t>
            </w:r>
            <w:proofErr w:type="spellEnd"/>
            <w:r>
              <w:t>-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жденного</w:t>
            </w:r>
            <w:proofErr w:type="spellEnd"/>
            <w:r>
              <w:t xml:space="preserve">   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Постановле</w:t>
            </w:r>
            <w:proofErr w:type="spellEnd"/>
            <w:r>
              <w:t xml:space="preserve">-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нием</w:t>
            </w:r>
            <w:proofErr w:type="spellEnd"/>
            <w:r>
              <w:t xml:space="preserve"> </w:t>
            </w:r>
            <w:proofErr w:type="spellStart"/>
            <w:r>
              <w:t>Прави</w:t>
            </w:r>
            <w:proofErr w:type="spellEnd"/>
            <w:r>
              <w:t xml:space="preserve">-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тельства</w:t>
            </w:r>
            <w:proofErr w:type="spellEnd"/>
            <w:r>
              <w:t xml:space="preserve">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Российской  </w:t>
            </w:r>
          </w:p>
          <w:p w:rsidR="00000000" w:rsidRDefault="000E4C14">
            <w:pPr>
              <w:pStyle w:val="ConsPlusNonformat"/>
              <w:jc w:val="both"/>
            </w:pPr>
            <w:r>
              <w:t>Федерации от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30.12.2003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N 794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   +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>24.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>Руководители     и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специалисты       </w:t>
            </w:r>
          </w:p>
          <w:p w:rsidR="00000000" w:rsidRDefault="000E4C14">
            <w:pPr>
              <w:pStyle w:val="ConsPlusNonformat"/>
              <w:jc w:val="both"/>
            </w:pPr>
            <w:r>
              <w:lastRenderedPageBreak/>
              <w:t>центров управления</w:t>
            </w:r>
          </w:p>
          <w:p w:rsidR="00000000" w:rsidRDefault="000E4C14">
            <w:pPr>
              <w:pStyle w:val="ConsPlusNonformat"/>
              <w:jc w:val="both"/>
            </w:pPr>
            <w:r>
              <w:t>в        кризисных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ситуациях  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региональных      </w:t>
            </w:r>
          </w:p>
          <w:p w:rsidR="00000000" w:rsidRDefault="000E4C14">
            <w:pPr>
              <w:pStyle w:val="ConsPlusNonformat"/>
              <w:jc w:val="both"/>
            </w:pPr>
            <w:r>
              <w:t>центров         по</w:t>
            </w:r>
          </w:p>
          <w:p w:rsidR="00000000" w:rsidRDefault="000E4C14">
            <w:pPr>
              <w:pStyle w:val="ConsPlusNonformat"/>
              <w:jc w:val="both"/>
            </w:pPr>
            <w:proofErr w:type="gramStart"/>
            <w:r>
              <w:t>делам  гражданской</w:t>
            </w:r>
            <w:proofErr w:type="gramEnd"/>
          </w:p>
          <w:p w:rsidR="00000000" w:rsidRDefault="000E4C14">
            <w:pPr>
              <w:pStyle w:val="ConsPlusNonformat"/>
              <w:jc w:val="both"/>
            </w:pPr>
            <w:r>
              <w:t xml:space="preserve">обороны,   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чрезвычайным      </w:t>
            </w:r>
          </w:p>
          <w:p w:rsidR="00000000" w:rsidRDefault="000E4C14">
            <w:pPr>
              <w:pStyle w:val="ConsPlusNonformat"/>
              <w:jc w:val="both"/>
            </w:pPr>
            <w:r>
              <w:t>ситуациям        и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ликвидации 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последствий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стихийных         </w:t>
            </w:r>
          </w:p>
          <w:p w:rsidR="00000000" w:rsidRDefault="000E4C14">
            <w:pPr>
              <w:pStyle w:val="ConsPlusNonformat"/>
              <w:jc w:val="both"/>
            </w:pPr>
            <w:r>
              <w:t>бедствий       МЧС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России  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lastRenderedPageBreak/>
              <w:t>Пункт 11 По-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ложения</w:t>
            </w:r>
            <w:proofErr w:type="spellEnd"/>
            <w:r>
              <w:t xml:space="preserve"> о   </w:t>
            </w:r>
          </w:p>
          <w:p w:rsidR="00000000" w:rsidRDefault="000E4C14">
            <w:pPr>
              <w:pStyle w:val="ConsPlusNonformat"/>
              <w:jc w:val="both"/>
            </w:pPr>
            <w:r>
              <w:lastRenderedPageBreak/>
              <w:t xml:space="preserve">РСЧС, </w:t>
            </w:r>
            <w:proofErr w:type="spellStart"/>
            <w:r>
              <w:t>утвер</w:t>
            </w:r>
            <w:proofErr w:type="spellEnd"/>
            <w:r>
              <w:t>-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жденного</w:t>
            </w:r>
            <w:proofErr w:type="spellEnd"/>
            <w:r>
              <w:t xml:space="preserve">   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Постановле</w:t>
            </w:r>
            <w:proofErr w:type="spellEnd"/>
            <w:r>
              <w:t xml:space="preserve">-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нием</w:t>
            </w:r>
            <w:proofErr w:type="spellEnd"/>
            <w:r>
              <w:t xml:space="preserve"> </w:t>
            </w:r>
            <w:proofErr w:type="spellStart"/>
            <w:r>
              <w:t>Прави</w:t>
            </w:r>
            <w:proofErr w:type="spellEnd"/>
            <w:r>
              <w:t xml:space="preserve">-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тельства</w:t>
            </w:r>
            <w:proofErr w:type="spellEnd"/>
            <w:r>
              <w:t xml:space="preserve">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Российской  </w:t>
            </w:r>
          </w:p>
          <w:p w:rsidR="00000000" w:rsidRDefault="000E4C14">
            <w:pPr>
              <w:pStyle w:val="ConsPlusNonformat"/>
              <w:jc w:val="both"/>
            </w:pPr>
            <w:r>
              <w:t>Федерации от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30.12.2003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N 794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lastRenderedPageBreak/>
              <w:t xml:space="preserve">   +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>25.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Руководители      </w:t>
            </w:r>
          </w:p>
          <w:p w:rsidR="00000000" w:rsidRDefault="000E4C14">
            <w:pPr>
              <w:pStyle w:val="ConsPlusNonformat"/>
              <w:jc w:val="both"/>
            </w:pPr>
            <w:r>
              <w:t>центров управления</w:t>
            </w:r>
          </w:p>
          <w:p w:rsidR="00000000" w:rsidRDefault="000E4C14">
            <w:pPr>
              <w:pStyle w:val="ConsPlusNonformat"/>
              <w:jc w:val="both"/>
            </w:pPr>
            <w:r>
              <w:t>в        кризисных</w:t>
            </w:r>
          </w:p>
          <w:p w:rsidR="00000000" w:rsidRDefault="000E4C14">
            <w:pPr>
              <w:pStyle w:val="ConsPlusNonformat"/>
              <w:jc w:val="both"/>
            </w:pPr>
            <w:proofErr w:type="gramStart"/>
            <w:r>
              <w:t>ситуациях  органов</w:t>
            </w:r>
            <w:proofErr w:type="gramEnd"/>
          </w:p>
          <w:p w:rsidR="00000000" w:rsidRDefault="000E4C14">
            <w:pPr>
              <w:pStyle w:val="ConsPlusNonformat"/>
              <w:jc w:val="both"/>
            </w:pPr>
            <w:r>
              <w:t>управления      по</w:t>
            </w:r>
          </w:p>
          <w:p w:rsidR="00000000" w:rsidRDefault="000E4C14">
            <w:pPr>
              <w:pStyle w:val="ConsPlusNonformat"/>
              <w:jc w:val="both"/>
            </w:pPr>
            <w:proofErr w:type="gramStart"/>
            <w:r>
              <w:t>делам  гражданской</w:t>
            </w:r>
            <w:proofErr w:type="gramEnd"/>
          </w:p>
          <w:p w:rsidR="00000000" w:rsidRDefault="000E4C14">
            <w:pPr>
              <w:pStyle w:val="ConsPlusNonformat"/>
              <w:jc w:val="both"/>
            </w:pPr>
            <w:r>
              <w:t>обороны          и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чрезвычайным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ситуациям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>Пункт 11 По-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ложения</w:t>
            </w:r>
            <w:proofErr w:type="spellEnd"/>
            <w:r>
              <w:t xml:space="preserve"> о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РСЧС, </w:t>
            </w:r>
            <w:proofErr w:type="spellStart"/>
            <w:r>
              <w:t>утвер</w:t>
            </w:r>
            <w:proofErr w:type="spellEnd"/>
            <w:r>
              <w:t>-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жденного</w:t>
            </w:r>
            <w:proofErr w:type="spellEnd"/>
            <w:r>
              <w:t xml:space="preserve">   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Постановле</w:t>
            </w:r>
            <w:proofErr w:type="spellEnd"/>
            <w:r>
              <w:t xml:space="preserve">-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нием</w:t>
            </w:r>
            <w:proofErr w:type="spellEnd"/>
            <w:r>
              <w:t xml:space="preserve"> </w:t>
            </w:r>
            <w:proofErr w:type="spellStart"/>
            <w:r>
              <w:t>Прави</w:t>
            </w:r>
            <w:proofErr w:type="spellEnd"/>
            <w:r>
              <w:t xml:space="preserve">-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тельства</w:t>
            </w:r>
            <w:proofErr w:type="spellEnd"/>
            <w:r>
              <w:t xml:space="preserve">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Российской  </w:t>
            </w:r>
          </w:p>
          <w:p w:rsidR="00000000" w:rsidRDefault="000E4C14">
            <w:pPr>
              <w:pStyle w:val="ConsPlusNonformat"/>
              <w:jc w:val="both"/>
            </w:pPr>
            <w:r>
              <w:t>Федерации от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30.12.2003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N 794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   +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   +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>26.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Специалисты       </w:t>
            </w:r>
          </w:p>
          <w:p w:rsidR="00000000" w:rsidRDefault="000E4C14">
            <w:pPr>
              <w:pStyle w:val="ConsPlusNonformat"/>
              <w:jc w:val="both"/>
            </w:pPr>
            <w:r>
              <w:t>центров управления</w:t>
            </w:r>
          </w:p>
          <w:p w:rsidR="00000000" w:rsidRDefault="000E4C14">
            <w:pPr>
              <w:pStyle w:val="ConsPlusNonformat"/>
              <w:jc w:val="both"/>
            </w:pPr>
            <w:r>
              <w:t>в        кризисных</w:t>
            </w:r>
          </w:p>
          <w:p w:rsidR="00000000" w:rsidRDefault="000E4C14">
            <w:pPr>
              <w:pStyle w:val="ConsPlusNonformat"/>
              <w:jc w:val="both"/>
            </w:pPr>
            <w:proofErr w:type="gramStart"/>
            <w:r>
              <w:t>ситуациях  органов</w:t>
            </w:r>
            <w:proofErr w:type="gramEnd"/>
          </w:p>
          <w:p w:rsidR="00000000" w:rsidRDefault="000E4C14">
            <w:pPr>
              <w:pStyle w:val="ConsPlusNonformat"/>
              <w:jc w:val="both"/>
            </w:pPr>
            <w:r>
              <w:t>управления      по</w:t>
            </w:r>
          </w:p>
          <w:p w:rsidR="00000000" w:rsidRDefault="000E4C14">
            <w:pPr>
              <w:pStyle w:val="ConsPlusNonformat"/>
              <w:jc w:val="both"/>
            </w:pPr>
            <w:proofErr w:type="gramStart"/>
            <w:r>
              <w:t>делам  гражданской</w:t>
            </w:r>
            <w:proofErr w:type="gramEnd"/>
          </w:p>
          <w:p w:rsidR="00000000" w:rsidRDefault="000E4C14">
            <w:pPr>
              <w:pStyle w:val="ConsPlusNonformat"/>
              <w:jc w:val="both"/>
            </w:pPr>
            <w:r>
              <w:t>обороны          и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чрезвычайным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ситуациям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>Пункт 11 По-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ложения</w:t>
            </w:r>
            <w:proofErr w:type="spellEnd"/>
            <w:r>
              <w:t xml:space="preserve"> о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РСЧС, </w:t>
            </w:r>
            <w:proofErr w:type="spellStart"/>
            <w:r>
              <w:t>утвер</w:t>
            </w:r>
            <w:proofErr w:type="spellEnd"/>
            <w:r>
              <w:t>-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жденного</w:t>
            </w:r>
            <w:proofErr w:type="spellEnd"/>
            <w:r>
              <w:t xml:space="preserve">   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Постановле</w:t>
            </w:r>
            <w:proofErr w:type="spellEnd"/>
            <w:r>
              <w:t xml:space="preserve">-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нием</w:t>
            </w:r>
            <w:proofErr w:type="spellEnd"/>
            <w:r>
              <w:t xml:space="preserve"> </w:t>
            </w:r>
            <w:proofErr w:type="spellStart"/>
            <w:r>
              <w:t>Прави</w:t>
            </w:r>
            <w:proofErr w:type="spellEnd"/>
            <w:r>
              <w:t xml:space="preserve">-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тельства</w:t>
            </w:r>
            <w:proofErr w:type="spellEnd"/>
            <w:r>
              <w:t xml:space="preserve">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Российской  </w:t>
            </w:r>
          </w:p>
          <w:p w:rsidR="00000000" w:rsidRDefault="000E4C14">
            <w:pPr>
              <w:pStyle w:val="ConsPlusNonformat"/>
              <w:jc w:val="both"/>
            </w:pPr>
            <w:r>
              <w:t>Федерации от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30.12.2003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N 794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   +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>27.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>Руководители     и</w:t>
            </w:r>
          </w:p>
          <w:p w:rsidR="00000000" w:rsidRDefault="000E4C14">
            <w:pPr>
              <w:pStyle w:val="ConsPlusNonformat"/>
              <w:jc w:val="both"/>
            </w:pPr>
            <w:r>
              <w:t>специалисты единых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дежурно-   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диспетчерских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служб      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муниципальных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образований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>Пункт 11 По-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ложения</w:t>
            </w:r>
            <w:proofErr w:type="spellEnd"/>
            <w:r>
              <w:t xml:space="preserve"> о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РСЧС, </w:t>
            </w:r>
            <w:proofErr w:type="spellStart"/>
            <w:r>
              <w:t>утвер</w:t>
            </w:r>
            <w:proofErr w:type="spellEnd"/>
            <w:r>
              <w:t>-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жденного</w:t>
            </w:r>
            <w:proofErr w:type="spellEnd"/>
            <w:r>
              <w:t xml:space="preserve">   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Постановле</w:t>
            </w:r>
            <w:proofErr w:type="spellEnd"/>
            <w:r>
              <w:t xml:space="preserve">-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нием</w:t>
            </w:r>
            <w:proofErr w:type="spellEnd"/>
            <w:r>
              <w:t xml:space="preserve"> </w:t>
            </w:r>
            <w:proofErr w:type="spellStart"/>
            <w:r>
              <w:t>Прави</w:t>
            </w:r>
            <w:proofErr w:type="spellEnd"/>
            <w:r>
              <w:t xml:space="preserve">-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тельства</w:t>
            </w:r>
            <w:proofErr w:type="spellEnd"/>
            <w:r>
              <w:t xml:space="preserve">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Российской  </w:t>
            </w:r>
          </w:p>
          <w:p w:rsidR="00000000" w:rsidRDefault="000E4C14">
            <w:pPr>
              <w:pStyle w:val="ConsPlusNonformat"/>
              <w:jc w:val="both"/>
            </w:pPr>
            <w:r>
              <w:t>Федерации от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30.12.2003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N 794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   +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>28.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>Руководители     и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специалисты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дежурно-      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диспетчерских     </w:t>
            </w:r>
          </w:p>
          <w:p w:rsidR="00000000" w:rsidRDefault="000E4C14">
            <w:pPr>
              <w:pStyle w:val="ConsPlusNonformat"/>
              <w:jc w:val="both"/>
            </w:pPr>
            <w:proofErr w:type="gramStart"/>
            <w:r>
              <w:t>служб  организаций</w:t>
            </w:r>
            <w:proofErr w:type="gramEnd"/>
          </w:p>
          <w:p w:rsidR="00000000" w:rsidRDefault="000E4C14">
            <w:pPr>
              <w:pStyle w:val="ConsPlusNonformat"/>
              <w:jc w:val="both"/>
            </w:pPr>
            <w:r>
              <w:t>(</w:t>
            </w:r>
            <w:proofErr w:type="gramStart"/>
            <w:r>
              <w:t xml:space="preserve">объектов)   </w:t>
            </w:r>
            <w:proofErr w:type="gramEnd"/>
            <w:r>
              <w:t xml:space="preserve">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>Пункт 11 По-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ложения</w:t>
            </w:r>
            <w:proofErr w:type="spellEnd"/>
            <w:r>
              <w:t xml:space="preserve"> о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РСЧС, </w:t>
            </w:r>
            <w:proofErr w:type="spellStart"/>
            <w:r>
              <w:t>утвер</w:t>
            </w:r>
            <w:proofErr w:type="spellEnd"/>
            <w:r>
              <w:t>-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жденного</w:t>
            </w:r>
            <w:proofErr w:type="spellEnd"/>
            <w:r>
              <w:t xml:space="preserve">   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Постановле</w:t>
            </w:r>
            <w:proofErr w:type="spellEnd"/>
            <w:r>
              <w:t xml:space="preserve">-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нием</w:t>
            </w:r>
            <w:proofErr w:type="spellEnd"/>
            <w:r>
              <w:t xml:space="preserve"> </w:t>
            </w:r>
            <w:proofErr w:type="spellStart"/>
            <w:r>
              <w:t>Прави</w:t>
            </w:r>
            <w:proofErr w:type="spellEnd"/>
            <w:r>
              <w:t xml:space="preserve">- </w:t>
            </w:r>
          </w:p>
          <w:p w:rsidR="00000000" w:rsidRDefault="000E4C14">
            <w:pPr>
              <w:pStyle w:val="ConsPlusNonformat"/>
              <w:jc w:val="both"/>
            </w:pPr>
            <w:proofErr w:type="spellStart"/>
            <w:r>
              <w:t>тельства</w:t>
            </w:r>
            <w:proofErr w:type="spellEnd"/>
            <w:r>
              <w:t xml:space="preserve">  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Российской  </w:t>
            </w:r>
          </w:p>
          <w:p w:rsidR="00000000" w:rsidRDefault="000E4C14">
            <w:pPr>
              <w:pStyle w:val="ConsPlusNonformat"/>
              <w:jc w:val="both"/>
            </w:pPr>
            <w:r>
              <w:t>Федерации от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30.12.2003  </w:t>
            </w:r>
          </w:p>
          <w:p w:rsidR="00000000" w:rsidRDefault="000E4C14">
            <w:pPr>
              <w:pStyle w:val="ConsPlusNonformat"/>
              <w:jc w:val="both"/>
            </w:pPr>
            <w:r>
              <w:t xml:space="preserve">N 794  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   +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   +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E4C14">
            <w:pPr>
              <w:pStyle w:val="ConsPlusNonformat"/>
              <w:jc w:val="both"/>
            </w:pPr>
            <w:r>
              <w:t xml:space="preserve">   +  </w:t>
            </w:r>
          </w:p>
        </w:tc>
        <w:bookmarkStart w:id="1" w:name="_GoBack"/>
        <w:bookmarkEnd w:id="1"/>
      </w:tr>
    </w:tbl>
    <w:p w:rsidR="00000000" w:rsidRDefault="000E4C14">
      <w:pPr>
        <w:pStyle w:val="ConsPlusNormal"/>
      </w:pPr>
    </w:p>
    <w:p w:rsidR="00000000" w:rsidRDefault="000E4C14">
      <w:pPr>
        <w:pStyle w:val="ConsPlusNormal"/>
      </w:pPr>
    </w:p>
    <w:p w:rsidR="000E4C14" w:rsidRDefault="000E4C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E4C14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C14" w:rsidRDefault="000E4C14">
      <w:pPr>
        <w:spacing w:after="0" w:line="240" w:lineRule="auto"/>
      </w:pPr>
      <w:r>
        <w:separator/>
      </w:r>
    </w:p>
  </w:endnote>
  <w:endnote w:type="continuationSeparator" w:id="0">
    <w:p w:rsidR="000E4C14" w:rsidRDefault="000E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E4C1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C14" w:rsidRDefault="000E4C14">
      <w:pPr>
        <w:spacing w:after="0" w:line="240" w:lineRule="auto"/>
      </w:pPr>
      <w:r>
        <w:separator/>
      </w:r>
    </w:p>
  </w:footnote>
  <w:footnote w:type="continuationSeparator" w:id="0">
    <w:p w:rsidR="000E4C14" w:rsidRDefault="000E4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E4C14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1C"/>
    <w:rsid w:val="000E4C14"/>
    <w:rsid w:val="005C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8078BD"/>
  <w14:defaultImageDpi w14:val="0"/>
  <w15:docId w15:val="{18CBF995-E0B1-4670-8814-5524D566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2230</Words>
  <Characters>12711</Characters>
  <Application>Microsoft Office Word</Application>
  <DocSecurity>2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МЧС РФ от 19.01.2004 N 19"Об утверждении Перечня уполномоченных работников, проходящих переподготовку или повышение квалификации в учебных заведениях Министерства Российской Федерации по делам гражданской обороны, чрезвычайным ситуациям и ликвидаци</vt:lpstr>
    </vt:vector>
  </TitlesOfParts>
  <Company>КонсультантПлюс Версия 4016.00.05</Company>
  <LinksUpToDate>false</LinksUpToDate>
  <CharactersWithSpaces>14912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МЧС РФ от 19.01.2004 N 19"Об утверждении Перечня уполномоченных работников, проходящих переподготовку или повышение квалификации в учебных заведениях Министерства Российской Федерации по делам гражданской обороны, чрезвычайным ситуациям и ликвидаци</dc:title>
  <dc:subject/>
  <dc:creator>сергей татаринов</dc:creator>
  <cp:keywords/>
  <dc:description/>
  <cp:lastModifiedBy>сергей татаринов</cp:lastModifiedBy>
  <cp:revision>2</cp:revision>
  <dcterms:created xsi:type="dcterms:W3CDTF">2016-10-27T21:01:00Z</dcterms:created>
  <dcterms:modified xsi:type="dcterms:W3CDTF">2016-10-27T21:01:00Z</dcterms:modified>
</cp:coreProperties>
</file>