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ED738C" w:rsidTr="00F572E2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F572E2" w:rsidRDefault="00741E55" w:rsidP="00F572E2">
            <w:pPr>
              <w:tabs>
                <w:tab w:val="left" w:pos="30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</w:t>
            </w:r>
            <w:r w:rsidR="000D69D7">
              <w:rPr>
                <w:rFonts w:ascii="Times New Roman" w:hAnsi="Times New Roman"/>
                <w:b/>
                <w:sz w:val="28"/>
              </w:rPr>
              <w:t>ени</w:t>
            </w:r>
            <w:r>
              <w:rPr>
                <w:rFonts w:ascii="Times New Roman" w:hAnsi="Times New Roman"/>
                <w:b/>
                <w:sz w:val="28"/>
              </w:rPr>
              <w:t xml:space="preserve">й </w:t>
            </w:r>
            <w:r w:rsidR="00FD4AC8">
              <w:rPr>
                <w:rFonts w:ascii="Times New Roman" w:hAnsi="Times New Roman"/>
                <w:b/>
                <w:sz w:val="28"/>
              </w:rPr>
              <w:t xml:space="preserve">в приложение 1 </w:t>
            </w:r>
          </w:p>
          <w:p w:rsidR="00ED738C" w:rsidRPr="00B317F0" w:rsidRDefault="00FD4AC8" w:rsidP="00F572E2">
            <w:pPr>
              <w:tabs>
                <w:tab w:val="left" w:pos="30"/>
              </w:tabs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 постановлению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</w:tbl>
    <w:p w:rsidR="00ED738C" w:rsidRDefault="00FD4AC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665C" w:rsidRPr="00A47798" w:rsidRDefault="00DB665C" w:rsidP="00573C37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7798">
        <w:rPr>
          <w:rFonts w:ascii="Times New Roman" w:hAnsi="Times New Roman"/>
          <w:sz w:val="28"/>
          <w:szCs w:val="28"/>
        </w:rPr>
        <w:t xml:space="preserve">1. Внести </w:t>
      </w:r>
      <w:r w:rsidRPr="00A47798">
        <w:rPr>
          <w:rFonts w:ascii="Times New Roman" w:hAnsi="Times New Roman"/>
          <w:color w:val="auto"/>
          <w:sz w:val="28"/>
          <w:szCs w:val="28"/>
        </w:rPr>
        <w:t xml:space="preserve">в приложение 1 к </w:t>
      </w:r>
      <w:r w:rsidR="000D69D7" w:rsidRPr="00A47798">
        <w:rPr>
          <w:rFonts w:ascii="Times New Roman" w:hAnsi="Times New Roman"/>
          <w:color w:val="auto"/>
          <w:sz w:val="28"/>
          <w:szCs w:val="28"/>
        </w:rPr>
        <w:t>п</w:t>
      </w:r>
      <w:r w:rsidRPr="00A47798">
        <w:rPr>
          <w:rFonts w:ascii="Times New Roman" w:hAnsi="Times New Roman"/>
          <w:color w:val="auto"/>
          <w:sz w:val="28"/>
          <w:szCs w:val="28"/>
        </w:rPr>
        <w:t xml:space="preserve">остановлению Правительства Камчатского края 06.09.2021 </w:t>
      </w:r>
      <w:r w:rsidR="00F572E2" w:rsidRPr="00A47798">
        <w:rPr>
          <w:rFonts w:ascii="Times New Roman" w:hAnsi="Times New Roman"/>
          <w:color w:val="auto"/>
          <w:sz w:val="28"/>
          <w:szCs w:val="28"/>
        </w:rPr>
        <w:t>№</w:t>
      </w:r>
      <w:r w:rsidRPr="00A47798">
        <w:rPr>
          <w:rFonts w:ascii="Times New Roman" w:hAnsi="Times New Roman"/>
          <w:color w:val="auto"/>
          <w:sz w:val="28"/>
          <w:szCs w:val="28"/>
        </w:rPr>
        <w:t xml:space="preserve"> 395-П </w:t>
      </w:r>
      <w:r w:rsidR="00F572E2" w:rsidRPr="00A47798">
        <w:rPr>
          <w:rFonts w:ascii="Times New Roman" w:hAnsi="Times New Roman"/>
          <w:color w:val="auto"/>
          <w:sz w:val="28"/>
          <w:szCs w:val="28"/>
        </w:rPr>
        <w:t>«</w:t>
      </w:r>
      <w:r w:rsidRPr="00A47798">
        <w:rPr>
          <w:rFonts w:ascii="Times New Roman" w:hAnsi="Times New Roman"/>
          <w:color w:val="auto"/>
          <w:sz w:val="28"/>
          <w:szCs w:val="28"/>
        </w:rPr>
        <w:t>О государственном надзоре в области защиты населения и территорий от чрезвычайных ситуаций на территории Камчатского края</w:t>
      </w:r>
      <w:r w:rsidR="00F572E2" w:rsidRPr="00A47798">
        <w:rPr>
          <w:rFonts w:ascii="Times New Roman" w:hAnsi="Times New Roman"/>
          <w:color w:val="auto"/>
          <w:sz w:val="28"/>
          <w:szCs w:val="28"/>
        </w:rPr>
        <w:t>»</w:t>
      </w:r>
      <w:r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151C" w:rsidRPr="00A47798">
        <w:rPr>
          <w:rFonts w:ascii="Times New Roman" w:hAnsi="Times New Roman"/>
          <w:color w:val="auto"/>
          <w:sz w:val="28"/>
          <w:szCs w:val="28"/>
        </w:rPr>
        <w:t>изменения и дополнить частями  72(1) – 72(4) следующего содержания:</w:t>
      </w:r>
    </w:p>
    <w:p w:rsidR="0012151C" w:rsidRPr="0012151C" w:rsidRDefault="001A094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47798">
        <w:rPr>
          <w:rFonts w:ascii="Times New Roman" w:hAnsi="Times New Roman"/>
          <w:sz w:val="28"/>
          <w:szCs w:val="28"/>
        </w:rPr>
        <w:t>«</w:t>
      </w:r>
      <w:r w:rsidR="0012151C" w:rsidRPr="00A47798">
        <w:rPr>
          <w:rFonts w:ascii="Times New Roman" w:hAnsi="Times New Roman"/>
          <w:sz w:val="28"/>
          <w:szCs w:val="28"/>
        </w:rPr>
        <w:t>72(1)</w:t>
      </w:r>
      <w:r w:rsidR="0012151C" w:rsidRPr="0012151C">
        <w:rPr>
          <w:rFonts w:ascii="Times New Roman" w:hAnsi="Times New Roman"/>
          <w:color w:val="auto"/>
          <w:sz w:val="28"/>
          <w:szCs w:val="28"/>
        </w:rPr>
        <w:t xml:space="preserve">. Контролируемое лицо вправе обратиться в </w:t>
      </w:r>
      <w:r w:rsidR="007144CF" w:rsidRPr="00A47798">
        <w:rPr>
          <w:rFonts w:ascii="Times New Roman" w:hAnsi="Times New Roman"/>
          <w:sz w:val="28"/>
          <w:szCs w:val="28"/>
        </w:rPr>
        <w:t>орган, осуществляющий региональный государственный надзор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151C" w:rsidRPr="0012151C">
        <w:rPr>
          <w:rFonts w:ascii="Times New Roman" w:hAnsi="Times New Roman"/>
          <w:color w:val="auto"/>
          <w:sz w:val="28"/>
          <w:szCs w:val="28"/>
        </w:rPr>
        <w:t xml:space="preserve">с заявлением о проведении в отношении его профилактического визита (далее также в настоящей статье - заявление контролируемого лица). </w:t>
      </w:r>
    </w:p>
    <w:p w:rsidR="0012151C" w:rsidRPr="0012151C" w:rsidRDefault="0012151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47798">
        <w:rPr>
          <w:rFonts w:ascii="Times New Roman" w:hAnsi="Times New Roman"/>
          <w:color w:val="auto"/>
          <w:sz w:val="28"/>
          <w:szCs w:val="28"/>
        </w:rPr>
        <w:t>72(2)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>О</w:t>
      </w:r>
      <w:r w:rsidR="007144CF" w:rsidRPr="00A47798">
        <w:rPr>
          <w:rFonts w:ascii="Times New Roman" w:hAnsi="Times New Roman"/>
          <w:sz w:val="28"/>
          <w:szCs w:val="28"/>
        </w:rPr>
        <w:t>рган, осуществляющий региональный государственный надзор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рассматривает заявление контролируемого лица в течение 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>пяти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ресурсов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144CF" w:rsidRPr="00A47798">
        <w:rPr>
          <w:rFonts w:ascii="Times New Roman" w:hAnsi="Times New Roman"/>
          <w:sz w:val="28"/>
          <w:szCs w:val="28"/>
        </w:rPr>
        <w:t>орган</w:t>
      </w:r>
      <w:r w:rsidR="007144CF" w:rsidRPr="00A47798">
        <w:rPr>
          <w:rFonts w:ascii="Times New Roman" w:hAnsi="Times New Roman"/>
          <w:sz w:val="28"/>
          <w:szCs w:val="28"/>
        </w:rPr>
        <w:t>а</w:t>
      </w:r>
      <w:r w:rsidR="007144CF" w:rsidRPr="00A47798">
        <w:rPr>
          <w:rFonts w:ascii="Times New Roman" w:hAnsi="Times New Roman"/>
          <w:sz w:val="28"/>
          <w:szCs w:val="28"/>
        </w:rPr>
        <w:t>, осуществляющ</w:t>
      </w:r>
      <w:r w:rsidR="007144CF" w:rsidRPr="00A47798">
        <w:rPr>
          <w:rFonts w:ascii="Times New Roman" w:hAnsi="Times New Roman"/>
          <w:sz w:val="28"/>
          <w:szCs w:val="28"/>
        </w:rPr>
        <w:t>его</w:t>
      </w:r>
      <w:r w:rsidR="007144CF" w:rsidRPr="00A47798">
        <w:rPr>
          <w:rFonts w:ascii="Times New Roman" w:hAnsi="Times New Roman"/>
          <w:sz w:val="28"/>
          <w:szCs w:val="28"/>
        </w:rPr>
        <w:t xml:space="preserve"> региональный государственный надзор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, категории риска объекта 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>надзора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, о чем уведомляет контролируемое лицо. </w:t>
      </w:r>
    </w:p>
    <w:p w:rsidR="0012151C" w:rsidRPr="0012151C" w:rsidRDefault="0012151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47798">
        <w:rPr>
          <w:rFonts w:ascii="Times New Roman" w:hAnsi="Times New Roman"/>
          <w:color w:val="auto"/>
          <w:sz w:val="28"/>
          <w:szCs w:val="28"/>
        </w:rPr>
        <w:t>72(3)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>О</w:t>
      </w:r>
      <w:r w:rsidR="007144CF" w:rsidRPr="00A47798">
        <w:rPr>
          <w:rFonts w:ascii="Times New Roman" w:hAnsi="Times New Roman"/>
          <w:sz w:val="28"/>
          <w:szCs w:val="28"/>
        </w:rPr>
        <w:t>рган, осуществляющий региональный государственный надзор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принимает решение об отказе в проведении профилактического визита по заявлению контролируемого лица по одному из следующих оснований: </w:t>
      </w:r>
    </w:p>
    <w:p w:rsidR="0012151C" w:rsidRPr="0012151C" w:rsidRDefault="0012151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2151C">
        <w:rPr>
          <w:rFonts w:ascii="Times New Roman" w:hAnsi="Times New Roman"/>
          <w:color w:val="auto"/>
          <w:sz w:val="28"/>
          <w:szCs w:val="28"/>
        </w:rPr>
        <w:t xml:space="preserve">1) от контролируемого лица поступило уведомление об отзыве заявления о проведении профилактического визита; </w:t>
      </w:r>
    </w:p>
    <w:p w:rsidR="0012151C" w:rsidRPr="0012151C" w:rsidRDefault="0012151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2151C">
        <w:rPr>
          <w:rFonts w:ascii="Times New Roman" w:hAnsi="Times New Roman"/>
          <w:color w:val="auto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7144CF" w:rsidRPr="00A47798">
        <w:rPr>
          <w:rFonts w:ascii="Times New Roman" w:hAnsi="Times New Roman"/>
          <w:sz w:val="28"/>
          <w:szCs w:val="28"/>
        </w:rPr>
        <w:t>орган</w:t>
      </w:r>
      <w:r w:rsidR="007144CF" w:rsidRPr="00A47798">
        <w:rPr>
          <w:rFonts w:ascii="Times New Roman" w:hAnsi="Times New Roman"/>
          <w:sz w:val="28"/>
          <w:szCs w:val="28"/>
        </w:rPr>
        <w:t>ом</w:t>
      </w:r>
      <w:r w:rsidR="007144CF" w:rsidRPr="00A47798">
        <w:rPr>
          <w:rFonts w:ascii="Times New Roman" w:hAnsi="Times New Roman"/>
          <w:sz w:val="28"/>
          <w:szCs w:val="28"/>
        </w:rPr>
        <w:t>, осуществляющи</w:t>
      </w:r>
      <w:r w:rsidR="007144CF" w:rsidRPr="00A47798">
        <w:rPr>
          <w:rFonts w:ascii="Times New Roman" w:hAnsi="Times New Roman"/>
          <w:sz w:val="28"/>
          <w:szCs w:val="28"/>
        </w:rPr>
        <w:t>м</w:t>
      </w:r>
      <w:r w:rsidR="007144CF" w:rsidRPr="00A47798">
        <w:rPr>
          <w:rFonts w:ascii="Times New Roman" w:hAnsi="Times New Roman"/>
          <w:sz w:val="28"/>
          <w:szCs w:val="28"/>
        </w:rPr>
        <w:t xml:space="preserve"> региональн</w:t>
      </w:r>
      <w:r w:rsidR="007144CF" w:rsidRPr="00A47798">
        <w:rPr>
          <w:rFonts w:ascii="Times New Roman" w:hAnsi="Times New Roman"/>
          <w:sz w:val="28"/>
          <w:szCs w:val="28"/>
        </w:rPr>
        <w:t>ый</w:t>
      </w:r>
      <w:r w:rsidR="007144CF" w:rsidRPr="00A47798">
        <w:rPr>
          <w:rFonts w:ascii="Times New Roman" w:hAnsi="Times New Roman"/>
          <w:sz w:val="28"/>
          <w:szCs w:val="28"/>
        </w:rPr>
        <w:t xml:space="preserve"> государственный надзор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было </w:t>
      </w:r>
      <w:r w:rsidRPr="0012151C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принято решение об отказе в проведении профилактического визита в отношении данного контролируемого лица; </w:t>
      </w:r>
    </w:p>
    <w:p w:rsidR="0012151C" w:rsidRPr="0012151C" w:rsidRDefault="0012151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2151C">
        <w:rPr>
          <w:rFonts w:ascii="Times New Roman" w:hAnsi="Times New Roman"/>
          <w:color w:val="auto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</w:t>
      </w:r>
      <w:bookmarkStart w:id="1" w:name="_GoBack"/>
      <w:bookmarkEnd w:id="1"/>
      <w:r w:rsidRPr="0012151C">
        <w:rPr>
          <w:rFonts w:ascii="Times New Roman" w:hAnsi="Times New Roman"/>
          <w:color w:val="auto"/>
          <w:sz w:val="28"/>
          <w:szCs w:val="28"/>
        </w:rPr>
        <w:t xml:space="preserve">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 </w:t>
      </w:r>
    </w:p>
    <w:p w:rsidR="0012151C" w:rsidRPr="0012151C" w:rsidRDefault="0012151C" w:rsidP="0012151C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2151C">
        <w:rPr>
          <w:rFonts w:ascii="Times New Roman" w:hAnsi="Times New Roman"/>
          <w:color w:val="auto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A47798" w:rsidRPr="00A47798">
        <w:rPr>
          <w:rFonts w:ascii="Times New Roman" w:hAnsi="Times New Roman"/>
          <w:sz w:val="28"/>
          <w:szCs w:val="28"/>
        </w:rPr>
        <w:t>орган</w:t>
      </w:r>
      <w:r w:rsidR="00A47798" w:rsidRPr="00A47798">
        <w:rPr>
          <w:rFonts w:ascii="Times New Roman" w:hAnsi="Times New Roman"/>
          <w:sz w:val="28"/>
          <w:szCs w:val="28"/>
        </w:rPr>
        <w:t>а</w:t>
      </w:r>
      <w:r w:rsidR="00A47798" w:rsidRPr="00A47798">
        <w:rPr>
          <w:rFonts w:ascii="Times New Roman" w:hAnsi="Times New Roman"/>
          <w:sz w:val="28"/>
          <w:szCs w:val="28"/>
        </w:rPr>
        <w:t>, осуществляющ</w:t>
      </w:r>
      <w:r w:rsidR="00A47798" w:rsidRPr="00A47798">
        <w:rPr>
          <w:rFonts w:ascii="Times New Roman" w:hAnsi="Times New Roman"/>
          <w:sz w:val="28"/>
          <w:szCs w:val="28"/>
        </w:rPr>
        <w:t>его</w:t>
      </w:r>
      <w:r w:rsidR="00A47798" w:rsidRPr="00A47798">
        <w:rPr>
          <w:rFonts w:ascii="Times New Roman" w:hAnsi="Times New Roman"/>
          <w:sz w:val="28"/>
          <w:szCs w:val="28"/>
        </w:rPr>
        <w:t xml:space="preserve"> региональный государственный надзор</w:t>
      </w:r>
      <w:r w:rsidR="00A47798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либо членов их семей. </w:t>
      </w:r>
    </w:p>
    <w:p w:rsidR="001A094C" w:rsidRPr="00A47798" w:rsidRDefault="0012151C" w:rsidP="007144CF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47798">
        <w:rPr>
          <w:rFonts w:ascii="Times New Roman" w:hAnsi="Times New Roman"/>
          <w:color w:val="auto"/>
          <w:sz w:val="28"/>
          <w:szCs w:val="28"/>
        </w:rPr>
        <w:t>72(4)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. В случае принятия решения о проведении профилактического визита по заявлению контролируемого лица </w:t>
      </w:r>
      <w:r w:rsidR="00A47798" w:rsidRPr="00A47798">
        <w:rPr>
          <w:rFonts w:ascii="Times New Roman" w:hAnsi="Times New Roman"/>
          <w:sz w:val="28"/>
          <w:szCs w:val="28"/>
        </w:rPr>
        <w:t>орган, осуществляющий региональный государственный надзор</w:t>
      </w:r>
      <w:r w:rsidR="00A47798" w:rsidRPr="00A4779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2151C">
        <w:rPr>
          <w:rFonts w:ascii="Times New Roman" w:hAnsi="Times New Roman"/>
          <w:color w:val="auto"/>
          <w:sz w:val="28"/>
          <w:szCs w:val="28"/>
        </w:rPr>
        <w:t xml:space="preserve">в течение </w:t>
      </w:r>
      <w:r w:rsidR="00A47798" w:rsidRPr="00A47798">
        <w:rPr>
          <w:rFonts w:ascii="Times New Roman" w:hAnsi="Times New Roman"/>
          <w:color w:val="auto"/>
          <w:sz w:val="28"/>
          <w:szCs w:val="28"/>
        </w:rPr>
        <w:t xml:space="preserve">десяти </w:t>
      </w:r>
      <w:r w:rsidRPr="0012151C">
        <w:rPr>
          <w:rFonts w:ascii="Times New Roman" w:hAnsi="Times New Roman"/>
          <w:color w:val="auto"/>
          <w:sz w:val="28"/>
          <w:szCs w:val="28"/>
        </w:rPr>
        <w:t>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</w:t>
      </w:r>
      <w:r w:rsidR="007144CF" w:rsidRPr="00A47798">
        <w:rPr>
          <w:rFonts w:ascii="Times New Roman" w:hAnsi="Times New Roman"/>
          <w:color w:val="auto"/>
          <w:sz w:val="28"/>
          <w:szCs w:val="28"/>
        </w:rPr>
        <w:t>тям.</w:t>
      </w:r>
      <w:r w:rsidR="00135A8B" w:rsidRPr="00A47798">
        <w:rPr>
          <w:rFonts w:ascii="Times New Roman" w:hAnsi="Times New Roman"/>
          <w:color w:val="auto"/>
          <w:sz w:val="28"/>
          <w:szCs w:val="28"/>
        </w:rPr>
        <w:t>».</w:t>
      </w:r>
    </w:p>
    <w:p w:rsidR="00135A8B" w:rsidRPr="00A47798" w:rsidRDefault="00135A8B" w:rsidP="008F102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47798">
        <w:rPr>
          <w:rFonts w:ascii="Times New Roman" w:hAnsi="Times New Roman"/>
          <w:color w:val="auto"/>
          <w:sz w:val="28"/>
          <w:szCs w:val="28"/>
        </w:rPr>
        <w:t xml:space="preserve">2. Настоящее постановление вступает в силу после дня его официального опубликования. </w:t>
      </w:r>
    </w:p>
    <w:tbl>
      <w:tblPr>
        <w:tblW w:w="1222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549"/>
        <w:gridCol w:w="2541"/>
        <w:gridCol w:w="2554"/>
      </w:tblGrid>
      <w:tr w:rsidR="00594A95" w:rsidRPr="00F572E2" w:rsidTr="00097B4E">
        <w:trPr>
          <w:trHeight w:val="1872"/>
        </w:trPr>
        <w:tc>
          <w:tcPr>
            <w:tcW w:w="3583" w:type="dxa"/>
            <w:shd w:val="clear" w:color="auto" w:fill="auto"/>
            <w:tcMar>
              <w:left w:w="0" w:type="dxa"/>
              <w:right w:w="0" w:type="dxa"/>
            </w:tcMar>
          </w:tcPr>
          <w:p w:rsidR="00594A95" w:rsidRPr="00F572E2" w:rsidRDefault="00594A9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Default="00594A9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Pr="00F572E2" w:rsidRDefault="00594A9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Pr="00F572E2" w:rsidRDefault="00594A9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  <w:r w:rsidRPr="00F572E2">
              <w:rPr>
                <w:rFonts w:ascii="Times New Roman" w:hAnsi="Times New Roman"/>
                <w:sz w:val="28"/>
                <w:szCs w:val="28"/>
              </w:rPr>
              <w:t>Председатель Правительства Камчатского края</w:t>
            </w:r>
          </w:p>
          <w:p w:rsidR="00594A95" w:rsidRPr="00F572E2" w:rsidRDefault="00594A95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9" w:type="dxa"/>
          </w:tcPr>
          <w:p w:rsidR="00594A95" w:rsidRPr="00F572E2" w:rsidRDefault="00594A9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  <w:tc>
          <w:tcPr>
            <w:tcW w:w="2541" w:type="dxa"/>
            <w:shd w:val="clear" w:color="auto" w:fill="auto"/>
            <w:tcMar>
              <w:left w:w="0" w:type="dxa"/>
              <w:right w:w="0" w:type="dxa"/>
            </w:tcMar>
          </w:tcPr>
          <w:p w:rsidR="00594A95" w:rsidRPr="00F572E2" w:rsidRDefault="00594A95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8"/>
                <w:szCs w:val="28"/>
              </w:rPr>
            </w:pPr>
            <w:bookmarkStart w:id="2" w:name="SIGNERSTAMP1"/>
            <w:r w:rsidRPr="00F572E2">
              <w:rPr>
                <w:rFonts w:ascii="Times New Roman" w:hAnsi="Times New Roman"/>
                <w:color w:val="FFFFFF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594A95" w:rsidRDefault="00594A95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097B4E" w:rsidRDefault="00097B4E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097B4E" w:rsidRPr="00F572E2" w:rsidRDefault="00097B4E" w:rsidP="00097B4E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  <w:tc>
          <w:tcPr>
            <w:tcW w:w="2554" w:type="dxa"/>
            <w:shd w:val="clear" w:color="auto" w:fill="auto"/>
            <w:tcMar>
              <w:left w:w="0" w:type="dxa"/>
              <w:right w:w="0" w:type="dxa"/>
            </w:tcMar>
          </w:tcPr>
          <w:p w:rsidR="00594A95" w:rsidRPr="00F572E2" w:rsidRDefault="00594A95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Pr="00F572E2" w:rsidRDefault="00594A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Default="00594A95" w:rsidP="00F57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Pr="00F572E2" w:rsidRDefault="00594A95" w:rsidP="00F57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A95" w:rsidRPr="00F572E2" w:rsidRDefault="00594A95" w:rsidP="00F572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572E2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  <w:p w:rsidR="00594A95" w:rsidRPr="00F572E2" w:rsidRDefault="00594A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D37"/>
    <w:multiLevelType w:val="hybridMultilevel"/>
    <w:tmpl w:val="C590A618"/>
    <w:lvl w:ilvl="0" w:tplc="783038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248542A"/>
    <w:multiLevelType w:val="hybridMultilevel"/>
    <w:tmpl w:val="DF880542"/>
    <w:lvl w:ilvl="0" w:tplc="4A38A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3D091C"/>
    <w:multiLevelType w:val="hybridMultilevel"/>
    <w:tmpl w:val="9C1A1412"/>
    <w:lvl w:ilvl="0" w:tplc="6B0C13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97B4E"/>
    <w:rsid w:val="000D69D7"/>
    <w:rsid w:val="0012151C"/>
    <w:rsid w:val="00135A8B"/>
    <w:rsid w:val="001779EA"/>
    <w:rsid w:val="001A094C"/>
    <w:rsid w:val="00573C37"/>
    <w:rsid w:val="00594A95"/>
    <w:rsid w:val="00605A15"/>
    <w:rsid w:val="007144CF"/>
    <w:rsid w:val="00741E55"/>
    <w:rsid w:val="008F102F"/>
    <w:rsid w:val="00A47798"/>
    <w:rsid w:val="00B317F0"/>
    <w:rsid w:val="00DB665C"/>
    <w:rsid w:val="00ED738C"/>
    <w:rsid w:val="00F572E2"/>
    <w:rsid w:val="00FD4A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804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DB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Крылова Марина Станиславовна</cp:lastModifiedBy>
  <cp:revision>17</cp:revision>
  <dcterms:created xsi:type="dcterms:W3CDTF">2023-05-02T08:03:00Z</dcterms:created>
  <dcterms:modified xsi:type="dcterms:W3CDTF">2023-08-15T03:45:00Z</dcterms:modified>
</cp:coreProperties>
</file>