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4"/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"https://internet.garant.ru/document/redirect/405989375/0"</w:instrText>
      </w:r>
      <w:r>
        <w:rPr>
          <w:rStyle w:val="Style_5_ch"/>
        </w:rPr>
        <w:fldChar w:fldCharType="separate"/>
      </w:r>
      <w:r>
        <w:rPr>
          <w:rStyle w:val="Style_5_ch"/>
        </w:rPr>
        <w:t>Постановление Правительства Камчатского края от 21 декабря 2022 г. N 699-П "Об утверждении Порядка предоставления сельскохозяйственным товаропроизводителям государственной поддержки элитного семеноводства" (с изменениями и дополнениями)</w:t>
      </w:r>
      <w:r>
        <w:rPr>
          <w:rStyle w:val="Style_5_ch"/>
        </w:rPr>
        <w:fldChar w:fldCharType="end"/>
      </w:r>
    </w:p>
    <w:p w14:paraId="06000000">
      <w:pPr>
        <w:ind/>
        <w:jc w:val="center"/>
        <w:rPr>
          <w:rStyle w:val="Style_6_ch"/>
        </w:rPr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"https://internet.garant.ru/document/redirect/405989375/11100"</w:instrText>
      </w:r>
      <w:r>
        <w:rPr>
          <w:rStyle w:val="Style_5_ch"/>
        </w:rPr>
        <w:fldChar w:fldCharType="separate"/>
      </w:r>
      <w:r>
        <w:rPr>
          <w:rStyle w:val="Style_5_ch"/>
        </w:rPr>
        <w:t>Приложение. Порядок предоставления сельскохозяйственным товаропроизводителям государственной поддержки элитного семеноводства</w:t>
      </w:r>
      <w:r>
        <w:rPr>
          <w:rStyle w:val="Style_5_ch"/>
        </w:rPr>
        <w:fldChar w:fldCharType="end"/>
      </w:r>
    </w:p>
    <w:p w14:paraId="07000000">
      <w:pPr>
        <w:pStyle w:val="Style_7"/>
        <w:rPr>
          <w:color w:val="000000"/>
          <w:sz w:val="16"/>
          <w:shd w:fill="F0F0F0" w:val="clear"/>
        </w:rPr>
      </w:pPr>
      <w:bookmarkStart w:id="1" w:name="sub_11100"/>
      <w:r>
        <w:rPr>
          <w:color w:val="000000"/>
          <w:sz w:val="16"/>
          <w:shd w:fill="F0F0F0" w:val="clear"/>
        </w:rPr>
        <w:t>Информация об изменениях:</w:t>
      </w:r>
    </w:p>
    <w:p w14:paraId="08000000">
      <w:pPr>
        <w:pStyle w:val="Style_8"/>
        <w:rPr>
          <w:shd w:fill="F0F0F0" w:val="clear"/>
        </w:rPr>
      </w:pPr>
      <w:bookmarkEnd w:id="1"/>
      <w:r>
        <w:t xml:space="preserve"> </w:t>
      </w:r>
      <w:r>
        <w:rPr>
          <w:shd w:fill="F0F0F0" w:val="clear"/>
        </w:rPr>
        <w:t xml:space="preserve">Гриф изменен с 22 июля 2023 г. -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"https://internet.garant.ru/document/redirect/407414788/230"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Постановление</w:t>
      </w:r>
      <w:r>
        <w:rPr>
          <w:rStyle w:val="Style_5_ch"/>
          <w:shd w:fill="F0F0F0" w:val="clear"/>
        </w:rPr>
        <w:fldChar w:fldCharType="end"/>
      </w:r>
      <w:r>
        <w:rPr>
          <w:shd w:fill="F0F0F0" w:val="clear"/>
        </w:rPr>
        <w:t xml:space="preserve"> Правительства Камчатского края от 19 июля 2023 г. N 402-П</w:t>
      </w:r>
    </w:p>
    <w:p w14:paraId="09000000">
      <w:pPr>
        <w:pStyle w:val="Style_8"/>
        <w:rPr>
          <w:shd w:fill="F0F0F0" w:val="clear"/>
        </w:rPr>
      </w:pPr>
      <w:r>
        <w:t xml:space="preserve">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"https://internet.garant.ru/document/redirect/25911534/11100"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См. предыдущую редакцию</w:t>
      </w:r>
      <w:r>
        <w:rPr>
          <w:rStyle w:val="Style_5_ch"/>
          <w:shd w:fill="F0F0F0" w:val="clear"/>
        </w:rPr>
        <w:fldChar w:fldCharType="end"/>
      </w:r>
    </w:p>
    <w:p w14:paraId="0A000000">
      <w:pPr>
        <w:ind/>
        <w:jc w:val="right"/>
        <w:rPr>
          <w:rStyle w:val="Style_9_ch"/>
          <w:rFonts w:ascii="Arial" w:hAnsi="Arial"/>
        </w:rPr>
      </w:pPr>
      <w:r>
        <w:rPr>
          <w:rStyle w:val="Style_9_ch"/>
          <w:rFonts w:ascii="Arial" w:hAnsi="Arial"/>
        </w:rPr>
        <w:t>Приложение 1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"https://internet.garant.ru/document/redirect/405989375/1115"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9_ch"/>
          <w:rFonts w:ascii="Arial" w:hAnsi="Arial"/>
        </w:rPr>
        <w:t xml:space="preserve"> предоставления 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 xml:space="preserve">сельскохозяйственным 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 xml:space="preserve">товаропроизводителям 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 xml:space="preserve">государственной поддержки 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>элитного семеноводства</w:t>
      </w:r>
    </w:p>
    <w:p w14:paraId="0B000000">
      <w:pPr>
        <w:ind/>
        <w:jc w:val="right"/>
        <w:rPr>
          <w:rStyle w:val="Style_9_ch"/>
          <w:rFonts w:ascii="Arial" w:hAnsi="Arial"/>
        </w:rPr>
      </w:pPr>
      <w:r>
        <w:rPr>
          <w:rStyle w:val="Style_9_ch"/>
          <w:rFonts w:ascii="Arial" w:hAnsi="Arial"/>
        </w:rPr>
        <w:t>(с изменениями от 19 июля 2023 г.)</w:t>
      </w:r>
    </w:p>
    <w:p w14:paraId="0C000000">
      <w:pPr>
        <w:rPr>
          <w:rStyle w:val="Style_6_ch"/>
        </w:rPr>
      </w:pPr>
    </w:p>
    <w:p w14:paraId="0D000000">
      <w:pPr>
        <w:ind/>
        <w:jc w:val="right"/>
        <w:rPr>
          <w:rStyle w:val="Style_9_ch"/>
          <w:rFonts w:ascii="Arial" w:hAnsi="Arial"/>
        </w:rPr>
      </w:pPr>
      <w:r>
        <w:rPr>
          <w:rStyle w:val="Style_9_ch"/>
          <w:rFonts w:ascii="Arial" w:hAnsi="Arial"/>
        </w:rPr>
        <w:t>Форма</w:t>
      </w:r>
    </w:p>
    <w:p w14:paraId="0E000000">
      <w:pPr>
        <w:rPr>
          <w:rStyle w:val="Style_6_ch"/>
        </w:rPr>
      </w:pPr>
    </w:p>
    <w:p w14:paraId="0F000000">
      <w:pPr>
        <w:pStyle w:val="Style_4"/>
      </w:pPr>
      <w:r>
        <w:t xml:space="preserve">Справка-расчет </w:t>
      </w:r>
      <w:r>
        <w:br/>
      </w:r>
      <w:r>
        <w:t>на предоставление за 20___ год субсидии на возмещение затрат на поддержку элитного семеноводства</w:t>
      </w:r>
    </w:p>
    <w:p w14:paraId="10000000">
      <w:pPr>
        <w:rPr>
          <w:rStyle w:val="Style_6_ch"/>
        </w:rPr>
      </w:pPr>
    </w:p>
    <w:p w14:paraId="11000000">
      <w:pPr>
        <w:rPr>
          <w:rStyle w:val="Style_6_ch"/>
        </w:rPr>
      </w:pPr>
      <w:r>
        <w:rPr>
          <w:rStyle w:val="Style_6_ch"/>
        </w:rPr>
        <w:t>________________________________________________</w:t>
      </w:r>
    </w:p>
    <w:p w14:paraId="12000000">
      <w:pPr>
        <w:rPr>
          <w:rStyle w:val="Style_6_ch"/>
        </w:rPr>
      </w:pPr>
      <w:r>
        <w:rPr>
          <w:rStyle w:val="Style_6_ch"/>
        </w:rPr>
        <w:t>(Получатель субсидии: полное и (или) сокращенное наименования получателя субсидии)</w:t>
      </w:r>
    </w:p>
    <w:p w14:paraId="13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2268"/>
        <w:gridCol w:w="2721"/>
        <w:gridCol w:w="2211"/>
        <w:gridCol w:w="1871"/>
      </w:tblGrid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00000">
            <w:pPr>
              <w:pStyle w:val="Style_10"/>
              <w:ind w:firstLine="0" w:left="0"/>
              <w:jc w:val="center"/>
            </w:pPr>
            <w:r>
              <w:t>Наименование субсидии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00000">
            <w:pPr>
              <w:pStyle w:val="Style_10"/>
              <w:ind w:firstLine="0" w:left="0"/>
              <w:jc w:val="center"/>
            </w:pPr>
            <w:r>
              <w:t>Объем высева элитного и (или) оригинального семенного картофеля и овощных культур за год, предшествующий году получения субсидии, тонн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00000">
            <w:pPr>
              <w:pStyle w:val="Style_10"/>
              <w:ind w:firstLine="0" w:left="0"/>
              <w:jc w:val="center"/>
            </w:pPr>
            <w:r>
              <w:t>Ставка субсидии, рублей (заполняется сотрудником Министерства)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00000">
            <w:pPr>
              <w:pStyle w:val="Style_10"/>
              <w:ind w:firstLine="0" w:left="0"/>
              <w:jc w:val="center"/>
            </w:pPr>
            <w:r>
              <w:t>Потребность в субсидии, рублей</w:t>
            </w:r>
          </w:p>
        </w:tc>
      </w:tr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00000">
            <w:pPr>
              <w:pStyle w:val="Style_10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00000">
            <w:pPr>
              <w:pStyle w:val="Style_10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00000">
            <w:pPr>
              <w:pStyle w:val="Style_10"/>
              <w:ind w:firstLine="0" w:left="0"/>
              <w:jc w:val="center"/>
            </w:pPr>
            <w:r>
              <w:t>3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00000">
            <w:pPr>
              <w:pStyle w:val="Style_10"/>
              <w:ind w:firstLine="0" w:left="0"/>
              <w:jc w:val="center"/>
            </w:pPr>
            <w:r>
              <w:t>4</w:t>
            </w:r>
          </w:p>
        </w:tc>
      </w:tr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00000">
            <w:pPr>
              <w:pStyle w:val="Style_10"/>
              <w:ind w:firstLine="0" w:left="0"/>
            </w:pPr>
            <w:r>
              <w:t>Возмещение части затрат на поддержку элитного семеноводства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00000">
            <w:pPr>
              <w:pStyle w:val="Style_10"/>
              <w:ind w:firstLine="0" w:left="0"/>
            </w:pP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00000">
            <w:pPr>
              <w:pStyle w:val="Style_10"/>
              <w:ind w:firstLine="0" w:left="0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00000">
            <w:pPr>
              <w:pStyle w:val="Style_10"/>
              <w:ind w:firstLine="0" w:left="0"/>
            </w:pPr>
          </w:p>
        </w:tc>
      </w:tr>
    </w:tbl>
    <w:p w14:paraId="20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2721"/>
        <w:gridCol w:w="2324"/>
        <w:gridCol w:w="4025"/>
      </w:tblGrid>
      <w:tr>
        <w:tc>
          <w:tcPr>
            <w:tcW w:type="dxa" w:w="272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000000">
            <w:pPr>
              <w:pStyle w:val="Style_10"/>
              <w:ind w:firstLine="0" w:left="0"/>
              <w:jc w:val="center"/>
            </w:pPr>
            <w:r>
              <w:t>Получатель субсидии</w:t>
            </w:r>
          </w:p>
        </w:tc>
        <w:tc>
          <w:tcPr>
            <w:tcW w:type="dxa" w:w="232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2000000">
            <w:pPr>
              <w:pStyle w:val="Style_10"/>
              <w:ind w:firstLine="0" w:left="0"/>
              <w:jc w:val="center"/>
            </w:pPr>
            <w:r>
              <w:t>________________</w:t>
            </w:r>
          </w:p>
          <w:p w14:paraId="23000000">
            <w:pPr>
              <w:pStyle w:val="Style_10"/>
              <w:ind w:firstLine="0" w:left="0"/>
              <w:jc w:val="center"/>
            </w:pPr>
            <w:r>
              <w:t>(подпись)</w:t>
            </w:r>
          </w:p>
        </w:tc>
        <w:tc>
          <w:tcPr>
            <w:tcW w:type="dxa" w:w="402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000000">
            <w:pPr>
              <w:pStyle w:val="Style_10"/>
              <w:ind w:firstLine="0" w:left="0"/>
              <w:jc w:val="center"/>
            </w:pPr>
            <w:r>
              <w:t>____________________________</w:t>
            </w:r>
          </w:p>
          <w:p w14:paraId="25000000">
            <w:pPr>
              <w:pStyle w:val="Style_10"/>
              <w:ind w:firstLine="0" w:left="0"/>
              <w:jc w:val="center"/>
            </w:pPr>
            <w:r>
              <w:t>(Ф.И.О. (отчество при наличии)</w:t>
            </w:r>
          </w:p>
        </w:tc>
      </w:tr>
      <w:tr>
        <w:tc>
          <w:tcPr>
            <w:tcW w:type="dxa" w:w="907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000000">
            <w:pPr>
              <w:pStyle w:val="Style_10"/>
              <w:ind w:firstLine="0" w:left="0"/>
              <w:jc w:val="center"/>
            </w:pPr>
            <w:r>
              <w:t>МП (при наличии)</w:t>
            </w:r>
          </w:p>
        </w:tc>
      </w:tr>
      <w:tr>
        <w:tc>
          <w:tcPr>
            <w:tcW w:type="dxa" w:w="272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000000">
            <w:pPr>
              <w:pStyle w:val="Style_10"/>
              <w:ind w:firstLine="0" w:left="0"/>
              <w:jc w:val="center"/>
            </w:pPr>
            <w:r>
              <w:t>Ф.И.О. (отчество при наличии) исполнителя</w:t>
            </w:r>
          </w:p>
        </w:tc>
        <w:tc>
          <w:tcPr>
            <w:tcW w:type="dxa" w:w="232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8000000">
            <w:pPr>
              <w:pStyle w:val="Style_10"/>
              <w:ind w:firstLine="0" w:left="0"/>
              <w:jc w:val="center"/>
            </w:pPr>
            <w:r>
              <w:t>_______________</w:t>
            </w:r>
          </w:p>
        </w:tc>
        <w:tc>
          <w:tcPr>
            <w:tcW w:type="dxa" w:w="402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000000">
            <w:pPr>
              <w:pStyle w:val="Style_10"/>
              <w:ind w:firstLine="0" w:left="0"/>
              <w:jc w:val="center"/>
            </w:pPr>
            <w:r>
              <w:t>контактный телефон ____________</w:t>
            </w:r>
          </w:p>
        </w:tc>
      </w:tr>
      <w:tr>
        <w:tc>
          <w:tcPr>
            <w:tcW w:type="dxa" w:w="907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000000">
            <w:pPr>
              <w:pStyle w:val="Style_10"/>
              <w:ind w:firstLine="0" w:left="0"/>
            </w:pPr>
            <w:r>
              <w:t>"_____"__________202__ г.</w:t>
            </w:r>
          </w:p>
        </w:tc>
      </w:tr>
    </w:tbl>
    <w:p w14:paraId="2B000000">
      <w:pPr>
        <w:pStyle w:val="Style_7"/>
        <w:rPr>
          <w:color w:val="000000"/>
          <w:sz w:val="16"/>
          <w:shd w:fill="F0F0F0" w:val="clear"/>
        </w:rPr>
      </w:pPr>
      <w:bookmarkStart w:id="2" w:name="sub_1200"/>
      <w:r>
        <w:rPr>
          <w:color w:val="000000"/>
          <w:sz w:val="16"/>
          <w:shd w:fill="F0F0F0" w:val="clear"/>
        </w:rPr>
        <w:t>Информация об изменениях:</w:t>
      </w:r>
    </w:p>
    <w:p w14:paraId="2C000000">
      <w:pPr>
        <w:pStyle w:val="Style_8"/>
        <w:rPr>
          <w:shd w:fill="F0F0F0" w:val="clear"/>
        </w:rPr>
      </w:pPr>
      <w:bookmarkEnd w:id="2"/>
      <w:r>
        <w:t xml:space="preserve"> </w:t>
      </w:r>
      <w:r>
        <w:rPr>
          <w:shd w:fill="F0F0F0" w:val="clear"/>
        </w:rPr>
        <w:t xml:space="preserve">Приложение дополнено приложением 2 с 22 июля 2023 г. -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"https://internet.garant.ru/document/redirect/407414788/231"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Постановление</w:t>
      </w:r>
      <w:r>
        <w:rPr>
          <w:rStyle w:val="Style_5_ch"/>
          <w:shd w:fill="F0F0F0" w:val="clear"/>
        </w:rPr>
        <w:fldChar w:fldCharType="end"/>
      </w:r>
      <w:r>
        <w:rPr>
          <w:shd w:fill="F0F0F0" w:val="clear"/>
        </w:rPr>
        <w:t xml:space="preserve"> Правительства Камчатского края от 19 июля 2023 г. N 402-П</w:t>
      </w:r>
    </w:p>
    <w:p w14:paraId="2D000000">
      <w:pPr>
        <w:ind/>
        <w:jc w:val="right"/>
        <w:rPr>
          <w:rStyle w:val="Style_9_ch"/>
          <w:rFonts w:ascii="Arial" w:hAnsi="Arial"/>
        </w:rPr>
      </w:pPr>
      <w:r>
        <w:rPr>
          <w:rStyle w:val="Style_9_ch"/>
          <w:rFonts w:ascii="Arial" w:hAnsi="Arial"/>
        </w:rPr>
        <w:t xml:space="preserve">Приложение 2 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"https://internet.garant.ru/document/redirect/405989375/1115"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9_ch"/>
          <w:rFonts w:ascii="Arial" w:hAnsi="Arial"/>
        </w:rPr>
        <w:t xml:space="preserve"> предоставления 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 xml:space="preserve">сельскохозяйственным 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 xml:space="preserve">товаропроизводителям 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 xml:space="preserve">государственной поддержки 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>элитного семеноводства</w:t>
      </w:r>
    </w:p>
    <w:p w14:paraId="2E000000">
      <w:pPr>
        <w:rPr>
          <w:rStyle w:val="Style_6_ch"/>
        </w:rPr>
      </w:pPr>
    </w:p>
    <w:p w14:paraId="2F000000">
      <w:pPr>
        <w:ind/>
        <w:jc w:val="right"/>
        <w:rPr>
          <w:rStyle w:val="Style_9_ch"/>
          <w:rFonts w:ascii="Arial" w:hAnsi="Arial"/>
        </w:rPr>
      </w:pPr>
      <w:r>
        <w:rPr>
          <w:rStyle w:val="Style_9_ch"/>
          <w:rFonts w:ascii="Arial" w:hAnsi="Arial"/>
        </w:rPr>
        <w:t>Форма</w:t>
      </w:r>
    </w:p>
    <w:p w14:paraId="30000000">
      <w:pPr>
        <w:rPr>
          <w:rStyle w:val="Style_6_ch"/>
        </w:rPr>
      </w:pPr>
    </w:p>
    <w:p w14:paraId="31000000">
      <w:pPr>
        <w:pStyle w:val="Style_4"/>
      </w:pPr>
      <w:r>
        <w:t>Акт N ____</w:t>
      </w:r>
      <w:r>
        <w:br/>
      </w:r>
      <w:r>
        <w:t xml:space="preserve"> расхода посевного (посадочного) материала</w:t>
      </w:r>
    </w:p>
    <w:p w14:paraId="32000000">
      <w:pPr>
        <w:rPr>
          <w:rStyle w:val="Style_6_ch"/>
        </w:rPr>
      </w:pPr>
    </w:p>
    <w:p w14:paraId="33000000">
      <w:pPr>
        <w:rPr>
          <w:rStyle w:val="Style_6_ch"/>
        </w:rPr>
      </w:pPr>
      <w:r>
        <w:rPr>
          <w:rStyle w:val="Style_6_ch"/>
        </w:rPr>
        <w:t>_____________________________________________________________</w:t>
      </w:r>
    </w:p>
    <w:p w14:paraId="34000000">
      <w:pPr>
        <w:rPr>
          <w:rStyle w:val="Style_6_ch"/>
        </w:rPr>
      </w:pPr>
      <w:r>
        <w:rPr>
          <w:rStyle w:val="Style_6_ch"/>
        </w:rPr>
        <w:t>(получатель субсидии: полное и (или) сокращенное наименование получателя субсидии)</w:t>
      </w:r>
    </w:p>
    <w:p w14:paraId="35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814"/>
        <w:gridCol w:w="1378"/>
        <w:gridCol w:w="1382"/>
        <w:gridCol w:w="1498"/>
        <w:gridCol w:w="1253"/>
        <w:gridCol w:w="1723"/>
        <w:gridCol w:w="1709"/>
      </w:tblGrid>
      <w:tr>
        <w:tc>
          <w:tcPr>
            <w:tcW w:type="dxa" w:w="8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00000">
            <w:pPr>
              <w:pStyle w:val="Style_10"/>
              <w:ind w:firstLine="0" w:left="0"/>
              <w:jc w:val="center"/>
            </w:pPr>
            <w:r>
              <w:t>п/п</w:t>
            </w:r>
          </w:p>
        </w:tc>
        <w:tc>
          <w:tcPr>
            <w:tcW w:type="dxa" w:w="13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7000000">
            <w:pPr>
              <w:pStyle w:val="Style_10"/>
              <w:ind w:firstLine="0" w:left="0"/>
              <w:jc w:val="center"/>
            </w:pPr>
            <w:r>
              <w:t>Культура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8000000">
            <w:pPr>
              <w:pStyle w:val="Style_10"/>
              <w:ind w:firstLine="0" w:left="0"/>
              <w:jc w:val="center"/>
            </w:pPr>
            <w:r>
              <w:t>Сорт</w:t>
            </w:r>
          </w:p>
        </w:tc>
        <w:tc>
          <w:tcPr>
            <w:tcW w:type="dxa" w:w="14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00000">
            <w:pPr>
              <w:pStyle w:val="Style_10"/>
              <w:ind w:firstLine="0" w:left="0"/>
              <w:jc w:val="center"/>
            </w:pPr>
            <w:r>
              <w:t>Количество, тонн</w:t>
            </w:r>
          </w:p>
        </w:tc>
        <w:tc>
          <w:tcPr>
            <w:tcW w:type="dxa" w:w="1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00000">
            <w:pPr>
              <w:pStyle w:val="Style_10"/>
              <w:ind w:firstLine="0" w:left="0"/>
              <w:jc w:val="center"/>
            </w:pPr>
            <w:r>
              <w:t>Площадь, га</w:t>
            </w:r>
          </w:p>
        </w:tc>
        <w:tc>
          <w:tcPr>
            <w:tcW w:type="dxa" w:w="3432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B000000">
            <w:pPr>
              <w:pStyle w:val="Style_10"/>
              <w:ind w:firstLine="0" w:left="0"/>
              <w:jc w:val="center"/>
            </w:pPr>
            <w:r>
              <w:t>Расход семян (посадочного) материала</w:t>
            </w:r>
          </w:p>
        </w:tc>
      </w:tr>
      <w:tr>
        <w:tc>
          <w:tcPr>
            <w:tcW w:type="dxa" w:w="8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3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72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000000">
            <w:pPr>
              <w:pStyle w:val="Style_10"/>
              <w:ind w:firstLine="0" w:left="0"/>
              <w:jc w:val="center"/>
            </w:pPr>
            <w:r>
              <w:t>на 1 га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D000000">
            <w:pPr>
              <w:pStyle w:val="Style_10"/>
              <w:ind w:firstLine="0" w:left="0"/>
              <w:jc w:val="center"/>
            </w:pPr>
            <w:r>
              <w:t>на всю площадь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E000000">
            <w:pPr>
              <w:pStyle w:val="Style_10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F000000">
            <w:pPr>
              <w:pStyle w:val="Style_10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0000000">
            <w:pPr>
              <w:pStyle w:val="Style_10"/>
              <w:ind w:firstLine="0" w:left="0"/>
              <w:jc w:val="center"/>
            </w:pPr>
            <w:r>
              <w:t>3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1000000">
            <w:pPr>
              <w:pStyle w:val="Style_10"/>
              <w:ind w:firstLine="0" w:left="0"/>
              <w:jc w:val="center"/>
            </w:pPr>
            <w:r>
              <w:t>4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2000000">
            <w:pPr>
              <w:pStyle w:val="Style_10"/>
              <w:ind w:firstLine="0" w:left="0"/>
              <w:jc w:val="center"/>
            </w:pPr>
            <w:r>
              <w:t>5</w:t>
            </w: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3000000">
            <w:pPr>
              <w:pStyle w:val="Style_10"/>
              <w:ind w:firstLine="0" w:left="0"/>
              <w:jc w:val="center"/>
            </w:pPr>
            <w:r>
              <w:t>6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4000000">
            <w:pPr>
              <w:pStyle w:val="Style_10"/>
              <w:ind w:firstLine="0" w:left="0"/>
              <w:jc w:val="center"/>
            </w:pPr>
            <w:r>
              <w:t>7</w:t>
            </w: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5000000">
            <w:pPr>
              <w:pStyle w:val="Style_10"/>
              <w:ind w:firstLine="0" w:left="0"/>
            </w:pP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6000000">
            <w:pPr>
              <w:pStyle w:val="Style_10"/>
              <w:ind w:firstLine="0" w:left="0"/>
            </w:pP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7000000">
            <w:pPr>
              <w:pStyle w:val="Style_10"/>
              <w:ind w:firstLine="0" w:left="0"/>
            </w:pP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8000000">
            <w:pPr>
              <w:pStyle w:val="Style_10"/>
              <w:ind w:firstLine="0" w:left="0"/>
            </w:pP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9000000">
            <w:pPr>
              <w:pStyle w:val="Style_10"/>
              <w:ind w:firstLine="0" w:left="0"/>
            </w:pP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A000000">
            <w:pPr>
              <w:pStyle w:val="Style_10"/>
              <w:ind w:firstLine="0" w:left="0"/>
            </w:pP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000000">
            <w:pPr>
              <w:pStyle w:val="Style_10"/>
              <w:ind w:firstLine="0" w:left="0"/>
            </w:pPr>
          </w:p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000000">
            <w:pPr>
              <w:pStyle w:val="Style_10"/>
              <w:ind w:firstLine="0" w:left="0"/>
            </w:pPr>
          </w:p>
        </w:tc>
        <w:tc>
          <w:tcPr>
            <w:tcW w:type="dxa" w:w="137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D000000">
            <w:pPr>
              <w:pStyle w:val="Style_10"/>
              <w:ind w:firstLine="0" w:left="0"/>
            </w:pP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E000000">
            <w:pPr>
              <w:pStyle w:val="Style_10"/>
              <w:ind w:firstLine="0" w:left="0"/>
            </w:pP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4F000000">
            <w:pPr>
              <w:pStyle w:val="Style_10"/>
              <w:ind w:firstLine="0" w:left="0"/>
            </w:pP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0000000">
            <w:pPr>
              <w:pStyle w:val="Style_10"/>
              <w:ind w:firstLine="0" w:left="0"/>
            </w:pP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51000000">
            <w:pPr>
              <w:pStyle w:val="Style_10"/>
              <w:ind w:firstLine="0" w:left="0"/>
            </w:pP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000000">
            <w:pPr>
              <w:pStyle w:val="Style_10"/>
              <w:ind w:firstLine="0" w:left="0"/>
            </w:pPr>
          </w:p>
        </w:tc>
      </w:tr>
    </w:tbl>
    <w:p w14:paraId="53000000">
      <w:pPr>
        <w:rPr>
          <w:rStyle w:val="Style_6_ch"/>
        </w:rPr>
      </w:pPr>
    </w:p>
    <w:p w14:paraId="54000000">
      <w:pPr>
        <w:rPr>
          <w:rStyle w:val="Style_6_ch"/>
        </w:rPr>
      </w:pPr>
      <w:r>
        <w:rPr>
          <w:rStyle w:val="Style_6_ch"/>
        </w:rPr>
        <w:t>Получатель субсидии ____________________________________________</w:t>
      </w:r>
    </w:p>
    <w:p w14:paraId="55000000">
      <w:pPr>
        <w:rPr>
          <w:rStyle w:val="Style_6_ch"/>
        </w:rPr>
      </w:pPr>
      <w:r>
        <w:rPr>
          <w:rStyle w:val="Style_6_ch"/>
        </w:rPr>
        <w:t>(подпись) (Ф.И.О. (отчество при наличии)</w:t>
      </w:r>
    </w:p>
    <w:p w14:paraId="56000000">
      <w:pPr>
        <w:rPr>
          <w:rStyle w:val="Style_6_ch"/>
        </w:rPr>
      </w:pPr>
      <w:r>
        <w:rPr>
          <w:rStyle w:val="Style_6_ch"/>
        </w:rPr>
        <w:t>Агроном получателя субсидии</w:t>
      </w:r>
      <w:r>
        <w:rPr>
          <w:rStyle w:val="Style_6_ch"/>
          <w:vertAlign w:val="superscript"/>
        </w:rPr>
        <w:t> </w:t>
      </w:r>
      <w:r>
        <w:rPr>
          <w:rStyle w:val="Style_5_ch"/>
          <w:vertAlign w:val="superscript"/>
        </w:rPr>
        <w:fldChar w:fldCharType="begin"/>
      </w:r>
      <w:r>
        <w:rPr>
          <w:rStyle w:val="Style_5_ch"/>
          <w:vertAlign w:val="superscript"/>
        </w:rPr>
        <w:instrText>HYPERLINK \l "sub_1201"</w:instrText>
      </w:r>
      <w:r>
        <w:rPr>
          <w:rStyle w:val="Style_5_ch"/>
          <w:vertAlign w:val="superscript"/>
        </w:rPr>
        <w:fldChar w:fldCharType="separate"/>
      </w:r>
      <w:r>
        <w:rPr>
          <w:rStyle w:val="Style_5_ch"/>
          <w:vertAlign w:val="superscript"/>
        </w:rPr>
        <w:t>*</w:t>
      </w:r>
      <w:r>
        <w:rPr>
          <w:rStyle w:val="Style_5_ch"/>
          <w:vertAlign w:val="superscript"/>
        </w:rPr>
        <w:fldChar w:fldCharType="end"/>
      </w:r>
    </w:p>
    <w:p w14:paraId="57000000">
      <w:pPr>
        <w:rPr>
          <w:rStyle w:val="Style_6_ch"/>
        </w:rPr>
      </w:pPr>
      <w:r>
        <w:rPr>
          <w:rStyle w:val="Style_6_ch"/>
        </w:rPr>
        <w:t>_______________________________________________________________</w:t>
      </w:r>
    </w:p>
    <w:p w14:paraId="58000000">
      <w:pPr>
        <w:rPr>
          <w:rStyle w:val="Style_6_ch"/>
        </w:rPr>
      </w:pPr>
      <w:r>
        <w:rPr>
          <w:rStyle w:val="Style_6_ch"/>
        </w:rPr>
        <w:t>(подпись) (Ф.И.О. (отчество при наличии)</w:t>
      </w:r>
    </w:p>
    <w:p w14:paraId="59000000">
      <w:pPr>
        <w:rPr>
          <w:rStyle w:val="Style_6_ch"/>
        </w:rPr>
      </w:pPr>
      <w:r>
        <w:rPr>
          <w:rStyle w:val="Style_6_ch"/>
        </w:rPr>
        <w:t>М.П. (при наличии)</w:t>
      </w:r>
    </w:p>
    <w:p w14:paraId="5A000000">
      <w:pPr>
        <w:rPr>
          <w:rStyle w:val="Style_6_ch"/>
        </w:rPr>
      </w:pPr>
      <w:r>
        <w:rPr>
          <w:rStyle w:val="Style_6_ch"/>
        </w:rPr>
        <w:t>_______________________________________________________________</w:t>
      </w:r>
    </w:p>
    <w:p w14:paraId="5B000000">
      <w:pPr>
        <w:rPr>
          <w:rStyle w:val="Style_6_ch"/>
        </w:rPr>
      </w:pPr>
      <w:r>
        <w:rPr>
          <w:rStyle w:val="Style_6_ch"/>
        </w:rPr>
        <w:t>Ф.И.О. (отчество при наличии) исполнителя</w:t>
      </w:r>
    </w:p>
    <w:p w14:paraId="5C000000">
      <w:pPr>
        <w:rPr>
          <w:rStyle w:val="Style_6_ch"/>
        </w:rPr>
      </w:pPr>
      <w:r>
        <w:rPr>
          <w:rStyle w:val="Style_6_ch"/>
        </w:rPr>
        <w:t>контактный телефон ______________________________________________</w:t>
      </w:r>
    </w:p>
    <w:p w14:paraId="5D000000">
      <w:pPr>
        <w:rPr>
          <w:rStyle w:val="Style_6_ch"/>
        </w:rPr>
      </w:pPr>
      <w:r>
        <w:rPr>
          <w:rStyle w:val="Style_6_ch"/>
        </w:rPr>
        <w:t>"___" __________________ 202 ___ г.</w:t>
      </w:r>
    </w:p>
    <w:p w14:paraId="5E000000">
      <w:pPr>
        <w:rPr>
          <w:rStyle w:val="Style_6_ch"/>
        </w:rPr>
      </w:pPr>
    </w:p>
    <w:p w14:paraId="5F000000">
      <w:pPr>
        <w:rPr>
          <w:rStyle w:val="Style_6_ch"/>
        </w:rPr>
      </w:pPr>
      <w:r>
        <w:rPr>
          <w:rStyle w:val="Style_6_ch"/>
        </w:rPr>
        <w:t>______________________________</w:t>
      </w:r>
    </w:p>
    <w:p w14:paraId="60000000">
      <w:pPr>
        <w:rPr>
          <w:rStyle w:val="Style_6_ch"/>
        </w:rPr>
      </w:pPr>
      <w:bookmarkStart w:id="3" w:name="sub_1201"/>
      <w:r>
        <w:rPr>
          <w:rStyle w:val="Style_6_ch"/>
          <w:vertAlign w:val="superscript"/>
        </w:rPr>
        <w:t>*</w:t>
      </w:r>
      <w:r>
        <w:rPr>
          <w:rStyle w:val="Style_6_ch"/>
          <w:vertAlign w:val="subscript"/>
        </w:rPr>
        <w:t xml:space="preserve"> заполняется при наличии агронома.</w:t>
      </w:r>
      <w:bookmarkEnd w:id="3"/>
    </w:p>
    <w:sectPr>
      <w:headerReference r:id="rId1" w:type="default"/>
      <w:footerReference r:id="rId2" w:type="default"/>
      <w:pgSz w:h="16800" w:orient="portrait" w:w="11900"/>
      <w:pgMar w:bottom="1440" w:footer="708" w:header="708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2"/>
      <w:tblW w:type="auto" w:w="0"/>
      <w:tblInd w:type="dxa" w:w="5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433"/>
      <w:gridCol w:w="3433"/>
      <w:gridCol w:w="3433"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pStyle w:val="Style_3"/>
            <w:ind w:firstLine="0" w:left="0"/>
          </w:pP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/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pStyle w:val="Style_3"/>
            <w:ind w:firstLine="0" w:left="0"/>
            <w:jc w:val="righ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\* Arabic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04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left"/>
    </w:pPr>
    <w:r>
      <w:t>Постановление Правительства Камчатского края от 21 декабря 2022 г. N 699-П "Об утверждении Порядка…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pPr>
      <w:widowControl w:val="0"/>
      <w:spacing w:after="0" w:before="0"/>
      <w:ind w:firstLine="720" w:left="0"/>
      <w:jc w:val="both"/>
    </w:pPr>
    <w:rPr>
      <w:rFonts w:ascii="Times New Roman CYR" w:hAnsi="Times New Roman CYR"/>
      <w:sz w:val="24"/>
    </w:rPr>
  </w:style>
  <w:style w:default="1" w:styleId="Style_11_ch" w:type="character">
    <w:name w:val="Normal"/>
    <w:link w:val="Style_11"/>
    <w:rPr>
      <w:rFonts w:ascii="Times New Roman CYR" w:hAnsi="Times New Roman CYR"/>
      <w:sz w:val="24"/>
    </w:rPr>
  </w:style>
  <w:style w:styleId="Style_1" w:type="paragraph">
    <w:name w:val="header"/>
    <w:basedOn w:val="Style_11"/>
    <w:next w:val="Style_11"/>
    <w:link w:val="Style_1_ch"/>
    <w:pPr>
      <w:ind w:firstLine="0" w:left="0"/>
      <w:jc w:val="center"/>
    </w:pPr>
    <w:rPr>
      <w:rFonts w:ascii="Times New Roman" w:hAnsi="Times New Roman"/>
      <w:sz w:val="20"/>
    </w:rPr>
  </w:style>
  <w:style w:styleId="Style_1_ch" w:type="character">
    <w:name w:val="header"/>
    <w:basedOn w:val="Style_11_ch"/>
    <w:link w:val="Style_1"/>
    <w:rPr>
      <w:rFonts w:ascii="Times New Roman" w:hAnsi="Times New Roman"/>
      <w:sz w:val="20"/>
    </w:rPr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1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1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End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Endnote"/>
    <w:link w:val="Style_16"/>
    <w:rPr>
      <w:rFonts w:ascii="XO Thames" w:hAnsi="XO Thames"/>
      <w:sz w:val="22"/>
    </w:rPr>
  </w:style>
  <w:style w:styleId="Style_17" w:type="paragraph">
    <w:name w:val="heading 3"/>
    <w:next w:val="Style_11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5" w:type="paragraph">
    <w:name w:val="Гипертекстовая ссылка"/>
    <w:basedOn w:val="Style_9"/>
    <w:link w:val="Style_5_ch"/>
    <w:rPr>
      <w:rFonts w:ascii="Times New Roman" w:hAnsi="Times New Roman"/>
      <w:b w:val="0"/>
      <w:color w:val="106BBE"/>
      <w:sz w:val="20"/>
    </w:rPr>
  </w:style>
  <w:style w:styleId="Style_5_ch" w:type="character">
    <w:name w:val="Гипертекстовая ссылка"/>
    <w:basedOn w:val="Style_9_ch"/>
    <w:link w:val="Style_5"/>
    <w:rPr>
      <w:rFonts w:ascii="Times New Roman" w:hAnsi="Times New Roman"/>
      <w:b w:val="0"/>
      <w:color w:val="106BBE"/>
      <w:sz w:val="20"/>
    </w:rPr>
  </w:style>
  <w:style w:styleId="Style_3" w:type="paragraph">
    <w:name w:val="footer"/>
    <w:basedOn w:val="Style_11"/>
    <w:next w:val="Style_11"/>
    <w:link w:val="Style_3_ch"/>
    <w:pPr>
      <w:ind w:firstLine="0" w:left="0"/>
      <w:jc w:val="left"/>
    </w:pPr>
    <w:rPr>
      <w:rFonts w:ascii="Times New Roman" w:hAnsi="Times New Roman"/>
      <w:sz w:val="20"/>
    </w:rPr>
  </w:style>
  <w:style w:styleId="Style_3_ch" w:type="character">
    <w:name w:val="footer"/>
    <w:basedOn w:val="Style_11_ch"/>
    <w:link w:val="Style_3"/>
    <w:rPr>
      <w:rFonts w:ascii="Times New Roman" w:hAnsi="Times New Roman"/>
      <w:sz w:val="20"/>
    </w:rPr>
  </w:style>
  <w:style w:styleId="Style_8" w:type="paragraph">
    <w:name w:val="Информация о версии"/>
    <w:basedOn w:val="Style_7"/>
    <w:next w:val="Style_11"/>
    <w:link w:val="Style_8_ch"/>
    <w:pPr>
      <w:ind w:right="0"/>
      <w:jc w:val="both"/>
    </w:pPr>
    <w:rPr>
      <w:i w:val="1"/>
    </w:rPr>
  </w:style>
  <w:style w:styleId="Style_8_ch" w:type="character">
    <w:name w:val="Информация о версии"/>
    <w:basedOn w:val="Style_7_ch"/>
    <w:link w:val="Style_8"/>
    <w:rPr>
      <w:i w:val="1"/>
    </w:rPr>
  </w:style>
  <w:style w:styleId="Style_18" w:type="paragraph">
    <w:name w:val="toc 3"/>
    <w:next w:val="Style_11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0" w:type="paragraph">
    <w:name w:val="Нормальный (таблица)"/>
    <w:basedOn w:val="Style_11"/>
    <w:next w:val="Style_11"/>
    <w:link w:val="Style_10_ch"/>
    <w:pPr>
      <w:ind w:firstLine="0" w:left="0"/>
      <w:jc w:val="both"/>
    </w:pPr>
  </w:style>
  <w:style w:styleId="Style_10_ch" w:type="character">
    <w:name w:val="Нормальный (таблица)"/>
    <w:basedOn w:val="Style_11_ch"/>
    <w:link w:val="Style_10"/>
  </w:style>
  <w:style w:styleId="Style_19" w:type="paragraph">
    <w:name w:val="heading 5"/>
    <w:next w:val="Style_11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4" w:type="paragraph">
    <w:name w:val="heading 1"/>
    <w:basedOn w:val="Style_11"/>
    <w:next w:val="Style_11"/>
    <w:link w:val="Style_4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11_ch"/>
    <w:link w:val="Style_4"/>
    <w:rPr>
      <w:b w:val="1"/>
      <w:color w:val="26282F"/>
    </w:rPr>
  </w:style>
  <w:style w:styleId="Style_20" w:type="paragraph">
    <w:name w:val="Текст (справка)"/>
    <w:basedOn w:val="Style_11"/>
    <w:next w:val="Style_11"/>
    <w:link w:val="Style_20_ch"/>
    <w:pPr>
      <w:ind w:firstLine="0" w:left="170" w:right="170"/>
      <w:jc w:val="left"/>
    </w:pPr>
  </w:style>
  <w:style w:styleId="Style_20_ch" w:type="character">
    <w:name w:val="Текст (справка)"/>
    <w:basedOn w:val="Style_11_ch"/>
    <w:link w:val="Style_20"/>
  </w:style>
  <w:style w:styleId="Style_7" w:type="paragraph">
    <w:name w:val="Комментарий"/>
    <w:basedOn w:val="Style_20"/>
    <w:next w:val="Style_11"/>
    <w:link w:val="Style_7_ch"/>
    <w:pPr>
      <w:spacing w:before="75"/>
      <w:ind w:right="0"/>
      <w:jc w:val="both"/>
    </w:pPr>
    <w:rPr>
      <w:color w:val="353842"/>
    </w:rPr>
  </w:style>
  <w:style w:styleId="Style_7_ch" w:type="character">
    <w:name w:val="Комментарий"/>
    <w:basedOn w:val="Style_20_ch"/>
    <w:link w:val="Style_7"/>
    <w:rPr>
      <w:color w:val="35384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11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8"/>
    </w:rPr>
  </w:style>
  <w:style w:styleId="Style_24_ch" w:type="character">
    <w:name w:val="Header and Footer"/>
    <w:link w:val="Style_24"/>
    <w:rPr>
      <w:rFonts w:ascii="XO Thames" w:hAnsi="XO Thames"/>
      <w:sz w:val="28"/>
    </w:rPr>
  </w:style>
  <w:style w:styleId="Style_6" w:type="paragraph">
    <w:name w:val="Цветовое выделение для Текст"/>
    <w:link w:val="Style_6_ch"/>
    <w:rPr>
      <w:rFonts w:ascii="Times New Roman CYR" w:hAnsi="Times New Roman CYR"/>
      <w:sz w:val="24"/>
    </w:rPr>
  </w:style>
  <w:style w:styleId="Style_6_ch" w:type="character">
    <w:name w:val="Цветовое выделение для Текст"/>
    <w:link w:val="Style_6"/>
    <w:rPr>
      <w:rFonts w:ascii="Times New Roman CYR" w:hAnsi="Times New Roman CYR"/>
      <w:sz w:val="24"/>
    </w:rPr>
  </w:style>
  <w:style w:styleId="Style_25" w:type="paragraph">
    <w:name w:val="toc 9"/>
    <w:next w:val="Style_11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9" w:type="paragraph">
    <w:name w:val="Цветовое выделение"/>
    <w:basedOn w:val="Style_6"/>
    <w:link w:val="Style_9_ch"/>
    <w:rPr>
      <w:rFonts w:ascii="Times New Roman" w:hAnsi="Times New Roman"/>
      <w:b w:val="1"/>
      <w:color w:val="26282F"/>
      <w:sz w:val="20"/>
    </w:rPr>
  </w:style>
  <w:style w:styleId="Style_9_ch" w:type="character">
    <w:name w:val="Цветовое выделение"/>
    <w:basedOn w:val="Style_6_ch"/>
    <w:link w:val="Style_9"/>
    <w:rPr>
      <w:rFonts w:ascii="Times New Roman" w:hAnsi="Times New Roman"/>
      <w:b w:val="1"/>
      <w:color w:val="26282F"/>
      <w:sz w:val="20"/>
    </w:rPr>
  </w:style>
  <w:style w:styleId="Style_26" w:type="paragraph">
    <w:name w:val="toc 8"/>
    <w:next w:val="Style_11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oc 5"/>
    <w:next w:val="Style_11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11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11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11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11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2024-04-17T03:29:52Z</dcterms:modified>
</cp:coreProperties>
</file>