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after="0" w:line="276" w:lineRule="auto"/>
        <w:ind/>
        <w:rPr>
          <w:rFonts w:ascii="Times New Roman" w:hAnsi="Times New Roman"/>
          <w:sz w:val="28"/>
        </w:rPr>
      </w:pP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2909863</wp:posOffset>
            </wp:positionH>
            <wp:positionV relativeFrom="page">
              <wp:posOffset>747346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  <w:r>
        <w:rPr>
          <w:rFonts w:ascii="Times New Roman" w:hAnsi="Times New Roman"/>
          <w:b w:val="1"/>
          <w:sz w:val="28"/>
        </w:rPr>
        <w:t>СЕЛЬСКОГО ХОЗЯЙСТВА,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ПИЩЕВОЙ И ПЕРЕРАБАТЫВАЮЩЕЙ ПРОМЫШЛЕННОСТИ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3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утверждении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А</w:t>
            </w:r>
            <w:r>
              <w:rPr>
                <w:rFonts w:ascii="Times New Roman" w:hAnsi="Times New Roman"/>
                <w:b w:val="1"/>
                <w:sz w:val="28"/>
              </w:rPr>
              <w:t>дминистративного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регламента </w:t>
            </w:r>
            <w:r>
              <w:rPr>
                <w:rFonts w:ascii="Times New Roman" w:hAnsi="Times New Roman"/>
                <w:b w:val="1"/>
                <w:sz w:val="28"/>
              </w:rPr>
              <w:t>Министерства сельского хозяйства, пищевой и перерабатывающей промышленности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 предоставлению </w:t>
            </w:r>
            <w:r>
              <w:rPr>
                <w:rFonts w:ascii="Times New Roman" w:hAnsi="Times New Roman"/>
                <w:b w:val="1"/>
                <w:sz w:val="28"/>
              </w:rPr>
              <w:t>государственной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услуги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 Правительства Камчатского края от 24.04.2023 № 233-П «Об утверждении Положения о Министерстве сельского хозяйства, пищевой и перерабатывающей промышленности Камчатского края»</w:t>
      </w:r>
    </w:p>
    <w:p w14:paraId="1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прилагаемый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</w:t>
      </w:r>
      <w:r>
        <w:rPr>
          <w:rFonts w:ascii="Times New Roman" w:hAnsi="Times New Roman"/>
          <w:sz w:val="28"/>
        </w:rPr>
        <w:t xml:space="preserve"> по предоставлению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услуги «</w:t>
      </w:r>
      <w:r>
        <w:rPr>
          <w:rFonts w:ascii="Times New Roman" w:hAnsi="Times New Roman"/>
          <w:sz w:val="28"/>
        </w:rPr>
        <w:t>Регистрация специалистов в области ветеринарии, занимающихся предпринимательской деятельностью в области ветеринарии на территории Камчатского края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Контроль за исполнением настоящего приказа оставляю за собой.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14:paraId="26000000">
      <w:pPr>
        <w:ind/>
        <w:jc w:val="center"/>
        <w:rPr>
          <w:sz w:val="28"/>
        </w:rPr>
      </w:pPr>
      <w:r>
        <w:br w:type="page"/>
      </w:r>
    </w:p>
    <w:p w14:paraId="27000000">
      <w:pPr>
        <w:sectPr>
          <w:headerReference r:id="rId3" w:type="first"/>
          <w:headerReference r:id="rId2" w:type="default"/>
          <w:pgSz w:h="16848" w:orient="portrait" w:w="11908"/>
          <w:pgMar w:bottom="1134" w:footer="709" w:gutter="0" w:header="709" w:left="1417" w:right="850" w:top="1134"/>
          <w:titlePg/>
        </w:sectPr>
      </w:pPr>
    </w:p>
    <w:p w14:paraId="28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9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14:paraId="2A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14:paraId="2B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7"/>
        <w:gridCol w:w="1701"/>
        <w:gridCol w:w="486"/>
        <w:gridCol w:w="1796"/>
      </w:tblGrid>
      <w:tr>
        <w:tc>
          <w:tcPr>
            <w:tcW w:type="dxa" w:w="5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1000000">
      <w:pPr>
        <w:spacing w:after="0" w:before="0"/>
        <w:ind w:firstLine="7371" w:left="0" w:right="0"/>
        <w:jc w:val="center"/>
        <w:rPr>
          <w:b w:val="1"/>
          <w:sz w:val="28"/>
        </w:rPr>
      </w:pPr>
    </w:p>
    <w:p w14:paraId="32000000">
      <w:pPr>
        <w:spacing w:after="0" w:before="0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33000000">
      <w:pPr>
        <w:spacing w:after="0" w:before="0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сельского хозяйства, пищевой и перерабатывающей промышленности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Регистрация специалистов в области ветеринарии, занимающихся предпринимательской деятельностью в области ветеринарии на территории Камчатского края</w:t>
      </w:r>
      <w:r>
        <w:rPr>
          <w:b w:val="1"/>
          <w:sz w:val="28"/>
        </w:rPr>
        <w:t>»</w:t>
      </w:r>
    </w:p>
    <w:p w14:paraId="34000000">
      <w:pPr>
        <w:spacing w:after="0" w:before="0"/>
        <w:ind w:firstLine="709" w:left="0" w:right="0"/>
        <w:rPr>
          <w:sz w:val="28"/>
        </w:rPr>
      </w:pPr>
    </w:p>
    <w:p w14:paraId="35000000">
      <w:pPr>
        <w:keepNext w:val="1"/>
        <w:keepLines w:val="1"/>
        <w:spacing w:after="0" w:before="0"/>
        <w:ind w:firstLine="0" w:left="0" w:righ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36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Регистрация специалистов в области ветеринарии, занимающихся предпринимательской деятельностью в области ветеринарии на территории Камчатского края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37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индивидуальным предпринимателям</w:t>
      </w:r>
      <w:r>
        <w:rPr>
          <w:sz w:val="28"/>
        </w:rPr>
        <w:t xml:space="preserve">, </w:t>
      </w:r>
      <w:r>
        <w:rPr>
          <w:sz w:val="28"/>
        </w:rPr>
        <w:t>индивидуальным предпринимателям в области ветеринарии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38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39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3A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4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3B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4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3C000000">
      <w:pPr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3D000000">
      <w:pPr>
        <w:keepNext w:val="1"/>
        <w:keepLines w:val="1"/>
        <w:spacing w:after="0" w:before="0"/>
        <w:ind w:firstLine="0" w:left="0" w:righ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E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F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Регистрация специалистов в области ветеринарии, занимающихся предпринимательской деятельностью в области ветеринарии на территории Камчатского края</w:t>
      </w:r>
      <w:r>
        <w:rPr>
          <w:sz w:val="28"/>
        </w:rPr>
        <w:t>.</w:t>
      </w:r>
    </w:p>
    <w:p w14:paraId="40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41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сельского хозяйства, пищевой и перерабатывающей промышленности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42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43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44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выдачей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5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46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4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4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49000000">
      <w:pPr>
        <w:keepNext w:val="1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A000000">
      <w:pPr>
        <w:pStyle w:val="Style_5"/>
        <w:numPr>
          <w:ilvl w:val="0"/>
          <w:numId w:val="2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4B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4C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4D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4E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переоформлением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F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50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1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52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53000000">
      <w:pPr>
        <w:keepNext w:val="1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54000000">
      <w:pPr>
        <w:pStyle w:val="Style_5"/>
        <w:numPr>
          <w:ilvl w:val="0"/>
          <w:numId w:val="2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55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56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57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58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прекращением действия свидетельства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59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5A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B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5C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5D000000">
      <w:pPr>
        <w:keepNext w:val="1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5E000000">
      <w:pPr>
        <w:pStyle w:val="Style_5"/>
        <w:numPr>
          <w:ilvl w:val="0"/>
          <w:numId w:val="2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5F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60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61000000">
      <w:pPr>
        <w:pStyle w:val="Style_5"/>
        <w:numPr>
          <w:ilvl w:val="1"/>
          <w:numId w:val="2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62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решении, выданном в результате предоставлении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63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64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.</w:t>
      </w:r>
    </w:p>
    <w:p w14:paraId="65000000">
      <w:pPr>
        <w:keepNext w:val="1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66000000">
      <w:p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67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8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69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A000000">
      <w:pPr>
        <w:keepNext w:val="1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6B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6C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6D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6E000000">
      <w:pPr>
        <w:numPr>
          <w:ilvl w:val="0"/>
          <w:numId w:val="1"/>
        </w:num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F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0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71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72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копия, заверенная руководителем организации либо его уполномоченным представителем</w:t>
      </w:r>
      <w:r>
        <w:rPr>
          <w:sz w:val="28"/>
        </w:rPr>
        <w:t>)</w:t>
      </w:r>
      <w:r>
        <w:rPr>
          <w:sz w:val="28"/>
        </w:rPr>
        <w:t>;</w:t>
      </w:r>
    </w:p>
    <w:p w14:paraId="73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:</w:t>
      </w:r>
    </w:p>
    <w:p w14:paraId="74000000">
      <w:p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5000000">
      <w:p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6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у заявителя ветеринарного образования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смерти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9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A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7B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</w:t>
      </w:r>
      <w:r>
        <w:rPr>
          <w:sz w:val="28"/>
        </w:rPr>
        <w:t xml:space="preserve"> при наличии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C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7D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7E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7F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;</w:t>
      </w:r>
    </w:p>
    <w:p w14:paraId="80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удостоверяющем личность, не совпадают со сведениями, указанными в заявлении</w:t>
      </w:r>
      <w:r>
        <w:rPr>
          <w:sz w:val="28"/>
        </w:rPr>
        <w:t>;</w:t>
      </w:r>
    </w:p>
    <w:p w14:paraId="81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82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83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84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личность, не представлен</w:t>
      </w:r>
      <w:r>
        <w:rPr>
          <w:sz w:val="28"/>
        </w:rPr>
        <w:t>;</w:t>
      </w:r>
    </w:p>
    <w:p w14:paraId="85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полномочия представителя, представлен</w:t>
      </w:r>
      <w:r>
        <w:rPr>
          <w:sz w:val="28"/>
        </w:rPr>
        <w:t>;</w:t>
      </w:r>
    </w:p>
    <w:p w14:paraId="86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представлены копии документов, в случае направления их по почте, заверенные в установленном законодательством Российской Федерации порядке</w:t>
      </w:r>
      <w:r>
        <w:rPr>
          <w:sz w:val="28"/>
        </w:rPr>
        <w:t>;</w:t>
      </w:r>
    </w:p>
    <w:p w14:paraId="8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8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89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A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B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предоставления, не представлены заявителем</w:t>
      </w:r>
      <w:r>
        <w:rPr>
          <w:sz w:val="28"/>
        </w:rPr>
        <w:t>;</w:t>
      </w:r>
    </w:p>
    <w:p w14:paraId="8C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D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;</w:t>
      </w:r>
    </w:p>
    <w:p w14:paraId="8E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.</w:t>
      </w:r>
    </w:p>
    <w:p w14:paraId="8F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90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</w:t>
      </w:r>
      <w:r>
        <w:rPr>
          <w:sz w:val="28"/>
        </w:rPr>
        <w:t>У</w:t>
      </w:r>
      <w:r>
        <w:rPr>
          <w:sz w:val="28"/>
        </w:rPr>
        <w:t xml:space="preserve">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 представлены оригинал и (или) копия документа</w:t>
      </w:r>
      <w:r>
        <w:rPr>
          <w:sz w:val="28"/>
        </w:rPr>
        <w:t>.</w:t>
      </w:r>
    </w:p>
    <w:p w14:paraId="91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92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93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4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95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96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>
        <w:rPr>
          <w:sz w:val="28"/>
        </w:rPr>
        <w:t>;</w:t>
      </w:r>
    </w:p>
    <w:p w14:paraId="9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9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z w:val="28"/>
        </w:rPr>
        <w:t>;</w:t>
      </w:r>
    </w:p>
    <w:p w14:paraId="99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>
        <w:rPr>
          <w:sz w:val="28"/>
        </w:rPr>
        <w:t>;</w:t>
      </w:r>
    </w:p>
    <w:p w14:paraId="9A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;</w:t>
      </w:r>
    </w:p>
    <w:p w14:paraId="9B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заявителем указаны недостоверные сведения</w:t>
      </w:r>
      <w:r>
        <w:rPr>
          <w:sz w:val="28"/>
        </w:rPr>
        <w:t>;</w:t>
      </w:r>
    </w:p>
    <w:p w14:paraId="9C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;</w:t>
      </w:r>
    </w:p>
    <w:p w14:paraId="9D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лица, в отношении которого подано заявление о предоставлении Услуги, не подтверждена</w:t>
      </w:r>
      <w:r>
        <w:rPr>
          <w:sz w:val="28"/>
        </w:rPr>
        <w:t>;</w:t>
      </w:r>
    </w:p>
    <w:p w14:paraId="9E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9F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;</w:t>
      </w:r>
    </w:p>
    <w:p w14:paraId="A0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;</w:t>
      </w:r>
    </w:p>
    <w:p w14:paraId="A1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содержат недостоверную информацию</w:t>
      </w:r>
      <w:r>
        <w:rPr>
          <w:sz w:val="28"/>
        </w:rPr>
        <w:t>;</w:t>
      </w:r>
    </w:p>
    <w:p w14:paraId="A2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подтверждено наличие у заявителя ветеринарного образования</w:t>
      </w:r>
      <w:r>
        <w:rPr>
          <w:sz w:val="28"/>
        </w:rPr>
        <w:t>;</w:t>
      </w:r>
    </w:p>
    <w:p w14:paraId="A3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документах об образовании и квалификации отсутствуют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 w:val="28"/>
        </w:rPr>
        <w:t>;</w:t>
      </w:r>
    </w:p>
    <w:p w14:paraId="A4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5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A6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A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прекращении предпринимательской деятельности на территории субъекта РФ не подтверждены</w:t>
      </w:r>
      <w:r>
        <w:rPr>
          <w:sz w:val="28"/>
        </w:rPr>
        <w:t>;</w:t>
      </w:r>
    </w:p>
    <w:p w14:paraId="A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сведений о государственной регистрации смерти лица (лиц), указанных в заявлении</w:t>
      </w:r>
      <w:r>
        <w:rPr>
          <w:sz w:val="28"/>
        </w:rPr>
        <w:t>;</w:t>
      </w:r>
    </w:p>
    <w:p w14:paraId="A9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факт смерти не подтвержден</w:t>
      </w:r>
      <w:r>
        <w:rPr>
          <w:sz w:val="28"/>
        </w:rPr>
        <w:t>;</w:t>
      </w:r>
    </w:p>
    <w:p w14:paraId="AA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установление факта наличия в заявлении и (или) представленных документах недостоверной и (или) неполной информации</w:t>
      </w:r>
      <w:r>
        <w:rPr>
          <w:sz w:val="28"/>
        </w:rPr>
        <w:t>;</w:t>
      </w:r>
    </w:p>
    <w:p w14:paraId="AB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AC000000">
      <w:pPr>
        <w:keepNext w:val="1"/>
        <w:keepLines w:val="1"/>
        <w:spacing w:after="0" w:before="0" w:line="276" w:lineRule="auto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AD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AE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AF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0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B1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B2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указанным способом</w:t>
      </w:r>
      <w:r>
        <w:rPr>
          <w:sz w:val="28"/>
        </w:rPr>
        <w:t>.</w:t>
      </w:r>
    </w:p>
    <w:p w14:paraId="B3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B4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B5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;</w:t>
      </w:r>
    </w:p>
    <w:p w14:paraId="B6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>
        <w:rPr>
          <w:sz w:val="28"/>
        </w:rPr>
        <w:t>;</w:t>
      </w:r>
    </w:p>
    <w:p w14:paraId="B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обеспечено наличие соответствующих вывесок и указателей</w:t>
      </w:r>
      <w:r>
        <w:rPr>
          <w:sz w:val="28"/>
        </w:rPr>
        <w:t>;</w:t>
      </w:r>
    </w:p>
    <w:p w14:paraId="B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обеспечено оснащение системой оповещения о возникновении чрезвычайной ситуации</w:t>
      </w:r>
      <w:r>
        <w:rPr>
          <w:sz w:val="28"/>
        </w:rPr>
        <w:t>;</w:t>
      </w:r>
    </w:p>
    <w:p w14:paraId="B9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помещения оборудованы противопожарной системой и системой пожаротушения</w:t>
      </w:r>
      <w:r>
        <w:rPr>
          <w:sz w:val="28"/>
        </w:rPr>
        <w:t>;</w:t>
      </w:r>
    </w:p>
    <w:p w14:paraId="BA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>
        <w:rPr>
          <w:sz w:val="28"/>
        </w:rPr>
        <w:t>;</w:t>
      </w:r>
    </w:p>
    <w:p w14:paraId="BB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обеспечено соблюдение санитарных правил</w:t>
      </w:r>
      <w:r>
        <w:rPr>
          <w:sz w:val="28"/>
        </w:rPr>
        <w:t>.</w:t>
      </w:r>
    </w:p>
    <w:p w14:paraId="BC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BD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BE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режим работы, обеспечивающий возможность подачи заявителем запроса о предоставлении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F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предусмотрено наличие официального сайта Органа власти в сети «Интернет» с размещенной информацией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0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1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 Услуги (посредством почтовой связи, через информационно-коммуникационные системы и сети)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2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 по номерам телефона и адресам электронной почты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3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открытый доступ для заявителей к информации о порядке обжалования действий (бездействия) должностных лиц, ответственных за предоставление Услуги</w:t>
      </w:r>
      <w:r>
        <w:rPr>
          <w:sz w:val="28"/>
        </w:rPr>
        <w:t>.</w:t>
      </w:r>
    </w:p>
    <w:p w14:paraId="C4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C5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</w:t>
      </w:r>
      <w:r>
        <w:rPr>
          <w:sz w:val="28"/>
        </w:rPr>
        <w:t>;</w:t>
      </w:r>
    </w:p>
    <w:p w14:paraId="C6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соблюдения сроков приема и рассмотрения документов</w:t>
      </w:r>
      <w:r>
        <w:rPr>
          <w:sz w:val="28"/>
        </w:rPr>
        <w:t>;</w:t>
      </w:r>
    </w:p>
    <w:p w14:paraId="C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специалистов, а также помещений, в которых предоставляется услуга</w:t>
      </w:r>
      <w:r>
        <w:rPr>
          <w:sz w:val="28"/>
        </w:rPr>
        <w:t>;</w:t>
      </w:r>
    </w:p>
    <w:p w14:paraId="C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заявителей, кандидатов в помощники и доверенных лиц по результатам предоставления Услуги</w:t>
      </w:r>
      <w:r>
        <w:rPr>
          <w:sz w:val="28"/>
        </w:rPr>
        <w:t>;</w:t>
      </w:r>
    </w:p>
    <w:p w14:paraId="C9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Услуги</w:t>
      </w:r>
      <w:r>
        <w:rPr>
          <w:sz w:val="28"/>
        </w:rPr>
        <w:t>;</w:t>
      </w:r>
    </w:p>
    <w:p w14:paraId="CA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>
        <w:rPr>
          <w:sz w:val="28"/>
        </w:rPr>
        <w:t>.</w:t>
      </w:r>
    </w:p>
    <w:p w14:paraId="CB000000">
      <w:pPr>
        <w:keepNext w:val="1"/>
        <w:keepLines w:val="1"/>
        <w:spacing w:after="0" w:before="0" w:line="276" w:lineRule="auto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CC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, </w:t>
      </w:r>
      <w:r>
        <w:rPr>
          <w:sz w:val="28"/>
        </w:rPr>
        <w:t>являющаяся</w:t>
      </w:r>
      <w:r>
        <w:rPr>
          <w:sz w:val="28"/>
        </w:rPr>
        <w:t xml:space="preserve"> </w:t>
      </w:r>
      <w:r>
        <w:rPr>
          <w:sz w:val="28"/>
        </w:rPr>
        <w:t>необходимой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обязательной</w:t>
      </w:r>
      <w:r>
        <w:rPr>
          <w:sz w:val="28"/>
        </w:rPr>
        <w:t xml:space="preserve">, – </w:t>
      </w:r>
      <w:r>
        <w:rPr>
          <w:sz w:val="28"/>
        </w:rPr>
        <w:t>.</w:t>
      </w:r>
      <w:r>
        <w:rPr>
          <w:sz w:val="28"/>
        </w:rPr>
        <w:t xml:space="preserve"> Плата за предоставление указанной </w:t>
      </w:r>
      <w:r>
        <w:rPr>
          <w:sz w:val="28"/>
        </w:rPr>
        <w:t>у</w:t>
      </w:r>
      <w:r>
        <w:rPr>
          <w:sz w:val="28"/>
        </w:rPr>
        <w:t>слуги законодательством не предусмотрена</w:t>
      </w:r>
      <w:r>
        <w:rPr>
          <w:sz w:val="28"/>
        </w:rPr>
        <w:t>.</w:t>
      </w:r>
    </w:p>
    <w:p w14:paraId="CD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Услуги:</w:t>
      </w:r>
    </w:p>
    <w:p w14:paraId="CE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Style_4_ch"/>
          <w:sz w:val="28"/>
        </w:rPr>
        <w:footnoteReference w:id="3"/>
      </w:r>
      <w:r>
        <w:rPr>
          <w:sz w:val="28"/>
        </w:rPr>
        <w:t>;</w:t>
      </w:r>
    </w:p>
    <w:p w14:paraId="CF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государственнная информационная система Самарской области "Система автоматизированного межведомственного взаимодействия"</w:t>
      </w:r>
      <w:r>
        <w:rPr>
          <w:sz w:val="28"/>
        </w:rPr>
        <w:t>.</w:t>
      </w:r>
    </w:p>
    <w:p w14:paraId="D000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D1000000">
      <w:pPr>
        <w:keepNext w:val="1"/>
        <w:keepLines w:val="1"/>
        <w:spacing w:after="0" w:before="0"/>
        <w:ind w:firstLine="0" w:left="0" w:righ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D2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D3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выдачей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D4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заявитель  обратился лично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ветеринарное образование</w:t>
      </w:r>
      <w:r>
        <w:rPr>
          <w:sz w:val="28"/>
        </w:rPr>
        <w:t>;</w:t>
      </w:r>
    </w:p>
    <w:p w14:paraId="D5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законный 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ветеринарное образование</w:t>
      </w:r>
      <w:r>
        <w:rPr>
          <w:sz w:val="28"/>
        </w:rPr>
        <w:t>;</w:t>
      </w:r>
    </w:p>
    <w:p w14:paraId="D6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ветеринарное образование</w:t>
      </w:r>
      <w:r>
        <w:rPr>
          <w:sz w:val="28"/>
        </w:rPr>
        <w:t>.</w:t>
      </w:r>
    </w:p>
    <w:p w14:paraId="D7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переоформлением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D8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заявитель  обратился лично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D9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5</w:t>
      </w:r>
      <w:r>
        <w:rPr>
          <w:sz w:val="28"/>
        </w:rPr>
        <w:t xml:space="preserve">: </w:t>
      </w:r>
      <w:r>
        <w:rPr>
          <w:sz w:val="28"/>
        </w:rPr>
        <w:t>законный 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DA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6</w:t>
      </w:r>
      <w:r>
        <w:rPr>
          <w:sz w:val="28"/>
        </w:rPr>
        <w:t xml:space="preserve">: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.</w:t>
      </w:r>
    </w:p>
    <w:p w14:paraId="DB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прекращением действия свидетельства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DC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7</w:t>
      </w:r>
      <w:r>
        <w:rPr>
          <w:sz w:val="28"/>
        </w:rPr>
        <w:t xml:space="preserve">: </w:t>
      </w:r>
      <w:r>
        <w:rPr>
          <w:sz w:val="28"/>
        </w:rPr>
        <w:t>заявитель  обратился лично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DD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8</w:t>
      </w:r>
      <w:r>
        <w:rPr>
          <w:sz w:val="28"/>
        </w:rPr>
        <w:t xml:space="preserve">: </w:t>
      </w:r>
      <w:r>
        <w:rPr>
          <w:sz w:val="28"/>
        </w:rPr>
        <w:t>законный 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DE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9</w:t>
      </w:r>
      <w:r>
        <w:rPr>
          <w:sz w:val="28"/>
        </w:rPr>
        <w:t xml:space="preserve">: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.</w:t>
      </w:r>
    </w:p>
    <w:p w14:paraId="DF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решении, выданном в результате предоставлении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E0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10</w:t>
      </w:r>
      <w:r>
        <w:rPr>
          <w:sz w:val="28"/>
        </w:rPr>
        <w:t xml:space="preserve">: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E1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11</w:t>
      </w:r>
      <w:r>
        <w:rPr>
          <w:sz w:val="28"/>
        </w:rPr>
        <w:t xml:space="preserve">: </w:t>
      </w: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 в области ветеринарии</w:t>
      </w:r>
      <w:r>
        <w:rPr>
          <w:sz w:val="28"/>
        </w:rPr>
        <w:t>;</w:t>
      </w:r>
    </w:p>
    <w:p w14:paraId="E2000000">
      <w:pPr>
        <w:tabs>
          <w:tab w:leader="none" w:pos="1276" w:val="left"/>
          <w:tab w:leader="none" w:pos="1985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12</w:t>
      </w:r>
      <w:r>
        <w:rPr>
          <w:sz w:val="28"/>
        </w:rPr>
        <w:t xml:space="preserve">: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E3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E400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E5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600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E7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единый портал</w:t>
      </w:r>
      <w:r>
        <w:rPr>
          <w:sz w:val="28"/>
        </w:rPr>
        <w:t>;</w:t>
      </w:r>
    </w:p>
    <w:p w14:paraId="E8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>.</w:t>
      </w:r>
    </w:p>
    <w:p w14:paraId="E9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EA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EB00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EC00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ED00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EE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F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0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F1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F2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F3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F400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500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F600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F700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F800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F900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A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FB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FC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FD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FE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>
        <w:rPr>
          <w:sz w:val="28"/>
        </w:rPr>
        <w:t>;</w:t>
      </w:r>
    </w:p>
    <w:p w14:paraId="FF00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0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z w:val="28"/>
        </w:rPr>
        <w:t>;</w:t>
      </w:r>
    </w:p>
    <w:p w14:paraId="0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>
        <w:rPr>
          <w:sz w:val="28"/>
        </w:rPr>
        <w:t>;</w:t>
      </w:r>
    </w:p>
    <w:p w14:paraId="0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;</w:t>
      </w:r>
    </w:p>
    <w:p w14:paraId="0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заявителем указаны недостоверные сведения</w:t>
      </w:r>
      <w:r>
        <w:rPr>
          <w:sz w:val="28"/>
        </w:rPr>
        <w:t>;</w:t>
      </w:r>
    </w:p>
    <w:p w14:paraId="0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;</w:t>
      </w:r>
    </w:p>
    <w:p w14:paraId="05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подтверждено наличие у заявителя ветеринарного образования</w:t>
      </w:r>
      <w:r>
        <w:rPr>
          <w:sz w:val="28"/>
        </w:rPr>
        <w:t>;</w:t>
      </w:r>
    </w:p>
    <w:p w14:paraId="0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документах об образовании и квалификации отсутствуют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 w:val="28"/>
        </w:rPr>
        <w:t>.</w:t>
      </w:r>
    </w:p>
    <w:p w14:paraId="07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A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0B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C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0D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E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F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0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1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копия, заверенная руководителем организации либо его уполномоченным представителем</w:t>
      </w:r>
      <w:r>
        <w:rPr>
          <w:sz w:val="28"/>
        </w:rPr>
        <w:t>)</w:t>
      </w:r>
      <w:r>
        <w:rPr>
          <w:sz w:val="28"/>
        </w:rPr>
        <w:t>;</w:t>
      </w:r>
    </w:p>
    <w:p w14:paraId="1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у заявителя ветеринарного образования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4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5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17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1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1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1A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1B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;</w:t>
      </w:r>
    </w:p>
    <w:p w14:paraId="1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удостоверяющем личность, не совпадают со сведениями, указанными в заявлении</w:t>
      </w:r>
      <w:r>
        <w:rPr>
          <w:sz w:val="28"/>
        </w:rPr>
        <w:t>;</w:t>
      </w:r>
    </w:p>
    <w:p w14:paraId="1D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1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1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2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личность, не представлен</w:t>
      </w:r>
      <w:r>
        <w:rPr>
          <w:sz w:val="28"/>
        </w:rPr>
        <w:t>;</w:t>
      </w:r>
    </w:p>
    <w:p w14:paraId="2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полномочия представителя, представлен</w:t>
      </w:r>
      <w:r>
        <w:rPr>
          <w:sz w:val="28"/>
        </w:rPr>
        <w:t>;</w:t>
      </w:r>
    </w:p>
    <w:p w14:paraId="2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представлены копии документов, в случае направления их по почте, заверенные в установленном законодательством Российской Федерации порядке</w:t>
      </w:r>
      <w:r>
        <w:rPr>
          <w:sz w:val="28"/>
        </w:rPr>
        <w:t>;</w:t>
      </w:r>
    </w:p>
    <w:p w14:paraId="2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2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25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2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предоставления, не представлены заявителем</w:t>
      </w:r>
      <w:r>
        <w:rPr>
          <w:sz w:val="28"/>
        </w:rPr>
        <w:t>;</w:t>
      </w:r>
    </w:p>
    <w:p w14:paraId="2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2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.</w:t>
      </w:r>
    </w:p>
    <w:p w14:paraId="29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A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2B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C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D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2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2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3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3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>
        <w:rPr>
          <w:sz w:val="28"/>
        </w:rPr>
        <w:t>;</w:t>
      </w:r>
    </w:p>
    <w:p w14:paraId="3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3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являются действительными на момент обращения за Услугой</w:t>
      </w:r>
      <w:r>
        <w:rPr>
          <w:sz w:val="28"/>
        </w:rPr>
        <w:t>;</w:t>
      </w:r>
    </w:p>
    <w:p w14:paraId="3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>
        <w:rPr>
          <w:sz w:val="28"/>
        </w:rPr>
        <w:t>;</w:t>
      </w:r>
    </w:p>
    <w:p w14:paraId="35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</w:t>
      </w:r>
      <w:r>
        <w:rPr>
          <w:sz w:val="28"/>
        </w:rPr>
        <w:t>;</w:t>
      </w:r>
    </w:p>
    <w:p w14:paraId="3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заявителем указаны достоверные сведения</w:t>
      </w:r>
      <w:r>
        <w:rPr>
          <w:sz w:val="28"/>
        </w:rPr>
        <w:t>;</w:t>
      </w:r>
    </w:p>
    <w:p w14:paraId="3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подтверждены данными из МВД</w:t>
      </w:r>
      <w:r>
        <w:rPr>
          <w:sz w:val="28"/>
        </w:rPr>
        <w:t>;</w:t>
      </w:r>
    </w:p>
    <w:p w14:paraId="3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подтверждено наличие у заявителя ветеринарного образования</w:t>
      </w:r>
      <w:r>
        <w:rPr>
          <w:sz w:val="28"/>
        </w:rPr>
        <w:t>;</w:t>
      </w:r>
    </w:p>
    <w:p w14:paraId="3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документах об образовании и квалификации содержатся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 w:val="28"/>
        </w:rPr>
        <w:t>.</w:t>
      </w:r>
    </w:p>
    <w:p w14:paraId="3A01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3B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3C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D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3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3F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40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1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3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4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5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по надзору в сфере образования и науки</w:t>
      </w:r>
      <w:r>
        <w:rPr>
          <w:sz w:val="28"/>
        </w:rPr>
        <w:t>.</w:t>
      </w:r>
    </w:p>
    <w:p w14:paraId="47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8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9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служба по надзору в сфере образования и науки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4A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B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C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D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4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4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5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51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2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301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5401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5501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56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7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5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A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5B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5C01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D01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5E01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5F01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6001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61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6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65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6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>
        <w:rPr>
          <w:sz w:val="28"/>
        </w:rPr>
        <w:t>;</w:t>
      </w:r>
    </w:p>
    <w:p w14:paraId="6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лица, в отношении которого подано заявление о предоставлении Услуги, не подтверждена</w:t>
      </w:r>
      <w:r>
        <w:rPr>
          <w:sz w:val="28"/>
        </w:rPr>
        <w:t>;</w:t>
      </w:r>
    </w:p>
    <w:p w14:paraId="6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6A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;</w:t>
      </w:r>
    </w:p>
    <w:p w14:paraId="6B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подтверждено наличие у заявителя ветеринарного образования</w:t>
      </w:r>
      <w:r>
        <w:rPr>
          <w:sz w:val="28"/>
        </w:rPr>
        <w:t>;</w:t>
      </w:r>
    </w:p>
    <w:p w14:paraId="6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документах об образовании и квалификации отсутствуют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 w:val="28"/>
        </w:rPr>
        <w:t>.</w:t>
      </w:r>
    </w:p>
    <w:p w14:paraId="6D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2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3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4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5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6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у заявителя ветеринарного образования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A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B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7D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7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;</w:t>
      </w:r>
    </w:p>
    <w:p w14:paraId="8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8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предоставления, не представлены заявителем</w:t>
      </w:r>
      <w:r>
        <w:rPr>
          <w:sz w:val="28"/>
        </w:rPr>
        <w:t>;</w:t>
      </w:r>
    </w:p>
    <w:p w14:paraId="8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.</w:t>
      </w:r>
    </w:p>
    <w:p w14:paraId="85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6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87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8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8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8A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B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8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8D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>
        <w:rPr>
          <w:sz w:val="28"/>
        </w:rPr>
        <w:t>;</w:t>
      </w:r>
    </w:p>
    <w:p w14:paraId="8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8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лица, в отношении которого подано заявление о предоставлении Услуги, подтверждена</w:t>
      </w:r>
      <w:r>
        <w:rPr>
          <w:sz w:val="28"/>
        </w:rPr>
        <w:t>;</w:t>
      </w:r>
    </w:p>
    <w:p w14:paraId="9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представлены действующие документы паспорт гражданина Российской Федерации</w:t>
      </w:r>
      <w:r>
        <w:rPr>
          <w:sz w:val="28"/>
        </w:rPr>
        <w:t>;</w:t>
      </w:r>
    </w:p>
    <w:p w14:paraId="9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;</w:t>
      </w:r>
    </w:p>
    <w:p w14:paraId="9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подтверждено наличие у заявителя ветеринарного образования</w:t>
      </w:r>
      <w:r>
        <w:rPr>
          <w:sz w:val="28"/>
        </w:rPr>
        <w:t>;</w:t>
      </w:r>
    </w:p>
    <w:p w14:paraId="9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документах об образовании и квалификации содержатся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 w:val="28"/>
        </w:rPr>
        <w:t>.</w:t>
      </w:r>
    </w:p>
    <w:p w14:paraId="9401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5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6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7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9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9A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B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по надзору в сфере образования и науки</w:t>
      </w:r>
      <w:r>
        <w:rPr>
          <w:sz w:val="28"/>
        </w:rPr>
        <w:t>.</w:t>
      </w:r>
    </w:p>
    <w:p w14:paraId="9D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E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F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служба по надзору в сфере образования и науки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A1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2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3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A4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5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6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A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A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AA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AB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C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D01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AE01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AF01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B0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1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B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B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B5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B601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701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B801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B901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BA01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BB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B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BD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B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B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C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>
        <w:rPr>
          <w:sz w:val="28"/>
        </w:rPr>
        <w:t>;</w:t>
      </w:r>
    </w:p>
    <w:p w14:paraId="C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C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;</w:t>
      </w:r>
    </w:p>
    <w:p w14:paraId="C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подтверждено наличие у заявителя ветеринарного образования</w:t>
      </w:r>
      <w:r>
        <w:rPr>
          <w:sz w:val="28"/>
        </w:rPr>
        <w:t>;</w:t>
      </w:r>
    </w:p>
    <w:p w14:paraId="C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документах об образовании и квалификации отсутствуют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 w:val="28"/>
        </w:rPr>
        <w:t>.</w:t>
      </w:r>
    </w:p>
    <w:p w14:paraId="C5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A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B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C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D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E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C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у заявителя ветеринарного образования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2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5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представлены копии документов, в случае направления их по почте, заверенные в установленном законодательством Российской Федерации порядке</w:t>
      </w:r>
      <w:r>
        <w:rPr>
          <w:sz w:val="28"/>
        </w:rPr>
        <w:t>;</w:t>
      </w:r>
    </w:p>
    <w:p w14:paraId="D8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предоставления, не представлены заявителем</w:t>
      </w:r>
      <w:r>
        <w:rPr>
          <w:sz w:val="28"/>
        </w:rPr>
        <w:t>;</w:t>
      </w:r>
    </w:p>
    <w:p w14:paraId="D9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DA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.</w:t>
      </w:r>
    </w:p>
    <w:p w14:paraId="DB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C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DD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E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F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E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1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E2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E3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>
        <w:rPr>
          <w:sz w:val="28"/>
        </w:rPr>
        <w:t>;</w:t>
      </w:r>
    </w:p>
    <w:p w14:paraId="E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E5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;</w:t>
      </w:r>
    </w:p>
    <w:p w14:paraId="E6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подтверждено наличие у заявителя ветеринарного образования</w:t>
      </w:r>
      <w:r>
        <w:rPr>
          <w:sz w:val="28"/>
        </w:rPr>
        <w:t>;</w:t>
      </w:r>
    </w:p>
    <w:p w14:paraId="E7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документах об образовании и квалификации содержатся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 w:val="28"/>
        </w:rPr>
        <w:t>.</w:t>
      </w:r>
    </w:p>
    <w:p w14:paraId="E801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9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A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B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D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EE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F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0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по надзору в сфере образования и науки</w:t>
      </w:r>
      <w:r>
        <w:rPr>
          <w:sz w:val="28"/>
        </w:rPr>
        <w:t>.</w:t>
      </w:r>
    </w:p>
    <w:p w14:paraId="F1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2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3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служба по надзору в сфере образования и науки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4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5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6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701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F8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901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A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B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FC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FD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FE01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FF01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0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102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0202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0302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04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5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0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0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0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0A02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B02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0C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0D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0E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0F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1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1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13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z w:val="28"/>
        </w:rPr>
        <w:t>;</w:t>
      </w:r>
    </w:p>
    <w:p w14:paraId="1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>
        <w:rPr>
          <w:sz w:val="28"/>
        </w:rPr>
        <w:t>;</w:t>
      </w:r>
    </w:p>
    <w:p w14:paraId="1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;</w:t>
      </w:r>
    </w:p>
    <w:p w14:paraId="1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заявителем указаны недостоверные сведения</w:t>
      </w:r>
      <w:r>
        <w:rPr>
          <w:sz w:val="28"/>
        </w:rPr>
        <w:t>;</w:t>
      </w:r>
    </w:p>
    <w:p w14:paraId="1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1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1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1B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>
        <w:rPr>
          <w:sz w:val="28"/>
        </w:rPr>
        <w:t>;</w:t>
      </w:r>
    </w:p>
    <w:p w14:paraId="1C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.</w:t>
      </w:r>
    </w:p>
    <w:p w14:paraId="1D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2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2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3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4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5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6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копия, заверенная руководителем организации либо его уполномоченным представителем</w:t>
      </w:r>
      <w:r>
        <w:rPr>
          <w:sz w:val="28"/>
        </w:rPr>
        <w:t>)</w:t>
      </w:r>
      <w:r>
        <w:rPr>
          <w:sz w:val="28"/>
        </w:rPr>
        <w:t>;</w:t>
      </w:r>
    </w:p>
    <w:p w14:paraId="2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9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B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C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D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2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2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3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3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;</w:t>
      </w:r>
    </w:p>
    <w:p w14:paraId="3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удостоверяющем личность, не совпадают со сведениями, указанными в заявлении</w:t>
      </w:r>
      <w:r>
        <w:rPr>
          <w:sz w:val="28"/>
        </w:rPr>
        <w:t>;</w:t>
      </w:r>
    </w:p>
    <w:p w14:paraId="33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3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3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3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личность, не представлен</w:t>
      </w:r>
      <w:r>
        <w:rPr>
          <w:sz w:val="28"/>
        </w:rPr>
        <w:t>;</w:t>
      </w:r>
    </w:p>
    <w:p w14:paraId="3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полномочия представителя, представлен</w:t>
      </w:r>
      <w:r>
        <w:rPr>
          <w:sz w:val="28"/>
        </w:rPr>
        <w:t>;</w:t>
      </w:r>
    </w:p>
    <w:p w14:paraId="3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представлены копии документов, в случае направления их по почте, заверенные в установленном законодательством Российской Федерации порядке</w:t>
      </w:r>
      <w:r>
        <w:rPr>
          <w:sz w:val="28"/>
        </w:rPr>
        <w:t>.</w:t>
      </w:r>
    </w:p>
    <w:p w14:paraId="39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A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3B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C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D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3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4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являются действительными на момент обращения за Услугой</w:t>
      </w:r>
      <w:r>
        <w:rPr>
          <w:sz w:val="28"/>
        </w:rPr>
        <w:t>;</w:t>
      </w:r>
    </w:p>
    <w:p w14:paraId="4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>
        <w:rPr>
          <w:sz w:val="28"/>
        </w:rPr>
        <w:t>;</w:t>
      </w:r>
    </w:p>
    <w:p w14:paraId="4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</w:t>
      </w:r>
      <w:r>
        <w:rPr>
          <w:sz w:val="28"/>
        </w:rPr>
        <w:t>;</w:t>
      </w:r>
    </w:p>
    <w:p w14:paraId="43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заявителем указаны достоверные сведения</w:t>
      </w:r>
      <w:r>
        <w:rPr>
          <w:sz w:val="28"/>
        </w:rPr>
        <w:t>;</w:t>
      </w:r>
    </w:p>
    <w:p w14:paraId="4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4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4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4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>
        <w:rPr>
          <w:sz w:val="28"/>
        </w:rPr>
        <w:t>;</w:t>
      </w:r>
    </w:p>
    <w:p w14:paraId="4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подтверждены данными из МВД</w:t>
      </w:r>
      <w:r>
        <w:rPr>
          <w:sz w:val="28"/>
        </w:rPr>
        <w:t>.</w:t>
      </w:r>
    </w:p>
    <w:p w14:paraId="4A02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B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C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D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4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F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0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1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3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54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5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56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7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8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5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5B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5C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5D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E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F02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6002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6102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62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3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6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6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6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6802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902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A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6B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6C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6D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6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7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7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7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73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>
        <w:rPr>
          <w:sz w:val="28"/>
        </w:rPr>
        <w:t>;</w:t>
      </w:r>
    </w:p>
    <w:p w14:paraId="7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лица, в отношении которого подано заявление о предоставлении Услуги, не подтверждена</w:t>
      </w:r>
      <w:r>
        <w:rPr>
          <w:sz w:val="28"/>
        </w:rPr>
        <w:t>;</w:t>
      </w:r>
    </w:p>
    <w:p w14:paraId="7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7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.</w:t>
      </w:r>
    </w:p>
    <w:p w14:paraId="77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B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C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D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E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F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80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8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8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3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6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8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8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8B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C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8D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E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8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9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9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93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9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>
        <w:rPr>
          <w:sz w:val="28"/>
        </w:rPr>
        <w:t>;</w:t>
      </w:r>
    </w:p>
    <w:p w14:paraId="9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лица, в отношении которого подано заявление о предоставлении Услуги, подтверждена</w:t>
      </w:r>
      <w:r>
        <w:rPr>
          <w:sz w:val="28"/>
        </w:rPr>
        <w:t>;</w:t>
      </w:r>
    </w:p>
    <w:p w14:paraId="9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представлены действующие документы паспорт гражданина Российской Федерации</w:t>
      </w:r>
      <w:r>
        <w:rPr>
          <w:sz w:val="28"/>
        </w:rPr>
        <w:t>;</w:t>
      </w:r>
    </w:p>
    <w:p w14:paraId="9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.</w:t>
      </w:r>
    </w:p>
    <w:p w14:paraId="9802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9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A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B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C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D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9E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F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A1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2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3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A4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5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6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A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A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A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AB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C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D02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AE02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AF02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B0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1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B3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B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B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B602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702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B8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B9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BA02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BB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BC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BD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B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B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C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C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>
        <w:rPr>
          <w:sz w:val="28"/>
        </w:rPr>
        <w:t>;</w:t>
      </w:r>
    </w:p>
    <w:p w14:paraId="C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.</w:t>
      </w:r>
    </w:p>
    <w:p w14:paraId="C3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5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6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7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8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9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A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B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C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CD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C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2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3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представлены копии документов, в случае направления их по почте, заверенные в установленном законодательством Российской Федерации порядке</w:t>
      </w:r>
      <w:r>
        <w:rPr>
          <w:sz w:val="28"/>
        </w:rPr>
        <w:t>.</w:t>
      </w:r>
    </w:p>
    <w:p w14:paraId="D5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6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D7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8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9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D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DB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C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DD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DE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>
        <w:rPr>
          <w:sz w:val="28"/>
        </w:rPr>
        <w:t>;</w:t>
      </w:r>
    </w:p>
    <w:p w14:paraId="D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.</w:t>
      </w:r>
    </w:p>
    <w:p w14:paraId="E002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1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2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3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4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5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E6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7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8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9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A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B02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EC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D02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E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F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F0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F1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F2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F3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4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502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F602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F702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F8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902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A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FB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FC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FD02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FE02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F02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00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01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02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03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0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0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0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z w:val="28"/>
        </w:rPr>
        <w:t>;</w:t>
      </w:r>
    </w:p>
    <w:p w14:paraId="0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>
        <w:rPr>
          <w:sz w:val="28"/>
        </w:rPr>
        <w:t>;</w:t>
      </w:r>
    </w:p>
    <w:p w14:paraId="09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;</w:t>
      </w:r>
    </w:p>
    <w:p w14:paraId="0A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заявителем указаны недостоверные сведения</w:t>
      </w:r>
      <w:r>
        <w:rPr>
          <w:sz w:val="28"/>
        </w:rPr>
        <w:t>;</w:t>
      </w:r>
    </w:p>
    <w:p w14:paraId="0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0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0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0E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0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1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прекращении предпринимательской деятельности на территории субъекта РФ не подтверждены</w:t>
      </w:r>
      <w:r>
        <w:rPr>
          <w:sz w:val="28"/>
        </w:rPr>
        <w:t>;</w:t>
      </w:r>
    </w:p>
    <w:p w14:paraId="11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</w:rPr>
        <w:t>.</w:t>
      </w:r>
    </w:p>
    <w:p w14:paraId="12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7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8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9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A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B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1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копия, заверенная руководителем организации либо его уполномоченным представителем</w:t>
      </w:r>
      <w:r>
        <w:rPr>
          <w:sz w:val="28"/>
        </w:rPr>
        <w:t>)</w:t>
      </w:r>
      <w:r>
        <w:rPr>
          <w:sz w:val="28"/>
        </w:rPr>
        <w:t>;</w:t>
      </w:r>
    </w:p>
    <w:p w14:paraId="1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E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1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2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2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2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2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;</w:t>
      </w:r>
    </w:p>
    <w:p w14:paraId="2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удостоверяющем личность, не совпадают со сведениями, указанными в заявлении</w:t>
      </w:r>
      <w:r>
        <w:rPr>
          <w:sz w:val="28"/>
        </w:rPr>
        <w:t>;</w:t>
      </w:r>
    </w:p>
    <w:p w14:paraId="2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29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2A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2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личность, не представлен</w:t>
      </w:r>
      <w:r>
        <w:rPr>
          <w:sz w:val="28"/>
        </w:rPr>
        <w:t>;</w:t>
      </w:r>
    </w:p>
    <w:p w14:paraId="2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оригинал документа, удостоверяющего полномочия представителя, представлен</w:t>
      </w:r>
      <w:r>
        <w:rPr>
          <w:sz w:val="28"/>
        </w:rPr>
        <w:t>;</w:t>
      </w:r>
    </w:p>
    <w:p w14:paraId="2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 представлены копии документов, в случае направления их по почте, заверенные в установленном законодательством Российской Федерации порядке</w:t>
      </w:r>
      <w:r>
        <w:rPr>
          <w:sz w:val="28"/>
        </w:rPr>
        <w:t>.</w:t>
      </w:r>
    </w:p>
    <w:p w14:paraId="2E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F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30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1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3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3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являются действительными на момент обращения за Услугой</w:t>
      </w:r>
      <w:r>
        <w:rPr>
          <w:sz w:val="28"/>
        </w:rPr>
        <w:t>;</w:t>
      </w:r>
    </w:p>
    <w:p w14:paraId="3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>
        <w:rPr>
          <w:sz w:val="28"/>
        </w:rPr>
        <w:t>;</w:t>
      </w:r>
    </w:p>
    <w:p w14:paraId="3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</w:t>
      </w:r>
      <w:r>
        <w:rPr>
          <w:sz w:val="28"/>
        </w:rPr>
        <w:t>;</w:t>
      </w:r>
    </w:p>
    <w:p w14:paraId="3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заявителем указаны достоверные сведения</w:t>
      </w:r>
      <w:r>
        <w:rPr>
          <w:sz w:val="28"/>
        </w:rPr>
        <w:t>;</w:t>
      </w:r>
    </w:p>
    <w:p w14:paraId="39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3A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3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3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3E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не осуществляет предпринимательскую деятельность на территории субъекта РФ</w:t>
      </w:r>
      <w:r>
        <w:rPr>
          <w:sz w:val="28"/>
        </w:rPr>
        <w:t>;</w:t>
      </w:r>
    </w:p>
    <w:p w14:paraId="3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подтверждены данными из МВД</w:t>
      </w:r>
      <w:r>
        <w:rPr>
          <w:sz w:val="28"/>
        </w:rPr>
        <w:t>.</w:t>
      </w:r>
    </w:p>
    <w:p w14:paraId="4003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1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2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3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4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5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6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7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9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4A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B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4C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D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E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5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51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5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53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4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503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5603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5703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58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9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A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5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5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5E03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F03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0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61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62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63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6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6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6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69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6A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прекращении предпринимательской деятельности на территории субъекта РФ не подтверждены</w:t>
      </w:r>
      <w:r>
        <w:rPr>
          <w:sz w:val="28"/>
        </w:rPr>
        <w:t>;</w:t>
      </w:r>
    </w:p>
    <w:p w14:paraId="6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лица, в отношении которого подано заявление о предоставлении Услуги, не подтверждена</w:t>
      </w:r>
      <w:r>
        <w:rPr>
          <w:sz w:val="28"/>
        </w:rPr>
        <w:t>;</w:t>
      </w:r>
    </w:p>
    <w:p w14:paraId="6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;</w:t>
      </w:r>
    </w:p>
    <w:p w14:paraId="6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;</w:t>
      </w:r>
    </w:p>
    <w:p w14:paraId="6E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сведений о государственной регистрации смерти лица (лиц), указанных в заявлении</w:t>
      </w:r>
      <w:r>
        <w:rPr>
          <w:sz w:val="28"/>
        </w:rPr>
        <w:t>;</w:t>
      </w:r>
    </w:p>
    <w:p w14:paraId="6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факт смерти не подтвержден</w:t>
      </w:r>
      <w:r>
        <w:rPr>
          <w:sz w:val="28"/>
        </w:rPr>
        <w:t>;</w:t>
      </w:r>
    </w:p>
    <w:p w14:paraId="7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установление факта наличия в заявлении и (или) представленных документах недостоверной и (или) неполной информации</w:t>
      </w:r>
      <w:r>
        <w:rPr>
          <w:sz w:val="28"/>
        </w:rPr>
        <w:t>.</w:t>
      </w:r>
    </w:p>
    <w:p w14:paraId="71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6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7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8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9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A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смерти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E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1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8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8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;</w:t>
      </w:r>
    </w:p>
    <w:p w14:paraId="8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.</w:t>
      </w:r>
    </w:p>
    <w:p w14:paraId="87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8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89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A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8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8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8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E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8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9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91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не осуществляет предпринимательскую деятельность на территории субъекта РФ</w:t>
      </w:r>
      <w:r>
        <w:rPr>
          <w:sz w:val="28"/>
        </w:rPr>
        <w:t>;</w:t>
      </w:r>
    </w:p>
    <w:p w14:paraId="9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личность лица, в отношении которого подано заявление о предоставлении Услуги, подтверждена</w:t>
      </w:r>
      <w:r>
        <w:rPr>
          <w:sz w:val="28"/>
        </w:rPr>
        <w:t>;</w:t>
      </w:r>
    </w:p>
    <w:p w14:paraId="9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представлены действующие документы паспорт гражданина Российской Федерации</w:t>
      </w:r>
      <w:r>
        <w:rPr>
          <w:sz w:val="28"/>
        </w:rPr>
        <w:t>;</w:t>
      </w:r>
    </w:p>
    <w:p w14:paraId="9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;</w:t>
      </w:r>
    </w:p>
    <w:p w14:paraId="9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государственной регистрации смерти лица (лиц), указанных в заявлении, отсутствуют</w:t>
      </w:r>
      <w:r>
        <w:rPr>
          <w:sz w:val="28"/>
        </w:rPr>
        <w:t>;</w:t>
      </w:r>
    </w:p>
    <w:p w14:paraId="9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факт смерти подтвержден</w:t>
      </w:r>
      <w:r>
        <w:rPr>
          <w:sz w:val="28"/>
        </w:rPr>
        <w:t>;</w:t>
      </w:r>
    </w:p>
    <w:p w14:paraId="9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неустановление факта наличия в заявлении и (или) представленных документах недостоверной и (или) неполной информации</w:t>
      </w:r>
      <w:r>
        <w:rPr>
          <w:sz w:val="28"/>
        </w:rPr>
        <w:t>.</w:t>
      </w:r>
    </w:p>
    <w:p w14:paraId="9803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9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A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B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D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9E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F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A1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2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3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Регламентная широковещательная рассылка сведений о смерти из ЕГР ЗАГС федеральным органам исполнительной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5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6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7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A8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9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A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B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A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A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AE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AF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0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103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B203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B303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B4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5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B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B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B9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</w:rPr>
        <w:t>)</w:t>
      </w:r>
      <w:r>
        <w:rPr>
          <w:sz w:val="28"/>
        </w:rPr>
        <w:t>.</w:t>
      </w:r>
    </w:p>
    <w:p w14:paraId="BA03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B030000">
      <w:pPr>
        <w:pStyle w:val="Style_5"/>
        <w:keepNext w:val="1"/>
        <w:numPr>
          <w:ilvl w:val="0"/>
          <w:numId w:val="4"/>
        </w:numPr>
        <w:tabs>
          <w:tab w:leader="none" w:pos="709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BC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документа</w:t>
      </w:r>
      <w:r>
        <w:rPr>
          <w:sz w:val="28"/>
        </w:rPr>
        <w:t xml:space="preserve">, </w:t>
      </w:r>
      <w:r>
        <w:rPr>
          <w:sz w:val="28"/>
        </w:rPr>
        <w:t>дата документа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 xml:space="preserve">, </w:t>
      </w:r>
      <w:r>
        <w:rPr>
          <w:sz w:val="28"/>
        </w:rPr>
        <w:t>адрес</w:t>
      </w:r>
      <w:r>
        <w:rPr>
          <w:sz w:val="28"/>
        </w:rPr>
        <w:t xml:space="preserve">, </w:t>
      </w:r>
      <w:r>
        <w:rPr>
          <w:sz w:val="28"/>
        </w:rPr>
        <w:t>ФИО индивидуального предпринимателя</w:t>
      </w:r>
      <w:r>
        <w:rPr>
          <w:sz w:val="28"/>
        </w:rPr>
        <w:t>;</w:t>
      </w:r>
    </w:p>
    <w:p w14:paraId="BD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дата решения</w:t>
      </w:r>
      <w:r>
        <w:rPr>
          <w:sz w:val="28"/>
        </w:rPr>
        <w:t xml:space="preserve">,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основания для отказа в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электронная почта (при наличии)</w:t>
      </w:r>
      <w:r>
        <w:rPr>
          <w:sz w:val="28"/>
        </w:rPr>
        <w:t xml:space="preserve">, </w:t>
      </w:r>
      <w:r>
        <w:rPr>
          <w:sz w:val="28"/>
        </w:rPr>
        <w:t>полное наименование индивидуального предпринимателя</w:t>
      </w:r>
      <w:r>
        <w:rPr>
          <w:sz w:val="28"/>
        </w:rPr>
        <w:t>;</w:t>
      </w:r>
    </w:p>
    <w:p w14:paraId="BE030000">
      <w:pPr>
        <w:pStyle w:val="Style_5"/>
        <w:keepNext w:val="1"/>
        <w:numPr>
          <w:ilvl w:val="1"/>
          <w:numId w:val="4"/>
        </w:numPr>
        <w:tabs>
          <w:tab w:leader="none" w:pos="993" w:val="left"/>
          <w:tab w:leader="none" w:pos="1276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решение об отказе в приеме документов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номер решения</w:t>
      </w:r>
      <w:r>
        <w:rPr>
          <w:sz w:val="28"/>
        </w:rPr>
        <w:t xml:space="preserve">, </w:t>
      </w:r>
      <w:r>
        <w:rPr>
          <w:sz w:val="28"/>
        </w:rPr>
        <w:t>дата принятия решения</w:t>
      </w:r>
      <w:r>
        <w:rPr>
          <w:sz w:val="28"/>
        </w:rPr>
        <w:t xml:space="preserve">, </w:t>
      </w:r>
      <w:r>
        <w:rPr>
          <w:sz w:val="28"/>
        </w:rPr>
        <w:t>Полное наименование ИП</w:t>
      </w:r>
      <w:r>
        <w:rPr>
          <w:sz w:val="28"/>
        </w:rPr>
        <w:t xml:space="preserve">, </w:t>
      </w:r>
      <w:r>
        <w:rPr>
          <w:sz w:val="28"/>
        </w:rPr>
        <w:t>ИНН</w:t>
      </w:r>
      <w:r>
        <w:rPr>
          <w:sz w:val="28"/>
        </w:rPr>
        <w:t xml:space="preserve">, </w:t>
      </w:r>
      <w:r>
        <w:rPr>
          <w:sz w:val="28"/>
        </w:rPr>
        <w:t>ОГРНИП</w:t>
      </w:r>
      <w:r>
        <w:rPr>
          <w:sz w:val="28"/>
        </w:rPr>
        <w:t>.</w:t>
      </w:r>
    </w:p>
    <w:p w14:paraId="BF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не в полном объеме</w:t>
      </w:r>
      <w:r>
        <w:rPr>
          <w:sz w:val="28"/>
        </w:rPr>
        <w:t>;</w:t>
      </w:r>
    </w:p>
    <w:p w14:paraId="C1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;</w:t>
      </w:r>
    </w:p>
    <w:p w14:paraId="C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C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C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;</w:t>
      </w:r>
    </w:p>
    <w:p w14:paraId="C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C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прекращении предпринимательской деятельности на территории субъекта РФ не подтверждены</w:t>
      </w:r>
      <w:r>
        <w:rPr>
          <w:sz w:val="28"/>
        </w:rPr>
        <w:t>;</w:t>
      </w:r>
    </w:p>
    <w:p w14:paraId="C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;</w:t>
      </w:r>
    </w:p>
    <w:p w14:paraId="C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наличие сведений о государственной регистрации смерти лица (лиц), указанных в заявлении</w:t>
      </w:r>
      <w:r>
        <w:rPr>
          <w:sz w:val="28"/>
        </w:rPr>
        <w:t>;</w:t>
      </w:r>
    </w:p>
    <w:p w14:paraId="C9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факт смерти не подтвержден</w:t>
      </w:r>
      <w:r>
        <w:rPr>
          <w:sz w:val="28"/>
        </w:rPr>
        <w:t>;</w:t>
      </w:r>
    </w:p>
    <w:p w14:paraId="CA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CB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E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0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1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2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3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4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смерти</w:t>
      </w:r>
      <w:r>
        <w:rPr>
          <w:sz w:val="28"/>
        </w:rPr>
        <w:t xml:space="preserve"> (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7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9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A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DB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C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DD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E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данные о заявителе представлены в полном объеме</w:t>
      </w:r>
      <w:r>
        <w:rPr>
          <w:sz w:val="28"/>
        </w:rPr>
        <w:t>;</w:t>
      </w:r>
    </w:p>
    <w:p w14:paraId="E0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;</w:t>
      </w:r>
    </w:p>
    <w:p w14:paraId="E1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2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E3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заявление (запрос) содержит полную и достоверную информацию</w:t>
      </w:r>
      <w:r>
        <w:rPr>
          <w:sz w:val="28"/>
        </w:rPr>
        <w:t>;</w:t>
      </w:r>
    </w:p>
    <w:p w14:paraId="E4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E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не осуществляет предпринимательскую деятельность на территории субъекта РФ</w:t>
      </w:r>
      <w:r>
        <w:rPr>
          <w:sz w:val="28"/>
        </w:rPr>
        <w:t>;</w:t>
      </w:r>
    </w:p>
    <w:p w14:paraId="E6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;</w:t>
      </w:r>
    </w:p>
    <w:p w14:paraId="E7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государственной регистрации смерти лица (лиц), указанных в заявлении, отсутствуют</w:t>
      </w:r>
      <w:r>
        <w:rPr>
          <w:sz w:val="28"/>
        </w:rPr>
        <w:t>;</w:t>
      </w:r>
    </w:p>
    <w:p w14:paraId="E8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факт смерти подтвержден</w:t>
      </w:r>
      <w:r>
        <w:rPr>
          <w:sz w:val="28"/>
        </w:rPr>
        <w:t>.</w:t>
      </w:r>
    </w:p>
    <w:p w14:paraId="E903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A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B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C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Выписки из ЕГРИП по запросам органов государственной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E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EF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0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1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 Гражданина РФ по серии и номеру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2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3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4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5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Регламентная широковещательная рассылка сведений о смерти из ЕГР ЗАГС федеральным органам исполнительной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6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7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803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F9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A03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B03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C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внесение сведений в журнал учета заявителей</w:t>
      </w:r>
      <w:r>
        <w:rPr>
          <w:sz w:val="28"/>
        </w:rPr>
        <w:t>;</w:t>
      </w:r>
    </w:p>
    <w:p w14:paraId="FD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>;</w:t>
      </w:r>
    </w:p>
    <w:p w14:paraId="FE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FF03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приеме документов, необходимых для предоставления Услуги</w:t>
      </w:r>
      <w:r>
        <w:rPr>
          <w:sz w:val="28"/>
        </w:rPr>
        <w:t>.</w:t>
      </w:r>
    </w:p>
    <w:p w14:paraId="00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1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204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0304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0404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05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6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7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08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.</w:t>
      </w:r>
    </w:p>
    <w:p w14:paraId="0904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A040000">
      <w:p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0B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C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;</w:t>
      </w:r>
    </w:p>
    <w:p w14:paraId="0D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содержат недостоверную информацию</w:t>
      </w:r>
      <w:r>
        <w:rPr>
          <w:sz w:val="28"/>
        </w:rPr>
        <w:t>;</w:t>
      </w:r>
    </w:p>
    <w:p w14:paraId="0E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.</w:t>
      </w:r>
    </w:p>
    <w:p w14:paraId="0F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0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1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2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3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4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5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16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17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8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9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A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1B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1C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D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1E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F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0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ошибки</w:t>
      </w:r>
      <w:r>
        <w:rPr>
          <w:sz w:val="28"/>
        </w:rPr>
        <w:t>;</w:t>
      </w:r>
    </w:p>
    <w:p w14:paraId="21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содержат достоверную информацию</w:t>
      </w:r>
      <w:r>
        <w:rPr>
          <w:sz w:val="28"/>
        </w:rPr>
        <w:t>;</w:t>
      </w:r>
    </w:p>
    <w:p w14:paraId="22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.</w:t>
      </w:r>
    </w:p>
    <w:p w14:paraId="2304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4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5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6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7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28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29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A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B04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2C04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2D04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2E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F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0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31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.</w:t>
      </w:r>
    </w:p>
    <w:p w14:paraId="3204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3040000">
      <w:p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34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5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;</w:t>
      </w:r>
    </w:p>
    <w:p w14:paraId="36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содержат недостоверную информацию</w:t>
      </w:r>
      <w:r>
        <w:rPr>
          <w:sz w:val="28"/>
        </w:rPr>
        <w:t>;</w:t>
      </w:r>
    </w:p>
    <w:p w14:paraId="37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;</w:t>
      </w:r>
    </w:p>
    <w:p w14:paraId="38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не зарегистрирован в качестве индивидуального предпринимателя</w:t>
      </w:r>
      <w:r>
        <w:rPr>
          <w:sz w:val="28"/>
        </w:rPr>
        <w:t>.</w:t>
      </w:r>
    </w:p>
    <w:p w14:paraId="39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A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B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C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D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E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F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40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1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42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43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регистрации специалиста в области ветеринарии, занимающегося предпринимательской деятельностью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4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5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6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47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8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9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4A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B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C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ошибки</w:t>
      </w:r>
      <w:r>
        <w:rPr>
          <w:sz w:val="28"/>
        </w:rPr>
        <w:t>;</w:t>
      </w:r>
    </w:p>
    <w:p w14:paraId="4D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содержат достоверную информацию</w:t>
      </w:r>
      <w:r>
        <w:rPr>
          <w:sz w:val="28"/>
        </w:rPr>
        <w:t>;</w:t>
      </w:r>
    </w:p>
    <w:p w14:paraId="4E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;</w:t>
      </w:r>
    </w:p>
    <w:p w14:paraId="4F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заявитель зарегистрирован в качестве индивидуального предпринимателя</w:t>
      </w:r>
      <w:r>
        <w:rPr>
          <w:sz w:val="28"/>
        </w:rPr>
        <w:t>.</w:t>
      </w:r>
    </w:p>
    <w:p w14:paraId="5004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1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2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3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4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55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56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7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8040000">
      <w:p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59040000">
      <w:pPr>
        <w:pStyle w:val="Style_5"/>
        <w:keepNext w:val="1"/>
        <w:numPr>
          <w:ilvl w:val="0"/>
          <w:numId w:val="3"/>
        </w:numPr>
        <w:spacing w:after="0" w:before="0"/>
        <w:ind w:firstLine="0" w:left="0" w:right="0"/>
        <w:jc w:val="center"/>
        <w:outlineLvl w:val="1"/>
        <w:rPr>
          <w:b w:val="1"/>
          <w:sz w:val="28"/>
        </w:rPr>
      </w:pPr>
    </w:p>
    <w:p w14:paraId="5A040000">
      <w:pPr>
        <w:keepNext w:val="1"/>
        <w:tabs>
          <w:tab w:leader="none" w:pos="1276" w:val="left"/>
        </w:tabs>
        <w:spacing w:after="0" w:before="0"/>
        <w:ind w:firstLine="0" w:left="0" w:right="0"/>
        <w:contextualSpacing w:val="1"/>
        <w:jc w:val="both"/>
        <w:rPr>
          <w:sz w:val="28"/>
        </w:rPr>
      </w:pPr>
    </w:p>
    <w:p w14:paraId="5B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C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D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E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.</w:t>
      </w:r>
    </w:p>
    <w:p w14:paraId="5F040000">
      <w:p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0040000">
      <w:pPr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1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2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;</w:t>
      </w:r>
    </w:p>
    <w:p w14:paraId="63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содержат недостоверную информацию</w:t>
      </w:r>
      <w:r>
        <w:rPr>
          <w:sz w:val="28"/>
        </w:rPr>
        <w:t>;</w:t>
      </w:r>
    </w:p>
    <w:p w14:paraId="64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не подтверждены данными из МВД России</w:t>
      </w:r>
      <w:r>
        <w:rPr>
          <w:sz w:val="28"/>
        </w:rPr>
        <w:t>.</w:t>
      </w:r>
    </w:p>
    <w:p w14:paraId="65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6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7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8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9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A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B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6C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предъявление оригинала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6D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E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F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0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71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72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3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74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5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76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ошибки</w:t>
      </w:r>
      <w:r>
        <w:rPr>
          <w:sz w:val="28"/>
        </w:rPr>
        <w:t>;</w:t>
      </w:r>
    </w:p>
    <w:p w14:paraId="77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содержат достоверную информацию</w:t>
      </w:r>
      <w:r>
        <w:rPr>
          <w:sz w:val="28"/>
        </w:rPr>
        <w:t>;</w:t>
      </w:r>
    </w:p>
    <w:p w14:paraId="78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сведения о действительности паспортных данных, указанных в запросе, подтверждены данными из МВД России</w:t>
      </w:r>
      <w:r>
        <w:rPr>
          <w:sz w:val="28"/>
        </w:rPr>
        <w:t>.</w:t>
      </w:r>
    </w:p>
    <w:p w14:paraId="7904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A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B040000">
      <w:pPr>
        <w:keepNext w:val="1"/>
        <w:keepLines w:val="1"/>
        <w:spacing w:after="0" w:before="0"/>
        <w:ind w:firstLine="0" w:left="0" w:right="0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C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D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заказным почтовым отправлением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7E040000">
      <w:pPr>
        <w:numPr>
          <w:ilvl w:val="1"/>
          <w:numId w:val="1"/>
        </w:numPr>
        <w:tabs>
          <w:tab w:leader="none" w:pos="1021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7F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0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1040000">
      <w:pPr>
        <w:keepNext w:val="1"/>
        <w:keepLines w:val="1"/>
        <w:spacing w:after="0" w:before="0"/>
        <w:ind w:firstLine="0" w:left="0" w:righ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8204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83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уполномоченным руководителем (заместителем руководителя)</w:t>
      </w:r>
      <w:r>
        <w:rPr>
          <w:sz w:val="28"/>
        </w:rPr>
        <w:t>.</w:t>
      </w:r>
    </w:p>
    <w:p w14:paraId="84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504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86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</w:t>
      </w:r>
      <w:bookmarkStart w:id="1" w:name="_GoBack"/>
      <w:bookmarkEnd w:id="1"/>
      <w:r>
        <w:rPr>
          <w:sz w:val="28"/>
        </w:rPr>
        <w:t>новые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87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8804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89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8A040000">
      <w:pPr>
        <w:keepNext w:val="1"/>
        <w:keepLines w:val="1"/>
        <w:spacing w:after="0" w:before="0"/>
        <w:ind w:firstLine="0" w:left="0" w:righ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8B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8C040000">
      <w:pPr>
        <w:keepNext w:val="1"/>
        <w:keepLines w:val="1"/>
        <w:spacing w:after="0" w:before="0"/>
        <w:ind w:firstLine="0" w:left="0" w:righ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8D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посредством официального сайта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с использованием средств телефонной связи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в устной форме при личном приеме заявителя</w:t>
      </w:r>
      <w:r>
        <w:rPr>
          <w:sz w:val="28"/>
        </w:rPr>
        <w:t>.</w:t>
      </w:r>
    </w:p>
    <w:p w14:paraId="8E040000">
      <w:pPr>
        <w:numPr>
          <w:ilvl w:val="0"/>
          <w:numId w:val="1"/>
        </w:numPr>
        <w:tabs>
          <w:tab w:leader="none" w:pos="1276" w:val="left"/>
        </w:tabs>
        <w:spacing w:after="0" w:before="0"/>
        <w:ind w:firstLine="709" w:left="0" w:righ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</w:t>
      </w:r>
      <w:r>
        <w:rPr>
          <w:sz w:val="28"/>
        </w:rPr>
        <w:t>.</w:t>
      </w:r>
      <w:r>
        <w:t xml:space="preserve"> </w:t>
      </w:r>
    </w:p>
    <w:p w14:paraId="8F040000">
      <w:pPr>
        <w:tabs>
          <w:tab w:leader="none" w:pos="1418" w:val="left"/>
          <w:tab w:leader="none" w:pos="1560" w:val="left"/>
        </w:tabs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 электронной почте заявителя</w:t>
      </w:r>
      <w:r>
        <w:rPr>
          <w:sz w:val="28"/>
        </w:rPr>
        <w:t>.</w:t>
      </w:r>
    </w:p>
    <w:p w14:paraId="90040000">
      <w:pPr>
        <w:spacing w:after="0" w:before="0"/>
        <w:ind w:firstLine="0" w:left="0" w:right="0"/>
        <w:rPr>
          <w:sz w:val="28"/>
        </w:rPr>
      </w:pPr>
      <w:r>
        <w:rPr>
          <w:sz w:val="28"/>
        </w:rPr>
        <w:br w:type="page"/>
      </w:r>
    </w:p>
    <w:p w14:paraId="91040000">
      <w:pPr>
        <w:pStyle w:val="Style_6"/>
        <w:spacing w:after="0" w:before="0"/>
        <w:ind w:firstLine="5102" w:left="0" w:right="0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92040000">
      <w:pPr>
        <w:pStyle w:val="Style_6"/>
        <w:spacing w:after="0" w:before="0"/>
        <w:ind w:firstLine="0" w:left="5102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Министерства сельского хозяйства, пищевой и перерабатывающей промышленности Камчатского края по предоставлению государственной услуги «Регистрация специалистов в области ветеринарии, занимающихся предпринимательской деятельностью в области ветеринарии на территории Камчатского края»</w:t>
      </w:r>
    </w:p>
    <w:p w14:paraId="93040000">
      <w:pPr>
        <w:spacing w:after="0" w:before="0"/>
        <w:ind w:firstLine="0" w:left="0" w:right="0"/>
        <w:jc w:val="both"/>
        <w:rPr>
          <w:b w:val="1"/>
          <w:sz w:val="28"/>
        </w:rPr>
      </w:pPr>
    </w:p>
    <w:p w14:paraId="94040000">
      <w:pPr>
        <w:spacing w:after="0" w:before="0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95040000">
      <w:pPr>
        <w:spacing w:after="0" w:before="0"/>
        <w:ind w:firstLine="0" w:left="0" w:right="0"/>
        <w:jc w:val="center"/>
        <w:rPr>
          <w:b w:val="1"/>
          <w:sz w:val="28"/>
        </w:rPr>
      </w:pPr>
    </w:p>
    <w:p w14:paraId="96040000">
      <w:pPr>
        <w:spacing w:after="0" w:before="0"/>
        <w:ind w:firstLine="709" w:left="0" w:right="0"/>
        <w:jc w:val="center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9"/>
        <w:gridCol w:w="8502"/>
      </w:tblGrid>
      <w:tr>
        <w:trPr>
          <w:trHeight w:hRule="atLeast" w:val="567"/>
        </w:trPr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40000">
            <w:pPr>
              <w:pStyle w:val="Style_3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40000">
            <w:pPr>
              <w:pStyle w:val="Style_3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</w:tbl>
    <w:p w14:paraId="99040000">
      <w:pPr>
        <w:spacing w:after="0" w:before="0"/>
        <w:ind w:firstLine="709" w:left="0" w:right="0"/>
        <w:jc w:val="center"/>
        <w:rPr>
          <w:sz w:val="2"/>
        </w:rPr>
      </w:pPr>
    </w:p>
    <w:tbl>
      <w:tblPr>
        <w:tblStyle w:val="Style_7"/>
        <w:tblInd w:type="dxa" w:w="-5"/>
        <w:tblLayout w:type="fixed"/>
      </w:tblPr>
      <w:tblGrid>
        <w:gridCol w:w="1134"/>
        <w:gridCol w:w="8511"/>
      </w:tblGrid>
      <w:tr>
        <w:trPr>
          <w:trHeight w:hRule="atLeast" w:val="290"/>
          <w:tblHeader/>
        </w:trPr>
        <w:tc>
          <w:tcPr>
            <w:tcW w:type="dxa" w:w="1134"/>
            <w:vAlign w:val="center"/>
          </w:tcPr>
          <w:p w14:paraId="9A040000">
            <w:pPr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8511"/>
            <w:vAlign w:val="center"/>
          </w:tcPr>
          <w:p w14:paraId="9B040000">
            <w:pPr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26"/>
        </w:trPr>
        <w:tc>
          <w:tcPr>
            <w:tcW w:type="dxa" w:w="9645"/>
            <w:gridSpan w:val="2"/>
            <w:vAlign w:val="center"/>
          </w:tcPr>
          <w:p w14:paraId="9C040000">
            <w:pPr>
              <w:spacing w:after="0" w:before="0"/>
              <w:ind w:firstLine="0" w:left="0" w:right="0"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Выдача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D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9E040000">
            <w:pPr>
              <w:keepNext w:val="1"/>
              <w:spacing w:after="0" w:before="0"/>
              <w:ind w:firstLine="0" w:left="0" w:right="0"/>
            </w:pPr>
            <w:r>
              <w:t>Заявитель  обратился лично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ветеринарное образование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F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A0040000">
            <w:pPr>
              <w:keepNext w:val="1"/>
              <w:spacing w:after="0" w:before="0"/>
              <w:ind w:firstLine="0" w:left="0" w:right="0"/>
            </w:pPr>
            <w:r>
              <w:t>Законный 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ветеринарное образование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1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A2040000">
            <w:pPr>
              <w:keepNext w:val="1"/>
              <w:spacing w:after="0" w:before="0"/>
              <w:ind w:firstLine="0" w:left="0" w:right="0"/>
            </w:pPr>
            <w:r>
              <w:t>Посредством почтовой связи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ветеринарное образование</w:t>
            </w:r>
          </w:p>
        </w:tc>
      </w:tr>
      <w:tr>
        <w:trPr>
          <w:trHeight w:hRule="atLeast" w:val="426"/>
        </w:trPr>
        <w:tc>
          <w:tcPr>
            <w:tcW w:type="dxa" w:w="9645"/>
            <w:gridSpan w:val="2"/>
            <w:vAlign w:val="center"/>
          </w:tcPr>
          <w:p w14:paraId="A3040000">
            <w:pPr>
              <w:spacing w:after="0" w:before="0"/>
              <w:ind w:firstLine="0" w:left="0" w:right="0"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Переоформление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4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A5040000">
            <w:pPr>
              <w:keepNext w:val="1"/>
              <w:spacing w:after="0" w:before="0"/>
              <w:ind w:firstLine="0" w:left="0" w:right="0"/>
            </w:pPr>
            <w:r>
              <w:t>Заявитель  обратился лично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6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A7040000">
            <w:pPr>
              <w:keepNext w:val="1"/>
              <w:spacing w:after="0" w:before="0"/>
              <w:ind w:firstLine="0" w:left="0" w:right="0"/>
            </w:pPr>
            <w:r>
              <w:t>Законный 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8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A9040000">
            <w:pPr>
              <w:keepNext w:val="1"/>
              <w:spacing w:after="0" w:before="0"/>
              <w:ind w:firstLine="0" w:left="0" w:right="0"/>
            </w:pPr>
            <w:r>
              <w:t>Посредством почтовой связи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26"/>
        </w:trPr>
        <w:tc>
          <w:tcPr>
            <w:tcW w:type="dxa" w:w="9645"/>
            <w:gridSpan w:val="2"/>
            <w:vAlign w:val="center"/>
          </w:tcPr>
          <w:p w14:paraId="AA040000">
            <w:pPr>
              <w:spacing w:after="0" w:before="0"/>
              <w:ind w:firstLine="0" w:left="0" w:right="0"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Прекращение действия свидетельства о регистрации специалиста в области ветеринарии, занимающегося предпринимательской деятельностью в области ветеринарии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B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AC040000">
            <w:pPr>
              <w:keepNext w:val="1"/>
              <w:spacing w:after="0" w:before="0"/>
              <w:ind w:firstLine="0" w:left="0" w:right="0"/>
            </w:pPr>
            <w:r>
              <w:t>Заявитель  обратился лично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D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AE040000">
            <w:pPr>
              <w:keepNext w:val="1"/>
              <w:spacing w:after="0" w:before="0"/>
              <w:ind w:firstLine="0" w:left="0" w:right="0"/>
            </w:pPr>
            <w:r>
              <w:t>Законный 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F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B0040000">
            <w:pPr>
              <w:keepNext w:val="1"/>
              <w:spacing w:after="0" w:before="0"/>
              <w:ind w:firstLine="0" w:left="0" w:right="0"/>
            </w:pPr>
            <w:r>
              <w:t>Посредством почтовой связи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26"/>
        </w:trPr>
        <w:tc>
          <w:tcPr>
            <w:tcW w:type="dxa" w:w="9645"/>
            <w:gridSpan w:val="2"/>
            <w:vAlign w:val="center"/>
          </w:tcPr>
          <w:p w14:paraId="B1040000">
            <w:pPr>
              <w:spacing w:after="0" w:before="0"/>
              <w:ind w:firstLine="0" w:left="0" w:right="0"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решении, выданном в результате предоставлении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2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B3040000">
            <w:pPr>
              <w:keepNext w:val="1"/>
              <w:spacing w:after="0" w:before="0"/>
              <w:ind w:firstLine="0" w:left="0" w:right="0"/>
            </w:pP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4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B5040000">
            <w:pPr>
              <w:keepNext w:val="1"/>
              <w:spacing w:after="0" w:before="0"/>
              <w:ind w:firstLine="0" w:left="0" w:right="0"/>
            </w:pPr>
            <w:r>
              <w:t>Уполномоченный представитель</w:t>
            </w:r>
            <w:r>
              <w:t xml:space="preserve">, </w:t>
            </w:r>
            <w:r>
              <w:t>индивидуальный предприниматель в области ветеринарии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604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8511"/>
          </w:tcPr>
          <w:p w14:paraId="B7040000">
            <w:pPr>
              <w:keepNext w:val="1"/>
              <w:spacing w:after="0" w:before="0"/>
              <w:ind w:firstLine="0" w:left="0" w:right="0"/>
            </w:pPr>
            <w:r>
              <w:t>Посредством почтовой связи</w:t>
            </w:r>
          </w:p>
        </w:tc>
      </w:tr>
    </w:tbl>
    <w:p w14:paraId="B8040000">
      <w:pPr>
        <w:spacing w:after="0" w:before="0"/>
        <w:ind w:firstLine="709" w:left="0" w:right="0"/>
        <w:jc w:val="center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2977"/>
        <w:gridCol w:w="5975"/>
      </w:tblGrid>
      <w:tr>
        <w:trPr>
          <w:trHeight w:hRule="atLeast" w:val="81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40000">
            <w:pPr>
              <w:pStyle w:val="Style_3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pStyle w:val="Style_3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40000">
            <w:pPr>
              <w:pStyle w:val="Style_3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</w:tbl>
    <w:p w14:paraId="BC040000">
      <w:pPr>
        <w:spacing w:after="0" w:before="0"/>
        <w:ind w:firstLine="709" w:left="0" w:right="0"/>
        <w:jc w:val="center"/>
        <w:rPr>
          <w:sz w:val="2"/>
        </w:rPr>
      </w:pP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4"/>
        <w:gridCol w:w="2977"/>
        <w:gridCol w:w="5975"/>
      </w:tblGrid>
      <w:tr>
        <w:trPr>
          <w:trHeight w:hRule="atLeast" w:val="239"/>
          <w:tblHeader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rPr>
          <w:trHeight w:hRule="atLeast" w:val="339"/>
        </w:trPr>
        <w:tc>
          <w:tcPr>
            <w:tcW w:type="dxa" w:w="9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spacing w:after="0" w:before="0"/>
              <w:ind w:firstLine="0" w:left="0" w:right="0"/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Выдача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Заявитель обратился лично?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spacing w:after="0" w:before="0"/>
              <w:ind w:firstLine="0" w:left="0" w:right="0"/>
              <w:jc w:val="left"/>
            </w:pPr>
            <w:r>
              <w:t>1</w:t>
            </w:r>
            <w:r>
              <w:t xml:space="preserve">. </w:t>
            </w:r>
            <w:r>
              <w:t>Заявитель  обратился лично</w:t>
            </w:r>
            <w:r>
              <w:t>.</w:t>
            </w:r>
          </w:p>
          <w:p w14:paraId="C4040000">
            <w:pPr>
              <w:spacing w:after="0" w:before="0"/>
              <w:ind w:firstLine="0" w:left="0" w:right="0"/>
              <w:jc w:val="left"/>
            </w:pPr>
            <w:r>
              <w:t>2</w:t>
            </w:r>
            <w:r>
              <w:t xml:space="preserve">. </w:t>
            </w:r>
            <w:r>
              <w:t>Законный представитель</w:t>
            </w:r>
            <w:r>
              <w:t>.</w:t>
            </w:r>
          </w:p>
          <w:p w14:paraId="C5040000">
            <w:pPr>
              <w:spacing w:after="0" w:before="0"/>
              <w:ind w:firstLine="0" w:left="0" w:right="0"/>
              <w:jc w:val="left"/>
            </w:pPr>
            <w:r>
              <w:t>3</w:t>
            </w:r>
            <w:r>
              <w:t xml:space="preserve">. </w:t>
            </w:r>
            <w:r>
              <w:t>Посредством почтовой связи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ветеринарное образование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Ветеринарное образование</w:t>
            </w:r>
          </w:p>
        </w:tc>
      </w:tr>
      <w:tr>
        <w:trPr>
          <w:trHeight w:hRule="atLeast" w:val="339"/>
        </w:trPr>
        <w:tc>
          <w:tcPr>
            <w:tcW w:type="dxa" w:w="9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spacing w:after="0" w:before="0"/>
              <w:ind w:firstLine="0" w:left="0" w:right="0"/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Переоформление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Заявитель обратился лично?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Заявитель  обратился лично</w:t>
            </w:r>
            <w:r>
              <w:t>.</w:t>
            </w:r>
          </w:p>
          <w:p w14:paraId="D0040000">
            <w:pPr>
              <w:spacing w:after="0" w:before="0"/>
              <w:ind w:firstLine="0" w:left="0" w:right="0"/>
            </w:pPr>
            <w:r>
              <w:t>2</w:t>
            </w:r>
            <w:r>
              <w:t xml:space="preserve">. </w:t>
            </w:r>
            <w:r>
              <w:t>Законный представитель</w:t>
            </w:r>
            <w:r>
              <w:t>.</w:t>
            </w:r>
          </w:p>
          <w:p w14:paraId="D1040000">
            <w:pPr>
              <w:spacing w:after="0" w:before="0"/>
              <w:ind w:firstLine="0" w:left="0" w:right="0"/>
            </w:pPr>
            <w:r>
              <w:t>3</w:t>
            </w:r>
            <w:r>
              <w:t xml:space="preserve">. </w:t>
            </w:r>
            <w:r>
              <w:t>Посредством почтовой связи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  <w:tr>
        <w:trPr>
          <w:trHeight w:hRule="atLeast" w:val="339"/>
        </w:trPr>
        <w:tc>
          <w:tcPr>
            <w:tcW w:type="dxa" w:w="9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40000">
            <w:pPr>
              <w:spacing w:after="0" w:before="0"/>
              <w:ind w:firstLine="0" w:left="0" w:right="0"/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Прекращение действия свидетельства о регистрации специалиста в области ветеринарии, занимающегося предпринимательской деятельностью в области ветеринарии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Заявитель обратился лично?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Заявитель  обратился лично</w:t>
            </w:r>
            <w:r>
              <w:t>.</w:t>
            </w:r>
          </w:p>
          <w:p w14:paraId="D9040000">
            <w:pPr>
              <w:spacing w:after="0" w:before="0"/>
              <w:ind w:firstLine="0" w:left="0" w:right="0"/>
            </w:pPr>
            <w:r>
              <w:t>2</w:t>
            </w:r>
            <w:r>
              <w:t xml:space="preserve">. </w:t>
            </w:r>
            <w:r>
              <w:t>Законный представитель</w:t>
            </w:r>
            <w:r>
              <w:t>.</w:t>
            </w:r>
          </w:p>
          <w:p w14:paraId="DA040000">
            <w:pPr>
              <w:spacing w:after="0" w:before="0"/>
              <w:ind w:firstLine="0" w:left="0" w:right="0"/>
            </w:pPr>
            <w:r>
              <w:t>3</w:t>
            </w:r>
            <w:r>
              <w:t xml:space="preserve">. </w:t>
            </w:r>
            <w:r>
              <w:t>Посредством почтовой связи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  <w:tr>
        <w:trPr>
          <w:trHeight w:hRule="atLeast" w:val="339"/>
        </w:trPr>
        <w:tc>
          <w:tcPr>
            <w:tcW w:type="dxa" w:w="9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40000">
            <w:pPr>
              <w:spacing w:after="0" w:before="0"/>
              <w:ind w:firstLine="0" w:left="0" w:right="0"/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решении, выданном в результате предоставлении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Заявитель обратился лично?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E2040000">
            <w:pPr>
              <w:spacing w:after="0" w:before="0"/>
              <w:ind w:firstLine="0" w:left="0" w:right="0"/>
            </w:pPr>
            <w:r>
              <w:t>2</w:t>
            </w:r>
            <w:r>
              <w:t xml:space="preserve">. </w:t>
            </w:r>
            <w:r>
              <w:t>Уполномоченный представитель</w:t>
            </w:r>
            <w:r>
              <w:t>.</w:t>
            </w:r>
          </w:p>
          <w:p w14:paraId="E3040000">
            <w:pPr>
              <w:spacing w:after="0" w:before="0"/>
              <w:ind w:firstLine="0" w:left="0" w:right="0"/>
            </w:pPr>
            <w:r>
              <w:t>3</w:t>
            </w:r>
            <w:r>
              <w:t xml:space="preserve">. </w:t>
            </w:r>
            <w:r>
              <w:t>Посредством почтовой связи</w:t>
            </w:r>
          </w:p>
        </w:tc>
      </w:tr>
      <w:tr>
        <w:trPr>
          <w:trHeight w:hRule="atLeast" w:val="841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4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spacing w:after="0" w:before="0"/>
              <w:ind w:firstLine="0" w:left="0" w:right="0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40000">
            <w:pPr>
              <w:spacing w:after="0" w:before="0"/>
              <w:ind w:firstLine="0" w:left="0" w:right="0"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40000">
            <w:pPr>
              <w:spacing w:after="0" w:before="0"/>
              <w:ind w:firstLine="0" w:left="0" w:right="0"/>
            </w:pPr>
            <w:r>
              <w:t>1</w:t>
            </w:r>
            <w:r>
              <w:t xml:space="preserve">. </w:t>
            </w:r>
            <w:r>
              <w:t>Индивидуальный предприниматель в области ветеринарии</w:t>
            </w:r>
          </w:p>
        </w:tc>
      </w:tr>
    </w:tbl>
    <w:p w14:paraId="E7040000">
      <w:pPr>
        <w:pStyle w:val="Style_8"/>
        <w:keepNext w:val="1"/>
        <w:tabs>
          <w:tab w:leader="none" w:pos="851" w:val="clear"/>
        </w:tabs>
        <w:spacing w:after="0" w:before="0" w:line="240" w:lineRule="auto"/>
        <w:ind w:firstLine="0" w:left="0" w:right="0"/>
        <w:rPr>
          <w:sz w:val="28"/>
        </w:rPr>
      </w:pPr>
      <w:r>
        <w:rPr>
          <w:sz w:val="28"/>
        </w:rPr>
        <w:br w:type="page"/>
      </w:r>
    </w:p>
    <w:p w14:paraId="E8040000">
      <w:pPr>
        <w:pStyle w:val="Style_6"/>
        <w:spacing w:after="0" w:before="0"/>
        <w:ind w:firstLine="5102" w:left="0" w:right="0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E9040000">
      <w:pPr>
        <w:pStyle w:val="Style_6"/>
        <w:spacing w:after="0" w:before="0"/>
        <w:ind w:firstLine="0" w:left="5102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Министерства сельского хозяйства, пищевой и перерабатывающей промышленности Камчатского края по предоставлению государственной услуги «Регистрация специалистов в области ветеринарии, занимающихся предпринимательской деятельностью в области ветеринарии на территории Камчатского края»</w:t>
      </w:r>
    </w:p>
    <w:p w14:paraId="EA040000">
      <w:pPr>
        <w:tabs>
          <w:tab w:leader="underscore" w:pos="10065" w:val="left"/>
        </w:tabs>
        <w:spacing w:after="0" w:before="0" w:line="360" w:lineRule="exact"/>
        <w:ind w:firstLine="0" w:left="0" w:right="0"/>
        <w:jc w:val="center"/>
        <w:rPr>
          <w:b w:val="1"/>
          <w:sz w:val="28"/>
        </w:rPr>
      </w:pPr>
    </w:p>
    <w:p w14:paraId="EB040000">
      <w:pPr>
        <w:tabs>
          <w:tab w:leader="underscore" w:pos="10065" w:val="left"/>
        </w:tabs>
        <w:spacing w:after="0" w:before="0" w:line="360" w:lineRule="exact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0"/>
        <w:gridCol w:w="8940"/>
      </w:tblGrid>
      <w:tr>
        <w:trPr>
          <w:trHeight w:hRule="atLeast" w:val="561"/>
        </w:trP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40000">
            <w:pPr>
              <w:pStyle w:val="Style_5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8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40000">
            <w:pPr>
              <w:pStyle w:val="Style_5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</w:tbl>
    <w:p w14:paraId="EE040000">
      <w:pPr>
        <w:tabs>
          <w:tab w:leader="underscore" w:pos="10065" w:val="left"/>
        </w:tabs>
        <w:spacing w:after="0" w:before="0" w:line="240" w:lineRule="auto"/>
        <w:ind w:firstLine="0" w:left="0" w:right="0"/>
        <w:jc w:val="center"/>
        <w:rPr>
          <w:b w:val="1"/>
          <w:sz w:val="2"/>
        </w:rPr>
      </w:pPr>
    </w:p>
    <w:tbl>
      <w:tblPr>
        <w:tblStyle w:val="Style_9"/>
        <w:tblInd w:type="dxa" w:w="-5"/>
        <w:tblLayout w:type="fixed"/>
      </w:tblPr>
      <w:tblGrid>
        <w:gridCol w:w="709"/>
        <w:gridCol w:w="8936"/>
      </w:tblGrid>
      <w:tr>
        <w:trPr>
          <w:tblHeader/>
        </w:trPr>
        <w:tc>
          <w:tcPr>
            <w:tcW w:type="dxa" w:w="709"/>
            <w:vAlign w:val="center"/>
          </w:tcPr>
          <w:p w14:paraId="EF040000">
            <w:pPr>
              <w:pStyle w:val="Style_5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8936"/>
          </w:tcPr>
          <w:p w14:paraId="F0040000">
            <w:pPr>
              <w:pStyle w:val="Style_5"/>
              <w:spacing w:after="0" w:before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F104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F204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Выдача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t xml:space="preserve">, </w:t>
            </w:r>
            <w:r>
              <w:t>заявитель  обратился лично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ветеринарное образование</w:t>
            </w:r>
          </w:p>
        </w:tc>
      </w:tr>
      <w:tr>
        <w:tc>
          <w:tcPr>
            <w:tcW w:type="dxa" w:w="709"/>
            <w:vAlign w:val="center"/>
          </w:tcPr>
          <w:p w14:paraId="F304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F404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504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604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F704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F804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904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A04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B04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C04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04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E04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FF04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0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документа</w:t>
            </w:r>
            <w:r>
              <w:t>;</w:t>
            </w:r>
          </w:p>
          <w:p w14:paraId="0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документа</w:t>
            </w:r>
            <w:r>
              <w:t>;</w:t>
            </w:r>
          </w:p>
          <w:p w14:paraId="0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</w:t>
            </w:r>
            <w:r>
              <w:t>.</w:t>
            </w:r>
          </w:p>
          <w:p w14:paraId="04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статус паспорта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6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07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>Федеральная служба по надзору в сфере образования и науки</w:t>
            </w:r>
            <w:r>
              <w:t>)</w:t>
            </w:r>
            <w:r>
              <w:t>.</w:t>
            </w:r>
          </w:p>
          <w:p w14:paraId="08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>;</w:t>
            </w:r>
          </w:p>
          <w:p w14:paraId="0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>;</w:t>
            </w:r>
          </w:p>
          <w:p w14:paraId="0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 (при наличии)</w:t>
            </w:r>
            <w:r>
              <w:t>;</w:t>
            </w:r>
          </w:p>
          <w:p w14:paraId="0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СНИЛС</w:t>
            </w:r>
            <w:r>
              <w:t>;</w:t>
            </w:r>
          </w:p>
          <w:p w14:paraId="0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рождения</w:t>
            </w:r>
            <w:r>
              <w:t>;</w:t>
            </w:r>
          </w:p>
          <w:p w14:paraId="0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фамилия, имя, отчество (при наличии)</w:t>
            </w:r>
            <w:r>
              <w:t>.</w:t>
            </w:r>
          </w:p>
          <w:p w14:paraId="0F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СНИЛС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уровень образования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специальность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регистрации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бланка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полное наименование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сокращенное наименование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лицензии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наименование программы обучения повышения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регистрационный номер документа о 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период прохождения повышения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наименование дополнительной профессиональной программы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срок обучения, часов (для документа о квалификации, профессиональной переподготовке)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регистрационный 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205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2305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Выдача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t xml:space="preserve">, </w:t>
            </w:r>
            <w:r>
              <w:t>законный 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ветеринарное образование</w:t>
            </w:r>
          </w:p>
        </w:tc>
      </w:tr>
      <w:tr>
        <w:tc>
          <w:tcPr>
            <w:tcW w:type="dxa" w:w="709"/>
            <w:vAlign w:val="center"/>
          </w:tcPr>
          <w:p w14:paraId="24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25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6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2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29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F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30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>Федеральная служба по надзору в сфере образования и науки</w:t>
            </w:r>
            <w:r>
              <w:t>)</w:t>
            </w:r>
            <w:r>
              <w:t>.</w:t>
            </w:r>
          </w:p>
          <w:p w14:paraId="31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>;</w:t>
            </w:r>
          </w:p>
          <w:p w14:paraId="3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>;</w:t>
            </w:r>
          </w:p>
          <w:p w14:paraId="3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 (при наличии)</w:t>
            </w:r>
            <w:r>
              <w:t>;</w:t>
            </w:r>
          </w:p>
          <w:p w14:paraId="3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СНИЛС</w:t>
            </w:r>
            <w:r>
              <w:t>;</w:t>
            </w:r>
          </w:p>
          <w:p w14:paraId="3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рождения</w:t>
            </w:r>
            <w:r>
              <w:t>;</w:t>
            </w:r>
          </w:p>
          <w:p w14:paraId="3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фамилия, имя, отчество (при наличии)</w:t>
            </w:r>
            <w:r>
              <w:t>.</w:t>
            </w:r>
          </w:p>
          <w:p w14:paraId="38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СНИЛС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уровень образования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специальность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регистрации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бланка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полное наименование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сокращенное наименование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лицензии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наименование программы обучения повышения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регистрационный номер документа о 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период прохождения повышения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наименование дополнительной профессиональной программы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срок обучения, часов (для документа о квалификации, профессиональной переподготовке)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регистрационный 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B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4C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4D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серия, номер документа, удостоверяющего личность</w:t>
            </w:r>
            <w:r>
              <w:t>;</w:t>
            </w:r>
          </w:p>
          <w:p w14:paraId="4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5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паспорта</w:t>
            </w:r>
            <w:r>
              <w:t>;</w:t>
            </w:r>
          </w:p>
          <w:p w14:paraId="5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паспорта</w:t>
            </w:r>
            <w:r>
              <w:t>;</w:t>
            </w:r>
          </w:p>
          <w:p w14:paraId="5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паспорта</w:t>
            </w:r>
            <w:r>
              <w:t>.</w:t>
            </w:r>
          </w:p>
          <w:p w14:paraId="53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документ, удостоверяющий личность,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недействителен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805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5905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Выдача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t xml:space="preserve">, </w:t>
            </w:r>
            <w:r>
              <w:t>посредством почтовой связи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ветеринарное образование</w:t>
            </w:r>
          </w:p>
        </w:tc>
      </w:tr>
      <w:tr>
        <w:tc>
          <w:tcPr>
            <w:tcW w:type="dxa" w:w="709"/>
            <w:vAlign w:val="center"/>
          </w:tcPr>
          <w:p w14:paraId="5A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5B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5C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5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5F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5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66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>Федеральная служба по надзору в сфере образования и науки</w:t>
            </w:r>
            <w:r>
              <w:t>)</w:t>
            </w:r>
            <w:r>
              <w:t>.</w:t>
            </w:r>
          </w:p>
          <w:p w14:paraId="67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>;</w:t>
            </w:r>
          </w:p>
          <w:p w14:paraId="6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>;</w:t>
            </w:r>
          </w:p>
          <w:p w14:paraId="6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 (при наличии)</w:t>
            </w:r>
            <w:r>
              <w:t>;</w:t>
            </w:r>
          </w:p>
          <w:p w14:paraId="6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СНИЛС</w:t>
            </w:r>
            <w:r>
              <w:t>;</w:t>
            </w:r>
          </w:p>
          <w:p w14:paraId="6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рождения</w:t>
            </w:r>
            <w:r>
              <w:t>;</w:t>
            </w:r>
          </w:p>
          <w:p w14:paraId="6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фамилия, имя, отчество (при наличии)</w:t>
            </w:r>
            <w:r>
              <w:t>.</w:t>
            </w:r>
          </w:p>
          <w:p w14:paraId="6E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СНИЛС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уровень образования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специальность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регистрации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бланка документа об образовании/повышении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полное наименование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сокращенное наименование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лицензии учебного учреждения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наименование программы обучения повышения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регистрационный номер документа о повышении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период прохождения повышения квалификации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наименование дополнительной профессиональной программы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срок обучения, часов (для документа о квалификации, профессиональной переподготовке)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регистрационный 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1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82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83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серия, номер документа, удостоверяющего личность</w:t>
            </w:r>
            <w:r>
              <w:t>;</w:t>
            </w:r>
          </w:p>
          <w:p w14:paraId="8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8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паспорта</w:t>
            </w:r>
            <w:r>
              <w:t>;</w:t>
            </w:r>
          </w:p>
          <w:p w14:paraId="8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паспорта</w:t>
            </w:r>
            <w:r>
              <w:t>;</w:t>
            </w:r>
          </w:p>
          <w:p w14:paraId="8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паспорта</w:t>
            </w:r>
            <w:r>
              <w:t>.</w:t>
            </w:r>
          </w:p>
          <w:p w14:paraId="89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документ, удостоверяющий личность,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недействителен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E05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8F05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Переоформление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t xml:space="preserve">, </w:t>
            </w:r>
            <w:r>
              <w:t>заявитель  обратился лично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90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91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92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документа</w:t>
            </w:r>
            <w:r>
              <w:t>;</w:t>
            </w:r>
          </w:p>
          <w:p w14:paraId="9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документа</w:t>
            </w:r>
            <w:r>
              <w:t>;</w:t>
            </w:r>
          </w:p>
          <w:p w14:paraId="9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</w:t>
            </w:r>
            <w:r>
              <w:t>.</w:t>
            </w:r>
          </w:p>
          <w:p w14:paraId="96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статус паспорта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8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99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A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9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9D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305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A405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Переоформление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t xml:space="preserve">, </w:t>
            </w:r>
            <w:r>
              <w:t>законный 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A5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A6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A7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A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AA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0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B1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B2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серия, номер документа, удостоверяющего личность</w:t>
            </w:r>
            <w:r>
              <w:t>;</w:t>
            </w:r>
          </w:p>
          <w:p w14:paraId="B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B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паспорта</w:t>
            </w:r>
            <w:r>
              <w:t>;</w:t>
            </w:r>
          </w:p>
          <w:p w14:paraId="B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паспорта</w:t>
            </w:r>
            <w:r>
              <w:t>;</w:t>
            </w:r>
          </w:p>
          <w:p w14:paraId="B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паспорта</w:t>
            </w:r>
            <w:r>
              <w:t>.</w:t>
            </w:r>
          </w:p>
          <w:p w14:paraId="B8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документ, удостоверяющий личность,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B05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BC05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Переоформление свидетельства о регистрации специалиста в области ветеринарии, занимающегося предпринимательской деятельностью в области ветеринарии на территории субъекта Российской Федерации</w:t>
            </w:r>
            <w:r>
              <w:t xml:space="preserve">, </w:t>
            </w:r>
            <w:r>
              <w:t>посредством почтовой связи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BD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BE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BF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C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C2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8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C9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A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серия, номер документа, удостоверяющего личность</w:t>
            </w:r>
            <w:r>
              <w:t>;</w:t>
            </w:r>
          </w:p>
          <w:p w14:paraId="C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C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паспорта</w:t>
            </w:r>
            <w:r>
              <w:t>;</w:t>
            </w:r>
          </w:p>
          <w:p w14:paraId="C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паспорта</w:t>
            </w:r>
            <w:r>
              <w:t>;</w:t>
            </w:r>
          </w:p>
          <w:p w14:paraId="CF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паспорта</w:t>
            </w:r>
            <w:r>
              <w:t>.</w:t>
            </w:r>
          </w:p>
          <w:p w14:paraId="D0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документ, удостоверяющий личность,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305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D405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Прекращение действия свидетельства о регистрации специалиста в области ветеринарии, занимающегося предпринимательской деятельностью в области ветеринарии</w:t>
            </w:r>
            <w:r>
              <w:t xml:space="preserve">, </w:t>
            </w:r>
            <w:r>
              <w:t>заявитель  обратился лично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D5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D6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D7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документа</w:t>
            </w:r>
            <w:r>
              <w:t>;</w:t>
            </w:r>
          </w:p>
          <w:p w14:paraId="D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документа</w:t>
            </w:r>
            <w:r>
              <w:t>;</w:t>
            </w:r>
          </w:p>
          <w:p w14:paraId="D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</w:t>
            </w:r>
            <w:r>
              <w:t>.</w:t>
            </w:r>
          </w:p>
          <w:p w14:paraId="DB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статус паспорта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D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DE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F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E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E2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5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6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7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805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E905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Прекращение действия свидетельства о регистрации специалиста в области ветеринарии, занимающегося предпринимательской деятельностью в области ветеринарии</w:t>
            </w:r>
            <w:r>
              <w:t xml:space="preserve">, </w:t>
            </w:r>
            <w:r>
              <w:t>законный 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EA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EB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EC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D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E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EF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0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1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2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3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4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5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F605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F7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8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серия, номер документа, удостоверяющего личность</w:t>
            </w:r>
            <w:r>
              <w:t>;</w:t>
            </w:r>
          </w:p>
          <w:p w14:paraId="F9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FA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паспорта</w:t>
            </w:r>
            <w:r>
              <w:t>;</w:t>
            </w:r>
          </w:p>
          <w:p w14:paraId="FB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паспорта</w:t>
            </w:r>
            <w:r>
              <w:t>;</w:t>
            </w:r>
          </w:p>
          <w:p w14:paraId="FC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паспорта</w:t>
            </w:r>
            <w:r>
              <w:t>.</w:t>
            </w:r>
          </w:p>
          <w:p w14:paraId="FD05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E05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F05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00060000">
            <w:pPr>
              <w:pStyle w:val="Style_6"/>
              <w:keepNext w:val="1"/>
              <w:spacing w:after="0" w:before="0"/>
              <w:ind w:firstLine="0" w:left="0" w:right="0"/>
            </w:pPr>
            <w:r>
              <w:t>Регламентная широковещательная рассылка сведений о смерти из ЕГР ЗАГС федеральным органам исполнительной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1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2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3060000">
            <w:pPr>
              <w:pStyle w:val="Style_5"/>
              <w:numPr>
                <w:ilvl w:val="0"/>
                <w:numId w:val="7"/>
              </w:numPr>
              <w:tabs>
                <w:tab w:leader="none" w:pos="57" w:val="clear"/>
              </w:tabs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04060000">
            <w:pPr>
              <w:pStyle w:val="Style_5"/>
              <w:spacing w:after="0" w:before="0"/>
              <w:ind w:firstLine="0" w:left="0" w:right="0"/>
              <w:rPr>
                <w:b w:val="1"/>
              </w:rPr>
            </w:pPr>
            <w:r>
              <w:t>Прекращение действия свидетельства о регистрации специалиста в области ветеринарии, занимающегося предпринимательской деятельностью в области ветеринарии</w:t>
            </w:r>
            <w:r>
              <w:t xml:space="preserve">, </w:t>
            </w:r>
            <w:r>
              <w:t>посредством почтовой связи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0506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0606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Выписки из ЕГРИП по запросам органов государственной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7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8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>;</w:t>
            </w:r>
          </w:p>
          <w:p w14:paraId="09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>.</w:t>
            </w:r>
          </w:p>
          <w:p w14:paraId="0A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B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C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идентификационный номер налогоплательщика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D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E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F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отчество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006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11060000">
            <w:pPr>
              <w:pStyle w:val="Style_6"/>
              <w:keepNext w:val="1"/>
              <w:spacing w:after="0" w:before="0"/>
              <w:ind w:firstLine="0" w:left="0" w:right="0"/>
            </w:pPr>
            <w:r>
              <w:t>Проверка действительности Паспорта Гражданина РФ по серии и номеру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12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3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серия, номер документа, удостоверяющего личность</w:t>
            </w:r>
            <w:r>
              <w:t>;</w:t>
            </w:r>
          </w:p>
          <w:p w14:paraId="14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15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серия паспорта</w:t>
            </w:r>
            <w:r>
              <w:t>;</w:t>
            </w:r>
          </w:p>
          <w:p w14:paraId="16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номер паспорта</w:t>
            </w:r>
            <w:r>
              <w:t>;</w:t>
            </w:r>
          </w:p>
          <w:p w14:paraId="17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дата выдачи паспорта</w:t>
            </w:r>
            <w:r>
              <w:t>.</w:t>
            </w:r>
          </w:p>
          <w:p w14:paraId="18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9060000">
            <w:pPr>
              <w:keepNext w:val="1"/>
              <w:tabs>
                <w:tab w:leader="none" w:pos="227" w:val="left"/>
              </w:tabs>
              <w:spacing w:after="0" w:before="0" w:line="240" w:lineRule="exact"/>
              <w:ind w:firstLine="179" w:left="0" w:right="0"/>
              <w:jc w:val="both"/>
            </w:pPr>
            <w:r>
              <w:t>паспорт 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A060000">
            <w:pPr>
              <w:pStyle w:val="Style_5"/>
              <w:keepNext w:val="1"/>
              <w:numPr>
                <w:ilvl w:val="1"/>
                <w:numId w:val="7"/>
              </w:numPr>
              <w:spacing w:after="0" w:before="0"/>
              <w:ind w:firstLine="0" w:left="0" w:right="0"/>
              <w:rPr>
                <w:b w:val="1"/>
              </w:rPr>
            </w:pPr>
          </w:p>
        </w:tc>
        <w:tc>
          <w:tcPr>
            <w:tcW w:type="dxa" w:w="8936"/>
          </w:tcPr>
          <w:p w14:paraId="1B060000">
            <w:pPr>
              <w:pStyle w:val="Style_6"/>
              <w:keepNext w:val="1"/>
              <w:spacing w:after="0" w:before="0"/>
              <w:ind w:firstLine="0" w:left="0" w:right="0"/>
            </w:pPr>
            <w:r>
              <w:t>Регламентная широковещательная рассылка сведений о смерти из ЕГР ЗАГС федеральным органам исполнительной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1C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1D060000">
            <w:pPr>
              <w:pStyle w:val="Style_6"/>
              <w:keepNext w:val="1"/>
              <w:spacing w:after="0" w:before="0"/>
              <w:ind w:firstLine="0" w:left="0" w:right="0"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</w:tbl>
    <w:p w14:paraId="1E060000">
      <w:pPr>
        <w:keepNext w:val="1"/>
        <w:spacing w:after="0" w:before="0" w:line="264" w:lineRule="auto"/>
        <w:ind w:firstLine="0" w:left="0" w:right="0"/>
        <w:rPr>
          <w:sz w:val="28"/>
        </w:rPr>
      </w:pPr>
    </w:p>
    <w:p w14:paraId="1F060000">
      <w:pPr>
        <w:pStyle w:val="Style_5"/>
        <w:keepNext w:val="1"/>
        <w:spacing w:after="0" w:before="0"/>
        <w:ind w:firstLine="0" w:left="0" w:right="0"/>
        <w:rPr>
          <w:sz w:val="28"/>
        </w:rPr>
      </w:pPr>
    </w:p>
    <w:sectPr>
      <w:headerReference r:id="rId4" w:type="first"/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20060000">
      <w:pPr>
        <w:pStyle w:val="Style_23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21060000">
      <w:pPr>
        <w:pStyle w:val="Style_23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  <w:footnote w:id="3">
    <w:p w14:paraId="2206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</w:rPr>
        <w:t>ктронного взаимодействия»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10" w:type="paragraph">
    <w:name w:val="toc 2"/>
    <w:next w:val="Style_3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Endnote"/>
    <w:basedOn w:val="Style_3"/>
    <w:link w:val="Style_15_ch"/>
  </w:style>
  <w:style w:styleId="Style_15_ch" w:type="character">
    <w:name w:val="Endnote"/>
    <w:basedOn w:val="Style_3_ch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6" w:type="paragraph">
    <w:name w:val="No Spacing"/>
    <w:link w:val="Style_6_ch"/>
    <w:pPr>
      <w:spacing w:after="0" w:line="240" w:lineRule="auto"/>
      <w:ind/>
    </w:pPr>
    <w:rPr>
      <w:rFonts w:ascii="Times New Roman" w:hAnsi="Times New Roman"/>
      <w:sz w:val="20"/>
    </w:rPr>
  </w:style>
  <w:style w:styleId="Style_6_ch" w:type="character">
    <w:name w:val="No Spacing"/>
    <w:link w:val="Style_6"/>
    <w:rPr>
      <w:rFonts w:ascii="Times New Roman" w:hAnsi="Times New Roman"/>
      <w:sz w:val="20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3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3_ch"/>
    <w:link w:val="Style_8"/>
    <w:rPr>
      <w:sz w:val="24"/>
    </w:rPr>
  </w:style>
  <w:style w:styleId="Style_18" w:type="paragraph">
    <w:name w:val="Balloon Text"/>
    <w:basedOn w:val="Style_3"/>
    <w:link w:val="Style_18_ch"/>
    <w:rPr>
      <w:rFonts w:ascii="Segoe UI" w:hAnsi="Segoe UI"/>
      <w:sz w:val="18"/>
    </w:rPr>
  </w:style>
  <w:style w:styleId="Style_18_ch" w:type="character">
    <w:name w:val="Balloon Text"/>
    <w:basedOn w:val="Style_3_ch"/>
    <w:link w:val="Style_18"/>
    <w:rPr>
      <w:rFonts w:ascii="Segoe UI" w:hAnsi="Segoe UI"/>
      <w:sz w:val="18"/>
    </w:rPr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annotation reference"/>
    <w:link w:val="Style_20_ch"/>
    <w:rPr>
      <w:sz w:val="16"/>
    </w:rPr>
  </w:style>
  <w:style w:styleId="Style_20_ch" w:type="character">
    <w:name w:val="annotation reference"/>
    <w:link w:val="Style_20"/>
    <w:rPr>
      <w:sz w:val="16"/>
    </w:rPr>
  </w:style>
  <w:style w:styleId="Style_21" w:type="paragraph">
    <w:name w:val="heading 1"/>
    <w:link w:val="Style_2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1_ch" w:type="character">
    <w:name w:val="heading 1"/>
    <w:link w:val="Style_21"/>
    <w:rPr>
      <w:rFonts w:asciiTheme="majorAscii" w:hAnsiTheme="majorHAnsi"/>
      <w:b w:val="1"/>
      <w:color w:themeColor="accent1" w:themeShade="BF" w:val="2E75B5"/>
      <w:sz w:val="28"/>
    </w:rPr>
  </w:style>
  <w:style w:styleId="Style_22" w:type="paragraph">
    <w:name w:val="Hyperlink"/>
    <w:link w:val="Style_22_ch"/>
    <w:rPr>
      <w:color w:themeColor="hyperlink" w:val="0563C1"/>
      <w:u w:val="single"/>
    </w:rPr>
  </w:style>
  <w:style w:styleId="Style_22_ch" w:type="character">
    <w:name w:val="Hyperlink"/>
    <w:link w:val="Style_22"/>
    <w:rPr>
      <w:color w:themeColor="hyperlink" w:val="0563C1"/>
      <w:u w:val="single"/>
    </w:rPr>
  </w:style>
  <w:style w:styleId="Style_23" w:type="paragraph">
    <w:name w:val="Footnote"/>
    <w:basedOn w:val="Style_3"/>
    <w:link w:val="Style_23_ch"/>
  </w:style>
  <w:style w:styleId="Style_23_ch" w:type="character">
    <w:name w:val="Footnote"/>
    <w:basedOn w:val="Style_3_ch"/>
    <w:link w:val="Style_23"/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annotation subject"/>
    <w:basedOn w:val="Style_26"/>
    <w:next w:val="Style_26"/>
    <w:link w:val="Style_25_ch"/>
    <w:rPr>
      <w:b w:val="1"/>
    </w:rPr>
  </w:style>
  <w:style w:styleId="Style_25_ch" w:type="character">
    <w:name w:val="annotation subject"/>
    <w:basedOn w:val="Style_26_ch"/>
    <w:link w:val="Style_25"/>
    <w:rPr>
      <w:b w:val="1"/>
    </w:rPr>
  </w:style>
  <w:style w:styleId="Style_4" w:type="paragraph">
    <w:name w:val="footnote reference"/>
    <w:basedOn w:val="Style_11"/>
    <w:link w:val="Style_4_ch"/>
    <w:rPr>
      <w:vertAlign w:val="superscript"/>
    </w:rPr>
  </w:style>
  <w:style w:styleId="Style_4_ch" w:type="character">
    <w:name w:val="footnote reference"/>
    <w:basedOn w:val="Style_11_ch"/>
    <w:link w:val="Style_4"/>
    <w:rPr>
      <w:vertAlign w:val="superscript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footer"/>
    <w:basedOn w:val="Style_3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3_ch"/>
    <w:link w:val="Style_28"/>
  </w:style>
  <w:style w:styleId="Style_29" w:type="paragraph">
    <w:name w:val="toc 9"/>
    <w:next w:val="Style_3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26" w:type="paragraph">
    <w:name w:val="annotation text"/>
    <w:basedOn w:val="Style_3"/>
    <w:link w:val="Style_26_ch"/>
  </w:style>
  <w:style w:styleId="Style_26_ch" w:type="character">
    <w:name w:val="annotation text"/>
    <w:basedOn w:val="Style_3_ch"/>
    <w:link w:val="Style_26"/>
  </w:style>
  <w:style w:styleId="Style_30" w:type="paragraph">
    <w:name w:val="endnote reference"/>
    <w:basedOn w:val="Style_11"/>
    <w:link w:val="Style_30_ch"/>
    <w:rPr>
      <w:vertAlign w:val="superscript"/>
    </w:rPr>
  </w:style>
  <w:style w:styleId="Style_30_ch" w:type="character">
    <w:name w:val="endnote reference"/>
    <w:basedOn w:val="Style_11_ch"/>
    <w:link w:val="Style_30"/>
    <w:rPr>
      <w:vertAlign w:val="superscript"/>
    </w:rPr>
  </w:style>
  <w:style w:styleId="Style_31" w:type="paragraph">
    <w:name w:val="toc 8"/>
    <w:next w:val="Style_3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ody Text"/>
    <w:basedOn w:val="Style_3"/>
    <w:link w:val="Style_32_ch"/>
    <w:pPr>
      <w:widowControl w:val="0"/>
      <w:ind/>
    </w:pPr>
    <w:rPr>
      <w:sz w:val="24"/>
    </w:rPr>
  </w:style>
  <w:style w:styleId="Style_32_ch" w:type="character">
    <w:name w:val="Body Text"/>
    <w:basedOn w:val="Style_3_ch"/>
    <w:link w:val="Style_32"/>
    <w:rPr>
      <w:sz w:val="24"/>
    </w:rPr>
  </w:style>
  <w:style w:styleId="Style_33" w:type="paragraph">
    <w:name w:val="toc 5"/>
    <w:next w:val="Style_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" w:type="table">
    <w:name w:val="Сетка таблицы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2024-01-26T04:16:18Z</dcterms:modified>
</cp:coreProperties>
</file>