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10348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ED738C" w:rsidTr="00DA5271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7F010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BD628E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BD628E">
              <w:rPr>
                <w:rFonts w:ascii="Times New Roman" w:hAnsi="Times New Roman"/>
                <w:b/>
                <w:sz w:val="28"/>
              </w:rPr>
              <w:t>ю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7F010F">
              <w:rPr>
                <w:rFonts w:ascii="Times New Roman" w:hAnsi="Times New Roman"/>
                <w:b/>
                <w:sz w:val="28"/>
              </w:rPr>
              <w:t>23.12.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2022 № </w:t>
            </w:r>
            <w:r w:rsidR="007F010F">
              <w:rPr>
                <w:rFonts w:ascii="Times New Roman" w:hAnsi="Times New Roman"/>
                <w:b/>
                <w:sz w:val="28"/>
              </w:rPr>
              <w:t>711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3451F3" w:rsidRPr="003451F3">
              <w:rPr>
                <w:rFonts w:ascii="Times New Roman" w:hAnsi="Times New Roman"/>
                <w:b/>
                <w:sz w:val="28"/>
              </w:rPr>
              <w:t xml:space="preserve">Об утверждении Порядка предоставления </w:t>
            </w:r>
            <w:r w:rsidR="007F010F" w:rsidRPr="007F010F">
              <w:rPr>
                <w:rFonts w:ascii="Times New Roman" w:hAnsi="Times New Roman"/>
                <w:b/>
                <w:sz w:val="28"/>
              </w:rPr>
              <w:t>гражданам, ведущим личное подсобное хозяйство субсидий на возмещение части затрат, связанных с производством и реализацией молока предприятиям, осуществляющим промышленную переработку молока</w:t>
            </w:r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28E" w:rsidRPr="00F05289" w:rsidRDefault="00BD6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7F010F">
        <w:rPr>
          <w:rFonts w:ascii="Times New Roman" w:hAnsi="Times New Roman"/>
          <w:sz w:val="28"/>
        </w:rPr>
        <w:t>23.12</w:t>
      </w:r>
      <w:r w:rsidR="00954022" w:rsidRPr="008342BA">
        <w:rPr>
          <w:rFonts w:ascii="Times New Roman" w:hAnsi="Times New Roman"/>
          <w:sz w:val="28"/>
        </w:rPr>
        <w:t xml:space="preserve">.2022 № </w:t>
      </w:r>
      <w:r w:rsidR="007F010F">
        <w:rPr>
          <w:rFonts w:ascii="Times New Roman" w:hAnsi="Times New Roman"/>
          <w:sz w:val="28"/>
        </w:rPr>
        <w:t>711</w:t>
      </w:r>
      <w:r w:rsidR="00954022">
        <w:rPr>
          <w:rFonts w:ascii="Times New Roman" w:hAnsi="Times New Roman"/>
          <w:sz w:val="28"/>
        </w:rPr>
        <w:t>-</w:t>
      </w:r>
      <w:r w:rsidR="00954022" w:rsidRPr="008342BA">
        <w:rPr>
          <w:rFonts w:ascii="Times New Roman" w:hAnsi="Times New Roman"/>
          <w:sz w:val="28"/>
        </w:rPr>
        <w:t>П «</w:t>
      </w:r>
      <w:r w:rsidR="007F010F" w:rsidRPr="007F010F">
        <w:rPr>
          <w:rFonts w:ascii="Times New Roman" w:hAnsi="Times New Roman"/>
          <w:sz w:val="28"/>
        </w:rPr>
        <w:t>Об утверждении Порядка предоставления гражданам, ведущим личное подсобное хозяйство субсидий на возмещение части затрат, связанных с производством и реализацией молока предприятиям, осуществляющим промышленную переработку молока</w:t>
      </w:r>
      <w:r w:rsidR="00954022" w:rsidRPr="008342BA">
        <w:rPr>
          <w:rFonts w:ascii="Times New Roman" w:hAnsi="Times New Roman"/>
          <w:sz w:val="28"/>
        </w:rPr>
        <w:t xml:space="preserve">»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451F3">
        <w:rPr>
          <w:rFonts w:ascii="Times New Roman" w:hAnsi="Times New Roman"/>
          <w:sz w:val="28"/>
        </w:rPr>
        <w:t xml:space="preserve">1. </w:t>
      </w:r>
      <w:r w:rsidR="007F010F" w:rsidRPr="007F010F">
        <w:rPr>
          <w:rFonts w:ascii="Times New Roman" w:hAnsi="Times New Roman"/>
          <w:sz w:val="28"/>
        </w:rPr>
        <w:t>Настоящий Порядок разработан в целях достижения результата регионального проекта «Развитие производства продукции животноводства» по направлению расходов «Государственная поддержка сельскохозяйственных товаропроизводителей в целях возмещения части затрат, связанных с производством и реализацией коровьего молока»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29.12.2023 № 715-П (далее – Госпрограмма), и определяет порядок и условия предоставления за счет средств краевого бюджета гражданам, ведущим личное подсобное хозяйство субсидий на возмещение части затрат, связанных с производством и реализацией молока предприятиям, осуществляющим промышленную переработку молока (далее – субсидия).</w:t>
      </w:r>
      <w:r>
        <w:rPr>
          <w:rFonts w:ascii="Times New Roman" w:hAnsi="Times New Roman"/>
          <w:sz w:val="28"/>
        </w:rPr>
        <w:t>»;</w:t>
      </w:r>
    </w:p>
    <w:p w:rsidR="00C65F76" w:rsidRDefault="007F010F" w:rsidP="00C65F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954022">
        <w:rPr>
          <w:rFonts w:ascii="Times New Roman" w:hAnsi="Times New Roman"/>
          <w:sz w:val="28"/>
        </w:rPr>
        <w:t xml:space="preserve">) </w:t>
      </w:r>
      <w:r w:rsidR="009D7A5E">
        <w:rPr>
          <w:rFonts w:ascii="Times New Roman" w:hAnsi="Times New Roman"/>
          <w:sz w:val="28"/>
        </w:rPr>
        <w:t>часть 1</w:t>
      </w:r>
      <w:r>
        <w:rPr>
          <w:rFonts w:ascii="Times New Roman" w:hAnsi="Times New Roman"/>
          <w:sz w:val="28"/>
        </w:rPr>
        <w:t>3</w:t>
      </w:r>
      <w:r w:rsidR="009D7A5E">
        <w:rPr>
          <w:rFonts w:ascii="Times New Roman" w:hAnsi="Times New Roman"/>
          <w:sz w:val="28"/>
        </w:rPr>
        <w:t xml:space="preserve"> дополнить пунктами 6 </w:t>
      </w:r>
      <w:bookmarkStart w:id="1" w:name="_GoBack"/>
      <w:bookmarkEnd w:id="1"/>
      <w:r w:rsidR="009D7A5E">
        <w:rPr>
          <w:rFonts w:ascii="Times New Roman" w:hAnsi="Times New Roman"/>
          <w:sz w:val="28"/>
        </w:rPr>
        <w:t>и 7</w:t>
      </w:r>
      <w:r w:rsidR="00BD628E">
        <w:rPr>
          <w:rFonts w:ascii="Times New Roman" w:hAnsi="Times New Roman"/>
          <w:sz w:val="28"/>
        </w:rPr>
        <w:t xml:space="preserve"> следующего содержания</w:t>
      </w:r>
      <w:r w:rsidR="009D7A5E">
        <w:rPr>
          <w:rFonts w:ascii="Times New Roman" w:hAnsi="Times New Roman"/>
          <w:sz w:val="28"/>
        </w:rPr>
        <w:t>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9D7A5E" w:rsidRDefault="00BD628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D7A5E">
        <w:rPr>
          <w:rFonts w:ascii="Times New Roman" w:hAnsi="Times New Roman"/>
          <w:sz w:val="28"/>
        </w:rPr>
        <w:t xml:space="preserve">) </w:t>
      </w:r>
      <w:r w:rsidR="002A620D">
        <w:rPr>
          <w:rFonts w:ascii="Times New Roman" w:hAnsi="Times New Roman"/>
          <w:sz w:val="28"/>
        </w:rPr>
        <w:t>дополнить частью 48</w:t>
      </w:r>
      <w:r w:rsidR="002A620D" w:rsidRPr="002A620D">
        <w:rPr>
          <w:rFonts w:ascii="Times New Roman" w:hAnsi="Times New Roman"/>
          <w:sz w:val="28"/>
          <w:vertAlign w:val="superscript"/>
        </w:rPr>
        <w:t>1</w:t>
      </w:r>
      <w:r w:rsidR="002A620D">
        <w:rPr>
          <w:rFonts w:ascii="Times New Roman" w:hAnsi="Times New Roman"/>
          <w:sz w:val="28"/>
        </w:rPr>
        <w:t xml:space="preserve"> следующего содержания: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 xml:space="preserve">1) в форме слияния, присоединения или преобразования в </w:t>
      </w:r>
      <w:r w:rsidR="00BD628E">
        <w:rPr>
          <w:rFonts w:ascii="Times New Roman" w:hAnsi="Times New Roman"/>
          <w:sz w:val="28"/>
        </w:rPr>
        <w:t>С</w:t>
      </w:r>
      <w:r w:rsidRPr="002A620D">
        <w:rPr>
          <w:rFonts w:ascii="Times New Roman" w:hAnsi="Times New Roman"/>
          <w:sz w:val="28"/>
        </w:rPr>
        <w:t xml:space="preserve">оглашение вносятся изменения путем заключения дополнительного соглашения к </w:t>
      </w:r>
      <w:r w:rsidR="00BD628E">
        <w:rPr>
          <w:rFonts w:ascii="Times New Roman" w:hAnsi="Times New Roman"/>
          <w:sz w:val="28"/>
        </w:rPr>
        <w:t>С</w:t>
      </w:r>
      <w:r w:rsidRPr="002A620D">
        <w:rPr>
          <w:rFonts w:ascii="Times New Roman" w:hAnsi="Times New Roman"/>
          <w:sz w:val="28"/>
        </w:rPr>
        <w:t xml:space="preserve">оглашению в части перемены лица в обязательстве с указанием в </w:t>
      </w:r>
      <w:r w:rsidR="00BD628E">
        <w:rPr>
          <w:rFonts w:ascii="Times New Roman" w:hAnsi="Times New Roman"/>
          <w:sz w:val="28"/>
        </w:rPr>
        <w:t>С</w:t>
      </w:r>
      <w:r w:rsidRPr="002A620D">
        <w:rPr>
          <w:rFonts w:ascii="Times New Roman" w:hAnsi="Times New Roman"/>
          <w:sz w:val="28"/>
        </w:rPr>
        <w:t>оглашении юридического лица, являющегося правопреемником;</w:t>
      </w:r>
    </w:p>
    <w:p w:rsid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 xml:space="preserve"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</w:t>
      </w:r>
      <w:r w:rsidR="00BD628E">
        <w:rPr>
          <w:rFonts w:ascii="Times New Roman" w:hAnsi="Times New Roman"/>
          <w:sz w:val="28"/>
        </w:rPr>
        <w:t>С</w:t>
      </w:r>
      <w:r w:rsidRPr="002A620D">
        <w:rPr>
          <w:rFonts w:ascii="Times New Roman" w:hAnsi="Times New Roman"/>
          <w:sz w:val="28"/>
        </w:rPr>
        <w:t xml:space="preserve">оглашение расторгается с формированием уведомления о расторжении </w:t>
      </w:r>
      <w:r w:rsidR="00BD628E">
        <w:rPr>
          <w:rFonts w:ascii="Times New Roman" w:hAnsi="Times New Roman"/>
          <w:sz w:val="28"/>
        </w:rPr>
        <w:t>С</w:t>
      </w:r>
      <w:r w:rsidRPr="002A620D">
        <w:rPr>
          <w:rFonts w:ascii="Times New Roman" w:hAnsi="Times New Roman"/>
          <w:sz w:val="28"/>
        </w:rPr>
        <w:t xml:space="preserve">оглашения в одностороннем порядке и акта об исполнении обязательств по </w:t>
      </w:r>
      <w:r w:rsidR="00BD628E">
        <w:rPr>
          <w:rFonts w:ascii="Times New Roman" w:hAnsi="Times New Roman"/>
          <w:sz w:val="28"/>
        </w:rPr>
        <w:t>С</w:t>
      </w:r>
      <w:r w:rsidRPr="002A620D">
        <w:rPr>
          <w:rFonts w:ascii="Times New Roman" w:hAnsi="Times New Roman"/>
          <w:sz w:val="28"/>
        </w:rPr>
        <w:t>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2A620D" w:rsidRDefault="00BD628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2A620D">
        <w:rPr>
          <w:rFonts w:ascii="Times New Roman" w:hAnsi="Times New Roman"/>
          <w:sz w:val="28"/>
        </w:rPr>
        <w:t>) дополнить частью 48</w:t>
      </w:r>
      <w:r w:rsidR="002A620D">
        <w:rPr>
          <w:rFonts w:ascii="Times New Roman" w:hAnsi="Times New Roman"/>
          <w:sz w:val="28"/>
          <w:vertAlign w:val="superscript"/>
        </w:rPr>
        <w:t>2</w:t>
      </w:r>
      <w:r w:rsidR="002A620D" w:rsidRPr="002A620D">
        <w:rPr>
          <w:rFonts w:ascii="Times New Roman" w:hAnsi="Times New Roman"/>
          <w:sz w:val="28"/>
          <w:vertAlign w:val="superscript"/>
        </w:rPr>
        <w:t xml:space="preserve"> </w:t>
      </w:r>
      <w:r w:rsidR="002A620D">
        <w:rPr>
          <w:rFonts w:ascii="Times New Roman" w:hAnsi="Times New Roman"/>
          <w:sz w:val="28"/>
        </w:rPr>
        <w:t>следующего содержания:</w:t>
      </w:r>
    </w:p>
    <w:p w:rsidR="002A620D" w:rsidRDefault="002A620D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</w:t>
      </w:r>
      <w:r w:rsidR="00BD628E">
        <w:rPr>
          <w:rFonts w:ascii="Times New Roman" w:hAnsi="Times New Roman"/>
          <w:sz w:val="28"/>
        </w:rPr>
        <w:t xml:space="preserve"> статьей 18 Федерального закона</w:t>
      </w:r>
      <w:r w:rsidR="00BD628E">
        <w:rPr>
          <w:rFonts w:ascii="Times New Roman" w:hAnsi="Times New Roman"/>
          <w:sz w:val="28"/>
        </w:rPr>
        <w:br/>
      </w:r>
      <w:r w:rsidRPr="002A620D">
        <w:rPr>
          <w:rFonts w:ascii="Times New Roman" w:hAnsi="Times New Roman"/>
          <w:sz w:val="28"/>
        </w:rPr>
        <w:t xml:space="preserve">«О крестьянском (фермерском) хозяйстве», в </w:t>
      </w:r>
      <w:r w:rsidR="00BD628E">
        <w:rPr>
          <w:rFonts w:ascii="Times New Roman" w:hAnsi="Times New Roman"/>
          <w:sz w:val="28"/>
        </w:rPr>
        <w:t>С</w:t>
      </w:r>
      <w:r w:rsidRPr="002A620D">
        <w:rPr>
          <w:rFonts w:ascii="Times New Roman" w:hAnsi="Times New Roman"/>
          <w:sz w:val="28"/>
        </w:rPr>
        <w:t xml:space="preserve">оглашение вносятся изменения путем заключения дополнительного соглашения к </w:t>
      </w:r>
      <w:r w:rsidR="00BD628E">
        <w:rPr>
          <w:rFonts w:ascii="Times New Roman" w:hAnsi="Times New Roman"/>
          <w:sz w:val="28"/>
        </w:rPr>
        <w:t>С</w:t>
      </w:r>
      <w:r w:rsidRPr="002A620D">
        <w:rPr>
          <w:rFonts w:ascii="Times New Roman" w:hAnsi="Times New Roman"/>
          <w:sz w:val="28"/>
        </w:rPr>
        <w:t xml:space="preserve">оглашению в части перемены лица в обязательстве с указанием стороны в </w:t>
      </w:r>
      <w:r w:rsidR="00BD628E">
        <w:rPr>
          <w:rFonts w:ascii="Times New Roman" w:hAnsi="Times New Roman"/>
          <w:sz w:val="28"/>
        </w:rPr>
        <w:t>С</w:t>
      </w:r>
      <w:r w:rsidRPr="002A620D">
        <w:rPr>
          <w:rFonts w:ascii="Times New Roman" w:hAnsi="Times New Roman"/>
          <w:sz w:val="28"/>
        </w:rPr>
        <w:t>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 w:rsidR="00D81A4B">
        <w:rPr>
          <w:rFonts w:ascii="Times New Roman" w:hAnsi="Times New Roman"/>
          <w:sz w:val="28"/>
        </w:rPr>
        <w:t>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3473F2">
      <w:headerReference w:type="default" r:id="rId9"/>
      <w:pgSz w:w="11906" w:h="16838"/>
      <w:pgMar w:top="1134" w:right="567" w:bottom="709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6175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20799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3473F2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 w15:restartNumberingAfterBreak="0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4093"/>
    <w:rsid w:val="000862E8"/>
    <w:rsid w:val="00095A7B"/>
    <w:rsid w:val="000F2918"/>
    <w:rsid w:val="001321D9"/>
    <w:rsid w:val="00140450"/>
    <w:rsid w:val="00154ACF"/>
    <w:rsid w:val="001622AC"/>
    <w:rsid w:val="00164069"/>
    <w:rsid w:val="001730E7"/>
    <w:rsid w:val="00174DEB"/>
    <w:rsid w:val="001779EA"/>
    <w:rsid w:val="00177F5F"/>
    <w:rsid w:val="001A47F7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5D82"/>
    <w:rsid w:val="00207991"/>
    <w:rsid w:val="0021435E"/>
    <w:rsid w:val="00220EE7"/>
    <w:rsid w:val="002449CC"/>
    <w:rsid w:val="00264FCD"/>
    <w:rsid w:val="002833EF"/>
    <w:rsid w:val="00283C6C"/>
    <w:rsid w:val="002862C7"/>
    <w:rsid w:val="002A620D"/>
    <w:rsid w:val="002C06BE"/>
    <w:rsid w:val="002E2006"/>
    <w:rsid w:val="0030111C"/>
    <w:rsid w:val="00301779"/>
    <w:rsid w:val="00304517"/>
    <w:rsid w:val="00324506"/>
    <w:rsid w:val="00325FD3"/>
    <w:rsid w:val="00337EBE"/>
    <w:rsid w:val="003451F3"/>
    <w:rsid w:val="003473F2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22D62"/>
    <w:rsid w:val="00526FC7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E1D6F"/>
    <w:rsid w:val="006E25DD"/>
    <w:rsid w:val="006E584C"/>
    <w:rsid w:val="00700A09"/>
    <w:rsid w:val="0073366B"/>
    <w:rsid w:val="00735877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7849"/>
    <w:rsid w:val="007F010F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311D1"/>
    <w:rsid w:val="00A34C9A"/>
    <w:rsid w:val="00A4540B"/>
    <w:rsid w:val="00A67246"/>
    <w:rsid w:val="00A93AC8"/>
    <w:rsid w:val="00AE0C89"/>
    <w:rsid w:val="00AE5DD3"/>
    <w:rsid w:val="00B03D3D"/>
    <w:rsid w:val="00B270E6"/>
    <w:rsid w:val="00B317F0"/>
    <w:rsid w:val="00B34F2F"/>
    <w:rsid w:val="00B574B4"/>
    <w:rsid w:val="00B623AF"/>
    <w:rsid w:val="00BB087C"/>
    <w:rsid w:val="00BD628E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A5271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932CA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6BC1"/>
    <w:rsid w:val="00FD5F8C"/>
    <w:rsid w:val="00FD645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4D07-09A1-45CD-B45D-92D14FDD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Карнаухова Виктория Витальевна</cp:lastModifiedBy>
  <cp:revision>19</cp:revision>
  <cp:lastPrinted>2023-10-24T22:16:00Z</cp:lastPrinted>
  <dcterms:created xsi:type="dcterms:W3CDTF">2023-11-23T23:48:00Z</dcterms:created>
  <dcterms:modified xsi:type="dcterms:W3CDTF">2024-01-08T23:59:00Z</dcterms:modified>
</cp:coreProperties>
</file>