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07" w:rsidRPr="004F08BC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08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Объявление </w:t>
      </w:r>
    </w:p>
    <w:p w:rsidR="00FC0BA9" w:rsidRPr="004F08BC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08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</w:t>
      </w:r>
      <w:r w:rsidR="001840EA" w:rsidRPr="004F08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 w:rsidRPr="004F08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</w:t>
      </w:r>
      <w:r w:rsidRPr="004F08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45645" w:rsidRPr="004F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субсидии </w:t>
      </w:r>
      <w:r w:rsidR="00F10107" w:rsidRPr="004F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бюджета </w:t>
      </w:r>
      <w:r w:rsidR="00745645" w:rsidRPr="004F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 w:rsidR="00264562" w:rsidRPr="004F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связанных с переработкой мяса, производством и реализацией мясной продукции</w:t>
      </w:r>
      <w:r w:rsidR="00745645" w:rsidRPr="004F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0D3" w:rsidRPr="004F08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4F08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830D3" w:rsidRPr="004F08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4F08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B67809" w:rsidRPr="004F08BC" w:rsidRDefault="00B67809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F7A" w:rsidRDefault="00E30F7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7041" w:rsidRDefault="00FF7041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7041" w:rsidRPr="004F08BC" w:rsidRDefault="00FF7041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65DE" w:rsidRPr="004F08BC" w:rsidRDefault="001840EA" w:rsidP="00B6780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4F08BC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4F08BC">
        <w:rPr>
          <w:sz w:val="28"/>
          <w:szCs w:val="28"/>
        </w:rPr>
        <w:t>края (далее – Министерство</w:t>
      </w:r>
      <w:r w:rsidRPr="004F08BC">
        <w:rPr>
          <w:sz w:val="28"/>
          <w:szCs w:val="28"/>
        </w:rPr>
        <w:t xml:space="preserve">) объявляет о начале приема заявок для участия в отборе на </w:t>
      </w:r>
      <w:r w:rsidRPr="004F08BC">
        <w:rPr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F10107" w:rsidRPr="004F08BC">
        <w:rPr>
          <w:bCs/>
          <w:sz w:val="28"/>
          <w:szCs w:val="28"/>
          <w:bdr w:val="none" w:sz="0" w:space="0" w:color="auto" w:frame="1"/>
        </w:rPr>
        <w:t>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мяса, производством и реализацией мясной продукции</w:t>
      </w:r>
      <w:r w:rsidR="005E6D50" w:rsidRPr="004F08BC">
        <w:rPr>
          <w:bCs/>
          <w:sz w:val="28"/>
          <w:szCs w:val="28"/>
          <w:bdr w:val="none" w:sz="0" w:space="0" w:color="auto" w:frame="1"/>
        </w:rPr>
        <w:t xml:space="preserve">, </w:t>
      </w:r>
      <w:r w:rsidR="007B6984" w:rsidRPr="004F08BC">
        <w:rPr>
          <w:bCs/>
          <w:sz w:val="28"/>
          <w:szCs w:val="28"/>
          <w:bdr w:val="none" w:sz="0" w:space="0" w:color="auto" w:frame="1"/>
        </w:rPr>
        <w:t xml:space="preserve">в соответствии с Порядком, </w:t>
      </w:r>
      <w:r w:rsidR="00FC0BA9" w:rsidRPr="004F08BC">
        <w:rPr>
          <w:bCs/>
          <w:sz w:val="28"/>
          <w:szCs w:val="28"/>
          <w:bdr w:val="none" w:sz="0" w:space="0" w:color="auto" w:frame="1"/>
        </w:rPr>
        <w:t>утвержденн</w:t>
      </w:r>
      <w:r w:rsidR="00C26C44" w:rsidRPr="004F08BC">
        <w:rPr>
          <w:bCs/>
          <w:sz w:val="28"/>
          <w:szCs w:val="28"/>
          <w:bdr w:val="none" w:sz="0" w:space="0" w:color="auto" w:frame="1"/>
        </w:rPr>
        <w:t>ым</w:t>
      </w:r>
      <w:r w:rsidR="00FC0BA9" w:rsidRPr="004F08BC">
        <w:rPr>
          <w:bCs/>
          <w:sz w:val="28"/>
          <w:szCs w:val="28"/>
          <w:bdr w:val="none" w:sz="0" w:space="0" w:color="auto" w:frame="1"/>
        </w:rPr>
        <w:t xml:space="preserve"> </w:t>
      </w:r>
      <w:r w:rsidR="002C786B" w:rsidRPr="004F08BC">
        <w:rPr>
          <w:bCs/>
          <w:sz w:val="28"/>
          <w:szCs w:val="28"/>
          <w:bdr w:val="none" w:sz="0" w:space="0" w:color="auto" w:frame="1"/>
        </w:rPr>
        <w:t>п</w:t>
      </w:r>
      <w:r w:rsidR="005E6D50" w:rsidRPr="004F08BC">
        <w:rPr>
          <w:bCs/>
          <w:sz w:val="28"/>
          <w:szCs w:val="28"/>
          <w:bdr w:val="none" w:sz="0" w:space="0" w:color="auto" w:frame="1"/>
        </w:rPr>
        <w:t xml:space="preserve">остановлением Правительства Камчатского края </w:t>
      </w:r>
      <w:r w:rsidR="00343429" w:rsidRPr="004F08BC">
        <w:rPr>
          <w:bCs/>
          <w:sz w:val="28"/>
          <w:szCs w:val="28"/>
          <w:bdr w:val="none" w:sz="0" w:space="0" w:color="auto" w:frame="1"/>
        </w:rPr>
        <w:t xml:space="preserve">от </w:t>
      </w:r>
      <w:r w:rsidR="00745645" w:rsidRPr="004F08BC">
        <w:rPr>
          <w:bCs/>
          <w:sz w:val="28"/>
          <w:szCs w:val="28"/>
          <w:bdr w:val="none" w:sz="0" w:space="0" w:color="auto" w:frame="1"/>
        </w:rPr>
        <w:t>30.12.2022</w:t>
      </w:r>
      <w:r w:rsidR="00343429" w:rsidRPr="004F08BC">
        <w:rPr>
          <w:bCs/>
          <w:sz w:val="28"/>
          <w:szCs w:val="28"/>
          <w:bdr w:val="none" w:sz="0" w:space="0" w:color="auto" w:frame="1"/>
        </w:rPr>
        <w:t xml:space="preserve"> № </w:t>
      </w:r>
      <w:r w:rsidR="00745645" w:rsidRPr="004F08BC">
        <w:rPr>
          <w:bCs/>
          <w:sz w:val="28"/>
          <w:szCs w:val="28"/>
          <w:bdr w:val="none" w:sz="0" w:space="0" w:color="auto" w:frame="1"/>
        </w:rPr>
        <w:t>7</w:t>
      </w:r>
      <w:r w:rsidR="00264562" w:rsidRPr="004F08BC">
        <w:rPr>
          <w:bCs/>
          <w:sz w:val="28"/>
          <w:szCs w:val="28"/>
          <w:bdr w:val="none" w:sz="0" w:space="0" w:color="auto" w:frame="1"/>
        </w:rPr>
        <w:t>74</w:t>
      </w:r>
      <w:r w:rsidR="005E6D50" w:rsidRPr="004F08BC">
        <w:rPr>
          <w:bCs/>
          <w:sz w:val="28"/>
          <w:szCs w:val="28"/>
          <w:bdr w:val="none" w:sz="0" w:space="0" w:color="auto" w:frame="1"/>
        </w:rPr>
        <w:t>-П</w:t>
      </w:r>
      <w:r w:rsidR="00735A1C" w:rsidRPr="004F08BC">
        <w:rPr>
          <w:bCs/>
          <w:sz w:val="28"/>
          <w:szCs w:val="28"/>
          <w:bdr w:val="none" w:sz="0" w:space="0" w:color="auto" w:frame="1"/>
        </w:rPr>
        <w:t xml:space="preserve"> (далее –</w:t>
      </w:r>
      <w:r w:rsidR="00FC0BA9" w:rsidRPr="004F08BC">
        <w:rPr>
          <w:bCs/>
          <w:sz w:val="28"/>
          <w:szCs w:val="28"/>
          <w:bdr w:val="none" w:sz="0" w:space="0" w:color="auto" w:frame="1"/>
        </w:rPr>
        <w:t xml:space="preserve"> Порядок).</w:t>
      </w:r>
    </w:p>
    <w:p w:rsidR="00B67809" w:rsidRPr="004F08BC" w:rsidRDefault="00B67809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4F08BC" w:rsidRDefault="009301DB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4F08BC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7B6984" w:rsidRPr="004F08BC" w:rsidRDefault="007B6984" w:rsidP="007B6984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7B6984" w:rsidRPr="004F08BC" w:rsidRDefault="007B6984" w:rsidP="007B698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 xml:space="preserve">Дата начала приема заявок: с 9-00 </w:t>
      </w:r>
      <w:r w:rsidR="00F10107" w:rsidRPr="004F08BC">
        <w:rPr>
          <w:sz w:val="28"/>
          <w:szCs w:val="28"/>
        </w:rPr>
        <w:t>20</w:t>
      </w:r>
      <w:r w:rsidRPr="004F08BC">
        <w:rPr>
          <w:sz w:val="28"/>
          <w:szCs w:val="28"/>
        </w:rPr>
        <w:t xml:space="preserve"> января 2023 года (время камчатское).</w:t>
      </w:r>
    </w:p>
    <w:p w:rsidR="007B6984" w:rsidRPr="004F08BC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 xml:space="preserve">1.2. Дата окончания приема заявок: до 17-00 10 февраля 2023 года (включительно) (время камчатское). </w:t>
      </w:r>
    </w:p>
    <w:p w:rsidR="007B6984" w:rsidRPr="004F08BC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1.3.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4F08BC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4F08BC" w:rsidRDefault="00FA3CB6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4F08BC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4F08BC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4F08B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4F08BC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6E4FEA" w:rsidRPr="004F08BC" w:rsidRDefault="007B6984" w:rsidP="007B6984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4F08BC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4F08BC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4F08BC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4F08BC">
        <w:rPr>
          <w:rFonts w:ascii="Times New Roman" w:hAnsi="Times New Roman" w:cs="Times New Roman"/>
          <w:sz w:val="28"/>
          <w:szCs w:val="28"/>
        </w:rPr>
        <w:t xml:space="preserve">ская, д 2/1, приемная </w:t>
      </w:r>
      <w:proofErr w:type="spellStart"/>
      <w:r w:rsidR="00FA3CB6" w:rsidRPr="004F08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4F08BC">
        <w:rPr>
          <w:rFonts w:ascii="Times New Roman" w:hAnsi="Times New Roman" w:cs="Times New Roman"/>
          <w:sz w:val="28"/>
          <w:szCs w:val="28"/>
        </w:rPr>
        <w:t>. 314</w:t>
      </w:r>
      <w:r w:rsidR="006E4FEA" w:rsidRPr="004F08BC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5" w:history="1">
        <w:r w:rsidR="006E4FEA" w:rsidRPr="004F08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6E4FEA" w:rsidRPr="004F0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FEA" w:rsidRPr="004F08BC" w:rsidRDefault="007B6984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 xml:space="preserve">2.2. </w:t>
      </w:r>
      <w:r w:rsidR="006E4FEA" w:rsidRPr="004F08BC">
        <w:rPr>
          <w:rFonts w:ascii="Times New Roman" w:hAnsi="Times New Roman" w:cs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745645" w:rsidRPr="004F08BC">
        <w:rPr>
          <w:rFonts w:ascii="Times New Roman" w:hAnsi="Times New Roman" w:cs="Times New Roman"/>
          <w:sz w:val="28"/>
          <w:szCs w:val="28"/>
        </w:rPr>
        <w:t>46-15-07</w:t>
      </w:r>
      <w:r w:rsidRPr="004F08BC">
        <w:rPr>
          <w:rFonts w:ascii="Times New Roman" w:hAnsi="Times New Roman" w:cs="Times New Roman"/>
          <w:sz w:val="28"/>
          <w:szCs w:val="28"/>
        </w:rPr>
        <w:t>, 46-04-46</w:t>
      </w:r>
      <w:r w:rsidR="006E4FEA" w:rsidRPr="004F08BC">
        <w:rPr>
          <w:rFonts w:ascii="Times New Roman" w:hAnsi="Times New Roman" w:cs="Times New Roman"/>
          <w:sz w:val="28"/>
          <w:szCs w:val="28"/>
        </w:rPr>
        <w:t>.</w:t>
      </w:r>
    </w:p>
    <w:p w:rsidR="00B67809" w:rsidRPr="004F08BC" w:rsidRDefault="00B67809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7" w:rsidRPr="004F08BC" w:rsidRDefault="00847430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4F08BC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4F08BC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4F08BC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4F08BC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7B6984" w:rsidRPr="004F08BC" w:rsidRDefault="007B6984" w:rsidP="007B698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90446" w:rsidRPr="004F08BC" w:rsidRDefault="00F10107" w:rsidP="00F1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 xml:space="preserve">3.1. </w:t>
      </w:r>
      <w:r w:rsidR="00FA3CB6" w:rsidRPr="004F08B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390446" w:rsidRPr="004F08BC"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переработкой мяса, производством и реализацией мясной продукции по следующим направлениям затрат:</w:t>
      </w:r>
    </w:p>
    <w:p w:rsidR="00264562" w:rsidRPr="004F08BC" w:rsidRDefault="00264562" w:rsidP="00F101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>1) приобретение электрической энергии, используемой при переработке мяса и производстве мясной продукции;</w:t>
      </w:r>
    </w:p>
    <w:p w:rsidR="00264562" w:rsidRPr="004F08BC" w:rsidRDefault="00264562" w:rsidP="00F1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lastRenderedPageBreak/>
        <w:t xml:space="preserve">2) оплата труда работников (основного и (или) привлеченного персонала), занятых при переработке мяса, производстве и реализации мясной продукции, включая взносы на социальное страхование; </w:t>
      </w:r>
    </w:p>
    <w:p w:rsidR="00264562" w:rsidRPr="004F08BC" w:rsidRDefault="00264562" w:rsidP="00F1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>3) приобретение тары, упаковочных материала, в том числе оболочки для колбас;</w:t>
      </w:r>
    </w:p>
    <w:p w:rsidR="00264562" w:rsidRPr="004F08BC" w:rsidRDefault="00264562" w:rsidP="00F1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>4) транспортные расходы по доставке готовой мясной продукции до места реализации;</w:t>
      </w:r>
    </w:p>
    <w:p w:rsidR="00264562" w:rsidRPr="004F08BC" w:rsidRDefault="00264562" w:rsidP="0026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>5) приобретение основного и вспомогательного сырья (включая специи), используемого при переработке мяса и производстве мясной продукции;</w:t>
      </w:r>
    </w:p>
    <w:p w:rsidR="00264562" w:rsidRPr="004F08BC" w:rsidRDefault="00264562" w:rsidP="0026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>6) обслуживание оборудования, участвующего в производстве мясной продукции;</w:t>
      </w:r>
    </w:p>
    <w:p w:rsidR="00264562" w:rsidRPr="004F08BC" w:rsidRDefault="00264562" w:rsidP="0026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>7) обслуживание автотранспорта, участвующего в доставке готовой мясной продукции до места реализации.</w:t>
      </w:r>
    </w:p>
    <w:p w:rsidR="00F10107" w:rsidRPr="004F08BC" w:rsidRDefault="00F10107" w:rsidP="00F1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 xml:space="preserve">3.2. </w:t>
      </w:r>
      <w:r w:rsidRPr="004F08BC">
        <w:rPr>
          <w:rFonts w:ascii="TimesNewRomanPSMT" w:hAnsi="TimesNewRomanPSMT" w:cs="TimesNewRomanPSMT"/>
          <w:sz w:val="28"/>
          <w:szCs w:val="28"/>
        </w:rPr>
        <w:t>Результатом предоставления субсидии является объем произведенной и реализованной мясной продукции в периоде, заявленном для предоставления субсидии (отчетном периоде) (тонн).</w:t>
      </w:r>
    </w:p>
    <w:p w:rsidR="00B67809" w:rsidRPr="004F08BC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4F08BC" w:rsidRDefault="00FC0BA9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t>Доменное имя</w:t>
      </w:r>
      <w:r w:rsidR="00FA3CB6" w:rsidRPr="004F08B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4F08BC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4F08BC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4F08BC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 отбора</w:t>
      </w:r>
    </w:p>
    <w:p w:rsidR="00E30F7A" w:rsidRPr="004F08BC" w:rsidRDefault="00E30F7A" w:rsidP="00E30F7A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D75C26" w:rsidRPr="004F08BC" w:rsidRDefault="00D75C26" w:rsidP="00E30F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 xml:space="preserve">Официальный сайт исполнительных органов Камчатского края, страница Министерства в информационно-телекоммуникационной сети «Интернет» </w:t>
      </w:r>
      <w:hyperlink r:id="rId6" w:history="1">
        <w:r w:rsidRPr="004F08BC">
          <w:rPr>
            <w:rStyle w:val="a4"/>
            <w:sz w:val="28"/>
            <w:szCs w:val="28"/>
          </w:rPr>
          <w:t>https://www.kamgov.ru/minselhoz</w:t>
        </w:r>
      </w:hyperlink>
      <w:r w:rsidR="00D10C72" w:rsidRPr="004F08BC">
        <w:rPr>
          <w:rStyle w:val="a4"/>
          <w:sz w:val="28"/>
          <w:szCs w:val="28"/>
        </w:rPr>
        <w:t xml:space="preserve"> </w:t>
      </w:r>
      <w:r w:rsidR="00D10C72" w:rsidRPr="004F08BC">
        <w:rPr>
          <w:sz w:val="28"/>
          <w:szCs w:val="28"/>
        </w:rPr>
        <w:t>(далее – официальный сайт)</w:t>
      </w:r>
      <w:r w:rsidRPr="004F08BC">
        <w:rPr>
          <w:sz w:val="28"/>
          <w:szCs w:val="28"/>
        </w:rPr>
        <w:t>, раздел «Текущая деятельность».</w:t>
      </w:r>
    </w:p>
    <w:p w:rsidR="00D75C26" w:rsidRPr="004F08BC" w:rsidRDefault="00D75C26" w:rsidP="00D75C26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5C3897" w:rsidRPr="004F08BC" w:rsidRDefault="00FA3CB6" w:rsidP="00D75C2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4F08BC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D75C26" w:rsidRPr="004F08BC" w:rsidRDefault="00D75C26" w:rsidP="00D75C2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D75C26" w:rsidRPr="004F08BC" w:rsidRDefault="00D75C26" w:rsidP="0039044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08BC">
        <w:rPr>
          <w:sz w:val="28"/>
          <w:szCs w:val="28"/>
        </w:rPr>
        <w:t xml:space="preserve">5.1. </w:t>
      </w:r>
      <w:r w:rsidRPr="004F08BC">
        <w:rPr>
          <w:rFonts w:ascii="TimesNewRomanPSMT" w:hAnsi="TimesNewRomanPSMT" w:cs="TimesNewRomanPSMT"/>
          <w:sz w:val="28"/>
          <w:szCs w:val="28"/>
        </w:rPr>
        <w:t xml:space="preserve">Критерием отбора </w:t>
      </w:r>
      <w:r w:rsidR="00390446" w:rsidRPr="004F08BC">
        <w:rPr>
          <w:rFonts w:eastAsiaTheme="minorHAnsi"/>
          <w:sz w:val="28"/>
          <w:szCs w:val="28"/>
          <w:lang w:eastAsia="en-US"/>
        </w:rPr>
        <w:t>является осуществление деятельности на территории Камчатского края по переработке мяса, производству мясной продукции и ее реализации.</w:t>
      </w:r>
    </w:p>
    <w:p w:rsidR="00E046E5" w:rsidRPr="004F08BC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 xml:space="preserve">5.2. </w:t>
      </w:r>
      <w:r w:rsidR="004F3348" w:rsidRPr="004F08BC">
        <w:rPr>
          <w:sz w:val="28"/>
          <w:szCs w:val="28"/>
        </w:rPr>
        <w:t xml:space="preserve">Требования, которым </w:t>
      </w:r>
      <w:r w:rsidR="00E046E5" w:rsidRPr="004F08BC">
        <w:rPr>
          <w:sz w:val="28"/>
          <w:szCs w:val="28"/>
        </w:rPr>
        <w:t xml:space="preserve">должен соответствовать </w:t>
      </w:r>
      <w:r w:rsidR="00EE296F" w:rsidRPr="004F08BC">
        <w:rPr>
          <w:sz w:val="28"/>
          <w:szCs w:val="28"/>
        </w:rPr>
        <w:t>участник отбора</w:t>
      </w:r>
      <w:r w:rsidR="004F3348" w:rsidRPr="004F08BC">
        <w:rPr>
          <w:sz w:val="28"/>
          <w:szCs w:val="28"/>
        </w:rPr>
        <w:t xml:space="preserve"> </w:t>
      </w:r>
      <w:r w:rsidR="00EE296F" w:rsidRPr="004F08BC">
        <w:rPr>
          <w:sz w:val="28"/>
          <w:szCs w:val="28"/>
        </w:rPr>
        <w:t>на первое число месяца начала проведения отбора:</w:t>
      </w:r>
    </w:p>
    <w:p w:rsidR="00264562" w:rsidRPr="004F08BC" w:rsidRDefault="00264562" w:rsidP="0026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не должен являться иностранным юридическим лицом,</w:t>
      </w:r>
      <w:r w:rsidRPr="004F08BC">
        <w:rPr>
          <w:rFonts w:ascii="Times New Roman" w:eastAsia="Calibri" w:hAnsi="Times New Roman" w:cs="Times New Roman"/>
          <w:sz w:val="28"/>
          <w:szCs w:val="28"/>
        </w:rPr>
        <w:t xml:space="preserve">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64562" w:rsidRPr="004F08BC" w:rsidRDefault="00264562" w:rsidP="0026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 xml:space="preserve"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</w:t>
      </w:r>
      <w:r w:rsidRPr="004F08BC">
        <w:rPr>
          <w:rFonts w:ascii="Times New Roman" w:eastAsia="Calibri" w:hAnsi="Times New Roman" w:cs="Times New Roman"/>
          <w:sz w:val="28"/>
          <w:szCs w:val="28"/>
        </w:rPr>
        <w:lastRenderedPageBreak/>
        <w:t>просроченная (неурегулированная) задолженность по денежным обязательствам перед Камчатским краем;</w:t>
      </w:r>
    </w:p>
    <w:p w:rsidR="00264562" w:rsidRPr="004F08BC" w:rsidRDefault="00264562" w:rsidP="0026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264562" w:rsidRPr="004F08BC" w:rsidRDefault="00264562" w:rsidP="0026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264562" w:rsidRPr="004F08BC" w:rsidRDefault="00264562" w:rsidP="0026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>5) участник отбора должен соответствовать категории, предусмотренной частью 6 Порядка;</w:t>
      </w:r>
    </w:p>
    <w:p w:rsidR="00264562" w:rsidRPr="004F08BC" w:rsidRDefault="00264562" w:rsidP="0026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 не приостановлена в порядке, предусмотренном законодательством Российской Федерации, а участник отбора  – индивидуальный предприниматель не должен прекратить деятельность в качестве индивидуального предпринимателя.</w:t>
      </w:r>
      <w:r w:rsidR="00FF7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335CA" w:rsidRPr="004F08BC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 xml:space="preserve">5.3. </w:t>
      </w:r>
      <w:r w:rsidR="00A335CA" w:rsidRPr="004F08BC">
        <w:rPr>
          <w:sz w:val="28"/>
          <w:szCs w:val="28"/>
        </w:rPr>
        <w:t xml:space="preserve">Участник отбора в течение срока, </w:t>
      </w:r>
      <w:r w:rsidR="00FF7041">
        <w:rPr>
          <w:sz w:val="28"/>
          <w:szCs w:val="28"/>
        </w:rPr>
        <w:t>указанного в разделе 1 настоящего объявления</w:t>
      </w:r>
      <w:r w:rsidR="00A335CA" w:rsidRPr="004F08BC">
        <w:rPr>
          <w:sz w:val="28"/>
          <w:szCs w:val="28"/>
        </w:rPr>
        <w:t>, представляет на бумажном носителе почтовой связью или нарочным способом в Министерство следующие документы</w:t>
      </w:r>
      <w:r w:rsidR="00953095" w:rsidRPr="004F08BC">
        <w:rPr>
          <w:sz w:val="28"/>
          <w:szCs w:val="28"/>
        </w:rPr>
        <w:t xml:space="preserve"> по формам, установленным приказом Министерства от </w:t>
      </w:r>
      <w:r w:rsidR="00264562" w:rsidRPr="004F08BC">
        <w:rPr>
          <w:sz w:val="28"/>
          <w:szCs w:val="28"/>
        </w:rPr>
        <w:t>13</w:t>
      </w:r>
      <w:r w:rsidR="00953095" w:rsidRPr="004F08BC">
        <w:rPr>
          <w:sz w:val="28"/>
          <w:szCs w:val="28"/>
        </w:rPr>
        <w:t>.01.2023 №</w:t>
      </w:r>
      <w:r w:rsidR="00F10107" w:rsidRPr="004F08BC">
        <w:rPr>
          <w:sz w:val="28"/>
          <w:szCs w:val="28"/>
        </w:rPr>
        <w:t xml:space="preserve"> </w:t>
      </w:r>
      <w:r w:rsidR="00953095" w:rsidRPr="004F08BC">
        <w:rPr>
          <w:sz w:val="28"/>
          <w:szCs w:val="28"/>
        </w:rPr>
        <w:t>29/</w:t>
      </w:r>
      <w:r w:rsidR="00264562" w:rsidRPr="004F08BC">
        <w:rPr>
          <w:sz w:val="28"/>
          <w:szCs w:val="28"/>
        </w:rPr>
        <w:t>5</w:t>
      </w:r>
      <w:r w:rsidR="00953095" w:rsidRPr="004F08BC">
        <w:rPr>
          <w:sz w:val="28"/>
          <w:szCs w:val="28"/>
        </w:rPr>
        <w:t xml:space="preserve"> «Об утверждении форм документов для получения субсидии на возмещение части затрат, </w:t>
      </w:r>
      <w:r w:rsidR="00264562" w:rsidRPr="004F08BC">
        <w:rPr>
          <w:sz w:val="28"/>
          <w:szCs w:val="28"/>
        </w:rPr>
        <w:t>связанных с переработкой мяса, производством и реализацией мясной продукции</w:t>
      </w:r>
      <w:r w:rsidR="00953095" w:rsidRPr="004F08BC">
        <w:rPr>
          <w:sz w:val="28"/>
          <w:szCs w:val="28"/>
        </w:rPr>
        <w:t>» (далее – Приказ)</w:t>
      </w:r>
      <w:r w:rsidR="00A335CA" w:rsidRPr="004F08BC">
        <w:rPr>
          <w:sz w:val="28"/>
          <w:szCs w:val="28"/>
        </w:rPr>
        <w:t>:</w:t>
      </w:r>
      <w:r w:rsidR="00953095" w:rsidRPr="004F08BC">
        <w:rPr>
          <w:sz w:val="28"/>
          <w:szCs w:val="28"/>
        </w:rPr>
        <w:t xml:space="preserve"> </w:t>
      </w:r>
    </w:p>
    <w:p w:rsidR="00727B2C" w:rsidRPr="004F08BC" w:rsidRDefault="00727B2C" w:rsidP="00727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>1) заявку для участия в отборе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727B2C" w:rsidRPr="004F08BC" w:rsidRDefault="00727B2C" w:rsidP="00727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>2) справку, подтверждающую соответствие участника отбора требованиям, указанным в части 13 Порядка (оформляется в произвольной форме);</w:t>
      </w:r>
    </w:p>
    <w:p w:rsidR="00727B2C" w:rsidRPr="004F08BC" w:rsidRDefault="00727B2C" w:rsidP="00727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>3) согласие на обработку персональных данных (в отношении руководителей участников отборов и их главных бухгалтеров);</w:t>
      </w:r>
    </w:p>
    <w:p w:rsidR="00727B2C" w:rsidRPr="004F08BC" w:rsidRDefault="00727B2C" w:rsidP="00727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>4)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</w:t>
      </w:r>
      <w:r w:rsidR="00E30F7A" w:rsidRPr="004F08BC">
        <w:rPr>
          <w:rFonts w:ascii="Times New Roman" w:eastAsia="Calibri" w:hAnsi="Times New Roman" w:cs="Times New Roman"/>
          <w:sz w:val="28"/>
          <w:szCs w:val="28"/>
        </w:rPr>
        <w:t>анной с соответствующим отбором</w:t>
      </w:r>
      <w:r w:rsidRPr="004F08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7B2C" w:rsidRPr="004F08BC" w:rsidRDefault="00727B2C" w:rsidP="00727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BC">
        <w:rPr>
          <w:rFonts w:ascii="Times New Roman" w:eastAsia="Calibri" w:hAnsi="Times New Roman" w:cs="Times New Roman"/>
          <w:sz w:val="28"/>
          <w:szCs w:val="28"/>
        </w:rPr>
        <w:t>5) сведения о производстве и реализации мясной продукции и наличии мощностей в году, предшествующему году</w:t>
      </w:r>
      <w:r w:rsidR="00E30F7A" w:rsidRPr="004F08BC">
        <w:rPr>
          <w:rFonts w:ascii="Times New Roman" w:eastAsia="Calibri" w:hAnsi="Times New Roman" w:cs="Times New Roman"/>
          <w:sz w:val="28"/>
          <w:szCs w:val="28"/>
        </w:rPr>
        <w:t xml:space="preserve"> обращения для участия в отборе</w:t>
      </w:r>
      <w:r w:rsidRPr="004F0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095" w:rsidRPr="004F08BC" w:rsidRDefault="00953095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Формы документов, установленных Приказом, размещены на официальном сайте, раздел «Текущая деятельность» – «Государственная поддержка» – «Формы документов для участия в отборе и получения субсидии».</w:t>
      </w:r>
    </w:p>
    <w:p w:rsidR="00727B2C" w:rsidRPr="004F08BC" w:rsidRDefault="00727B2C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7911" w:rsidRPr="004F08BC" w:rsidRDefault="00FC0BA9" w:rsidP="0095309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подачи </w:t>
      </w:r>
      <w:r w:rsidR="004B6E8E" w:rsidRPr="004F08BC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4F08BC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4F08BC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4F08BC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953095" w:rsidRPr="004F08BC" w:rsidRDefault="00953095" w:rsidP="00953095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953095" w:rsidRPr="004F08BC" w:rsidRDefault="00AC1EA6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Участник отбора подае</w:t>
      </w:r>
      <w:r w:rsidR="00FC0BA9" w:rsidRPr="004F08BC">
        <w:rPr>
          <w:sz w:val="28"/>
          <w:szCs w:val="28"/>
        </w:rPr>
        <w:t xml:space="preserve">т </w:t>
      </w:r>
      <w:r w:rsidRPr="004F08BC">
        <w:rPr>
          <w:sz w:val="28"/>
          <w:szCs w:val="28"/>
        </w:rPr>
        <w:t>заявку</w:t>
      </w:r>
      <w:r w:rsidR="00FC0BA9" w:rsidRPr="004F08BC">
        <w:rPr>
          <w:sz w:val="28"/>
          <w:szCs w:val="28"/>
        </w:rPr>
        <w:t xml:space="preserve"> нарочно в </w:t>
      </w:r>
      <w:r w:rsidR="004B6E8E" w:rsidRPr="004F08BC">
        <w:rPr>
          <w:sz w:val="28"/>
          <w:szCs w:val="28"/>
        </w:rPr>
        <w:t>приемную Министерства</w:t>
      </w:r>
      <w:r w:rsidR="00FC0BA9" w:rsidRPr="004F08BC">
        <w:rPr>
          <w:sz w:val="28"/>
          <w:szCs w:val="28"/>
        </w:rPr>
        <w:t xml:space="preserve"> </w:t>
      </w:r>
      <w:r w:rsidR="00686807" w:rsidRPr="004F08BC">
        <w:rPr>
          <w:sz w:val="28"/>
          <w:szCs w:val="28"/>
        </w:rPr>
        <w:t xml:space="preserve">или почтовой связью </w:t>
      </w:r>
      <w:r w:rsidR="00FC0BA9" w:rsidRPr="004F08BC">
        <w:rPr>
          <w:sz w:val="28"/>
          <w:szCs w:val="28"/>
        </w:rPr>
        <w:t xml:space="preserve">в период проведения отбора по форме согласно </w:t>
      </w:r>
      <w:r w:rsidR="004B6E8E" w:rsidRPr="004F08BC">
        <w:rPr>
          <w:sz w:val="28"/>
          <w:szCs w:val="28"/>
        </w:rPr>
        <w:t>Приказу</w:t>
      </w:r>
      <w:r w:rsidR="00FC0BA9" w:rsidRPr="004F08BC">
        <w:rPr>
          <w:sz w:val="28"/>
          <w:szCs w:val="28"/>
        </w:rPr>
        <w:t xml:space="preserve"> </w:t>
      </w:r>
      <w:r w:rsidR="00953095" w:rsidRPr="004F08BC">
        <w:rPr>
          <w:sz w:val="28"/>
          <w:szCs w:val="28"/>
        </w:rPr>
        <w:t>с приложением документов, указанных в части 5.3. раздела 5 настоящего объявления.</w:t>
      </w:r>
    </w:p>
    <w:p w:rsidR="00686807" w:rsidRPr="004F08BC" w:rsidRDefault="00953095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Все копии документов, указанных в части 5.3. раздела 5 настоящего объявления</w:t>
      </w:r>
      <w:r w:rsidR="00686807" w:rsidRPr="004F08BC">
        <w:rPr>
          <w:sz w:val="28"/>
          <w:szCs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4F08BC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и фактического адресов. Допускается употребление общепринятых аббревиатур при обозначении организационно-правовых форм в наименовании юридического лица, его обособленного подразделения (например, ООО, ЗАО, ПАО </w:t>
      </w:r>
      <w:r w:rsidR="00E30F7A" w:rsidRPr="004F08BC">
        <w:rPr>
          <w:sz w:val="28"/>
          <w:szCs w:val="28"/>
        </w:rPr>
        <w:t>и так далее)</w:t>
      </w:r>
    </w:p>
    <w:p w:rsidR="00686807" w:rsidRPr="004F08BC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3638C2" w:rsidRPr="004F08BC" w:rsidRDefault="003638C2" w:rsidP="003638C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3638C2" w:rsidRPr="004F08BC" w:rsidRDefault="003638C2" w:rsidP="003638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4F08BC" w:rsidRDefault="00B67809" w:rsidP="003638C2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E27D8A" w:rsidRPr="004F08BC" w:rsidRDefault="00E27D8A" w:rsidP="003638C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3638C2" w:rsidRPr="004F08BC" w:rsidRDefault="003638C2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4F08BC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Разъяснение положений объявления о проведении отбора осуществляется по телефо</w:t>
      </w:r>
      <w:r w:rsidR="00FE2100" w:rsidRPr="004F08BC">
        <w:rPr>
          <w:sz w:val="28"/>
          <w:szCs w:val="28"/>
        </w:rPr>
        <w:t>нам +7 (4152) 46-15-07</w:t>
      </w:r>
      <w:r w:rsidR="003638C2" w:rsidRPr="004F08BC">
        <w:rPr>
          <w:sz w:val="28"/>
          <w:szCs w:val="28"/>
        </w:rPr>
        <w:t>, 46-04-46</w:t>
      </w:r>
      <w:r w:rsidRPr="004F08BC">
        <w:rPr>
          <w:sz w:val="28"/>
          <w:szCs w:val="28"/>
        </w:rPr>
        <w:t xml:space="preserve"> в период проведения отбора.</w:t>
      </w:r>
    </w:p>
    <w:p w:rsidR="00E27D8A" w:rsidRPr="004F08BC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4F08BC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Pr="004F08BC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lastRenderedPageBreak/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Pr="004F08BC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Pr="004F08BC" w:rsidRDefault="00FC0BA9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F08BC">
        <w:rPr>
          <w:b/>
          <w:sz w:val="28"/>
          <w:szCs w:val="28"/>
        </w:rPr>
        <w:t>П</w:t>
      </w:r>
      <w:r w:rsidR="00D65DFC" w:rsidRPr="004F08BC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4F08BC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4F08BC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4F08BC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4F08BC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316F10" w:rsidRPr="004F08BC" w:rsidRDefault="00316F10" w:rsidP="00316F10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316F10" w:rsidRPr="004F08BC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Участник отбора, подавший заявку, вправе внести изменения или отозвать заявку с соблюдением требований, установленных Порядком.</w:t>
      </w:r>
    </w:p>
    <w:p w:rsidR="00316F10" w:rsidRPr="004F08BC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FC0BA9" w:rsidRPr="004F08BC" w:rsidRDefault="00D65DFC" w:rsidP="00E30F7A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4F08BC">
        <w:rPr>
          <w:sz w:val="28"/>
          <w:szCs w:val="28"/>
        </w:rPr>
        <w:t>во уведомления об отзыве заявки.</w:t>
      </w:r>
    </w:p>
    <w:p w:rsidR="00E30F7A" w:rsidRPr="004F08BC" w:rsidRDefault="00E30F7A" w:rsidP="0084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Министерство в течение 10 рабочих дней с даты поступления и</w:t>
      </w:r>
      <w:r w:rsidR="008459F3" w:rsidRPr="004F0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F08BC">
        <w:rPr>
          <w:rFonts w:ascii="TimesNewRomanPSMT" w:hAnsi="TimesNewRomanPSMT" w:cs="TimesNewRomanPSMT"/>
          <w:sz w:val="28"/>
          <w:szCs w:val="28"/>
        </w:rPr>
        <w:t>регистрации в установленном порядке уведомления об отзыве заявки возвращает</w:t>
      </w:r>
      <w:r w:rsidR="008459F3" w:rsidRPr="004F0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F08BC">
        <w:rPr>
          <w:rFonts w:ascii="TimesNewRomanPSMT" w:hAnsi="TimesNewRomanPSMT" w:cs="TimesNewRomanPSMT"/>
          <w:sz w:val="28"/>
          <w:szCs w:val="28"/>
        </w:rPr>
        <w:t>участнику отбора посредством почтового отправления или нарочно документы,</w:t>
      </w:r>
      <w:r w:rsidR="008459F3" w:rsidRPr="004F0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F08BC">
        <w:rPr>
          <w:rFonts w:ascii="TimesNewRomanPSMT" w:hAnsi="TimesNewRomanPSMT" w:cs="TimesNewRomanPSMT"/>
          <w:sz w:val="28"/>
          <w:szCs w:val="28"/>
        </w:rPr>
        <w:t>поступившие для участия в отборе.</w:t>
      </w:r>
    </w:p>
    <w:p w:rsidR="00B67809" w:rsidRPr="004F08BC" w:rsidRDefault="00B67809" w:rsidP="00316F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Pr="004F08BC" w:rsidRDefault="005E234B" w:rsidP="008459F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4F08BC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4F08BC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316F10" w:rsidRPr="004F08BC" w:rsidRDefault="00316F10" w:rsidP="00316F10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6807" w:rsidRPr="004F08BC" w:rsidRDefault="00316F1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 xml:space="preserve">9.1. </w:t>
      </w:r>
      <w:r w:rsidR="00686807" w:rsidRPr="004F08BC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316F10" w:rsidRPr="004F08BC" w:rsidRDefault="00686807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 xml:space="preserve">1) </w:t>
      </w:r>
      <w:r w:rsidR="00316F10" w:rsidRPr="004F08B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соответственно в части 6, в пунктах 1, 4–6 части 13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316F10" w:rsidRPr="004F08BC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 пунктов 2 и 3 части 13 Порядка в исполнительных органах Камчатского края, а также органах местного самоуправления муниципальных образований в Камчатском крае по месту регистрации и (или) осуществления деятельности участника отбора.</w:t>
      </w:r>
    </w:p>
    <w:p w:rsidR="00634D50" w:rsidRPr="004F08BC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4F08B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 New Roman" w:hAnsi="Times New Roman" w:cs="Times New Roman"/>
          <w:sz w:val="28"/>
          <w:szCs w:val="28"/>
        </w:rPr>
        <w:t xml:space="preserve">9.3. </w:t>
      </w:r>
      <w:r w:rsidRPr="004F08BC">
        <w:rPr>
          <w:rFonts w:ascii="TimesNewRomanPSMT" w:hAnsi="TimesNewRomanPSMT" w:cs="TimesNewRomanPSMT"/>
          <w:sz w:val="28"/>
          <w:szCs w:val="28"/>
        </w:rPr>
        <w:t>Основаниями отклонения заявки являются: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lastRenderedPageBreak/>
        <w:t>1) несоответствие участника отбора категории, критерию и требованиям, установленным частями 6, 12 и 13 Порядка;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2) несоответствие представленных участником отбора документов требованиям, установленным частью 14 и 15 Порядка;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14 Порядка;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9.4.  Министерство не позднее 14 календарных дней со дня принятия решения, указанного в части 25 Порядка, размещает на официальном сайте информацию о результатах рассмотрения заявки, содержащую следующие сведения: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1) дату, время и место проведения рассмотрения заявки на участие в отборе;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2) информацию об участнике отбора, заявка которого была рассмотрена;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соответствуют такая заявка;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:rsidR="00316F10" w:rsidRPr="004F08BC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9.5.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316F10" w:rsidRPr="004F08BC" w:rsidRDefault="00316F10" w:rsidP="00A7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C">
        <w:rPr>
          <w:rFonts w:ascii="TimesNewRomanPSMT" w:hAnsi="TimesNewRomanPSMT" w:cs="TimesNewRomanPSMT"/>
          <w:sz w:val="28"/>
          <w:szCs w:val="28"/>
        </w:rPr>
        <w:t>9.6. В случае признания участника отбора прошедшим отбор (определения</w:t>
      </w:r>
      <w:r w:rsidR="00A715D6" w:rsidRPr="004F0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F08BC">
        <w:rPr>
          <w:rFonts w:ascii="TimesNewRomanPSMT" w:hAnsi="TimesNewRomanPSMT" w:cs="TimesNewRomanPSMT"/>
          <w:sz w:val="28"/>
          <w:szCs w:val="28"/>
        </w:rPr>
        <w:t>его победителем отбора) Министерство в течение 5 рабочих дней со дня</w:t>
      </w:r>
      <w:r w:rsidR="00A715D6" w:rsidRPr="004F0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F08BC">
        <w:rPr>
          <w:rFonts w:ascii="TimesNewRomanPSMT" w:hAnsi="TimesNewRomanPSMT" w:cs="TimesNewRomanPSMT"/>
          <w:sz w:val="28"/>
          <w:szCs w:val="28"/>
        </w:rPr>
        <w:t>принятия такого решения направляет участнику отбора уведомление о</w:t>
      </w:r>
      <w:r w:rsidR="00A715D6" w:rsidRPr="004F0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F08BC">
        <w:rPr>
          <w:rFonts w:ascii="TimesNewRomanPSMT" w:hAnsi="TimesNewRomanPSMT" w:cs="TimesNewRomanPSMT"/>
          <w:sz w:val="28"/>
          <w:szCs w:val="28"/>
        </w:rPr>
        <w:t>признании его прошедшим отбор (об определении его победителем отбора) в</w:t>
      </w:r>
      <w:r w:rsidR="00A715D6" w:rsidRPr="004F0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F08BC">
        <w:rPr>
          <w:rFonts w:ascii="TimesNewRomanPSMT" w:hAnsi="TimesNewRomanPSMT" w:cs="TimesNewRomanPSMT"/>
          <w:sz w:val="28"/>
          <w:szCs w:val="28"/>
        </w:rPr>
        <w:t>текущем финансовом году посредством электронной связи, почтовым</w:t>
      </w:r>
      <w:r w:rsidR="00A715D6" w:rsidRPr="004F0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F08BC">
        <w:rPr>
          <w:rFonts w:ascii="TimesNewRomanPSMT" w:hAnsi="TimesNewRomanPSMT" w:cs="TimesNewRomanPSMT"/>
          <w:sz w:val="28"/>
          <w:szCs w:val="28"/>
        </w:rPr>
        <w:t>отправлением, нарочным способом или иным способом, обеспечивающим</w:t>
      </w:r>
      <w:r w:rsidR="00A715D6" w:rsidRPr="004F08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F08BC">
        <w:rPr>
          <w:rFonts w:ascii="TimesNewRomanPSMT" w:hAnsi="TimesNewRomanPSMT" w:cs="TimesNewRomanPSMT"/>
          <w:sz w:val="28"/>
          <w:szCs w:val="28"/>
        </w:rPr>
        <w:t>подтверждение получения уведомления.</w:t>
      </w:r>
    </w:p>
    <w:p w:rsidR="00E27D8A" w:rsidRPr="004F08BC" w:rsidRDefault="00E27D8A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Pr="004F08BC" w:rsidRDefault="00A715D6" w:rsidP="008459F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F08BC">
        <w:rPr>
          <w:b/>
          <w:sz w:val="28"/>
          <w:szCs w:val="28"/>
        </w:rPr>
        <w:t xml:space="preserve"> </w:t>
      </w:r>
      <w:r w:rsidR="00E27D8A" w:rsidRPr="004F08BC">
        <w:rPr>
          <w:b/>
          <w:sz w:val="28"/>
          <w:szCs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:rsidR="00A715D6" w:rsidRPr="004F08BC" w:rsidRDefault="00A715D6" w:rsidP="00A715D6">
      <w:pPr>
        <w:pStyle w:val="a3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DF6C24" w:rsidRPr="004F08BC" w:rsidRDefault="00D73DF6" w:rsidP="008459F3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Получатель субсидии ежемеся</w:t>
      </w:r>
      <w:r w:rsidR="008B30EC" w:rsidRPr="004F08BC">
        <w:rPr>
          <w:sz w:val="28"/>
          <w:szCs w:val="28"/>
        </w:rPr>
        <w:t>чно</w:t>
      </w:r>
      <w:r w:rsidRPr="004F08BC">
        <w:rPr>
          <w:sz w:val="28"/>
          <w:szCs w:val="28"/>
        </w:rPr>
        <w:t xml:space="preserve"> </w:t>
      </w:r>
      <w:r w:rsidR="00931372" w:rsidRPr="004F08BC">
        <w:rPr>
          <w:sz w:val="28"/>
          <w:szCs w:val="28"/>
        </w:rPr>
        <w:t xml:space="preserve">в течение 2023 года </w:t>
      </w:r>
      <w:r w:rsidR="008B30EC" w:rsidRPr="004F08BC">
        <w:rPr>
          <w:sz w:val="28"/>
          <w:szCs w:val="28"/>
        </w:rPr>
        <w:t xml:space="preserve">в срок до последнего </w:t>
      </w:r>
      <w:r w:rsidR="00931372" w:rsidRPr="004F08BC">
        <w:rPr>
          <w:sz w:val="28"/>
          <w:szCs w:val="28"/>
        </w:rPr>
        <w:t>рабочего дня</w:t>
      </w:r>
      <w:r w:rsidRPr="004F08BC">
        <w:rPr>
          <w:sz w:val="28"/>
          <w:szCs w:val="28"/>
        </w:rPr>
        <w:t xml:space="preserve"> месяца, следующего за отче</w:t>
      </w:r>
      <w:r w:rsidR="008B30EC" w:rsidRPr="004F08BC">
        <w:rPr>
          <w:sz w:val="28"/>
          <w:szCs w:val="28"/>
        </w:rPr>
        <w:t>тным месяцем (за декаб</w:t>
      </w:r>
      <w:r w:rsidR="00A715D6" w:rsidRPr="004F08BC">
        <w:rPr>
          <w:sz w:val="28"/>
          <w:szCs w:val="28"/>
        </w:rPr>
        <w:t>рь 2022 года и январь 2023 года в срок</w:t>
      </w:r>
      <w:r w:rsidR="008B30EC" w:rsidRPr="004F08BC">
        <w:rPr>
          <w:sz w:val="28"/>
          <w:szCs w:val="28"/>
        </w:rPr>
        <w:t xml:space="preserve"> </w:t>
      </w:r>
      <w:r w:rsidR="00A715D6" w:rsidRPr="004F08BC">
        <w:rPr>
          <w:sz w:val="28"/>
          <w:szCs w:val="28"/>
        </w:rPr>
        <w:t>до 1 марта</w:t>
      </w:r>
      <w:r w:rsidR="008B30EC" w:rsidRPr="004F08BC">
        <w:rPr>
          <w:sz w:val="28"/>
          <w:szCs w:val="28"/>
        </w:rPr>
        <w:t xml:space="preserve"> 2023 года</w:t>
      </w:r>
      <w:r w:rsidR="00931372" w:rsidRPr="004F08BC">
        <w:rPr>
          <w:sz w:val="28"/>
          <w:szCs w:val="28"/>
        </w:rPr>
        <w:t xml:space="preserve"> (включительно)</w:t>
      </w:r>
      <w:r w:rsidR="008B30EC" w:rsidRPr="004F08BC">
        <w:rPr>
          <w:sz w:val="28"/>
          <w:szCs w:val="28"/>
        </w:rPr>
        <w:t>, но не ранее признания получателя субсидии прошедш</w:t>
      </w:r>
      <w:r w:rsidR="00A715D6" w:rsidRPr="004F08BC">
        <w:rPr>
          <w:sz w:val="28"/>
          <w:szCs w:val="28"/>
        </w:rPr>
        <w:t>им</w:t>
      </w:r>
      <w:r w:rsidR="008B30EC" w:rsidRPr="004F08BC">
        <w:rPr>
          <w:sz w:val="28"/>
          <w:szCs w:val="28"/>
        </w:rPr>
        <w:t xml:space="preserve"> отбор) предоставляет в Министерство заявление по форме, установленной Приказом (в случае если заявление подписывает лицо, не имеющее право действовать</w:t>
      </w:r>
      <w:r w:rsidRPr="004F08BC">
        <w:rPr>
          <w:sz w:val="28"/>
          <w:szCs w:val="28"/>
        </w:rPr>
        <w:t xml:space="preserve"> </w:t>
      </w:r>
      <w:r w:rsidR="008B30EC" w:rsidRPr="004F08BC">
        <w:rPr>
          <w:sz w:val="28"/>
          <w:szCs w:val="28"/>
        </w:rPr>
        <w:t>без доверенности от имени получателя субсидии, к зая</w:t>
      </w:r>
      <w:r w:rsidRPr="004F08BC">
        <w:rPr>
          <w:sz w:val="28"/>
          <w:szCs w:val="28"/>
        </w:rPr>
        <w:t>в</w:t>
      </w:r>
      <w:r w:rsidR="008B30EC" w:rsidRPr="004F08BC">
        <w:rPr>
          <w:sz w:val="28"/>
          <w:szCs w:val="28"/>
        </w:rPr>
        <w:t xml:space="preserve">лению прилагается заверенная получателем субсидии копия </w:t>
      </w:r>
      <w:r w:rsidR="008B30EC" w:rsidRPr="004F08BC">
        <w:rPr>
          <w:sz w:val="28"/>
          <w:szCs w:val="28"/>
        </w:rPr>
        <w:lastRenderedPageBreak/>
        <w:t>документа, подтверждающая полномочия</w:t>
      </w:r>
      <w:r w:rsidRPr="004F08BC">
        <w:rPr>
          <w:sz w:val="28"/>
          <w:szCs w:val="28"/>
        </w:rPr>
        <w:t xml:space="preserve"> лица, подписавшего заявление)</w:t>
      </w:r>
      <w:r w:rsidR="008459F3" w:rsidRPr="004F08BC">
        <w:rPr>
          <w:sz w:val="28"/>
          <w:szCs w:val="28"/>
        </w:rPr>
        <w:t xml:space="preserve"> с приложением документов, предусмотренных частью 32 Порядка</w:t>
      </w:r>
      <w:r w:rsidRPr="004F08BC">
        <w:rPr>
          <w:sz w:val="28"/>
          <w:szCs w:val="28"/>
        </w:rPr>
        <w:t>.</w:t>
      </w:r>
    </w:p>
    <w:p w:rsidR="00980225" w:rsidRPr="004F08BC" w:rsidRDefault="00980225" w:rsidP="008459F3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8459F3" w:rsidRPr="004F08BC" w:rsidRDefault="008459F3" w:rsidP="008459F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1B1B" w:rsidRPr="004F08BC" w:rsidRDefault="00931372" w:rsidP="008459F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F08BC">
        <w:rPr>
          <w:b/>
          <w:sz w:val="28"/>
          <w:szCs w:val="28"/>
        </w:rPr>
        <w:t xml:space="preserve"> </w:t>
      </w:r>
      <w:r w:rsidR="00E20367" w:rsidRPr="004F08BC">
        <w:rPr>
          <w:b/>
          <w:sz w:val="28"/>
          <w:szCs w:val="28"/>
        </w:rPr>
        <w:t>Срок, в течение которого участник отбора, признанный прошедшим отбор, должен подписать Соглашение</w:t>
      </w:r>
    </w:p>
    <w:p w:rsidR="00E20367" w:rsidRPr="004F08BC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4F08BC" w:rsidRDefault="00DF6C24" w:rsidP="008459F3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C27677" w:rsidRPr="004F08BC">
        <w:rPr>
          <w:sz w:val="28"/>
          <w:szCs w:val="28"/>
        </w:rPr>
        <w:t>.</w:t>
      </w:r>
    </w:p>
    <w:p w:rsidR="00D97570" w:rsidRPr="004F08BC" w:rsidRDefault="00EB6734" w:rsidP="008459F3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>П</w:t>
      </w:r>
      <w:r w:rsidR="00D97570" w:rsidRPr="004F08BC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4F08BC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4F08BC" w:rsidRDefault="00931372" w:rsidP="008459F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F08BC">
        <w:rPr>
          <w:b/>
          <w:sz w:val="28"/>
          <w:szCs w:val="28"/>
        </w:rPr>
        <w:t xml:space="preserve"> </w:t>
      </w:r>
      <w:r w:rsidR="00E20367" w:rsidRPr="004F08BC">
        <w:rPr>
          <w:b/>
          <w:sz w:val="28"/>
          <w:szCs w:val="28"/>
        </w:rPr>
        <w:t>Условия признания участника отбора, признанного прошедшим отбор, уклонившимся от заключения Соглашения</w:t>
      </w:r>
    </w:p>
    <w:p w:rsidR="00E20367" w:rsidRPr="004F08BC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55577" w:rsidRPr="004F08BC" w:rsidRDefault="00655577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 xml:space="preserve">В случае </w:t>
      </w:r>
      <w:r w:rsidR="00931372" w:rsidRPr="004F08BC">
        <w:rPr>
          <w:sz w:val="28"/>
          <w:szCs w:val="28"/>
        </w:rPr>
        <w:t>нарушения получателем субсидии порядка и сроков заключения Соглашения, установленных частью 37 Порядка, получатель субсидии признается уклонившимся от заключения Соглашения.</w:t>
      </w:r>
    </w:p>
    <w:p w:rsidR="00B67809" w:rsidRPr="004F08BC" w:rsidRDefault="00B67809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073A" w:rsidRPr="004F08BC" w:rsidRDefault="00931372" w:rsidP="008459F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4F08BC">
        <w:rPr>
          <w:b/>
          <w:bCs/>
          <w:sz w:val="28"/>
          <w:szCs w:val="28"/>
          <w:bdr w:val="none" w:sz="0" w:space="0" w:color="auto" w:frame="1"/>
        </w:rPr>
        <w:t>Дат</w:t>
      </w:r>
      <w:r w:rsidRPr="004F08BC">
        <w:rPr>
          <w:b/>
          <w:bCs/>
          <w:sz w:val="28"/>
          <w:szCs w:val="28"/>
          <w:bdr w:val="none" w:sz="0" w:space="0" w:color="auto" w:frame="1"/>
        </w:rPr>
        <w:t>а</w:t>
      </w:r>
      <w:r w:rsidR="00FC0BA9" w:rsidRPr="004F08BC">
        <w:rPr>
          <w:b/>
          <w:bCs/>
          <w:sz w:val="28"/>
          <w:szCs w:val="28"/>
          <w:bdr w:val="none" w:sz="0" w:space="0" w:color="auto" w:frame="1"/>
        </w:rPr>
        <w:t xml:space="preserve"> размещения результатов отбора на едином портале</w:t>
      </w:r>
      <w:r w:rsidR="00E20367" w:rsidRPr="004F08BC">
        <w:rPr>
          <w:sz w:val="28"/>
          <w:szCs w:val="28"/>
        </w:rPr>
        <w:t xml:space="preserve"> </w:t>
      </w:r>
      <w:r w:rsidR="00E20367" w:rsidRPr="004F08BC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4F08BC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4F08BC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Pr="004F08BC" w:rsidRDefault="00E20367" w:rsidP="0070073A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F08BC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70073A" w:rsidRPr="004F08BC" w:rsidRDefault="0070073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734" w:rsidRPr="00B67809" w:rsidRDefault="00EB436E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BC">
        <w:rPr>
          <w:sz w:val="28"/>
          <w:szCs w:val="28"/>
        </w:rPr>
        <w:t xml:space="preserve">Министерство размещает </w:t>
      </w:r>
      <w:r w:rsidR="00EB6734" w:rsidRPr="004F08BC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5B5"/>
    <w:multiLevelType w:val="hybridMultilevel"/>
    <w:tmpl w:val="22C2B1EC"/>
    <w:lvl w:ilvl="0" w:tplc="8284A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35A2272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D22FC"/>
    <w:rsid w:val="000E7911"/>
    <w:rsid w:val="000F7976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1F76B6"/>
    <w:rsid w:val="002014AD"/>
    <w:rsid w:val="002036DD"/>
    <w:rsid w:val="00227017"/>
    <w:rsid w:val="00232494"/>
    <w:rsid w:val="00264562"/>
    <w:rsid w:val="002679C2"/>
    <w:rsid w:val="00267BE7"/>
    <w:rsid w:val="002C786B"/>
    <w:rsid w:val="002F265E"/>
    <w:rsid w:val="00303102"/>
    <w:rsid w:val="00316F10"/>
    <w:rsid w:val="00332AC9"/>
    <w:rsid w:val="00343429"/>
    <w:rsid w:val="003540AB"/>
    <w:rsid w:val="00357701"/>
    <w:rsid w:val="003638C2"/>
    <w:rsid w:val="00390446"/>
    <w:rsid w:val="00397683"/>
    <w:rsid w:val="003C3254"/>
    <w:rsid w:val="003D1E6E"/>
    <w:rsid w:val="003E79F1"/>
    <w:rsid w:val="00411594"/>
    <w:rsid w:val="00413E72"/>
    <w:rsid w:val="00414E8C"/>
    <w:rsid w:val="00484300"/>
    <w:rsid w:val="004A2C32"/>
    <w:rsid w:val="004A6A7C"/>
    <w:rsid w:val="004B1095"/>
    <w:rsid w:val="004B41B7"/>
    <w:rsid w:val="004B6E8E"/>
    <w:rsid w:val="004D1BE2"/>
    <w:rsid w:val="004D6800"/>
    <w:rsid w:val="004E4CE7"/>
    <w:rsid w:val="004F08BC"/>
    <w:rsid w:val="004F3348"/>
    <w:rsid w:val="004F408F"/>
    <w:rsid w:val="004F517F"/>
    <w:rsid w:val="004F72ED"/>
    <w:rsid w:val="0057516F"/>
    <w:rsid w:val="0057675E"/>
    <w:rsid w:val="005830D3"/>
    <w:rsid w:val="005832EE"/>
    <w:rsid w:val="005C3897"/>
    <w:rsid w:val="005E234B"/>
    <w:rsid w:val="005E33B6"/>
    <w:rsid w:val="005E4567"/>
    <w:rsid w:val="005E58D3"/>
    <w:rsid w:val="005E6D50"/>
    <w:rsid w:val="005F6F93"/>
    <w:rsid w:val="00607CD0"/>
    <w:rsid w:val="00634D50"/>
    <w:rsid w:val="00645380"/>
    <w:rsid w:val="00652BAF"/>
    <w:rsid w:val="00655577"/>
    <w:rsid w:val="00686807"/>
    <w:rsid w:val="00697F97"/>
    <w:rsid w:val="006A4A28"/>
    <w:rsid w:val="006B2FAB"/>
    <w:rsid w:val="006C50B0"/>
    <w:rsid w:val="006D093D"/>
    <w:rsid w:val="006E4FEA"/>
    <w:rsid w:val="006F238F"/>
    <w:rsid w:val="006F3AC5"/>
    <w:rsid w:val="0070073A"/>
    <w:rsid w:val="00727B2C"/>
    <w:rsid w:val="00735A1C"/>
    <w:rsid w:val="00745645"/>
    <w:rsid w:val="007767FA"/>
    <w:rsid w:val="007A20BE"/>
    <w:rsid w:val="007B6984"/>
    <w:rsid w:val="007D489F"/>
    <w:rsid w:val="008329B1"/>
    <w:rsid w:val="00834E2D"/>
    <w:rsid w:val="008433DA"/>
    <w:rsid w:val="008459F3"/>
    <w:rsid w:val="00847430"/>
    <w:rsid w:val="00862093"/>
    <w:rsid w:val="00862405"/>
    <w:rsid w:val="008B30EC"/>
    <w:rsid w:val="009301DB"/>
    <w:rsid w:val="00931372"/>
    <w:rsid w:val="009428B1"/>
    <w:rsid w:val="00953095"/>
    <w:rsid w:val="00962839"/>
    <w:rsid w:val="00976748"/>
    <w:rsid w:val="00977DC0"/>
    <w:rsid w:val="00980225"/>
    <w:rsid w:val="00985CE0"/>
    <w:rsid w:val="009A558D"/>
    <w:rsid w:val="009B1B1B"/>
    <w:rsid w:val="009B377F"/>
    <w:rsid w:val="009D40BE"/>
    <w:rsid w:val="009E58C0"/>
    <w:rsid w:val="00A2677A"/>
    <w:rsid w:val="00A335CA"/>
    <w:rsid w:val="00A46B15"/>
    <w:rsid w:val="00A715D6"/>
    <w:rsid w:val="00A77ABC"/>
    <w:rsid w:val="00AA2442"/>
    <w:rsid w:val="00AA65DE"/>
    <w:rsid w:val="00AB4824"/>
    <w:rsid w:val="00AC1EA6"/>
    <w:rsid w:val="00AC5B39"/>
    <w:rsid w:val="00AD24C3"/>
    <w:rsid w:val="00AE70BA"/>
    <w:rsid w:val="00B07B49"/>
    <w:rsid w:val="00B61C07"/>
    <w:rsid w:val="00B663BF"/>
    <w:rsid w:val="00B67809"/>
    <w:rsid w:val="00BA3B4A"/>
    <w:rsid w:val="00BA4484"/>
    <w:rsid w:val="00BE7F73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0C72"/>
    <w:rsid w:val="00D1771B"/>
    <w:rsid w:val="00D21C50"/>
    <w:rsid w:val="00D50805"/>
    <w:rsid w:val="00D53112"/>
    <w:rsid w:val="00D65DFC"/>
    <w:rsid w:val="00D73DF6"/>
    <w:rsid w:val="00D75C26"/>
    <w:rsid w:val="00D97570"/>
    <w:rsid w:val="00DB6ACF"/>
    <w:rsid w:val="00DC0CF7"/>
    <w:rsid w:val="00DD6EB9"/>
    <w:rsid w:val="00DF6C24"/>
    <w:rsid w:val="00E00067"/>
    <w:rsid w:val="00E046E5"/>
    <w:rsid w:val="00E06BEB"/>
    <w:rsid w:val="00E20367"/>
    <w:rsid w:val="00E27D8A"/>
    <w:rsid w:val="00E30F7A"/>
    <w:rsid w:val="00E76513"/>
    <w:rsid w:val="00E87D23"/>
    <w:rsid w:val="00EB1D85"/>
    <w:rsid w:val="00EB436E"/>
    <w:rsid w:val="00EB6734"/>
    <w:rsid w:val="00ED10E6"/>
    <w:rsid w:val="00EE1014"/>
    <w:rsid w:val="00EE296F"/>
    <w:rsid w:val="00EE3EED"/>
    <w:rsid w:val="00F02987"/>
    <w:rsid w:val="00F10107"/>
    <w:rsid w:val="00F158DC"/>
    <w:rsid w:val="00F66EBD"/>
    <w:rsid w:val="00F70E56"/>
    <w:rsid w:val="00F83D69"/>
    <w:rsid w:val="00F8423D"/>
    <w:rsid w:val="00F87A82"/>
    <w:rsid w:val="00F96EA6"/>
    <w:rsid w:val="00FA3CB6"/>
    <w:rsid w:val="00FC0BA9"/>
    <w:rsid w:val="00FC6A54"/>
    <w:rsid w:val="00FD4EB5"/>
    <w:rsid w:val="00FE2100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E123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  <w:style w:type="paragraph" w:customStyle="1" w:styleId="formattext">
    <w:name w:val="formattext"/>
    <w:basedOn w:val="a"/>
    <w:rsid w:val="0039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20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" TargetMode="External"/><Relationship Id="rId5" Type="http://schemas.openxmlformats.org/officeDocument/2006/relationships/hyperlink" Target="mailto:MinSelHo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Цепо Наталия Николаевна</cp:lastModifiedBy>
  <cp:revision>5</cp:revision>
  <cp:lastPrinted>2023-01-12T03:13:00Z</cp:lastPrinted>
  <dcterms:created xsi:type="dcterms:W3CDTF">2023-01-17T05:16:00Z</dcterms:created>
  <dcterms:modified xsi:type="dcterms:W3CDTF">2023-01-17T06:12:00Z</dcterms:modified>
</cp:coreProperties>
</file>