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Pr="00F46621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3E1D02" w:rsidRPr="00F46621">
        <w:rPr>
          <w:rFonts w:eastAsia="Calibri"/>
          <w:szCs w:val="28"/>
          <w:lang w:eastAsia="en-US"/>
        </w:rPr>
        <w:t xml:space="preserve">с целью </w:t>
      </w:r>
      <w:r w:rsidR="003E1D02" w:rsidRPr="00F46621">
        <w:rPr>
          <w:bCs/>
          <w:szCs w:val="28"/>
        </w:rPr>
        <w:t xml:space="preserve">предоставления </w:t>
      </w:r>
    </w:p>
    <w:p w:rsidR="003E1D02" w:rsidRPr="003E1D02" w:rsidRDefault="00603C2D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03C2D">
        <w:rPr>
          <w:bCs/>
          <w:szCs w:val="28"/>
        </w:rPr>
        <w:t xml:space="preserve">субсидий на возмещение части </w:t>
      </w:r>
      <w:r w:rsidR="00DF726E" w:rsidRPr="00DF726E">
        <w:rPr>
          <w:bCs/>
          <w:szCs w:val="28"/>
        </w:rPr>
        <w:t>затрат на электрическую энергию, потребленную при хранении продукции растениеводства открытого грунта</w:t>
      </w:r>
      <w:r w:rsidR="00DF726E">
        <w:rPr>
          <w:bCs/>
          <w:szCs w:val="28"/>
        </w:rPr>
        <w:t xml:space="preserve"> </w:t>
      </w:r>
      <w:r w:rsidR="005C491B">
        <w:rPr>
          <w:szCs w:val="28"/>
        </w:rPr>
        <w:t xml:space="preserve">в соответствии с </w:t>
      </w:r>
      <w:r w:rsidR="005C491B">
        <w:rPr>
          <w:bCs/>
          <w:szCs w:val="28"/>
        </w:rPr>
        <w:t xml:space="preserve">приказом Министерства сельского хозяйства, пищевой и перерабатывающей промышленности </w:t>
      </w:r>
      <w:r w:rsidR="005C491B" w:rsidRPr="00DC4193">
        <w:rPr>
          <w:bCs/>
          <w:szCs w:val="28"/>
        </w:rPr>
        <w:t>Камчатского края от</w:t>
      </w:r>
      <w:r w:rsidR="00DF726E" w:rsidRPr="00DF726E">
        <w:rPr>
          <w:bCs/>
          <w:szCs w:val="28"/>
        </w:rPr>
        <w:t xml:space="preserve"> 01.08.2022 N 29/104</w:t>
      </w:r>
      <w:r w:rsidR="00DC0941">
        <w:rPr>
          <w:bCs/>
          <w:szCs w:val="28"/>
        </w:rPr>
        <w:t xml:space="preserve"> 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A25EB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B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B47C9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85" w:rsidRDefault="00315985" w:rsidP="000E27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B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159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15985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985">
        <w:rPr>
          <w:rFonts w:ascii="Times New Roman" w:hAnsi="Times New Roman" w:cs="Times New Roman"/>
          <w:sz w:val="28"/>
          <w:szCs w:val="28"/>
        </w:rPr>
        <w:t xml:space="preserve">0 мин. до </w:t>
      </w:r>
      <w:r w:rsidR="00CB47C9">
        <w:rPr>
          <w:rFonts w:ascii="Times New Roman" w:hAnsi="Times New Roman" w:cs="Times New Roman"/>
          <w:sz w:val="28"/>
          <w:szCs w:val="28"/>
        </w:rPr>
        <w:t>12</w:t>
      </w:r>
      <w:r w:rsidRPr="00315985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598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C274D6">
        <w:rPr>
          <w:szCs w:val="28"/>
        </w:rPr>
        <w:t>1</w:t>
      </w:r>
      <w:r w:rsidR="00603C2D">
        <w:rPr>
          <w:szCs w:val="28"/>
        </w:rPr>
        <w:t>2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603C2D">
        <w:rPr>
          <w:szCs w:val="28"/>
        </w:rPr>
        <w:t>две</w:t>
      </w:r>
      <w:r w:rsidR="00C274D6">
        <w:rPr>
          <w:szCs w:val="28"/>
        </w:rPr>
        <w:t>надцать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C274D6">
        <w:rPr>
          <w:szCs w:val="28"/>
        </w:rPr>
        <w:t>о</w:t>
      </w:r>
      <w:r w:rsidR="00FF6D1E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0E273C">
        <w:tc>
          <w:tcPr>
            <w:tcW w:w="998" w:type="dxa"/>
            <w:vAlign w:val="center"/>
          </w:tcPr>
          <w:p w:rsidR="00BE0EB3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Default="00C274D6" w:rsidP="000E273C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  <w:r w:rsidR="00603C2D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Default="00BE0EB3" w:rsidP="000E273C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0E273C">
        <w:tc>
          <w:tcPr>
            <w:tcW w:w="998" w:type="dxa"/>
            <w:vAlign w:val="center"/>
          </w:tcPr>
          <w:p w:rsidR="00603C2D" w:rsidRDefault="00603C2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603C2D" w:rsidRDefault="00C274D6" w:rsidP="000E273C">
            <w:pPr>
              <w:rPr>
                <w:kern w:val="28"/>
              </w:rPr>
            </w:pPr>
            <w:r>
              <w:rPr>
                <w:kern w:val="28"/>
              </w:rPr>
              <w:t>АО «Ордена Трудового Красного Знамени ЗАРЕЧНОЕ»</w:t>
            </w:r>
          </w:p>
        </w:tc>
        <w:tc>
          <w:tcPr>
            <w:tcW w:w="2977" w:type="dxa"/>
            <w:vAlign w:val="center"/>
          </w:tcPr>
          <w:p w:rsidR="00603C2D" w:rsidRPr="00C71F9C" w:rsidRDefault="00603C2D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>ООО «Хуторок»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Семихатка</w:t>
            </w:r>
            <w:proofErr w:type="spellEnd"/>
            <w:r>
              <w:rPr>
                <w:kern w:val="28"/>
              </w:rPr>
              <w:t xml:space="preserve"> Людмила Петровна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Баланёва</w:t>
            </w:r>
            <w:proofErr w:type="spellEnd"/>
            <w:r>
              <w:rPr>
                <w:kern w:val="28"/>
              </w:rPr>
              <w:t xml:space="preserve"> Татьяна Геннадьевна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КФХ Червяков Валерий Вячеславович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Шилаев</w:t>
            </w:r>
            <w:proofErr w:type="spellEnd"/>
            <w:r>
              <w:rPr>
                <w:kern w:val="28"/>
              </w:rPr>
              <w:t xml:space="preserve"> Павел Анатольевич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Кырлан</w:t>
            </w:r>
            <w:proofErr w:type="spellEnd"/>
            <w:r>
              <w:rPr>
                <w:kern w:val="28"/>
              </w:rPr>
              <w:t xml:space="preserve"> Андрей Васильевич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Потапкин</w:t>
            </w:r>
            <w:proofErr w:type="spellEnd"/>
            <w:r>
              <w:rPr>
                <w:kern w:val="28"/>
              </w:rPr>
              <w:t xml:space="preserve"> Михаил Иванович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КФХ Зудов Сергей Анатольевич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DB45E3" w:rsidTr="000E273C">
        <w:tc>
          <w:tcPr>
            <w:tcW w:w="998" w:type="dxa"/>
            <w:vAlign w:val="center"/>
          </w:tcPr>
          <w:p w:rsidR="00C274D6" w:rsidRDefault="00C274D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6085" w:type="dxa"/>
            <w:vAlign w:val="center"/>
          </w:tcPr>
          <w:p w:rsidR="00C274D6" w:rsidRDefault="008C189A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КФХ Мичурина Людмила Васильевна</w:t>
            </w:r>
          </w:p>
        </w:tc>
        <w:tc>
          <w:tcPr>
            <w:tcW w:w="2977" w:type="dxa"/>
            <w:vAlign w:val="center"/>
          </w:tcPr>
          <w:p w:rsidR="00C274D6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024ABA">
        <w:rPr>
          <w:rFonts w:eastAsiaTheme="minorHAnsi"/>
          <w:szCs w:val="28"/>
        </w:rPr>
        <w:t>3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024ABA">
        <w:rPr>
          <w:rFonts w:eastAsiaTheme="minorHAnsi"/>
          <w:szCs w:val="28"/>
        </w:rPr>
        <w:t>2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ООО СХП «Овощевод» 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АО «Ордена Трудового Красного Знамени ЗАРЕЧНОЕ»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ООО «Хуторок»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4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Семихатка</w:t>
            </w:r>
            <w:proofErr w:type="spellEnd"/>
            <w:r>
              <w:rPr>
                <w:kern w:val="28"/>
              </w:rPr>
              <w:t xml:space="preserve"> Людмила Петровна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Баланёва</w:t>
            </w:r>
            <w:proofErr w:type="spellEnd"/>
            <w:r>
              <w:rPr>
                <w:kern w:val="28"/>
              </w:rPr>
              <w:t xml:space="preserve"> Татьяна Геннадьевна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КФХ Червяков Валерий Вячеславович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Шилаев</w:t>
            </w:r>
            <w:proofErr w:type="spellEnd"/>
            <w:r>
              <w:rPr>
                <w:kern w:val="28"/>
              </w:rPr>
              <w:t xml:space="preserve"> Павел Анатольевич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Кырлан</w:t>
            </w:r>
            <w:proofErr w:type="spellEnd"/>
            <w:r>
              <w:rPr>
                <w:kern w:val="28"/>
              </w:rPr>
              <w:t xml:space="preserve"> Андрей Васильевич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 xml:space="preserve">ИП глава КФХ </w:t>
            </w:r>
            <w:proofErr w:type="spellStart"/>
            <w:r>
              <w:rPr>
                <w:kern w:val="28"/>
              </w:rPr>
              <w:t>Потапкин</w:t>
            </w:r>
            <w:proofErr w:type="spellEnd"/>
            <w:r>
              <w:rPr>
                <w:kern w:val="28"/>
              </w:rPr>
              <w:t xml:space="preserve"> Михаил Иванович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КФХ Зудов Сергей Анатольевич</w:t>
            </w:r>
          </w:p>
        </w:tc>
      </w:tr>
      <w:tr w:rsidR="0041124A" w:rsidRPr="00DB45E3" w:rsidTr="00315985">
        <w:tc>
          <w:tcPr>
            <w:tcW w:w="594" w:type="dxa"/>
            <w:vAlign w:val="center"/>
          </w:tcPr>
          <w:p w:rsidR="0041124A" w:rsidRDefault="0041124A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41124A" w:rsidRDefault="0041124A" w:rsidP="000E273C">
            <w:pPr>
              <w:rPr>
                <w:kern w:val="28"/>
              </w:rPr>
            </w:pPr>
            <w:r>
              <w:rPr>
                <w:kern w:val="28"/>
              </w:rPr>
              <w:t>ИП глава КФХ Мичурина Людмила Васильевна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24" w:rsidRDefault="00D96124" w:rsidP="006333D9">
      <w:r>
        <w:separator/>
      </w:r>
    </w:p>
  </w:endnote>
  <w:endnote w:type="continuationSeparator" w:id="0">
    <w:p w:rsidR="00D96124" w:rsidRDefault="00D9612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24" w:rsidRDefault="00D96124" w:rsidP="006333D9">
      <w:r>
        <w:separator/>
      </w:r>
    </w:p>
  </w:footnote>
  <w:footnote w:type="continuationSeparator" w:id="0">
    <w:p w:rsidR="00D96124" w:rsidRDefault="00D9612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3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545C"/>
    <w:rsid w:val="00AD5E3D"/>
    <w:rsid w:val="00B37C62"/>
    <w:rsid w:val="00B916C2"/>
    <w:rsid w:val="00B923BD"/>
    <w:rsid w:val="00BE0EB3"/>
    <w:rsid w:val="00BE1DE2"/>
    <w:rsid w:val="00BF6A76"/>
    <w:rsid w:val="00C22195"/>
    <w:rsid w:val="00C274D6"/>
    <w:rsid w:val="00C3184A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7E56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11</cp:revision>
  <dcterms:created xsi:type="dcterms:W3CDTF">2022-11-24T02:28:00Z</dcterms:created>
  <dcterms:modified xsi:type="dcterms:W3CDTF">2022-11-24T03:10:00Z</dcterms:modified>
</cp:coreProperties>
</file>