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C47" w:rsidRDefault="00104C47" w:rsidP="00104C47">
      <w:pPr>
        <w:tabs>
          <w:tab w:val="left" w:pos="1134"/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Объявление о проведении отбора с целью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предоставления субсидии сельскохозяйственным товаропроизводителям на возмещение части затрат</w:t>
      </w:r>
      <w:r w:rsidR="005171E9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связанных с проведением почвенных агрохимических и эколого-токсикологических обследований земель сельскохозяйственного назначения Камчатского края </w:t>
      </w:r>
    </w:p>
    <w:p w:rsidR="00104C47" w:rsidRDefault="00104C47" w:rsidP="00104C47">
      <w:pPr>
        <w:tabs>
          <w:tab w:val="left" w:pos="1134"/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 – отбор)</w:t>
      </w:r>
    </w:p>
    <w:p w:rsidR="006570DC" w:rsidRDefault="006570DC" w:rsidP="00141923">
      <w:pPr>
        <w:tabs>
          <w:tab w:val="left" w:pos="1134"/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3303D" w:rsidRPr="00B47377" w:rsidRDefault="005876ED" w:rsidP="00D3303D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303D">
        <w:rPr>
          <w:rFonts w:ascii="Times New Roman" w:hAnsi="Times New Roman"/>
          <w:sz w:val="28"/>
          <w:szCs w:val="28"/>
        </w:rPr>
        <w:t>Министерство сельского хозяйства</w:t>
      </w:r>
      <w:r>
        <w:rPr>
          <w:rFonts w:ascii="Times New Roman" w:hAnsi="Times New Roman"/>
          <w:sz w:val="28"/>
          <w:szCs w:val="28"/>
        </w:rPr>
        <w:t>,</w:t>
      </w:r>
      <w:r w:rsidRPr="00D330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пищевой и перерабатывающей промышленности Камчатского края (далее – Минсельхозпищепром Камчатского края) </w:t>
      </w:r>
      <w:r w:rsidR="00D3303D" w:rsidRPr="00D3303D">
        <w:rPr>
          <w:rFonts w:ascii="Times New Roman" w:hAnsi="Times New Roman"/>
          <w:sz w:val="28"/>
          <w:szCs w:val="28"/>
        </w:rPr>
        <w:t>объявл</w:t>
      </w:r>
      <w:r w:rsidR="00D3303D">
        <w:rPr>
          <w:rFonts w:ascii="Times New Roman" w:hAnsi="Times New Roman"/>
          <w:sz w:val="28"/>
          <w:szCs w:val="28"/>
        </w:rPr>
        <w:t>яет</w:t>
      </w:r>
      <w:r w:rsidR="00D3303D" w:rsidRPr="00D3303D">
        <w:rPr>
          <w:rFonts w:ascii="Times New Roman" w:hAnsi="Times New Roman"/>
          <w:sz w:val="28"/>
          <w:szCs w:val="28"/>
        </w:rPr>
        <w:t xml:space="preserve"> </w:t>
      </w:r>
      <w:r w:rsidR="00D3303D">
        <w:rPr>
          <w:rFonts w:ascii="Times New Roman" w:hAnsi="Times New Roman"/>
          <w:sz w:val="28"/>
          <w:szCs w:val="28"/>
        </w:rPr>
        <w:t xml:space="preserve">о начале приема </w:t>
      </w:r>
      <w:r>
        <w:rPr>
          <w:rFonts w:ascii="Times New Roman" w:hAnsi="Times New Roman"/>
          <w:sz w:val="28"/>
          <w:szCs w:val="28"/>
        </w:rPr>
        <w:t>заявок</w:t>
      </w:r>
      <w:r w:rsidR="00B47377">
        <w:rPr>
          <w:rFonts w:ascii="Times New Roman" w:hAnsi="Times New Roman"/>
          <w:sz w:val="28"/>
          <w:szCs w:val="28"/>
        </w:rPr>
        <w:t xml:space="preserve"> для участия в</w:t>
      </w:r>
      <w:r w:rsidR="0007386F">
        <w:rPr>
          <w:rFonts w:ascii="Times New Roman" w:hAnsi="Times New Roman"/>
          <w:sz w:val="28"/>
          <w:szCs w:val="28"/>
        </w:rPr>
        <w:t xml:space="preserve"> </w:t>
      </w:r>
      <w:r w:rsidR="00D3303D" w:rsidRPr="00D3303D">
        <w:rPr>
          <w:rFonts w:ascii="Times New Roman" w:hAnsi="Times New Roman"/>
          <w:sz w:val="28"/>
          <w:szCs w:val="28"/>
        </w:rPr>
        <w:t>отбор</w:t>
      </w:r>
      <w:r w:rsidR="00D3303D">
        <w:rPr>
          <w:rFonts w:ascii="Times New Roman" w:hAnsi="Times New Roman"/>
          <w:sz w:val="28"/>
          <w:szCs w:val="28"/>
        </w:rPr>
        <w:t>е</w:t>
      </w:r>
      <w:r w:rsidR="00B47377">
        <w:rPr>
          <w:rFonts w:ascii="Times New Roman" w:hAnsi="Times New Roman"/>
          <w:sz w:val="28"/>
          <w:szCs w:val="28"/>
        </w:rPr>
        <w:t xml:space="preserve"> сельскохозяйственных товаропроизводителей</w:t>
      </w:r>
      <w:r>
        <w:rPr>
          <w:rFonts w:ascii="Times New Roman" w:hAnsi="Times New Roman"/>
          <w:bCs/>
          <w:sz w:val="28"/>
          <w:szCs w:val="28"/>
        </w:rPr>
        <w:t xml:space="preserve"> Камчатского края</w:t>
      </w:r>
      <w:r w:rsidR="00D3303D" w:rsidRPr="00D330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на</w:t>
      </w:r>
      <w:r w:rsidR="00D3303D" w:rsidRPr="00D3303D">
        <w:rPr>
          <w:rFonts w:ascii="Times New Roman" w:hAnsi="Times New Roman"/>
          <w:bCs/>
          <w:sz w:val="28"/>
          <w:szCs w:val="28"/>
        </w:rPr>
        <w:t xml:space="preserve"> пр</w:t>
      </w:r>
      <w:r>
        <w:rPr>
          <w:rFonts w:ascii="Times New Roman" w:hAnsi="Times New Roman"/>
          <w:bCs/>
          <w:sz w:val="28"/>
          <w:szCs w:val="28"/>
        </w:rPr>
        <w:t>едоставление</w:t>
      </w:r>
      <w:r w:rsidR="00B4737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субсидии </w:t>
      </w:r>
      <w:r w:rsidR="00B47377">
        <w:rPr>
          <w:rFonts w:ascii="Times New Roman" w:hAnsi="Times New Roman"/>
          <w:bCs/>
          <w:sz w:val="28"/>
          <w:szCs w:val="28"/>
        </w:rPr>
        <w:t>на</w:t>
      </w:r>
      <w:r w:rsidR="00B4737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возмещение части затрат</w:t>
      </w:r>
      <w:r w:rsidR="00B47377" w:rsidRPr="00B47377">
        <w:rPr>
          <w:rFonts w:ascii="Times New Roman" w:eastAsia="Times New Roman" w:hAnsi="Times New Roman"/>
          <w:sz w:val="28"/>
          <w:szCs w:val="28"/>
          <w:lang w:eastAsia="ru-RU"/>
        </w:rPr>
        <w:t>, связанных с проведением почвенных агрохимических и эколого-токсикологических обследований земель сельскохозяйственного назначения Камчатского края</w:t>
      </w:r>
      <w:r w:rsidR="00B47377">
        <w:rPr>
          <w:rFonts w:ascii="Times New Roman" w:eastAsia="Times New Roman" w:hAnsi="Times New Roman"/>
          <w:sz w:val="28"/>
          <w:szCs w:val="28"/>
          <w:lang w:eastAsia="ru-RU"/>
        </w:rPr>
        <w:t xml:space="preserve"> в 2022 году</w:t>
      </w:r>
      <w:r w:rsidR="00B473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в соответствии </w:t>
      </w:r>
      <w:r w:rsidRPr="00B47377">
        <w:rPr>
          <w:rFonts w:ascii="Times New Roman" w:hAnsi="Times New Roman"/>
          <w:bCs/>
          <w:sz w:val="28"/>
          <w:szCs w:val="28"/>
        </w:rPr>
        <w:t xml:space="preserve">с </w:t>
      </w:r>
      <w:hyperlink r:id="rId8" w:history="1">
        <w:r w:rsidR="00B47377" w:rsidRPr="00B47377">
          <w:rPr>
            <w:rFonts w:ascii="Times New Roman" w:eastAsia="Times New Roman" w:hAnsi="Times New Roman"/>
            <w:sz w:val="28"/>
            <w:szCs w:val="28"/>
            <w:lang w:eastAsia="ru-RU"/>
          </w:rPr>
          <w:t>приказом</w:t>
        </w:r>
      </w:hyperlink>
      <w:r w:rsidR="00B47377" w:rsidRPr="00B47377">
        <w:rPr>
          <w:rFonts w:ascii="Times New Roman" w:eastAsia="Times New Roman" w:hAnsi="Times New Roman"/>
          <w:sz w:val="28"/>
          <w:szCs w:val="28"/>
          <w:lang w:eastAsia="ru-RU"/>
        </w:rPr>
        <w:t xml:space="preserve"> Министерства сельского хозяйства, пищевой и перерабатывающей промышленности Камчатского края от 08.10.2018 N 29/131 "Об утверждении Порядка предоставления субсидии на возмещение части затрат по проведению почвенных агрохимических и эколого-токсикологических обследований земель сельскохозяйственного назначения Камчатского кра</w:t>
      </w:r>
      <w:r w:rsidR="00B47377">
        <w:rPr>
          <w:rFonts w:ascii="Times New Roman" w:eastAsia="Times New Roman" w:hAnsi="Times New Roman"/>
          <w:sz w:val="28"/>
          <w:szCs w:val="28"/>
          <w:lang w:eastAsia="ru-RU"/>
        </w:rPr>
        <w:t>я".</w:t>
      </w:r>
    </w:p>
    <w:p w:rsidR="00A50A76" w:rsidRDefault="005B6B6D" w:rsidP="004C2924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A50A76">
        <w:rPr>
          <w:rFonts w:ascii="Times New Roman" w:hAnsi="Times New Roman"/>
          <w:sz w:val="28"/>
          <w:szCs w:val="28"/>
        </w:rPr>
        <w:t xml:space="preserve">Срок приема </w:t>
      </w:r>
      <w:r w:rsidR="00E81F2C">
        <w:rPr>
          <w:rFonts w:ascii="Times New Roman" w:hAnsi="Times New Roman"/>
          <w:sz w:val="28"/>
          <w:szCs w:val="28"/>
        </w:rPr>
        <w:t>заявок</w:t>
      </w:r>
      <w:r w:rsidR="00A50A76">
        <w:rPr>
          <w:rFonts w:ascii="Times New Roman" w:hAnsi="Times New Roman"/>
          <w:sz w:val="28"/>
          <w:szCs w:val="28"/>
        </w:rPr>
        <w:t xml:space="preserve">: </w:t>
      </w:r>
      <w:r w:rsidR="00865F8F">
        <w:rPr>
          <w:rFonts w:ascii="Times New Roman" w:hAnsi="Times New Roman"/>
          <w:sz w:val="28"/>
          <w:szCs w:val="28"/>
        </w:rPr>
        <w:t>01</w:t>
      </w:r>
      <w:r w:rsidR="00B47377" w:rsidRPr="00876F8D">
        <w:rPr>
          <w:rFonts w:ascii="Times New Roman" w:hAnsi="Times New Roman"/>
          <w:sz w:val="28"/>
          <w:szCs w:val="28"/>
        </w:rPr>
        <w:t xml:space="preserve"> </w:t>
      </w:r>
      <w:r w:rsidR="00865F8F">
        <w:rPr>
          <w:rFonts w:ascii="Times New Roman" w:hAnsi="Times New Roman"/>
          <w:sz w:val="28"/>
          <w:szCs w:val="28"/>
        </w:rPr>
        <w:t>но</w:t>
      </w:r>
      <w:r w:rsidR="003A3288">
        <w:rPr>
          <w:rFonts w:ascii="Times New Roman" w:hAnsi="Times New Roman"/>
          <w:sz w:val="28"/>
          <w:szCs w:val="28"/>
        </w:rPr>
        <w:t>я</w:t>
      </w:r>
      <w:r w:rsidR="00B47377" w:rsidRPr="00876F8D">
        <w:rPr>
          <w:rFonts w:ascii="Times New Roman" w:hAnsi="Times New Roman"/>
          <w:sz w:val="28"/>
          <w:szCs w:val="28"/>
        </w:rPr>
        <w:t>бря</w:t>
      </w:r>
      <w:r w:rsidR="00A50A76" w:rsidRPr="00876F8D">
        <w:rPr>
          <w:rFonts w:ascii="Times New Roman" w:hAnsi="Times New Roman"/>
          <w:sz w:val="28"/>
          <w:szCs w:val="28"/>
        </w:rPr>
        <w:t xml:space="preserve"> по </w:t>
      </w:r>
      <w:r w:rsidR="00950097">
        <w:rPr>
          <w:rFonts w:ascii="Times New Roman" w:hAnsi="Times New Roman"/>
          <w:sz w:val="28"/>
          <w:szCs w:val="28"/>
        </w:rPr>
        <w:t>10</w:t>
      </w:r>
      <w:r w:rsidR="00D3303D" w:rsidRPr="00876F8D">
        <w:rPr>
          <w:rFonts w:ascii="Times New Roman" w:hAnsi="Times New Roman"/>
          <w:sz w:val="28"/>
          <w:szCs w:val="28"/>
        </w:rPr>
        <w:t xml:space="preserve"> </w:t>
      </w:r>
      <w:r w:rsidR="00E87A03">
        <w:rPr>
          <w:rFonts w:ascii="Times New Roman" w:hAnsi="Times New Roman"/>
          <w:sz w:val="28"/>
          <w:szCs w:val="28"/>
        </w:rPr>
        <w:t>ноября</w:t>
      </w:r>
      <w:r w:rsidR="00D3303D">
        <w:rPr>
          <w:rFonts w:ascii="Times New Roman" w:hAnsi="Times New Roman"/>
          <w:sz w:val="28"/>
          <w:szCs w:val="28"/>
        </w:rPr>
        <w:t xml:space="preserve"> </w:t>
      </w:r>
      <w:r w:rsidR="00DF519D">
        <w:rPr>
          <w:rFonts w:ascii="Times New Roman" w:hAnsi="Times New Roman"/>
          <w:sz w:val="28"/>
          <w:szCs w:val="28"/>
        </w:rPr>
        <w:t>2022 года с 09-00 до 17-15</w:t>
      </w:r>
      <w:r w:rsidR="00A50A76">
        <w:rPr>
          <w:rFonts w:ascii="Times New Roman" w:hAnsi="Times New Roman"/>
          <w:sz w:val="28"/>
          <w:szCs w:val="28"/>
        </w:rPr>
        <w:t xml:space="preserve"> (включительно) (время камчатское). </w:t>
      </w:r>
      <w:r w:rsidR="00D16B35">
        <w:rPr>
          <w:rFonts w:ascii="Times New Roman" w:hAnsi="Times New Roman"/>
          <w:sz w:val="28"/>
          <w:szCs w:val="28"/>
        </w:rPr>
        <w:t>В</w:t>
      </w:r>
      <w:r w:rsidR="00D16B35" w:rsidRPr="00D16B35">
        <w:rPr>
          <w:rFonts w:ascii="Times New Roman" w:hAnsi="Times New Roman"/>
          <w:sz w:val="28"/>
          <w:szCs w:val="28"/>
        </w:rPr>
        <w:t xml:space="preserve"> случае, если дата окончания приема заявок выпадает на выходной, нерабочий праздничный день или нерабочий день, то срок окончания приема заявок переносится на ближайший следующий за ним рабочий день.</w:t>
      </w:r>
    </w:p>
    <w:p w:rsidR="00A50A76" w:rsidRPr="00B32CC1" w:rsidRDefault="005B6B6D" w:rsidP="004C2924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A50A76">
        <w:rPr>
          <w:rFonts w:ascii="Times New Roman" w:hAnsi="Times New Roman"/>
          <w:sz w:val="28"/>
          <w:szCs w:val="28"/>
        </w:rPr>
        <w:t xml:space="preserve">Адрес приема </w:t>
      </w:r>
      <w:r w:rsidR="00E81F2C">
        <w:rPr>
          <w:rFonts w:ascii="Times New Roman" w:hAnsi="Times New Roman"/>
          <w:sz w:val="28"/>
          <w:szCs w:val="28"/>
        </w:rPr>
        <w:t>заявок</w:t>
      </w:r>
      <w:r w:rsidR="00A50A76">
        <w:rPr>
          <w:rFonts w:ascii="Times New Roman" w:hAnsi="Times New Roman"/>
          <w:sz w:val="28"/>
          <w:szCs w:val="28"/>
        </w:rPr>
        <w:t xml:space="preserve">: </w:t>
      </w:r>
      <w:r w:rsidR="00B32CC1" w:rsidRPr="00B32CC1">
        <w:rPr>
          <w:rFonts w:ascii="Times New Roman" w:hAnsi="Times New Roman"/>
          <w:sz w:val="28"/>
          <w:szCs w:val="28"/>
        </w:rPr>
        <w:t>Минсельхозпищепром Камчатского края</w:t>
      </w:r>
      <w:r w:rsidR="00B32CC1">
        <w:rPr>
          <w:rFonts w:ascii="Times New Roman" w:hAnsi="Times New Roman"/>
          <w:sz w:val="28"/>
          <w:szCs w:val="28"/>
        </w:rPr>
        <w:t>,</w:t>
      </w:r>
      <w:r w:rsidR="00B32CC1" w:rsidRPr="00B32CC1">
        <w:rPr>
          <w:rFonts w:ascii="Times New Roman" w:hAnsi="Times New Roman"/>
          <w:sz w:val="28"/>
          <w:szCs w:val="28"/>
        </w:rPr>
        <w:t xml:space="preserve"> </w:t>
      </w:r>
      <w:r w:rsidR="00A50A76">
        <w:rPr>
          <w:rFonts w:ascii="Times New Roman" w:hAnsi="Times New Roman"/>
          <w:sz w:val="28"/>
          <w:szCs w:val="28"/>
        </w:rPr>
        <w:t xml:space="preserve">683017, </w:t>
      </w:r>
      <w:r w:rsidR="00B32CC1">
        <w:rPr>
          <w:rFonts w:ascii="Times New Roman" w:hAnsi="Times New Roman"/>
          <w:sz w:val="28"/>
          <w:szCs w:val="28"/>
        </w:rPr>
        <w:t xml:space="preserve">Камчатский край, </w:t>
      </w:r>
      <w:r w:rsidR="00A50A76">
        <w:rPr>
          <w:rFonts w:ascii="Times New Roman" w:hAnsi="Times New Roman"/>
          <w:sz w:val="28"/>
          <w:szCs w:val="28"/>
        </w:rPr>
        <w:t>г. Петропавловск-Камчатск</w:t>
      </w:r>
      <w:bookmarkStart w:id="0" w:name="_GoBack"/>
      <w:bookmarkEnd w:id="0"/>
      <w:r w:rsidR="00A50A76">
        <w:rPr>
          <w:rFonts w:ascii="Times New Roman" w:hAnsi="Times New Roman"/>
          <w:sz w:val="28"/>
          <w:szCs w:val="28"/>
        </w:rPr>
        <w:t>ий, ул. Владивостокская, д 2/</w:t>
      </w:r>
      <w:r w:rsidR="00E81F2C">
        <w:rPr>
          <w:rFonts w:ascii="Times New Roman" w:hAnsi="Times New Roman"/>
          <w:sz w:val="28"/>
          <w:szCs w:val="28"/>
        </w:rPr>
        <w:t>1, прие</w:t>
      </w:r>
      <w:r w:rsidR="00B32CC1">
        <w:rPr>
          <w:rFonts w:ascii="Times New Roman" w:hAnsi="Times New Roman"/>
          <w:sz w:val="28"/>
          <w:szCs w:val="28"/>
        </w:rPr>
        <w:t xml:space="preserve">мная </w:t>
      </w:r>
      <w:proofErr w:type="spellStart"/>
      <w:r w:rsidR="00B32CC1">
        <w:rPr>
          <w:rFonts w:ascii="Times New Roman" w:hAnsi="Times New Roman"/>
          <w:sz w:val="28"/>
          <w:szCs w:val="28"/>
        </w:rPr>
        <w:t>каб</w:t>
      </w:r>
      <w:proofErr w:type="spellEnd"/>
      <w:r w:rsidR="00B32CC1">
        <w:rPr>
          <w:rFonts w:ascii="Times New Roman" w:hAnsi="Times New Roman"/>
          <w:sz w:val="28"/>
          <w:szCs w:val="28"/>
        </w:rPr>
        <w:t xml:space="preserve">. 314, почтовый адрес соответствует адресу местонахождения, адрес электронной почты: </w:t>
      </w:r>
      <w:hyperlink r:id="rId9" w:history="1">
        <w:r w:rsidR="00B32CC1" w:rsidRPr="00E67284">
          <w:rPr>
            <w:rStyle w:val="a8"/>
            <w:rFonts w:ascii="Times New Roman" w:hAnsi="Times New Roman"/>
            <w:sz w:val="28"/>
            <w:szCs w:val="28"/>
          </w:rPr>
          <w:t>MinSelHoz@kamgov.ru</w:t>
        </w:r>
      </w:hyperlink>
      <w:r w:rsidR="00B32CC1">
        <w:rPr>
          <w:rFonts w:ascii="Times New Roman" w:hAnsi="Times New Roman"/>
          <w:sz w:val="28"/>
          <w:szCs w:val="28"/>
        </w:rPr>
        <w:t xml:space="preserve">. </w:t>
      </w:r>
    </w:p>
    <w:p w:rsidR="00A50A76" w:rsidRDefault="00A50A76" w:rsidP="004C2924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7B80">
        <w:rPr>
          <w:rFonts w:ascii="Times New Roman" w:hAnsi="Times New Roman"/>
          <w:sz w:val="28"/>
          <w:szCs w:val="28"/>
        </w:rPr>
        <w:t xml:space="preserve">Номер контактного телефона для получения консультаций, а также разъяснений по вопросам участия в </w:t>
      </w:r>
      <w:r w:rsidR="00B32CC1" w:rsidRPr="00267B80">
        <w:rPr>
          <w:rFonts w:ascii="Times New Roman" w:hAnsi="Times New Roman"/>
          <w:sz w:val="28"/>
          <w:szCs w:val="28"/>
        </w:rPr>
        <w:t>отборе</w:t>
      </w:r>
      <w:r w:rsidRPr="00267B80">
        <w:rPr>
          <w:rFonts w:ascii="Times New Roman" w:hAnsi="Times New Roman"/>
          <w:sz w:val="28"/>
          <w:szCs w:val="28"/>
        </w:rPr>
        <w:t>: +7</w:t>
      </w:r>
      <w:r w:rsidR="00B32CC1" w:rsidRPr="00267B80">
        <w:rPr>
          <w:rFonts w:ascii="Times New Roman" w:hAnsi="Times New Roman"/>
          <w:sz w:val="28"/>
          <w:szCs w:val="28"/>
        </w:rPr>
        <w:t xml:space="preserve"> </w:t>
      </w:r>
      <w:r w:rsidRPr="00267B80">
        <w:rPr>
          <w:rFonts w:ascii="Times New Roman" w:hAnsi="Times New Roman"/>
          <w:sz w:val="28"/>
          <w:szCs w:val="28"/>
        </w:rPr>
        <w:t xml:space="preserve">(4152) </w:t>
      </w:r>
      <w:r w:rsidR="00D02DCF">
        <w:rPr>
          <w:rFonts w:ascii="Times New Roman" w:hAnsi="Times New Roman"/>
          <w:sz w:val="28"/>
          <w:szCs w:val="28"/>
        </w:rPr>
        <w:t>46-83-69.</w:t>
      </w:r>
    </w:p>
    <w:p w:rsidR="00B47377" w:rsidRDefault="00AD01B5" w:rsidP="004C292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B6B6D" w:rsidRPr="00B47377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B47377" w:rsidRPr="00B47377">
        <w:rPr>
          <w:rFonts w:ascii="Times New Roman" w:eastAsia="Times New Roman" w:hAnsi="Times New Roman"/>
          <w:sz w:val="28"/>
          <w:szCs w:val="28"/>
          <w:lang w:eastAsia="ru-RU"/>
        </w:rPr>
        <w:t>Критерием отбора получателя субсидии является наличие посевных площадей пропашных и кормовых культур в году, предшествующем году предоставления документов на участие</w:t>
      </w:r>
      <w:r w:rsidR="00B47377">
        <w:rPr>
          <w:rFonts w:ascii="Times New Roman" w:eastAsia="Times New Roman" w:hAnsi="Times New Roman"/>
          <w:sz w:val="28"/>
          <w:szCs w:val="28"/>
          <w:lang w:eastAsia="ru-RU"/>
        </w:rPr>
        <w:t xml:space="preserve"> в отборе и получение субсидии.</w:t>
      </w:r>
    </w:p>
    <w:p w:rsidR="00AD01B5" w:rsidRDefault="00AD01B5" w:rsidP="004C292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B6B6D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="00BF382D" w:rsidRPr="00BF382D">
        <w:rPr>
          <w:rFonts w:ascii="Times New Roman" w:eastAsia="Times New Roman" w:hAnsi="Times New Roman"/>
          <w:sz w:val="28"/>
          <w:szCs w:val="28"/>
          <w:lang w:eastAsia="ru-RU"/>
        </w:rPr>
        <w:t xml:space="preserve">Субсидия предоставляется получателям субсидии </w:t>
      </w:r>
      <w:r w:rsidR="00BF382D" w:rsidRPr="00AD01B5">
        <w:rPr>
          <w:rFonts w:ascii="Times New Roman" w:eastAsia="Times New Roman" w:hAnsi="Times New Roman"/>
          <w:b/>
          <w:sz w:val="28"/>
          <w:szCs w:val="28"/>
          <w:lang w:eastAsia="ru-RU"/>
        </w:rPr>
        <w:t>в целях</w:t>
      </w:r>
      <w:r w:rsidR="00BF382D" w:rsidRPr="00BF382D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возмещения части фактически понесенных затрат, связанных с проведением почвенных агрохимических и эколого-токсикологических обследований земель сельскохозяйственного назначения Камчатского края по следующим направлениям расходов:</w:t>
      </w:r>
      <w:bookmarkStart w:id="1" w:name="sub_10041"/>
    </w:p>
    <w:p w:rsidR="00BF382D" w:rsidRPr="00BF382D" w:rsidRDefault="00BF382D" w:rsidP="004C292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82D">
        <w:rPr>
          <w:rFonts w:ascii="Times New Roman" w:eastAsia="Times New Roman" w:hAnsi="Times New Roman"/>
          <w:sz w:val="28"/>
          <w:szCs w:val="28"/>
          <w:lang w:eastAsia="ru-RU"/>
        </w:rPr>
        <w:t>1) подготовка к почвенному агрохимическому и эколого-токсикологическому обследованию:</w:t>
      </w:r>
    </w:p>
    <w:bookmarkEnd w:id="1"/>
    <w:p w:rsidR="00BF382D" w:rsidRPr="00BF382D" w:rsidRDefault="00BF382D" w:rsidP="004C2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82D">
        <w:rPr>
          <w:rFonts w:ascii="Times New Roman" w:eastAsia="Times New Roman" w:hAnsi="Times New Roman"/>
          <w:sz w:val="28"/>
          <w:szCs w:val="28"/>
          <w:lang w:eastAsia="ru-RU"/>
        </w:rPr>
        <w:t xml:space="preserve">- подготовка планово-картографической основы землепользования хозяйства; определение местонахождения земельных участков в соответствии с границами, определенными на кадастровой карте; выделение границ обследуемых земель </w:t>
      </w:r>
      <w:r w:rsidRPr="00BF382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сельскохозяйственного назначения; определение типов, подтипов почв обследуемых земельных участков в соответствии с почвенной картой; изучение и систематизация материалов обследования прошлых лет, подготовка снаряжения (тара для почвенных проб, буры, совки, лопаты и др.);</w:t>
      </w:r>
    </w:p>
    <w:p w:rsidR="00BF382D" w:rsidRPr="00BF382D" w:rsidRDefault="00BF382D" w:rsidP="00BF38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82D">
        <w:rPr>
          <w:rFonts w:ascii="Times New Roman" w:eastAsia="Times New Roman" w:hAnsi="Times New Roman"/>
          <w:sz w:val="28"/>
          <w:szCs w:val="28"/>
          <w:lang w:eastAsia="ru-RU"/>
        </w:rPr>
        <w:t>- рекогносцировочный осмотр и нанесение на план внутрихозяйственного землеустройства границ контуров, нанесение сетки элементарных участков и их нумерация;</w:t>
      </w:r>
    </w:p>
    <w:p w:rsidR="00BF382D" w:rsidRPr="00BF382D" w:rsidRDefault="00BF382D" w:rsidP="00BF38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sub_10042"/>
      <w:r w:rsidRPr="00BF382D">
        <w:rPr>
          <w:rFonts w:ascii="Times New Roman" w:eastAsia="Times New Roman" w:hAnsi="Times New Roman"/>
          <w:sz w:val="28"/>
          <w:szCs w:val="28"/>
          <w:lang w:eastAsia="ru-RU"/>
        </w:rPr>
        <w:t>2) проведение почвенного агрохимического и эколого-токсикологического обследование земель сельскохозяйственного назначения - ориентировка в поле для уточнения границ отдельно обрабатываемых участков; разбивка поля на маршрутные ходы и уточнение границ элементарных участков на картографической основе; отбор точечных проб для составления объединенной пробы (ГОСТ Р 58595-2019 "Почвы. Отбор проб", МУ по проведению комплексного мониторинга плодородия почв земель сельскохозяйственного назначения, утв. Министром сельского хозяйства Российской Федерации А.В. Гордеевым 24.09.2003); заполнение полевого дневника (журнала), оформление этикеток; высушивание и пересыпка почвенных проб в пакеты (коробки); составление сопроводительной ведомости и упаковка проб в тару) с учетом накладных расходов (ГСМ, тара для почвенных проб, этикетки);</w:t>
      </w:r>
    </w:p>
    <w:p w:rsidR="00BF382D" w:rsidRPr="00BF382D" w:rsidRDefault="00BF382D" w:rsidP="00BF38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sub_10043"/>
      <w:bookmarkEnd w:id="2"/>
      <w:r w:rsidRPr="00BF382D">
        <w:rPr>
          <w:rFonts w:ascii="Times New Roman" w:eastAsia="Times New Roman" w:hAnsi="Times New Roman"/>
          <w:sz w:val="28"/>
          <w:szCs w:val="28"/>
          <w:lang w:eastAsia="ru-RU"/>
        </w:rPr>
        <w:t>3) выполнение массовых анализов (исследований) почвенных образцов по определению агрохимических показателей плодородия почв и эколого-токсикологических показателей безопасности почв: актуальная кислотность (</w:t>
      </w:r>
      <w:proofErr w:type="spellStart"/>
      <w:r w:rsidRPr="00BF382D">
        <w:rPr>
          <w:rFonts w:ascii="Times New Roman" w:eastAsia="Times New Roman" w:hAnsi="Times New Roman"/>
          <w:sz w:val="28"/>
          <w:szCs w:val="28"/>
          <w:lang w:eastAsia="ru-RU"/>
        </w:rPr>
        <w:t>pH</w:t>
      </w:r>
      <w:proofErr w:type="spellEnd"/>
      <w:r w:rsidRPr="00BF38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F382D">
        <w:rPr>
          <w:rFonts w:ascii="Times New Roman" w:eastAsia="Times New Roman" w:hAnsi="Times New Roman"/>
          <w:sz w:val="28"/>
          <w:szCs w:val="28"/>
          <w:lang w:eastAsia="ru-RU"/>
        </w:rPr>
        <w:t>сол</w:t>
      </w:r>
      <w:proofErr w:type="spellEnd"/>
      <w:r w:rsidRPr="00BF382D">
        <w:rPr>
          <w:rFonts w:ascii="Times New Roman" w:eastAsia="Times New Roman" w:hAnsi="Times New Roman"/>
          <w:sz w:val="28"/>
          <w:szCs w:val="28"/>
          <w:lang w:eastAsia="ru-RU"/>
        </w:rPr>
        <w:t xml:space="preserve">.), подвижные формы калия и фосфора, органическое вещество, азот нитратный, обменный аммоний, обменные (подвижные) формы кальция, магния и алюминия, гидролитическая кислотность, подвижные форма серы, подвижных соединений микроэлементов: бор и молибден, </w:t>
      </w:r>
      <w:proofErr w:type="spellStart"/>
      <w:r w:rsidRPr="00BF382D">
        <w:rPr>
          <w:rFonts w:ascii="Times New Roman" w:eastAsia="Times New Roman" w:hAnsi="Times New Roman"/>
          <w:sz w:val="28"/>
          <w:szCs w:val="28"/>
          <w:lang w:eastAsia="ru-RU"/>
        </w:rPr>
        <w:t>кислоторастворимые</w:t>
      </w:r>
      <w:proofErr w:type="spellEnd"/>
      <w:r w:rsidRPr="00BF382D">
        <w:rPr>
          <w:rFonts w:ascii="Times New Roman" w:eastAsia="Times New Roman" w:hAnsi="Times New Roman"/>
          <w:sz w:val="28"/>
          <w:szCs w:val="28"/>
          <w:lang w:eastAsia="ru-RU"/>
        </w:rPr>
        <w:t xml:space="preserve"> и подвижные соли металлов: железо, марганец, кобальт, кадмий, цинк, медь, свинец - приемка, регистрация, разборка проб; размол почв и подготовка к анализу; перемещение контейнеров с пробами в весовую лабораторию, приготовление реактивов и растворов, подготовка приборов и оборудования к работе, взятие навесок, проведение анализов, обработка и занесение результатов анализов в журнал (ведомость);</w:t>
      </w:r>
    </w:p>
    <w:p w:rsidR="00BF382D" w:rsidRPr="00BF382D" w:rsidRDefault="00BF382D" w:rsidP="00BF38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" w:name="sub_10044"/>
      <w:bookmarkEnd w:id="3"/>
      <w:r w:rsidRPr="00BF382D">
        <w:rPr>
          <w:rFonts w:ascii="Times New Roman" w:eastAsia="Times New Roman" w:hAnsi="Times New Roman"/>
          <w:sz w:val="28"/>
          <w:szCs w:val="28"/>
          <w:lang w:eastAsia="ru-RU"/>
        </w:rPr>
        <w:t>4) камеральная обработка материалов почвенного агрохимического и эколого-токсикологического обследования - нанесение на картографическую основу паспортизуемых участков, их площадей и показателей агрохимической характеристики почв, вычисление площадей по элементам агрохимических показателей почв, камеральная обработка данных по тяжелым металлам (подготовка заключения по содержанию ТМ в почвах);</w:t>
      </w:r>
    </w:p>
    <w:p w:rsidR="00BF382D" w:rsidRPr="00BF382D" w:rsidRDefault="00BF382D" w:rsidP="00BF38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sub_10045"/>
      <w:bookmarkEnd w:id="4"/>
      <w:r w:rsidRPr="00BF382D">
        <w:rPr>
          <w:rFonts w:ascii="Times New Roman" w:eastAsia="Times New Roman" w:hAnsi="Times New Roman"/>
          <w:sz w:val="28"/>
          <w:szCs w:val="28"/>
          <w:lang w:eastAsia="ru-RU"/>
        </w:rPr>
        <w:t xml:space="preserve">5) составление авторского оригинала картограмм и изготовление копий картограмм по содержанию в почве обменного калия; подвижного фосфора, подвижного железа и микроэлементов, картограмма кислотности почв - корректировка планово-картографической основы, вычисление площадей паспортизуемых участков, увязка результатов вычисления с площадью контуров земель сельскохозяйственного назначения; составление сводной ведомости по отдельным полям, участкам, систематизация данных агрохимических анализов почв; нанесение показателей на оттиск, выделение агрохимических контуров, их окраска, </w:t>
      </w:r>
      <w:r w:rsidRPr="00BF382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нанесение условных обозначений; составление экспликации;</w:t>
      </w:r>
    </w:p>
    <w:p w:rsidR="00BF382D" w:rsidRPr="00BF382D" w:rsidRDefault="00BF382D" w:rsidP="00BF38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sub_10046"/>
      <w:bookmarkEnd w:id="5"/>
      <w:r w:rsidRPr="00BF382D">
        <w:rPr>
          <w:rFonts w:ascii="Times New Roman" w:eastAsia="Times New Roman" w:hAnsi="Times New Roman"/>
          <w:sz w:val="28"/>
          <w:szCs w:val="28"/>
          <w:lang w:eastAsia="ru-RU"/>
        </w:rPr>
        <w:t xml:space="preserve">6) составление отчета по результатам агрохимических изысканий - агрохимическая характеристика почв пашни и других видов земель сельскохозяйственного назначения; анализ изменений агрохимических свойств почв при повторном обследовании в связи с применением удобрений и других средств химизации; научно обоснованные дозы удобрений (микроудобрений), известковых и материалов под отдельные сельскохозяйственные культуры для получения планируемых урожаев; формы, сроки и способы внесения удобрений и химических </w:t>
      </w:r>
      <w:proofErr w:type="spellStart"/>
      <w:r w:rsidRPr="00BF382D">
        <w:rPr>
          <w:rFonts w:ascii="Times New Roman" w:eastAsia="Times New Roman" w:hAnsi="Times New Roman"/>
          <w:sz w:val="28"/>
          <w:szCs w:val="28"/>
          <w:lang w:eastAsia="ru-RU"/>
        </w:rPr>
        <w:t>мелиорантов</w:t>
      </w:r>
      <w:proofErr w:type="spellEnd"/>
      <w:r w:rsidRPr="00BF382D">
        <w:rPr>
          <w:rFonts w:ascii="Times New Roman" w:eastAsia="Times New Roman" w:hAnsi="Times New Roman"/>
          <w:sz w:val="28"/>
          <w:szCs w:val="28"/>
          <w:lang w:eastAsia="ru-RU"/>
        </w:rPr>
        <w:t>; заполнение ведомостей агрохимического обследования почв;</w:t>
      </w:r>
    </w:p>
    <w:p w:rsidR="00BF382D" w:rsidRDefault="00BF382D" w:rsidP="00BF38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" w:name="sub_10047"/>
      <w:bookmarkEnd w:id="6"/>
      <w:r w:rsidRPr="00BF382D">
        <w:rPr>
          <w:rFonts w:ascii="Times New Roman" w:eastAsia="Times New Roman" w:hAnsi="Times New Roman"/>
          <w:sz w:val="28"/>
          <w:szCs w:val="28"/>
          <w:lang w:eastAsia="ru-RU"/>
        </w:rPr>
        <w:t>7) другие затраты, связанные с проведением почвенных агрохимических и эколого-токсикологических обследований земель сельскохозяйственного назначения Камчатского края.</w:t>
      </w:r>
      <w:bookmarkEnd w:id="7"/>
    </w:p>
    <w:p w:rsidR="00BF382D" w:rsidRPr="00BF382D" w:rsidRDefault="00BF382D" w:rsidP="00BF38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82D">
        <w:rPr>
          <w:rFonts w:ascii="Times New Roman" w:eastAsia="Times New Roman" w:hAnsi="Times New Roman"/>
          <w:sz w:val="28"/>
          <w:szCs w:val="28"/>
          <w:lang w:eastAsia="ru-RU"/>
        </w:rPr>
        <w:t>Результатом предоставления субсидии является размер посевных площадей пропашных и кормовых культур, на которых проведены почвенные агрохимические и эколого-токсикологические обследования земель сельскохозяйственного назначения Камчатского края, в году получения субсидии.</w:t>
      </w:r>
    </w:p>
    <w:p w:rsidR="00BF382D" w:rsidRPr="00BF382D" w:rsidRDefault="00BF382D" w:rsidP="00BF38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82D">
        <w:rPr>
          <w:rFonts w:ascii="Times New Roman" w:eastAsia="Times New Roman" w:hAnsi="Times New Roman"/>
          <w:sz w:val="28"/>
          <w:szCs w:val="28"/>
          <w:lang w:eastAsia="ru-RU"/>
        </w:rPr>
        <w:t>Значение результата использования субсидии устанавливается Министерством в Соглашении.</w:t>
      </w:r>
    </w:p>
    <w:p w:rsidR="00BF382D" w:rsidRPr="00BF382D" w:rsidRDefault="00BF382D" w:rsidP="00BF38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82D">
        <w:rPr>
          <w:rFonts w:ascii="Times New Roman" w:eastAsia="Times New Roman" w:hAnsi="Times New Roman"/>
          <w:sz w:val="28"/>
          <w:szCs w:val="28"/>
          <w:lang w:eastAsia="ru-RU"/>
        </w:rPr>
        <w:t>В случае возникновения в 2022 году обстоятельств, приводящих к невозможности достижения значений результатов предоставления субсидии, в целях достижения которых предоставляется субсидия, в сроки, определенные соглашением о предоставлении субсидии, Министерство,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год, по согласованию с получателем субсидии вправе принять решение о внесении изменений в соглашение в части продления сроков достижения результатов предоставления субсидии (но не более чем на 24 месяца) без изменения размера субсидии. В случае невозможности достижения результата предоставления субсидии без изменения размера субсидии главный распорядитель как получатель бюджетных средств вправе принять решение об уменьшении значения результата предоставления субсидии.</w:t>
      </w:r>
    </w:p>
    <w:p w:rsidR="00BF382D" w:rsidRPr="00BF382D" w:rsidRDefault="00BF382D" w:rsidP="00BF382D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5. </w:t>
      </w:r>
      <w:r w:rsidRPr="00BF382D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 отбора (получатель субсидии) должен соответствовать </w:t>
      </w:r>
      <w:r w:rsidRPr="00AD01B5">
        <w:rPr>
          <w:rFonts w:ascii="Times New Roman" w:eastAsia="Times New Roman" w:hAnsi="Times New Roman"/>
          <w:b/>
          <w:sz w:val="28"/>
          <w:szCs w:val="28"/>
          <w:lang w:eastAsia="ru-RU"/>
        </w:rPr>
        <w:t>следующим требованиям</w:t>
      </w:r>
      <w:r w:rsidRPr="00BF382D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первое число месяца предоставления документов в Министерство:</w:t>
      </w:r>
    </w:p>
    <w:p w:rsidR="00BF382D" w:rsidRPr="00BF382D" w:rsidRDefault="00BF382D" w:rsidP="00BF38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8" w:name="sub_10121"/>
      <w:r w:rsidRPr="00BF382D">
        <w:rPr>
          <w:rFonts w:ascii="Times New Roman" w:eastAsia="Times New Roman" w:hAnsi="Times New Roman"/>
          <w:sz w:val="28"/>
          <w:szCs w:val="28"/>
          <w:lang w:eastAsia="ru-RU"/>
        </w:rPr>
        <w:t>1) участник отбора (получатель субсидии) не должен являться иностранным юридическим лицом, а также российским юридическим лицом, в уставном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зоны), в совокупности превышает 50 процентов;</w:t>
      </w:r>
      <w:bookmarkEnd w:id="8"/>
    </w:p>
    <w:p w:rsidR="00BF382D" w:rsidRPr="00BF382D" w:rsidRDefault="00BF382D" w:rsidP="00BF38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82D">
        <w:rPr>
          <w:rFonts w:ascii="Times New Roman" w:eastAsia="Times New Roman" w:hAnsi="Times New Roman"/>
          <w:sz w:val="28"/>
          <w:szCs w:val="28"/>
          <w:lang w:eastAsia="ru-RU"/>
        </w:rPr>
        <w:t xml:space="preserve">2) у участника отбора (получателя субсидии) должна отсутствовать </w:t>
      </w:r>
      <w:r w:rsidRPr="00BF382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просроченная задолженность по возврату в краевой бюджет субсидий, бюджетных инвестиций, предоставленных в том числе в соответствии с иными правовыми актами Камчатского края, а также иная просроченная (неурегулированная) задолженность по денежным обязательствам перед Камчатским краем;</w:t>
      </w:r>
    </w:p>
    <w:p w:rsidR="00BF382D" w:rsidRPr="00BF382D" w:rsidRDefault="00BF382D" w:rsidP="00BF38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9" w:name="sub_10123"/>
      <w:r w:rsidRPr="00BF382D">
        <w:rPr>
          <w:rFonts w:ascii="Times New Roman" w:eastAsia="Times New Roman" w:hAnsi="Times New Roman"/>
          <w:sz w:val="28"/>
          <w:szCs w:val="28"/>
          <w:lang w:eastAsia="ru-RU"/>
        </w:rPr>
        <w:t>3) участник отбора (получатель субсидии) не должен получать средства из краевого и (или) местного бюджета на основании иных нормативных правовых актов Камчатского края, а также муниципальных правовых актов на цели, установленные настоящим Порядком;</w:t>
      </w:r>
    </w:p>
    <w:p w:rsidR="00BF382D" w:rsidRPr="00BF382D" w:rsidRDefault="00BF382D" w:rsidP="00BF38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0" w:name="sub_10124"/>
      <w:bookmarkEnd w:id="9"/>
      <w:r w:rsidRPr="00BF382D">
        <w:rPr>
          <w:rFonts w:ascii="Times New Roman" w:eastAsia="Times New Roman" w:hAnsi="Times New Roman"/>
          <w:sz w:val="28"/>
          <w:szCs w:val="28"/>
          <w:lang w:eastAsia="ru-RU"/>
        </w:rPr>
        <w:t>4) 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 (получателя субсидии), являющегося юридическим лицом;</w:t>
      </w:r>
    </w:p>
    <w:p w:rsidR="00BF382D" w:rsidRPr="00BF382D" w:rsidRDefault="00BF382D" w:rsidP="00BF38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1" w:name="sub_10125"/>
      <w:bookmarkEnd w:id="10"/>
      <w:r w:rsidRPr="00BF382D">
        <w:rPr>
          <w:rFonts w:ascii="Times New Roman" w:eastAsia="Times New Roman" w:hAnsi="Times New Roman"/>
          <w:sz w:val="28"/>
          <w:szCs w:val="28"/>
          <w:lang w:eastAsia="ru-RU"/>
        </w:rPr>
        <w:t>5) участник отбора должен соответствовать категории, предусмотренной частью 6 настоящего Порядка;</w:t>
      </w:r>
    </w:p>
    <w:p w:rsidR="00BF382D" w:rsidRDefault="00BF382D" w:rsidP="00BF38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2" w:name="sub_10126"/>
      <w:bookmarkEnd w:id="11"/>
      <w:r w:rsidRPr="00BF382D">
        <w:rPr>
          <w:rFonts w:ascii="Times New Roman" w:eastAsia="Times New Roman" w:hAnsi="Times New Roman"/>
          <w:sz w:val="28"/>
          <w:szCs w:val="28"/>
          <w:lang w:eastAsia="ru-RU"/>
        </w:rPr>
        <w:t>6) участник отбора не должен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характера. Условие, установленное настоящим пунктом, применяется при проведении отбора в 2022 году.</w:t>
      </w:r>
      <w:bookmarkEnd w:id="12"/>
    </w:p>
    <w:p w:rsidR="00AD01B5" w:rsidRPr="00AD01B5" w:rsidRDefault="00AD01B5" w:rsidP="00AD01B5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6. </w:t>
      </w:r>
      <w:bookmarkStart w:id="13" w:name="sub_1013"/>
      <w:r w:rsidRPr="00AD01B5">
        <w:rPr>
          <w:rFonts w:ascii="Times New Roman" w:eastAsia="Times New Roman" w:hAnsi="Times New Roman"/>
          <w:sz w:val="28"/>
          <w:szCs w:val="28"/>
          <w:lang w:eastAsia="ru-RU"/>
        </w:rPr>
        <w:t>Участник отбора в течение срока, указанного в объявлении о проведении отбора, представляет на бумажном носителе почтовой связью или нарочным способом в Министерство следующие документы:</w:t>
      </w:r>
    </w:p>
    <w:p w:rsidR="00AD01B5" w:rsidRPr="00AD01B5" w:rsidRDefault="00AD01B5" w:rsidP="00AD01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4" w:name="sub_10131"/>
      <w:bookmarkEnd w:id="13"/>
      <w:r w:rsidRPr="00AD01B5">
        <w:rPr>
          <w:rFonts w:ascii="Times New Roman" w:eastAsia="Times New Roman" w:hAnsi="Times New Roman"/>
          <w:sz w:val="28"/>
          <w:szCs w:val="28"/>
          <w:lang w:eastAsia="ru-RU"/>
        </w:rPr>
        <w:t>1) заявку на участие в отборе, оформленную по форме, согласно приложению 1 к настоящему Порядку.</w:t>
      </w:r>
    </w:p>
    <w:p w:rsidR="00AD01B5" w:rsidRPr="00AD01B5" w:rsidRDefault="00AD01B5" w:rsidP="00AD01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5" w:name="sub_10132"/>
      <w:bookmarkEnd w:id="14"/>
      <w:r w:rsidRPr="00AD01B5">
        <w:rPr>
          <w:rFonts w:ascii="Times New Roman" w:eastAsia="Times New Roman" w:hAnsi="Times New Roman"/>
          <w:sz w:val="28"/>
          <w:szCs w:val="28"/>
          <w:lang w:eastAsia="ru-RU"/>
        </w:rPr>
        <w:t>2) копии документа, удостоверяющего личность заявителя;</w:t>
      </w:r>
    </w:p>
    <w:p w:rsidR="00AD01B5" w:rsidRPr="00AD01B5" w:rsidRDefault="00AD01B5" w:rsidP="00AD01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6" w:name="sub_10133"/>
      <w:bookmarkEnd w:id="15"/>
      <w:r w:rsidRPr="00AD01B5">
        <w:rPr>
          <w:rFonts w:ascii="Times New Roman" w:eastAsia="Times New Roman" w:hAnsi="Times New Roman"/>
          <w:sz w:val="28"/>
          <w:szCs w:val="28"/>
          <w:lang w:eastAsia="ru-RU"/>
        </w:rPr>
        <w:t>3) доверенность (в случае подачи документов представителем по доверенности);</w:t>
      </w:r>
      <w:bookmarkEnd w:id="16"/>
    </w:p>
    <w:p w:rsidR="00AD01B5" w:rsidRPr="00AD01B5" w:rsidRDefault="00AD01B5" w:rsidP="00AD01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7" w:name="sub_1131"/>
      <w:r w:rsidRPr="00AD01B5">
        <w:rPr>
          <w:rFonts w:ascii="Times New Roman" w:eastAsia="Times New Roman" w:hAnsi="Times New Roman"/>
          <w:sz w:val="28"/>
          <w:szCs w:val="28"/>
          <w:lang w:eastAsia="ru-RU"/>
        </w:rPr>
        <w:t>3) копию сведений о сборе урожая сельскохозяйственных культур по форме 29-СХ (для организаций, не являющихся субъектами МСП), форме N 2-фермер (для субъектов МСП, индивидуальных предпринимателей, крестьянских (фермерских) хозяйств) федерального статистического наблюдения за год, предшествующий году предоставления субсидии;</w:t>
      </w:r>
    </w:p>
    <w:p w:rsidR="00AD01B5" w:rsidRPr="00AD01B5" w:rsidRDefault="00AD01B5" w:rsidP="00AD01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8" w:name="sub_10134"/>
      <w:bookmarkEnd w:id="17"/>
      <w:r w:rsidRPr="00AD01B5">
        <w:rPr>
          <w:rFonts w:ascii="Times New Roman" w:eastAsia="Times New Roman" w:hAnsi="Times New Roman"/>
          <w:sz w:val="28"/>
          <w:szCs w:val="28"/>
          <w:lang w:eastAsia="ru-RU"/>
        </w:rPr>
        <w:t>4) копии правоустанавливающих (</w:t>
      </w:r>
      <w:proofErr w:type="spellStart"/>
      <w:r w:rsidRPr="00AD01B5">
        <w:rPr>
          <w:rFonts w:ascii="Times New Roman" w:eastAsia="Times New Roman" w:hAnsi="Times New Roman"/>
          <w:sz w:val="28"/>
          <w:szCs w:val="28"/>
          <w:lang w:eastAsia="ru-RU"/>
        </w:rPr>
        <w:t>правоудостоверяющих</w:t>
      </w:r>
      <w:proofErr w:type="spellEnd"/>
      <w:r w:rsidRPr="00AD01B5">
        <w:rPr>
          <w:rFonts w:ascii="Times New Roman" w:eastAsia="Times New Roman" w:hAnsi="Times New Roman"/>
          <w:sz w:val="28"/>
          <w:szCs w:val="28"/>
          <w:lang w:eastAsia="ru-RU"/>
        </w:rPr>
        <w:t>) документов на земельные участки сельскохозяйственного назначения и (или) сельскохозяйственного использования;</w:t>
      </w:r>
    </w:p>
    <w:p w:rsidR="00AD01B5" w:rsidRPr="00AD01B5" w:rsidRDefault="00AD01B5" w:rsidP="00AD01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9" w:name="sub_10135"/>
      <w:bookmarkEnd w:id="18"/>
      <w:r w:rsidRPr="00AD01B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5) справку, подтверждающую соответствие участника отбора (получателя субсидии) требованиям, указанным в части 12 настоящего Порядка (оформляется в произвольной форме);</w:t>
      </w:r>
    </w:p>
    <w:p w:rsidR="00AD01B5" w:rsidRPr="00AD01B5" w:rsidRDefault="00AD01B5" w:rsidP="00AD01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0" w:name="sub_10136"/>
      <w:bookmarkEnd w:id="19"/>
      <w:r w:rsidRPr="00AD01B5">
        <w:rPr>
          <w:rFonts w:ascii="Times New Roman" w:eastAsia="Times New Roman" w:hAnsi="Times New Roman"/>
          <w:sz w:val="28"/>
          <w:szCs w:val="28"/>
          <w:lang w:eastAsia="ru-RU"/>
        </w:rPr>
        <w:t>6) согласие на обработку персональных данных (в отношении руководителей участников отборов (получателей субсидии) и их главных бухгалтеров) по форме, согласно приложению 2 к настоящему Порядку;</w:t>
      </w:r>
    </w:p>
    <w:p w:rsidR="00AD01B5" w:rsidRPr="00AD01B5" w:rsidRDefault="00AD01B5" w:rsidP="00AD01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1" w:name="sub_10137"/>
      <w:bookmarkEnd w:id="20"/>
      <w:r>
        <w:rPr>
          <w:rFonts w:ascii="Times New Roman" w:eastAsia="Times New Roman" w:hAnsi="Times New Roman"/>
          <w:sz w:val="28"/>
          <w:szCs w:val="28"/>
          <w:lang w:eastAsia="ru-RU"/>
        </w:rPr>
        <w:t>7)</w:t>
      </w:r>
      <w:r w:rsidRPr="00AD01B5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согласие на публикацию (размещение) на официальном сайте информации об участнике отбора, о подаваемой участником отбора заявке, иной информации об участнике отбора, связанной с соответствующим отбором, по форме, согласно приложению 3 к настоящему Порядку.</w:t>
      </w:r>
    </w:p>
    <w:p w:rsidR="00AD01B5" w:rsidRPr="00AD01B5" w:rsidRDefault="00AD01B5" w:rsidP="00AD01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2" w:name="sub_1014"/>
      <w:bookmarkEnd w:id="21"/>
      <w:r>
        <w:rPr>
          <w:rFonts w:ascii="Times New Roman" w:eastAsia="Times New Roman" w:hAnsi="Times New Roman"/>
          <w:sz w:val="28"/>
          <w:szCs w:val="28"/>
          <w:lang w:eastAsia="ru-RU"/>
        </w:rPr>
        <w:t>8).</w:t>
      </w:r>
      <w:r w:rsidRPr="00AD01B5">
        <w:rPr>
          <w:rFonts w:ascii="Times New Roman" w:eastAsia="Times New Roman" w:hAnsi="Times New Roman"/>
          <w:sz w:val="28"/>
          <w:szCs w:val="28"/>
          <w:lang w:eastAsia="ru-RU"/>
        </w:rPr>
        <w:t xml:space="preserve"> Все копии документов должны быть заверены в установленном порядке. Участник отбора несет ответственность за полноту и качество подготовки предоставляемых в Министерство документов, а также достоверность указанных в них сведений.</w:t>
      </w:r>
      <w:r w:rsidR="00D45848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рамках одного отбора можно подать только одну заявку.</w:t>
      </w:r>
    </w:p>
    <w:bookmarkEnd w:id="22"/>
    <w:p w:rsidR="00D5182B" w:rsidRDefault="00AD01B5" w:rsidP="00A974CE">
      <w:pPr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D5182B">
        <w:rPr>
          <w:rFonts w:ascii="Times New Roman" w:hAnsi="Times New Roman"/>
          <w:sz w:val="28"/>
          <w:szCs w:val="28"/>
        </w:rPr>
        <w:t>. Участник отбора в праве н</w:t>
      </w:r>
      <w:r w:rsidR="00D5182B" w:rsidRPr="00D5182B">
        <w:rPr>
          <w:rFonts w:ascii="Times New Roman" w:hAnsi="Times New Roman"/>
          <w:sz w:val="28"/>
          <w:szCs w:val="28"/>
        </w:rPr>
        <w:t>е позднее чем за 5 рабочих дней до даты окончания срока подачи заявок</w:t>
      </w:r>
      <w:r w:rsidR="00D5182B">
        <w:rPr>
          <w:rFonts w:ascii="Times New Roman" w:hAnsi="Times New Roman"/>
          <w:sz w:val="28"/>
          <w:szCs w:val="28"/>
        </w:rPr>
        <w:t xml:space="preserve"> указанн</w:t>
      </w:r>
      <w:r w:rsidR="00D16B35">
        <w:rPr>
          <w:rFonts w:ascii="Times New Roman" w:hAnsi="Times New Roman"/>
          <w:sz w:val="28"/>
          <w:szCs w:val="28"/>
        </w:rPr>
        <w:t>ой</w:t>
      </w:r>
      <w:r w:rsidR="00D5182B">
        <w:rPr>
          <w:rFonts w:ascii="Times New Roman" w:hAnsi="Times New Roman"/>
          <w:sz w:val="28"/>
          <w:szCs w:val="28"/>
        </w:rPr>
        <w:t xml:space="preserve"> в части 1 настоящего объявления, </w:t>
      </w:r>
      <w:r w:rsidR="00D5182B" w:rsidRPr="00D5182B">
        <w:rPr>
          <w:rFonts w:ascii="Times New Roman" w:hAnsi="Times New Roman"/>
          <w:sz w:val="28"/>
          <w:szCs w:val="28"/>
        </w:rPr>
        <w:t>направить в Минсельхозпищепром Камчатского края запрос о разъяснении положений объявления (далее – запрос) с указанием адреса электронной почты для направления ответа.</w:t>
      </w:r>
    </w:p>
    <w:p w:rsidR="00AA2022" w:rsidRPr="00AA2022" w:rsidRDefault="00AA2022" w:rsidP="00AA20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2022">
        <w:rPr>
          <w:rFonts w:ascii="Times New Roman" w:eastAsia="Times New Roman" w:hAnsi="Times New Roman"/>
          <w:sz w:val="28"/>
          <w:szCs w:val="28"/>
          <w:lang w:eastAsia="ru-RU"/>
        </w:rPr>
        <w:t>Не позднее чем за 5 рабочих дней до даты окончания срока подачи заявок, любое заинтересованное лицо вправе направить в Министерство запрос о разъяснении положений объявления (далее - запрос) с указанием адреса электронной почты для направления ответа.</w:t>
      </w:r>
    </w:p>
    <w:p w:rsidR="00AA2022" w:rsidRPr="00AA2022" w:rsidRDefault="00AA2022" w:rsidP="00AA20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3" w:name="sub_19"/>
      <w:r w:rsidRPr="00AA2022">
        <w:rPr>
          <w:rFonts w:ascii="Times New Roman" w:eastAsia="Times New Roman" w:hAnsi="Times New Roman"/>
          <w:sz w:val="28"/>
          <w:szCs w:val="28"/>
          <w:lang w:eastAsia="ru-RU"/>
        </w:rPr>
        <w:t>Министерство в течение 3 рабочих дней со дня поступления запроса обязано направить разъяснения положений объявления на адрес электронной почты, указанный в запросе. Разъяснение указанной документации (положений объявления) по отбору не должно изменять ее (их) суть.</w:t>
      </w:r>
    </w:p>
    <w:bookmarkEnd w:id="23"/>
    <w:p w:rsidR="00AA2022" w:rsidRPr="00AA2022" w:rsidRDefault="00AA2022" w:rsidP="00AA20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2022">
        <w:rPr>
          <w:rFonts w:ascii="Times New Roman" w:eastAsia="Times New Roman" w:hAnsi="Times New Roman"/>
          <w:sz w:val="28"/>
          <w:szCs w:val="28"/>
          <w:lang w:eastAsia="ru-RU"/>
        </w:rPr>
        <w:t>Запросы, поступившие позднее чем за 5 рабочих дней до даты окончания срока подачи заявок, не подлежат рассмотрению Министерством, о чем Министерство уведомляет лицо, направившее запрос.</w:t>
      </w:r>
    </w:p>
    <w:p w:rsidR="00AA2022" w:rsidRPr="00AA2022" w:rsidRDefault="00AA2022" w:rsidP="00AA20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4" w:name="sub_20"/>
      <w:r w:rsidRPr="00AA2022">
        <w:rPr>
          <w:rFonts w:ascii="Times New Roman" w:eastAsia="Times New Roman" w:hAnsi="Times New Roman"/>
          <w:sz w:val="28"/>
          <w:szCs w:val="28"/>
          <w:lang w:eastAsia="ru-RU"/>
        </w:rPr>
        <w:t>Участник отбора, подавший заявку, вправе внести изменения или отозвать заявку с соблюдением требований, установленных настоящим Порядком.</w:t>
      </w:r>
    </w:p>
    <w:p w:rsidR="00AA2022" w:rsidRPr="00AA2022" w:rsidRDefault="00AA2022" w:rsidP="00AA20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5" w:name="sub_210"/>
      <w:bookmarkEnd w:id="24"/>
      <w:r w:rsidRPr="00AA2022">
        <w:rPr>
          <w:rFonts w:ascii="Times New Roman" w:eastAsia="Times New Roman" w:hAnsi="Times New Roman"/>
          <w:sz w:val="28"/>
          <w:szCs w:val="28"/>
          <w:lang w:eastAsia="ru-RU"/>
        </w:rPr>
        <w:t>Внесение изменений в заявку осуществляется путем направления необходимых сведений в Министерство.</w:t>
      </w:r>
    </w:p>
    <w:p w:rsidR="00AA2022" w:rsidRPr="00AA2022" w:rsidRDefault="00AA2022" w:rsidP="00AA20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6" w:name="sub_220"/>
      <w:bookmarkEnd w:id="25"/>
      <w:r w:rsidRPr="00AA2022">
        <w:rPr>
          <w:rFonts w:ascii="Times New Roman" w:eastAsia="Times New Roman" w:hAnsi="Times New Roman"/>
          <w:sz w:val="28"/>
          <w:szCs w:val="28"/>
          <w:lang w:eastAsia="ru-RU"/>
        </w:rPr>
        <w:t>Заявка может быть отозвана в срок не позднее 2 рабочих дней до окончания срока приема заявок. Отзыв заявки осуществляется путем направления в Министерство уведомления об отзыве заявки.</w:t>
      </w:r>
    </w:p>
    <w:p w:rsidR="00AA2022" w:rsidRPr="00AA2022" w:rsidRDefault="00AA2022" w:rsidP="00AA20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7" w:name="sub_23"/>
      <w:bookmarkEnd w:id="26"/>
      <w:r w:rsidRPr="00AA2022">
        <w:rPr>
          <w:rFonts w:ascii="Times New Roman" w:eastAsia="Times New Roman" w:hAnsi="Times New Roman"/>
          <w:sz w:val="28"/>
          <w:szCs w:val="28"/>
          <w:lang w:eastAsia="ru-RU"/>
        </w:rPr>
        <w:t>В случае, если дата окончания приема заявок выпадает на выходной, нерабочий праздничный день или нерабочий день, то срок окончания приема заявок переносится на ближайший следующий за ним рабочий день.</w:t>
      </w:r>
    </w:p>
    <w:bookmarkEnd w:id="27"/>
    <w:p w:rsidR="00D544BD" w:rsidRDefault="00AA2022" w:rsidP="002356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Правила рассмотрения заявок.</w:t>
      </w:r>
      <w:r w:rsidR="00D544BD" w:rsidRPr="00D544BD">
        <w:rPr>
          <w:rFonts w:ascii="Times New Roman" w:hAnsi="Times New Roman"/>
          <w:sz w:val="28"/>
          <w:szCs w:val="28"/>
        </w:rPr>
        <w:t xml:space="preserve"> </w:t>
      </w:r>
    </w:p>
    <w:p w:rsidR="00AA2022" w:rsidRDefault="00AA2022" w:rsidP="00A974CE">
      <w:pPr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56C9" w:rsidRPr="00D16B35" w:rsidRDefault="00AA2022" w:rsidP="002356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022">
        <w:rPr>
          <w:rFonts w:ascii="Times New Roman" w:eastAsia="Times New Roman" w:hAnsi="Times New Roman"/>
          <w:sz w:val="28"/>
          <w:szCs w:val="28"/>
          <w:lang w:eastAsia="ru-RU"/>
        </w:rPr>
        <w:t xml:space="preserve">Министерство в течение 10 рабочих дней с даты приема заявок на участие в отборе устанавливает полноту и достоверность сведений, содержащихся в </w:t>
      </w:r>
      <w:r w:rsidRPr="00AA202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прилагаемых к заявке документам, а также запрашивает в отношении участни</w:t>
      </w:r>
      <w:r w:rsidR="002356C9">
        <w:rPr>
          <w:rFonts w:ascii="Times New Roman" w:eastAsia="Times New Roman" w:hAnsi="Times New Roman"/>
          <w:sz w:val="28"/>
          <w:szCs w:val="28"/>
          <w:lang w:eastAsia="ru-RU"/>
        </w:rPr>
        <w:t xml:space="preserve">ка отбора (получателя субсидии) </w:t>
      </w:r>
      <w:r w:rsidR="002356C9" w:rsidRPr="00D16B35">
        <w:rPr>
          <w:rFonts w:ascii="Times New Roman" w:hAnsi="Times New Roman"/>
          <w:sz w:val="28"/>
          <w:szCs w:val="28"/>
        </w:rPr>
        <w:t>и завершает процедуру отбора одним из следующих действий:</w:t>
      </w:r>
    </w:p>
    <w:p w:rsidR="002356C9" w:rsidRPr="00D16B35" w:rsidRDefault="002356C9" w:rsidP="002356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6B35">
        <w:rPr>
          <w:rFonts w:ascii="Times New Roman" w:hAnsi="Times New Roman"/>
          <w:sz w:val="28"/>
          <w:szCs w:val="28"/>
        </w:rPr>
        <w:t xml:space="preserve">1) признает участников, прошедшими отбор; </w:t>
      </w:r>
    </w:p>
    <w:p w:rsidR="002356C9" w:rsidRDefault="002356C9" w:rsidP="002356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6B35">
        <w:rPr>
          <w:rFonts w:ascii="Times New Roman" w:hAnsi="Times New Roman"/>
          <w:sz w:val="28"/>
          <w:szCs w:val="28"/>
        </w:rPr>
        <w:t>2) принимает решение об отклонении заявки (заявок).</w:t>
      </w:r>
    </w:p>
    <w:p w:rsidR="00AA2022" w:rsidRPr="00AA2022" w:rsidRDefault="002356C9" w:rsidP="00AA20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Министерство запрашивает:</w:t>
      </w:r>
    </w:p>
    <w:p w:rsidR="00AA2022" w:rsidRPr="00AA2022" w:rsidRDefault="00AA2022" w:rsidP="00AA20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8" w:name="sub_10241"/>
      <w:r w:rsidRPr="00AA2022">
        <w:rPr>
          <w:rFonts w:ascii="Times New Roman" w:eastAsia="Times New Roman" w:hAnsi="Times New Roman"/>
          <w:sz w:val="28"/>
          <w:szCs w:val="28"/>
          <w:lang w:eastAsia="ru-RU"/>
        </w:rPr>
        <w:t>1) сведения из Единого государственного реестра юридических лиц (индивидуальных предпринимателей), и также осуществляет проверку участника отбора (получателя субсидии) на соответствие требованиям, указанным в пунктах 1, 4, 6 части 12 настоящего Порядка. Участник отбора вправе самостоятельно предоставить в Министерство выписку из Единого государственного реестра юридических лиц (индивидуальных предпринимателей) и из реестра дисквалифицированных лиц;</w:t>
      </w:r>
    </w:p>
    <w:p w:rsidR="00AA2022" w:rsidRPr="00AA2022" w:rsidRDefault="00AA2022" w:rsidP="00AA20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9" w:name="sub_10242"/>
      <w:bookmarkEnd w:id="28"/>
      <w:r w:rsidRPr="00AA2022">
        <w:rPr>
          <w:rFonts w:ascii="Times New Roman" w:eastAsia="Times New Roman" w:hAnsi="Times New Roman"/>
          <w:sz w:val="28"/>
          <w:szCs w:val="28"/>
          <w:lang w:eastAsia="ru-RU"/>
        </w:rPr>
        <w:t>2) информацию о соответствии участника отбора (получателя субсидии) требованиям пунктов 2 и 3 части 12 настоящего Порядка в исполнительных органах Камчатского края (органах местного самоуправления).</w:t>
      </w:r>
    </w:p>
    <w:p w:rsidR="00AA2022" w:rsidRPr="00AA2022" w:rsidRDefault="00AA2022" w:rsidP="00AA20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0" w:name="sub_1025"/>
      <w:bookmarkEnd w:id="29"/>
      <w:r w:rsidRPr="00AA2022">
        <w:rPr>
          <w:rFonts w:ascii="Times New Roman" w:eastAsia="Times New Roman" w:hAnsi="Times New Roman"/>
          <w:sz w:val="28"/>
          <w:szCs w:val="28"/>
          <w:lang w:eastAsia="ru-RU"/>
        </w:rPr>
        <w:t>Министерство в течение 10 рабочих дней со дня поступления заявок рассматривает поступившие заявки, проверяет на полноту и достоверность содержащихся в них сведений, проверяет участника отбора на соответствие категории, критерию и требованиям, установленным соответственно частями 6, 11, 12 настоящего Порядка, и завершает рассмотрение и оценку заявок в отношении каждого участника отбора признанием участника отбора прошедшим отбор (определением победителя отбора) либо принятием решения об отклонении заявки участника отбора.</w:t>
      </w:r>
    </w:p>
    <w:bookmarkEnd w:id="30"/>
    <w:p w:rsidR="00AA2022" w:rsidRPr="00AA2022" w:rsidRDefault="00AA2022" w:rsidP="00AA20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2022">
        <w:rPr>
          <w:rFonts w:ascii="Times New Roman" w:eastAsia="Times New Roman" w:hAnsi="Times New Roman"/>
          <w:sz w:val="28"/>
          <w:szCs w:val="28"/>
          <w:lang w:eastAsia="ru-RU"/>
        </w:rPr>
        <w:t>Соответствующее решение оформляется путем формирования перечня участников отбора, утверждаемого Министерством.</w:t>
      </w:r>
    </w:p>
    <w:p w:rsidR="00AA2022" w:rsidRPr="00AA2022" w:rsidRDefault="00AA2022" w:rsidP="00AA20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1" w:name="sub_1026"/>
      <w:r w:rsidRPr="00AA2022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Основаниями отклонения заявки являются:</w:t>
      </w:r>
    </w:p>
    <w:p w:rsidR="00AA2022" w:rsidRPr="00AA2022" w:rsidRDefault="00AA2022" w:rsidP="00AA20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2" w:name="sub_10261"/>
      <w:bookmarkEnd w:id="31"/>
      <w:r w:rsidRPr="00AA2022">
        <w:rPr>
          <w:rFonts w:ascii="Times New Roman" w:eastAsia="Times New Roman" w:hAnsi="Times New Roman"/>
          <w:sz w:val="28"/>
          <w:szCs w:val="28"/>
          <w:lang w:eastAsia="ru-RU"/>
        </w:rPr>
        <w:t>1) несоответствие участника отбора категории, критерию и требованиям, установленным частями 6, 11, 12 настоящего Порядка;</w:t>
      </w:r>
    </w:p>
    <w:p w:rsidR="00AA2022" w:rsidRPr="00AA2022" w:rsidRDefault="00AA2022" w:rsidP="00AA20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3" w:name="sub_10262"/>
      <w:bookmarkEnd w:id="32"/>
      <w:r w:rsidRPr="00AA2022">
        <w:rPr>
          <w:rFonts w:ascii="Times New Roman" w:eastAsia="Times New Roman" w:hAnsi="Times New Roman"/>
          <w:sz w:val="28"/>
          <w:szCs w:val="28"/>
          <w:lang w:eastAsia="ru-RU"/>
        </w:rPr>
        <w:t>2) несоответствие представленных участником отбора документов требованиям, установленным частью 13 настоящего Порядка;</w:t>
      </w:r>
    </w:p>
    <w:p w:rsidR="00AA2022" w:rsidRPr="00AA2022" w:rsidRDefault="00AA2022" w:rsidP="00AA20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4" w:name="sub_10263"/>
      <w:bookmarkEnd w:id="33"/>
      <w:r w:rsidRPr="00AA2022">
        <w:rPr>
          <w:rFonts w:ascii="Times New Roman" w:eastAsia="Times New Roman" w:hAnsi="Times New Roman"/>
          <w:sz w:val="28"/>
          <w:szCs w:val="28"/>
          <w:lang w:eastAsia="ru-RU"/>
        </w:rPr>
        <w:t>3) непредставление или представление не в полном объеме участником отбора документов, указанных в части 13 настоящего Порядка;</w:t>
      </w:r>
    </w:p>
    <w:p w:rsidR="00AA2022" w:rsidRPr="00AA2022" w:rsidRDefault="00AA2022" w:rsidP="00AA20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5" w:name="sub_10264"/>
      <w:bookmarkEnd w:id="34"/>
      <w:r w:rsidRPr="00AA2022">
        <w:rPr>
          <w:rFonts w:ascii="Times New Roman" w:eastAsia="Times New Roman" w:hAnsi="Times New Roman"/>
          <w:sz w:val="28"/>
          <w:szCs w:val="28"/>
          <w:lang w:eastAsia="ru-RU"/>
        </w:rPr>
        <w:t>4) наличие в представленных участником отбора документах недостоверных сведений, в том числе информации о месте нахождения и адресе участника отбора;</w:t>
      </w:r>
    </w:p>
    <w:p w:rsidR="00AA2022" w:rsidRPr="00AA2022" w:rsidRDefault="00AA2022" w:rsidP="00AA20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6" w:name="sub_10265"/>
      <w:bookmarkEnd w:id="35"/>
      <w:r w:rsidRPr="00AA2022">
        <w:rPr>
          <w:rFonts w:ascii="Times New Roman" w:eastAsia="Times New Roman" w:hAnsi="Times New Roman"/>
          <w:sz w:val="28"/>
          <w:szCs w:val="28"/>
          <w:lang w:eastAsia="ru-RU"/>
        </w:rPr>
        <w:t>5) подача участником отбора заявки после даты и (или) времени, определенных для подачи заявок.</w:t>
      </w:r>
    </w:p>
    <w:p w:rsidR="00AA2022" w:rsidRPr="00AA2022" w:rsidRDefault="00AA2022" w:rsidP="00AA20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7" w:name="sub_1027"/>
      <w:bookmarkEnd w:id="36"/>
      <w:r w:rsidRPr="00AA2022">
        <w:rPr>
          <w:rFonts w:ascii="Times New Roman" w:eastAsia="Times New Roman" w:hAnsi="Times New Roman"/>
          <w:sz w:val="28"/>
          <w:szCs w:val="28"/>
          <w:lang w:eastAsia="ru-RU"/>
        </w:rPr>
        <w:t>Министерство в течение 14 календарных дней со дня завершения рассмотрения и оценки заявок размещает на официальном сайте Министерства информацию о результатах рассмотрения заявок, включающую следующие сведения:</w:t>
      </w:r>
    </w:p>
    <w:p w:rsidR="00AA2022" w:rsidRPr="00AA2022" w:rsidRDefault="00AA2022" w:rsidP="00AA20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8" w:name="sub_10271"/>
      <w:bookmarkEnd w:id="37"/>
      <w:r w:rsidRPr="005C1778">
        <w:rPr>
          <w:rFonts w:ascii="Times New Roman" w:eastAsia="Times New Roman" w:hAnsi="Times New Roman"/>
          <w:sz w:val="28"/>
          <w:szCs w:val="28"/>
          <w:lang w:eastAsia="ru-RU"/>
        </w:rPr>
        <w:t>1) дату, время и место проведения рассмотрения</w:t>
      </w:r>
      <w:r w:rsidRPr="00AA2022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заявок на участие в отборе;</w:t>
      </w:r>
    </w:p>
    <w:p w:rsidR="00AA2022" w:rsidRPr="00AA2022" w:rsidRDefault="00AA2022" w:rsidP="00AA20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9" w:name="sub_10272"/>
      <w:bookmarkEnd w:id="38"/>
      <w:r w:rsidRPr="00AA2022">
        <w:rPr>
          <w:rFonts w:ascii="Times New Roman" w:eastAsia="Times New Roman" w:hAnsi="Times New Roman"/>
          <w:sz w:val="28"/>
          <w:szCs w:val="28"/>
          <w:lang w:eastAsia="ru-RU"/>
        </w:rPr>
        <w:t>2) информацию об участниках отбора, заявки которых были рассмотрены;</w:t>
      </w:r>
    </w:p>
    <w:p w:rsidR="00AA2022" w:rsidRPr="00AA2022" w:rsidRDefault="00AA2022" w:rsidP="00AA20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0" w:name="sub_10273"/>
      <w:bookmarkEnd w:id="39"/>
      <w:r w:rsidRPr="00AA2022">
        <w:rPr>
          <w:rFonts w:ascii="Times New Roman" w:eastAsia="Times New Roman" w:hAnsi="Times New Roman"/>
          <w:sz w:val="28"/>
          <w:szCs w:val="28"/>
          <w:lang w:eastAsia="ru-RU"/>
        </w:rPr>
        <w:t xml:space="preserve">3) информацию об участниках отбора, заявки которых были отклонены, с указанием причин их отклонения, в том числе положений объявления, которым не </w:t>
      </w:r>
      <w:r w:rsidRPr="00AA202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соответствуют такие заявки;</w:t>
      </w:r>
    </w:p>
    <w:p w:rsidR="00AA2022" w:rsidRDefault="00AA2022" w:rsidP="00D544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1" w:name="sub_10274"/>
      <w:bookmarkEnd w:id="40"/>
      <w:r w:rsidRPr="00AA2022">
        <w:rPr>
          <w:rFonts w:ascii="Times New Roman" w:eastAsia="Times New Roman" w:hAnsi="Times New Roman"/>
          <w:sz w:val="28"/>
          <w:szCs w:val="28"/>
          <w:lang w:eastAsia="ru-RU"/>
        </w:rPr>
        <w:t xml:space="preserve">4) список участников, прошедших отбор, с которыми планируется заключение </w:t>
      </w:r>
      <w:proofErr w:type="spellStart"/>
      <w:r w:rsidRPr="00AA2022">
        <w:rPr>
          <w:rFonts w:ascii="Times New Roman" w:eastAsia="Times New Roman" w:hAnsi="Times New Roman"/>
          <w:sz w:val="28"/>
          <w:szCs w:val="28"/>
          <w:lang w:eastAsia="ru-RU"/>
        </w:rPr>
        <w:t>соглашен</w:t>
      </w:r>
      <w:bookmarkEnd w:id="41"/>
      <w:r w:rsidR="00D544BD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proofErr w:type="spellEnd"/>
      <w:r w:rsidR="00D544B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60C9F" w:rsidRPr="00960C9F" w:rsidRDefault="00960C9F" w:rsidP="00960C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 </w:t>
      </w:r>
      <w:r w:rsidRPr="00960C9F">
        <w:rPr>
          <w:rFonts w:ascii="Times New Roman" w:eastAsia="Times New Roman" w:hAnsi="Times New Roman"/>
          <w:sz w:val="28"/>
          <w:szCs w:val="28"/>
          <w:lang w:eastAsia="ru-RU"/>
        </w:rPr>
        <w:t>Заключение Соглашения осуществляется в указанном порядке и в следующие сроки:</w:t>
      </w:r>
    </w:p>
    <w:p w:rsidR="00960C9F" w:rsidRPr="00960C9F" w:rsidRDefault="00960C9F" w:rsidP="00960C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2" w:name="sub_10401"/>
      <w:r w:rsidRPr="00960C9F">
        <w:rPr>
          <w:rFonts w:ascii="Times New Roman" w:eastAsia="Times New Roman" w:hAnsi="Times New Roman"/>
          <w:sz w:val="28"/>
          <w:szCs w:val="28"/>
          <w:lang w:eastAsia="ru-RU"/>
        </w:rPr>
        <w:t>1) Министерство в течение 5 рабочих дней со дня принятия решения о заключении с получателем субсидии Соглашения направляет посредством электронной связи, почтовым отправлением или нарочным способом получателю субсидии соответствующее уведомление и проект Соглашения для подписания;</w:t>
      </w:r>
    </w:p>
    <w:p w:rsidR="00960C9F" w:rsidRPr="00960C9F" w:rsidRDefault="00960C9F" w:rsidP="00960C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3" w:name="sub_10402"/>
      <w:bookmarkEnd w:id="42"/>
      <w:r w:rsidRPr="00960C9F">
        <w:rPr>
          <w:rFonts w:ascii="Times New Roman" w:eastAsia="Times New Roman" w:hAnsi="Times New Roman"/>
          <w:sz w:val="28"/>
          <w:szCs w:val="28"/>
          <w:lang w:eastAsia="ru-RU"/>
        </w:rPr>
        <w:t>2) получатель субсидии в течение 10 рабочих дней со дня получения проекта Соглашения представляет в адрес Министерства два экземпляра подписанного проекта Соглашения посредством почтового отправления или нарочно;</w:t>
      </w:r>
    </w:p>
    <w:p w:rsidR="00960C9F" w:rsidRPr="00960C9F" w:rsidRDefault="00960C9F" w:rsidP="00960C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4" w:name="sub_10403"/>
      <w:bookmarkEnd w:id="43"/>
      <w:r w:rsidRPr="00960C9F">
        <w:rPr>
          <w:rFonts w:ascii="Times New Roman" w:eastAsia="Times New Roman" w:hAnsi="Times New Roman"/>
          <w:sz w:val="28"/>
          <w:szCs w:val="28"/>
          <w:lang w:eastAsia="ru-RU"/>
        </w:rPr>
        <w:t>3) Министерство подписывает с получателем субсидии Соглашение в срок, не позднее 10 рабочих дней со дня получения подписанного со стороны получателя субсидии проекта Соглашения, и направляет один экземпляр Соглашения в адрес получателя субсидии посредством почтового отправления или нарочно.</w:t>
      </w:r>
    </w:p>
    <w:p w:rsidR="00960C9F" w:rsidRPr="00960C9F" w:rsidRDefault="00960C9F" w:rsidP="00960C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5" w:name="sub_1041"/>
      <w:bookmarkEnd w:id="44"/>
      <w:r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Pr="00960C9F">
        <w:rPr>
          <w:rFonts w:ascii="Times New Roman" w:eastAsia="Times New Roman" w:hAnsi="Times New Roman"/>
          <w:sz w:val="28"/>
          <w:szCs w:val="28"/>
          <w:lang w:eastAsia="ru-RU"/>
        </w:rPr>
        <w:t>. В случае нарушения получателем субсидии порядка и сроков заключения Соглашения, установленных частью 40 настоящего Порядка, получатель субсидии признается уклонившимся от заключения Соглашения.</w:t>
      </w:r>
    </w:p>
    <w:p w:rsidR="00960C9F" w:rsidRPr="00960C9F" w:rsidRDefault="00960C9F" w:rsidP="00960C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6" w:name="sub_1042"/>
      <w:bookmarkEnd w:id="45"/>
      <w:r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Pr="00960C9F">
        <w:rPr>
          <w:rFonts w:ascii="Times New Roman" w:eastAsia="Times New Roman" w:hAnsi="Times New Roman"/>
          <w:sz w:val="28"/>
          <w:szCs w:val="28"/>
          <w:lang w:eastAsia="ru-RU"/>
        </w:rPr>
        <w:t>. День заключения Соглашения считается днем принятия решения о предоставлении субсидии, в течение 3 рабочих дней после которого, Министерство готовит реестр на перечисление субсидии, зарегистрированный в установленном порядке.</w:t>
      </w:r>
    </w:p>
    <w:p w:rsidR="00960C9F" w:rsidRPr="00960C9F" w:rsidRDefault="00960C9F" w:rsidP="00960C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7" w:name="sub_1043"/>
      <w:bookmarkEnd w:id="46"/>
      <w:r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Pr="00960C9F">
        <w:rPr>
          <w:rFonts w:ascii="Times New Roman" w:eastAsia="Times New Roman" w:hAnsi="Times New Roman"/>
          <w:sz w:val="28"/>
          <w:szCs w:val="28"/>
          <w:lang w:eastAsia="ru-RU"/>
        </w:rPr>
        <w:t>. Перечисление субсидии на расчетный счет получателя субсидии, открытый им в кредитной организации, реквизиты которого указаны в Соглашении, осуществляется Министерством не позднее 10-го рабочего дня, следующего за днем принятия решения о предоставлении субсидии.</w:t>
      </w:r>
    </w:p>
    <w:p w:rsidR="00960C9F" w:rsidRPr="00960C9F" w:rsidRDefault="00960C9F" w:rsidP="00960C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8" w:name="sub_1044"/>
      <w:bookmarkEnd w:id="47"/>
      <w:r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Pr="00960C9F">
        <w:rPr>
          <w:rFonts w:ascii="Times New Roman" w:eastAsia="Times New Roman" w:hAnsi="Times New Roman"/>
          <w:sz w:val="28"/>
          <w:szCs w:val="28"/>
          <w:lang w:eastAsia="ru-RU"/>
        </w:rPr>
        <w:t>. Результатом предоставления субсидии является размер посевных площадей пропашных и кормовых культур, на которых проведены почвенные агрохимические и эколого-токсикологические обследования земель сельскохозяйственного назначения Камчатского края, в году получения субсидии.</w:t>
      </w:r>
    </w:p>
    <w:bookmarkEnd w:id="48"/>
    <w:p w:rsidR="00960C9F" w:rsidRPr="00960C9F" w:rsidRDefault="00960C9F" w:rsidP="00960C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0C9F">
        <w:rPr>
          <w:rFonts w:ascii="Times New Roman" w:eastAsia="Times New Roman" w:hAnsi="Times New Roman"/>
          <w:sz w:val="28"/>
          <w:szCs w:val="28"/>
          <w:lang w:eastAsia="ru-RU"/>
        </w:rPr>
        <w:t>Значение результата использования субсидии устанавливается Министерством в Соглашении.</w:t>
      </w:r>
    </w:p>
    <w:p w:rsidR="00960C9F" w:rsidRDefault="00960C9F" w:rsidP="00D544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0C9F" w:rsidRDefault="00960C9F" w:rsidP="00D544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0C9F" w:rsidRDefault="00960C9F" w:rsidP="00D544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0C9F" w:rsidRDefault="00960C9F" w:rsidP="00D544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0C9F" w:rsidRDefault="00960C9F" w:rsidP="00D544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0C9F" w:rsidRDefault="00960C9F" w:rsidP="00D544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0C9F" w:rsidRDefault="00960C9F" w:rsidP="00D544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0C9F" w:rsidRDefault="00960C9F" w:rsidP="00D544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6F8D" w:rsidRDefault="00876F8D" w:rsidP="00A339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F2056" w:rsidRDefault="003F2056" w:rsidP="00C9671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C96719" w:rsidRPr="003F2056" w:rsidRDefault="00C96719" w:rsidP="00C9671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3F2056">
        <w:rPr>
          <w:rFonts w:ascii="Times New Roman" w:hAnsi="Times New Roman"/>
          <w:sz w:val="24"/>
          <w:szCs w:val="24"/>
        </w:rPr>
        <w:t>Приложение 1</w:t>
      </w:r>
    </w:p>
    <w:p w:rsidR="004C2924" w:rsidRPr="003F2056" w:rsidRDefault="004C2924" w:rsidP="004C2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  <w:r w:rsidRPr="003F2056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 xml:space="preserve">Приложение N 1 </w:t>
      </w:r>
      <w:r w:rsidRPr="003F2056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br/>
      </w:r>
      <w:r w:rsidRPr="003F2056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lastRenderedPageBreak/>
        <w:t xml:space="preserve">к Порядку предоставления субсидии на </w:t>
      </w:r>
      <w:r w:rsidRPr="003F2056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br/>
        <w:t xml:space="preserve">возмещение части затрат, связанных с </w:t>
      </w:r>
      <w:r w:rsidRPr="003F2056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br/>
        <w:t xml:space="preserve">проведением почвенных агрохимических и </w:t>
      </w:r>
      <w:r w:rsidRPr="003F2056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br/>
        <w:t xml:space="preserve">эколого-токсикологических обследований </w:t>
      </w:r>
      <w:r w:rsidRPr="003F2056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br/>
        <w:t xml:space="preserve">сельскохозяйственных угодий </w:t>
      </w:r>
      <w:r w:rsidRPr="003F2056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br/>
        <w:t>Камчатского края</w:t>
      </w:r>
    </w:p>
    <w:p w:rsidR="004C2924" w:rsidRPr="003F2056" w:rsidRDefault="004C2924" w:rsidP="004C2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2924" w:rsidRPr="003F2056" w:rsidRDefault="004C2924" w:rsidP="004C2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  <w:r w:rsidRPr="003F2056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>Форма</w:t>
      </w:r>
    </w:p>
    <w:p w:rsidR="004C2924" w:rsidRPr="003F2056" w:rsidRDefault="004C2924" w:rsidP="004C2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2924" w:rsidRPr="003F2056" w:rsidRDefault="004C2924" w:rsidP="004C2924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2056">
        <w:rPr>
          <w:rFonts w:ascii="Times New Roman" w:eastAsia="Times New Roman" w:hAnsi="Times New Roman"/>
          <w:sz w:val="24"/>
          <w:szCs w:val="24"/>
          <w:lang w:eastAsia="ru-RU"/>
        </w:rPr>
        <w:t>В Министерство сельского хозяйства,</w:t>
      </w:r>
    </w:p>
    <w:p w:rsidR="004C2924" w:rsidRPr="003F2056" w:rsidRDefault="004C2924" w:rsidP="004C2924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2056">
        <w:rPr>
          <w:rFonts w:ascii="Times New Roman" w:eastAsia="Times New Roman" w:hAnsi="Times New Roman"/>
          <w:sz w:val="24"/>
          <w:szCs w:val="24"/>
          <w:lang w:eastAsia="ru-RU"/>
        </w:rPr>
        <w:t>пищевой и перерабатывающей</w:t>
      </w:r>
    </w:p>
    <w:p w:rsidR="004C2924" w:rsidRPr="003F2056" w:rsidRDefault="004C2924" w:rsidP="004C2924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2056">
        <w:rPr>
          <w:rFonts w:ascii="Times New Roman" w:eastAsia="Times New Roman" w:hAnsi="Times New Roman"/>
          <w:sz w:val="24"/>
          <w:szCs w:val="24"/>
          <w:lang w:eastAsia="ru-RU"/>
        </w:rPr>
        <w:t>промышленности Камчатского края</w:t>
      </w:r>
    </w:p>
    <w:p w:rsidR="004C2924" w:rsidRPr="003F2056" w:rsidRDefault="004C2924" w:rsidP="004C292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  <w:r w:rsidRPr="003F2056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 xml:space="preserve">Заявка </w:t>
      </w:r>
      <w:r w:rsidRPr="003F2056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br/>
        <w:t>на участие в отборе</w:t>
      </w:r>
    </w:p>
    <w:p w:rsidR="004C2924" w:rsidRPr="003F2056" w:rsidRDefault="004C2924" w:rsidP="004C2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2924" w:rsidRPr="003F2056" w:rsidRDefault="004C2924" w:rsidP="004C2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2056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Порядком предоставления субсидий сельскохозяйственным товаропроизводителям на возмещение части затрат, связанных с проведением почвенных агрохимических и эколого-токсикологических обследований земель сельскохозяйственного назначения Камчатского края (далее - порядок) ______________________________________________________</w:t>
      </w:r>
    </w:p>
    <w:p w:rsidR="004C2924" w:rsidRPr="003F2056" w:rsidRDefault="004C2924" w:rsidP="004C2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205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</w:t>
      </w:r>
    </w:p>
    <w:p w:rsidR="004C2924" w:rsidRPr="003F2056" w:rsidRDefault="004C2924" w:rsidP="004C2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2056">
        <w:rPr>
          <w:rFonts w:ascii="Times New Roman" w:eastAsia="Times New Roman" w:hAnsi="Times New Roman"/>
          <w:sz w:val="24"/>
          <w:szCs w:val="24"/>
          <w:lang w:eastAsia="ru-RU"/>
        </w:rPr>
        <w:t>(участник отбора: полное и (или) сокращённое наименование участника отбора)</w:t>
      </w:r>
    </w:p>
    <w:p w:rsidR="004C2924" w:rsidRPr="003F2056" w:rsidRDefault="004C2924" w:rsidP="004C2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2056">
        <w:rPr>
          <w:rFonts w:ascii="Times New Roman" w:eastAsia="Times New Roman" w:hAnsi="Times New Roman"/>
          <w:sz w:val="24"/>
          <w:szCs w:val="24"/>
          <w:lang w:eastAsia="ru-RU"/>
        </w:rPr>
        <w:t>в лице ________________________________________________________________________</w:t>
      </w:r>
    </w:p>
    <w:p w:rsidR="004C2924" w:rsidRPr="003F2056" w:rsidRDefault="004C2924" w:rsidP="004C2924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2056">
        <w:rPr>
          <w:rFonts w:ascii="Times New Roman" w:eastAsia="Times New Roman" w:hAnsi="Times New Roman"/>
          <w:sz w:val="24"/>
          <w:szCs w:val="24"/>
          <w:lang w:eastAsia="ru-RU"/>
        </w:rPr>
        <w:t>(должность, ФИО руководителя)</w:t>
      </w:r>
    </w:p>
    <w:p w:rsidR="004C2924" w:rsidRPr="003F2056" w:rsidRDefault="004C2924" w:rsidP="004C2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2056">
        <w:rPr>
          <w:rFonts w:ascii="Times New Roman" w:eastAsia="Times New Roman" w:hAnsi="Times New Roman"/>
          <w:sz w:val="24"/>
          <w:szCs w:val="24"/>
          <w:lang w:eastAsia="ru-RU"/>
        </w:rPr>
        <w:t>изъявляет желание участвовать в отборе на получение субсидии сельскохозяйственным товаропроизводителям на возмещение части затрат, связанных с проведением почвенных агрохимических и эколого-токсикологических обследований земель сельскохозяйственного назначения Камчатского края</w:t>
      </w:r>
    </w:p>
    <w:p w:rsidR="004C2924" w:rsidRPr="003F2056" w:rsidRDefault="004C2924" w:rsidP="004C2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2056">
        <w:rPr>
          <w:rFonts w:ascii="Times New Roman" w:eastAsia="Times New Roman" w:hAnsi="Times New Roman"/>
          <w:sz w:val="24"/>
          <w:szCs w:val="24"/>
          <w:lang w:eastAsia="ru-RU"/>
        </w:rPr>
        <w:t>Данные о заявителе:</w:t>
      </w:r>
    </w:p>
    <w:p w:rsidR="004C2924" w:rsidRPr="003F2056" w:rsidRDefault="004C2924" w:rsidP="004C2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2056">
        <w:rPr>
          <w:rFonts w:ascii="Times New Roman" w:eastAsia="Times New Roman" w:hAnsi="Times New Roman"/>
          <w:sz w:val="24"/>
          <w:szCs w:val="24"/>
          <w:lang w:eastAsia="ru-RU"/>
        </w:rPr>
        <w:t>1. Местонахождение ___________________________________________________________</w:t>
      </w:r>
    </w:p>
    <w:p w:rsidR="004C2924" w:rsidRPr="003F2056" w:rsidRDefault="004C2924" w:rsidP="004C2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2056">
        <w:rPr>
          <w:rFonts w:ascii="Times New Roman" w:eastAsia="Times New Roman" w:hAnsi="Times New Roman"/>
          <w:sz w:val="24"/>
          <w:szCs w:val="24"/>
          <w:lang w:eastAsia="ru-RU"/>
        </w:rPr>
        <w:t>2. Телефон адрес электронной почты _____________________________________________</w:t>
      </w:r>
    </w:p>
    <w:p w:rsidR="004C2924" w:rsidRPr="003F2056" w:rsidRDefault="004C2924" w:rsidP="004C2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2056">
        <w:rPr>
          <w:rFonts w:ascii="Times New Roman" w:eastAsia="Times New Roman" w:hAnsi="Times New Roman"/>
          <w:sz w:val="24"/>
          <w:szCs w:val="24"/>
          <w:lang w:eastAsia="ru-RU"/>
        </w:rPr>
        <w:t>3. ИНН _______________________________________________________________________</w:t>
      </w:r>
    </w:p>
    <w:p w:rsidR="004C2924" w:rsidRPr="003F2056" w:rsidRDefault="004C2924" w:rsidP="004C2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2056">
        <w:rPr>
          <w:rFonts w:ascii="Times New Roman" w:eastAsia="Times New Roman" w:hAnsi="Times New Roman"/>
          <w:sz w:val="24"/>
          <w:szCs w:val="24"/>
          <w:lang w:eastAsia="ru-RU"/>
        </w:rPr>
        <w:t>4. Контактное лицо, телефон _____________________________________________________</w:t>
      </w:r>
    </w:p>
    <w:p w:rsidR="004C2924" w:rsidRPr="003F2056" w:rsidRDefault="004C2924" w:rsidP="004C2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2056">
        <w:rPr>
          <w:rFonts w:ascii="Times New Roman" w:eastAsia="Times New Roman" w:hAnsi="Times New Roman"/>
          <w:sz w:val="24"/>
          <w:szCs w:val="24"/>
          <w:lang w:eastAsia="ru-RU"/>
        </w:rPr>
        <w:t>Применяемая система налогообложения __________________________________________</w:t>
      </w:r>
    </w:p>
    <w:p w:rsidR="00A94C18" w:rsidRPr="003F2056" w:rsidRDefault="004C2924" w:rsidP="00932B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2056">
        <w:rPr>
          <w:rFonts w:ascii="Times New Roman" w:eastAsia="Times New Roman" w:hAnsi="Times New Roman"/>
          <w:sz w:val="24"/>
          <w:szCs w:val="24"/>
          <w:lang w:eastAsia="ru-RU"/>
        </w:rPr>
        <w:t>К заявлению прилагаю документы, в соответствии с порядком:</w:t>
      </w:r>
    </w:p>
    <w:p w:rsidR="00932BA0" w:rsidRPr="003F2056" w:rsidRDefault="00932BA0" w:rsidP="00932B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6719" w:rsidRPr="003F2056" w:rsidRDefault="00C96719" w:rsidP="00C96719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3F2056">
        <w:rPr>
          <w:rFonts w:ascii="Times New Roman" w:hAnsi="Times New Roman"/>
          <w:sz w:val="24"/>
          <w:szCs w:val="24"/>
        </w:rPr>
        <w:t>К заявке прилагаю документы, в соответствии с порядком:</w:t>
      </w:r>
    </w:p>
    <w:p w:rsidR="00C96719" w:rsidRPr="003F2056" w:rsidRDefault="00C96719" w:rsidP="00C96719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3F2056">
        <w:rPr>
          <w:rFonts w:ascii="Times New Roman" w:hAnsi="Times New Roman"/>
          <w:sz w:val="24"/>
          <w:szCs w:val="24"/>
        </w:rPr>
        <w:t>1) _______________________________;</w:t>
      </w:r>
    </w:p>
    <w:p w:rsidR="00C96719" w:rsidRPr="003F2056" w:rsidRDefault="00C96719" w:rsidP="00C96719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3F2056">
        <w:rPr>
          <w:rFonts w:ascii="Times New Roman" w:hAnsi="Times New Roman"/>
          <w:sz w:val="24"/>
          <w:szCs w:val="24"/>
        </w:rPr>
        <w:t>2) _______________________________;</w:t>
      </w:r>
    </w:p>
    <w:p w:rsidR="00C96719" w:rsidRPr="003F2056" w:rsidRDefault="00C96719" w:rsidP="00C96719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3F2056">
        <w:rPr>
          <w:rFonts w:ascii="Times New Roman" w:hAnsi="Times New Roman"/>
          <w:sz w:val="24"/>
          <w:szCs w:val="24"/>
        </w:rPr>
        <w:t>3) _______________________________;</w:t>
      </w:r>
    </w:p>
    <w:p w:rsidR="00C96719" w:rsidRPr="003F2056" w:rsidRDefault="00C96719" w:rsidP="00C96719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3F2056">
        <w:rPr>
          <w:rFonts w:ascii="Times New Roman" w:hAnsi="Times New Roman"/>
          <w:sz w:val="24"/>
          <w:szCs w:val="24"/>
        </w:rPr>
        <w:t>4)_______________________________</w:t>
      </w:r>
    </w:p>
    <w:p w:rsidR="00C96719" w:rsidRPr="003F2056" w:rsidRDefault="00C96719" w:rsidP="00C96719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96719" w:rsidRPr="003F2056" w:rsidRDefault="00C96719" w:rsidP="00C96719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F2056">
        <w:rPr>
          <w:rFonts w:ascii="Times New Roman" w:hAnsi="Times New Roman"/>
          <w:sz w:val="24"/>
          <w:szCs w:val="24"/>
        </w:rPr>
        <w:t>Настоящей заявкой:</w:t>
      </w:r>
    </w:p>
    <w:p w:rsidR="00C96719" w:rsidRPr="003F2056" w:rsidRDefault="00C96719" w:rsidP="00C967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F2056">
        <w:rPr>
          <w:rFonts w:ascii="Times New Roman" w:hAnsi="Times New Roman"/>
          <w:b/>
          <w:sz w:val="24"/>
          <w:szCs w:val="24"/>
        </w:rPr>
        <w:t xml:space="preserve">– </w:t>
      </w:r>
      <w:r w:rsidRPr="003F2056">
        <w:rPr>
          <w:rFonts w:ascii="Times New Roman" w:hAnsi="Times New Roman"/>
          <w:sz w:val="24"/>
          <w:szCs w:val="24"/>
        </w:rPr>
        <w:t>подтверждаю достоверность сведений, обозначенных в заявке и представленных к заявке документах, обязуюсь нести предусмотренную законодательством Российской Федерации ответственность за неправомерное получение бюджетных средств;</w:t>
      </w:r>
    </w:p>
    <w:p w:rsidR="00C96719" w:rsidRPr="003F2056" w:rsidRDefault="00C96719" w:rsidP="00C967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F2056">
        <w:rPr>
          <w:rFonts w:ascii="Times New Roman" w:hAnsi="Times New Roman"/>
          <w:sz w:val="24"/>
          <w:szCs w:val="24"/>
        </w:rPr>
        <w:t xml:space="preserve">– подтверждаю, что с условиями порядка ознакомлен и согласен. </w:t>
      </w:r>
    </w:p>
    <w:p w:rsidR="00C96719" w:rsidRPr="003F2056" w:rsidRDefault="00C96719" w:rsidP="00C96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6719" w:rsidRPr="003F2056" w:rsidRDefault="00C96719" w:rsidP="00C96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2056">
        <w:rPr>
          <w:rFonts w:ascii="Times New Roman" w:hAnsi="Times New Roman"/>
          <w:sz w:val="24"/>
          <w:szCs w:val="24"/>
        </w:rPr>
        <w:lastRenderedPageBreak/>
        <w:t>Участник отбора:</w:t>
      </w:r>
    </w:p>
    <w:p w:rsidR="00C96719" w:rsidRPr="003F2056" w:rsidRDefault="00C96719" w:rsidP="00C96719">
      <w:pPr>
        <w:autoSpaceDE w:val="0"/>
        <w:autoSpaceDN w:val="0"/>
        <w:adjustRightInd w:val="0"/>
        <w:spacing w:after="0" w:line="240" w:lineRule="auto"/>
        <w:ind w:hanging="142"/>
        <w:rPr>
          <w:rFonts w:ascii="Times New Roman" w:hAnsi="Times New Roman"/>
          <w:sz w:val="24"/>
          <w:szCs w:val="24"/>
        </w:rPr>
      </w:pPr>
      <w:r w:rsidRPr="003F2056">
        <w:rPr>
          <w:rFonts w:ascii="Times New Roman" w:hAnsi="Times New Roman"/>
          <w:sz w:val="24"/>
          <w:szCs w:val="24"/>
        </w:rPr>
        <w:t xml:space="preserve">                 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851"/>
        <w:gridCol w:w="4394"/>
        <w:gridCol w:w="567"/>
        <w:gridCol w:w="1701"/>
      </w:tblGrid>
      <w:tr w:rsidR="00C96719" w:rsidRPr="003F2056" w:rsidTr="000877E8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6719" w:rsidRPr="003F2056" w:rsidRDefault="00C96719" w:rsidP="00C96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056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96719" w:rsidRPr="003F2056" w:rsidRDefault="00C96719" w:rsidP="00C96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6719" w:rsidRPr="003F2056" w:rsidRDefault="00C96719" w:rsidP="00C96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056">
              <w:rPr>
                <w:rFonts w:ascii="Times New Roman" w:hAnsi="Times New Roman"/>
                <w:sz w:val="24"/>
                <w:szCs w:val="24"/>
              </w:rPr>
              <w:t>(фамилия, имя, отчество (при наличии))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96719" w:rsidRPr="003F2056" w:rsidRDefault="00C96719" w:rsidP="00C96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6719" w:rsidRPr="003F2056" w:rsidRDefault="00C96719" w:rsidP="00C96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056"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</w:tr>
    </w:tbl>
    <w:p w:rsidR="00C96719" w:rsidRPr="003F2056" w:rsidRDefault="00C96719" w:rsidP="00C967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F2056">
        <w:rPr>
          <w:rFonts w:ascii="Times New Roman" w:hAnsi="Times New Roman"/>
          <w:sz w:val="24"/>
          <w:szCs w:val="24"/>
        </w:rPr>
        <w:t xml:space="preserve">                           М.П. (при наличии)</w:t>
      </w:r>
    </w:p>
    <w:p w:rsidR="00C96719" w:rsidRPr="003F2056" w:rsidRDefault="00C96719" w:rsidP="00C96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6719" w:rsidRPr="003F2056" w:rsidRDefault="00C96719" w:rsidP="00C96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6719" w:rsidRPr="003F2056" w:rsidRDefault="00C96719" w:rsidP="00C96719">
      <w:pPr>
        <w:tabs>
          <w:tab w:val="left" w:pos="17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2056">
        <w:rPr>
          <w:rFonts w:ascii="Times New Roman" w:hAnsi="Times New Roman"/>
          <w:sz w:val="24"/>
          <w:szCs w:val="24"/>
        </w:rPr>
        <w:t>Исполнитель</w:t>
      </w:r>
      <w:r w:rsidRPr="003F2056">
        <w:rPr>
          <w:rFonts w:ascii="Times New Roman" w:hAnsi="Times New Roman"/>
          <w:sz w:val="24"/>
          <w:szCs w:val="24"/>
        </w:rPr>
        <w:tab/>
        <w:t>___________________ контактный телефон</w:t>
      </w:r>
      <w:r w:rsidRPr="003F2056">
        <w:rPr>
          <w:rFonts w:ascii="Times New Roman" w:hAnsi="Times New Roman"/>
          <w:sz w:val="24"/>
          <w:szCs w:val="24"/>
        </w:rPr>
        <w:softHyphen/>
      </w:r>
      <w:r w:rsidRPr="003F2056">
        <w:rPr>
          <w:rFonts w:ascii="Times New Roman" w:hAnsi="Times New Roman"/>
          <w:sz w:val="24"/>
          <w:szCs w:val="24"/>
        </w:rPr>
        <w:softHyphen/>
      </w:r>
      <w:r w:rsidRPr="003F2056">
        <w:rPr>
          <w:rFonts w:ascii="Times New Roman" w:hAnsi="Times New Roman"/>
          <w:sz w:val="24"/>
          <w:szCs w:val="24"/>
        </w:rPr>
        <w:softHyphen/>
        <w:t>____________________</w:t>
      </w:r>
    </w:p>
    <w:p w:rsidR="00C96719" w:rsidRPr="003F2056" w:rsidRDefault="00C96719" w:rsidP="00C96719">
      <w:pPr>
        <w:tabs>
          <w:tab w:val="left" w:pos="17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6719" w:rsidRPr="003F2056" w:rsidRDefault="00C96719" w:rsidP="00C96719">
      <w:pPr>
        <w:tabs>
          <w:tab w:val="left" w:pos="17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6719" w:rsidRPr="003F2056" w:rsidRDefault="00C96719" w:rsidP="00C96719">
      <w:pPr>
        <w:tabs>
          <w:tab w:val="left" w:pos="17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6719" w:rsidRPr="003F2056" w:rsidRDefault="00C96719" w:rsidP="00C96719">
      <w:pPr>
        <w:tabs>
          <w:tab w:val="left" w:pos="17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6719" w:rsidRPr="003F2056" w:rsidRDefault="00C96719" w:rsidP="00C96719">
      <w:pPr>
        <w:tabs>
          <w:tab w:val="left" w:pos="17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6719" w:rsidRPr="003F2056" w:rsidRDefault="00C96719" w:rsidP="00C96719">
      <w:pPr>
        <w:tabs>
          <w:tab w:val="left" w:pos="17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6719" w:rsidRPr="003F2056" w:rsidRDefault="00C96719" w:rsidP="00C96719">
      <w:pPr>
        <w:tabs>
          <w:tab w:val="left" w:pos="17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6719" w:rsidRPr="003F2056" w:rsidRDefault="00C96719" w:rsidP="00C96719">
      <w:pPr>
        <w:tabs>
          <w:tab w:val="left" w:pos="17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6719" w:rsidRPr="003F2056" w:rsidRDefault="00C96719" w:rsidP="00C96719">
      <w:pPr>
        <w:tabs>
          <w:tab w:val="left" w:pos="17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6719" w:rsidRPr="003F2056" w:rsidRDefault="00C96719" w:rsidP="00C96719">
      <w:pPr>
        <w:tabs>
          <w:tab w:val="left" w:pos="17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6719" w:rsidRPr="003F2056" w:rsidRDefault="00C96719" w:rsidP="00C96719">
      <w:pPr>
        <w:tabs>
          <w:tab w:val="left" w:pos="17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2BA0" w:rsidRPr="003F2056" w:rsidRDefault="00932BA0" w:rsidP="004C2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  <w:bookmarkStart w:id="49" w:name="sub_1200"/>
    </w:p>
    <w:p w:rsidR="00932BA0" w:rsidRPr="003F2056" w:rsidRDefault="00932BA0" w:rsidP="004C2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932BA0" w:rsidRPr="003F2056" w:rsidRDefault="00932BA0" w:rsidP="004C2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932BA0" w:rsidRPr="003F2056" w:rsidRDefault="00932BA0" w:rsidP="004C2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932BA0" w:rsidRPr="003F2056" w:rsidRDefault="00932BA0" w:rsidP="004C2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932BA0" w:rsidRPr="003F2056" w:rsidRDefault="00932BA0" w:rsidP="004C2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932BA0" w:rsidRPr="003F2056" w:rsidRDefault="00932BA0" w:rsidP="004C2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932BA0" w:rsidRPr="003F2056" w:rsidRDefault="00932BA0" w:rsidP="004C2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932BA0" w:rsidRPr="003F2056" w:rsidRDefault="00932BA0" w:rsidP="004C2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932BA0" w:rsidRPr="003F2056" w:rsidRDefault="00932BA0" w:rsidP="004C2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932BA0" w:rsidRPr="003F2056" w:rsidRDefault="00932BA0" w:rsidP="004C2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932BA0" w:rsidRPr="003F2056" w:rsidRDefault="00932BA0" w:rsidP="004C2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932BA0" w:rsidRPr="003F2056" w:rsidRDefault="00932BA0" w:rsidP="004C2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932BA0" w:rsidRPr="003F2056" w:rsidRDefault="00932BA0" w:rsidP="004C2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932BA0" w:rsidRPr="003F2056" w:rsidRDefault="00932BA0" w:rsidP="004C2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932BA0" w:rsidRPr="003F2056" w:rsidRDefault="00932BA0" w:rsidP="004C2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932BA0" w:rsidRPr="003F2056" w:rsidRDefault="00932BA0" w:rsidP="004C2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932BA0" w:rsidRPr="003F2056" w:rsidRDefault="00932BA0" w:rsidP="004C2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932BA0" w:rsidRPr="003F2056" w:rsidRDefault="00932BA0" w:rsidP="004C2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932BA0" w:rsidRPr="003F2056" w:rsidRDefault="00932BA0" w:rsidP="004C2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932BA0" w:rsidRPr="003F2056" w:rsidRDefault="00932BA0" w:rsidP="004C2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932BA0" w:rsidRPr="003F2056" w:rsidRDefault="00932BA0" w:rsidP="004C2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932BA0" w:rsidRPr="003F2056" w:rsidRDefault="00932BA0" w:rsidP="004C2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932BA0" w:rsidRPr="003F2056" w:rsidRDefault="00932BA0" w:rsidP="004C2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932BA0" w:rsidRPr="003F2056" w:rsidRDefault="00932BA0" w:rsidP="004C2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932BA0" w:rsidRPr="003F2056" w:rsidRDefault="00932BA0" w:rsidP="004C2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3F2056" w:rsidRDefault="003F2056" w:rsidP="003F2056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bookmarkStart w:id="50" w:name="sub_1300"/>
      <w:bookmarkEnd w:id="49"/>
    </w:p>
    <w:p w:rsidR="003F2056" w:rsidRDefault="003F2056" w:rsidP="003F2056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 w:rsidR="003F2056" w:rsidRDefault="003F2056" w:rsidP="003F2056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 w:rsidR="003F2056" w:rsidRDefault="003F2056" w:rsidP="003F2056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 w:rsidR="003F2056" w:rsidRDefault="003F2056" w:rsidP="003F2056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 w:rsidR="003F2056" w:rsidRDefault="003F2056" w:rsidP="003F2056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 w:rsidR="003F2056" w:rsidRPr="003F2056" w:rsidRDefault="003F2056" w:rsidP="003F2056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3F2056">
        <w:rPr>
          <w:rFonts w:ascii="Times New Roman" w:hAnsi="Times New Roman"/>
          <w:sz w:val="24"/>
          <w:szCs w:val="24"/>
        </w:rPr>
        <w:t xml:space="preserve">Приложение 2 к Порядку предоставления субсидий сельскохозяйственным </w:t>
      </w:r>
      <w:r w:rsidRPr="003F2056">
        <w:rPr>
          <w:rFonts w:ascii="Times New Roman" w:hAnsi="Times New Roman"/>
          <w:sz w:val="24"/>
          <w:szCs w:val="24"/>
        </w:rPr>
        <w:lastRenderedPageBreak/>
        <w:t xml:space="preserve">товаропроизводителям на возмещение части затрат, связанных с проведением почвенных агрохимических и эколого-токсикологических обследований </w:t>
      </w:r>
      <w:r w:rsidRPr="003F2056">
        <w:rPr>
          <w:rFonts w:ascii="Times New Roman" w:eastAsia="Times New Roman" w:hAnsi="Times New Roman"/>
          <w:sz w:val="24"/>
          <w:szCs w:val="24"/>
          <w:lang w:eastAsia="ru-RU"/>
        </w:rPr>
        <w:t>земель сельскохозяйственного назначения</w:t>
      </w:r>
      <w:r w:rsidRPr="003F2056">
        <w:rPr>
          <w:rFonts w:ascii="Times New Roman" w:hAnsi="Times New Roman"/>
          <w:sz w:val="24"/>
          <w:szCs w:val="24"/>
        </w:rPr>
        <w:t xml:space="preserve"> Камчатского края</w:t>
      </w:r>
    </w:p>
    <w:p w:rsidR="003F2056" w:rsidRPr="003F2056" w:rsidRDefault="003F2056" w:rsidP="003F2056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 w:rsidRPr="003F2056">
        <w:rPr>
          <w:rFonts w:ascii="Times New Roman" w:hAnsi="Times New Roman"/>
          <w:sz w:val="24"/>
          <w:szCs w:val="24"/>
        </w:rPr>
        <w:t>ФОРМА</w:t>
      </w:r>
    </w:p>
    <w:p w:rsidR="003F2056" w:rsidRPr="003F2056" w:rsidRDefault="003F2056" w:rsidP="003F2056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 w:rsidR="003F2056" w:rsidRPr="003F2056" w:rsidRDefault="003F2056" w:rsidP="003F2056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 w:rsidR="003F2056" w:rsidRPr="003F2056" w:rsidRDefault="003F2056" w:rsidP="003F20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  <w:r w:rsidRPr="003F2056">
        <w:rPr>
          <w:rFonts w:ascii="Times New Roman" w:hAnsi="Times New Roman"/>
          <w:b/>
          <w:bCs/>
          <w:color w:val="26282F"/>
          <w:sz w:val="24"/>
          <w:szCs w:val="24"/>
        </w:rPr>
        <w:t>Согласие</w:t>
      </w:r>
      <w:r w:rsidRPr="003F2056">
        <w:rPr>
          <w:rFonts w:ascii="Times New Roman" w:hAnsi="Times New Roman"/>
          <w:b/>
          <w:bCs/>
          <w:color w:val="26282F"/>
          <w:sz w:val="24"/>
          <w:szCs w:val="24"/>
        </w:rPr>
        <w:br/>
        <w:t>на обработку персональных данных</w:t>
      </w:r>
    </w:p>
    <w:p w:rsidR="003F2056" w:rsidRPr="003F2056" w:rsidRDefault="003F2056" w:rsidP="003F2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2056">
        <w:rPr>
          <w:rFonts w:ascii="Times New Roman" w:hAnsi="Times New Roman"/>
          <w:sz w:val="24"/>
          <w:szCs w:val="24"/>
        </w:rPr>
        <w:t>Я, _________________________________________________________________</w:t>
      </w:r>
    </w:p>
    <w:p w:rsidR="003F2056" w:rsidRPr="003F2056" w:rsidRDefault="003F2056" w:rsidP="003F205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F2056">
        <w:rPr>
          <w:rFonts w:ascii="Times New Roman" w:hAnsi="Times New Roman"/>
          <w:sz w:val="24"/>
          <w:szCs w:val="24"/>
        </w:rPr>
        <w:t>(фамилия, имя, отчество субъекта персональных данных)</w:t>
      </w:r>
    </w:p>
    <w:p w:rsidR="003F2056" w:rsidRPr="003F2056" w:rsidRDefault="003F2056" w:rsidP="003F2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F2056">
        <w:rPr>
          <w:rFonts w:ascii="Times New Roman" w:hAnsi="Times New Roman"/>
          <w:sz w:val="24"/>
          <w:szCs w:val="24"/>
        </w:rPr>
        <w:t>зарегистрированный(</w:t>
      </w:r>
      <w:proofErr w:type="spellStart"/>
      <w:r w:rsidRPr="003F2056">
        <w:rPr>
          <w:rFonts w:ascii="Times New Roman" w:hAnsi="Times New Roman"/>
          <w:sz w:val="24"/>
          <w:szCs w:val="24"/>
        </w:rPr>
        <w:t>ая</w:t>
      </w:r>
      <w:proofErr w:type="spellEnd"/>
      <w:r w:rsidRPr="003F2056">
        <w:rPr>
          <w:rFonts w:ascii="Times New Roman" w:hAnsi="Times New Roman"/>
          <w:sz w:val="24"/>
          <w:szCs w:val="24"/>
        </w:rPr>
        <w:t>) по адресу: ______________________________________</w:t>
      </w:r>
    </w:p>
    <w:p w:rsidR="003F2056" w:rsidRPr="003F2056" w:rsidRDefault="003F2056" w:rsidP="003F2056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2056" w:rsidRPr="003F2056" w:rsidRDefault="003F2056" w:rsidP="003F2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F2056">
        <w:rPr>
          <w:rFonts w:ascii="Times New Roman" w:hAnsi="Times New Roman"/>
          <w:sz w:val="24"/>
          <w:szCs w:val="24"/>
        </w:rPr>
        <w:t>документ, удостоверяющий личность: ____________________________________</w:t>
      </w:r>
    </w:p>
    <w:p w:rsidR="003F2056" w:rsidRPr="003F2056" w:rsidRDefault="003F2056" w:rsidP="003F2056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F2056" w:rsidRPr="003F2056" w:rsidRDefault="003F2056" w:rsidP="003F20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F2056">
        <w:rPr>
          <w:rFonts w:ascii="Times New Roman" w:hAnsi="Times New Roman"/>
          <w:sz w:val="24"/>
          <w:szCs w:val="24"/>
        </w:rPr>
        <w:t>(вид документа, № документа, когда и кем выдан)</w:t>
      </w:r>
    </w:p>
    <w:p w:rsidR="003F2056" w:rsidRPr="003F2056" w:rsidRDefault="003F2056" w:rsidP="003F2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2056">
        <w:rPr>
          <w:rFonts w:ascii="Times New Roman" w:hAnsi="Times New Roman"/>
          <w:sz w:val="24"/>
          <w:szCs w:val="24"/>
        </w:rPr>
        <w:t>дата рождения ________________________________________________________</w:t>
      </w:r>
    </w:p>
    <w:p w:rsidR="003F2056" w:rsidRPr="003F2056" w:rsidRDefault="003F2056" w:rsidP="003F2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2056">
        <w:rPr>
          <w:rFonts w:ascii="Times New Roman" w:hAnsi="Times New Roman"/>
          <w:sz w:val="24"/>
          <w:szCs w:val="24"/>
        </w:rPr>
        <w:t>место рождения ______________________________________________________</w:t>
      </w:r>
    </w:p>
    <w:p w:rsidR="003F2056" w:rsidRPr="003F2056" w:rsidRDefault="003F2056" w:rsidP="003F2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2056">
        <w:rPr>
          <w:rFonts w:ascii="Times New Roman" w:hAnsi="Times New Roman"/>
          <w:sz w:val="24"/>
          <w:szCs w:val="24"/>
        </w:rPr>
        <w:t xml:space="preserve">даю согласие на обработку моих персональных данных Министерству сельского хозяйства, пищевой и перерабатывающей промышленности Камчатского края, (Россия, Камчатский край, 683017, г. Петропавловск-Камчатский, ул. Владивостокская д. 2/1 (далее - оператор), в связи с предоставлением документов для получения субсидии на возмещение части затрат, связанных с проведением почвенных агрохимических и эколого-токсикологических обследований </w:t>
      </w:r>
      <w:r w:rsidRPr="003F2056">
        <w:rPr>
          <w:rFonts w:ascii="Times New Roman" w:eastAsia="Times New Roman" w:hAnsi="Times New Roman"/>
          <w:sz w:val="24"/>
          <w:szCs w:val="24"/>
          <w:lang w:eastAsia="ru-RU"/>
        </w:rPr>
        <w:t>земель сельскохозяйственного назначения</w:t>
      </w:r>
      <w:r w:rsidRPr="003F2056">
        <w:rPr>
          <w:rFonts w:ascii="Times New Roman" w:hAnsi="Times New Roman"/>
          <w:sz w:val="24"/>
          <w:szCs w:val="24"/>
        </w:rPr>
        <w:t xml:space="preserve"> Камчатского края (далее - субсидия).</w:t>
      </w:r>
    </w:p>
    <w:p w:rsidR="003F2056" w:rsidRPr="003F2056" w:rsidRDefault="003F2056" w:rsidP="003F2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2056">
        <w:rPr>
          <w:rFonts w:ascii="Times New Roman" w:hAnsi="Times New Roman"/>
          <w:sz w:val="24"/>
          <w:szCs w:val="24"/>
        </w:rPr>
        <w:t>Перечень персональных данных, на обработку которых дается согласие:</w:t>
      </w:r>
    </w:p>
    <w:p w:rsidR="003F2056" w:rsidRPr="003F2056" w:rsidRDefault="003F2056" w:rsidP="003F205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F2056">
        <w:rPr>
          <w:rFonts w:ascii="Times New Roman" w:hAnsi="Times New Roman"/>
          <w:sz w:val="24"/>
          <w:szCs w:val="24"/>
        </w:rPr>
        <w:t>фамилия, имя, отчество;</w:t>
      </w:r>
    </w:p>
    <w:p w:rsidR="003F2056" w:rsidRPr="003F2056" w:rsidRDefault="003F2056" w:rsidP="003F205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F2056">
        <w:rPr>
          <w:rFonts w:ascii="Times New Roman" w:hAnsi="Times New Roman"/>
          <w:sz w:val="24"/>
          <w:szCs w:val="24"/>
        </w:rPr>
        <w:t>дата рождения;</w:t>
      </w:r>
    </w:p>
    <w:p w:rsidR="003F2056" w:rsidRPr="003F2056" w:rsidRDefault="003F2056" w:rsidP="003F205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F2056">
        <w:rPr>
          <w:rFonts w:ascii="Times New Roman" w:hAnsi="Times New Roman"/>
          <w:sz w:val="24"/>
          <w:szCs w:val="24"/>
        </w:rPr>
        <w:t>место рождения;</w:t>
      </w:r>
    </w:p>
    <w:p w:rsidR="003F2056" w:rsidRPr="003F2056" w:rsidRDefault="003F2056" w:rsidP="003F205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F2056">
        <w:rPr>
          <w:rFonts w:ascii="Times New Roman" w:hAnsi="Times New Roman"/>
          <w:sz w:val="24"/>
          <w:szCs w:val="24"/>
        </w:rPr>
        <w:t>гражданство;</w:t>
      </w:r>
    </w:p>
    <w:p w:rsidR="003F2056" w:rsidRPr="003F2056" w:rsidRDefault="003F2056" w:rsidP="003F205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F2056">
        <w:rPr>
          <w:rFonts w:ascii="Times New Roman" w:hAnsi="Times New Roman"/>
          <w:sz w:val="24"/>
          <w:szCs w:val="24"/>
        </w:rPr>
        <w:t>адрес регистрации, фактического проживания;</w:t>
      </w:r>
    </w:p>
    <w:p w:rsidR="003F2056" w:rsidRPr="003F2056" w:rsidRDefault="003F2056" w:rsidP="003F205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F2056">
        <w:rPr>
          <w:rFonts w:ascii="Times New Roman" w:hAnsi="Times New Roman"/>
          <w:sz w:val="24"/>
          <w:szCs w:val="24"/>
        </w:rPr>
        <w:t>данные паспорта;</w:t>
      </w:r>
    </w:p>
    <w:p w:rsidR="003F2056" w:rsidRPr="003F2056" w:rsidRDefault="003F2056" w:rsidP="003F205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F2056">
        <w:rPr>
          <w:rFonts w:ascii="Times New Roman" w:hAnsi="Times New Roman"/>
          <w:sz w:val="24"/>
          <w:szCs w:val="24"/>
        </w:rPr>
        <w:t>номер телефона;</w:t>
      </w:r>
    </w:p>
    <w:p w:rsidR="003F2056" w:rsidRPr="003F2056" w:rsidRDefault="003F2056" w:rsidP="003F205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F2056">
        <w:rPr>
          <w:rFonts w:ascii="Times New Roman" w:hAnsi="Times New Roman"/>
          <w:sz w:val="24"/>
          <w:szCs w:val="24"/>
        </w:rPr>
        <w:t>электронный адрес;</w:t>
      </w:r>
    </w:p>
    <w:p w:rsidR="003F2056" w:rsidRPr="003F2056" w:rsidRDefault="003F2056" w:rsidP="003F205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F2056">
        <w:rPr>
          <w:rFonts w:ascii="Times New Roman" w:hAnsi="Times New Roman"/>
          <w:sz w:val="24"/>
          <w:szCs w:val="24"/>
        </w:rPr>
        <w:t>ИНН, ОГРНИП.</w:t>
      </w:r>
    </w:p>
    <w:p w:rsidR="003F2056" w:rsidRPr="003F2056" w:rsidRDefault="003F2056" w:rsidP="003F2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2056">
        <w:rPr>
          <w:rFonts w:ascii="Times New Roman" w:hAnsi="Times New Roman"/>
          <w:sz w:val="24"/>
          <w:szCs w:val="24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обработки:</w:t>
      </w:r>
    </w:p>
    <w:p w:rsidR="003F2056" w:rsidRPr="003F2056" w:rsidRDefault="003F2056" w:rsidP="003F205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F2056">
        <w:rPr>
          <w:rFonts w:ascii="Times New Roman" w:hAnsi="Times New Roman"/>
          <w:sz w:val="24"/>
          <w:szCs w:val="24"/>
        </w:rPr>
        <w:t>получение персональных данных у субъекта персональных данных, а также у третьих лиц в случае дополнительного согласия субъекта;</w:t>
      </w:r>
    </w:p>
    <w:p w:rsidR="003F2056" w:rsidRPr="003F2056" w:rsidRDefault="003F2056" w:rsidP="003F205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F2056">
        <w:rPr>
          <w:rFonts w:ascii="Times New Roman" w:hAnsi="Times New Roman"/>
          <w:sz w:val="24"/>
          <w:szCs w:val="24"/>
        </w:rPr>
        <w:t>хранение персональных данных (в электронном виде и на бумажном носителе);</w:t>
      </w:r>
    </w:p>
    <w:p w:rsidR="003F2056" w:rsidRPr="003F2056" w:rsidRDefault="003F2056" w:rsidP="003F205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F2056">
        <w:rPr>
          <w:rFonts w:ascii="Times New Roman" w:hAnsi="Times New Roman"/>
          <w:sz w:val="24"/>
          <w:szCs w:val="24"/>
        </w:rPr>
        <w:t>уточнение (обновление, изменение) персональных данных;</w:t>
      </w:r>
    </w:p>
    <w:p w:rsidR="003F2056" w:rsidRPr="003F2056" w:rsidRDefault="003F2056" w:rsidP="003F205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F2056">
        <w:rPr>
          <w:rFonts w:ascii="Times New Roman" w:hAnsi="Times New Roman"/>
          <w:sz w:val="24"/>
          <w:szCs w:val="24"/>
        </w:rPr>
        <w:t>использование персональных данных в связи с предоставлением документов для получения субсидии, за исключением данных о дате и месте рождения, адресе регистрации и фактического проживания, паспортных данных;</w:t>
      </w:r>
    </w:p>
    <w:p w:rsidR="003F2056" w:rsidRPr="003F2056" w:rsidRDefault="003F2056" w:rsidP="003F205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F2056">
        <w:rPr>
          <w:rFonts w:ascii="Times New Roman" w:hAnsi="Times New Roman"/>
          <w:sz w:val="24"/>
          <w:szCs w:val="24"/>
        </w:rPr>
        <w:t>передача персональных данных субъекта в порядке, предусмотренном законодательством Российской Федерации.</w:t>
      </w:r>
    </w:p>
    <w:p w:rsidR="003F2056" w:rsidRPr="003F2056" w:rsidRDefault="003F2056" w:rsidP="003F2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2056">
        <w:rPr>
          <w:rFonts w:ascii="Times New Roman" w:hAnsi="Times New Roman"/>
          <w:sz w:val="24"/>
          <w:szCs w:val="24"/>
        </w:rPr>
        <w:t>Настоящие согласие дается на срок рассмотрения и принятия решения о предоставлении субсидии, и на весь срок хранения документов у оператора.</w:t>
      </w:r>
    </w:p>
    <w:p w:rsidR="003F2056" w:rsidRDefault="003F2056" w:rsidP="003F2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2056">
        <w:rPr>
          <w:rFonts w:ascii="Times New Roman" w:hAnsi="Times New Roman"/>
          <w:sz w:val="24"/>
          <w:szCs w:val="24"/>
        </w:rPr>
        <w:t>Порядок отзыва настоящего согласия: по личному заявлению субъекта персональных данных.</w:t>
      </w:r>
    </w:p>
    <w:p w:rsidR="003F2056" w:rsidRPr="003F2056" w:rsidRDefault="003F2056" w:rsidP="003F2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F2056" w:rsidRPr="003F2056" w:rsidRDefault="00AC32BB" w:rsidP="003F205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___________</w:t>
      </w:r>
      <w:r w:rsidR="003F2056" w:rsidRPr="003F2056">
        <w:rPr>
          <w:rFonts w:ascii="Times New Roman" w:hAnsi="Times New Roman"/>
          <w:sz w:val="24"/>
          <w:szCs w:val="24"/>
        </w:rPr>
        <w:t>_________________________</w:t>
      </w:r>
    </w:p>
    <w:p w:rsidR="003F2056" w:rsidRPr="003F2056" w:rsidRDefault="003F2056" w:rsidP="003F205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F2056">
        <w:rPr>
          <w:rFonts w:ascii="Times New Roman" w:hAnsi="Times New Roman"/>
          <w:sz w:val="24"/>
          <w:szCs w:val="24"/>
        </w:rPr>
        <w:t xml:space="preserve">                                                       (</w:t>
      </w:r>
      <w:proofErr w:type="gramStart"/>
      <w:r w:rsidRPr="003F2056">
        <w:rPr>
          <w:rFonts w:ascii="Times New Roman" w:hAnsi="Times New Roman"/>
          <w:sz w:val="24"/>
          <w:szCs w:val="24"/>
        </w:rPr>
        <w:t xml:space="preserve">подпись)   </w:t>
      </w:r>
      <w:proofErr w:type="gramEnd"/>
      <w:r w:rsidRPr="003F2056">
        <w:rPr>
          <w:rFonts w:ascii="Times New Roman" w:hAnsi="Times New Roman"/>
          <w:sz w:val="24"/>
          <w:szCs w:val="24"/>
        </w:rPr>
        <w:t xml:space="preserve">     (фамилия, имя, отчество)</w:t>
      </w:r>
    </w:p>
    <w:p w:rsidR="003F2056" w:rsidRPr="003F2056" w:rsidRDefault="003F2056" w:rsidP="003F205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F2056" w:rsidRPr="003F2056" w:rsidRDefault="003F2056" w:rsidP="003F205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F2056">
        <w:rPr>
          <w:rFonts w:ascii="Times New Roman" w:hAnsi="Times New Roman"/>
          <w:sz w:val="24"/>
          <w:szCs w:val="24"/>
        </w:rPr>
        <w:t>_____________ 20 ______ г.</w:t>
      </w:r>
    </w:p>
    <w:p w:rsidR="00932BA0" w:rsidRPr="003F2056" w:rsidRDefault="00932BA0" w:rsidP="004C2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932BA0" w:rsidRPr="003F2056" w:rsidRDefault="00932BA0" w:rsidP="004C2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932BA0" w:rsidRPr="003F2056" w:rsidRDefault="00932BA0" w:rsidP="004C2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932BA0" w:rsidRPr="003F2056" w:rsidRDefault="00932BA0" w:rsidP="004C2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932BA0" w:rsidRPr="003F2056" w:rsidRDefault="00932BA0" w:rsidP="004C2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932BA0" w:rsidRPr="003F2056" w:rsidRDefault="00932BA0" w:rsidP="004C2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932BA0" w:rsidRPr="003F2056" w:rsidRDefault="00932BA0" w:rsidP="004C2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932BA0" w:rsidRPr="003F2056" w:rsidRDefault="00932BA0" w:rsidP="004C2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932BA0" w:rsidRPr="003F2056" w:rsidRDefault="00932BA0" w:rsidP="004C2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932BA0" w:rsidRPr="003F2056" w:rsidRDefault="00932BA0" w:rsidP="004C2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932BA0" w:rsidRPr="003F2056" w:rsidRDefault="00932BA0" w:rsidP="004C2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932BA0" w:rsidRPr="003F2056" w:rsidRDefault="00932BA0" w:rsidP="004C2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3F2056" w:rsidRPr="003F2056" w:rsidRDefault="003F2056" w:rsidP="004C2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3F2056" w:rsidRPr="003F2056" w:rsidRDefault="003F2056" w:rsidP="004C2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3F2056" w:rsidRPr="003F2056" w:rsidRDefault="003F2056" w:rsidP="004C2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3F2056" w:rsidRPr="003F2056" w:rsidRDefault="003F2056" w:rsidP="004C2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3F2056" w:rsidRPr="003F2056" w:rsidRDefault="003F2056" w:rsidP="004C2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3F2056" w:rsidRPr="003F2056" w:rsidRDefault="003F2056" w:rsidP="004C2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3F2056" w:rsidRPr="003F2056" w:rsidRDefault="003F2056" w:rsidP="004C2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3F2056" w:rsidRPr="003F2056" w:rsidRDefault="003F2056" w:rsidP="004C2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3F2056" w:rsidRPr="003F2056" w:rsidRDefault="003F2056" w:rsidP="004C2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3F2056" w:rsidRPr="003F2056" w:rsidRDefault="003F2056" w:rsidP="004C2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3F2056" w:rsidRPr="003F2056" w:rsidRDefault="003F2056" w:rsidP="004C2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3F2056" w:rsidRPr="003F2056" w:rsidRDefault="003F2056" w:rsidP="004C2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3F2056" w:rsidRPr="003F2056" w:rsidRDefault="003F2056" w:rsidP="004C2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3F2056" w:rsidRPr="003F2056" w:rsidRDefault="003F2056" w:rsidP="004C2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3F2056" w:rsidRPr="003F2056" w:rsidRDefault="003F2056" w:rsidP="004C2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3F2056" w:rsidRDefault="003F2056" w:rsidP="004C2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3F2056" w:rsidRDefault="003F2056" w:rsidP="004C2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3F2056" w:rsidRDefault="003F2056" w:rsidP="004C2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3F2056" w:rsidRDefault="003F2056" w:rsidP="004C2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3F2056" w:rsidRDefault="003F2056" w:rsidP="004C2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3F2056" w:rsidRDefault="003F2056" w:rsidP="004C2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3F2056" w:rsidRDefault="003F2056" w:rsidP="004C2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3F2056" w:rsidRDefault="003F2056" w:rsidP="004C2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3F2056" w:rsidRDefault="003F2056" w:rsidP="004C2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3F2056" w:rsidRDefault="003F2056" w:rsidP="004C2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3F2056" w:rsidRDefault="003F2056" w:rsidP="004C2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3F2056" w:rsidRDefault="003F2056" w:rsidP="004C2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3F2056" w:rsidRDefault="003F2056" w:rsidP="004C2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3F2056" w:rsidRDefault="003F2056" w:rsidP="004C2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3F2056" w:rsidRDefault="003F2056" w:rsidP="004C2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3F2056" w:rsidRDefault="003F2056" w:rsidP="004C2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3F2056" w:rsidRDefault="003F2056" w:rsidP="004C2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3F2056" w:rsidRDefault="003F2056" w:rsidP="004C2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4C2924" w:rsidRPr="003F2056" w:rsidRDefault="004C2924" w:rsidP="004C2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  <w:r w:rsidRPr="003F2056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 xml:space="preserve">Приложение N 3 </w:t>
      </w:r>
      <w:r w:rsidRPr="003F2056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br/>
        <w:t xml:space="preserve">к Порядку предоставления субсидии на </w:t>
      </w:r>
      <w:r w:rsidRPr="003F2056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br/>
        <w:t xml:space="preserve">возмещение части затрат, связанных с </w:t>
      </w:r>
      <w:r w:rsidRPr="003F2056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br/>
      </w:r>
      <w:r w:rsidRPr="003F2056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lastRenderedPageBreak/>
        <w:t xml:space="preserve">проведением почвенных агрохимических и </w:t>
      </w:r>
      <w:r w:rsidRPr="003F2056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br/>
        <w:t xml:space="preserve">эколого-токсикологических обследований </w:t>
      </w:r>
      <w:r w:rsidRPr="003F2056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br/>
        <w:t xml:space="preserve">сельскохозяйственных угодий </w:t>
      </w:r>
      <w:r w:rsidRPr="003F2056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br/>
        <w:t>Камчатского края</w:t>
      </w:r>
    </w:p>
    <w:bookmarkEnd w:id="50"/>
    <w:p w:rsidR="004C2924" w:rsidRPr="003F2056" w:rsidRDefault="004C2924" w:rsidP="004C2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2924" w:rsidRPr="003F2056" w:rsidRDefault="004C2924" w:rsidP="004C2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  <w:r w:rsidRPr="003F2056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>Форма</w:t>
      </w:r>
    </w:p>
    <w:p w:rsidR="004C2924" w:rsidRPr="003F2056" w:rsidRDefault="004C2924" w:rsidP="004C292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  <w:r w:rsidRPr="003F2056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 xml:space="preserve">Согласие </w:t>
      </w:r>
      <w:r w:rsidRPr="003F2056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br/>
        <w:t>на публикацию (размещение) в информационно-телекоммуникационной сети "Интернет" информации об участнике отбора на предоставление субсидии сельскохозяйственным товаропроизводителям на возмещение части затрат, связанных с проведением почвенных агрохимических и эколого-токсикологических обследований земель сельскохозяйственного назначения Камчатского края</w:t>
      </w:r>
    </w:p>
    <w:p w:rsidR="004C2924" w:rsidRPr="003F2056" w:rsidRDefault="004C2924" w:rsidP="004C2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2924" w:rsidRPr="003F2056" w:rsidRDefault="004C2924" w:rsidP="004C2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2056">
        <w:rPr>
          <w:rFonts w:ascii="Times New Roman" w:eastAsia="Times New Roman" w:hAnsi="Times New Roman"/>
          <w:sz w:val="24"/>
          <w:szCs w:val="24"/>
          <w:lang w:eastAsia="ru-RU"/>
        </w:rPr>
        <w:t>Настоящим даю согласие на публикацию (размещение) в информационно-телекоммуникационной сети "Интернет" информации об</w:t>
      </w:r>
    </w:p>
    <w:p w:rsidR="004C2924" w:rsidRPr="003F2056" w:rsidRDefault="004C2924" w:rsidP="004C2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205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</w:t>
      </w:r>
    </w:p>
    <w:p w:rsidR="004C2924" w:rsidRPr="003F2056" w:rsidRDefault="004C2924" w:rsidP="004C2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2056">
        <w:rPr>
          <w:rFonts w:ascii="Times New Roman" w:eastAsia="Times New Roman" w:hAnsi="Times New Roman"/>
          <w:sz w:val="24"/>
          <w:szCs w:val="24"/>
          <w:lang w:eastAsia="ru-RU"/>
        </w:rPr>
        <w:t>(участник отбора: полное и (или) сокращённое наименование участника отбора)</w:t>
      </w:r>
    </w:p>
    <w:p w:rsidR="004C2924" w:rsidRPr="003F2056" w:rsidRDefault="004C2924" w:rsidP="004C2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2056">
        <w:rPr>
          <w:rFonts w:ascii="Times New Roman" w:eastAsia="Times New Roman" w:hAnsi="Times New Roman"/>
          <w:sz w:val="24"/>
          <w:szCs w:val="24"/>
          <w:lang w:eastAsia="ru-RU"/>
        </w:rPr>
        <w:t>как участнике отбора на предоставление субсидии на возмещение части затрат, связанных с проведением почвенных агрохимических и эколого-токсикологических обследований земель сельскохозяйственного назначения Камчатского края, о подаваемой заявке и иной информации, связанной с отбором.</w:t>
      </w:r>
    </w:p>
    <w:p w:rsidR="004C2924" w:rsidRPr="003F2056" w:rsidRDefault="004C2924" w:rsidP="004C2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2056">
        <w:rPr>
          <w:rFonts w:ascii="Times New Roman" w:eastAsia="Times New Roman" w:hAnsi="Times New Roman"/>
          <w:sz w:val="24"/>
          <w:szCs w:val="24"/>
          <w:lang w:eastAsia="ru-RU"/>
        </w:rPr>
        <w:t>Настоящее согласие действует со дня его подписания.</w:t>
      </w:r>
    </w:p>
    <w:p w:rsidR="004C2924" w:rsidRPr="003F2056" w:rsidRDefault="004C2924" w:rsidP="004C2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2056">
        <w:rPr>
          <w:rFonts w:ascii="Times New Roman" w:eastAsia="Times New Roman" w:hAnsi="Times New Roman"/>
          <w:sz w:val="24"/>
          <w:szCs w:val="24"/>
          <w:lang w:eastAsia="ru-RU"/>
        </w:rPr>
        <w:t>Участник отбора ________________________________________________________________</w:t>
      </w:r>
    </w:p>
    <w:p w:rsidR="004C2924" w:rsidRPr="003F2056" w:rsidRDefault="004C2924" w:rsidP="004C2924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2056">
        <w:rPr>
          <w:rFonts w:ascii="Times New Roman" w:eastAsia="Times New Roman" w:hAnsi="Times New Roman"/>
          <w:sz w:val="24"/>
          <w:szCs w:val="24"/>
          <w:lang w:eastAsia="ru-RU"/>
        </w:rPr>
        <w:t>(подпись) (Ф.И.О.) (дата)</w:t>
      </w:r>
    </w:p>
    <w:p w:rsidR="004C2924" w:rsidRPr="003F2056" w:rsidRDefault="004C2924" w:rsidP="004C2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2056">
        <w:rPr>
          <w:rFonts w:ascii="Times New Roman" w:eastAsia="Times New Roman" w:hAnsi="Times New Roman"/>
          <w:sz w:val="24"/>
          <w:szCs w:val="24"/>
          <w:lang w:eastAsia="ru-RU"/>
        </w:rPr>
        <w:t>М.П. (при наличии)</w:t>
      </w:r>
    </w:p>
    <w:p w:rsidR="004C2924" w:rsidRPr="003F2056" w:rsidRDefault="004C2924" w:rsidP="004C2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2924" w:rsidRPr="003F2056" w:rsidRDefault="004C2924" w:rsidP="004C2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2BA0" w:rsidRPr="003F2056" w:rsidRDefault="00932BA0" w:rsidP="004C2924">
      <w:pPr>
        <w:tabs>
          <w:tab w:val="left" w:pos="17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932BA0" w:rsidRPr="003F2056" w:rsidRDefault="00932BA0" w:rsidP="004C2924">
      <w:pPr>
        <w:tabs>
          <w:tab w:val="left" w:pos="17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932BA0" w:rsidRPr="003F2056" w:rsidRDefault="00932BA0" w:rsidP="004C2924">
      <w:pPr>
        <w:tabs>
          <w:tab w:val="left" w:pos="17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932BA0" w:rsidRPr="003F2056" w:rsidRDefault="00932BA0" w:rsidP="004C2924">
      <w:pPr>
        <w:tabs>
          <w:tab w:val="left" w:pos="17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932BA0" w:rsidRPr="003F2056" w:rsidRDefault="00932BA0" w:rsidP="004C2924">
      <w:pPr>
        <w:tabs>
          <w:tab w:val="left" w:pos="17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932BA0" w:rsidRPr="003F2056" w:rsidRDefault="00932BA0" w:rsidP="004C2924">
      <w:pPr>
        <w:tabs>
          <w:tab w:val="left" w:pos="17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932BA0" w:rsidRPr="003F2056" w:rsidRDefault="00932BA0" w:rsidP="004C2924">
      <w:pPr>
        <w:tabs>
          <w:tab w:val="left" w:pos="17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932BA0" w:rsidRPr="003F2056" w:rsidRDefault="00932BA0" w:rsidP="004C2924">
      <w:pPr>
        <w:tabs>
          <w:tab w:val="left" w:pos="17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932BA0" w:rsidRPr="003F2056" w:rsidRDefault="00932BA0" w:rsidP="004C2924">
      <w:pPr>
        <w:tabs>
          <w:tab w:val="left" w:pos="17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932BA0" w:rsidRPr="003F2056" w:rsidRDefault="00932BA0" w:rsidP="004C2924">
      <w:pPr>
        <w:tabs>
          <w:tab w:val="left" w:pos="17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932BA0" w:rsidRDefault="00932BA0" w:rsidP="004C2924">
      <w:pPr>
        <w:tabs>
          <w:tab w:val="left" w:pos="17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3F2056" w:rsidRDefault="003F2056" w:rsidP="004C2924">
      <w:pPr>
        <w:tabs>
          <w:tab w:val="left" w:pos="17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3F2056" w:rsidRDefault="003F2056" w:rsidP="004C2924">
      <w:pPr>
        <w:tabs>
          <w:tab w:val="left" w:pos="17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3F2056" w:rsidRDefault="003F2056" w:rsidP="004C2924">
      <w:pPr>
        <w:tabs>
          <w:tab w:val="left" w:pos="17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3F2056" w:rsidRDefault="003F2056" w:rsidP="004C2924">
      <w:pPr>
        <w:tabs>
          <w:tab w:val="left" w:pos="17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3F2056" w:rsidRDefault="003F2056" w:rsidP="004C2924">
      <w:pPr>
        <w:tabs>
          <w:tab w:val="left" w:pos="17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3F2056" w:rsidRDefault="003F2056" w:rsidP="004C2924">
      <w:pPr>
        <w:tabs>
          <w:tab w:val="left" w:pos="17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3F2056" w:rsidRDefault="003F2056" w:rsidP="004C2924">
      <w:pPr>
        <w:tabs>
          <w:tab w:val="left" w:pos="17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3F2056" w:rsidRPr="003F2056" w:rsidRDefault="003F2056" w:rsidP="004C2924">
      <w:pPr>
        <w:tabs>
          <w:tab w:val="left" w:pos="17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3F2056" w:rsidRDefault="003F2056" w:rsidP="004C2924">
      <w:pPr>
        <w:tabs>
          <w:tab w:val="left" w:pos="17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C96719" w:rsidRPr="003F2056" w:rsidRDefault="004C2924" w:rsidP="004C2924">
      <w:pPr>
        <w:tabs>
          <w:tab w:val="left" w:pos="17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3F2056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 xml:space="preserve">Приложение N 4 </w:t>
      </w:r>
      <w:r w:rsidRPr="003F2056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br/>
        <w:t xml:space="preserve">к Порядку предоставления субсидии на </w:t>
      </w:r>
      <w:r w:rsidRPr="003F2056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br/>
        <w:t xml:space="preserve">возмещение части затрат, связанных с </w:t>
      </w:r>
      <w:r w:rsidRPr="003F2056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br/>
        <w:t xml:space="preserve">проведением почвенных агрохимических и </w:t>
      </w:r>
      <w:r w:rsidRPr="003F2056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br/>
      </w:r>
      <w:r w:rsidRPr="003F2056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lastRenderedPageBreak/>
        <w:t xml:space="preserve">эколого-токсикологических обследований </w:t>
      </w:r>
      <w:r w:rsidRPr="003F2056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br/>
        <w:t xml:space="preserve">сельскохозяйственных угодий </w:t>
      </w:r>
      <w:r w:rsidRPr="003F2056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br/>
      </w:r>
      <w:r w:rsidRPr="003F2056">
        <w:rPr>
          <w:rFonts w:ascii="Times New Roman" w:hAnsi="Times New Roman"/>
          <w:b/>
          <w:sz w:val="24"/>
          <w:szCs w:val="24"/>
        </w:rPr>
        <w:t>Камчатского края</w:t>
      </w:r>
    </w:p>
    <w:p w:rsidR="004C2924" w:rsidRPr="003F2056" w:rsidRDefault="004C2924" w:rsidP="004C2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  <w:r w:rsidRPr="003F2056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>Форма</w:t>
      </w:r>
    </w:p>
    <w:p w:rsidR="004C2924" w:rsidRPr="003F2056" w:rsidRDefault="004C2924" w:rsidP="004C2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2924" w:rsidRPr="003F2056" w:rsidRDefault="004C2924" w:rsidP="004C2924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2056">
        <w:rPr>
          <w:rFonts w:ascii="Times New Roman" w:eastAsia="Times New Roman" w:hAnsi="Times New Roman"/>
          <w:sz w:val="24"/>
          <w:szCs w:val="24"/>
          <w:lang w:eastAsia="ru-RU"/>
        </w:rPr>
        <w:t>В Министерство сельского хозяйства,</w:t>
      </w:r>
    </w:p>
    <w:p w:rsidR="004C2924" w:rsidRPr="003F2056" w:rsidRDefault="004C2924" w:rsidP="004C2924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2056">
        <w:rPr>
          <w:rFonts w:ascii="Times New Roman" w:eastAsia="Times New Roman" w:hAnsi="Times New Roman"/>
          <w:sz w:val="24"/>
          <w:szCs w:val="24"/>
          <w:lang w:eastAsia="ru-RU"/>
        </w:rPr>
        <w:t>пищевой и перерабатывающей</w:t>
      </w:r>
    </w:p>
    <w:p w:rsidR="004C2924" w:rsidRPr="003F2056" w:rsidRDefault="004C2924" w:rsidP="004C2924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2056">
        <w:rPr>
          <w:rFonts w:ascii="Times New Roman" w:eastAsia="Times New Roman" w:hAnsi="Times New Roman"/>
          <w:sz w:val="24"/>
          <w:szCs w:val="24"/>
          <w:lang w:eastAsia="ru-RU"/>
        </w:rPr>
        <w:t>промышленности Камчатского края</w:t>
      </w:r>
    </w:p>
    <w:p w:rsidR="004C2924" w:rsidRPr="003F2056" w:rsidRDefault="004C2924" w:rsidP="004C2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2924" w:rsidRPr="003F2056" w:rsidRDefault="004C2924" w:rsidP="004C292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  <w:r w:rsidRPr="003F2056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 xml:space="preserve">Заявление </w:t>
      </w:r>
      <w:r w:rsidRPr="003F2056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br/>
        <w:t>о предоставлении субсидии сельскохозяйственным товаропроизводителям на возмещение части затрат, связанных с проведением почвенных агрохимических и эколого-токсикологических обследований земель сельскохозяйственного назначения Камчатского края</w:t>
      </w:r>
    </w:p>
    <w:p w:rsidR="00C96719" w:rsidRPr="003F2056" w:rsidRDefault="00C96719" w:rsidP="00C96719">
      <w:pPr>
        <w:tabs>
          <w:tab w:val="left" w:pos="17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C2924" w:rsidRPr="003F2056" w:rsidRDefault="004C2924" w:rsidP="004C2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2056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Порядком предоставления субсидии сельскохозяйственным товаропроизводителям на возмещение части затрат, связанных с проведением почвенных агрохимических и эколого-токсикологических обследований земель сельскохозяйственного назначения Камчатского края (далее - порядок)</w:t>
      </w:r>
    </w:p>
    <w:p w:rsidR="004C2924" w:rsidRPr="003F2056" w:rsidRDefault="004C2924" w:rsidP="004C2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205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4C2924" w:rsidRPr="003F2056" w:rsidRDefault="004C2924" w:rsidP="004C2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2056">
        <w:rPr>
          <w:rFonts w:ascii="Times New Roman" w:eastAsia="Times New Roman" w:hAnsi="Times New Roman"/>
          <w:sz w:val="24"/>
          <w:szCs w:val="24"/>
          <w:lang w:eastAsia="ru-RU"/>
        </w:rPr>
        <w:t>(Получатель субсидии: полное и/или сокращённое наименование получателя субсидии)</w:t>
      </w:r>
    </w:p>
    <w:p w:rsidR="004C2924" w:rsidRPr="003F2056" w:rsidRDefault="004C2924" w:rsidP="004C2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2056">
        <w:rPr>
          <w:rFonts w:ascii="Times New Roman" w:eastAsia="Times New Roman" w:hAnsi="Times New Roman"/>
          <w:sz w:val="24"/>
          <w:szCs w:val="24"/>
          <w:lang w:eastAsia="ru-RU"/>
        </w:rPr>
        <w:t>просит предоставить в __ квартале 20__ года субсидию на возмещение части затрат, связанных с проведением почвенных агрохимических и эколого-токсикологических обследований земель сельскохозяйственного назначения Камчатского края.</w:t>
      </w:r>
    </w:p>
    <w:p w:rsidR="004C2924" w:rsidRPr="003F2056" w:rsidRDefault="004C2924" w:rsidP="004C2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2056">
        <w:rPr>
          <w:rFonts w:ascii="Times New Roman" w:eastAsia="Times New Roman" w:hAnsi="Times New Roman"/>
          <w:sz w:val="24"/>
          <w:szCs w:val="24"/>
          <w:lang w:eastAsia="ru-RU"/>
        </w:rPr>
        <w:t>К заявлению прилагаю документы, в соответствии с порядком:</w:t>
      </w:r>
    </w:p>
    <w:p w:rsidR="004C2924" w:rsidRPr="003F2056" w:rsidRDefault="004C2924" w:rsidP="004C2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2056">
        <w:rPr>
          <w:rFonts w:ascii="Times New Roman" w:eastAsia="Times New Roman" w:hAnsi="Times New Roman"/>
          <w:sz w:val="24"/>
          <w:szCs w:val="24"/>
          <w:lang w:eastAsia="ru-RU"/>
        </w:rPr>
        <w:t>1) _________________________________________________________________;</w:t>
      </w:r>
    </w:p>
    <w:p w:rsidR="004C2924" w:rsidRPr="003F2056" w:rsidRDefault="004C2924" w:rsidP="004C2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2056">
        <w:rPr>
          <w:rFonts w:ascii="Times New Roman" w:eastAsia="Times New Roman" w:hAnsi="Times New Roman"/>
          <w:sz w:val="24"/>
          <w:szCs w:val="24"/>
          <w:lang w:eastAsia="ru-RU"/>
        </w:rPr>
        <w:t>2) _________________________________________________________________;</w:t>
      </w:r>
    </w:p>
    <w:p w:rsidR="004C2924" w:rsidRPr="003F2056" w:rsidRDefault="004C2924" w:rsidP="004C2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2056">
        <w:rPr>
          <w:rFonts w:ascii="Times New Roman" w:eastAsia="Times New Roman" w:hAnsi="Times New Roman"/>
          <w:sz w:val="24"/>
          <w:szCs w:val="24"/>
          <w:lang w:eastAsia="ru-RU"/>
        </w:rPr>
        <w:t>3 ) ________________________________________________________________;</w:t>
      </w:r>
    </w:p>
    <w:p w:rsidR="004C2924" w:rsidRPr="003F2056" w:rsidRDefault="004C2924" w:rsidP="004C2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2056">
        <w:rPr>
          <w:rFonts w:ascii="Times New Roman" w:eastAsia="Times New Roman" w:hAnsi="Times New Roman"/>
          <w:sz w:val="24"/>
          <w:szCs w:val="24"/>
          <w:lang w:eastAsia="ru-RU"/>
        </w:rPr>
        <w:t>4 ) ________________________________________________________________;</w:t>
      </w:r>
    </w:p>
    <w:p w:rsidR="004C2924" w:rsidRPr="003F2056" w:rsidRDefault="004C2924" w:rsidP="004C2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2056">
        <w:rPr>
          <w:rFonts w:ascii="Times New Roman" w:eastAsia="Times New Roman" w:hAnsi="Times New Roman"/>
          <w:sz w:val="24"/>
          <w:szCs w:val="24"/>
          <w:lang w:eastAsia="ru-RU"/>
        </w:rPr>
        <w:t>5 ) ________________________________________________________________;</w:t>
      </w:r>
    </w:p>
    <w:p w:rsidR="004C2924" w:rsidRPr="003F2056" w:rsidRDefault="004C2924" w:rsidP="004C2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2056">
        <w:rPr>
          <w:rFonts w:ascii="Times New Roman" w:eastAsia="Times New Roman" w:hAnsi="Times New Roman"/>
          <w:sz w:val="24"/>
          <w:szCs w:val="24"/>
          <w:lang w:eastAsia="ru-RU"/>
        </w:rPr>
        <w:t>6 ) ________________________________________________________________.</w:t>
      </w:r>
    </w:p>
    <w:p w:rsidR="004C2924" w:rsidRPr="003F2056" w:rsidRDefault="004C2924" w:rsidP="004C2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2056">
        <w:rPr>
          <w:rFonts w:ascii="Times New Roman" w:eastAsia="Times New Roman" w:hAnsi="Times New Roman"/>
          <w:sz w:val="24"/>
          <w:szCs w:val="24"/>
          <w:lang w:eastAsia="ru-RU"/>
        </w:rPr>
        <w:t>Платежные реквизиты:</w:t>
      </w:r>
    </w:p>
    <w:p w:rsidR="004C2924" w:rsidRPr="003F2056" w:rsidRDefault="004C2924" w:rsidP="004C2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13"/>
        <w:gridCol w:w="5234"/>
      </w:tblGrid>
      <w:tr w:rsidR="004C2924" w:rsidRPr="003F2056" w:rsidTr="004E2066">
        <w:tc>
          <w:tcPr>
            <w:tcW w:w="4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24" w:rsidRPr="003F2056" w:rsidRDefault="004C2924" w:rsidP="004C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C2924" w:rsidRPr="003F2056" w:rsidRDefault="004C2924" w:rsidP="004C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2924" w:rsidRPr="003F2056" w:rsidTr="004E2066">
        <w:tc>
          <w:tcPr>
            <w:tcW w:w="4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24" w:rsidRPr="003F2056" w:rsidRDefault="004C2924" w:rsidP="004C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C2924" w:rsidRPr="003F2056" w:rsidRDefault="004C2924" w:rsidP="004C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2924" w:rsidRPr="003F2056" w:rsidTr="004E2066">
        <w:tc>
          <w:tcPr>
            <w:tcW w:w="4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24" w:rsidRPr="003F2056" w:rsidRDefault="004C2924" w:rsidP="004C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Расчетный счет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C2924" w:rsidRPr="003F2056" w:rsidRDefault="004C2924" w:rsidP="004C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2924" w:rsidRPr="003F2056" w:rsidTr="004E2066">
        <w:tc>
          <w:tcPr>
            <w:tcW w:w="4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24" w:rsidRPr="003F2056" w:rsidRDefault="004C2924" w:rsidP="004C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C2924" w:rsidRPr="003F2056" w:rsidRDefault="004C2924" w:rsidP="004C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2924" w:rsidRPr="003F2056" w:rsidTr="004E2066">
        <w:tc>
          <w:tcPr>
            <w:tcW w:w="4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24" w:rsidRPr="003F2056" w:rsidRDefault="004C2924" w:rsidP="004C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C2924" w:rsidRPr="003F2056" w:rsidRDefault="004C2924" w:rsidP="004C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2924" w:rsidRPr="003F2056" w:rsidTr="004E2066">
        <w:tc>
          <w:tcPr>
            <w:tcW w:w="4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24" w:rsidRPr="003F2056" w:rsidRDefault="004C2924" w:rsidP="004C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C2924" w:rsidRPr="003F2056" w:rsidRDefault="004C2924" w:rsidP="004C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2924" w:rsidRPr="003F2056" w:rsidTr="004E2066">
        <w:tc>
          <w:tcPr>
            <w:tcW w:w="4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24" w:rsidRPr="003F2056" w:rsidRDefault="004C2924" w:rsidP="004C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Тел.: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924" w:rsidRPr="003F2056" w:rsidRDefault="004C2924" w:rsidP="004C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C2924" w:rsidRPr="003F2056" w:rsidRDefault="004C2924" w:rsidP="004C2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2924" w:rsidRPr="003F2056" w:rsidRDefault="004C2924" w:rsidP="004C2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2056">
        <w:rPr>
          <w:rFonts w:ascii="Times New Roman" w:eastAsia="Times New Roman" w:hAnsi="Times New Roman"/>
          <w:sz w:val="24"/>
          <w:szCs w:val="24"/>
          <w:lang w:eastAsia="ru-RU"/>
        </w:rPr>
        <w:t>Настоящим подтверждаю, что с условиями порядка ознакомлен (а) и согласен (а).</w:t>
      </w:r>
    </w:p>
    <w:p w:rsidR="004C2924" w:rsidRPr="003F2056" w:rsidRDefault="004C2924" w:rsidP="004C2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2056">
        <w:rPr>
          <w:rFonts w:ascii="Times New Roman" w:eastAsia="Times New Roman" w:hAnsi="Times New Roman"/>
          <w:sz w:val="24"/>
          <w:szCs w:val="24"/>
          <w:lang w:eastAsia="ru-RU"/>
        </w:rPr>
        <w:t>Получатель субсидии ______________________________________________________</w:t>
      </w:r>
    </w:p>
    <w:p w:rsidR="004C2924" w:rsidRPr="003F2056" w:rsidRDefault="004C2924" w:rsidP="004C2924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2056">
        <w:rPr>
          <w:rFonts w:ascii="Times New Roman" w:eastAsia="Times New Roman" w:hAnsi="Times New Roman"/>
          <w:sz w:val="24"/>
          <w:szCs w:val="24"/>
          <w:lang w:eastAsia="ru-RU"/>
        </w:rPr>
        <w:t>(подпись) (Ф.И.О.) (дата)</w:t>
      </w:r>
    </w:p>
    <w:p w:rsidR="004C2924" w:rsidRPr="003F2056" w:rsidRDefault="004C2924" w:rsidP="004C2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2056">
        <w:rPr>
          <w:rFonts w:ascii="Times New Roman" w:eastAsia="Times New Roman" w:hAnsi="Times New Roman"/>
          <w:sz w:val="24"/>
          <w:szCs w:val="24"/>
          <w:lang w:eastAsia="ru-RU"/>
        </w:rPr>
        <w:t>М.П. (при наличии)</w:t>
      </w:r>
    </w:p>
    <w:p w:rsidR="003F2056" w:rsidRPr="003F2056" w:rsidRDefault="004C2924" w:rsidP="003F20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2056">
        <w:rPr>
          <w:rFonts w:ascii="Times New Roman" w:eastAsia="Times New Roman" w:hAnsi="Times New Roman"/>
          <w:sz w:val="24"/>
          <w:szCs w:val="24"/>
          <w:lang w:eastAsia="ru-RU"/>
        </w:rPr>
        <w:t>Ф.И.О. исполнителя ______________________ контактный телефон ________________</w:t>
      </w:r>
      <w:bookmarkStart w:id="51" w:name="sub_1500"/>
    </w:p>
    <w:p w:rsidR="004C2924" w:rsidRPr="003F2056" w:rsidRDefault="004C2924" w:rsidP="004C2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  <w:r w:rsidRPr="003F2056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 xml:space="preserve">Приложение N 5 </w:t>
      </w:r>
      <w:r w:rsidRPr="003F2056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br/>
        <w:t xml:space="preserve">к Порядку предоставления субсидии на </w:t>
      </w:r>
      <w:r w:rsidRPr="003F2056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br/>
        <w:t xml:space="preserve">возмещение части затрат, связанных с </w:t>
      </w:r>
      <w:r w:rsidRPr="003F2056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br/>
        <w:t xml:space="preserve">проведением почвенных агрохимических и </w:t>
      </w:r>
      <w:r w:rsidRPr="003F2056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br/>
      </w:r>
      <w:r w:rsidRPr="003F2056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lastRenderedPageBreak/>
        <w:t xml:space="preserve">эколого-токсикологических обследований </w:t>
      </w:r>
      <w:r w:rsidRPr="003F2056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br/>
        <w:t xml:space="preserve">сельскохозяйственных угодий </w:t>
      </w:r>
      <w:r w:rsidRPr="003F2056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br/>
        <w:t>Камчатского края</w:t>
      </w:r>
    </w:p>
    <w:bookmarkEnd w:id="51"/>
    <w:p w:rsidR="004C2924" w:rsidRPr="003F2056" w:rsidRDefault="004C2924" w:rsidP="004C2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2924" w:rsidRPr="003F2056" w:rsidRDefault="004C2924" w:rsidP="004C2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  <w:r w:rsidRPr="003F2056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>Форма</w:t>
      </w:r>
    </w:p>
    <w:p w:rsidR="004C2924" w:rsidRPr="003F2056" w:rsidRDefault="004C2924" w:rsidP="004C2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2924" w:rsidRPr="003F2056" w:rsidRDefault="004C2924" w:rsidP="004C2924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2056">
        <w:rPr>
          <w:rFonts w:ascii="Times New Roman" w:eastAsia="Times New Roman" w:hAnsi="Times New Roman"/>
          <w:sz w:val="24"/>
          <w:szCs w:val="24"/>
          <w:lang w:eastAsia="ru-RU"/>
        </w:rPr>
        <w:t>В Министерство сельского хозяйства,</w:t>
      </w:r>
    </w:p>
    <w:p w:rsidR="004C2924" w:rsidRPr="003F2056" w:rsidRDefault="004C2924" w:rsidP="004C2924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2056">
        <w:rPr>
          <w:rFonts w:ascii="Times New Roman" w:eastAsia="Times New Roman" w:hAnsi="Times New Roman"/>
          <w:sz w:val="24"/>
          <w:szCs w:val="24"/>
          <w:lang w:eastAsia="ru-RU"/>
        </w:rPr>
        <w:t>пищевой и перерабатывающей</w:t>
      </w:r>
    </w:p>
    <w:p w:rsidR="004C2924" w:rsidRPr="003F2056" w:rsidRDefault="004C2924" w:rsidP="004C2924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2056">
        <w:rPr>
          <w:rFonts w:ascii="Times New Roman" w:eastAsia="Times New Roman" w:hAnsi="Times New Roman"/>
          <w:sz w:val="24"/>
          <w:szCs w:val="24"/>
          <w:lang w:eastAsia="ru-RU"/>
        </w:rPr>
        <w:t>промышленности Камчатского края</w:t>
      </w:r>
    </w:p>
    <w:p w:rsidR="004C2924" w:rsidRPr="003F2056" w:rsidRDefault="004C2924" w:rsidP="004C2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2924" w:rsidRPr="003F2056" w:rsidRDefault="004C2924" w:rsidP="004C292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  <w:r w:rsidRPr="003F2056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 xml:space="preserve">Справка-расчет </w:t>
      </w:r>
      <w:r w:rsidRPr="003F2056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br/>
        <w:t>на предоставление субсидии на возмещение части затрат, связанных с проведением почвенных агрохимических и эколого-токсикологических обследований земель сельскохозяйственного назначения Камчатского края в 20__ году</w:t>
      </w:r>
    </w:p>
    <w:p w:rsidR="004C2924" w:rsidRPr="003F2056" w:rsidRDefault="004C2924" w:rsidP="004C2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2924" w:rsidRPr="003F2056" w:rsidRDefault="004C2924" w:rsidP="004C2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205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</w:t>
      </w:r>
    </w:p>
    <w:p w:rsidR="004C2924" w:rsidRPr="003F2056" w:rsidRDefault="004C2924" w:rsidP="004C2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2056">
        <w:rPr>
          <w:rFonts w:ascii="Times New Roman" w:eastAsia="Times New Roman" w:hAnsi="Times New Roman"/>
          <w:sz w:val="24"/>
          <w:szCs w:val="24"/>
          <w:lang w:eastAsia="ru-RU"/>
        </w:rPr>
        <w:t>(получатель субсидии: полное и (или) сокращенное наименования получателя субсидии)</w:t>
      </w:r>
    </w:p>
    <w:p w:rsidR="004C2924" w:rsidRPr="003F2056" w:rsidRDefault="004C2924" w:rsidP="004C2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6719" w:rsidRPr="003F2056" w:rsidRDefault="00C96719" w:rsidP="00C96719">
      <w:pPr>
        <w:tabs>
          <w:tab w:val="left" w:pos="17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6719" w:rsidRPr="003F2056" w:rsidRDefault="00C96719" w:rsidP="00C96719">
      <w:pPr>
        <w:tabs>
          <w:tab w:val="left" w:pos="17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6719" w:rsidRPr="003F2056" w:rsidRDefault="00C96719" w:rsidP="00C96719">
      <w:pPr>
        <w:tabs>
          <w:tab w:val="left" w:pos="17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6719" w:rsidRPr="003F2056" w:rsidRDefault="00C96719" w:rsidP="00C96719">
      <w:pPr>
        <w:tabs>
          <w:tab w:val="left" w:pos="17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6719" w:rsidRPr="003F2056" w:rsidRDefault="00C96719" w:rsidP="00C96719">
      <w:pPr>
        <w:tabs>
          <w:tab w:val="left" w:pos="17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6719" w:rsidRPr="003F2056" w:rsidRDefault="00C96719" w:rsidP="00C96719">
      <w:pPr>
        <w:tabs>
          <w:tab w:val="left" w:pos="17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6719" w:rsidRPr="003F2056" w:rsidRDefault="00C96719" w:rsidP="00C96719">
      <w:pPr>
        <w:tabs>
          <w:tab w:val="left" w:pos="17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6719" w:rsidRPr="003F2056" w:rsidRDefault="00C96719" w:rsidP="00C96719">
      <w:pPr>
        <w:tabs>
          <w:tab w:val="left" w:pos="17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6719" w:rsidRPr="003F2056" w:rsidRDefault="00C96719" w:rsidP="00C96719">
      <w:pPr>
        <w:tabs>
          <w:tab w:val="left" w:pos="17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4C18" w:rsidRPr="003F2056" w:rsidRDefault="00A94C18" w:rsidP="00C96719">
      <w:pPr>
        <w:tabs>
          <w:tab w:val="left" w:pos="17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4C18" w:rsidRPr="003F2056" w:rsidRDefault="00A94C18" w:rsidP="00C9671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A94C18" w:rsidRPr="003F2056" w:rsidRDefault="00A94C18" w:rsidP="00C9671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A94C18" w:rsidRPr="003F2056" w:rsidRDefault="00A94C18" w:rsidP="00C9671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A94C18" w:rsidRPr="003F2056" w:rsidRDefault="00A94C18" w:rsidP="00C9671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A94C18" w:rsidRPr="003F2056" w:rsidRDefault="00A94C18" w:rsidP="00C9671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A94C18" w:rsidRPr="003F2056" w:rsidRDefault="00A94C18" w:rsidP="00C9671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A94C18" w:rsidRPr="003F2056" w:rsidRDefault="00A94C18" w:rsidP="00C9671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A94C18" w:rsidRPr="003F2056" w:rsidRDefault="00A94C18" w:rsidP="00C9671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A94C18" w:rsidRPr="003F2056" w:rsidRDefault="00A94C18" w:rsidP="00C9671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4C2924" w:rsidRPr="003F2056" w:rsidRDefault="004C2924" w:rsidP="00C9671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  <w:sectPr w:rsidR="004C2924" w:rsidRPr="003F2056" w:rsidSect="00A94C18">
          <w:headerReference w:type="default" r:id="rId10"/>
          <w:headerReference w:type="first" r:id="rId11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A94C18" w:rsidRPr="003F2056" w:rsidRDefault="00A94C18" w:rsidP="00C9671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A94C18" w:rsidRPr="003F2056" w:rsidRDefault="00A94C18" w:rsidP="00C9671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A94C18" w:rsidRPr="003F2056" w:rsidRDefault="00A94C18" w:rsidP="00C9671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61"/>
        <w:gridCol w:w="2441"/>
        <w:gridCol w:w="1748"/>
        <w:gridCol w:w="2732"/>
        <w:gridCol w:w="3569"/>
      </w:tblGrid>
      <w:tr w:rsidR="004C2924" w:rsidRPr="003F2056" w:rsidTr="004E2066">
        <w:tc>
          <w:tcPr>
            <w:tcW w:w="3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24" w:rsidRPr="003F2056" w:rsidRDefault="004C2924" w:rsidP="004C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мероприятий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C2924" w:rsidRPr="003F2056" w:rsidRDefault="004C2924" w:rsidP="004C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земельных участков, на которых проведено обследование, га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C2924" w:rsidRPr="003F2056" w:rsidRDefault="004C2924" w:rsidP="004C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фактически понесенных затрат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C2924" w:rsidRPr="003F2056" w:rsidRDefault="004C2924" w:rsidP="004C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Ставка субсидии, %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C2924" w:rsidRPr="003F2056" w:rsidRDefault="004C2924" w:rsidP="004C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Потребность в субсидии, тыс. рублей</w:t>
            </w:r>
          </w:p>
        </w:tc>
      </w:tr>
      <w:tr w:rsidR="004C2924" w:rsidRPr="003F2056" w:rsidTr="004E2066">
        <w:tc>
          <w:tcPr>
            <w:tcW w:w="3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24" w:rsidRPr="003F2056" w:rsidRDefault="004C2924" w:rsidP="004C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C2924" w:rsidRPr="003F2056" w:rsidRDefault="004C2924" w:rsidP="004C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C2924" w:rsidRPr="003F2056" w:rsidRDefault="004C2924" w:rsidP="004C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C2924" w:rsidRPr="003F2056" w:rsidRDefault="004C2924" w:rsidP="004C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C2924" w:rsidRPr="003F2056" w:rsidRDefault="004C2924" w:rsidP="004C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4C2924" w:rsidRPr="003F2056" w:rsidTr="004E2066">
        <w:tc>
          <w:tcPr>
            <w:tcW w:w="3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24" w:rsidRPr="003F2056" w:rsidRDefault="004C2924" w:rsidP="004C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почвенных агрохимических и эколого-токсикологических обследований земель сельскохозяйственного назначения Камчатского края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C2924" w:rsidRPr="003F2056" w:rsidRDefault="004C2924" w:rsidP="004C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C2924" w:rsidRPr="003F2056" w:rsidRDefault="004C2924" w:rsidP="004C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C2924" w:rsidRPr="003F2056" w:rsidRDefault="004C2924" w:rsidP="004C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C2924" w:rsidRPr="003F2056" w:rsidRDefault="004C2924" w:rsidP="004C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2924" w:rsidRPr="003F2056" w:rsidTr="004E2066">
        <w:tc>
          <w:tcPr>
            <w:tcW w:w="3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24" w:rsidRPr="003F2056" w:rsidRDefault="004C2924" w:rsidP="004C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2924" w:rsidRPr="003F2056" w:rsidRDefault="004C2924" w:rsidP="004C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2924" w:rsidRPr="003F2056" w:rsidRDefault="004C2924" w:rsidP="004C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2924" w:rsidRPr="003F2056" w:rsidRDefault="004C2924" w:rsidP="004C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924" w:rsidRPr="003F2056" w:rsidRDefault="004C2924" w:rsidP="004C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C2924" w:rsidRPr="003F2056" w:rsidRDefault="004C2924" w:rsidP="004C2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2924" w:rsidRPr="003F2056" w:rsidRDefault="004C2924" w:rsidP="004C29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2056">
        <w:rPr>
          <w:rFonts w:ascii="Times New Roman" w:eastAsia="Times New Roman" w:hAnsi="Times New Roman"/>
          <w:sz w:val="24"/>
          <w:szCs w:val="24"/>
          <w:lang w:eastAsia="ru-RU"/>
        </w:rPr>
        <w:t>Получатель субсидии ____________________________________________________________________</w:t>
      </w:r>
    </w:p>
    <w:p w:rsidR="004C2924" w:rsidRPr="003F2056" w:rsidRDefault="004C2924" w:rsidP="004C29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2056">
        <w:rPr>
          <w:rFonts w:ascii="Times New Roman" w:eastAsia="Times New Roman" w:hAnsi="Times New Roman"/>
          <w:sz w:val="24"/>
          <w:szCs w:val="24"/>
          <w:lang w:eastAsia="ru-RU"/>
        </w:rPr>
        <w:t>(подпись) (Ф.И.О. (при наличии)) Дата)</w:t>
      </w:r>
    </w:p>
    <w:p w:rsidR="004C2924" w:rsidRPr="003F2056" w:rsidRDefault="004C2924" w:rsidP="004C2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2924" w:rsidRPr="003F2056" w:rsidRDefault="004C2924" w:rsidP="004C2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2056">
        <w:rPr>
          <w:rFonts w:ascii="Times New Roman" w:eastAsia="Times New Roman" w:hAnsi="Times New Roman"/>
          <w:sz w:val="24"/>
          <w:szCs w:val="24"/>
          <w:lang w:eastAsia="ru-RU"/>
        </w:rPr>
        <w:t>М.П. (при наличии)</w:t>
      </w:r>
    </w:p>
    <w:p w:rsidR="004C2924" w:rsidRPr="003F2056" w:rsidRDefault="004C2924" w:rsidP="004C2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2056">
        <w:rPr>
          <w:rFonts w:ascii="Times New Roman" w:eastAsia="Times New Roman" w:hAnsi="Times New Roman"/>
          <w:sz w:val="24"/>
          <w:szCs w:val="24"/>
          <w:lang w:eastAsia="ru-RU"/>
        </w:rPr>
        <w:t>Исполнитель ____________________________ Контактный телефон ______________________.</w:t>
      </w:r>
    </w:p>
    <w:p w:rsidR="004C2924" w:rsidRPr="003F2056" w:rsidRDefault="004C2924" w:rsidP="004C2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4C18" w:rsidRPr="003F2056" w:rsidRDefault="00A94C18" w:rsidP="00A94C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4C18" w:rsidRPr="003F2056" w:rsidRDefault="00A94C18" w:rsidP="00A94C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4C18" w:rsidRPr="003F2056" w:rsidRDefault="00A94C18" w:rsidP="00A94C1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4C18" w:rsidRPr="003F2056" w:rsidRDefault="00A94C18" w:rsidP="00C9671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sectPr w:rsidR="00A94C18" w:rsidRPr="003F2056" w:rsidSect="004C2924">
      <w:pgSz w:w="16838" w:h="11906" w:orient="landscape"/>
      <w:pgMar w:top="1134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EB0" w:rsidRDefault="003F1EB0" w:rsidP="00B00448">
      <w:pPr>
        <w:spacing w:after="0" w:line="240" w:lineRule="auto"/>
      </w:pPr>
      <w:r>
        <w:separator/>
      </w:r>
    </w:p>
  </w:endnote>
  <w:endnote w:type="continuationSeparator" w:id="0">
    <w:p w:rsidR="003F1EB0" w:rsidRDefault="003F1EB0" w:rsidP="00B00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EB0" w:rsidRDefault="003F1EB0" w:rsidP="00B00448">
      <w:pPr>
        <w:spacing w:after="0" w:line="240" w:lineRule="auto"/>
      </w:pPr>
      <w:r>
        <w:separator/>
      </w:r>
    </w:p>
  </w:footnote>
  <w:footnote w:type="continuationSeparator" w:id="0">
    <w:p w:rsidR="003F1EB0" w:rsidRDefault="003F1EB0" w:rsidP="00B00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1020770"/>
      <w:docPartObj>
        <w:docPartGallery w:val="Page Numbers (Top of Page)"/>
        <w:docPartUnique/>
      </w:docPartObj>
    </w:sdtPr>
    <w:sdtEndPr/>
    <w:sdtContent>
      <w:p w:rsidR="00A779F7" w:rsidRDefault="00A779F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0097">
          <w:rPr>
            <w:noProof/>
          </w:rPr>
          <w:t>14</w:t>
        </w:r>
        <w:r>
          <w:fldChar w:fldCharType="end"/>
        </w:r>
      </w:p>
    </w:sdtContent>
  </w:sdt>
  <w:p w:rsidR="00A779F7" w:rsidRDefault="00A779F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9F7" w:rsidRDefault="00A779F7">
    <w:pPr>
      <w:pStyle w:val="a9"/>
      <w:jc w:val="center"/>
    </w:pPr>
  </w:p>
  <w:p w:rsidR="00A779F7" w:rsidRDefault="00A779F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A4696"/>
    <w:multiLevelType w:val="hybridMultilevel"/>
    <w:tmpl w:val="D88873F2"/>
    <w:lvl w:ilvl="0" w:tplc="4D08BFA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6461EB9"/>
    <w:multiLevelType w:val="hybridMultilevel"/>
    <w:tmpl w:val="A418A186"/>
    <w:lvl w:ilvl="0" w:tplc="A6BC16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46542EB"/>
    <w:multiLevelType w:val="hybridMultilevel"/>
    <w:tmpl w:val="11CE8AB8"/>
    <w:lvl w:ilvl="0" w:tplc="2F46D8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B548D4"/>
    <w:multiLevelType w:val="hybridMultilevel"/>
    <w:tmpl w:val="8744BD0C"/>
    <w:lvl w:ilvl="0" w:tplc="A6BC16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F87429F"/>
    <w:multiLevelType w:val="hybridMultilevel"/>
    <w:tmpl w:val="60785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8C0AB7"/>
    <w:multiLevelType w:val="hybridMultilevel"/>
    <w:tmpl w:val="8F844C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0A3735"/>
    <w:multiLevelType w:val="hybridMultilevel"/>
    <w:tmpl w:val="5806644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9390C7A"/>
    <w:multiLevelType w:val="hybridMultilevel"/>
    <w:tmpl w:val="A198E8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B44231"/>
    <w:multiLevelType w:val="hybridMultilevel"/>
    <w:tmpl w:val="51CC687E"/>
    <w:lvl w:ilvl="0" w:tplc="C6564A3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02F7F8E"/>
    <w:multiLevelType w:val="multilevel"/>
    <w:tmpl w:val="E9DEA11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"/>
      <w:lvlJc w:val="left"/>
      <w:pPr>
        <w:ind w:left="1510" w:hanging="375"/>
      </w:pPr>
    </w:lvl>
    <w:lvl w:ilvl="2">
      <w:start w:val="1"/>
      <w:numFmt w:val="decimal"/>
      <w:isLgl/>
      <w:lvlText w:val="%1.%2.%3"/>
      <w:lvlJc w:val="left"/>
      <w:pPr>
        <w:ind w:left="2280" w:hanging="720"/>
      </w:pPr>
    </w:lvl>
    <w:lvl w:ilvl="3">
      <w:start w:val="1"/>
      <w:numFmt w:val="decimal"/>
      <w:isLgl/>
      <w:lvlText w:val="%1.%2.%3.%4"/>
      <w:lvlJc w:val="left"/>
      <w:pPr>
        <w:ind w:left="3065" w:hanging="1080"/>
      </w:pPr>
    </w:lvl>
    <w:lvl w:ilvl="4">
      <w:start w:val="1"/>
      <w:numFmt w:val="decimal"/>
      <w:isLgl/>
      <w:lvlText w:val="%1.%2.%3.%4.%5"/>
      <w:lvlJc w:val="left"/>
      <w:pPr>
        <w:ind w:left="3490" w:hanging="1080"/>
      </w:pPr>
    </w:lvl>
    <w:lvl w:ilvl="5">
      <w:start w:val="1"/>
      <w:numFmt w:val="decimal"/>
      <w:isLgl/>
      <w:lvlText w:val="%1.%2.%3.%4.%5.%6"/>
      <w:lvlJc w:val="left"/>
      <w:pPr>
        <w:ind w:left="4275" w:hanging="1440"/>
      </w:pPr>
    </w:lvl>
    <w:lvl w:ilvl="6">
      <w:start w:val="1"/>
      <w:numFmt w:val="decimal"/>
      <w:isLgl/>
      <w:lvlText w:val="%1.%2.%3.%4.%5.%6.%7"/>
      <w:lvlJc w:val="left"/>
      <w:pPr>
        <w:ind w:left="4700" w:hanging="1440"/>
      </w:pPr>
    </w:lvl>
    <w:lvl w:ilvl="7">
      <w:start w:val="1"/>
      <w:numFmt w:val="decimal"/>
      <w:isLgl/>
      <w:lvlText w:val="%1.%2.%3.%4.%5.%6.%7.%8"/>
      <w:lvlJc w:val="left"/>
      <w:pPr>
        <w:ind w:left="5485" w:hanging="1800"/>
      </w:pPr>
    </w:lvl>
    <w:lvl w:ilvl="8">
      <w:start w:val="1"/>
      <w:numFmt w:val="decimal"/>
      <w:isLgl/>
      <w:lvlText w:val="%1.%2.%3.%4.%5.%6.%7.%8.%9"/>
      <w:lvlJc w:val="left"/>
      <w:pPr>
        <w:ind w:left="6270" w:hanging="2160"/>
      </w:pPr>
    </w:lvl>
  </w:abstractNum>
  <w:abstractNum w:abstractNumId="10" w15:restartNumberingAfterBreak="0">
    <w:nsid w:val="719F4167"/>
    <w:multiLevelType w:val="hybridMultilevel"/>
    <w:tmpl w:val="18246E04"/>
    <w:lvl w:ilvl="0" w:tplc="9FCA90F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74220547"/>
    <w:multiLevelType w:val="hybridMultilevel"/>
    <w:tmpl w:val="BC50E3F2"/>
    <w:lvl w:ilvl="0" w:tplc="3A9CBB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8"/>
  </w:num>
  <w:num w:numId="8">
    <w:abstractNumId w:val="11"/>
  </w:num>
  <w:num w:numId="9">
    <w:abstractNumId w:val="4"/>
  </w:num>
  <w:num w:numId="10">
    <w:abstractNumId w:val="10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5FA"/>
    <w:rsid w:val="000165BE"/>
    <w:rsid w:val="00023CA9"/>
    <w:rsid w:val="000578A8"/>
    <w:rsid w:val="0007386F"/>
    <w:rsid w:val="000A65FB"/>
    <w:rsid w:val="000C3D36"/>
    <w:rsid w:val="00104C47"/>
    <w:rsid w:val="0010668B"/>
    <w:rsid w:val="00132579"/>
    <w:rsid w:val="00133304"/>
    <w:rsid w:val="00141923"/>
    <w:rsid w:val="001522B0"/>
    <w:rsid w:val="00161CC0"/>
    <w:rsid w:val="001723C4"/>
    <w:rsid w:val="001962F6"/>
    <w:rsid w:val="001A19C4"/>
    <w:rsid w:val="001C09F5"/>
    <w:rsid w:val="001C2073"/>
    <w:rsid w:val="001C5546"/>
    <w:rsid w:val="001E6CD6"/>
    <w:rsid w:val="00200AE3"/>
    <w:rsid w:val="002356C9"/>
    <w:rsid w:val="00247815"/>
    <w:rsid w:val="00250BDB"/>
    <w:rsid w:val="0025576F"/>
    <w:rsid w:val="00267B80"/>
    <w:rsid w:val="00276042"/>
    <w:rsid w:val="002775BE"/>
    <w:rsid w:val="002A02AF"/>
    <w:rsid w:val="002A7E28"/>
    <w:rsid w:val="002B0A45"/>
    <w:rsid w:val="002D1903"/>
    <w:rsid w:val="002D5594"/>
    <w:rsid w:val="00314CC0"/>
    <w:rsid w:val="00314F2E"/>
    <w:rsid w:val="00323F13"/>
    <w:rsid w:val="003315FA"/>
    <w:rsid w:val="00334553"/>
    <w:rsid w:val="00336107"/>
    <w:rsid w:val="003418D3"/>
    <w:rsid w:val="00347269"/>
    <w:rsid w:val="00354495"/>
    <w:rsid w:val="003878D8"/>
    <w:rsid w:val="003A3288"/>
    <w:rsid w:val="003B3AE4"/>
    <w:rsid w:val="003B6F1F"/>
    <w:rsid w:val="003D65B7"/>
    <w:rsid w:val="003F1EB0"/>
    <w:rsid w:val="003F2056"/>
    <w:rsid w:val="00445993"/>
    <w:rsid w:val="00456620"/>
    <w:rsid w:val="0047514D"/>
    <w:rsid w:val="0048084D"/>
    <w:rsid w:val="00484A5B"/>
    <w:rsid w:val="004A22F7"/>
    <w:rsid w:val="004B00B1"/>
    <w:rsid w:val="004C2924"/>
    <w:rsid w:val="004F0343"/>
    <w:rsid w:val="005034AA"/>
    <w:rsid w:val="00507FCE"/>
    <w:rsid w:val="00515B5D"/>
    <w:rsid w:val="005171E9"/>
    <w:rsid w:val="00546598"/>
    <w:rsid w:val="0055092A"/>
    <w:rsid w:val="00566D0E"/>
    <w:rsid w:val="00570F6C"/>
    <w:rsid w:val="005876ED"/>
    <w:rsid w:val="005A2F17"/>
    <w:rsid w:val="005B6B6D"/>
    <w:rsid w:val="005C1778"/>
    <w:rsid w:val="005E7051"/>
    <w:rsid w:val="00633665"/>
    <w:rsid w:val="00641659"/>
    <w:rsid w:val="0065401A"/>
    <w:rsid w:val="006570DC"/>
    <w:rsid w:val="00665935"/>
    <w:rsid w:val="006706EB"/>
    <w:rsid w:val="0067397C"/>
    <w:rsid w:val="00686660"/>
    <w:rsid w:val="006A532A"/>
    <w:rsid w:val="006C7D67"/>
    <w:rsid w:val="006E131B"/>
    <w:rsid w:val="0070570C"/>
    <w:rsid w:val="0071575C"/>
    <w:rsid w:val="007178FD"/>
    <w:rsid w:val="007264E3"/>
    <w:rsid w:val="00737C9E"/>
    <w:rsid w:val="00796CBF"/>
    <w:rsid w:val="007C2CF6"/>
    <w:rsid w:val="007E010B"/>
    <w:rsid w:val="007E5CE5"/>
    <w:rsid w:val="00830C29"/>
    <w:rsid w:val="00832644"/>
    <w:rsid w:val="0083636A"/>
    <w:rsid w:val="00840183"/>
    <w:rsid w:val="00840AAF"/>
    <w:rsid w:val="00865F8F"/>
    <w:rsid w:val="00876F8D"/>
    <w:rsid w:val="008770A6"/>
    <w:rsid w:val="00897CD0"/>
    <w:rsid w:val="008A689C"/>
    <w:rsid w:val="008D6947"/>
    <w:rsid w:val="008D70FB"/>
    <w:rsid w:val="008E4260"/>
    <w:rsid w:val="008F2C02"/>
    <w:rsid w:val="00931510"/>
    <w:rsid w:val="00932BA0"/>
    <w:rsid w:val="009362AF"/>
    <w:rsid w:val="00945A1B"/>
    <w:rsid w:val="00946D42"/>
    <w:rsid w:val="00950097"/>
    <w:rsid w:val="00953605"/>
    <w:rsid w:val="00960C9F"/>
    <w:rsid w:val="00965B41"/>
    <w:rsid w:val="00966703"/>
    <w:rsid w:val="0098025B"/>
    <w:rsid w:val="00980864"/>
    <w:rsid w:val="00986049"/>
    <w:rsid w:val="00992CFF"/>
    <w:rsid w:val="00993392"/>
    <w:rsid w:val="009B04DB"/>
    <w:rsid w:val="009B438E"/>
    <w:rsid w:val="009D56EA"/>
    <w:rsid w:val="009D6C98"/>
    <w:rsid w:val="009E77C0"/>
    <w:rsid w:val="00A10D99"/>
    <w:rsid w:val="00A14F1A"/>
    <w:rsid w:val="00A24338"/>
    <w:rsid w:val="00A33926"/>
    <w:rsid w:val="00A36786"/>
    <w:rsid w:val="00A50A76"/>
    <w:rsid w:val="00A576D0"/>
    <w:rsid w:val="00A65A1F"/>
    <w:rsid w:val="00A71A6E"/>
    <w:rsid w:val="00A73048"/>
    <w:rsid w:val="00A779F7"/>
    <w:rsid w:val="00A9118C"/>
    <w:rsid w:val="00A93612"/>
    <w:rsid w:val="00A94C18"/>
    <w:rsid w:val="00A974CE"/>
    <w:rsid w:val="00AA061B"/>
    <w:rsid w:val="00AA2022"/>
    <w:rsid w:val="00AB3DD3"/>
    <w:rsid w:val="00AB6B65"/>
    <w:rsid w:val="00AC32BB"/>
    <w:rsid w:val="00AC73BE"/>
    <w:rsid w:val="00AD01B5"/>
    <w:rsid w:val="00AD30A8"/>
    <w:rsid w:val="00AD5C11"/>
    <w:rsid w:val="00AE308A"/>
    <w:rsid w:val="00B00448"/>
    <w:rsid w:val="00B11CD5"/>
    <w:rsid w:val="00B14106"/>
    <w:rsid w:val="00B167AA"/>
    <w:rsid w:val="00B24FAA"/>
    <w:rsid w:val="00B32CC1"/>
    <w:rsid w:val="00B40FA1"/>
    <w:rsid w:val="00B46366"/>
    <w:rsid w:val="00B47377"/>
    <w:rsid w:val="00B56DDF"/>
    <w:rsid w:val="00B60861"/>
    <w:rsid w:val="00B7215C"/>
    <w:rsid w:val="00BA5D97"/>
    <w:rsid w:val="00BA77D5"/>
    <w:rsid w:val="00BB21C3"/>
    <w:rsid w:val="00BB22B6"/>
    <w:rsid w:val="00BB2327"/>
    <w:rsid w:val="00BE0631"/>
    <w:rsid w:val="00BF382D"/>
    <w:rsid w:val="00BF6108"/>
    <w:rsid w:val="00BF6E4C"/>
    <w:rsid w:val="00C10055"/>
    <w:rsid w:val="00C17C6C"/>
    <w:rsid w:val="00C33277"/>
    <w:rsid w:val="00C3386E"/>
    <w:rsid w:val="00C51EDD"/>
    <w:rsid w:val="00C552E7"/>
    <w:rsid w:val="00C56C21"/>
    <w:rsid w:val="00C71FBB"/>
    <w:rsid w:val="00C852CB"/>
    <w:rsid w:val="00C96719"/>
    <w:rsid w:val="00CB03AF"/>
    <w:rsid w:val="00CB35F0"/>
    <w:rsid w:val="00CD4308"/>
    <w:rsid w:val="00CD7B75"/>
    <w:rsid w:val="00CE1DF2"/>
    <w:rsid w:val="00CF5B7B"/>
    <w:rsid w:val="00CF7C8C"/>
    <w:rsid w:val="00D02DCF"/>
    <w:rsid w:val="00D061C9"/>
    <w:rsid w:val="00D13776"/>
    <w:rsid w:val="00D14104"/>
    <w:rsid w:val="00D16B35"/>
    <w:rsid w:val="00D3303D"/>
    <w:rsid w:val="00D33140"/>
    <w:rsid w:val="00D45848"/>
    <w:rsid w:val="00D5182B"/>
    <w:rsid w:val="00D51C50"/>
    <w:rsid w:val="00D544BD"/>
    <w:rsid w:val="00D601E8"/>
    <w:rsid w:val="00D94786"/>
    <w:rsid w:val="00D955E8"/>
    <w:rsid w:val="00DA4D56"/>
    <w:rsid w:val="00DB15E4"/>
    <w:rsid w:val="00DB4975"/>
    <w:rsid w:val="00DF519D"/>
    <w:rsid w:val="00E1255C"/>
    <w:rsid w:val="00E224EC"/>
    <w:rsid w:val="00E5084A"/>
    <w:rsid w:val="00E70730"/>
    <w:rsid w:val="00E73263"/>
    <w:rsid w:val="00E81F2C"/>
    <w:rsid w:val="00E87A03"/>
    <w:rsid w:val="00EC5B5A"/>
    <w:rsid w:val="00EC6E3E"/>
    <w:rsid w:val="00F02F2D"/>
    <w:rsid w:val="00F04296"/>
    <w:rsid w:val="00F15485"/>
    <w:rsid w:val="00F32384"/>
    <w:rsid w:val="00F366FF"/>
    <w:rsid w:val="00F550C9"/>
    <w:rsid w:val="00F76166"/>
    <w:rsid w:val="00FF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D3D9F9-E1F7-4FFD-B4F5-7EA52336F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5FA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830C2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C29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0C29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0C29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5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Title">
    <w:name w:val="ConsPlusTitle"/>
    <w:rsid w:val="003315FA"/>
    <w:pPr>
      <w:widowControl w:val="0"/>
      <w:autoSpaceDE w:val="0"/>
      <w:autoSpaceDN w:val="0"/>
      <w:adjustRightInd w:val="0"/>
      <w:spacing w:after="0" w:line="360" w:lineRule="atLeast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30C29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30C2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30C2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830C29"/>
    <w:rPr>
      <w:rFonts w:asciiTheme="majorHAnsi" w:eastAsiaTheme="majorEastAsia" w:hAnsiTheme="majorHAnsi" w:cstheme="majorBidi"/>
      <w:color w:val="1F4D78" w:themeColor="accent1" w:themeShade="7F"/>
    </w:rPr>
  </w:style>
  <w:style w:type="numbering" w:customStyle="1" w:styleId="11">
    <w:name w:val="Нет списка1"/>
    <w:next w:val="a2"/>
    <w:uiPriority w:val="99"/>
    <w:semiHidden/>
    <w:unhideWhenUsed/>
    <w:rsid w:val="00830C29"/>
  </w:style>
  <w:style w:type="table" w:styleId="a4">
    <w:name w:val="Table Grid"/>
    <w:basedOn w:val="a1"/>
    <w:uiPriority w:val="39"/>
    <w:rsid w:val="00830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Нормальный (таблица)"/>
    <w:basedOn w:val="a"/>
    <w:next w:val="a"/>
    <w:uiPriority w:val="99"/>
    <w:rsid w:val="00830C2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01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601E8"/>
    <w:rPr>
      <w:rFonts w:ascii="Segoe UI" w:eastAsia="Calibr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D13776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B00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00448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B00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0044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45572466/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inSelHoz@kam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3DBC7-1AA2-498E-B3FB-448116CB8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15</Pages>
  <Words>4303</Words>
  <Characters>24533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Маммаева Татьяна Валентиновна</dc:creator>
  <cp:keywords/>
  <dc:description/>
  <cp:lastModifiedBy>Скосарева Оксана Васильевна</cp:lastModifiedBy>
  <cp:revision>4</cp:revision>
  <cp:lastPrinted>2022-10-03T09:37:00Z</cp:lastPrinted>
  <dcterms:created xsi:type="dcterms:W3CDTF">2022-10-28T03:32:00Z</dcterms:created>
  <dcterms:modified xsi:type="dcterms:W3CDTF">2022-10-28T03:48:00Z</dcterms:modified>
</cp:coreProperties>
</file>