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83" w:rsidRPr="00555C83" w:rsidRDefault="00335710" w:rsidP="00555C83">
      <w:pPr>
        <w:jc w:val="center"/>
        <w:rPr>
          <w:b/>
          <w:sz w:val="28"/>
          <w:szCs w:val="28"/>
        </w:rPr>
      </w:pPr>
      <w:r w:rsidRPr="00817457">
        <w:rPr>
          <w:b/>
          <w:sz w:val="28"/>
          <w:szCs w:val="28"/>
        </w:rPr>
        <w:t>Пояснитель</w:t>
      </w:r>
      <w:bookmarkStart w:id="0" w:name="_GoBack"/>
      <w:bookmarkEnd w:id="0"/>
      <w:r w:rsidRPr="00817457">
        <w:rPr>
          <w:b/>
          <w:sz w:val="28"/>
          <w:szCs w:val="28"/>
        </w:rPr>
        <w:t>ная записка</w:t>
      </w:r>
      <w:r>
        <w:rPr>
          <w:b/>
          <w:sz w:val="28"/>
          <w:szCs w:val="28"/>
        </w:rPr>
        <w:t xml:space="preserve"> </w:t>
      </w:r>
      <w:r w:rsidR="00555C83" w:rsidRPr="00555C83">
        <w:rPr>
          <w:b/>
          <w:sz w:val="28"/>
          <w:szCs w:val="28"/>
        </w:rPr>
        <w:t xml:space="preserve">к отчёту </w:t>
      </w:r>
    </w:p>
    <w:p w:rsidR="00335710" w:rsidRPr="00817457" w:rsidRDefault="00555C83" w:rsidP="00555C83">
      <w:pPr>
        <w:jc w:val="center"/>
        <w:rPr>
          <w:b/>
          <w:sz w:val="28"/>
          <w:szCs w:val="28"/>
        </w:rPr>
      </w:pPr>
      <w:r w:rsidRPr="00555C83">
        <w:rPr>
          <w:b/>
          <w:sz w:val="28"/>
          <w:szCs w:val="28"/>
        </w:rPr>
        <w:t xml:space="preserve">по работе с обращениями граждан за </w:t>
      </w:r>
      <w:r>
        <w:rPr>
          <w:b/>
          <w:sz w:val="28"/>
          <w:szCs w:val="28"/>
        </w:rPr>
        <w:t>2</w:t>
      </w:r>
      <w:r w:rsidRPr="00555C83">
        <w:rPr>
          <w:b/>
          <w:sz w:val="28"/>
          <w:szCs w:val="28"/>
        </w:rPr>
        <w:t xml:space="preserve"> квартал 2020 года</w:t>
      </w:r>
    </w:p>
    <w:p w:rsidR="00335710" w:rsidRPr="00817457" w:rsidRDefault="00335710" w:rsidP="003F0035">
      <w:pPr>
        <w:ind w:firstLine="708"/>
        <w:jc w:val="center"/>
        <w:rPr>
          <w:b/>
          <w:sz w:val="28"/>
          <w:szCs w:val="28"/>
        </w:rPr>
      </w:pPr>
    </w:p>
    <w:p w:rsidR="00335710" w:rsidRDefault="00335710" w:rsidP="003F00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</w:t>
      </w:r>
      <w:r w:rsidRPr="006731E5">
        <w:rPr>
          <w:b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731E5">
        <w:rPr>
          <w:b/>
          <w:sz w:val="28"/>
          <w:szCs w:val="28"/>
        </w:rPr>
        <w:t>01.0</w:t>
      </w:r>
      <w:r>
        <w:rPr>
          <w:b/>
          <w:sz w:val="28"/>
          <w:szCs w:val="28"/>
        </w:rPr>
        <w:t>4</w:t>
      </w:r>
      <w:r w:rsidRPr="006731E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2020</w:t>
      </w:r>
      <w:r w:rsidRPr="006731E5">
        <w:rPr>
          <w:b/>
          <w:sz w:val="28"/>
          <w:szCs w:val="28"/>
        </w:rPr>
        <w:t xml:space="preserve"> г. по </w:t>
      </w:r>
      <w:r>
        <w:rPr>
          <w:b/>
          <w:sz w:val="28"/>
          <w:szCs w:val="28"/>
        </w:rPr>
        <w:t>30.06.2020</w:t>
      </w:r>
      <w:r>
        <w:rPr>
          <w:sz w:val="28"/>
          <w:szCs w:val="28"/>
        </w:rPr>
        <w:t xml:space="preserve"> </w:t>
      </w:r>
      <w:r w:rsidRPr="006731E5"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в Министерство сельского хозяйства, пищевой и перерабатывающей промышленности Камчатского края поступило 7 обращений, в том числе: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2"/>
        <w:gridCol w:w="2098"/>
      </w:tblGrid>
      <w:tr w:rsidR="00335710" w:rsidRPr="0012638A" w:rsidTr="005E6F57">
        <w:trPr>
          <w:trHeight w:val="1060"/>
        </w:trPr>
        <w:tc>
          <w:tcPr>
            <w:tcW w:w="7502" w:type="dxa"/>
            <w:shd w:val="clear" w:color="auto" w:fill="auto"/>
            <w:vAlign w:val="center"/>
          </w:tcPr>
          <w:p w:rsidR="00335710" w:rsidRPr="0012638A" w:rsidRDefault="00335710" w:rsidP="003F0035">
            <w:pPr>
              <w:jc w:val="center"/>
              <w:rPr>
                <w:b/>
                <w:sz w:val="24"/>
                <w:szCs w:val="24"/>
              </w:rPr>
            </w:pPr>
            <w:r w:rsidRPr="0012638A">
              <w:rPr>
                <w:b/>
                <w:sz w:val="24"/>
                <w:szCs w:val="24"/>
              </w:rPr>
              <w:t>Район проживания адресата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35710" w:rsidRPr="0012638A" w:rsidRDefault="00335710" w:rsidP="003F0035">
            <w:pPr>
              <w:jc w:val="center"/>
              <w:rPr>
                <w:b/>
                <w:sz w:val="24"/>
                <w:szCs w:val="24"/>
              </w:rPr>
            </w:pPr>
            <w:r w:rsidRPr="0012638A">
              <w:rPr>
                <w:b/>
                <w:sz w:val="24"/>
                <w:szCs w:val="24"/>
              </w:rPr>
              <w:t>Количество поступивших обращений</w:t>
            </w:r>
          </w:p>
        </w:tc>
      </w:tr>
      <w:tr w:rsidR="00335710" w:rsidRPr="0012638A" w:rsidTr="005E6F57">
        <w:trPr>
          <w:trHeight w:val="346"/>
        </w:trPr>
        <w:tc>
          <w:tcPr>
            <w:tcW w:w="7502" w:type="dxa"/>
            <w:shd w:val="clear" w:color="auto" w:fill="auto"/>
            <w:vAlign w:val="center"/>
          </w:tcPr>
          <w:p w:rsidR="00335710" w:rsidRPr="0012638A" w:rsidRDefault="00335710" w:rsidP="003F0035">
            <w:pPr>
              <w:rPr>
                <w:sz w:val="28"/>
                <w:szCs w:val="28"/>
              </w:rPr>
            </w:pPr>
            <w:r w:rsidRPr="0012638A">
              <w:rPr>
                <w:sz w:val="28"/>
                <w:szCs w:val="28"/>
              </w:rPr>
              <w:t xml:space="preserve">г. Петропавловск-Камчатский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35710" w:rsidRPr="0012638A" w:rsidRDefault="00F6308B" w:rsidP="003F0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37139" w:rsidRPr="0012638A" w:rsidTr="005E6F57">
        <w:trPr>
          <w:trHeight w:val="346"/>
        </w:trPr>
        <w:tc>
          <w:tcPr>
            <w:tcW w:w="7502" w:type="dxa"/>
            <w:shd w:val="clear" w:color="auto" w:fill="auto"/>
            <w:vAlign w:val="center"/>
          </w:tcPr>
          <w:p w:rsidR="00437139" w:rsidRDefault="00841BCB" w:rsidP="003F0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ЗАТО </w:t>
            </w:r>
            <w:r w:rsidR="00437139">
              <w:rPr>
                <w:sz w:val="28"/>
                <w:szCs w:val="28"/>
              </w:rPr>
              <w:t xml:space="preserve">г. Вилючинск 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37139" w:rsidRDefault="00437139" w:rsidP="003F0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7139" w:rsidRPr="0012638A" w:rsidTr="005E6F57">
        <w:trPr>
          <w:trHeight w:val="346"/>
        </w:trPr>
        <w:tc>
          <w:tcPr>
            <w:tcW w:w="7502" w:type="dxa"/>
            <w:shd w:val="clear" w:color="auto" w:fill="auto"/>
            <w:vAlign w:val="center"/>
          </w:tcPr>
          <w:p w:rsidR="00437139" w:rsidRPr="0012638A" w:rsidRDefault="00437139" w:rsidP="003F0035">
            <w:pPr>
              <w:rPr>
                <w:sz w:val="28"/>
                <w:szCs w:val="28"/>
              </w:rPr>
            </w:pPr>
            <w:r w:rsidRPr="0012638A">
              <w:rPr>
                <w:sz w:val="28"/>
                <w:szCs w:val="28"/>
              </w:rPr>
              <w:t>Елизовский муниципальный район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37139" w:rsidRPr="0012638A" w:rsidRDefault="00437139" w:rsidP="003F0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7139" w:rsidRPr="0012638A" w:rsidTr="005E6F57">
        <w:trPr>
          <w:trHeight w:val="346"/>
        </w:trPr>
        <w:tc>
          <w:tcPr>
            <w:tcW w:w="7502" w:type="dxa"/>
            <w:shd w:val="clear" w:color="auto" w:fill="auto"/>
            <w:vAlign w:val="center"/>
          </w:tcPr>
          <w:p w:rsidR="00437139" w:rsidRDefault="00437139" w:rsidP="003F0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Усть-Большерецкий </w:t>
            </w:r>
            <w:r w:rsidRPr="0012638A"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37139" w:rsidRDefault="00437139" w:rsidP="003F0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7139" w:rsidRPr="0012638A" w:rsidTr="005E6F57">
        <w:trPr>
          <w:trHeight w:val="346"/>
        </w:trPr>
        <w:tc>
          <w:tcPr>
            <w:tcW w:w="7502" w:type="dxa"/>
            <w:shd w:val="clear" w:color="auto" w:fill="auto"/>
            <w:vAlign w:val="center"/>
          </w:tcPr>
          <w:p w:rsidR="00437139" w:rsidRDefault="00437139" w:rsidP="003F0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Пенжинский </w:t>
            </w:r>
            <w:r w:rsidRPr="0012638A"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37139" w:rsidRDefault="00437139" w:rsidP="003F0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41BCB" w:rsidRDefault="00841BCB" w:rsidP="003F0035">
      <w:pPr>
        <w:ind w:firstLine="708"/>
        <w:jc w:val="both"/>
        <w:rPr>
          <w:sz w:val="28"/>
          <w:szCs w:val="28"/>
        </w:rPr>
      </w:pPr>
    </w:p>
    <w:p w:rsidR="00437139" w:rsidRDefault="00335710" w:rsidP="003F00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F6308B">
        <w:rPr>
          <w:sz w:val="28"/>
          <w:szCs w:val="28"/>
        </w:rPr>
        <w:t>7</w:t>
      </w:r>
      <w:r>
        <w:rPr>
          <w:sz w:val="28"/>
          <w:szCs w:val="28"/>
        </w:rPr>
        <w:t xml:space="preserve"> поступивших в Министерство обращений: </w:t>
      </w:r>
      <w:r w:rsidR="00437139">
        <w:rPr>
          <w:sz w:val="28"/>
          <w:szCs w:val="28"/>
        </w:rPr>
        <w:t>4</w:t>
      </w:r>
      <w:r>
        <w:rPr>
          <w:sz w:val="28"/>
          <w:szCs w:val="28"/>
        </w:rPr>
        <w:t xml:space="preserve"> – в письменном виде, </w:t>
      </w:r>
      <w:r>
        <w:rPr>
          <w:sz w:val="28"/>
          <w:szCs w:val="28"/>
        </w:rPr>
        <w:br/>
        <w:t>3 – в электронном виде (через Интернет-приемную)</w:t>
      </w:r>
      <w:r w:rsidR="00437139">
        <w:rPr>
          <w:sz w:val="28"/>
          <w:szCs w:val="28"/>
        </w:rPr>
        <w:t>.</w:t>
      </w:r>
      <w:r>
        <w:rPr>
          <w:sz w:val="28"/>
          <w:szCs w:val="28"/>
        </w:rPr>
        <w:t xml:space="preserve"> Два обращения находится в работе без нарушения сроков. </w:t>
      </w:r>
    </w:p>
    <w:p w:rsidR="00335710" w:rsidRDefault="00335710" w:rsidP="003F00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обращений граждан, поступивших за аналогичный период двух последних лет: в</w:t>
      </w:r>
      <w:r w:rsidR="0043713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37139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квартале 2018 года – 11 обращений; в</w:t>
      </w:r>
      <w:r w:rsidR="0043713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37139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квартале 2019 года – </w:t>
      </w:r>
      <w:r w:rsidR="00437139">
        <w:rPr>
          <w:sz w:val="28"/>
          <w:szCs w:val="28"/>
        </w:rPr>
        <w:t>7</w:t>
      </w:r>
      <w:r>
        <w:rPr>
          <w:sz w:val="28"/>
          <w:szCs w:val="28"/>
        </w:rPr>
        <w:t xml:space="preserve"> обращений. </w:t>
      </w:r>
    </w:p>
    <w:p w:rsidR="00335710" w:rsidRDefault="00335710" w:rsidP="003F00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Аналогичных (продублированных) обращений граждан, а также </w:t>
      </w:r>
      <w:r w:rsidRPr="00376F45">
        <w:rPr>
          <w:color w:val="000000"/>
          <w:sz w:val="28"/>
          <w:szCs w:val="28"/>
        </w:rPr>
        <w:t>обращений граждан о несогласии с полученными ответами</w:t>
      </w:r>
      <w:r w:rsidRPr="00376F45">
        <w:rPr>
          <w:sz w:val="28"/>
          <w:szCs w:val="28"/>
        </w:rPr>
        <w:t xml:space="preserve"> </w:t>
      </w:r>
      <w:r>
        <w:rPr>
          <w:sz w:val="28"/>
          <w:szCs w:val="28"/>
        </w:rPr>
        <w:t>за отчетный период не поступало.</w:t>
      </w:r>
    </w:p>
    <w:p w:rsidR="00335710" w:rsidRDefault="0034022D" w:rsidP="003F00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35710">
        <w:rPr>
          <w:sz w:val="28"/>
          <w:szCs w:val="28"/>
        </w:rPr>
        <w:t xml:space="preserve"> </w:t>
      </w:r>
      <w:r>
        <w:rPr>
          <w:sz w:val="28"/>
          <w:szCs w:val="28"/>
        </w:rPr>
        <w:t>семи</w:t>
      </w:r>
      <w:r w:rsidR="00335710">
        <w:rPr>
          <w:sz w:val="28"/>
          <w:szCs w:val="28"/>
        </w:rPr>
        <w:t xml:space="preserve"> поступивших обращени</w:t>
      </w:r>
      <w:r>
        <w:rPr>
          <w:sz w:val="28"/>
          <w:szCs w:val="28"/>
        </w:rPr>
        <w:t>ях были затронуты 8 вопросов</w:t>
      </w:r>
      <w:r w:rsidR="00335710">
        <w:rPr>
          <w:sz w:val="28"/>
          <w:szCs w:val="28"/>
        </w:rPr>
        <w:t xml:space="preserve">: </w:t>
      </w:r>
    </w:p>
    <w:p w:rsidR="003F0035" w:rsidRDefault="003F0035" w:rsidP="003F00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вопроса (50 %) – касающихся государственной поддержки сельскохозяйственного производства, КФХ, ЛПХ; </w:t>
      </w:r>
    </w:p>
    <w:p w:rsidR="0034022D" w:rsidRDefault="0034022D" w:rsidP="003F00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3F0035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(12,5 %) – </w:t>
      </w:r>
      <w:r w:rsidR="003F0035">
        <w:rPr>
          <w:sz w:val="28"/>
          <w:szCs w:val="28"/>
        </w:rPr>
        <w:t>касающийся</w:t>
      </w:r>
      <w:r>
        <w:rPr>
          <w:sz w:val="28"/>
          <w:szCs w:val="28"/>
        </w:rPr>
        <w:t xml:space="preserve"> </w:t>
      </w:r>
      <w:r w:rsidRPr="009225D4">
        <w:rPr>
          <w:sz w:val="28"/>
          <w:szCs w:val="28"/>
        </w:rPr>
        <w:t xml:space="preserve">условий получения социальных выплат на строительство (приобретение) жилья, гражданам, в том числе молодым семьям и молодым специалистам, проживающим в сельской местности Камчатского края, в рамках </w:t>
      </w:r>
      <w:r>
        <w:rPr>
          <w:sz w:val="28"/>
          <w:szCs w:val="28"/>
        </w:rPr>
        <w:t xml:space="preserve">государственной программы </w:t>
      </w:r>
      <w:r w:rsidRPr="009225D4">
        <w:rPr>
          <w:sz w:val="28"/>
          <w:szCs w:val="28"/>
        </w:rPr>
        <w:t>«</w:t>
      </w:r>
      <w:r>
        <w:rPr>
          <w:sz w:val="28"/>
          <w:szCs w:val="28"/>
        </w:rPr>
        <w:t>Комплексное</w:t>
      </w:r>
      <w:r w:rsidRPr="009225D4">
        <w:rPr>
          <w:sz w:val="28"/>
          <w:szCs w:val="28"/>
        </w:rPr>
        <w:t xml:space="preserve"> развитие сельских территорий», утвержденной постановлением Правительства Камч</w:t>
      </w:r>
      <w:r>
        <w:rPr>
          <w:sz w:val="28"/>
          <w:szCs w:val="28"/>
        </w:rPr>
        <w:t>атского края 29.11.2019 № 503-П;</w:t>
      </w:r>
    </w:p>
    <w:p w:rsidR="003F0035" w:rsidRPr="00DB0548" w:rsidRDefault="003F0035" w:rsidP="003F0035">
      <w:pPr>
        <w:ind w:firstLine="708"/>
        <w:jc w:val="both"/>
        <w:rPr>
          <w:sz w:val="28"/>
          <w:szCs w:val="28"/>
        </w:rPr>
      </w:pPr>
      <w:r w:rsidRPr="00DB0548">
        <w:rPr>
          <w:sz w:val="28"/>
          <w:szCs w:val="28"/>
        </w:rPr>
        <w:t>1 вопрос (12,5 %) – касающийся экспорта продукции АПК;</w:t>
      </w:r>
    </w:p>
    <w:p w:rsidR="003F0035" w:rsidRPr="00DB0548" w:rsidRDefault="003F0035" w:rsidP="003F0035">
      <w:pPr>
        <w:ind w:firstLine="708"/>
        <w:jc w:val="both"/>
        <w:rPr>
          <w:sz w:val="28"/>
          <w:szCs w:val="28"/>
        </w:rPr>
      </w:pPr>
      <w:r w:rsidRPr="00DB0548">
        <w:rPr>
          <w:sz w:val="28"/>
          <w:szCs w:val="28"/>
        </w:rPr>
        <w:t xml:space="preserve">1 обращение (12,5 %) – по вопросу добычи (вылове) водных биоресурсов было перенаправлено на рассмотрение в Министерство рыбного хозяйства Камчатского края; </w:t>
      </w:r>
    </w:p>
    <w:p w:rsidR="003F0035" w:rsidRPr="00DB0548" w:rsidRDefault="003F0035" w:rsidP="003F00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0548">
        <w:rPr>
          <w:sz w:val="28"/>
          <w:szCs w:val="28"/>
        </w:rPr>
        <w:t>1 обращение (12,5 %) – по вопросу улучшения жилищных условий льготной категории граждан (по инвалидности) было перенаправлено на рассмотрение в адрес Министерства жилищно-коммунального хозяйства и энергетики Камчатского края, Министерства строительства Камчатского края, Министерства социального развития и труда Камчатского края и Администрации Петропавловск-Камчатского городского округа.</w:t>
      </w:r>
    </w:p>
    <w:p w:rsidR="003F0035" w:rsidRDefault="003F0035" w:rsidP="003F0035">
      <w:pPr>
        <w:jc w:val="both"/>
        <w:rPr>
          <w:sz w:val="28"/>
          <w:szCs w:val="28"/>
        </w:rPr>
      </w:pPr>
      <w:r w:rsidRPr="00DB0548">
        <w:rPr>
          <w:sz w:val="28"/>
          <w:szCs w:val="28"/>
        </w:rPr>
        <w:tab/>
        <w:t>Личный прием граждан во 2 квартале 2020 года не осуществлялся.</w:t>
      </w:r>
      <w:r>
        <w:rPr>
          <w:sz w:val="28"/>
          <w:szCs w:val="28"/>
        </w:rPr>
        <w:t xml:space="preserve"> </w:t>
      </w:r>
    </w:p>
    <w:p w:rsidR="00D63584" w:rsidRPr="00DB0548" w:rsidRDefault="00335710" w:rsidP="00DB05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Нарушений сроков рассмотрения обращений граждан, сроков направления обращений по компетенции за отчетный период не было.</w:t>
      </w:r>
    </w:p>
    <w:sectPr w:rsidR="00D63584" w:rsidRPr="00DB0548" w:rsidSect="00555C83">
      <w:headerReference w:type="even" r:id="rId7"/>
      <w:headerReference w:type="default" r:id="rId8"/>
      <w:pgSz w:w="11906" w:h="16838"/>
      <w:pgMar w:top="709" w:right="70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290" w:rsidRDefault="008E1290">
      <w:r>
        <w:separator/>
      </w:r>
    </w:p>
  </w:endnote>
  <w:endnote w:type="continuationSeparator" w:id="0">
    <w:p w:rsidR="008E1290" w:rsidRDefault="008E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290" w:rsidRDefault="008E1290">
      <w:r>
        <w:separator/>
      </w:r>
    </w:p>
  </w:footnote>
  <w:footnote w:type="continuationSeparator" w:id="0">
    <w:p w:rsidR="008E1290" w:rsidRDefault="008E1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3A8" w:rsidRDefault="003357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43A8" w:rsidRDefault="008E129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3A8" w:rsidRDefault="008E129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71959"/>
    <w:multiLevelType w:val="hybridMultilevel"/>
    <w:tmpl w:val="7F80EEC2"/>
    <w:lvl w:ilvl="0" w:tplc="6A92EB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94"/>
    <w:rsid w:val="00222A9C"/>
    <w:rsid w:val="00335710"/>
    <w:rsid w:val="0034022D"/>
    <w:rsid w:val="003D7EDD"/>
    <w:rsid w:val="003F0035"/>
    <w:rsid w:val="00437139"/>
    <w:rsid w:val="00555C83"/>
    <w:rsid w:val="005F338F"/>
    <w:rsid w:val="006A0293"/>
    <w:rsid w:val="006F1148"/>
    <w:rsid w:val="00841BCB"/>
    <w:rsid w:val="00877A94"/>
    <w:rsid w:val="008E1290"/>
    <w:rsid w:val="00912485"/>
    <w:rsid w:val="00B947F8"/>
    <w:rsid w:val="00D63584"/>
    <w:rsid w:val="00DB0548"/>
    <w:rsid w:val="00DD0D21"/>
    <w:rsid w:val="00EB21CE"/>
    <w:rsid w:val="00F6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B0B6E-4E4B-478C-AC36-76918994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571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7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35710"/>
  </w:style>
  <w:style w:type="paragraph" w:styleId="a6">
    <w:name w:val="List Paragraph"/>
    <w:basedOn w:val="a"/>
    <w:uiPriority w:val="34"/>
    <w:qFormat/>
    <w:rsid w:val="00340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Урсу Наталья Сергеевна</dc:creator>
  <cp:keywords/>
  <dc:description/>
  <cp:lastModifiedBy>Урсу Наталья Сергеевна</cp:lastModifiedBy>
  <cp:revision>14</cp:revision>
  <dcterms:created xsi:type="dcterms:W3CDTF">2020-07-02T23:40:00Z</dcterms:created>
  <dcterms:modified xsi:type="dcterms:W3CDTF">2022-06-08T04:42:00Z</dcterms:modified>
</cp:coreProperties>
</file>