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649E6" w:rsidRPr="0010030D" w14:paraId="6EA57510" w14:textId="77777777" w:rsidTr="000649E6">
        <w:trPr>
          <w:trHeight w:val="1616"/>
        </w:trPr>
        <w:tc>
          <w:tcPr>
            <w:tcW w:w="9248" w:type="dxa"/>
          </w:tcPr>
          <w:p w14:paraId="0D4A18C8" w14:textId="77777777" w:rsidR="000649E6" w:rsidRPr="0010030D" w:rsidRDefault="000649E6" w:rsidP="000649E6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B86E4" wp14:editId="67C2A6C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8E0CB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0A24C0DD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F078E17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E2DDDA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65B156" w14:textId="4F1E0C6A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DB27BD">
        <w:rPr>
          <w:rFonts w:ascii="Times New Roman" w:hAnsi="Times New Roman" w:cs="Times New Roman"/>
          <w:b w:val="0"/>
          <w:sz w:val="28"/>
          <w:szCs w:val="28"/>
        </w:rPr>
        <w:t>117</w:t>
      </w:r>
    </w:p>
    <w:p w14:paraId="2151127A" w14:textId="77777777" w:rsidR="000649E6" w:rsidRPr="0010030D" w:rsidRDefault="000649E6" w:rsidP="000649E6"/>
    <w:p w14:paraId="3E3E8AD1" w14:textId="35E123BE" w:rsidR="000649E6" w:rsidRPr="0010030D" w:rsidRDefault="000649E6" w:rsidP="000649E6">
      <w:r w:rsidRPr="0010030D">
        <w:t>г. Петропавловск-Камчатский</w:t>
      </w:r>
      <w:r w:rsidRPr="0010030D">
        <w:tab/>
        <w:t xml:space="preserve">     </w:t>
      </w:r>
      <w:r>
        <w:t xml:space="preserve"> </w:t>
      </w:r>
      <w:r w:rsidRPr="0010030D">
        <w:t xml:space="preserve">  </w:t>
      </w:r>
      <w:r>
        <w:t xml:space="preserve">               </w:t>
      </w:r>
      <w:r w:rsidR="00347651">
        <w:t xml:space="preserve"> </w:t>
      </w:r>
      <w:r>
        <w:t xml:space="preserve">  </w:t>
      </w:r>
      <w:r w:rsidR="00DB27BD">
        <w:t xml:space="preserve">      </w:t>
      </w:r>
      <w:proofErr w:type="gramStart"/>
      <w:r w:rsidR="00DB27BD">
        <w:t xml:space="preserve">  </w:t>
      </w:r>
      <w:r>
        <w:t xml:space="preserve"> </w:t>
      </w:r>
      <w:r w:rsidR="005A3DF9">
        <w:t>«</w:t>
      </w:r>
      <w:proofErr w:type="gramEnd"/>
      <w:r w:rsidR="00DB27BD">
        <w:t>01</w:t>
      </w:r>
      <w:r w:rsidR="005A3DF9">
        <w:t xml:space="preserve">» </w:t>
      </w:r>
      <w:r w:rsidR="00DB27BD">
        <w:t>ноября</w:t>
      </w:r>
      <w:r w:rsidR="00C45E77">
        <w:t xml:space="preserve"> </w:t>
      </w:r>
      <w:r w:rsidR="005A3DF9">
        <w:t>2</w:t>
      </w:r>
      <w:r w:rsidRPr="0010030D">
        <w:t>0</w:t>
      </w:r>
      <w:r w:rsidR="00347651">
        <w:t>21</w:t>
      </w:r>
      <w:r w:rsidRPr="0010030D">
        <w:t xml:space="preserve"> года</w:t>
      </w:r>
    </w:p>
    <w:p w14:paraId="00604C1F" w14:textId="77777777" w:rsidR="000649E6" w:rsidRPr="0010030D" w:rsidRDefault="000649E6" w:rsidP="000649E6"/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0649E6" w:rsidRPr="0010030D" w14:paraId="14CD0A59" w14:textId="77777777" w:rsidTr="0055070A">
        <w:trPr>
          <w:trHeight w:val="1178"/>
        </w:trPr>
        <w:tc>
          <w:tcPr>
            <w:tcW w:w="4395" w:type="dxa"/>
            <w:shd w:val="clear" w:color="auto" w:fill="auto"/>
          </w:tcPr>
          <w:p w14:paraId="0954ECB9" w14:textId="6BBE216D" w:rsidR="000649E6" w:rsidRDefault="000649E6" w:rsidP="00A706B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706B6">
              <w:rPr>
                <w:szCs w:val="28"/>
              </w:rPr>
              <w:t>б утверждении</w:t>
            </w:r>
            <w:r w:rsidR="00AC2353">
              <w:rPr>
                <w:szCs w:val="28"/>
              </w:rPr>
              <w:t xml:space="preserve"> </w:t>
            </w:r>
            <w:r w:rsidR="00A706B6">
              <w:rPr>
                <w:szCs w:val="28"/>
              </w:rPr>
              <w:t xml:space="preserve">перечня </w:t>
            </w:r>
            <w:r w:rsidR="00347651" w:rsidRPr="0040592D">
              <w:rPr>
                <w:szCs w:val="24"/>
              </w:rPr>
              <w:t>оборудования, техники и специализированного транспорта</w:t>
            </w:r>
            <w:r w:rsidR="00A706B6" w:rsidRPr="00A706B6">
              <w:rPr>
                <w:szCs w:val="28"/>
              </w:rPr>
              <w:t xml:space="preserve"> </w:t>
            </w:r>
            <w:r w:rsidR="00347651" w:rsidRPr="00C82FAA">
              <w:rPr>
                <w:szCs w:val="24"/>
              </w:rPr>
              <w:t xml:space="preserve">на осуществление </w:t>
            </w:r>
            <w:r w:rsidR="00347651">
              <w:rPr>
                <w:szCs w:val="24"/>
              </w:rPr>
              <w:t xml:space="preserve">расходования </w:t>
            </w:r>
            <w:r w:rsidR="00A706B6" w:rsidRPr="00A706B6">
              <w:rPr>
                <w:szCs w:val="28"/>
              </w:rPr>
              <w:t>гранта</w:t>
            </w:r>
            <w:r w:rsidR="003B0DC2">
              <w:rPr>
                <w:szCs w:val="28"/>
              </w:rPr>
              <w:t xml:space="preserve"> </w:t>
            </w:r>
            <w:r w:rsidR="00347651">
              <w:rPr>
                <w:szCs w:val="28"/>
              </w:rPr>
              <w:t xml:space="preserve">в форме субсидии на развитие семейной фермы в Камчатском крае </w:t>
            </w:r>
          </w:p>
          <w:p w14:paraId="1A0A362D" w14:textId="75A5872C" w:rsidR="000649E6" w:rsidRPr="002B5F36" w:rsidRDefault="000649E6" w:rsidP="000649E6">
            <w:pPr>
              <w:spacing w:line="240" w:lineRule="auto"/>
              <w:rPr>
                <w:szCs w:val="28"/>
              </w:rPr>
            </w:pPr>
          </w:p>
        </w:tc>
      </w:tr>
    </w:tbl>
    <w:p w14:paraId="1912B0CB" w14:textId="2688661E" w:rsidR="000649E6" w:rsidRPr="002B5F36" w:rsidRDefault="00AC2353" w:rsidP="003B0DC2">
      <w:pPr>
        <w:spacing w:line="240" w:lineRule="auto"/>
        <w:ind w:firstLine="709"/>
        <w:rPr>
          <w:szCs w:val="28"/>
        </w:rPr>
      </w:pPr>
      <w:r>
        <w:t xml:space="preserve">В соответствии с </w:t>
      </w:r>
      <w:r w:rsidR="00347651">
        <w:t xml:space="preserve">пунктом 3 части 28 Порядка </w:t>
      </w:r>
      <w:r w:rsidR="00347651" w:rsidRPr="00347651">
        <w:t>предоставления гранта в форме субсидии на развитие семейной фермы в Камчатском крае</w:t>
      </w:r>
      <w:r w:rsidR="00347651">
        <w:t xml:space="preserve">, утвержденного постановлением Правительства Камчатского края от </w:t>
      </w:r>
      <w:r w:rsidR="0055070A" w:rsidRPr="0055070A">
        <w:t xml:space="preserve">29.10.2021 </w:t>
      </w:r>
      <w:r w:rsidR="00740E70">
        <w:t>№ </w:t>
      </w:r>
      <w:r w:rsidR="0055070A" w:rsidRPr="0055070A">
        <w:t>462-П,</w:t>
      </w:r>
    </w:p>
    <w:p w14:paraId="7D151D44" w14:textId="2D8140B6" w:rsidR="000649E6" w:rsidRPr="0010030D" w:rsidRDefault="000649E6" w:rsidP="000649E6">
      <w:pPr>
        <w:spacing w:line="240" w:lineRule="auto"/>
      </w:pPr>
    </w:p>
    <w:p w14:paraId="2E10C722" w14:textId="77777777" w:rsidR="000649E6" w:rsidRPr="0010030D" w:rsidRDefault="000649E6" w:rsidP="000649E6">
      <w:pPr>
        <w:spacing w:line="240" w:lineRule="auto"/>
        <w:ind w:firstLine="709"/>
      </w:pPr>
      <w:r w:rsidRPr="0010030D">
        <w:t>ПРИКАЗЫВАЮ:</w:t>
      </w:r>
    </w:p>
    <w:p w14:paraId="54B4242A" w14:textId="77777777" w:rsidR="000649E6" w:rsidRPr="0010030D" w:rsidRDefault="000649E6" w:rsidP="000649E6">
      <w:pPr>
        <w:spacing w:line="240" w:lineRule="auto"/>
        <w:ind w:firstLine="709"/>
      </w:pPr>
    </w:p>
    <w:p w14:paraId="5BEE48FB" w14:textId="6B0122FB" w:rsidR="00860A6C" w:rsidRDefault="000649E6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3B0DC2">
        <w:rPr>
          <w:szCs w:val="28"/>
        </w:rPr>
        <w:t>Утвердить Перечень</w:t>
      </w:r>
      <w:r w:rsidR="00860A6C">
        <w:rPr>
          <w:szCs w:val="28"/>
        </w:rPr>
        <w:t xml:space="preserve"> </w:t>
      </w:r>
      <w:r w:rsidR="00347651" w:rsidRPr="0040592D">
        <w:rPr>
          <w:szCs w:val="24"/>
        </w:rPr>
        <w:t>оборудования, техники и специализированного транспорта</w:t>
      </w:r>
      <w:r w:rsidR="00347651" w:rsidRPr="00A706B6">
        <w:rPr>
          <w:szCs w:val="28"/>
        </w:rPr>
        <w:t xml:space="preserve"> </w:t>
      </w:r>
      <w:r w:rsidR="00347651" w:rsidRPr="00C82FAA">
        <w:rPr>
          <w:szCs w:val="24"/>
        </w:rPr>
        <w:t xml:space="preserve">на осуществление </w:t>
      </w:r>
      <w:r w:rsidR="00347651">
        <w:rPr>
          <w:szCs w:val="24"/>
        </w:rPr>
        <w:t xml:space="preserve">расходования </w:t>
      </w:r>
      <w:r w:rsidR="00347651" w:rsidRPr="00A706B6">
        <w:rPr>
          <w:szCs w:val="28"/>
        </w:rPr>
        <w:t>гранта</w:t>
      </w:r>
      <w:r w:rsidR="00347651">
        <w:rPr>
          <w:szCs w:val="28"/>
        </w:rPr>
        <w:t xml:space="preserve"> в форме субсидии на развитие семейной фермы в Камчатском крае</w:t>
      </w:r>
      <w:r w:rsidR="003B0DC2">
        <w:rPr>
          <w:szCs w:val="28"/>
        </w:rPr>
        <w:t xml:space="preserve"> согласно </w:t>
      </w:r>
      <w:proofErr w:type="gramStart"/>
      <w:r w:rsidR="003B0DC2">
        <w:rPr>
          <w:szCs w:val="28"/>
        </w:rPr>
        <w:t>приложению</w:t>
      </w:r>
      <w:proofErr w:type="gramEnd"/>
      <w:r w:rsidR="003B0DC2">
        <w:rPr>
          <w:szCs w:val="28"/>
        </w:rPr>
        <w:t xml:space="preserve"> </w:t>
      </w:r>
      <w:r>
        <w:rPr>
          <w:szCs w:val="28"/>
        </w:rPr>
        <w:t xml:space="preserve">к </w:t>
      </w:r>
      <w:r w:rsidR="00706376">
        <w:rPr>
          <w:szCs w:val="28"/>
        </w:rPr>
        <w:t>настоящему п</w:t>
      </w:r>
      <w:r w:rsidR="003B0DC2">
        <w:rPr>
          <w:szCs w:val="28"/>
        </w:rPr>
        <w:t>риказу.</w:t>
      </w:r>
    </w:p>
    <w:p w14:paraId="7CDFFD74" w14:textId="3CE79384" w:rsidR="000649E6" w:rsidRPr="0071209A" w:rsidRDefault="00860A6C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0649E6" w:rsidRPr="0071209A">
        <w:rPr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24871E72" w14:textId="77777777" w:rsidR="000649E6" w:rsidRDefault="000649E6" w:rsidP="000649E6">
      <w:pPr>
        <w:rPr>
          <w:szCs w:val="28"/>
        </w:rPr>
      </w:pPr>
    </w:p>
    <w:p w14:paraId="6EA7B51B" w14:textId="77777777" w:rsidR="000649E6" w:rsidRDefault="000649E6" w:rsidP="000649E6">
      <w:pPr>
        <w:rPr>
          <w:szCs w:val="28"/>
        </w:rPr>
      </w:pPr>
    </w:p>
    <w:p w14:paraId="19C22918" w14:textId="77777777" w:rsidR="00347651" w:rsidRPr="0010030D" w:rsidRDefault="00347651" w:rsidP="000649E6">
      <w:pPr>
        <w:rPr>
          <w:szCs w:val="28"/>
        </w:rPr>
      </w:pPr>
    </w:p>
    <w:p w14:paraId="03F67D3A" w14:textId="77777777" w:rsidR="00347651" w:rsidRDefault="000649E6" w:rsidP="00347651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Pr="0010030D">
        <w:rPr>
          <w:szCs w:val="28"/>
        </w:rPr>
        <w:t>инистр</w:t>
      </w:r>
      <w:r>
        <w:rPr>
          <w:szCs w:val="28"/>
        </w:rPr>
        <w:t xml:space="preserve">                                                                                </w:t>
      </w:r>
      <w:r w:rsidRPr="0010030D">
        <w:rPr>
          <w:szCs w:val="28"/>
        </w:rPr>
        <w:t xml:space="preserve">    </w:t>
      </w:r>
      <w:r w:rsidR="00347651">
        <w:rPr>
          <w:szCs w:val="28"/>
        </w:rPr>
        <w:t xml:space="preserve">            </w:t>
      </w:r>
      <w:r w:rsidRPr="0010030D">
        <w:rPr>
          <w:szCs w:val="28"/>
        </w:rPr>
        <w:t xml:space="preserve">    </w:t>
      </w:r>
      <w:r>
        <w:rPr>
          <w:color w:val="000000"/>
          <w:szCs w:val="28"/>
        </w:rPr>
        <w:t>В.П. Черныш</w:t>
      </w:r>
    </w:p>
    <w:p w14:paraId="7A5950F7" w14:textId="77777777" w:rsidR="00347651" w:rsidRDefault="00347651" w:rsidP="00347651">
      <w:pPr>
        <w:tabs>
          <w:tab w:val="right" w:pos="9355"/>
        </w:tabs>
        <w:rPr>
          <w:szCs w:val="28"/>
        </w:rPr>
      </w:pPr>
    </w:p>
    <w:p w14:paraId="4F841069" w14:textId="77777777" w:rsidR="00347651" w:rsidRDefault="00347651" w:rsidP="00347651">
      <w:pPr>
        <w:tabs>
          <w:tab w:val="right" w:pos="9355"/>
        </w:tabs>
        <w:rPr>
          <w:szCs w:val="28"/>
        </w:rPr>
      </w:pPr>
    </w:p>
    <w:p w14:paraId="1A4E9DBE" w14:textId="77777777" w:rsidR="00347651" w:rsidRDefault="00347651" w:rsidP="00347651">
      <w:pPr>
        <w:tabs>
          <w:tab w:val="right" w:pos="9355"/>
        </w:tabs>
        <w:rPr>
          <w:szCs w:val="28"/>
        </w:rPr>
      </w:pPr>
    </w:p>
    <w:p w14:paraId="5506337A" w14:textId="77777777" w:rsidR="00347651" w:rsidRDefault="00347651" w:rsidP="00347651">
      <w:pPr>
        <w:tabs>
          <w:tab w:val="right" w:pos="9355"/>
        </w:tabs>
        <w:rPr>
          <w:szCs w:val="28"/>
        </w:rPr>
      </w:pPr>
    </w:p>
    <w:p w14:paraId="374D3756" w14:textId="77777777" w:rsidR="00347651" w:rsidRDefault="00347651" w:rsidP="00347651">
      <w:pPr>
        <w:tabs>
          <w:tab w:val="right" w:pos="9355"/>
        </w:tabs>
        <w:rPr>
          <w:szCs w:val="28"/>
        </w:rPr>
      </w:pPr>
    </w:p>
    <w:p w14:paraId="2002B9B7" w14:textId="0684F3A8" w:rsidR="004D4A8E" w:rsidRPr="00BE1568" w:rsidRDefault="00BE1568" w:rsidP="001B4E61">
      <w:pPr>
        <w:tabs>
          <w:tab w:val="right" w:pos="9355"/>
        </w:tabs>
        <w:spacing w:line="240" w:lineRule="auto"/>
        <w:ind w:left="4963"/>
        <w:rPr>
          <w:szCs w:val="28"/>
        </w:rPr>
      </w:pPr>
      <w:r>
        <w:rPr>
          <w:szCs w:val="28"/>
        </w:rPr>
        <w:lastRenderedPageBreak/>
        <w:t>Приложение</w:t>
      </w:r>
      <w:r w:rsidR="001B4E61" w:rsidRPr="00BE1568">
        <w:rPr>
          <w:szCs w:val="28"/>
        </w:rPr>
        <w:t xml:space="preserve"> </w:t>
      </w:r>
      <w:r w:rsidR="00077914" w:rsidRPr="00BE1568">
        <w:rPr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7C8FFF7B" w:rsidR="00077914" w:rsidRPr="00BE1568" w:rsidRDefault="00077914" w:rsidP="001B4E61">
      <w:pPr>
        <w:tabs>
          <w:tab w:val="right" w:pos="9355"/>
        </w:tabs>
        <w:spacing w:line="240" w:lineRule="auto"/>
        <w:ind w:left="4963"/>
        <w:rPr>
          <w:szCs w:val="28"/>
        </w:rPr>
      </w:pPr>
      <w:r w:rsidRPr="00BE1568">
        <w:rPr>
          <w:szCs w:val="28"/>
        </w:rPr>
        <w:t xml:space="preserve">от </w:t>
      </w:r>
      <w:r w:rsidR="00DB27BD">
        <w:rPr>
          <w:szCs w:val="28"/>
        </w:rPr>
        <w:t>01.11.2021</w:t>
      </w:r>
      <w:r w:rsidR="004D4A8E" w:rsidRPr="00BE1568">
        <w:rPr>
          <w:szCs w:val="28"/>
        </w:rPr>
        <w:t xml:space="preserve"> №</w:t>
      </w:r>
      <w:r w:rsidR="00DB27BD">
        <w:rPr>
          <w:szCs w:val="28"/>
        </w:rPr>
        <w:t> 29/117</w:t>
      </w:r>
      <w:bookmarkStart w:id="0" w:name="_GoBack"/>
      <w:bookmarkEnd w:id="0"/>
    </w:p>
    <w:p w14:paraId="69A1C24E" w14:textId="77777777" w:rsidR="003B0DC2" w:rsidRDefault="003B0DC2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6C4F7460" w14:textId="77777777" w:rsidR="00BE1568" w:rsidRPr="00BE1568" w:rsidRDefault="00BE1568" w:rsidP="00BE1568">
      <w:pPr>
        <w:tabs>
          <w:tab w:val="right" w:pos="9355"/>
        </w:tabs>
        <w:spacing w:line="240" w:lineRule="auto"/>
        <w:jc w:val="center"/>
        <w:rPr>
          <w:b/>
          <w:szCs w:val="24"/>
        </w:rPr>
      </w:pPr>
      <w:r w:rsidRPr="00BE1568">
        <w:rPr>
          <w:b/>
          <w:szCs w:val="28"/>
        </w:rPr>
        <w:t xml:space="preserve">Перечень </w:t>
      </w:r>
      <w:r w:rsidRPr="00BE1568">
        <w:rPr>
          <w:b/>
          <w:szCs w:val="24"/>
        </w:rPr>
        <w:t xml:space="preserve">оборудования, техники </w:t>
      </w:r>
    </w:p>
    <w:p w14:paraId="3C3B67D4" w14:textId="77777777" w:rsidR="00BE1568" w:rsidRDefault="00BE1568" w:rsidP="00BE1568">
      <w:pPr>
        <w:tabs>
          <w:tab w:val="right" w:pos="9355"/>
        </w:tabs>
        <w:spacing w:line="240" w:lineRule="auto"/>
        <w:jc w:val="center"/>
        <w:rPr>
          <w:b/>
          <w:szCs w:val="28"/>
        </w:rPr>
      </w:pPr>
      <w:r w:rsidRPr="00BE1568">
        <w:rPr>
          <w:b/>
          <w:szCs w:val="24"/>
        </w:rPr>
        <w:t>и специализированного транспорта</w:t>
      </w:r>
      <w:r w:rsidRPr="00BE1568">
        <w:rPr>
          <w:b/>
          <w:szCs w:val="28"/>
        </w:rPr>
        <w:t xml:space="preserve"> </w:t>
      </w:r>
      <w:r w:rsidRPr="00BE1568">
        <w:rPr>
          <w:b/>
          <w:szCs w:val="24"/>
        </w:rPr>
        <w:t xml:space="preserve">на осуществление расходования </w:t>
      </w:r>
      <w:r w:rsidRPr="00BE1568">
        <w:rPr>
          <w:b/>
          <w:szCs w:val="28"/>
        </w:rPr>
        <w:t xml:space="preserve">гранта в форме субсидии на развитие семейной фермы </w:t>
      </w:r>
    </w:p>
    <w:p w14:paraId="2341187F" w14:textId="4E0AF938" w:rsidR="00CF089E" w:rsidRPr="00BE1568" w:rsidRDefault="00BE1568" w:rsidP="00BE1568">
      <w:pPr>
        <w:tabs>
          <w:tab w:val="right" w:pos="9355"/>
        </w:tabs>
        <w:spacing w:line="240" w:lineRule="auto"/>
        <w:jc w:val="center"/>
        <w:rPr>
          <w:b/>
          <w:szCs w:val="28"/>
        </w:rPr>
      </w:pPr>
      <w:r w:rsidRPr="00BE1568">
        <w:rPr>
          <w:b/>
          <w:szCs w:val="28"/>
        </w:rPr>
        <w:t>в Камчатском крае</w:t>
      </w:r>
    </w:p>
    <w:p w14:paraId="3EFAF2A5" w14:textId="77777777" w:rsidR="00BE1568" w:rsidRDefault="00BE1568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74"/>
      </w:tblGrid>
      <w:tr w:rsidR="00CF089E" w14:paraId="70DC9DCF" w14:textId="77777777" w:rsidTr="00DC7CCA">
        <w:trPr>
          <w:jc w:val="center"/>
        </w:trPr>
        <w:tc>
          <w:tcPr>
            <w:tcW w:w="846" w:type="dxa"/>
          </w:tcPr>
          <w:p w14:paraId="74059DA5" w14:textId="13558D8A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4" w:type="dxa"/>
          </w:tcPr>
          <w:p w14:paraId="167DBD87" w14:textId="5423B2F6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C7CCA" w14:paraId="7ED81DB7" w14:textId="77777777" w:rsidTr="00DC7CCA">
        <w:trPr>
          <w:jc w:val="center"/>
        </w:trPr>
        <w:tc>
          <w:tcPr>
            <w:tcW w:w="8920" w:type="dxa"/>
            <w:gridSpan w:val="2"/>
            <w:vAlign w:val="center"/>
          </w:tcPr>
          <w:p w14:paraId="3F3B1BD4" w14:textId="77777777" w:rsidR="0051294E" w:rsidRDefault="0051294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94C85B" w14:textId="1B1301C0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</w:t>
            </w:r>
            <w:r w:rsidR="00860A6C">
              <w:rPr>
                <w:sz w:val="24"/>
                <w:szCs w:val="24"/>
              </w:rPr>
              <w:t>*</w:t>
            </w:r>
          </w:p>
          <w:p w14:paraId="28F5F581" w14:textId="559A3581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89E" w14:paraId="55EF21A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E2A5" w14:textId="3CBCB930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89AA" w14:textId="02A7351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</w:t>
            </w:r>
          </w:p>
        </w:tc>
      </w:tr>
      <w:tr w:rsidR="00CF089E" w14:paraId="4570378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C606" w14:textId="2F194D5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9C9D2" w14:textId="6D9D69B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кормоуборочные</w:t>
            </w:r>
          </w:p>
        </w:tc>
      </w:tr>
      <w:tr w:rsidR="00CF089E" w14:paraId="7EBEE78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3307" w14:textId="78B7DEF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17840" w14:textId="3B6D548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картофелеуборочные</w:t>
            </w:r>
          </w:p>
        </w:tc>
      </w:tr>
      <w:tr w:rsidR="00CF089E" w14:paraId="6A7C5C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D808" w14:textId="40F16898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F898A" w14:textId="6DC62816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свеклоуборочные</w:t>
            </w:r>
          </w:p>
        </w:tc>
      </w:tr>
      <w:tr w:rsidR="00CF089E" w14:paraId="4BA1DAF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22946" w14:textId="0846785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64B42" w14:textId="2D8269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для уборки моркови/капусты</w:t>
            </w:r>
          </w:p>
        </w:tc>
      </w:tr>
      <w:tr w:rsidR="00CF089E" w14:paraId="07BFD9E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69F9" w14:textId="12839BB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57B0" w14:textId="5B4C3867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Погрузчики самоходные фронтальные, вилочные, мини-погрузчики, телескопические, прочие</w:t>
            </w:r>
          </w:p>
        </w:tc>
      </w:tr>
      <w:tr w:rsidR="00CF089E" w14:paraId="7CFD7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7DFE" w14:textId="5DFA7E58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3D89" w14:textId="63C4EE4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самоходные</w:t>
            </w:r>
          </w:p>
        </w:tc>
      </w:tr>
      <w:tr w:rsidR="00CF089E" w14:paraId="1D7BC0C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F425" w14:textId="6DCDEA4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A1BDD" w14:textId="144098C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Сеялки тракторные (без туковых), сеялки зернотуковые, прямого сева, пневматические, селекционные, точного высева, универсальные, пропашные, иные</w:t>
            </w:r>
          </w:p>
        </w:tc>
      </w:tr>
      <w:tr w:rsidR="00CF089E" w14:paraId="7A3586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E2050" w14:textId="0FA0BC3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6871" w14:textId="56BA99ED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Агрегаты дисковые</w:t>
            </w:r>
          </w:p>
        </w:tc>
      </w:tr>
      <w:tr w:rsidR="00CF089E" w14:paraId="026BA71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18D3" w14:textId="24618CE2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2E65" w14:textId="13A66995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Культиваторы</w:t>
            </w:r>
          </w:p>
        </w:tc>
      </w:tr>
      <w:tr w:rsidR="00CF089E" w14:paraId="528A582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C9A3" w14:textId="4D667A1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F5486" w14:textId="4B3D1AA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Копатели картофеля</w:t>
            </w:r>
          </w:p>
        </w:tc>
      </w:tr>
      <w:tr w:rsidR="00CF089E" w14:paraId="29284B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CEFB" w14:textId="6F66A2D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D7542" w14:textId="3760576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Картофелесажалки</w:t>
            </w:r>
          </w:p>
        </w:tc>
      </w:tr>
      <w:tr w:rsidR="00CF089E" w14:paraId="4E9369D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0A82" w14:textId="4F81EDD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31256" w14:textId="0EBB671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 xml:space="preserve">Косилки тракторные, </w:t>
            </w:r>
            <w:proofErr w:type="spellStart"/>
            <w:r>
              <w:rPr>
                <w:rStyle w:val="11pt"/>
              </w:rPr>
              <w:t>плющилки</w:t>
            </w:r>
            <w:proofErr w:type="spellEnd"/>
            <w:r>
              <w:rPr>
                <w:rStyle w:val="11pt"/>
              </w:rPr>
              <w:t xml:space="preserve"> тракторные, волокуши тракторные, 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  <w:r>
              <w:rPr>
                <w:rStyle w:val="11pt"/>
              </w:rPr>
              <w:t xml:space="preserve"> и пресс-подборщики, </w:t>
            </w:r>
            <w:proofErr w:type="spellStart"/>
            <w:r>
              <w:rPr>
                <w:rStyle w:val="11pt"/>
              </w:rPr>
              <w:t>оборачиватели</w:t>
            </w:r>
            <w:proofErr w:type="spellEnd"/>
            <w:r>
              <w:rPr>
                <w:rStyle w:val="11pt"/>
              </w:rPr>
              <w:t xml:space="preserve"> рулонов, обмотчики тюков,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, подборщики-копнители, </w:t>
            </w:r>
            <w:proofErr w:type="spellStart"/>
            <w:r>
              <w:rPr>
                <w:rStyle w:val="11pt"/>
              </w:rPr>
              <w:t>стогообразователи</w:t>
            </w:r>
            <w:proofErr w:type="spellEnd"/>
            <w:r>
              <w:rPr>
                <w:rStyle w:val="11pt"/>
              </w:rPr>
              <w:t>, упаковщики рулонов</w:t>
            </w:r>
          </w:p>
        </w:tc>
      </w:tr>
      <w:tr w:rsidR="00CF089E" w14:paraId="0164B4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1186" w14:textId="468D515A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05F1" w14:textId="030E7D8B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и аэрозольные аппараты</w:t>
            </w:r>
          </w:p>
        </w:tc>
      </w:tr>
      <w:tr w:rsidR="00CF089E" w14:paraId="2F2C25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174E" w14:textId="3676CF2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E28E" w14:textId="4DF35C8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Шасси самоходные для уборочных машин, косилки самоходные</w:t>
            </w:r>
          </w:p>
        </w:tc>
      </w:tr>
      <w:tr w:rsidR="00CF089E" w14:paraId="49076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4427" w14:textId="06F5BC6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16974" w14:textId="6BA4429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Сцепки тракторные</w:t>
            </w:r>
          </w:p>
        </w:tc>
      </w:tr>
      <w:tr w:rsidR="00CF089E" w14:paraId="2D6EDBD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ED4E9" w14:textId="1C49557F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AAE56" w14:textId="71B3BB3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Грабли тракторные, грабли-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</w:p>
        </w:tc>
      </w:tr>
      <w:tr w:rsidR="00CF089E" w14:paraId="27F5560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41FB" w14:textId="4461A4B4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1764" w14:textId="1703132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Бороны ножевые, игольчатые, ротационные, пружинные, шарнирные, дисковые, стерневые, зубовые, </w:t>
            </w:r>
            <w:proofErr w:type="spellStart"/>
            <w:r>
              <w:rPr>
                <w:rStyle w:val="11pt"/>
              </w:rPr>
              <w:t>гидрофицированные</w:t>
            </w:r>
            <w:proofErr w:type="spellEnd"/>
            <w:r>
              <w:rPr>
                <w:rStyle w:val="11pt"/>
              </w:rPr>
              <w:t xml:space="preserve"> офсетные, агрегаты бороновальные, лущильники лемешные и лущильники дисковые</w:t>
            </w:r>
          </w:p>
        </w:tc>
      </w:tr>
      <w:tr w:rsidR="00CF089E" w14:paraId="0E6E4DB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9FED" w14:textId="70F876BD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3E67D" w14:textId="6599455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Разбрасыватели удобрений</w:t>
            </w:r>
          </w:p>
        </w:tc>
      </w:tr>
      <w:tr w:rsidR="00CF089E" w14:paraId="073DD6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CA96" w14:textId="06F0195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8B40" w14:textId="652C4EF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 и полуприцепы</w:t>
            </w:r>
          </w:p>
        </w:tc>
      </w:tr>
      <w:tr w:rsidR="00CF089E" w14:paraId="2F39B98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9FC9E" w14:textId="4408C8A4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029A" w14:textId="7358E8C0" w:rsidR="00CF089E" w:rsidRDefault="00CF089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Раздатчики кормов для ферм крупного рогатого скота </w:t>
            </w:r>
          </w:p>
        </w:tc>
      </w:tr>
      <w:tr w:rsidR="00CF089E" w14:paraId="6ECD604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171F" w14:textId="2006119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4CCB1" w14:textId="751334A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Косилки-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и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грубых и сочных кормов</w:t>
            </w:r>
          </w:p>
        </w:tc>
      </w:tr>
      <w:tr w:rsidR="00CF089E" w14:paraId="14E0C57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A466" w14:textId="23DDE224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A1B0" w14:textId="66C0BC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Погрузчики универсальные сельскохозяйственного назначения</w:t>
            </w:r>
          </w:p>
        </w:tc>
      </w:tr>
      <w:tr w:rsidR="00CF089E" w14:paraId="1552E75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4E31" w14:textId="1239447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67B9" w14:textId="433F4151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Рыхлители</w:t>
            </w:r>
          </w:p>
        </w:tc>
      </w:tr>
      <w:tr w:rsidR="00CF089E" w14:paraId="0AF8EC7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87307" w14:textId="3A04445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1B566" w14:textId="285CE8F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Катки</w:t>
            </w:r>
          </w:p>
        </w:tc>
      </w:tr>
      <w:tr w:rsidR="00CF089E" w14:paraId="4ABFBB2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E3E4" w14:textId="50BEF03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6C62" w14:textId="6E9FB08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Культиваторы фрезерные</w:t>
            </w:r>
          </w:p>
        </w:tc>
      </w:tr>
      <w:tr w:rsidR="00CF089E" w14:paraId="4B363C3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0D09" w14:textId="481308D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E35" w14:textId="5A71563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Тележки</w:t>
            </w:r>
          </w:p>
        </w:tc>
      </w:tr>
      <w:tr w:rsidR="00CF089E" w14:paraId="51B870E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8A0A" w14:textId="1D46C7D2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585BD" w14:textId="5E3E11CA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Жатки для уборки трав, силоса и соломы</w:t>
            </w:r>
          </w:p>
        </w:tc>
      </w:tr>
      <w:tr w:rsidR="00CF089E" w14:paraId="6F7ED0B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D215" w14:textId="3F6C811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14A5F" w14:textId="63DDD32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Фрезы почвенные</w:t>
            </w:r>
          </w:p>
        </w:tc>
      </w:tr>
      <w:tr w:rsidR="00CF089E" w14:paraId="1EC35D5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43E0" w14:textId="40A1BD0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30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DEE7F" w14:textId="35C17B1C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Погрузчики универсальные сельскохозяйственного назначения, погрузчики-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силоса и грубых кормов</w:t>
            </w:r>
          </w:p>
        </w:tc>
      </w:tr>
      <w:tr w:rsidR="00CF089E" w14:paraId="07BC48F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10D9" w14:textId="17DD95A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31AA" w14:textId="63CDCD0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Устройства механические для разбрасывания или распыления </w:t>
            </w:r>
            <w:r w:rsidR="008B5558">
              <w:rPr>
                <w:rStyle w:val="11pt"/>
              </w:rPr>
              <w:t>жидкостей,</w:t>
            </w:r>
            <w:r>
              <w:rPr>
                <w:rStyle w:val="11pt"/>
              </w:rPr>
              <w:t xml:space="preserve"> или порошков, используемые в с</w:t>
            </w:r>
            <w:r w:rsidR="00EE0AB4">
              <w:rPr>
                <w:rStyle w:val="11pt"/>
              </w:rPr>
              <w:t>ельском хозяйстве</w:t>
            </w:r>
          </w:p>
        </w:tc>
      </w:tr>
      <w:tr w:rsidR="00CF089E" w14:paraId="409228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C69F" w14:textId="2AC3E969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0A2CC" w14:textId="1E9F8EF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Корчеватели</w:t>
            </w:r>
          </w:p>
        </w:tc>
      </w:tr>
      <w:tr w:rsidR="00CF089E" w14:paraId="533B606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58256" w14:textId="38DE39A3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EEEA" w14:textId="00C76D6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1F00BA6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B92F" w14:textId="4055E98C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0F340" w14:textId="3834173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комбинированные и универсальные, плуги общего назначения, плуги-рыхлители, плуги лемешные, плуги оборотные, плуги </w:t>
            </w:r>
            <w:proofErr w:type="spellStart"/>
            <w:r>
              <w:rPr>
                <w:rStyle w:val="11pt"/>
              </w:rPr>
              <w:t>чизельные</w:t>
            </w:r>
            <w:proofErr w:type="spellEnd"/>
            <w:r>
              <w:rPr>
                <w:rStyle w:val="11pt"/>
              </w:rPr>
              <w:t>, плуги навесные и полунавесные</w:t>
            </w:r>
          </w:p>
        </w:tc>
      </w:tr>
      <w:tr w:rsidR="00DC7CCA" w14:paraId="64B082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3715" w14:textId="3AED76B4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F8BF" w14:textId="412F171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внесения минеральных удобрений и извести</w:t>
            </w:r>
          </w:p>
        </w:tc>
      </w:tr>
      <w:tr w:rsidR="00DC7CCA" w14:paraId="27A7BF6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E21B8" w14:textId="42EF9EDF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09883" w14:textId="193BC7B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пахоты и глубокого рыхления (специального назначения) прочие</w:t>
            </w:r>
          </w:p>
        </w:tc>
      </w:tr>
      <w:tr w:rsidR="00DC7CCA" w14:paraId="0EB3AD0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AAE7" w14:textId="7DAEB5C9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4777" w14:textId="701B17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картофеля прочие</w:t>
            </w:r>
          </w:p>
        </w:tc>
      </w:tr>
      <w:tr w:rsidR="00DC7CCA" w14:paraId="08062F4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FBBE" w14:textId="3280EBFD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5B6D" w14:textId="77C919A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</w:t>
            </w:r>
            <w:proofErr w:type="spellStart"/>
            <w:r>
              <w:rPr>
                <w:rStyle w:val="11pt"/>
              </w:rPr>
              <w:t>капустоуборочные</w:t>
            </w:r>
            <w:proofErr w:type="spellEnd"/>
          </w:p>
        </w:tc>
      </w:tr>
      <w:tr w:rsidR="00DC7CCA" w14:paraId="2538AD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4082" w14:textId="16EA0814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07A18" w14:textId="5BABCBF8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Машины, установки и аппараты дождевальные и поливные, станции насосные, генераторы дизельные, машины дождевальные</w:t>
            </w:r>
          </w:p>
        </w:tc>
      </w:tr>
      <w:tr w:rsidR="00DC7CCA" w14:paraId="5DFF75A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2A9A" w14:textId="2B449F77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D255F" w14:textId="2EE501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свеклы и других корнеплодов прочие</w:t>
            </w:r>
          </w:p>
        </w:tc>
      </w:tr>
      <w:tr w:rsidR="00DC7CCA" w14:paraId="21D7AE5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2809" w14:textId="02A6548D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798A3" w14:textId="6725EC71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для очистки зерна, сепараторы, </w:t>
            </w:r>
            <w:proofErr w:type="spellStart"/>
            <w:r>
              <w:rPr>
                <w:rStyle w:val="11pt"/>
              </w:rPr>
              <w:t>фотосепараторы</w:t>
            </w:r>
            <w:proofErr w:type="spellEnd"/>
            <w:r>
              <w:rPr>
                <w:rStyle w:val="11pt"/>
              </w:rPr>
              <w:t xml:space="preserve">, блоки триерные, </w:t>
            </w:r>
            <w:proofErr w:type="spellStart"/>
            <w:r>
              <w:rPr>
                <w:rStyle w:val="11pt"/>
              </w:rPr>
              <w:t>скальператоры</w:t>
            </w:r>
            <w:proofErr w:type="spellEnd"/>
          </w:p>
        </w:tc>
      </w:tr>
      <w:tr w:rsidR="00DC7CCA" w14:paraId="0607A0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6D17" w14:textId="4206612A" w:rsidR="00DC7CCA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E817A9">
              <w:rPr>
                <w:rStyle w:val="11pt"/>
              </w:rPr>
              <w:t>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D29E" w14:textId="0C62E5A7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фасовки, упаковки пищевых продуктов</w:t>
            </w:r>
          </w:p>
        </w:tc>
      </w:tr>
      <w:tr w:rsidR="00DC7CCA" w14:paraId="5C51A00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A414" w14:textId="09CA6E17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E817A9">
              <w:rPr>
                <w:rStyle w:val="11pt"/>
              </w:rPr>
              <w:t>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8CA7" w14:textId="2722B2BF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5F604C47" w14:textId="77777777" w:rsidTr="00DC7CCA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5284" w14:textId="77777777" w:rsidR="00EE0AB4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  <w:p w14:paraId="5338392D" w14:textId="4336F193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 w:rsidRPr="00DC7CCA">
              <w:rPr>
                <w:rStyle w:val="11pt"/>
              </w:rPr>
              <w:t>Грузовой и специализированный автомобильный транспорт</w:t>
            </w:r>
            <w:r w:rsidR="00860A6C">
              <w:rPr>
                <w:rStyle w:val="11pt"/>
              </w:rPr>
              <w:t>*</w:t>
            </w:r>
          </w:p>
          <w:p w14:paraId="790C13CB" w14:textId="6FD82CB6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DC7CCA" w14:paraId="3905420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6CA8" w14:textId="35EE2D11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29C5" w14:textId="07E0C44A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 общего назначения (бортовые, шасси и фургоны) - полной массой от 3,5 т до 20 т</w:t>
            </w:r>
          </w:p>
        </w:tc>
      </w:tr>
      <w:tr w:rsidR="00DC7CCA" w14:paraId="62071E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41AC" w14:textId="0D43AE4F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572C" w14:textId="0BB9129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Автомобили-фургоны специализированные</w:t>
            </w:r>
          </w:p>
        </w:tc>
      </w:tr>
      <w:tr w:rsidR="00DC7CCA" w14:paraId="7657AF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9A9F" w14:textId="7882CAF6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7ADE9" w14:textId="4917B0B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Прицепы-цистерны и полуприцепы-цистерны для перевозки воды и прочих жидкостей</w:t>
            </w:r>
          </w:p>
        </w:tc>
      </w:tr>
      <w:tr w:rsidR="00DC7CCA" w14:paraId="33E19A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4101" w14:textId="4CB13D65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A3CC" w14:textId="4F42582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Кузова-фургоны специальные</w:t>
            </w:r>
          </w:p>
        </w:tc>
      </w:tr>
      <w:tr w:rsidR="00DC7CCA" w14:paraId="04B582B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D27E" w14:textId="468D399C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6D210" w14:textId="3B270CB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(молоковоз и прочие)</w:t>
            </w:r>
          </w:p>
        </w:tc>
      </w:tr>
      <w:tr w:rsidR="00DC7CCA" w14:paraId="26012A64" w14:textId="77777777" w:rsidTr="003F2C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4C72" w14:textId="32E8016B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B298" w14:textId="161F98C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для перевозки инкубационного яйца, цыплят, ремонтного молодняка и родительского стада птицы, комбикормов, скота.</w:t>
            </w:r>
          </w:p>
        </w:tc>
      </w:tr>
      <w:tr w:rsidR="00DC7CCA" w14:paraId="661F738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AB6A" w14:textId="098B475B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9B847" w14:textId="0CA51E15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EE7E5E" w14:paraId="26F4D1F0" w14:textId="77777777" w:rsidTr="007A50D9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97728" w14:textId="2DDE718A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Оборудование</w:t>
            </w:r>
            <w:r w:rsidR="00860A6C">
              <w:rPr>
                <w:rStyle w:val="11pt"/>
              </w:rPr>
              <w:t>*</w:t>
            </w:r>
          </w:p>
          <w:p w14:paraId="1DFA50A7" w14:textId="49669EDE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EE7E5E" w14:paraId="094FA1D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3CF0" w14:textId="2B159ED7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B2AE" w14:textId="3B232023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Транспортеры</w:t>
            </w:r>
          </w:p>
        </w:tc>
      </w:tr>
      <w:tr w:rsidR="00EE7E5E" w14:paraId="28B8A6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DC8C" w14:textId="777B5BEB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CE4F7" w14:textId="47D364F1" w:rsidR="00EE7E5E" w:rsidRDefault="00E817A9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Весы автомобильные,</w:t>
            </w:r>
            <w:r w:rsidR="00EE7E5E">
              <w:rPr>
                <w:rStyle w:val="11pt"/>
              </w:rPr>
              <w:t xml:space="preserve"> платформенные, конвейерные, промышленные для пищевых продуктов</w:t>
            </w:r>
          </w:p>
        </w:tc>
      </w:tr>
      <w:tr w:rsidR="00EE7E5E" w14:paraId="0FE03A5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DFE5B" w14:textId="528240F4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A2FA" w14:textId="48B525F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Установки доильные автоматические (роботизированные)</w:t>
            </w:r>
          </w:p>
        </w:tc>
      </w:tr>
      <w:tr w:rsidR="00EE7E5E" w14:paraId="7A12443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1C6D5" w14:textId="6A02B0C5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9C84" w14:textId="554A92A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доильные</w:t>
            </w:r>
          </w:p>
        </w:tc>
      </w:tr>
      <w:tr w:rsidR="00EE7E5E" w14:paraId="23FB571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A56DA" w14:textId="0444777F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DBE9" w14:textId="758CFC6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Агрегаты для кормления молодняка крупного рогатого скота и других </w:t>
            </w:r>
            <w:r w:rsidR="0055070A">
              <w:rPr>
                <w:rStyle w:val="11pt"/>
              </w:rPr>
              <w:t>сельскохозяйственных животных («молочные такси»</w:t>
            </w:r>
            <w:r>
              <w:rPr>
                <w:rStyle w:val="11pt"/>
              </w:rPr>
              <w:t>)</w:t>
            </w:r>
          </w:p>
        </w:tc>
      </w:tr>
      <w:tr w:rsidR="00EE7E5E" w14:paraId="7A44AD3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E9A5" w14:textId="51A8F543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327D" w14:textId="0C33291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Инкубаторы птицеводческие</w:t>
            </w:r>
          </w:p>
        </w:tc>
      </w:tr>
      <w:tr w:rsidR="00EE7E5E" w14:paraId="549E26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C4964" w14:textId="59D5F909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861D6" w14:textId="2124073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клеточное для содержания птицы</w:t>
            </w:r>
          </w:p>
        </w:tc>
      </w:tr>
      <w:tr w:rsidR="00EE7E5E" w14:paraId="3CC047B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A80D" w14:textId="00BFA51E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6C354" w14:textId="0F1B40B1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для напольного содержания птицы</w:t>
            </w:r>
          </w:p>
        </w:tc>
      </w:tr>
      <w:tr w:rsidR="00EE7E5E" w14:paraId="5EFA4BE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91CB" w14:textId="532E1104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EE5FF" w14:textId="745D381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стойловое</w:t>
            </w:r>
          </w:p>
        </w:tc>
      </w:tr>
      <w:tr w:rsidR="00EE7E5E" w14:paraId="3EFE1AE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C13C" w14:textId="294FAB3C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0BCB" w14:textId="61193F6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Поилки животноводческие</w:t>
            </w:r>
          </w:p>
        </w:tc>
      </w:tr>
      <w:tr w:rsidR="00EE7E5E" w14:paraId="4A00E24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530" w14:textId="7068E77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5879F" w14:textId="11536C6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Кормушки животноводческие</w:t>
            </w:r>
          </w:p>
        </w:tc>
      </w:tr>
      <w:tr w:rsidR="00EE7E5E" w14:paraId="6ED94C7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870A1" w14:textId="0385F704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5BB90" w14:textId="73A209D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Сепараторы-сливкоотделители центробежные</w:t>
            </w:r>
          </w:p>
        </w:tc>
      </w:tr>
      <w:tr w:rsidR="00EE7E5E" w14:paraId="71F7A26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106B9" w14:textId="4561FBF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BE1F1" w14:textId="5AD8139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Емкости для хранения молока, очистители-охладители молока, емкости для сквашивания молока, емкости для топления пищевого масла или жира, емкости для приготовления закваски, ванны творожные</w:t>
            </w:r>
          </w:p>
        </w:tc>
      </w:tr>
      <w:tr w:rsidR="00EE7E5E" w14:paraId="3026EE5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20B2" w14:textId="5B0B1BD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2A19" w14:textId="5F31892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скороморозильные плиточные вертикальные, горизонтальные, шкафы морозильные</w:t>
            </w:r>
          </w:p>
        </w:tc>
      </w:tr>
      <w:tr w:rsidR="00EE7E5E" w14:paraId="150C040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4037" w14:textId="54374E3C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B6199" w14:textId="3903765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Шкафы холодильные</w:t>
            </w:r>
          </w:p>
        </w:tc>
      </w:tr>
      <w:tr w:rsidR="00EE7E5E" w14:paraId="21A52FB7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B8A3" w14:textId="68C132CE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16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6F8D6" w14:textId="7C6A8F22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Камеры холодильные сборные</w:t>
            </w:r>
          </w:p>
        </w:tc>
      </w:tr>
      <w:tr w:rsidR="00EE7E5E" w14:paraId="4C65CEA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065" w14:textId="56C6EEF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86B37" w14:textId="2BC180ED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Витрины холодильные</w:t>
            </w:r>
          </w:p>
        </w:tc>
      </w:tr>
      <w:tr w:rsidR="00EE7E5E" w14:paraId="2463834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ACD" w14:textId="28CA4350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D684" w14:textId="05B4395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Водоподогреватели</w:t>
            </w:r>
            <w:proofErr w:type="spellEnd"/>
            <w:r>
              <w:rPr>
                <w:rStyle w:val="11pt"/>
              </w:rPr>
              <w:t xml:space="preserve"> емкостные </w:t>
            </w:r>
            <w:proofErr w:type="spellStart"/>
            <w:r>
              <w:rPr>
                <w:rStyle w:val="11pt"/>
              </w:rPr>
              <w:t>неб</w:t>
            </w:r>
            <w:r w:rsidR="00E817A9">
              <w:rPr>
                <w:rStyle w:val="11pt"/>
              </w:rPr>
              <w:t>ытового</w:t>
            </w:r>
            <w:proofErr w:type="spellEnd"/>
            <w:r w:rsidR="00E817A9">
              <w:rPr>
                <w:rStyle w:val="11pt"/>
              </w:rPr>
              <w:t xml:space="preserve"> назначения</w:t>
            </w:r>
          </w:p>
        </w:tc>
      </w:tr>
      <w:tr w:rsidR="00EE7E5E" w14:paraId="064DCA1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48EE" w14:textId="728515C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8F14" w14:textId="6691B03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шоковой заморозки</w:t>
            </w:r>
          </w:p>
        </w:tc>
      </w:tr>
      <w:tr w:rsidR="00EE7E5E" w14:paraId="2CDA099F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DB829" w14:textId="76A1323B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BC4A" w14:textId="6E0DC52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Льдогенераторы</w:t>
            </w:r>
            <w:proofErr w:type="spellEnd"/>
            <w:r>
              <w:rPr>
                <w:rStyle w:val="11pt"/>
              </w:rPr>
              <w:t xml:space="preserve"> промышленного типа</w:t>
            </w:r>
          </w:p>
        </w:tc>
      </w:tr>
      <w:tr w:rsidR="00EE7E5E" w14:paraId="4825089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5C80" w14:textId="2110F174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6EF1" w14:textId="39C3988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пастеризационно</w:t>
            </w:r>
            <w:proofErr w:type="spellEnd"/>
            <w:r w:rsidRPr="00EE7E5E">
              <w:rPr>
                <w:rStyle w:val="11pt"/>
              </w:rPr>
              <w:t>-охладительные,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стерилизационно¬охладительные</w:t>
            </w:r>
            <w:proofErr w:type="spellEnd"/>
          </w:p>
        </w:tc>
      </w:tr>
      <w:tr w:rsidR="00EE7E5E" w14:paraId="215F35E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0DAD0" w14:textId="220BB7E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73B00" w14:textId="375DEC7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 прессования и охлаждения творога</w:t>
            </w:r>
          </w:p>
        </w:tc>
      </w:tr>
      <w:tr w:rsidR="00EE7E5E" w14:paraId="50A85DE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28EA" w14:textId="369AB45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4F41" w14:textId="0D5C323E" w:rsidR="00EE7E5E" w:rsidRDefault="00EE7E5E" w:rsidP="00EE0AB4">
            <w:pPr>
              <w:tabs>
                <w:tab w:val="right" w:pos="9355"/>
              </w:tabs>
              <w:spacing w:line="240" w:lineRule="auto"/>
              <w:rPr>
                <w:rStyle w:val="11pt"/>
              </w:rPr>
            </w:pPr>
            <w:r w:rsidRPr="00EE7E5E">
              <w:rPr>
                <w:rStyle w:val="11pt"/>
              </w:rPr>
              <w:t>Отделители сыворотки барабанные</w:t>
            </w:r>
          </w:p>
        </w:tc>
      </w:tr>
      <w:tr w:rsidR="00EE7E5E" w14:paraId="3B6B6B3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7F7EF" w14:textId="680559E0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F4A8A" w14:textId="29C3A78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 w:rsidRPr="00EE7E5E">
              <w:rPr>
                <w:rStyle w:val="11pt"/>
              </w:rPr>
              <w:t>Маслообразователи</w:t>
            </w:r>
            <w:proofErr w:type="spellEnd"/>
          </w:p>
        </w:tc>
      </w:tr>
      <w:tr w:rsidR="00EE7E5E" w14:paraId="1B36694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A67A" w14:textId="3055D24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E497E" w14:textId="0030C74F" w:rsidR="00EE7E5E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Гомогенизаторы</w:t>
            </w:r>
          </w:p>
        </w:tc>
      </w:tr>
      <w:tr w:rsidR="00EE7E5E" w14:paraId="4E14F34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7B2C" w14:textId="6770907C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1F19" w14:textId="5927139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Сыроварни</w:t>
            </w:r>
          </w:p>
        </w:tc>
      </w:tr>
      <w:tr w:rsidR="00EE7E5E" w14:paraId="247BE1D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97C2" w14:textId="6463C2B5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0D8DA" w14:textId="3955C24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Оборудование технологическое для плавления и формования сыра</w:t>
            </w:r>
          </w:p>
        </w:tc>
      </w:tr>
      <w:tr w:rsidR="00EE7E5E" w14:paraId="1A87A1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D4E4" w14:textId="6231758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6F1D0" w14:textId="7EFFE22B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электромеханические для сыра</w:t>
            </w:r>
          </w:p>
        </w:tc>
      </w:tr>
      <w:tr w:rsidR="00EE7E5E" w14:paraId="37EF45D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7715" w14:textId="1E771C8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A36A5" w14:textId="2530AED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механические, пневматические для сыра</w:t>
            </w:r>
          </w:p>
        </w:tc>
      </w:tr>
      <w:tr w:rsidR="00EE7E5E" w14:paraId="60C066A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4922" w14:textId="5A8E4860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30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D9B01" w14:textId="3390D3C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Ванны сыродельные</w:t>
            </w:r>
          </w:p>
        </w:tc>
      </w:tr>
      <w:tr w:rsidR="00EE7E5E" w14:paraId="017148E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D845" w14:textId="1F7B62D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9008" w14:textId="53303852" w:rsidR="00EE7E5E" w:rsidRP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Сушилки для сельскохозяйственных продуктов</w:t>
            </w:r>
          </w:p>
        </w:tc>
      </w:tr>
      <w:tr w:rsidR="00EE7E5E" w:rsidRPr="00EE7E5E" w14:paraId="5D83554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42243" w14:textId="5B8BB562" w:rsidR="00EE7E5E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32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424D" w14:textId="31955D52" w:rsidR="00EE7E5E" w:rsidRPr="00EE7E5E" w:rsidRDefault="00EE7E5E" w:rsidP="003418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Пилы и линии дл</w:t>
            </w:r>
            <w:r w:rsidR="003418CA">
              <w:rPr>
                <w:sz w:val="24"/>
                <w:szCs w:val="24"/>
              </w:rPr>
              <w:t>я разделки тушек птиц на части</w:t>
            </w:r>
            <w:r w:rsidRPr="00EE7E5E">
              <w:rPr>
                <w:sz w:val="24"/>
                <w:szCs w:val="24"/>
              </w:rPr>
              <w:t xml:space="preserve"> </w:t>
            </w:r>
          </w:p>
        </w:tc>
      </w:tr>
      <w:tr w:rsidR="003418CA" w:rsidRPr="00EE7E5E" w14:paraId="1FBF03A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D1B6" w14:textId="19BA644B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E878" w14:textId="41965A2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обработки мышечных желудков</w:t>
            </w:r>
          </w:p>
        </w:tc>
      </w:tr>
      <w:tr w:rsidR="003418CA" w:rsidRPr="00EE7E5E" w14:paraId="6B59DEF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2EF2" w14:textId="1EA6561C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34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BB20A" w14:textId="3D351DC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7E5E">
              <w:rPr>
                <w:sz w:val="24"/>
                <w:szCs w:val="24"/>
              </w:rPr>
              <w:t>рессы механической обвалки тушек птиц</w:t>
            </w:r>
          </w:p>
        </w:tc>
      </w:tr>
      <w:tr w:rsidR="003418CA" w:rsidRPr="00EE7E5E" w14:paraId="68D9C0B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A077" w14:textId="6E4220DF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35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DC2F" w14:textId="5E8F65DD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>ашины для чистки лапок</w:t>
            </w:r>
          </w:p>
        </w:tc>
      </w:tr>
      <w:tr w:rsidR="003418CA" w:rsidRPr="00EE7E5E" w14:paraId="23255CF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E561" w14:textId="79F40DC2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28F6F" w14:textId="48149BC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 xml:space="preserve">ашины </w:t>
            </w:r>
            <w:proofErr w:type="spellStart"/>
            <w:r w:rsidRPr="00EE7E5E">
              <w:rPr>
                <w:sz w:val="24"/>
                <w:szCs w:val="24"/>
              </w:rPr>
              <w:t>перосъемные</w:t>
            </w:r>
            <w:proofErr w:type="spellEnd"/>
          </w:p>
        </w:tc>
      </w:tr>
      <w:tr w:rsidR="003418CA" w:rsidRPr="00EE7E5E" w14:paraId="76F89D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B1FCF" w14:textId="22C0CA55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37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1DEB" w14:textId="19D7F5C9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электрического оглушения</w:t>
            </w:r>
          </w:p>
        </w:tc>
      </w:tr>
      <w:tr w:rsidR="003418CA" w:rsidRPr="00EE7E5E" w14:paraId="5DF4681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9000D" w14:textId="591EE649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38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C909" w14:textId="5DA03A66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ошпарки</w:t>
            </w:r>
          </w:p>
        </w:tc>
      </w:tr>
      <w:tr w:rsidR="003418CA" w:rsidRPr="00EE7E5E" w14:paraId="37DF78C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D78FE" w14:textId="11755C55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39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511D" w14:textId="358EA14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для водяного охлаждения тушек</w:t>
            </w:r>
          </w:p>
        </w:tc>
      </w:tr>
      <w:tr w:rsidR="003418CA" w:rsidRPr="00EE7E5E" w14:paraId="72E9FB1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A03D" w14:textId="5E63EC3D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40</w:t>
            </w:r>
            <w:r w:rsidR="0055070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2E8F" w14:textId="0CB2A4CC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E7E5E">
              <w:rPr>
                <w:sz w:val="24"/>
                <w:szCs w:val="24"/>
              </w:rPr>
              <w:t>инии воздушно-капельного охлаждения</w:t>
            </w:r>
          </w:p>
        </w:tc>
      </w:tr>
      <w:tr w:rsidR="00EE7E5E" w14:paraId="7A1C08C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87B5" w14:textId="3A6AC550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F06FE" w14:textId="068A42E6" w:rsidR="00EE7E5E" w:rsidRPr="00EE0AB4" w:rsidRDefault="00EE7E5E" w:rsidP="00EE0AB4">
            <w:pPr>
              <w:pStyle w:val="40"/>
              <w:shd w:val="clear" w:color="auto" w:fill="auto"/>
              <w:spacing w:after="7" w:line="274" w:lineRule="exact"/>
              <w:ind w:left="20" w:right="20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Автоматы для фасовки и упаковки пастообразных продуктов для пищевой промышленности</w:t>
            </w:r>
          </w:p>
        </w:tc>
      </w:tr>
      <w:tr w:rsidR="00EE7E5E" w14:paraId="37B3E0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EFE9" w14:textId="2D207025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734B" w14:textId="16D5C90F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Дозаторы весовые, объемные для пищевой промышленности</w:t>
            </w:r>
          </w:p>
        </w:tc>
      </w:tr>
      <w:tr w:rsidR="00EE7E5E" w14:paraId="411AFA5F" w14:textId="77777777" w:rsidTr="00EE7E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2A606" w14:textId="507B0C5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0315" w14:textId="506206D2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Установки мойки оборудования и трубопроводов</w:t>
            </w:r>
          </w:p>
        </w:tc>
      </w:tr>
      <w:tr w:rsidR="00EE7E5E" w14:paraId="3CECB5C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1CC5" w14:textId="1B962C3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D9512" w14:textId="7D95BE6E" w:rsidR="00EE7E5E" w:rsidRPr="00EE0AB4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Агрегаты сушки-измельчения навоза</w:t>
            </w:r>
            <w:r w:rsidR="00EE0AB4" w:rsidRPr="00EE0AB4">
              <w:rPr>
                <w:sz w:val="24"/>
                <w:szCs w:val="24"/>
              </w:rPr>
              <w:t xml:space="preserve"> </w:t>
            </w:r>
          </w:p>
        </w:tc>
      </w:tr>
      <w:tr w:rsidR="00EE7E5E" w14:paraId="36FDF3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61E4" w14:textId="6B2B316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2C3C" w14:textId="74B77712" w:rsidR="00EE7E5E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Печи для сжигания отходов птицеводства и животноводства</w:t>
            </w:r>
          </w:p>
        </w:tc>
      </w:tr>
      <w:tr w:rsidR="00EE0AB4" w14:paraId="6398209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9185" w14:textId="73139DE0" w:rsidR="00EE0AB4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9154" w14:textId="2723C5C4" w:rsidR="00EE0AB4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Иное, используемое в сельскохозяйственном производстве</w:t>
            </w:r>
          </w:p>
        </w:tc>
      </w:tr>
      <w:tr w:rsidR="00EE0AB4" w14:paraId="6334EC64" w14:textId="77777777" w:rsidTr="001D53E3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AC24" w14:textId="77777777" w:rsidR="0051294E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A764A3" w14:textId="6C431900" w:rsidR="00EE0AB4" w:rsidRDefault="00860A6C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 для</w:t>
            </w:r>
            <w:r w:rsidR="00EE0AB4" w:rsidRPr="00EE0AB4">
              <w:rPr>
                <w:sz w:val="24"/>
                <w:szCs w:val="24"/>
              </w:rPr>
              <w:t xml:space="preserve"> </w:t>
            </w:r>
            <w:r w:rsidR="00BC308E">
              <w:rPr>
                <w:sz w:val="24"/>
                <w:szCs w:val="24"/>
              </w:rPr>
              <w:t xml:space="preserve">производства </w:t>
            </w:r>
            <w:r w:rsidR="00EE0AB4" w:rsidRPr="00EE0AB4">
              <w:rPr>
                <w:sz w:val="24"/>
                <w:szCs w:val="24"/>
              </w:rPr>
              <w:t>овощей в закрытом грунте</w:t>
            </w:r>
          </w:p>
          <w:p w14:paraId="3ED096C5" w14:textId="6FD82730" w:rsidR="0051294E" w:rsidRPr="00EE0AB4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AB4" w14:paraId="40107BF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D3A6" w14:textId="529C89A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E4D83" w14:textId="4B17AD3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 xml:space="preserve">Оборудование для обогрева (электрическое, инфракрасное, печное, газовое </w:t>
            </w:r>
            <w:proofErr w:type="gramStart"/>
            <w:r>
              <w:rPr>
                <w:rStyle w:val="75pt"/>
              </w:rPr>
              <w:t>И</w:t>
            </w:r>
            <w:proofErr w:type="gramEnd"/>
            <w:r>
              <w:rPr>
                <w:rStyle w:val="75pt"/>
              </w:rPr>
              <w:t xml:space="preserve"> </w:t>
            </w:r>
            <w:r>
              <w:rPr>
                <w:rStyle w:val="11pt"/>
              </w:rPr>
              <w:t>т.д.)</w:t>
            </w:r>
          </w:p>
        </w:tc>
      </w:tr>
      <w:tr w:rsidR="00EE0AB4" w14:paraId="77CA702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0EF9" w14:textId="5A594EBD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55CE" w14:textId="21319F7E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полива</w:t>
            </w:r>
          </w:p>
        </w:tc>
      </w:tr>
      <w:tr w:rsidR="00EE0AB4" w14:paraId="4DA5E83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425E" w14:textId="2F2E93A9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C07A" w14:textId="7A84AFB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орошения и дождевания</w:t>
            </w:r>
          </w:p>
        </w:tc>
      </w:tr>
      <w:tr w:rsidR="00EE0AB4" w14:paraId="2F827746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9F0F" w14:textId="28E37C8F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BDAB7" w14:textId="35469FF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Осветительное оборудование (лампы, датчики и т.д.)</w:t>
            </w:r>
          </w:p>
        </w:tc>
      </w:tr>
      <w:tr w:rsidR="00EE0AB4" w14:paraId="2472BD2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9D267" w14:textId="3A2E3C56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95B5D" w14:textId="006A3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вентиляции и проветривания (терморегулятор, термодатчик, автомат и т.д.)</w:t>
            </w:r>
          </w:p>
        </w:tc>
      </w:tr>
      <w:tr w:rsidR="00EE0AB4" w14:paraId="725117B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75E4" w14:textId="1ACD8689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7988" w14:textId="445C900A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Материалы для строительства теплиц (профиль, поликарбонат, стекло, пленка и т. д.)</w:t>
            </w:r>
          </w:p>
        </w:tc>
      </w:tr>
      <w:tr w:rsidR="00EE0AB4" w14:paraId="6EEACA6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88D8" w14:textId="59AF00B2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C8C9A" w14:textId="028FB3DB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Специализированный инвентарь, применяемый для производства овощей в защищенном грунте</w:t>
            </w:r>
          </w:p>
        </w:tc>
      </w:tr>
      <w:tr w:rsidR="00EE0AB4" w14:paraId="69A0B05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FA33" w14:textId="29BA9F1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54B7" w14:textId="65722E5F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гидропонной установки</w:t>
            </w:r>
          </w:p>
        </w:tc>
      </w:tr>
      <w:tr w:rsidR="00EE0AB4" w14:paraId="19B85E14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6BABA" w14:textId="7775AA1D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  <w:r w:rsidR="0055070A">
              <w:rPr>
                <w:rStyle w:val="11pt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6688" w14:textId="3ED6F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Иное, используемое для промышленного производства овощей в защищенном грунте</w:t>
            </w:r>
          </w:p>
        </w:tc>
      </w:tr>
    </w:tbl>
    <w:p w14:paraId="2F874B1C" w14:textId="03CCFA46" w:rsidR="00A706B6" w:rsidRDefault="000F3FC0" w:rsidP="003B0DC2">
      <w:pPr>
        <w:autoSpaceDE w:val="0"/>
        <w:autoSpaceDN w:val="0"/>
        <w:rPr>
          <w:szCs w:val="28"/>
        </w:rPr>
      </w:pPr>
      <w:r>
        <w:rPr>
          <w:sz w:val="16"/>
          <w:szCs w:val="16"/>
        </w:rPr>
        <w:t xml:space="preserve">* </w:t>
      </w:r>
      <w:r w:rsidR="00A82EF2" w:rsidRPr="00DA6659">
        <w:rPr>
          <w:sz w:val="20"/>
        </w:rPr>
        <w:t>ранее не находившиеся в эксплуатации</w:t>
      </w:r>
      <w:r w:rsidR="00A706B6" w:rsidRPr="00DA6659">
        <w:rPr>
          <w:sz w:val="20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</w:p>
    <w:sectPr w:rsidR="00A706B6" w:rsidSect="003B0DC2">
      <w:headerReference w:type="default" r:id="rId9"/>
      <w:headerReference w:type="first" r:id="rId10"/>
      <w:pgSz w:w="11907" w:h="16840" w:code="9"/>
      <w:pgMar w:top="1134" w:right="851" w:bottom="851" w:left="170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2207A" w14:textId="77777777" w:rsidR="007B0744" w:rsidRDefault="007B0744">
      <w:r>
        <w:separator/>
      </w:r>
    </w:p>
  </w:endnote>
  <w:endnote w:type="continuationSeparator" w:id="0">
    <w:p w14:paraId="57D11D92" w14:textId="77777777" w:rsidR="007B0744" w:rsidRDefault="007B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8FBD" w14:textId="77777777" w:rsidR="007B0744" w:rsidRDefault="007B0744">
      <w:r>
        <w:separator/>
      </w:r>
    </w:p>
  </w:footnote>
  <w:footnote w:type="continuationSeparator" w:id="0">
    <w:p w14:paraId="583315A6" w14:textId="77777777" w:rsidR="007B0744" w:rsidRDefault="007B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C2353" w:rsidRDefault="00AC2353">
    <w:pPr>
      <w:pStyle w:val="a3"/>
      <w:jc w:val="center"/>
    </w:pPr>
  </w:p>
  <w:p w14:paraId="313D22B5" w14:textId="77777777" w:rsidR="00AC2353" w:rsidRDefault="00AC2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C2353" w:rsidRDefault="00AC2353">
    <w:pPr>
      <w:pStyle w:val="a3"/>
      <w:jc w:val="center"/>
    </w:pPr>
  </w:p>
  <w:p w14:paraId="09C129CE" w14:textId="77777777" w:rsidR="00AC2353" w:rsidRDefault="00AC2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26C67"/>
    <w:rsid w:val="00030CAD"/>
    <w:rsid w:val="00034553"/>
    <w:rsid w:val="00034C12"/>
    <w:rsid w:val="00036959"/>
    <w:rsid w:val="00036AFC"/>
    <w:rsid w:val="00050182"/>
    <w:rsid w:val="000524FD"/>
    <w:rsid w:val="00060079"/>
    <w:rsid w:val="000649E6"/>
    <w:rsid w:val="00064A0B"/>
    <w:rsid w:val="00071A5F"/>
    <w:rsid w:val="00073708"/>
    <w:rsid w:val="00073B2D"/>
    <w:rsid w:val="00074206"/>
    <w:rsid w:val="000759F3"/>
    <w:rsid w:val="000767C6"/>
    <w:rsid w:val="00077914"/>
    <w:rsid w:val="00080617"/>
    <w:rsid w:val="00080A18"/>
    <w:rsid w:val="000951C1"/>
    <w:rsid w:val="00096C93"/>
    <w:rsid w:val="00097BD5"/>
    <w:rsid w:val="000A00A4"/>
    <w:rsid w:val="000A0C40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C7F74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3FC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0A38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321E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37A3E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247F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3CE1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33DB0"/>
    <w:rsid w:val="00340172"/>
    <w:rsid w:val="00340F7D"/>
    <w:rsid w:val="003418CA"/>
    <w:rsid w:val="003424DB"/>
    <w:rsid w:val="003440B0"/>
    <w:rsid w:val="003458A7"/>
    <w:rsid w:val="003465E0"/>
    <w:rsid w:val="003468B4"/>
    <w:rsid w:val="00347651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0DC2"/>
    <w:rsid w:val="003B6D13"/>
    <w:rsid w:val="003B7CAB"/>
    <w:rsid w:val="003C208B"/>
    <w:rsid w:val="003C4554"/>
    <w:rsid w:val="003C4F8A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7CE7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5EF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294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070A"/>
    <w:rsid w:val="00553D17"/>
    <w:rsid w:val="005541FD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868F1"/>
    <w:rsid w:val="00591F12"/>
    <w:rsid w:val="00593608"/>
    <w:rsid w:val="005937FE"/>
    <w:rsid w:val="005A3768"/>
    <w:rsid w:val="005A3DF9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C80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205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2B61"/>
    <w:rsid w:val="006F493C"/>
    <w:rsid w:val="006F5836"/>
    <w:rsid w:val="006F6F40"/>
    <w:rsid w:val="007008DE"/>
    <w:rsid w:val="00701390"/>
    <w:rsid w:val="007014EC"/>
    <w:rsid w:val="00706376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40E70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0744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0ECD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0A6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5558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06B6"/>
    <w:rsid w:val="00A75559"/>
    <w:rsid w:val="00A75B29"/>
    <w:rsid w:val="00A76D50"/>
    <w:rsid w:val="00A770BF"/>
    <w:rsid w:val="00A8067B"/>
    <w:rsid w:val="00A82EF2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507F"/>
    <w:rsid w:val="00AB7E6E"/>
    <w:rsid w:val="00AC19E3"/>
    <w:rsid w:val="00AC235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1CA9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08E"/>
    <w:rsid w:val="00BC318F"/>
    <w:rsid w:val="00BC3290"/>
    <w:rsid w:val="00BD164E"/>
    <w:rsid w:val="00BD1C2B"/>
    <w:rsid w:val="00BD665F"/>
    <w:rsid w:val="00BD7D97"/>
    <w:rsid w:val="00BE1447"/>
    <w:rsid w:val="00BE1568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5E77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638EB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2736"/>
    <w:rsid w:val="00CE3AE0"/>
    <w:rsid w:val="00CE5A56"/>
    <w:rsid w:val="00CE73BD"/>
    <w:rsid w:val="00CF089E"/>
    <w:rsid w:val="00CF2E16"/>
    <w:rsid w:val="00CF3E88"/>
    <w:rsid w:val="00CF48AE"/>
    <w:rsid w:val="00CF5E2A"/>
    <w:rsid w:val="00CF60B7"/>
    <w:rsid w:val="00CF7BE8"/>
    <w:rsid w:val="00D034F8"/>
    <w:rsid w:val="00D03577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41A6"/>
    <w:rsid w:val="00D373F7"/>
    <w:rsid w:val="00D37B8E"/>
    <w:rsid w:val="00D42C46"/>
    <w:rsid w:val="00D442CA"/>
    <w:rsid w:val="00D45BAB"/>
    <w:rsid w:val="00D46D66"/>
    <w:rsid w:val="00D50A04"/>
    <w:rsid w:val="00D50EB6"/>
    <w:rsid w:val="00D520D2"/>
    <w:rsid w:val="00D52207"/>
    <w:rsid w:val="00D549CE"/>
    <w:rsid w:val="00D573BA"/>
    <w:rsid w:val="00D57A53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36D5"/>
    <w:rsid w:val="00D85CEC"/>
    <w:rsid w:val="00D93D8F"/>
    <w:rsid w:val="00DA3061"/>
    <w:rsid w:val="00DA6659"/>
    <w:rsid w:val="00DB226E"/>
    <w:rsid w:val="00DB27BD"/>
    <w:rsid w:val="00DB40C5"/>
    <w:rsid w:val="00DB5EC8"/>
    <w:rsid w:val="00DB6341"/>
    <w:rsid w:val="00DB7F93"/>
    <w:rsid w:val="00DC446E"/>
    <w:rsid w:val="00DC6AD9"/>
    <w:rsid w:val="00DC7CCA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7A9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2E7A"/>
    <w:rsid w:val="00ED31DA"/>
    <w:rsid w:val="00ED3D0F"/>
    <w:rsid w:val="00ED47B2"/>
    <w:rsid w:val="00ED47D9"/>
    <w:rsid w:val="00ED6477"/>
    <w:rsid w:val="00EE0590"/>
    <w:rsid w:val="00EE0AB4"/>
    <w:rsid w:val="00EE2FF5"/>
    <w:rsid w:val="00EE55DB"/>
    <w:rsid w:val="00EE64FE"/>
    <w:rsid w:val="00EE7E5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27E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  <w:style w:type="character" w:customStyle="1" w:styleId="11pt">
    <w:name w:val="Основной текст + 11 pt"/>
    <w:basedOn w:val="a0"/>
    <w:rsid w:val="00CF08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7E5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E5E"/>
    <w:pPr>
      <w:shd w:val="clear" w:color="auto" w:fill="FFFFFF"/>
      <w:adjustRightInd/>
      <w:spacing w:after="300" w:line="0" w:lineRule="atLeast"/>
      <w:jc w:val="left"/>
      <w:textAlignment w:val="auto"/>
    </w:pPr>
    <w:rPr>
      <w:sz w:val="22"/>
      <w:szCs w:val="22"/>
    </w:rPr>
  </w:style>
  <w:style w:type="character" w:customStyle="1" w:styleId="75pt">
    <w:name w:val="Основной текст + 7;5 pt"/>
    <w:basedOn w:val="a0"/>
    <w:rsid w:val="00EE0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8F94-067E-4491-9A70-2438CE6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Засмужец Ольга Петровна</cp:lastModifiedBy>
  <cp:revision>7</cp:revision>
  <cp:lastPrinted>2021-10-31T23:06:00Z</cp:lastPrinted>
  <dcterms:created xsi:type="dcterms:W3CDTF">2020-07-02T00:29:00Z</dcterms:created>
  <dcterms:modified xsi:type="dcterms:W3CDTF">2021-11-01T23:10:00Z</dcterms:modified>
</cp:coreProperties>
</file>