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2000"/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2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B40E9D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приказу</w:t>
        </w:r>
      </w:hyperlink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Министерства сельского </w:t>
      </w:r>
      <w:proofErr w:type="gramStart"/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хозяйства,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пищевой</w:t>
      </w:r>
      <w:proofErr w:type="gramEnd"/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и перерабатывающей промышленности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Камчатского края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27 января 2014 г. N 29/13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(с изменениями от 19 августа 2015 г., 21 марта,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23 мая 2019 г., 17, 27 марта, 18 мая 2020 г.,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 18 февраля, 8 апреля 2021 г.)</w:t>
      </w:r>
    </w:p>
    <w:bookmarkEnd w:id="0"/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Порядок </w:t>
      </w:r>
      <w:r w:rsidRPr="00B40E9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</w:t>
      </w:r>
      <w:proofErr w:type="gramStart"/>
      <w:r w:rsidRPr="00B40E9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хлеба</w:t>
      </w:r>
      <w:r w:rsidRPr="00B40E9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(</w:t>
      </w:r>
      <w:proofErr w:type="gramEnd"/>
      <w:r w:rsidRPr="00B40E9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далее - Порядок)</w:t>
      </w:r>
      <w:bookmarkStart w:id="1" w:name="_GoBack"/>
      <w:bookmarkEnd w:id="1"/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" w:name="sub_123"/>
      <w:r w:rsidRPr="00B40E9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"/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1 изменена с 8 марта 2021 г. - </w:t>
      </w:r>
      <w:hyperlink r:id="rId6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Министерства сельского хозяйства, пищевой и перерабатывающей промышленности Камчатского края от 18 февраля 2021 г. N 29/20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Настоящий Порядок разработан в целях реализации подпрограммы "Развитие пищевой и перерабатывающей промышленности" </w:t>
      </w:r>
      <w:hyperlink r:id="rId8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государственной программы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9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Камчатского края от 29.11.2013 N 523-П, в соответствии со </w:t>
      </w:r>
      <w:hyperlink r:id="rId10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78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Бюджетного кодекса Российской Федерации и </w:t>
      </w:r>
      <w:hyperlink r:id="rId11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18.09.2020 N 1492 "Об общих требованиях к нормативно правовым актам, муниципальным правовым актам, регулирующим предоставление субсидий, а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и регулирует цели, порядок и условия предоставления за счет средств краевого бюджета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 (без учета налога на добавленную стоимость), связанных с доставкой муки для производства хлеба (далее - субсидия).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28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Для целей настоящего Порядка: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24"/>
      <w:bookmarkEnd w:id="3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под социально значимыми видами хлеба понимаются виды хлеба, включенные в </w:t>
      </w:r>
      <w:hyperlink r:id="rId12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Перечень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</w:t>
      </w:r>
      <w:hyperlink r:id="rId13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15.07.2010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 (далее - социально значимые виды хлеба);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25"/>
      <w:bookmarkEnd w:id="4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получателями субсидии являются юридические лица (за исключением государственных </w:t>
      </w: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(муниципальных) учреждений), индивидуальные предприниматели, осуществляющие производство социально значимых видов хлеба в труднодоступных и отдаленных местностях Камчатского края (далее - получатель субсидии).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26"/>
      <w:bookmarkEnd w:id="5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к труднодоступным и отдаленным местностям Камчатского края отнесены населенные пункты, расположенные в следующих муниципальных районах Камчатского края: Алеутского,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Быстринского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Карагинского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Мильковского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Олюторского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Пенжинского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Соболевского,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Тигильского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Усть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-Большерецкого,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Усть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-Камчатского, а также городской округ "поселок Палана";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7" w:name="sub_127"/>
      <w:bookmarkEnd w:id="6"/>
      <w:r w:rsidRPr="00B40E9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7"/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4 изменен с 30 марта 2020 г. - </w:t>
      </w:r>
      <w:hyperlink r:id="rId14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Министерства сельского хозяйства, пищевой и перерабатывающей промышленности Камчатского края от 17 марта 2020 г. N 29/21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Изменения </w:t>
      </w:r>
      <w:hyperlink r:id="rId15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распространяются</w:t>
        </w:r>
      </w:hyperlink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 правоотношения, возникшие с 1 января 2020 г.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6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отчетным периодом является квартал.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29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Целью предоставления субсидии является возмещение получателям субсидии,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38"/>
      <w:bookmarkEnd w:id="8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Условиями предоставления Субсидии являются: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0" w:name="sub_36"/>
      <w:bookmarkEnd w:id="9"/>
      <w:r w:rsidRPr="00B40E9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0"/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 изменен с 30 марта 2020 г. - </w:t>
      </w:r>
      <w:hyperlink r:id="rId17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Министерства сельского хозяйства, пищевой и перерабатывающей промышленности Камчатского края от 17 марта 2020 г. N 29/21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Изменения </w:t>
      </w:r>
      <w:hyperlink r:id="rId18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распространяются</w:t>
        </w:r>
      </w:hyperlink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 правоотношения, возникшие с 1 января 2020 г.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9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заключение Соглашения в соответствии с типовой формой, утвержденной Министерством финансов Камчатского края;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35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соответствие получателя субсидии на первое число месяца, в котором подается заявление на предоставление субсидии следующим требованиям: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31"/>
      <w:bookmarkEnd w:id="11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исключен с 30 мая 2020 г. - </w:t>
      </w:r>
      <w:hyperlink r:id="rId20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сельского хозяйства, пищевой и перерабатывающей промышленности Камчатского края от 18 мая 2020 г. N 29/49 (изменение </w:t>
      </w:r>
      <w:hyperlink r:id="rId21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распространяется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правоотношения, возникшие с 1 января 2020 г.)</w:t>
      </w:r>
    </w:p>
    <w:bookmarkEnd w:id="12"/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2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32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33"/>
      <w:bookmarkEnd w:id="13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получатель субсидии не получает средства из краевого бюджета в соответствии с иными нормативными правовыми актами Камчатского края на цели, установленные настоящим порядком;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34"/>
      <w:bookmarkEnd w:id="14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6" w:name="sub_1355"/>
      <w:bookmarkEnd w:id="15"/>
      <w:r w:rsidRPr="00B40E9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6"/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2 дополнен подпунктом "д" с 8 марта 2021 г. - </w:t>
      </w:r>
      <w:hyperlink r:id="rId23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Министерства сельского хозяйства, пищевой и перерабатывающей промышленности Камчатского края от 18 февраля 2021 г. N 29/20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д)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36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предоставление достоверных сведений и документов, указанных в </w:t>
      </w:r>
      <w:hyperlink w:anchor="sub_149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7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37"/>
      <w:bookmarkEnd w:id="17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недопущение необоснованного повышения цен на социально значимые виды хлеба.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9" w:name="sub_139"/>
      <w:bookmarkEnd w:id="18"/>
      <w:r w:rsidRPr="00B40E9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9"/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5 изменена с 8 марта 2021 г. - </w:t>
      </w:r>
      <w:hyperlink r:id="rId24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Министерства сельского хозяйства, пищевой и перерабатывающей промышленности Камчатского края от 18 февраля 2021 г. N 29/20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5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Субсидия предоставляется получателю субсидии ежеквартально в соответствии со сводной бюджетной росписью краевого бюджета в пределах лимитов бюджетных ассигнований, доведенных Министерству сельского хозяйства, пищевой и перерабатывающей промышленности Камчатского края (далее -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края) на соответствующий финансовый год в рамках </w:t>
      </w:r>
      <w:hyperlink r:id="rId26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подпрограммы 3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"Развитие пищевой и перерабатывающей промышленности" </w:t>
      </w:r>
      <w:hyperlink r:id="rId27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государственной программы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28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Камчатского края от 29.11.2013 N 523-П.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392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Сведения о субсидии размещаются на </w:t>
      </w:r>
      <w:hyperlink r:id="rId29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едином портале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бюджетной системы Российской Федерации в информационно-телекоммуникационной сети "Интернет" в разделе "Бюджет".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1" w:name="sub_142"/>
      <w:bookmarkEnd w:id="20"/>
      <w:r w:rsidRPr="00B40E9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1"/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6 изменена с 8 марта 2021 г. - </w:t>
      </w:r>
      <w:hyperlink r:id="rId30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Министерства сельского хозяйства, пищевой и перерабатывающей промышленности Камчатского края от 18 февраля 2021 г. N 29/20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1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Субсидия предоставляется в размере 95 процентов от произведенных транспортных расходов (без учета налога на добавленную стоимость) по доставке муки, используемой для производства хлеба, от поставщика до склада получателя, включающих в себя: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34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расходы на водный фрахт (с учетом стоимости погрузки и разгрузки);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41"/>
      <w:bookmarkEnd w:id="22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расходы по доставке наземными транспортными средствами (с учетом стоимости погрузки и разгрузки).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49"/>
      <w:bookmarkEnd w:id="23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Для получения субсидии получатель субсидии предоставляет в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следующие документы: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5" w:name="sub_143"/>
      <w:bookmarkEnd w:id="24"/>
      <w:r w:rsidRPr="00B40E9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5"/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 изменен с 8 марта 2021 г. - </w:t>
      </w:r>
      <w:hyperlink r:id="rId32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Министерства сельского хозяйства, пищевой и перерабатывающей промышленности Камчатского края от 18 февраля 2021 г. N 29/20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3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заявление на предоставление субсидии по форме согласно </w:t>
      </w:r>
      <w:hyperlink w:anchor="sub_2200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 N 2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432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7" w:name="sub_144"/>
      <w:bookmarkEnd w:id="26"/>
      <w:r w:rsidRPr="00B40E9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7"/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2 изменен с 8 марта 2021 г. - </w:t>
      </w:r>
      <w:hyperlink r:id="rId34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Министерства сельского хозяйства, пищевой и перерабатывающей промышленности Камчатского края от 18 февраля 2021 г. N 29/20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5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справку о соответствии получателя субсидии требованиям, установленным </w:t>
      </w:r>
      <w:hyperlink r:id="rId36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подпунктами б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37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в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38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г части 4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подписанная руководителем получателя субсидии (в свободной форме);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45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3) заверенные получателем субсидии копии документов, подтверждающих стоимость транспортных расходов, связанных с доставкой муки для производства хлеба:</w:t>
      </w:r>
    </w:p>
    <w:bookmarkEnd w:id="28"/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коносаментов и(или) товаротранспортных накладных и (или) </w:t>
      </w:r>
      <w:hyperlink r:id="rId39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счетов-фактур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платежных поручений и (или) других документов, подтверждающих факт оплаты понесенных расходов по доставке муки;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договора услуг по доставке муки и (или) акта и (или) иных документов, подтверждающих предоставление услуги по доставке муки;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46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заверенную получателем субсидии копию документа, подтверждающего факт приобретения муки;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47"/>
      <w:bookmarkEnd w:id="29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сведения о производстве хлеба и булочных изделий за отчетный период по форме согласно </w:t>
      </w:r>
      <w:hyperlink w:anchor="sub_2300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 N 3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48"/>
      <w:bookmarkEnd w:id="30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согласие на обработку персональных данных (в отношении индивидуальных предпринимателей) (при заключении Соглашения).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2" w:name="sub_25"/>
      <w:bookmarkEnd w:id="31"/>
      <w:r w:rsidRPr="00B40E9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2"/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8 изменена с 8 марта 2021 г. - </w:t>
      </w:r>
      <w:hyperlink r:id="rId40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Министерства сельского хозяйства, пищевой и перерабатывающей промышленности Камчатского края от 18 февраля 2021 г. N 29/20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1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в сроки рассмотрения документов на предоставление субсидии запрашивает в порядке межведомственного взаимодействия выписку из Единого государственного реестра юридических лиц (индивидуальных предпринимателей) в отношении получателя субсидии, а также делает сверку информации по </w:t>
      </w:r>
      <w:hyperlink w:anchor="sub_1355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подпункту д) пункта 3 части 4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 на </w:t>
      </w:r>
      <w:hyperlink r:id="rId42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официальном сайте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Федеральной налоговой службы на странице "Поиск сведений в реестре дисквалифицированных лиц".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252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Получатель субсидии вправе по собственной инициативе предоставить в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документы, указанные в </w:t>
      </w:r>
      <w:hyperlink w:anchor="sub_25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абзаце первом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части, самостоятельно, при этом дата предоставления выписки уполномоченным органом не должна быть ранее 30-ти календарных дней до дня обращения получателем субсидии в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4" w:name="sub_151"/>
      <w:bookmarkEnd w:id="33"/>
      <w:r w:rsidRPr="00B40E9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4"/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9 изменена с 30 мая 2020 г. - </w:t>
      </w:r>
      <w:hyperlink r:id="rId43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Министерства сельского хозяйства, пищевой и перерабатывающей промышленности Камчатского края от 18 мая 2020 г. N 29/49 (изменение </w:t>
      </w:r>
      <w:hyperlink r:id="rId44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распространяется</w:t>
        </w:r>
      </w:hyperlink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 правоотношения, возникшие с 1 января 2020 г.)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5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9. Документы, установленные </w:t>
      </w:r>
      <w:hyperlink w:anchor="sub_149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7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предоставляют в срок до 20 числа месяца (включительно), следующего за отчетным кварталом. Документы, предоставленные в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позже установленных сроков к рассмотрению не принимаются.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случае, если последний день срока предоставления документов приходится на нерабочий день, днем окончания срока предоставления документов, считается первый следующий за ним рабочий день.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отправке документов почтовой связью, днем их предоставления в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считается дата отправки почтового отправления (конверт), согласно почтовой квитанции о приеме заказного письма и/или почтовому штемпелю, проставленному на конверте и/или описи вложения в конверт. Документы, отправленные посредством электронной связи, необходимо подтвердить на бумажном носителе почтовой связью или нарочным способом.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1514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получения субсидии за декабрь 2019 года получатель субсидии может предоставить документы, установленные </w:t>
      </w:r>
      <w:hyperlink w:anchor="sub_149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7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 в срок до 20 апреля 2020 года.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1515"/>
      <w:bookmarkEnd w:id="35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получения субсидии за 1 квартал 2020 года получатель субсидии может предоставить документы, установленные </w:t>
      </w:r>
      <w:hyperlink w:anchor="sub_149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7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 в срок до 15 июня 2020 года.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152"/>
      <w:bookmarkEnd w:id="36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10. Получатель субсидии несет ответственность за достоверность сведений, содержащихся в предоставленных документах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Минсельхозпищепрому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153"/>
      <w:bookmarkEnd w:id="37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11.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рассматривает документы, предоставленные получателями субсидий, в течение 30-ти календарных дней со дня их поступления и принимает решение о предоставлении субсидии и ее размере или об отказе в предоставлении.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156"/>
      <w:bookmarkEnd w:id="38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Решение о предоставлении субсидии оформляется: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154"/>
      <w:bookmarkEnd w:id="39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уведомлением с мотивированным пояснением при отказе в предоставлении субсидии;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155"/>
      <w:bookmarkEnd w:id="40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реестром на перечисление субсидии в случае принятия решения о предоставлении субсидии.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2" w:name="sub_157"/>
      <w:bookmarkEnd w:id="41"/>
      <w:r w:rsidRPr="00B40E9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2"/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13 изменена с 8 марта 2021 г. - </w:t>
      </w:r>
      <w:hyperlink r:id="rId46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Министерства сельского хозяйства, пищевой и перерабатывающей промышленности Камчатского края от 18 февраля 2021 г. N 29/20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7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13. </w:t>
      </w:r>
      <w:proofErr w:type="gram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соответствий</w:t>
      </w:r>
      <w:proofErr w:type="gram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требованиям и соблюдении получателем субсидии условий, установленных настоящим Порядком,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в течение срока, установленного </w:t>
      </w:r>
      <w:hyperlink w:anchor="sub_153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11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направляет получателю субсидии проект Соглашения в двух экземплярах для подписания.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13202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Получатель субсидии в течении 15-ти календарных дней со дня получения проекта Соглашения предоставляет в адрес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Минсельхозпищепрома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два экземпляра подписанного проекта Соглашения.</w:t>
      </w:r>
    </w:p>
    <w:bookmarkEnd w:id="43"/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Если получатель субсидии в течение 15-ти календарных дней со дня получения им проекта Соглашения не предоставил в адрес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Минсельхозпищепрома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два экземпляра подписанного проекта Соглашения, это расценивается как односторонний отказ получателя субсидии от получения субсидии.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4" w:name="sub_158"/>
      <w:r w:rsidRPr="00B40E9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4"/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14 изменена с 8 марта 2021 г. - </w:t>
      </w:r>
      <w:hyperlink r:id="rId48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Министерства сельского хозяйства, пищевой и перерабатывающей промышленности Камчатского края от 18 февраля 2021 г. N 29/20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9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14.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в течении 5-ти календарных дней со дня получения подписанного получателем субсидии проекта Соглашения подписывает его со своей стороны, регистрирует и один экземпляр направляет получателю субсидии.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5" w:name="sub_159"/>
      <w:r w:rsidRPr="00B40E9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5"/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15 изменена с 8 марта 2021 г. - </w:t>
      </w:r>
      <w:hyperlink r:id="rId50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Министерства сельского хозяйства, пищевой и перерабатывающей промышленности Камчатского края от 18 февраля 2021 г. N 29/20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1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15. В течение года при взаимном согласии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Минсельхозпищепрома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совершается в письменной форме, оформляется в виде дополнительного соглашения в соответствии с типовой формой, утвержденной Министерством финансов Камчатского края.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в течении 10 календарных дней со дня наступления обстоятельств уведомляет Получателя субсидии, с которым заключено Соглашение о данных изменениях, совместно с уведомлением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направляет проект дополнительного соглашения к Соглашению.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Получатель субсидии в течении 10 календарных дней со дня получения уведомления, указанного в настоящей части, но не позднее 20 декабря соответствующего финансового года, предоставляет в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два экземпляра подписанного проекта дополнительного соглашения к Соглашению.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Минсельхозпищепром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в течении 5 рабочих дней со дня получения подписанного Получателем субсидии дополнительного соглашения к Соглашению подписывает его со своей стороны, регистрирует и один экземпляр направляет Получателю субсидии.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6" w:name="sub_14"/>
      <w:r w:rsidRPr="00B40E9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6"/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16 изменена с 23 апреля 2021 г. - </w:t>
      </w:r>
      <w:hyperlink r:id="rId52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Министерства сельского хозяйства, пищевой и перерабатывающей промышленности Камчатского края от 8 апреля 2021 г. N 29/31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3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16. Перечисление средств краевого бюджета на счета получателей субсидий, открытые ими в кредитных организациях, осуществляется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Минсельхозпищепромом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в течение 10-ти рабочих дней со дня принятия решения о предоставлении субсидии путем оформления и предоставления в территориальный орган Федерального казначейства платежного документа на перечисление субсидий в установленном порядке, но не ранее доведения лимитов бюджетных обязательств, указанных в </w:t>
      </w:r>
      <w:hyperlink w:anchor="sub_139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5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1420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Результатом предоставления субсидии является объем производства социально значимых видов хлеба в труднодоступных и отдаленных местностях Камчатского края. Конкретное значение результата использования субсидии устанавливается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Минсельхозпищепромом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в Соглашении.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167"/>
      <w:bookmarkEnd w:id="47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17. Основаниями для отказа получателю субсидии в предоставлении субсидии являются: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161"/>
      <w:bookmarkEnd w:id="48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несоответствие получателя субсидии требованиям, установленным </w:t>
      </w:r>
      <w:hyperlink w:anchor="sub_135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2 части 4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162"/>
      <w:bookmarkEnd w:id="49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несоответствие предоставленных Получателем субсидии документов требованиям, определенным </w:t>
      </w:r>
      <w:hyperlink w:anchor="sub_149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7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или непредставление (предоставление не в полном объеме), указанных документов;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163"/>
      <w:bookmarkEnd w:id="50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наличие в предоставленных получателем субсидии документах недостоверных сведений;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164"/>
      <w:bookmarkEnd w:id="51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несоблюдение получателем субсидий условий, установленных настоящим Порядком;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" w:name="sub_165"/>
      <w:bookmarkEnd w:id="52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исключен с 9 июня 2019 г. - </w:t>
      </w:r>
      <w:hyperlink r:id="rId54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сельского хозяйства, пищевой и перерабатывающей промышленности Камчатского края от 23 мая 2019 г. N 29/46</w:t>
      </w:r>
    </w:p>
    <w:bookmarkEnd w:id="53"/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5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" w:name="sub_166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6) нарушение сроков предоставления документов, установленных </w:t>
      </w:r>
      <w:hyperlink w:anchor="sub_151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9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55" w:name="sub_168"/>
      <w:bookmarkEnd w:id="54"/>
      <w:r w:rsidRPr="00B40E9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5"/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18 изменена с 8 марта 2021 г. - </w:t>
      </w:r>
      <w:hyperlink r:id="rId56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Министерства сельского хозяйства, пищевой и перерабатывающей промышленности Камчатского края от 18 февраля 2021 г. N 29/20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7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18. Обязательными условиями предоставления субсидий, включаемыми в Соглашение, являются: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6" w:name="sub_1681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согласие получателя субсидии на осуществление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7" w:name="sub_1682"/>
      <w:bookmarkEnd w:id="56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в случае уменьшения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Минсельхозпищепрому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ранее доведенных лимитов бюджетных обязательств на цели, указанные в </w:t>
      </w:r>
      <w:hyperlink r:id="rId58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3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приводящего к невозможности предоставления субсидии в размере, указанном в Соглашении о предоставлении субсидии, Министерство осуществляет с получателем согласование новых условий Соглашения о предоставлении субсидии или расторгает Соглашение при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недостижении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согласия по новым условиям.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8" w:name="sub_169"/>
      <w:bookmarkEnd w:id="57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19.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9" w:name="sub_13"/>
      <w:bookmarkEnd w:id="58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20. В случае нарушения получателем субсидии условий, установленных настоящим Порядком, а также использования субсидии не по целевому назначению, субсидия подлежит возврату в краевой бюджет на лицевой счет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Минсельхозпищепрома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в течение 30-ти календарных дней со дня получения уведомления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Минсельхозпищепрома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0" w:name="sub_33"/>
      <w:bookmarkEnd w:id="59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21. Письменное уведомление о возврате средств субсидии направляется </w:t>
      </w:r>
      <w:proofErr w:type="spell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Минсельхозпищепромом</w:t>
      </w:r>
      <w:proofErr w:type="spell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Камчатского края в течение 10-ти рабочих дней со дня выявления соответствующих обстоятельств, указанных в </w:t>
      </w:r>
      <w:hyperlink w:anchor="sub_13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20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bookmarkEnd w:id="60"/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1" w:name="sub_2100"/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Приложение N 1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2000" w:history="1">
        <w:r w:rsidRPr="00B40E9D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Порядку</w:t>
        </w:r>
      </w:hyperlink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предоставления субсидии на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возмещение юридическим лицам и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индивидуальным предпринимателям, осуществляющим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производство социально значимых видов хлеба в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труднодоступных и отдаленных местностях 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Камчатского края, части транспортных расходов, 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связанных с доставкой муки для производства хлеба</w:t>
      </w:r>
    </w:p>
    <w:bookmarkEnd w:id="61"/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Соглашение </w:t>
      </w:r>
      <w:r w:rsidRPr="00B40E9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предоставлении из краевого бюджета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Утратило силу с 30 марта 2020 г. - </w:t>
      </w:r>
      <w:hyperlink r:id="rId59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сельского хозяйства, пищевой и перерабатывающей промышленности Камчатского края от 17 марта 2020 г. N 29/21 (изменение </w:t>
      </w:r>
      <w:hyperlink r:id="rId60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распространяется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правоотношения, возникшие с 1 января 2020 г.)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1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62" w:name="sub_2200"/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Приложение 2 дополнено приложением 2 с 5 апреля 2019 г. - </w:t>
      </w:r>
      <w:hyperlink r:id="rId62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Министерства сельского хозяйства, пищевой и перерабатывающей промышленности Камчатского края от 21 марта 2019 г. N 29/15</w:t>
      </w:r>
    </w:p>
    <w:bookmarkEnd w:id="62"/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Приложение N 2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2000" w:history="1">
        <w:r w:rsidRPr="00B40E9D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Порядку</w:t>
        </w:r>
      </w:hyperlink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предоставления субсидии на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возмещение юридическим лицам и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индивидуальным </w:t>
      </w:r>
      <w:proofErr w:type="gramStart"/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предпринимателям,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осуществляющим</w:t>
      </w:r>
      <w:proofErr w:type="gramEnd"/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производство социально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значимых видов хлеба в труднодоступных и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отдаленных местностях Камчатского края,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части транспортных расходов, связанных с 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доставкой муки для производства хлеба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Министру сельского </w:t>
      </w:r>
      <w:proofErr w:type="gramStart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хозяйства,</w:t>
      </w: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пищевой</w:t>
      </w:r>
      <w:proofErr w:type="gramEnd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перерабатывающей</w:t>
      </w: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промышленности Камчатского края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Прошу предоставить субсидию на возмещение части транспортных расходов, связанных с доставкой муки для производства хлеба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_______________________________________________________________________________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(наименование получателя субсидии)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за______________________________________________ (указать период)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условиями Порядка ознакомлен (ознакомлена) и согласен (согласна).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заявлению прилагаю: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расчет на предоставление из краевого бюджета субсидии по форме согласно </w:t>
      </w:r>
      <w:hyperlink w:anchor="sub_2210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заявлению на _____л.;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сведения о производстве хлеба и булочных изделий на _______л.;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справку о соответствии требованиям, установленным </w:t>
      </w:r>
      <w:hyperlink w:anchor="sub_135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2 части 4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Порядка предоставления субсидии, подписанной руководителем получателя субсидии (в свободной форме) на ______л.;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выписку из Единого государственного реестра юридических лиц (индивидуальных предпринимателей) (ЕГРЮЛ, ЕГРИП) на _______л;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заверенные получателем субсидии копии документов, подтверждающих стоимость транспортных расходов, связанных с доставкой муки для производства хлеба на ____ л.;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заверенную получателем субсидии копию документа, подтверждающего факт приобретения муки на ______л;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Дополнительно прилагаю (при заключении Соглашения):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копию паспорта (в отношении индивидуального предпринимателя) на _____л;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согласие на обработку персональных данных (в отношении индивидуального предпринимателя) на ______л.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3360"/>
        <w:gridCol w:w="2660"/>
      </w:tblGrid>
      <w:tr w:rsidR="00B40E9D" w:rsidRPr="00B40E9D" w:rsidTr="003423D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Получатель субсидии _____________________</w:t>
            </w:r>
          </w:p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</w:t>
            </w:r>
          </w:p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(должность)</w:t>
            </w:r>
          </w:p>
        </w:tc>
      </w:tr>
      <w:tr w:rsidR="00B40E9D" w:rsidRPr="00B40E9D" w:rsidTr="003423D6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М.П.</w:t>
            </w:r>
          </w:p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3" w:name="sub_2210"/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Приложение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2200" w:history="1">
        <w:r w:rsidRPr="00B40E9D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Заявлению</w:t>
        </w:r>
      </w:hyperlink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на предоставление субсидии</w:t>
      </w:r>
    </w:p>
    <w:bookmarkEnd w:id="63"/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Расчет </w:t>
      </w:r>
      <w:r w:rsidRPr="00B40E9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на предоставление из краевого бюджета субсидии на возмещение 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за_______________________________________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(указать период)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1325"/>
        <w:gridCol w:w="2035"/>
        <w:gridCol w:w="1896"/>
        <w:gridCol w:w="1171"/>
        <w:gridCol w:w="2453"/>
      </w:tblGrid>
      <w:tr w:rsidR="00B40E9D" w:rsidRPr="00B40E9D" w:rsidTr="003423D6"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производства хлеба</w:t>
            </w:r>
            <w:hyperlink w:anchor="sub_145376" w:history="1">
              <w:r w:rsidRPr="00B40E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Норма расхода муки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Кол-во израсходованной муки, </w:t>
            </w:r>
            <w:proofErr w:type="spellStart"/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(гр. 1 х гр. 2)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Стоимость транспортных расходов, </w:t>
            </w:r>
            <w:hyperlink w:anchor="sub_145377" w:history="1">
              <w:r w:rsidRPr="00B40E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субсидии, %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причитающейся субсидии, тыс. руб.</w:t>
            </w:r>
            <w:hyperlink w:anchor="sub_145378" w:history="1">
              <w:r w:rsidRPr="00B40E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(гр. З х гр. 4 х гр. 5)</w:t>
            </w:r>
          </w:p>
        </w:tc>
      </w:tr>
      <w:tr w:rsidR="00B40E9D" w:rsidRPr="00B40E9D" w:rsidTr="003423D6"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B40E9D" w:rsidRPr="00B40E9D" w:rsidTr="003423D6"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40E9D" w:rsidRPr="00B40E9D" w:rsidTr="003423D6"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4" w:name="sub_145376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 - из справки "Сведения о производстве хлеба и булочных изделий"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5" w:name="sub_145377"/>
      <w:bookmarkEnd w:id="64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** - из документов, подтверждающих транспортные расходы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6" w:name="sub_145378"/>
      <w:bookmarkEnd w:id="65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***- указывается в полных рублях, значения суммы менее 50 копеек отбрасываются, а 50 копеек и более - округляются до полного рубля.</w:t>
      </w:r>
    </w:p>
    <w:bookmarkEnd w:id="66"/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7" w:name="sub_2300"/>
      <w:r w:rsidRPr="00B40E9D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7"/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Приложение 2 дополнено приложением 3 с 5 апреля 2019 г. - </w:t>
      </w:r>
      <w:hyperlink r:id="rId63" w:history="1">
        <w:r w:rsidRPr="00B40E9D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B40E9D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Министерства сельского хозяйства, пищевой и перерабатывающей промышленности Камчатского края от 21 марта 2019 г. N 29/15</w:t>
      </w: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Приложение N 3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2000" w:history="1">
        <w:r w:rsidRPr="00B40E9D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Порядку</w:t>
        </w:r>
      </w:hyperlink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предоставления субсидии на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возмещение юридическим лицам и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индивидуальным </w:t>
      </w:r>
      <w:proofErr w:type="gramStart"/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предпринимателям,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осуществляющим</w:t>
      </w:r>
      <w:proofErr w:type="gramEnd"/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производство социально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значимых видов хлеба в труднодоступных и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отдаленных местностях Камчатского края,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части транспортных расходов, связанных с</w:t>
      </w:r>
      <w:r w:rsidRPr="00B40E9D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доставкой муки для производства хлеба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Сведения </w:t>
      </w:r>
      <w:r w:rsidRPr="00B40E9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производстве хлеба и булочных изделий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по________________________________________________________________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(наименование получателя субсидии)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за________________________________________________________________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(указать период)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5520"/>
        <w:gridCol w:w="2314"/>
      </w:tblGrid>
      <w:tr w:rsidR="00B40E9D" w:rsidRPr="00B40E9D" w:rsidTr="003423D6"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Количество </w:t>
            </w:r>
            <w:hyperlink w:anchor="sub_145379" w:history="1">
              <w:r w:rsidRPr="00B40E9D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(тонн)</w:t>
            </w:r>
          </w:p>
        </w:tc>
      </w:tr>
      <w:tr w:rsidR="00B40E9D" w:rsidRPr="00B40E9D" w:rsidTr="003423D6"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Производство хлеба и булочных изделий, всего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40E9D" w:rsidRPr="00B40E9D" w:rsidTr="003423D6"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40E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хлеба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E9D" w:rsidRPr="00B40E9D" w:rsidRDefault="00B40E9D" w:rsidP="00B4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8" w:name="sub_145379"/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*- данные должны соответствовать официальной статистической информации </w:t>
      </w:r>
      <w:hyperlink r:id="rId64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форм П-1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65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ПМ-</w:t>
        </w:r>
        <w:proofErr w:type="spellStart"/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пром</w:t>
        </w:r>
        <w:proofErr w:type="spellEnd"/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66" w:history="1"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1-ИП (</w:t>
        </w:r>
        <w:proofErr w:type="spellStart"/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пром</w:t>
        </w:r>
        <w:proofErr w:type="spellEnd"/>
        <w:r w:rsidRPr="00B40E9D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)</w:t>
        </w:r>
      </w:hyperlink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др.</w:t>
      </w:r>
    </w:p>
    <w:bookmarkEnd w:id="68"/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Получатель субсидии __________________ ___________________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(подпись) (Ф.И.О.)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М.П. (при наличии)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40E9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"___" __________ 20__ г.</w:t>
      </w:r>
    </w:p>
    <w:p w:rsidR="00B40E9D" w:rsidRPr="00B40E9D" w:rsidRDefault="00B40E9D" w:rsidP="00B4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A651B" w:rsidRDefault="005A651B"/>
    <w:sectPr w:rsidR="005A651B">
      <w:footerReference w:type="default" r:id="rId6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DE" w:rsidRDefault="00073BDE" w:rsidP="00B40E9D">
      <w:pPr>
        <w:spacing w:after="0" w:line="240" w:lineRule="auto"/>
      </w:pPr>
      <w:r>
        <w:separator/>
      </w:r>
    </w:p>
  </w:endnote>
  <w:endnote w:type="continuationSeparator" w:id="0">
    <w:p w:rsidR="00073BDE" w:rsidRDefault="00073BDE" w:rsidP="00B4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30A4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30A47" w:rsidRDefault="00073BD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30A47" w:rsidRDefault="00073BDE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30A47" w:rsidRDefault="00073BDE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40E9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40E9D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DE" w:rsidRDefault="00073BDE" w:rsidP="00B40E9D">
      <w:pPr>
        <w:spacing w:after="0" w:line="240" w:lineRule="auto"/>
      </w:pPr>
      <w:r>
        <w:separator/>
      </w:r>
    </w:p>
  </w:footnote>
  <w:footnote w:type="continuationSeparator" w:id="0">
    <w:p w:rsidR="00073BDE" w:rsidRDefault="00073BDE" w:rsidP="00B40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ED"/>
    <w:rsid w:val="00073BDE"/>
    <w:rsid w:val="005A651B"/>
    <w:rsid w:val="009116ED"/>
    <w:rsid w:val="00B4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3A677-07A3-46CD-ADFE-8D033266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E9D"/>
  </w:style>
  <w:style w:type="paragraph" w:styleId="a5">
    <w:name w:val="footer"/>
    <w:basedOn w:val="a"/>
    <w:link w:val="a6"/>
    <w:uiPriority w:val="99"/>
    <w:unhideWhenUsed/>
    <w:rsid w:val="00B4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/redirect/25925869/3000" TargetMode="External"/><Relationship Id="rId21" Type="http://schemas.openxmlformats.org/officeDocument/2006/relationships/hyperlink" Target="http://mobileonline.garant.ru/document/redirect/74041340/7" TargetMode="External"/><Relationship Id="rId42" Type="http://schemas.openxmlformats.org/officeDocument/2006/relationships/hyperlink" Target="http://mobileonline.garant.ru/document/redirect/990941/139" TargetMode="External"/><Relationship Id="rId47" Type="http://schemas.openxmlformats.org/officeDocument/2006/relationships/hyperlink" Target="http://mobileonline.garant.ru/document/redirect/25997849/157" TargetMode="External"/><Relationship Id="rId63" Type="http://schemas.openxmlformats.org/officeDocument/2006/relationships/hyperlink" Target="http://mobileonline.garant.ru/document/redirect/45576852/6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mobileonline.garant.ru/document/redirect/25997849/1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/redirect/25999358/127" TargetMode="External"/><Relationship Id="rId29" Type="http://schemas.openxmlformats.org/officeDocument/2006/relationships/hyperlink" Target="http://mobileonline.garant.ru/document/redirect/990941/25728" TargetMode="External"/><Relationship Id="rId11" Type="http://schemas.openxmlformats.org/officeDocument/2006/relationships/hyperlink" Target="http://mobileonline.garant.ru/document/redirect/74681710/0" TargetMode="External"/><Relationship Id="rId24" Type="http://schemas.openxmlformats.org/officeDocument/2006/relationships/hyperlink" Target="http://mobileonline.garant.ru/document/redirect/400364817/23" TargetMode="External"/><Relationship Id="rId32" Type="http://schemas.openxmlformats.org/officeDocument/2006/relationships/hyperlink" Target="http://mobileonline.garant.ru/document/redirect/400364817/251" TargetMode="External"/><Relationship Id="rId37" Type="http://schemas.openxmlformats.org/officeDocument/2006/relationships/hyperlink" Target="http://mobileonline.garant.ru/document/redirect/25997849/133" TargetMode="External"/><Relationship Id="rId40" Type="http://schemas.openxmlformats.org/officeDocument/2006/relationships/hyperlink" Target="http://mobileonline.garant.ru/document/redirect/400364817/26" TargetMode="External"/><Relationship Id="rId45" Type="http://schemas.openxmlformats.org/officeDocument/2006/relationships/hyperlink" Target="http://mobileonline.garant.ru/document/redirect/25998973/151" TargetMode="External"/><Relationship Id="rId53" Type="http://schemas.openxmlformats.org/officeDocument/2006/relationships/hyperlink" Target="http://mobileonline.garant.ru/document/redirect/26009457/14" TargetMode="External"/><Relationship Id="rId58" Type="http://schemas.openxmlformats.org/officeDocument/2006/relationships/hyperlink" Target="http://mobileonline.garant.ru/document/redirect/25997849/129" TargetMode="External"/><Relationship Id="rId66" Type="http://schemas.openxmlformats.org/officeDocument/2006/relationships/hyperlink" Target="http://mobileonline.garant.ru/document/redirect/72005060/4000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mobileonline.garant.ru/document/redirect/25999358/2100" TargetMode="External"/><Relationship Id="rId19" Type="http://schemas.openxmlformats.org/officeDocument/2006/relationships/hyperlink" Target="http://mobileonline.garant.ru/document/redirect/25999358/36" TargetMode="External"/><Relationship Id="rId14" Type="http://schemas.openxmlformats.org/officeDocument/2006/relationships/hyperlink" Target="http://mobileonline.garant.ru/document/redirect/73764495/21" TargetMode="External"/><Relationship Id="rId22" Type="http://schemas.openxmlformats.org/officeDocument/2006/relationships/hyperlink" Target="http://mobileonline.garant.ru/document/redirect/25998973/131" TargetMode="External"/><Relationship Id="rId27" Type="http://schemas.openxmlformats.org/officeDocument/2006/relationships/hyperlink" Target="http://mobileonline.garant.ru/document/redirect/25925869/10000" TargetMode="External"/><Relationship Id="rId30" Type="http://schemas.openxmlformats.org/officeDocument/2006/relationships/hyperlink" Target="http://mobileonline.garant.ru/document/redirect/400364817/24" TargetMode="External"/><Relationship Id="rId35" Type="http://schemas.openxmlformats.org/officeDocument/2006/relationships/hyperlink" Target="http://mobileonline.garant.ru/document/redirect/25997849/144" TargetMode="External"/><Relationship Id="rId43" Type="http://schemas.openxmlformats.org/officeDocument/2006/relationships/hyperlink" Target="http://mobileonline.garant.ru/document/redirect/74041340/5" TargetMode="External"/><Relationship Id="rId48" Type="http://schemas.openxmlformats.org/officeDocument/2006/relationships/hyperlink" Target="http://mobileonline.garant.ru/document/redirect/400364817/27" TargetMode="External"/><Relationship Id="rId56" Type="http://schemas.openxmlformats.org/officeDocument/2006/relationships/hyperlink" Target="http://mobileonline.garant.ru/document/redirect/400364817/28" TargetMode="External"/><Relationship Id="rId64" Type="http://schemas.openxmlformats.org/officeDocument/2006/relationships/hyperlink" Target="http://mobileonline.garant.ru/document/redirect/72005060/1000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mobileonline.garant.ru/document/redirect/25925869/10000" TargetMode="External"/><Relationship Id="rId51" Type="http://schemas.openxmlformats.org/officeDocument/2006/relationships/hyperlink" Target="http://mobileonline.garant.ru/document/redirect/25997849/15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obileonline.garant.ru/document/redirect/12177401/2000" TargetMode="External"/><Relationship Id="rId17" Type="http://schemas.openxmlformats.org/officeDocument/2006/relationships/hyperlink" Target="http://mobileonline.garant.ru/document/redirect/73764495/22" TargetMode="External"/><Relationship Id="rId25" Type="http://schemas.openxmlformats.org/officeDocument/2006/relationships/hyperlink" Target="http://mobileonline.garant.ru/document/redirect/25997849/139" TargetMode="External"/><Relationship Id="rId33" Type="http://schemas.openxmlformats.org/officeDocument/2006/relationships/hyperlink" Target="http://mobileonline.garant.ru/document/redirect/25997849/143" TargetMode="External"/><Relationship Id="rId38" Type="http://schemas.openxmlformats.org/officeDocument/2006/relationships/hyperlink" Target="http://mobileonline.garant.ru/document/redirect/25997849/134" TargetMode="External"/><Relationship Id="rId46" Type="http://schemas.openxmlformats.org/officeDocument/2006/relationships/hyperlink" Target="http://mobileonline.garant.ru/document/redirect/400364817/27" TargetMode="External"/><Relationship Id="rId59" Type="http://schemas.openxmlformats.org/officeDocument/2006/relationships/hyperlink" Target="http://mobileonline.garant.ru/document/redirect/73764495/29" TargetMode="External"/><Relationship Id="rId67" Type="http://schemas.openxmlformats.org/officeDocument/2006/relationships/footer" Target="footer1.xml"/><Relationship Id="rId20" Type="http://schemas.openxmlformats.org/officeDocument/2006/relationships/hyperlink" Target="http://mobileonline.garant.ru/document/redirect/74041340/4" TargetMode="External"/><Relationship Id="rId41" Type="http://schemas.openxmlformats.org/officeDocument/2006/relationships/hyperlink" Target="http://mobileonline.garant.ru/document/redirect/25997849/25" TargetMode="External"/><Relationship Id="rId54" Type="http://schemas.openxmlformats.org/officeDocument/2006/relationships/hyperlink" Target="http://mobileonline.garant.ru/document/redirect/45578444/12" TargetMode="External"/><Relationship Id="rId62" Type="http://schemas.openxmlformats.org/officeDocument/2006/relationships/hyperlink" Target="http://mobileonline.garant.ru/document/redirect/45576852/6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00364817/21" TargetMode="External"/><Relationship Id="rId15" Type="http://schemas.openxmlformats.org/officeDocument/2006/relationships/hyperlink" Target="http://mobileonline.garant.ru/document/redirect/73764495/3" TargetMode="External"/><Relationship Id="rId23" Type="http://schemas.openxmlformats.org/officeDocument/2006/relationships/hyperlink" Target="http://mobileonline.garant.ru/document/redirect/400364817/22" TargetMode="External"/><Relationship Id="rId28" Type="http://schemas.openxmlformats.org/officeDocument/2006/relationships/hyperlink" Target="http://mobileonline.garant.ru/document/redirect/25925869/0" TargetMode="External"/><Relationship Id="rId36" Type="http://schemas.openxmlformats.org/officeDocument/2006/relationships/hyperlink" Target="http://mobileonline.garant.ru/document/redirect/25997849/132" TargetMode="External"/><Relationship Id="rId49" Type="http://schemas.openxmlformats.org/officeDocument/2006/relationships/hyperlink" Target="http://mobileonline.garant.ru/document/redirect/25997849/158" TargetMode="External"/><Relationship Id="rId57" Type="http://schemas.openxmlformats.org/officeDocument/2006/relationships/hyperlink" Target="http://mobileonline.garant.ru/document/redirect/25997849/168" TargetMode="External"/><Relationship Id="rId10" Type="http://schemas.openxmlformats.org/officeDocument/2006/relationships/hyperlink" Target="http://mobileonline.garant.ru/document/redirect/12112604/78" TargetMode="External"/><Relationship Id="rId31" Type="http://schemas.openxmlformats.org/officeDocument/2006/relationships/hyperlink" Target="http://mobileonline.garant.ru/document/redirect/25997849/142" TargetMode="External"/><Relationship Id="rId44" Type="http://schemas.openxmlformats.org/officeDocument/2006/relationships/hyperlink" Target="http://mobileonline.garant.ru/document/redirect/74041340/7" TargetMode="External"/><Relationship Id="rId52" Type="http://schemas.openxmlformats.org/officeDocument/2006/relationships/hyperlink" Target="http://mobileonline.garant.ru/document/redirect/400571013/3" TargetMode="External"/><Relationship Id="rId60" Type="http://schemas.openxmlformats.org/officeDocument/2006/relationships/hyperlink" Target="http://mobileonline.garant.ru/document/redirect/73764495/3" TargetMode="External"/><Relationship Id="rId65" Type="http://schemas.openxmlformats.org/officeDocument/2006/relationships/hyperlink" Target="http://mobileonline.garant.ru/document/redirect/72005060/3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25925869/0" TargetMode="External"/><Relationship Id="rId13" Type="http://schemas.openxmlformats.org/officeDocument/2006/relationships/hyperlink" Target="http://mobileonline.garant.ru/document/redirect/12177401/0" TargetMode="External"/><Relationship Id="rId18" Type="http://schemas.openxmlformats.org/officeDocument/2006/relationships/hyperlink" Target="http://mobileonline.garant.ru/document/redirect/73764495/3" TargetMode="External"/><Relationship Id="rId39" Type="http://schemas.openxmlformats.org/officeDocument/2006/relationships/hyperlink" Target="http://mobileonline.garant.ru/document/redirect/70116264/1000" TargetMode="External"/><Relationship Id="rId34" Type="http://schemas.openxmlformats.org/officeDocument/2006/relationships/hyperlink" Target="http://mobileonline.garant.ru/document/redirect/400364817/252" TargetMode="External"/><Relationship Id="rId50" Type="http://schemas.openxmlformats.org/officeDocument/2006/relationships/hyperlink" Target="http://mobileonline.garant.ru/document/redirect/400364817/27" TargetMode="External"/><Relationship Id="rId55" Type="http://schemas.openxmlformats.org/officeDocument/2006/relationships/hyperlink" Target="http://mobileonline.garant.ru/document/redirect/25943800/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4601</Words>
  <Characters>26231</Characters>
  <Application>Microsoft Office Word</Application>
  <DocSecurity>0</DocSecurity>
  <Lines>218</Lines>
  <Paragraphs>61</Paragraphs>
  <ScaleCrop>false</ScaleCrop>
  <Company/>
  <LinksUpToDate>false</LinksUpToDate>
  <CharactersWithSpaces>30771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Анна Александровна</dc:creator>
  <cp:keywords/>
  <dc:description/>
  <cp:lastModifiedBy>Козлова Анна Александровна</cp:lastModifiedBy>
  <cp:revision>2</cp:revision>
  <dcterms:created xsi:type="dcterms:W3CDTF">2021-07-16T03:42:00Z</dcterms:created>
  <dcterms:modified xsi:type="dcterms:W3CDTF">2021-07-16T03:48:00Z</dcterms:modified>
</cp:coreProperties>
</file>