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DC5D4" w14:textId="77777777" w:rsidR="007419A6" w:rsidRPr="007419A6" w:rsidRDefault="00E65228" w:rsidP="007419A6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bookmarkStart w:id="0" w:name="_Hlk35697162"/>
      <w:bookmarkEnd w:id="0"/>
      <w:r w:rsidRPr="007419A6">
        <w:rPr>
          <w:b/>
          <w:noProof/>
          <w:szCs w:val="28"/>
        </w:rPr>
        <w:drawing>
          <wp:inline distT="0" distB="0" distL="0" distR="0" wp14:anchorId="2BC32570" wp14:editId="787FF4E1">
            <wp:extent cx="647700" cy="807720"/>
            <wp:effectExtent l="0" t="0" r="0" b="0"/>
            <wp:docPr id="1" name="Рисунок 1" descr="Описание: 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B1B2E" w14:textId="77777777" w:rsidR="00D22058" w:rsidRPr="000959A1" w:rsidRDefault="00D22058" w:rsidP="00D22058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0959A1">
        <w:rPr>
          <w:b/>
          <w:sz w:val="32"/>
          <w:szCs w:val="32"/>
        </w:rPr>
        <w:t>П О С Т А Н О В Л Е Н И Е</w:t>
      </w:r>
    </w:p>
    <w:p w14:paraId="793E59EC" w14:textId="77777777" w:rsidR="00D22058" w:rsidRPr="000959A1" w:rsidRDefault="00D22058" w:rsidP="00D22058">
      <w:pPr>
        <w:autoSpaceDE w:val="0"/>
        <w:autoSpaceDN w:val="0"/>
        <w:adjustRightInd w:val="0"/>
        <w:jc w:val="center"/>
        <w:rPr>
          <w:bCs/>
          <w:szCs w:val="28"/>
          <w:lang w:eastAsia="en-US"/>
        </w:rPr>
      </w:pPr>
      <w:r w:rsidRPr="000959A1">
        <w:rPr>
          <w:bCs/>
          <w:szCs w:val="28"/>
          <w:lang w:eastAsia="en-US"/>
        </w:rPr>
        <w:t>ГУБЕРНАТОРА КАМЧАТСКОГО КРАЯ</w:t>
      </w:r>
    </w:p>
    <w:p w14:paraId="680CA500" w14:textId="77777777" w:rsidR="007419A6" w:rsidRDefault="007419A6" w:rsidP="007419A6">
      <w:pPr>
        <w:spacing w:line="360" w:lineRule="auto"/>
        <w:jc w:val="center"/>
        <w:rPr>
          <w:rFonts w:cs="Arial"/>
          <w:sz w:val="16"/>
          <w:szCs w:val="16"/>
        </w:rPr>
      </w:pPr>
    </w:p>
    <w:p w14:paraId="4822E1EB" w14:textId="77777777" w:rsidR="00D22058" w:rsidRPr="007419A6" w:rsidRDefault="00D22058" w:rsidP="007419A6">
      <w:pPr>
        <w:spacing w:line="360" w:lineRule="auto"/>
        <w:jc w:val="center"/>
        <w:rPr>
          <w:rFonts w:cs="Arial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993"/>
      </w:tblGrid>
      <w:tr w:rsidR="007419A6" w:rsidRPr="007419A6" w14:paraId="6C3E66BE" w14:textId="77777777" w:rsidTr="00047CAB">
        <w:tc>
          <w:tcPr>
            <w:tcW w:w="2977" w:type="dxa"/>
            <w:tcBorders>
              <w:bottom w:val="single" w:sz="4" w:space="0" w:color="auto"/>
            </w:tcBorders>
          </w:tcPr>
          <w:p w14:paraId="7D41C3F1" w14:textId="77777777" w:rsidR="007419A6" w:rsidRPr="007419A6" w:rsidRDefault="007419A6" w:rsidP="007419A6">
            <w:pPr>
              <w:jc w:val="both"/>
              <w:rPr>
                <w:rFonts w:cs="Arial"/>
              </w:rPr>
            </w:pPr>
          </w:p>
        </w:tc>
        <w:tc>
          <w:tcPr>
            <w:tcW w:w="425" w:type="dxa"/>
          </w:tcPr>
          <w:p w14:paraId="5F06F101" w14:textId="77777777" w:rsidR="007419A6" w:rsidRPr="007419A6" w:rsidRDefault="007419A6" w:rsidP="007419A6">
            <w:pPr>
              <w:jc w:val="both"/>
              <w:rPr>
                <w:rFonts w:cs="Arial"/>
              </w:rPr>
            </w:pPr>
            <w:r w:rsidRPr="007419A6">
              <w:rPr>
                <w:rFonts w:cs="Arial"/>
              </w:rP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58A854" w14:textId="77777777" w:rsidR="007419A6" w:rsidRPr="007419A6" w:rsidRDefault="007419A6" w:rsidP="007419A6">
            <w:pPr>
              <w:jc w:val="both"/>
              <w:rPr>
                <w:rFonts w:cs="Arial"/>
              </w:rPr>
            </w:pPr>
          </w:p>
        </w:tc>
      </w:tr>
    </w:tbl>
    <w:p w14:paraId="30F88B20" w14:textId="77777777" w:rsidR="007419A6" w:rsidRPr="007419A6" w:rsidRDefault="007419A6" w:rsidP="007419A6">
      <w:pPr>
        <w:jc w:val="both"/>
        <w:rPr>
          <w:rFonts w:cs="Arial"/>
          <w:sz w:val="36"/>
          <w:vertAlign w:val="superscript"/>
        </w:rPr>
      </w:pPr>
      <w:r w:rsidRPr="007419A6">
        <w:rPr>
          <w:rFonts w:cs="Arial"/>
          <w:sz w:val="36"/>
          <w:vertAlign w:val="superscript"/>
        </w:rPr>
        <w:t xml:space="preserve">             г. Петропавловск-Камчатский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</w:tblGrid>
      <w:tr w:rsidR="007419A6" w:rsidRPr="007419A6" w14:paraId="3B41E42B" w14:textId="77777777" w:rsidTr="00047CAB">
        <w:tc>
          <w:tcPr>
            <w:tcW w:w="4608" w:type="dxa"/>
          </w:tcPr>
          <w:p w14:paraId="49FE0718" w14:textId="77777777" w:rsidR="007419A6" w:rsidRPr="007419A6" w:rsidRDefault="007419A6" w:rsidP="007419A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3162ED99" w14:textId="77777777" w:rsidR="007419A6" w:rsidRPr="0079353F" w:rsidRDefault="007419A6" w:rsidP="00BE7B5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7419A6">
              <w:rPr>
                <w:szCs w:val="28"/>
              </w:rPr>
              <w:t>О внесении изменений в постано</w:t>
            </w:r>
            <w:r w:rsidRPr="007419A6">
              <w:rPr>
                <w:szCs w:val="28"/>
              </w:rPr>
              <w:t>в</w:t>
            </w:r>
            <w:r w:rsidRPr="007419A6">
              <w:rPr>
                <w:szCs w:val="28"/>
              </w:rPr>
              <w:t>лени</w:t>
            </w:r>
            <w:r w:rsidR="00BE7B55">
              <w:rPr>
                <w:szCs w:val="28"/>
              </w:rPr>
              <w:t>е</w:t>
            </w:r>
            <w:r w:rsidR="009C5A53" w:rsidRPr="009C5A53">
              <w:rPr>
                <w:szCs w:val="28"/>
              </w:rPr>
              <w:t xml:space="preserve"> </w:t>
            </w:r>
            <w:r w:rsidR="00747CC7">
              <w:rPr>
                <w:szCs w:val="28"/>
              </w:rPr>
              <w:t>г</w:t>
            </w:r>
            <w:r w:rsidRPr="007419A6">
              <w:rPr>
                <w:szCs w:val="28"/>
              </w:rPr>
              <w:t>лавы администрации Ка</w:t>
            </w:r>
            <w:r w:rsidRPr="007419A6">
              <w:rPr>
                <w:szCs w:val="28"/>
              </w:rPr>
              <w:t>м</w:t>
            </w:r>
            <w:r w:rsidRPr="007419A6">
              <w:rPr>
                <w:szCs w:val="28"/>
              </w:rPr>
              <w:t>чатской области от 18.08.1995 № 194 «О созда</w:t>
            </w:r>
            <w:r w:rsidR="0079353F">
              <w:rPr>
                <w:szCs w:val="28"/>
              </w:rPr>
              <w:t>нии природного парка «Налычево»</w:t>
            </w:r>
          </w:p>
        </w:tc>
      </w:tr>
    </w:tbl>
    <w:p w14:paraId="69DB1A70" w14:textId="77777777" w:rsidR="007419A6" w:rsidRPr="00497EB0" w:rsidRDefault="007419A6" w:rsidP="0079353F">
      <w:pPr>
        <w:autoSpaceDE w:val="0"/>
        <w:autoSpaceDN w:val="0"/>
        <w:adjustRightInd w:val="0"/>
        <w:rPr>
          <w:sz w:val="24"/>
          <w:szCs w:val="28"/>
        </w:rPr>
      </w:pPr>
    </w:p>
    <w:p w14:paraId="15922C35" w14:textId="77777777" w:rsidR="00D22058" w:rsidRPr="000959A1" w:rsidRDefault="00D22058" w:rsidP="00D22058">
      <w:pPr>
        <w:ind w:firstLine="709"/>
        <w:jc w:val="both"/>
        <w:rPr>
          <w:szCs w:val="28"/>
        </w:rPr>
      </w:pPr>
      <w:r w:rsidRPr="000959A1">
        <w:rPr>
          <w:szCs w:val="28"/>
        </w:rPr>
        <w:t>ПОСТАНОВЛЯЮ:</w:t>
      </w:r>
    </w:p>
    <w:p w14:paraId="23B6A7DA" w14:textId="77777777" w:rsidR="007419A6" w:rsidRPr="00497EB0" w:rsidRDefault="007419A6" w:rsidP="007419A6">
      <w:pPr>
        <w:spacing w:line="264" w:lineRule="auto"/>
        <w:ind w:firstLine="708"/>
        <w:jc w:val="both"/>
        <w:rPr>
          <w:sz w:val="24"/>
        </w:rPr>
      </w:pPr>
    </w:p>
    <w:p w14:paraId="31520B52" w14:textId="77777777" w:rsidR="007419A6" w:rsidRPr="007419A6" w:rsidRDefault="007419A6" w:rsidP="007419A6">
      <w:pPr>
        <w:spacing w:line="228" w:lineRule="auto"/>
        <w:ind w:firstLine="709"/>
        <w:jc w:val="both"/>
      </w:pPr>
      <w:r w:rsidRPr="007419A6">
        <w:t>1. Внести в постановлени</w:t>
      </w:r>
      <w:r w:rsidR="00CB0DC7">
        <w:t>е</w:t>
      </w:r>
      <w:r w:rsidR="009C5A53" w:rsidRPr="009C5A53">
        <w:t xml:space="preserve"> </w:t>
      </w:r>
      <w:r w:rsidR="00747CC7">
        <w:t>г</w:t>
      </w:r>
      <w:r w:rsidRPr="007419A6">
        <w:t>лавы администрации Камчатской области от 18.08.1995 № 194 «О создании природного парка «Налычево» следующие и</w:t>
      </w:r>
      <w:r w:rsidRPr="007419A6">
        <w:t>з</w:t>
      </w:r>
      <w:r w:rsidRPr="007419A6">
        <w:t>менения:</w:t>
      </w:r>
    </w:p>
    <w:p w14:paraId="4F7B7761" w14:textId="74787FEE" w:rsidR="00487098" w:rsidRDefault="00CB0DC7" w:rsidP="00366BFF">
      <w:pPr>
        <w:autoSpaceDE w:val="0"/>
        <w:autoSpaceDN w:val="0"/>
        <w:adjustRightInd w:val="0"/>
        <w:ind w:firstLine="709"/>
        <w:jc w:val="both"/>
      </w:pPr>
      <w:r>
        <w:t xml:space="preserve">1) </w:t>
      </w:r>
      <w:r w:rsidR="00487098">
        <w:t xml:space="preserve">приложение </w:t>
      </w:r>
      <w:r w:rsidR="00DF1DB0">
        <w:t xml:space="preserve">1 </w:t>
      </w:r>
      <w:r w:rsidR="00487098">
        <w:t>изложить в редакции согласно приложению к настоящ</w:t>
      </w:r>
      <w:r w:rsidR="00487098">
        <w:t>е</w:t>
      </w:r>
      <w:r w:rsidR="00487098">
        <w:t>му постановлению;</w:t>
      </w:r>
    </w:p>
    <w:p w14:paraId="534AA4C6" w14:textId="2B4901EA" w:rsidR="00B8327F" w:rsidRDefault="00B8327F" w:rsidP="00366BFF">
      <w:pPr>
        <w:autoSpaceDE w:val="0"/>
        <w:autoSpaceDN w:val="0"/>
        <w:adjustRightInd w:val="0"/>
        <w:ind w:firstLine="709"/>
        <w:jc w:val="both"/>
      </w:pPr>
      <w:r>
        <w:t xml:space="preserve">2) пункт 9 признать </w:t>
      </w:r>
      <w:r w:rsidR="00240163">
        <w:t>утратившим</w:t>
      </w:r>
      <w:r>
        <w:t xml:space="preserve"> силу.</w:t>
      </w:r>
    </w:p>
    <w:p w14:paraId="3D1AF92E" w14:textId="77777777" w:rsidR="00B9161F" w:rsidRPr="00431F5E" w:rsidRDefault="00B9161F" w:rsidP="00B9161F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Pr="00431F5E">
        <w:rPr>
          <w:szCs w:val="28"/>
        </w:rPr>
        <w:t>Настоящее постановление вступает в силу через 10 дней после дня его официального опубликования.</w:t>
      </w:r>
    </w:p>
    <w:p w14:paraId="4ED63D71" w14:textId="77777777" w:rsidR="00B9161F" w:rsidRDefault="00B9161F" w:rsidP="006E4125">
      <w:pPr>
        <w:autoSpaceDE w:val="0"/>
        <w:autoSpaceDN w:val="0"/>
        <w:adjustRightInd w:val="0"/>
        <w:jc w:val="both"/>
      </w:pPr>
    </w:p>
    <w:p w14:paraId="0BFFE8D4" w14:textId="77777777" w:rsidR="006E4125" w:rsidRDefault="006E4125" w:rsidP="006E4125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</w:p>
    <w:p w14:paraId="7393B925" w14:textId="77777777" w:rsidR="006E4125" w:rsidRDefault="006E4125" w:rsidP="006E4125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</w:p>
    <w:p w14:paraId="0532C020" w14:textId="77777777" w:rsidR="006E4125" w:rsidRDefault="006E4125" w:rsidP="006E4125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Губернатор Камчатского края</w:t>
      </w:r>
      <w:r>
        <w:rPr>
          <w:bCs/>
          <w:szCs w:val="28"/>
        </w:rPr>
        <w:tab/>
        <w:t xml:space="preserve">                                        В.И. Илюхин</w:t>
      </w:r>
    </w:p>
    <w:p w14:paraId="07012C86" w14:textId="77777777" w:rsidR="00CB0DC7" w:rsidRDefault="00CB0DC7" w:rsidP="00366BFF">
      <w:pPr>
        <w:autoSpaceDE w:val="0"/>
        <w:autoSpaceDN w:val="0"/>
        <w:adjustRightInd w:val="0"/>
        <w:ind w:firstLine="709"/>
        <w:jc w:val="both"/>
      </w:pPr>
    </w:p>
    <w:p w14:paraId="5315BA30" w14:textId="77777777" w:rsidR="00CB0DC7" w:rsidRDefault="00CB0DC7" w:rsidP="00366BFF">
      <w:pPr>
        <w:autoSpaceDE w:val="0"/>
        <w:autoSpaceDN w:val="0"/>
        <w:adjustRightInd w:val="0"/>
        <w:ind w:firstLine="709"/>
        <w:jc w:val="both"/>
      </w:pPr>
    </w:p>
    <w:p w14:paraId="0394B568" w14:textId="77777777" w:rsidR="00CB0DC7" w:rsidRDefault="00CB0DC7" w:rsidP="00366BFF">
      <w:pPr>
        <w:autoSpaceDE w:val="0"/>
        <w:autoSpaceDN w:val="0"/>
        <w:adjustRightInd w:val="0"/>
        <w:ind w:firstLine="709"/>
        <w:jc w:val="both"/>
      </w:pPr>
    </w:p>
    <w:p w14:paraId="7B0014D2" w14:textId="77777777" w:rsidR="00CB0DC7" w:rsidRDefault="00CB0DC7" w:rsidP="00366BFF">
      <w:pPr>
        <w:autoSpaceDE w:val="0"/>
        <w:autoSpaceDN w:val="0"/>
        <w:adjustRightInd w:val="0"/>
        <w:ind w:firstLine="709"/>
        <w:jc w:val="both"/>
      </w:pPr>
    </w:p>
    <w:p w14:paraId="4D2BA56A" w14:textId="77777777" w:rsidR="00CB0DC7" w:rsidRDefault="00CB0DC7" w:rsidP="00472BCB">
      <w:pPr>
        <w:autoSpaceDE w:val="0"/>
        <w:autoSpaceDN w:val="0"/>
        <w:adjustRightInd w:val="0"/>
        <w:jc w:val="both"/>
      </w:pPr>
    </w:p>
    <w:p w14:paraId="1E75A75B" w14:textId="77777777" w:rsidR="00472BCB" w:rsidRDefault="00472BCB" w:rsidP="00472BCB">
      <w:pPr>
        <w:autoSpaceDE w:val="0"/>
        <w:autoSpaceDN w:val="0"/>
        <w:adjustRightInd w:val="0"/>
        <w:jc w:val="both"/>
      </w:pPr>
    </w:p>
    <w:p w14:paraId="22A20B5A" w14:textId="77777777" w:rsidR="00472BCB" w:rsidRDefault="00472BCB" w:rsidP="00472BCB">
      <w:pPr>
        <w:autoSpaceDE w:val="0"/>
        <w:autoSpaceDN w:val="0"/>
        <w:adjustRightInd w:val="0"/>
        <w:jc w:val="both"/>
      </w:pPr>
    </w:p>
    <w:p w14:paraId="6714708E" w14:textId="77777777" w:rsidR="00487098" w:rsidRDefault="00487098" w:rsidP="00472BCB">
      <w:pPr>
        <w:autoSpaceDE w:val="0"/>
        <w:autoSpaceDN w:val="0"/>
        <w:adjustRightInd w:val="0"/>
        <w:jc w:val="both"/>
      </w:pPr>
    </w:p>
    <w:p w14:paraId="162EE00A" w14:textId="77777777" w:rsidR="00487098" w:rsidRDefault="00487098" w:rsidP="00472BCB">
      <w:pPr>
        <w:autoSpaceDE w:val="0"/>
        <w:autoSpaceDN w:val="0"/>
        <w:adjustRightInd w:val="0"/>
        <w:jc w:val="both"/>
      </w:pPr>
    </w:p>
    <w:p w14:paraId="1F559B0E" w14:textId="77777777" w:rsidR="00487098" w:rsidRDefault="00487098" w:rsidP="00472BCB">
      <w:pPr>
        <w:autoSpaceDE w:val="0"/>
        <w:autoSpaceDN w:val="0"/>
        <w:adjustRightInd w:val="0"/>
        <w:jc w:val="both"/>
      </w:pPr>
    </w:p>
    <w:p w14:paraId="322A1D23" w14:textId="77777777" w:rsidR="00487098" w:rsidRDefault="00487098" w:rsidP="00472BCB">
      <w:pPr>
        <w:autoSpaceDE w:val="0"/>
        <w:autoSpaceDN w:val="0"/>
        <w:adjustRightInd w:val="0"/>
        <w:jc w:val="both"/>
      </w:pPr>
    </w:p>
    <w:p w14:paraId="3D9A4580" w14:textId="77777777" w:rsidR="00472BCB" w:rsidRDefault="00472BCB" w:rsidP="00472BCB">
      <w:pPr>
        <w:autoSpaceDE w:val="0"/>
        <w:autoSpaceDN w:val="0"/>
        <w:adjustRightInd w:val="0"/>
        <w:jc w:val="both"/>
      </w:pPr>
    </w:p>
    <w:p w14:paraId="6269161E" w14:textId="77777777" w:rsidR="00472BCB" w:rsidRDefault="00472BCB" w:rsidP="00472BCB">
      <w:pPr>
        <w:autoSpaceDE w:val="0"/>
        <w:autoSpaceDN w:val="0"/>
        <w:adjustRightInd w:val="0"/>
        <w:jc w:val="both"/>
      </w:pPr>
    </w:p>
    <w:p w14:paraId="748255D6" w14:textId="77777777" w:rsidR="00472BCB" w:rsidRDefault="00472BCB" w:rsidP="00472BCB">
      <w:pPr>
        <w:autoSpaceDE w:val="0"/>
        <w:autoSpaceDN w:val="0"/>
        <w:adjustRightInd w:val="0"/>
        <w:jc w:val="both"/>
      </w:pPr>
    </w:p>
    <w:p w14:paraId="4723E3E2" w14:textId="77777777" w:rsidR="00CF32E3" w:rsidRPr="00BC4036" w:rsidRDefault="00CF32E3" w:rsidP="00CF32E3">
      <w:pPr>
        <w:autoSpaceDE w:val="0"/>
        <w:autoSpaceDN w:val="0"/>
        <w:adjustRightInd w:val="0"/>
        <w:ind w:firstLine="142"/>
        <w:jc w:val="both"/>
        <w:outlineLvl w:val="0"/>
        <w:rPr>
          <w:szCs w:val="28"/>
        </w:rPr>
      </w:pPr>
      <w:r>
        <w:rPr>
          <w:szCs w:val="28"/>
        </w:rPr>
        <w:lastRenderedPageBreak/>
        <w:t>С</w:t>
      </w:r>
      <w:r w:rsidRPr="00BC4036">
        <w:rPr>
          <w:szCs w:val="28"/>
        </w:rPr>
        <w:t>ОГЛАСОВАНО:</w:t>
      </w:r>
    </w:p>
    <w:p w14:paraId="46EA39BB" w14:textId="77777777" w:rsidR="00CF32E3" w:rsidRDefault="00CF32E3" w:rsidP="00CF32E3">
      <w:pPr>
        <w:spacing w:line="233" w:lineRule="auto"/>
        <w:jc w:val="both"/>
        <w:rPr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236"/>
        <w:gridCol w:w="1276"/>
        <w:gridCol w:w="2233"/>
      </w:tblGrid>
      <w:tr w:rsidR="00CF32E3" w:rsidRPr="00BC4036" w14:paraId="750A2FC4" w14:textId="77777777" w:rsidTr="00737A81">
        <w:tc>
          <w:tcPr>
            <w:tcW w:w="6236" w:type="dxa"/>
            <w:shd w:val="clear" w:color="auto" w:fill="auto"/>
          </w:tcPr>
          <w:p w14:paraId="22B5929A" w14:textId="77777777" w:rsidR="00CF32E3" w:rsidRDefault="00CF32E3" w:rsidP="00737A8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BC4036">
              <w:rPr>
                <w:szCs w:val="28"/>
              </w:rPr>
              <w:t xml:space="preserve"> Председателя Правительства </w:t>
            </w:r>
          </w:p>
          <w:p w14:paraId="2AC5E55B" w14:textId="77777777" w:rsidR="00CF32E3" w:rsidRDefault="00CF32E3" w:rsidP="00737A8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Камчатского края </w:t>
            </w:r>
            <w:r>
              <w:rPr>
                <w:szCs w:val="28"/>
              </w:rPr>
              <w:t>-</w:t>
            </w:r>
            <w:r w:rsidRPr="00BC4036">
              <w:rPr>
                <w:szCs w:val="28"/>
              </w:rPr>
              <w:t xml:space="preserve"> Министр специальных</w:t>
            </w:r>
          </w:p>
          <w:p w14:paraId="04FC8B82" w14:textId="77777777" w:rsidR="00CF32E3" w:rsidRDefault="00CF32E3" w:rsidP="00737A8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программ и по делам казачества </w:t>
            </w:r>
          </w:p>
          <w:p w14:paraId="6780BD96" w14:textId="77777777" w:rsidR="00CF32E3" w:rsidRDefault="00CF32E3" w:rsidP="00737A8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Камчатского края</w:t>
            </w:r>
          </w:p>
          <w:p w14:paraId="50F608A5" w14:textId="77777777" w:rsidR="00CF32E3" w:rsidRDefault="00CF32E3" w:rsidP="00737A81">
            <w:pPr>
              <w:jc w:val="both"/>
              <w:rPr>
                <w:szCs w:val="28"/>
              </w:rPr>
            </w:pPr>
          </w:p>
          <w:p w14:paraId="09B68407" w14:textId="77777777" w:rsidR="00CF32E3" w:rsidRPr="00BC4036" w:rsidRDefault="00CF32E3" w:rsidP="00737A81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</w:tcPr>
          <w:p w14:paraId="39F3AB1A" w14:textId="77777777" w:rsidR="00CF32E3" w:rsidRPr="00BC4036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14:paraId="53F7E4E1" w14:textId="77777777" w:rsidR="00CF32E3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68145CCF" w14:textId="77777777" w:rsidR="00CF32E3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70395F91" w14:textId="77777777" w:rsidR="00CF32E3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64142CDE" w14:textId="77777777" w:rsidR="00CF32E3" w:rsidRPr="00BC4036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  <w:r>
              <w:rPr>
                <w:bCs/>
                <w:szCs w:val="28"/>
              </w:rPr>
              <w:t>С.И. Хабаров</w:t>
            </w:r>
          </w:p>
        </w:tc>
      </w:tr>
      <w:tr w:rsidR="00CF32E3" w:rsidRPr="00BC4036" w14:paraId="07DCAC94" w14:textId="77777777" w:rsidTr="00737A81">
        <w:tc>
          <w:tcPr>
            <w:tcW w:w="6236" w:type="dxa"/>
            <w:shd w:val="clear" w:color="auto" w:fill="auto"/>
          </w:tcPr>
          <w:p w14:paraId="22D75A5B" w14:textId="77777777" w:rsidR="00CF32E3" w:rsidRDefault="00CF32E3" w:rsidP="00737A81">
            <w:pPr>
              <w:jc w:val="both"/>
              <w:rPr>
                <w:szCs w:val="28"/>
              </w:rPr>
            </w:pPr>
          </w:p>
          <w:p w14:paraId="3AB21B1E" w14:textId="77777777" w:rsidR="00CF32E3" w:rsidRDefault="00CF32E3" w:rsidP="00737A8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Министр природных ресурсов</w:t>
            </w:r>
          </w:p>
          <w:p w14:paraId="5DC7215E" w14:textId="77777777" w:rsidR="00CF32E3" w:rsidRPr="00BC4036" w:rsidRDefault="00CF32E3" w:rsidP="00737A81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и экологии Камчатского края           </w:t>
            </w:r>
          </w:p>
          <w:p w14:paraId="3B57FA53" w14:textId="77777777" w:rsidR="00CF32E3" w:rsidRPr="00BC4036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1276" w:type="dxa"/>
          </w:tcPr>
          <w:p w14:paraId="392B2090" w14:textId="77777777" w:rsidR="00CF32E3" w:rsidRPr="00BC4036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14:paraId="468D090E" w14:textId="77777777" w:rsidR="00CF32E3" w:rsidRPr="00BC4036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2BA148A3" w14:textId="77777777" w:rsidR="00CF32E3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656C53EE" w14:textId="77777777" w:rsidR="00CF32E3" w:rsidRPr="00BC4036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  <w:r>
              <w:rPr>
                <w:bCs/>
                <w:szCs w:val="28"/>
              </w:rPr>
              <w:t>А.А. Кумарьков</w:t>
            </w:r>
          </w:p>
        </w:tc>
      </w:tr>
      <w:tr w:rsidR="00CF32E3" w:rsidRPr="00BC4036" w14:paraId="6EAC8041" w14:textId="77777777" w:rsidTr="00737A81">
        <w:tc>
          <w:tcPr>
            <w:tcW w:w="6236" w:type="dxa"/>
            <w:shd w:val="clear" w:color="auto" w:fill="auto"/>
          </w:tcPr>
          <w:p w14:paraId="37D55872" w14:textId="77777777" w:rsidR="00CF32E3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  <w:p w14:paraId="0EAEED7A" w14:textId="77777777" w:rsidR="00CF32E3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Руководитель Агентства лесного</w:t>
            </w:r>
            <w:r w:rsidR="009C5A53" w:rsidRPr="00C676F8">
              <w:rPr>
                <w:bCs/>
                <w:szCs w:val="28"/>
              </w:rPr>
              <w:t xml:space="preserve"> </w:t>
            </w:r>
            <w:r w:rsidRPr="00BC4036">
              <w:rPr>
                <w:bCs/>
                <w:szCs w:val="28"/>
              </w:rPr>
              <w:t xml:space="preserve">хозяйства </w:t>
            </w:r>
          </w:p>
          <w:p w14:paraId="67D90F8D" w14:textId="77777777" w:rsidR="00CF32E3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и охраны животного мира</w:t>
            </w:r>
          </w:p>
          <w:p w14:paraId="0D3670D6" w14:textId="77777777" w:rsidR="00CF32E3" w:rsidRPr="00BC4036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Камчатского края         </w:t>
            </w:r>
          </w:p>
          <w:p w14:paraId="7C9388B2" w14:textId="77777777" w:rsidR="00CF32E3" w:rsidRPr="00BC4036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1276" w:type="dxa"/>
          </w:tcPr>
          <w:p w14:paraId="42F01564" w14:textId="77777777" w:rsidR="00CF32E3" w:rsidRPr="00BC4036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14:paraId="0F717991" w14:textId="77777777" w:rsidR="00CF32E3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0F517A28" w14:textId="77777777" w:rsidR="00CF32E3" w:rsidRPr="00BC4036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43C81923" w14:textId="77777777" w:rsidR="00CF32E3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6E792DED" w14:textId="77777777" w:rsidR="00CF32E3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В.Г. Горлов</w:t>
            </w:r>
          </w:p>
          <w:p w14:paraId="39E3D19D" w14:textId="77777777" w:rsidR="00CF32E3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73ED38E4" w14:textId="77777777" w:rsidR="00CF32E3" w:rsidRPr="00BC4036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</w:tc>
      </w:tr>
      <w:tr w:rsidR="00CF32E3" w:rsidRPr="00BC4036" w14:paraId="28A6CFF0" w14:textId="77777777" w:rsidTr="00737A81">
        <w:tc>
          <w:tcPr>
            <w:tcW w:w="6236" w:type="dxa"/>
            <w:shd w:val="clear" w:color="auto" w:fill="auto"/>
          </w:tcPr>
          <w:p w14:paraId="6AC14083" w14:textId="77777777" w:rsidR="00CF32E3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Начальник Главного правового</w:t>
            </w:r>
          </w:p>
          <w:p w14:paraId="12D4C805" w14:textId="77777777" w:rsidR="00CF32E3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управления Губернатора и </w:t>
            </w:r>
          </w:p>
          <w:p w14:paraId="080A26E9" w14:textId="77777777" w:rsidR="00CF32E3" w:rsidRPr="00BC4036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Правительства</w:t>
            </w:r>
            <w:r w:rsidR="009C5A53">
              <w:rPr>
                <w:bCs/>
                <w:szCs w:val="28"/>
                <w:lang w:val="en-US"/>
              </w:rPr>
              <w:t xml:space="preserve"> </w:t>
            </w:r>
            <w:r w:rsidRPr="00BC4036">
              <w:rPr>
                <w:bCs/>
                <w:szCs w:val="28"/>
              </w:rPr>
              <w:t>Камчатского края</w:t>
            </w:r>
          </w:p>
        </w:tc>
        <w:tc>
          <w:tcPr>
            <w:tcW w:w="1276" w:type="dxa"/>
          </w:tcPr>
          <w:p w14:paraId="088369E0" w14:textId="77777777" w:rsidR="00CF32E3" w:rsidRPr="00BC4036" w:rsidRDefault="00CF32E3" w:rsidP="00737A81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14:paraId="348176D0" w14:textId="77777777" w:rsidR="00CF32E3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65B7EB7E" w14:textId="77777777" w:rsidR="00CF32E3" w:rsidRPr="00BC4036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</w:p>
          <w:p w14:paraId="5BD22A1F" w14:textId="77777777" w:rsidR="00CF32E3" w:rsidRPr="00BC4036" w:rsidRDefault="00CF32E3" w:rsidP="00737A81">
            <w:pPr>
              <w:tabs>
                <w:tab w:val="left" w:pos="7938"/>
              </w:tabs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С.Н. </w:t>
            </w:r>
            <w:proofErr w:type="spellStart"/>
            <w:r w:rsidRPr="00BC4036">
              <w:rPr>
                <w:bCs/>
                <w:szCs w:val="28"/>
              </w:rPr>
              <w:t>Гудин</w:t>
            </w:r>
            <w:proofErr w:type="spellEnd"/>
          </w:p>
        </w:tc>
      </w:tr>
    </w:tbl>
    <w:p w14:paraId="2283FA83" w14:textId="77777777" w:rsidR="00472BCB" w:rsidRDefault="00472BCB" w:rsidP="00472BCB">
      <w:pPr>
        <w:autoSpaceDE w:val="0"/>
        <w:autoSpaceDN w:val="0"/>
        <w:adjustRightInd w:val="0"/>
        <w:jc w:val="both"/>
      </w:pPr>
    </w:p>
    <w:p w14:paraId="3C2E42A4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55BF5941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28CFFDFD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4E4F918D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5D8FA25E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6A54C950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51BBE1BF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2FD03481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617B03B7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474A6EED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0D8E6613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2AEE9090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1D2CBDDB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587C305B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2F57FCEF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5D8F298D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5839E00F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3F55977C" w14:textId="77777777" w:rsidR="00CF32E3" w:rsidRDefault="00CF32E3" w:rsidP="00472BCB">
      <w:pPr>
        <w:autoSpaceDE w:val="0"/>
        <w:autoSpaceDN w:val="0"/>
        <w:adjustRightInd w:val="0"/>
        <w:jc w:val="both"/>
      </w:pPr>
    </w:p>
    <w:p w14:paraId="338B1BEA" w14:textId="77777777" w:rsidR="00CB0DC7" w:rsidRDefault="00CB0DC7" w:rsidP="00366BFF">
      <w:pPr>
        <w:autoSpaceDE w:val="0"/>
        <w:autoSpaceDN w:val="0"/>
        <w:adjustRightInd w:val="0"/>
        <w:ind w:firstLine="709"/>
        <w:jc w:val="both"/>
      </w:pPr>
    </w:p>
    <w:p w14:paraId="4DD0B337" w14:textId="77777777" w:rsidR="00DF1DB0" w:rsidRDefault="00DF1DB0" w:rsidP="00366BFF">
      <w:pPr>
        <w:autoSpaceDE w:val="0"/>
        <w:autoSpaceDN w:val="0"/>
        <w:adjustRightInd w:val="0"/>
        <w:ind w:firstLine="709"/>
        <w:jc w:val="both"/>
      </w:pPr>
    </w:p>
    <w:p w14:paraId="7ABAABC2" w14:textId="77777777" w:rsidR="00472BCB" w:rsidRPr="005E346F" w:rsidRDefault="00472BCB" w:rsidP="00472BCB">
      <w:pPr>
        <w:rPr>
          <w:sz w:val="20"/>
        </w:rPr>
      </w:pPr>
      <w:r w:rsidRPr="005E346F">
        <w:rPr>
          <w:sz w:val="20"/>
        </w:rPr>
        <w:t>Исп.</w:t>
      </w:r>
    </w:p>
    <w:p w14:paraId="665C23D1" w14:textId="77777777" w:rsidR="00472BCB" w:rsidRPr="00F012FF" w:rsidRDefault="00472BCB" w:rsidP="00472BCB">
      <w:pPr>
        <w:jc w:val="both"/>
        <w:rPr>
          <w:sz w:val="20"/>
        </w:rPr>
      </w:pPr>
      <w:r w:rsidRPr="00F012FF">
        <w:rPr>
          <w:sz w:val="20"/>
        </w:rPr>
        <w:t xml:space="preserve">от Министерства природных ресурсов и экологии Камчатского края: </w:t>
      </w:r>
    </w:p>
    <w:p w14:paraId="77D6E9F4" w14:textId="77777777" w:rsidR="00E66DCE" w:rsidRPr="00F012FF" w:rsidRDefault="00472BCB" w:rsidP="00472BCB">
      <w:pPr>
        <w:autoSpaceDE w:val="0"/>
        <w:autoSpaceDN w:val="0"/>
        <w:adjustRightInd w:val="0"/>
        <w:jc w:val="both"/>
        <w:rPr>
          <w:sz w:val="20"/>
        </w:rPr>
      </w:pPr>
      <w:r w:rsidRPr="00F012FF">
        <w:rPr>
          <w:sz w:val="20"/>
        </w:rPr>
        <w:t>Данилова Анна Михайловна, (4152) 27-55-80</w:t>
      </w:r>
      <w:r w:rsidR="00F012FF" w:rsidRPr="00F012FF">
        <w:rPr>
          <w:sz w:val="20"/>
        </w:rPr>
        <w:t>,</w:t>
      </w:r>
    </w:p>
    <w:p w14:paraId="0ADA3E77" w14:textId="77777777" w:rsidR="00F012FF" w:rsidRPr="00F012FF" w:rsidRDefault="00F012FF" w:rsidP="00472BCB">
      <w:pPr>
        <w:autoSpaceDE w:val="0"/>
        <w:autoSpaceDN w:val="0"/>
        <w:adjustRightInd w:val="0"/>
        <w:jc w:val="both"/>
        <w:rPr>
          <w:sz w:val="20"/>
        </w:rPr>
      </w:pPr>
      <w:r w:rsidRPr="00F012FF">
        <w:rPr>
          <w:sz w:val="20"/>
        </w:rPr>
        <w:t>Гордиенко Татьяна Анатольевна, (4152) 27-55-80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7"/>
      </w:tblGrid>
      <w:tr w:rsidR="00E66DCE" w:rsidRPr="000959A1" w14:paraId="0978FEBD" w14:textId="77777777" w:rsidTr="00CF32E3">
        <w:tc>
          <w:tcPr>
            <w:tcW w:w="9637" w:type="dxa"/>
            <w:shd w:val="clear" w:color="auto" w:fill="auto"/>
          </w:tcPr>
          <w:p w14:paraId="719B026A" w14:textId="074EA6B0" w:rsidR="00E66DCE" w:rsidRPr="000959A1" w:rsidRDefault="00E66DCE" w:rsidP="00F1390D">
            <w:pPr>
              <w:ind w:left="5103"/>
              <w:outlineLvl w:val="0"/>
              <w:rPr>
                <w:szCs w:val="28"/>
                <w:lang w:eastAsia="zh-CN"/>
              </w:rPr>
            </w:pPr>
            <w:r w:rsidRPr="000959A1">
              <w:rPr>
                <w:szCs w:val="28"/>
                <w:lang w:eastAsia="zh-CN"/>
              </w:rPr>
              <w:lastRenderedPageBreak/>
              <w:t>Приложение</w:t>
            </w:r>
            <w:r>
              <w:rPr>
                <w:szCs w:val="28"/>
                <w:lang w:eastAsia="zh-CN"/>
              </w:rPr>
              <w:t xml:space="preserve"> </w:t>
            </w:r>
            <w:r w:rsidRPr="000959A1">
              <w:rPr>
                <w:szCs w:val="28"/>
                <w:lang w:eastAsia="zh-CN"/>
              </w:rPr>
              <w:t xml:space="preserve">к постановлению </w:t>
            </w:r>
          </w:p>
          <w:p w14:paraId="62B89CA2" w14:textId="77777777" w:rsidR="00E66DCE" w:rsidRPr="000959A1" w:rsidRDefault="00E66DCE" w:rsidP="00F1390D">
            <w:pPr>
              <w:ind w:left="5103"/>
              <w:outlineLvl w:val="0"/>
              <w:rPr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Губернатора</w:t>
            </w:r>
            <w:r w:rsidRPr="000959A1">
              <w:rPr>
                <w:szCs w:val="28"/>
                <w:lang w:eastAsia="zh-CN"/>
              </w:rPr>
              <w:t xml:space="preserve"> Камчатского края             </w:t>
            </w:r>
          </w:p>
          <w:p w14:paraId="5F5DE411" w14:textId="77777777" w:rsidR="00E66DCE" w:rsidRPr="000959A1" w:rsidRDefault="00E66DCE" w:rsidP="00F1390D">
            <w:pPr>
              <w:ind w:left="5103"/>
              <w:outlineLvl w:val="0"/>
              <w:rPr>
                <w:szCs w:val="28"/>
                <w:lang w:eastAsia="zh-CN"/>
              </w:rPr>
            </w:pPr>
            <w:r w:rsidRPr="000959A1">
              <w:rPr>
                <w:szCs w:val="28"/>
                <w:lang w:eastAsia="zh-CN"/>
              </w:rPr>
              <w:t xml:space="preserve">от ______________ № _________               </w:t>
            </w:r>
          </w:p>
          <w:p w14:paraId="30034BA0" w14:textId="77777777" w:rsidR="00E66DCE" w:rsidRPr="000959A1" w:rsidRDefault="00E66DCE" w:rsidP="00F1390D">
            <w:pPr>
              <w:ind w:left="5103"/>
              <w:outlineLvl w:val="0"/>
              <w:rPr>
                <w:szCs w:val="28"/>
                <w:lang w:eastAsia="zh-CN"/>
              </w:rPr>
            </w:pPr>
          </w:p>
        </w:tc>
      </w:tr>
      <w:tr w:rsidR="00E66DCE" w:rsidRPr="000959A1" w14:paraId="4ED9CF3B" w14:textId="77777777" w:rsidTr="00CF32E3">
        <w:tc>
          <w:tcPr>
            <w:tcW w:w="9637" w:type="dxa"/>
            <w:shd w:val="clear" w:color="auto" w:fill="auto"/>
          </w:tcPr>
          <w:p w14:paraId="01D14253" w14:textId="77777777" w:rsidR="00E66DCE" w:rsidRPr="000959A1" w:rsidRDefault="00E66DCE" w:rsidP="00F1390D">
            <w:pPr>
              <w:autoSpaceDE w:val="0"/>
              <w:autoSpaceDN w:val="0"/>
              <w:adjustRightInd w:val="0"/>
              <w:ind w:left="5103"/>
              <w:outlineLvl w:val="0"/>
              <w:rPr>
                <w:szCs w:val="28"/>
              </w:rPr>
            </w:pPr>
            <w:r w:rsidRPr="000959A1">
              <w:rPr>
                <w:szCs w:val="28"/>
              </w:rPr>
              <w:t>«Приложение</w:t>
            </w:r>
            <w:r w:rsidR="00121ED2">
              <w:rPr>
                <w:szCs w:val="28"/>
              </w:rPr>
              <w:t xml:space="preserve"> 1</w:t>
            </w:r>
            <w:r w:rsidRPr="000959A1">
              <w:rPr>
                <w:szCs w:val="28"/>
              </w:rPr>
              <w:t xml:space="preserve"> к постановлению </w:t>
            </w:r>
          </w:p>
          <w:p w14:paraId="53EA1D54" w14:textId="77777777" w:rsidR="00E66DCE" w:rsidRPr="000959A1" w:rsidRDefault="00E66DCE" w:rsidP="00F1390D">
            <w:pPr>
              <w:autoSpaceDE w:val="0"/>
              <w:autoSpaceDN w:val="0"/>
              <w:adjustRightInd w:val="0"/>
              <w:ind w:left="5103"/>
              <w:outlineLvl w:val="0"/>
              <w:rPr>
                <w:szCs w:val="28"/>
              </w:rPr>
            </w:pPr>
            <w:r w:rsidRPr="000959A1">
              <w:rPr>
                <w:szCs w:val="28"/>
              </w:rPr>
              <w:t xml:space="preserve">главы администрации Камчатской </w:t>
            </w:r>
          </w:p>
          <w:p w14:paraId="5773FBAE" w14:textId="77777777" w:rsidR="00E66DCE" w:rsidRPr="000959A1" w:rsidRDefault="00E66DCE" w:rsidP="00F1390D">
            <w:pPr>
              <w:autoSpaceDE w:val="0"/>
              <w:autoSpaceDN w:val="0"/>
              <w:adjustRightInd w:val="0"/>
              <w:ind w:left="5103"/>
              <w:outlineLvl w:val="0"/>
              <w:rPr>
                <w:szCs w:val="28"/>
              </w:rPr>
            </w:pPr>
            <w:r>
              <w:rPr>
                <w:szCs w:val="28"/>
              </w:rPr>
              <w:t>области от 18.08.1995 № 194</w:t>
            </w:r>
          </w:p>
          <w:p w14:paraId="178B1CBA" w14:textId="77777777" w:rsidR="00E66DCE" w:rsidRPr="000959A1" w:rsidRDefault="00E66DCE" w:rsidP="00F1390D">
            <w:pPr>
              <w:ind w:left="5103"/>
              <w:outlineLvl w:val="0"/>
              <w:rPr>
                <w:szCs w:val="28"/>
                <w:lang w:eastAsia="zh-CN"/>
              </w:rPr>
            </w:pPr>
          </w:p>
        </w:tc>
      </w:tr>
    </w:tbl>
    <w:p w14:paraId="14EFE51A" w14:textId="77777777" w:rsidR="00E66DCE" w:rsidRDefault="00E66DCE" w:rsidP="00366BFF">
      <w:pPr>
        <w:autoSpaceDE w:val="0"/>
        <w:autoSpaceDN w:val="0"/>
        <w:adjustRightInd w:val="0"/>
        <w:ind w:firstLine="709"/>
        <w:jc w:val="both"/>
      </w:pPr>
    </w:p>
    <w:p w14:paraId="5234C1AE" w14:textId="77777777" w:rsidR="00A225A0" w:rsidRDefault="00A225A0" w:rsidP="00A225A0">
      <w:pPr>
        <w:jc w:val="center"/>
      </w:pPr>
      <w:r>
        <w:t xml:space="preserve">Положение </w:t>
      </w:r>
    </w:p>
    <w:p w14:paraId="4CF702A2" w14:textId="77777777" w:rsidR="00A225A0" w:rsidRDefault="00A225A0" w:rsidP="00A225A0">
      <w:pPr>
        <w:jc w:val="center"/>
      </w:pPr>
      <w:r>
        <w:t xml:space="preserve">о </w:t>
      </w:r>
      <w:r w:rsidRPr="007419A6">
        <w:t>природн</w:t>
      </w:r>
      <w:r>
        <w:t>ом</w:t>
      </w:r>
      <w:r w:rsidRPr="007419A6">
        <w:t xml:space="preserve"> парк</w:t>
      </w:r>
      <w:r>
        <w:t>е регионального значения</w:t>
      </w:r>
      <w:r w:rsidRPr="007419A6">
        <w:t xml:space="preserve"> «Налычево»</w:t>
      </w:r>
    </w:p>
    <w:p w14:paraId="3B2CD333" w14:textId="77777777" w:rsidR="00A225A0" w:rsidRPr="007F4662" w:rsidRDefault="00A225A0" w:rsidP="00A225A0">
      <w:pPr>
        <w:jc w:val="center"/>
        <w:rPr>
          <w:szCs w:val="28"/>
        </w:rPr>
      </w:pPr>
    </w:p>
    <w:p w14:paraId="41AF16E8" w14:textId="77777777" w:rsidR="00A225A0" w:rsidRPr="007F4662" w:rsidRDefault="00A225A0" w:rsidP="00A225A0">
      <w:pPr>
        <w:numPr>
          <w:ilvl w:val="0"/>
          <w:numId w:val="1"/>
        </w:numPr>
        <w:tabs>
          <w:tab w:val="num" w:pos="1080"/>
          <w:tab w:val="left" w:pos="3686"/>
        </w:tabs>
        <w:jc w:val="center"/>
        <w:rPr>
          <w:szCs w:val="28"/>
        </w:rPr>
      </w:pPr>
      <w:r w:rsidRPr="007F4662">
        <w:rPr>
          <w:szCs w:val="28"/>
        </w:rPr>
        <w:t>Общие положения</w:t>
      </w:r>
    </w:p>
    <w:p w14:paraId="750E91C7" w14:textId="77777777" w:rsidR="00A225A0" w:rsidRDefault="00A225A0" w:rsidP="00A225A0">
      <w:pPr>
        <w:spacing w:line="228" w:lineRule="auto"/>
        <w:ind w:firstLine="709"/>
        <w:jc w:val="both"/>
        <w:rPr>
          <w:sz w:val="24"/>
          <w:szCs w:val="24"/>
        </w:rPr>
      </w:pPr>
    </w:p>
    <w:p w14:paraId="4AFB74C8" w14:textId="77777777" w:rsidR="00A225A0" w:rsidRPr="0037790D" w:rsidRDefault="00A225A0" w:rsidP="00A225A0">
      <w:pPr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536B0">
        <w:rPr>
          <w:szCs w:val="28"/>
        </w:rPr>
        <w:t xml:space="preserve">Настоящее Положение </w:t>
      </w:r>
      <w:r w:rsidR="00C3685B" w:rsidRPr="004109BE">
        <w:rPr>
          <w:szCs w:val="28"/>
        </w:rPr>
        <w:t>определяет цели создания, границы, функц</w:t>
      </w:r>
      <w:r w:rsidR="00C3685B" w:rsidRPr="004109BE">
        <w:rPr>
          <w:szCs w:val="28"/>
        </w:rPr>
        <w:t>и</w:t>
      </w:r>
      <w:r w:rsidR="00C3685B" w:rsidRPr="004109BE">
        <w:rPr>
          <w:szCs w:val="28"/>
        </w:rPr>
        <w:t xml:space="preserve">ональное зонирование, режим особой охраны </w:t>
      </w:r>
      <w:r w:rsidR="00C3685B" w:rsidRPr="007419A6">
        <w:t>природн</w:t>
      </w:r>
      <w:r w:rsidR="00C3685B">
        <w:t>ого</w:t>
      </w:r>
      <w:r w:rsidR="00C3685B" w:rsidRPr="007419A6">
        <w:t xml:space="preserve"> парк</w:t>
      </w:r>
      <w:r w:rsidR="00C3685B">
        <w:t>а регионального значения</w:t>
      </w:r>
      <w:r w:rsidRPr="007419A6">
        <w:t xml:space="preserve"> «Налычево»</w:t>
      </w:r>
      <w:r w:rsidR="009C5A53" w:rsidRPr="009C5A53">
        <w:t xml:space="preserve"> </w:t>
      </w:r>
      <w:r w:rsidRPr="000D4882">
        <w:rPr>
          <w:szCs w:val="28"/>
        </w:rPr>
        <w:t>(далее – Природный парк)</w:t>
      </w:r>
      <w:r w:rsidRPr="0037790D">
        <w:rPr>
          <w:rFonts w:eastAsia="Calibri"/>
          <w:szCs w:val="28"/>
        </w:rPr>
        <w:t>.</w:t>
      </w:r>
    </w:p>
    <w:p w14:paraId="2BBBEF4E" w14:textId="77777777" w:rsidR="00A225A0" w:rsidRPr="00116BE5" w:rsidRDefault="00A225A0" w:rsidP="00E86B80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F86768">
        <w:rPr>
          <w:szCs w:val="28"/>
        </w:rPr>
        <w:t>Природный парк является особо охраняемой природной территорией регионального значения</w:t>
      </w:r>
      <w:r>
        <w:rPr>
          <w:szCs w:val="28"/>
        </w:rPr>
        <w:t xml:space="preserve"> в Камчатском крае</w:t>
      </w:r>
      <w:r w:rsidR="00E86B80">
        <w:rPr>
          <w:szCs w:val="28"/>
        </w:rPr>
        <w:t>.</w:t>
      </w:r>
    </w:p>
    <w:p w14:paraId="63D84439" w14:textId="77777777" w:rsidR="00C70ADD" w:rsidRDefault="00A225A0" w:rsidP="00A225A0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>
        <w:rPr>
          <w:szCs w:val="28"/>
        </w:rPr>
        <w:t>Природный парк</w:t>
      </w:r>
      <w:r w:rsidR="009C5A53" w:rsidRPr="009C5A53">
        <w:rPr>
          <w:szCs w:val="28"/>
        </w:rPr>
        <w:t xml:space="preserve"> </w:t>
      </w:r>
      <w:r w:rsidR="003D32BE" w:rsidRPr="00504435">
        <w:rPr>
          <w:rFonts w:eastAsia="Calibri"/>
          <w:szCs w:val="28"/>
        </w:rPr>
        <w:t>относится к объектам общенационального досто</w:t>
      </w:r>
      <w:r w:rsidR="003D32BE" w:rsidRPr="00504435">
        <w:rPr>
          <w:rFonts w:eastAsia="Calibri"/>
          <w:szCs w:val="28"/>
        </w:rPr>
        <w:t>я</w:t>
      </w:r>
      <w:r w:rsidR="003D32BE" w:rsidRPr="00504435">
        <w:rPr>
          <w:rFonts w:eastAsia="Calibri"/>
          <w:szCs w:val="28"/>
        </w:rPr>
        <w:t>ния</w:t>
      </w:r>
      <w:r w:rsidR="003D32BE">
        <w:rPr>
          <w:rFonts w:eastAsia="Calibri"/>
          <w:szCs w:val="28"/>
        </w:rPr>
        <w:t xml:space="preserve"> и</w:t>
      </w:r>
      <w:r w:rsidR="009C5A53" w:rsidRPr="009C5A53">
        <w:rPr>
          <w:rFonts w:eastAsia="Calibri"/>
          <w:szCs w:val="28"/>
        </w:rPr>
        <w:t xml:space="preserve"> </w:t>
      </w:r>
      <w:r w:rsidRPr="009E4D80">
        <w:rPr>
          <w:szCs w:val="28"/>
        </w:rPr>
        <w:t xml:space="preserve">включен в Список всемирного природного наследия ЮНЕСКО </w:t>
      </w:r>
      <w:r w:rsidR="003D32BE">
        <w:rPr>
          <w:szCs w:val="28"/>
        </w:rPr>
        <w:t xml:space="preserve">в составе </w:t>
      </w:r>
      <w:r w:rsidRPr="009E4D80">
        <w:rPr>
          <w:szCs w:val="28"/>
        </w:rPr>
        <w:t>номина</w:t>
      </w:r>
      <w:r w:rsidR="003D32BE">
        <w:rPr>
          <w:szCs w:val="28"/>
        </w:rPr>
        <w:t>ции</w:t>
      </w:r>
      <w:r w:rsidRPr="009E4D80">
        <w:rPr>
          <w:szCs w:val="28"/>
        </w:rPr>
        <w:t xml:space="preserve"> «Вулканы Камчатки».</w:t>
      </w:r>
    </w:p>
    <w:p w14:paraId="7ABE2415" w14:textId="77777777" w:rsidR="00C70ADD" w:rsidRPr="004066D4" w:rsidRDefault="00C70ADD" w:rsidP="00C70ADD">
      <w:pPr>
        <w:pStyle w:val="3"/>
        <w:numPr>
          <w:ilvl w:val="1"/>
          <w:numId w:val="1"/>
        </w:numPr>
        <w:tabs>
          <w:tab w:val="left" w:pos="1418"/>
        </w:tabs>
        <w:spacing w:after="0"/>
        <w:ind w:left="0" w:firstLine="709"/>
        <w:jc w:val="both"/>
        <w:rPr>
          <w:sz w:val="28"/>
          <w:szCs w:val="28"/>
        </w:rPr>
      </w:pPr>
      <w:r w:rsidRPr="004066D4">
        <w:rPr>
          <w:sz w:val="28"/>
          <w:szCs w:val="28"/>
        </w:rPr>
        <w:t>Основными целями создания Природного парка являются:</w:t>
      </w:r>
    </w:p>
    <w:p w14:paraId="6B7B309D" w14:textId="77777777" w:rsidR="00C70ADD" w:rsidRDefault="00C70ADD" w:rsidP="00C70AD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93018D">
        <w:rPr>
          <w:sz w:val="28"/>
          <w:szCs w:val="28"/>
        </w:rPr>
        <w:t xml:space="preserve"> сохранение </w:t>
      </w:r>
      <w:r>
        <w:rPr>
          <w:sz w:val="28"/>
          <w:szCs w:val="28"/>
        </w:rPr>
        <w:t xml:space="preserve">целостности, естественного состояния, восстановление нарушенных </w:t>
      </w:r>
      <w:r w:rsidRPr="0093018D">
        <w:rPr>
          <w:sz w:val="28"/>
          <w:szCs w:val="28"/>
        </w:rPr>
        <w:t>природных комплексов</w:t>
      </w:r>
      <w:r>
        <w:rPr>
          <w:sz w:val="28"/>
          <w:szCs w:val="28"/>
        </w:rPr>
        <w:t>,</w:t>
      </w:r>
      <w:r w:rsidRPr="0093018D">
        <w:rPr>
          <w:sz w:val="28"/>
          <w:szCs w:val="28"/>
        </w:rPr>
        <w:t xml:space="preserve"> объектов </w:t>
      </w:r>
      <w:r>
        <w:rPr>
          <w:sz w:val="28"/>
          <w:szCs w:val="28"/>
        </w:rPr>
        <w:t xml:space="preserve">и ландшафтов в составе объекта </w:t>
      </w:r>
      <w:r w:rsidRPr="0093018D">
        <w:rPr>
          <w:sz w:val="28"/>
          <w:szCs w:val="28"/>
        </w:rPr>
        <w:t>Всемирного пр</w:t>
      </w:r>
      <w:r>
        <w:rPr>
          <w:sz w:val="28"/>
          <w:szCs w:val="28"/>
        </w:rPr>
        <w:t>иродного наследия ЮНЕСКО;</w:t>
      </w:r>
    </w:p>
    <w:p w14:paraId="7004E1F5" w14:textId="77777777" w:rsidR="00C70ADD" w:rsidRPr="00AC1947" w:rsidRDefault="00C70ADD" w:rsidP="00C70AD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BD31B7">
        <w:rPr>
          <w:sz w:val="28"/>
          <w:szCs w:val="28"/>
        </w:rPr>
        <w:t xml:space="preserve"> сохранение </w:t>
      </w:r>
      <w:r w:rsidRPr="00154DC3">
        <w:rPr>
          <w:sz w:val="28"/>
          <w:szCs w:val="28"/>
          <w:lang w:eastAsia="ar-SA"/>
        </w:rPr>
        <w:t>редких и уникальных природных комплексов</w:t>
      </w:r>
      <w:r>
        <w:rPr>
          <w:sz w:val="28"/>
          <w:szCs w:val="28"/>
          <w:lang w:eastAsia="ar-SA"/>
        </w:rPr>
        <w:t xml:space="preserve"> и объектов,</w:t>
      </w:r>
      <w:r w:rsidR="009C5A53" w:rsidRPr="009C5A53">
        <w:rPr>
          <w:sz w:val="28"/>
          <w:szCs w:val="28"/>
          <w:lang w:eastAsia="ar-SA"/>
        </w:rPr>
        <w:t xml:space="preserve"> </w:t>
      </w:r>
      <w:r w:rsidRPr="00BD31B7">
        <w:rPr>
          <w:sz w:val="28"/>
          <w:szCs w:val="28"/>
        </w:rPr>
        <w:t>биологического разнообразия, его ресурсных функций и среды обитания, включая сохранение в естественном состоянии природных экологических с</w:t>
      </w:r>
      <w:r w:rsidRPr="00BD31B7">
        <w:rPr>
          <w:sz w:val="28"/>
          <w:szCs w:val="28"/>
        </w:rPr>
        <w:t>и</w:t>
      </w:r>
      <w:r w:rsidRPr="00BD31B7">
        <w:rPr>
          <w:sz w:val="28"/>
          <w:szCs w:val="28"/>
        </w:rPr>
        <w:t>стем, в том числе</w:t>
      </w:r>
      <w:r w:rsidR="009C5A53" w:rsidRPr="009C5A53">
        <w:rPr>
          <w:sz w:val="28"/>
          <w:szCs w:val="28"/>
        </w:rPr>
        <w:t xml:space="preserve"> </w:t>
      </w:r>
      <w:r w:rsidRPr="00BD31B7">
        <w:rPr>
          <w:sz w:val="28"/>
          <w:szCs w:val="28"/>
        </w:rPr>
        <w:t>уникальных экосистем термальных и минеральных источн</w:t>
      </w:r>
      <w:r w:rsidRPr="00BD31B7">
        <w:rPr>
          <w:sz w:val="28"/>
          <w:szCs w:val="28"/>
        </w:rPr>
        <w:t>и</w:t>
      </w:r>
      <w:r w:rsidRPr="00BD31B7">
        <w:rPr>
          <w:sz w:val="28"/>
          <w:szCs w:val="28"/>
        </w:rPr>
        <w:t>ков, их средообразующих функций и биологической продуктивности;</w:t>
      </w:r>
    </w:p>
    <w:p w14:paraId="065D55A4" w14:textId="77777777" w:rsidR="00C70ADD" w:rsidRPr="00697873" w:rsidRDefault="00C70ADD" w:rsidP="00C70AD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3)</w:t>
      </w:r>
      <w:r w:rsidRPr="00697873">
        <w:rPr>
          <w:sz w:val="28"/>
          <w:szCs w:val="28"/>
          <w:lang w:eastAsia="ar-SA"/>
        </w:rPr>
        <w:t xml:space="preserve"> сохранение </w:t>
      </w:r>
      <w:r>
        <w:rPr>
          <w:sz w:val="28"/>
          <w:szCs w:val="28"/>
          <w:lang w:eastAsia="ar-SA"/>
        </w:rPr>
        <w:t>памятников истории и культуры, представленных древн</w:t>
      </w:r>
      <w:r>
        <w:rPr>
          <w:sz w:val="28"/>
          <w:szCs w:val="28"/>
          <w:lang w:eastAsia="ar-SA"/>
        </w:rPr>
        <w:t>и</w:t>
      </w:r>
      <w:r>
        <w:rPr>
          <w:sz w:val="28"/>
          <w:szCs w:val="28"/>
          <w:lang w:eastAsia="ar-SA"/>
        </w:rPr>
        <w:t>ми стоянками человека эпохи неолита</w:t>
      </w:r>
      <w:r w:rsidR="009C5A53" w:rsidRPr="009C5A53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</w:rPr>
        <w:t xml:space="preserve">и </w:t>
      </w:r>
      <w:r w:rsidRPr="008863CA">
        <w:rPr>
          <w:sz w:val="28"/>
          <w:szCs w:val="28"/>
        </w:rPr>
        <w:t xml:space="preserve">включенных в </w:t>
      </w:r>
      <w:r>
        <w:rPr>
          <w:sz w:val="28"/>
          <w:szCs w:val="28"/>
        </w:rPr>
        <w:t>Е</w:t>
      </w:r>
      <w:r w:rsidRPr="008863CA">
        <w:rPr>
          <w:sz w:val="28"/>
          <w:szCs w:val="28"/>
        </w:rPr>
        <w:t>диный государстве</w:t>
      </w:r>
      <w:r w:rsidRPr="008863CA">
        <w:rPr>
          <w:sz w:val="28"/>
          <w:szCs w:val="28"/>
        </w:rPr>
        <w:t>н</w:t>
      </w:r>
      <w:r w:rsidRPr="008863CA">
        <w:rPr>
          <w:sz w:val="28"/>
          <w:szCs w:val="28"/>
        </w:rPr>
        <w:t>ный реестр объектов культурного наследия (памятников истории и культуры)</w:t>
      </w:r>
      <w:r>
        <w:rPr>
          <w:sz w:val="28"/>
          <w:szCs w:val="28"/>
        </w:rPr>
        <w:t xml:space="preserve"> народов Российской </w:t>
      </w:r>
      <w:r w:rsidRPr="00E173FB">
        <w:rPr>
          <w:sz w:val="28"/>
          <w:szCs w:val="28"/>
        </w:rPr>
        <w:t>Федерации</w:t>
      </w:r>
      <w:r>
        <w:rPr>
          <w:sz w:val="28"/>
          <w:szCs w:val="28"/>
          <w:lang w:eastAsia="ar-SA"/>
        </w:rPr>
        <w:t>;</w:t>
      </w:r>
    </w:p>
    <w:p w14:paraId="45AB1BC4" w14:textId="77777777" w:rsidR="00C70ADD" w:rsidRDefault="00C70ADD" w:rsidP="00C70AD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1537A8">
        <w:rPr>
          <w:sz w:val="28"/>
          <w:szCs w:val="28"/>
        </w:rPr>
        <w:t xml:space="preserve">создание условий для расширения экономической базы </w:t>
      </w:r>
      <w:r>
        <w:rPr>
          <w:sz w:val="28"/>
          <w:szCs w:val="28"/>
        </w:rPr>
        <w:t xml:space="preserve">Елизовского </w:t>
      </w:r>
      <w:r w:rsidRPr="001537A8">
        <w:rPr>
          <w:sz w:val="28"/>
          <w:szCs w:val="28"/>
        </w:rPr>
        <w:t>муниципального района путем развития инфраструктуры регулируемого т</w:t>
      </w:r>
      <w:r w:rsidRPr="001537A8">
        <w:rPr>
          <w:sz w:val="28"/>
          <w:szCs w:val="28"/>
        </w:rPr>
        <w:t>у</w:t>
      </w:r>
      <w:r w:rsidRPr="001537A8">
        <w:rPr>
          <w:sz w:val="28"/>
          <w:szCs w:val="28"/>
        </w:rPr>
        <w:t>ризма и отдыха (в том числе массового), развития бальнеологии в соответствии с установленной рекреационной емкостью отдельных</w:t>
      </w:r>
      <w:r>
        <w:rPr>
          <w:sz w:val="28"/>
          <w:szCs w:val="28"/>
        </w:rPr>
        <w:t xml:space="preserve"> природных </w:t>
      </w:r>
      <w:r w:rsidRPr="00DD65FF">
        <w:rPr>
          <w:sz w:val="28"/>
          <w:szCs w:val="28"/>
        </w:rPr>
        <w:t>комплексов и</w:t>
      </w:r>
      <w:r>
        <w:rPr>
          <w:sz w:val="28"/>
          <w:szCs w:val="28"/>
        </w:rPr>
        <w:t xml:space="preserve"> объектов Природного парка;</w:t>
      </w:r>
    </w:p>
    <w:p w14:paraId="505507F7" w14:textId="77777777" w:rsidR="00C70ADD" w:rsidRPr="00846AF6" w:rsidRDefault="00C70ADD" w:rsidP="00C70AD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846AF6">
        <w:rPr>
          <w:szCs w:val="28"/>
        </w:rPr>
        <w:t>) осуществление государственного экологического мониторинга (гос</w:t>
      </w:r>
      <w:r w:rsidRPr="00846AF6">
        <w:rPr>
          <w:szCs w:val="28"/>
        </w:rPr>
        <w:t>у</w:t>
      </w:r>
      <w:r w:rsidRPr="00846AF6">
        <w:rPr>
          <w:szCs w:val="28"/>
        </w:rPr>
        <w:t>дарственного мониторинга окружающей среды);</w:t>
      </w:r>
    </w:p>
    <w:p w14:paraId="691F7FCC" w14:textId="77777777" w:rsidR="00C70ADD" w:rsidRDefault="00C70ADD" w:rsidP="00C70AD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F70C7A">
        <w:rPr>
          <w:sz w:val="28"/>
          <w:szCs w:val="28"/>
        </w:rPr>
        <w:t>экологическое просвещение,</w:t>
      </w:r>
      <w:r w:rsidR="00737A81" w:rsidRPr="00737A81">
        <w:rPr>
          <w:sz w:val="28"/>
          <w:szCs w:val="28"/>
        </w:rPr>
        <w:t xml:space="preserve"> </w:t>
      </w:r>
      <w:r w:rsidRPr="007B2871">
        <w:rPr>
          <w:sz w:val="28"/>
          <w:szCs w:val="28"/>
        </w:rPr>
        <w:t xml:space="preserve">в том числе распространение </w:t>
      </w:r>
      <w:r>
        <w:rPr>
          <w:sz w:val="28"/>
          <w:szCs w:val="28"/>
        </w:rPr>
        <w:t xml:space="preserve">информации </w:t>
      </w:r>
      <w:r w:rsidRPr="007B2871">
        <w:rPr>
          <w:sz w:val="28"/>
          <w:szCs w:val="28"/>
        </w:rPr>
        <w:t>о мировой ценности, природном и историко-культурном наследии, сохранении в естественном состоянии и восстановление нарушенных природных компле</w:t>
      </w:r>
      <w:r w:rsidRPr="007B2871">
        <w:rPr>
          <w:sz w:val="28"/>
          <w:szCs w:val="28"/>
        </w:rPr>
        <w:t>к</w:t>
      </w:r>
      <w:r w:rsidRPr="007B2871">
        <w:rPr>
          <w:sz w:val="28"/>
          <w:szCs w:val="28"/>
        </w:rPr>
        <w:lastRenderedPageBreak/>
        <w:t xml:space="preserve">сов и объектов </w:t>
      </w:r>
      <w:r>
        <w:rPr>
          <w:sz w:val="28"/>
          <w:szCs w:val="28"/>
        </w:rPr>
        <w:t xml:space="preserve">Природного парка как объекта </w:t>
      </w:r>
      <w:r w:rsidRPr="007B2871">
        <w:rPr>
          <w:sz w:val="28"/>
          <w:szCs w:val="28"/>
        </w:rPr>
        <w:t>Всемирного природного насл</w:t>
      </w:r>
      <w:r w:rsidRPr="007B2871">
        <w:rPr>
          <w:sz w:val="28"/>
          <w:szCs w:val="28"/>
        </w:rPr>
        <w:t>е</w:t>
      </w:r>
      <w:r w:rsidRPr="007B2871">
        <w:rPr>
          <w:sz w:val="28"/>
          <w:szCs w:val="28"/>
        </w:rPr>
        <w:t>дия ЮНЕСКО</w:t>
      </w:r>
      <w:r>
        <w:rPr>
          <w:sz w:val="28"/>
          <w:szCs w:val="28"/>
        </w:rPr>
        <w:t>.</w:t>
      </w:r>
    </w:p>
    <w:p w14:paraId="7876929E" w14:textId="77777777" w:rsidR="00FC0D48" w:rsidRDefault="00FC0D48" w:rsidP="00FC0D48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9E4D80">
        <w:rPr>
          <w:szCs w:val="28"/>
        </w:rPr>
        <w:t xml:space="preserve">Природный парк </w:t>
      </w:r>
      <w:r>
        <w:rPr>
          <w:szCs w:val="28"/>
        </w:rPr>
        <w:t>создан без ограничения срока его функциониров</w:t>
      </w:r>
      <w:r>
        <w:rPr>
          <w:szCs w:val="28"/>
        </w:rPr>
        <w:t>а</w:t>
      </w:r>
      <w:r>
        <w:rPr>
          <w:szCs w:val="28"/>
        </w:rPr>
        <w:t>ния.</w:t>
      </w:r>
    </w:p>
    <w:p w14:paraId="77E3AB9C" w14:textId="586BAB8A" w:rsidR="00C74C3F" w:rsidRDefault="00C74C3F" w:rsidP="00C74C3F">
      <w:pPr>
        <w:pStyle w:val="3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37700">
        <w:rPr>
          <w:sz w:val="28"/>
          <w:szCs w:val="28"/>
        </w:rPr>
        <w:t>бщая площадь</w:t>
      </w:r>
      <w:r>
        <w:rPr>
          <w:sz w:val="28"/>
          <w:szCs w:val="28"/>
        </w:rPr>
        <w:t xml:space="preserve"> Природного парка</w:t>
      </w:r>
      <w:r w:rsidRPr="00437700">
        <w:rPr>
          <w:sz w:val="28"/>
          <w:szCs w:val="28"/>
        </w:rPr>
        <w:t>, включая остров Крашенинник</w:t>
      </w:r>
      <w:r w:rsidRPr="00437700">
        <w:rPr>
          <w:sz w:val="28"/>
          <w:szCs w:val="28"/>
        </w:rPr>
        <w:t>о</w:t>
      </w:r>
      <w:r w:rsidRPr="00437700">
        <w:rPr>
          <w:sz w:val="28"/>
          <w:szCs w:val="28"/>
        </w:rPr>
        <w:t xml:space="preserve">ва, </w:t>
      </w:r>
      <w:r>
        <w:rPr>
          <w:sz w:val="28"/>
          <w:szCs w:val="28"/>
        </w:rPr>
        <w:t xml:space="preserve">составляет </w:t>
      </w:r>
      <w:r w:rsidRPr="009F60D9">
        <w:rPr>
          <w:sz w:val="28"/>
          <w:szCs w:val="28"/>
        </w:rPr>
        <w:t>285620,7</w:t>
      </w:r>
      <w:r w:rsidR="00591CCD">
        <w:rPr>
          <w:sz w:val="28"/>
          <w:szCs w:val="28"/>
        </w:rPr>
        <w:t xml:space="preserve"> </w:t>
      </w:r>
      <w:r w:rsidRPr="00437700">
        <w:rPr>
          <w:sz w:val="28"/>
          <w:szCs w:val="28"/>
        </w:rPr>
        <w:t>га.</w:t>
      </w:r>
    </w:p>
    <w:p w14:paraId="388086DF" w14:textId="77777777" w:rsidR="00624B2A" w:rsidRDefault="00A225A0" w:rsidP="00A225A0">
      <w:pPr>
        <w:pStyle w:val="3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437700">
        <w:rPr>
          <w:sz w:val="28"/>
          <w:szCs w:val="28"/>
        </w:rPr>
        <w:t>Природный парк расположен на территории Елизовского муниц</w:t>
      </w:r>
      <w:r w:rsidRPr="00437700">
        <w:rPr>
          <w:sz w:val="28"/>
          <w:szCs w:val="28"/>
        </w:rPr>
        <w:t>и</w:t>
      </w:r>
      <w:r w:rsidRPr="00437700">
        <w:rPr>
          <w:sz w:val="28"/>
          <w:szCs w:val="28"/>
        </w:rPr>
        <w:t>п</w:t>
      </w:r>
      <w:r w:rsidR="00624B2A">
        <w:rPr>
          <w:sz w:val="28"/>
          <w:szCs w:val="28"/>
        </w:rPr>
        <w:t>ального района Камчатского края.</w:t>
      </w:r>
    </w:p>
    <w:p w14:paraId="743B7562" w14:textId="221C3AA4" w:rsidR="00A225A0" w:rsidRDefault="00624B2A" w:rsidP="00A225A0">
      <w:pPr>
        <w:pStyle w:val="3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Природный парк создан</w:t>
      </w:r>
      <w:r w:rsidR="00A225A0" w:rsidRPr="00437700">
        <w:rPr>
          <w:sz w:val="28"/>
          <w:szCs w:val="28"/>
        </w:rPr>
        <w:t xml:space="preserve"> на землях лесного фонда, иных землях, без изъятия земельных участков (акваторий), используемых для общегосуда</w:t>
      </w:r>
      <w:r w:rsidR="00A225A0" w:rsidRPr="00437700">
        <w:rPr>
          <w:sz w:val="28"/>
          <w:szCs w:val="28"/>
        </w:rPr>
        <w:t>р</w:t>
      </w:r>
      <w:r w:rsidR="00A225A0" w:rsidRPr="00437700">
        <w:rPr>
          <w:sz w:val="28"/>
          <w:szCs w:val="28"/>
        </w:rPr>
        <w:t>ственных нужд, а также без изъятия земельных участков (акваторий) у польз</w:t>
      </w:r>
      <w:r w:rsidR="00A225A0" w:rsidRPr="00437700">
        <w:rPr>
          <w:sz w:val="28"/>
          <w:szCs w:val="28"/>
        </w:rPr>
        <w:t>о</w:t>
      </w:r>
      <w:r w:rsidR="00A225A0" w:rsidRPr="00437700">
        <w:rPr>
          <w:sz w:val="28"/>
          <w:szCs w:val="28"/>
        </w:rPr>
        <w:t>вателей, владельцев и собственников</w:t>
      </w:r>
      <w:r w:rsidR="00A225A0">
        <w:rPr>
          <w:sz w:val="28"/>
          <w:szCs w:val="28"/>
        </w:rPr>
        <w:t>.</w:t>
      </w:r>
    </w:p>
    <w:p w14:paraId="2F122BC8" w14:textId="77777777" w:rsidR="007865BE" w:rsidRPr="009D07B7" w:rsidRDefault="007865BE" w:rsidP="007865BE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9D07B7">
        <w:rPr>
          <w:szCs w:val="28"/>
          <w:lang w:eastAsia="ar-SA"/>
        </w:rPr>
        <w:t>Границы Природного парка определены в системе координат, и</w:t>
      </w:r>
      <w:r w:rsidRPr="009D07B7">
        <w:rPr>
          <w:szCs w:val="28"/>
          <w:lang w:eastAsia="ar-SA"/>
        </w:rPr>
        <w:t>с</w:t>
      </w:r>
      <w:r w:rsidRPr="009D07B7">
        <w:rPr>
          <w:szCs w:val="28"/>
          <w:lang w:eastAsia="ar-SA"/>
        </w:rPr>
        <w:t>пользуемой для ведения Единого государственного реестра недвижимости в Камчатском крае, а также в системе географических координат WGS-84.</w:t>
      </w:r>
    </w:p>
    <w:p w14:paraId="67265F96" w14:textId="7A1B95AF" w:rsidR="007865BE" w:rsidRPr="009D07B7" w:rsidRDefault="007865BE" w:rsidP="007865BE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9D07B7">
        <w:rPr>
          <w:szCs w:val="28"/>
          <w:lang w:eastAsia="ar-SA"/>
        </w:rPr>
        <w:t xml:space="preserve"> Графическое описание местоположения границ, карта-схема границ  Природного парка приведены в приложении 2 </w:t>
      </w:r>
      <w:r w:rsidRPr="009D07B7">
        <w:rPr>
          <w:szCs w:val="28"/>
        </w:rPr>
        <w:t>к настоящему Положению.</w:t>
      </w:r>
    </w:p>
    <w:p w14:paraId="462DE5B8" w14:textId="77777777" w:rsidR="007865BE" w:rsidRPr="009D07B7" w:rsidRDefault="007865BE" w:rsidP="007865BE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9D07B7">
        <w:rPr>
          <w:szCs w:val="28"/>
        </w:rPr>
        <w:t xml:space="preserve"> Графическое описание местоположения границ функциональных зон Природного парка приведены в приложении 1 к настоящему Положению.</w:t>
      </w:r>
    </w:p>
    <w:p w14:paraId="1D6B285A" w14:textId="13E95982" w:rsidR="00A225A0" w:rsidRPr="009D07B7" w:rsidRDefault="007865BE" w:rsidP="00A225A0">
      <w:pPr>
        <w:pStyle w:val="3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9D07B7">
        <w:rPr>
          <w:sz w:val="28"/>
          <w:szCs w:val="28"/>
        </w:rPr>
        <w:t xml:space="preserve"> </w:t>
      </w:r>
      <w:r w:rsidR="00A225A0" w:rsidRPr="009D07B7">
        <w:rPr>
          <w:sz w:val="28"/>
          <w:szCs w:val="28"/>
        </w:rPr>
        <w:t>Природные ресурсы, расположенные в границах Природного парка, если иное не ус</w:t>
      </w:r>
      <w:r w:rsidR="00115E3A" w:rsidRPr="009D07B7">
        <w:rPr>
          <w:sz w:val="28"/>
          <w:szCs w:val="28"/>
        </w:rPr>
        <w:t>тановлено федеральными законами</w:t>
      </w:r>
      <w:r w:rsidR="00A225A0" w:rsidRPr="009D07B7">
        <w:rPr>
          <w:sz w:val="28"/>
          <w:szCs w:val="28"/>
        </w:rPr>
        <w:t xml:space="preserve">. </w:t>
      </w:r>
    </w:p>
    <w:p w14:paraId="32F7C728" w14:textId="77777777" w:rsidR="00A225A0" w:rsidRPr="009D07B7" w:rsidRDefault="00162448" w:rsidP="00A225A0">
      <w:pPr>
        <w:pStyle w:val="3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9D07B7">
        <w:rPr>
          <w:sz w:val="28"/>
          <w:szCs w:val="28"/>
        </w:rPr>
        <w:t xml:space="preserve"> </w:t>
      </w:r>
      <w:r w:rsidR="00A225A0" w:rsidRPr="009D07B7">
        <w:rPr>
          <w:sz w:val="28"/>
          <w:szCs w:val="28"/>
        </w:rPr>
        <w:t xml:space="preserve">Запрещается изменение целевого назначения земельных участков, находящихся в границах </w:t>
      </w:r>
      <w:r w:rsidR="005F471D" w:rsidRPr="009D07B7">
        <w:rPr>
          <w:sz w:val="28"/>
          <w:szCs w:val="28"/>
        </w:rPr>
        <w:t>Природного</w:t>
      </w:r>
      <w:r w:rsidR="00A225A0" w:rsidRPr="009D07B7">
        <w:rPr>
          <w:sz w:val="28"/>
          <w:szCs w:val="28"/>
        </w:rPr>
        <w:t xml:space="preserve"> парка, за исключением случаев, пред</w:t>
      </w:r>
      <w:r w:rsidR="00A225A0" w:rsidRPr="009D07B7">
        <w:rPr>
          <w:sz w:val="28"/>
          <w:szCs w:val="28"/>
        </w:rPr>
        <w:t>у</w:t>
      </w:r>
      <w:r w:rsidR="00A225A0" w:rsidRPr="009D07B7">
        <w:rPr>
          <w:sz w:val="28"/>
          <w:szCs w:val="28"/>
        </w:rPr>
        <w:t>смотренных федеральными законами.</w:t>
      </w:r>
    </w:p>
    <w:p w14:paraId="66A027CA" w14:textId="0DE2D73F" w:rsidR="00A225A0" w:rsidRPr="009D07B7" w:rsidRDefault="00A225A0" w:rsidP="00971E7C">
      <w:pPr>
        <w:numPr>
          <w:ilvl w:val="1"/>
          <w:numId w:val="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9D07B7">
        <w:rPr>
          <w:rStyle w:val="blk"/>
          <w:szCs w:val="28"/>
        </w:rPr>
        <w:t>Леса, расположенные на территории Природного парка, относятся к защитным лесам</w:t>
      </w:r>
      <w:r w:rsidR="00677385" w:rsidRPr="009D07B7">
        <w:rPr>
          <w:rStyle w:val="blk"/>
          <w:szCs w:val="28"/>
        </w:rPr>
        <w:t xml:space="preserve"> и</w:t>
      </w:r>
      <w:r w:rsidRPr="009D07B7">
        <w:t xml:space="preserve"> используются в соответствии с режимом особой охраны Природного парка и целевым назначением земель, определяемым лесным зак</w:t>
      </w:r>
      <w:r w:rsidRPr="009D07B7">
        <w:t>о</w:t>
      </w:r>
      <w:r w:rsidRPr="009D07B7">
        <w:t>нодательством Российской Федерации, законодательством Российской Федер</w:t>
      </w:r>
      <w:r w:rsidRPr="009D07B7">
        <w:t>а</w:t>
      </w:r>
      <w:r w:rsidRPr="009D07B7">
        <w:t>ции об особо охраняемых природных территориях и настоящим Положением.</w:t>
      </w:r>
    </w:p>
    <w:p w14:paraId="29235D8E" w14:textId="32BC6CDB" w:rsidR="006C00DC" w:rsidRPr="009D07B7" w:rsidRDefault="00324B90" w:rsidP="00C61C44">
      <w:pPr>
        <w:numPr>
          <w:ilvl w:val="1"/>
          <w:numId w:val="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9D07B7">
        <w:rPr>
          <w:szCs w:val="28"/>
        </w:rPr>
        <w:t>Охрана</w:t>
      </w:r>
      <w:r w:rsidR="006C00DC" w:rsidRPr="009D07B7">
        <w:rPr>
          <w:szCs w:val="28"/>
        </w:rPr>
        <w:t xml:space="preserve"> </w:t>
      </w:r>
      <w:r w:rsidR="005F4A96" w:rsidRPr="009D07B7">
        <w:rPr>
          <w:szCs w:val="28"/>
        </w:rPr>
        <w:t xml:space="preserve">Природного парка </w:t>
      </w:r>
      <w:r w:rsidR="006C00DC" w:rsidRPr="009D07B7">
        <w:rPr>
          <w:szCs w:val="28"/>
        </w:rPr>
        <w:t>и</w:t>
      </w:r>
      <w:r w:rsidRPr="009D07B7">
        <w:rPr>
          <w:szCs w:val="28"/>
        </w:rPr>
        <w:t xml:space="preserve"> управление </w:t>
      </w:r>
      <w:r w:rsidR="005F4A96" w:rsidRPr="009D07B7">
        <w:rPr>
          <w:szCs w:val="28"/>
        </w:rPr>
        <w:t xml:space="preserve">им </w:t>
      </w:r>
      <w:r w:rsidRPr="009D07B7">
        <w:rPr>
          <w:szCs w:val="28"/>
        </w:rPr>
        <w:t>осуществляется кра</w:t>
      </w:r>
      <w:r w:rsidRPr="009D07B7">
        <w:rPr>
          <w:szCs w:val="28"/>
        </w:rPr>
        <w:t>е</w:t>
      </w:r>
      <w:r w:rsidRPr="009D07B7">
        <w:rPr>
          <w:szCs w:val="28"/>
        </w:rPr>
        <w:t>вым государственным бюджетным учреждением «Природный парк «Вулканы Камчатки» (далее –</w:t>
      </w:r>
      <w:r w:rsidR="00FD5DB6" w:rsidRPr="009D07B7">
        <w:rPr>
          <w:szCs w:val="28"/>
        </w:rPr>
        <w:t xml:space="preserve"> У</w:t>
      </w:r>
      <w:r w:rsidRPr="009D07B7">
        <w:rPr>
          <w:szCs w:val="28"/>
        </w:rPr>
        <w:t>чреждение), подведомственным Министерству приро</w:t>
      </w:r>
      <w:r w:rsidRPr="009D07B7">
        <w:rPr>
          <w:szCs w:val="28"/>
        </w:rPr>
        <w:t>д</w:t>
      </w:r>
      <w:r w:rsidRPr="009D07B7">
        <w:rPr>
          <w:szCs w:val="28"/>
        </w:rPr>
        <w:t>ных ресурсов и охраны окружающей среды Камчатского края.</w:t>
      </w:r>
    </w:p>
    <w:p w14:paraId="1E98FB90" w14:textId="3729D305" w:rsidR="00C61C44" w:rsidRPr="009D07B7" w:rsidRDefault="00440A49" w:rsidP="00C61C44">
      <w:pPr>
        <w:numPr>
          <w:ilvl w:val="1"/>
          <w:numId w:val="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9D07B7">
        <w:rPr>
          <w:szCs w:val="28"/>
        </w:rPr>
        <w:t>Посещение территории Природного парка осуществляется по ра</w:t>
      </w:r>
      <w:r w:rsidRPr="009D07B7">
        <w:rPr>
          <w:szCs w:val="28"/>
        </w:rPr>
        <w:t>з</w:t>
      </w:r>
      <w:r w:rsidRPr="009D07B7">
        <w:rPr>
          <w:szCs w:val="28"/>
        </w:rPr>
        <w:t>решениям, выдаваемым Учреждением</w:t>
      </w:r>
      <w:r w:rsidR="00C61C44" w:rsidRPr="009D07B7">
        <w:rPr>
          <w:szCs w:val="28"/>
        </w:rPr>
        <w:t>; для посещения гражданами зоны св</w:t>
      </w:r>
      <w:r w:rsidR="00C61C44" w:rsidRPr="009D07B7">
        <w:rPr>
          <w:szCs w:val="28"/>
        </w:rPr>
        <w:t>о</w:t>
      </w:r>
      <w:r w:rsidR="00C61C44" w:rsidRPr="009D07B7">
        <w:rPr>
          <w:szCs w:val="28"/>
        </w:rPr>
        <w:t>бодного посещения «Авачинская» разрешение не требуется.</w:t>
      </w:r>
    </w:p>
    <w:p w14:paraId="4749C570" w14:textId="0833BFB7" w:rsidR="006542F0" w:rsidRPr="009D07B7" w:rsidRDefault="005F4A96" w:rsidP="006542F0">
      <w:pPr>
        <w:pStyle w:val="3"/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9D07B7">
        <w:rPr>
          <w:sz w:val="28"/>
          <w:szCs w:val="28"/>
        </w:rPr>
        <w:t xml:space="preserve">На территории </w:t>
      </w:r>
      <w:r w:rsidR="001F6C8E" w:rsidRPr="009D07B7">
        <w:rPr>
          <w:sz w:val="28"/>
          <w:szCs w:val="28"/>
        </w:rPr>
        <w:t>Природного парка могут быть запрещены или огр</w:t>
      </w:r>
      <w:r w:rsidR="001F6C8E" w:rsidRPr="009D07B7">
        <w:rPr>
          <w:sz w:val="28"/>
          <w:szCs w:val="28"/>
        </w:rPr>
        <w:t>а</w:t>
      </w:r>
      <w:r w:rsidR="001F6C8E" w:rsidRPr="009D07B7">
        <w:rPr>
          <w:sz w:val="28"/>
          <w:szCs w:val="28"/>
        </w:rPr>
        <w:t xml:space="preserve">ничены </w:t>
      </w:r>
      <w:r w:rsidR="006542F0" w:rsidRPr="009D07B7">
        <w:rPr>
          <w:sz w:val="28"/>
          <w:szCs w:val="28"/>
        </w:rPr>
        <w:t xml:space="preserve">отдельные </w:t>
      </w:r>
      <w:r w:rsidR="001F6C8E" w:rsidRPr="009D07B7">
        <w:rPr>
          <w:sz w:val="28"/>
          <w:szCs w:val="28"/>
        </w:rPr>
        <w:t>виды экономической и иной деятельности, влекущие за с</w:t>
      </w:r>
      <w:r w:rsidR="001F6C8E" w:rsidRPr="009D07B7">
        <w:rPr>
          <w:sz w:val="28"/>
          <w:szCs w:val="28"/>
        </w:rPr>
        <w:t>о</w:t>
      </w:r>
      <w:r w:rsidR="001F6C8E" w:rsidRPr="009D07B7">
        <w:rPr>
          <w:sz w:val="28"/>
          <w:szCs w:val="28"/>
        </w:rPr>
        <w:t>бой снижение экологической, эстетической, культурной и рекреационной це</w:t>
      </w:r>
      <w:r w:rsidR="001F6C8E" w:rsidRPr="009D07B7">
        <w:rPr>
          <w:sz w:val="28"/>
          <w:szCs w:val="28"/>
        </w:rPr>
        <w:t>н</w:t>
      </w:r>
      <w:r w:rsidR="001F6C8E" w:rsidRPr="009D07B7">
        <w:rPr>
          <w:sz w:val="28"/>
          <w:szCs w:val="28"/>
        </w:rPr>
        <w:t>ности его терри</w:t>
      </w:r>
      <w:r w:rsidR="006542F0" w:rsidRPr="009D07B7">
        <w:rPr>
          <w:sz w:val="28"/>
          <w:szCs w:val="28"/>
        </w:rPr>
        <w:t>тории, а также на посещение отдельных участков (природных объектов) или всей территории Природного парка в случае:</w:t>
      </w:r>
    </w:p>
    <w:p w14:paraId="74282D88" w14:textId="58013193" w:rsidR="006542F0" w:rsidRPr="009D07B7" w:rsidRDefault="006542F0" w:rsidP="006542F0">
      <w:pPr>
        <w:pStyle w:val="3"/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9D07B7">
        <w:rPr>
          <w:sz w:val="28"/>
          <w:szCs w:val="28"/>
        </w:rPr>
        <w:t>1) выявления фактов превышения юридическими лицами, индивидуал</w:t>
      </w:r>
      <w:r w:rsidRPr="009D07B7">
        <w:rPr>
          <w:sz w:val="28"/>
          <w:szCs w:val="28"/>
        </w:rPr>
        <w:t>ь</w:t>
      </w:r>
      <w:r w:rsidRPr="009D07B7">
        <w:rPr>
          <w:sz w:val="28"/>
          <w:szCs w:val="28"/>
        </w:rPr>
        <w:t xml:space="preserve">ными предпринимателями, осуществляющими </w:t>
      </w:r>
      <w:r w:rsidR="00C648A9" w:rsidRPr="009D07B7">
        <w:rPr>
          <w:sz w:val="28"/>
          <w:szCs w:val="28"/>
        </w:rPr>
        <w:t xml:space="preserve">экономическую </w:t>
      </w:r>
      <w:r w:rsidRPr="009D07B7">
        <w:rPr>
          <w:sz w:val="28"/>
          <w:szCs w:val="28"/>
        </w:rPr>
        <w:t>деятельность в Природном парке, установленных норм рекреационной нагрузки на природные комплексы и объекты, норм добычи охотничьих и водных биологических р</w:t>
      </w:r>
      <w:r w:rsidRPr="009D07B7">
        <w:rPr>
          <w:sz w:val="28"/>
          <w:szCs w:val="28"/>
        </w:rPr>
        <w:t>е</w:t>
      </w:r>
      <w:r w:rsidRPr="009D07B7">
        <w:rPr>
          <w:sz w:val="28"/>
          <w:szCs w:val="28"/>
        </w:rPr>
        <w:lastRenderedPageBreak/>
        <w:t>сурсов, что мо</w:t>
      </w:r>
      <w:r w:rsidR="00C648A9" w:rsidRPr="009D07B7">
        <w:rPr>
          <w:sz w:val="28"/>
          <w:szCs w:val="28"/>
        </w:rPr>
        <w:t xml:space="preserve">жет привести к </w:t>
      </w:r>
      <w:r w:rsidRPr="009D07B7">
        <w:rPr>
          <w:sz w:val="28"/>
          <w:szCs w:val="28"/>
        </w:rPr>
        <w:t>деградации</w:t>
      </w:r>
      <w:r w:rsidR="00C648A9" w:rsidRPr="009D07B7">
        <w:rPr>
          <w:sz w:val="28"/>
          <w:szCs w:val="28"/>
        </w:rPr>
        <w:t xml:space="preserve"> природных комплексов и объектов</w:t>
      </w:r>
      <w:r w:rsidRPr="009D07B7">
        <w:rPr>
          <w:sz w:val="28"/>
          <w:szCs w:val="28"/>
        </w:rPr>
        <w:t>, фрагментации ареала, сокращению численности</w:t>
      </w:r>
      <w:r w:rsidR="00C648A9" w:rsidRPr="009D07B7">
        <w:rPr>
          <w:sz w:val="28"/>
          <w:szCs w:val="28"/>
        </w:rPr>
        <w:t>, уничтожению биологических ресурсов</w:t>
      </w:r>
      <w:r w:rsidRPr="009D07B7">
        <w:rPr>
          <w:sz w:val="28"/>
          <w:szCs w:val="28"/>
        </w:rPr>
        <w:t>;</w:t>
      </w:r>
    </w:p>
    <w:p w14:paraId="44679E10" w14:textId="77777777" w:rsidR="006542F0" w:rsidRPr="009D07B7" w:rsidRDefault="006542F0" w:rsidP="006542F0">
      <w:pPr>
        <w:pStyle w:val="3"/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9D07B7">
        <w:rPr>
          <w:sz w:val="28"/>
          <w:szCs w:val="28"/>
        </w:rPr>
        <w:t>2) пожароопасного периода;</w:t>
      </w:r>
    </w:p>
    <w:p w14:paraId="5627959E" w14:textId="77777777" w:rsidR="006542F0" w:rsidRPr="009D07B7" w:rsidRDefault="006542F0" w:rsidP="006542F0">
      <w:pPr>
        <w:pStyle w:val="3"/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9D07B7">
        <w:rPr>
          <w:sz w:val="28"/>
          <w:szCs w:val="28"/>
        </w:rPr>
        <w:t>3) возникновения объективной угрозы уничтожения, деградации, фра</w:t>
      </w:r>
      <w:r w:rsidRPr="009D07B7">
        <w:rPr>
          <w:sz w:val="28"/>
          <w:szCs w:val="28"/>
        </w:rPr>
        <w:t>г</w:t>
      </w:r>
      <w:r w:rsidRPr="009D07B7">
        <w:rPr>
          <w:sz w:val="28"/>
          <w:szCs w:val="28"/>
        </w:rPr>
        <w:t>ментации почвенного и растительного покрова, мест обитаний редких видов животных, растений и грибов, термофильных сообществ, включенных в Кра</w:t>
      </w:r>
      <w:r w:rsidRPr="009D07B7">
        <w:rPr>
          <w:sz w:val="28"/>
          <w:szCs w:val="28"/>
        </w:rPr>
        <w:t>с</w:t>
      </w:r>
      <w:r w:rsidRPr="009D07B7">
        <w:rPr>
          <w:sz w:val="28"/>
          <w:szCs w:val="28"/>
        </w:rPr>
        <w:t>ную книгу Камчатского края;</w:t>
      </w:r>
    </w:p>
    <w:p w14:paraId="1F3A5E6C" w14:textId="7C511E8F" w:rsidR="006542F0" w:rsidRPr="009D07B7" w:rsidRDefault="006542F0" w:rsidP="006542F0">
      <w:pPr>
        <w:pStyle w:val="3"/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9D07B7">
        <w:rPr>
          <w:sz w:val="28"/>
          <w:szCs w:val="28"/>
        </w:rPr>
        <w:t>4) длящихся более года негативных последствий антропогенной кат</w:t>
      </w:r>
      <w:r w:rsidRPr="009D07B7">
        <w:rPr>
          <w:sz w:val="28"/>
          <w:szCs w:val="28"/>
        </w:rPr>
        <w:t>а</w:t>
      </w:r>
      <w:r w:rsidRPr="009D07B7">
        <w:rPr>
          <w:sz w:val="28"/>
          <w:szCs w:val="28"/>
        </w:rPr>
        <w:t xml:space="preserve">строфы, опасных природных явлений, оказывающих негативное воздействие на экологические системы Природного парка и </w:t>
      </w:r>
      <w:r w:rsidR="00802C52" w:rsidRPr="009D07B7">
        <w:rPr>
          <w:sz w:val="28"/>
          <w:szCs w:val="28"/>
        </w:rPr>
        <w:t xml:space="preserve">(или) </w:t>
      </w:r>
      <w:r w:rsidRPr="009D07B7">
        <w:rPr>
          <w:sz w:val="28"/>
          <w:szCs w:val="28"/>
        </w:rPr>
        <w:t>угрожающих жизни и здор</w:t>
      </w:r>
      <w:r w:rsidRPr="009D07B7">
        <w:rPr>
          <w:sz w:val="28"/>
          <w:szCs w:val="28"/>
        </w:rPr>
        <w:t>о</w:t>
      </w:r>
      <w:r w:rsidRPr="009D07B7">
        <w:rPr>
          <w:sz w:val="28"/>
          <w:szCs w:val="28"/>
        </w:rPr>
        <w:t>вью людей.</w:t>
      </w:r>
    </w:p>
    <w:p w14:paraId="564D221C" w14:textId="58339920" w:rsidR="00133A31" w:rsidRPr="001B0CF8" w:rsidRDefault="00133A31" w:rsidP="00133A31">
      <w:pPr>
        <w:pStyle w:val="3"/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9D07B7">
        <w:rPr>
          <w:sz w:val="28"/>
          <w:szCs w:val="28"/>
        </w:rPr>
        <w:t>Производство в коммерческих целях изобразительной, печатной, сувенирной и другой тиражированной продукции и товаров народного потре</w:t>
      </w:r>
      <w:r w:rsidRPr="009D07B7">
        <w:rPr>
          <w:sz w:val="28"/>
          <w:szCs w:val="28"/>
        </w:rPr>
        <w:t>б</w:t>
      </w:r>
      <w:r w:rsidRPr="009D07B7">
        <w:rPr>
          <w:sz w:val="28"/>
          <w:szCs w:val="28"/>
        </w:rPr>
        <w:t>ления с использованием символики и названия Природного парка осуществл</w:t>
      </w:r>
      <w:r w:rsidRPr="009D07B7">
        <w:rPr>
          <w:sz w:val="28"/>
          <w:szCs w:val="28"/>
        </w:rPr>
        <w:t>я</w:t>
      </w:r>
      <w:r w:rsidRPr="00494AF0">
        <w:rPr>
          <w:sz w:val="28"/>
          <w:szCs w:val="28"/>
        </w:rPr>
        <w:t xml:space="preserve">ется в установленном порядке с разрешения </w:t>
      </w:r>
      <w:r w:rsidR="00FD5DB6">
        <w:rPr>
          <w:sz w:val="28"/>
          <w:szCs w:val="28"/>
        </w:rPr>
        <w:t>У</w:t>
      </w:r>
      <w:r w:rsidR="00250E4D" w:rsidRPr="00494AF0">
        <w:rPr>
          <w:sz w:val="28"/>
          <w:szCs w:val="28"/>
        </w:rPr>
        <w:t>чреждения</w:t>
      </w:r>
      <w:r w:rsidRPr="00494AF0">
        <w:rPr>
          <w:sz w:val="28"/>
          <w:szCs w:val="28"/>
        </w:rPr>
        <w:t>.</w:t>
      </w:r>
    </w:p>
    <w:p w14:paraId="68227D2A" w14:textId="77777777" w:rsidR="001D0AC9" w:rsidRDefault="00A225A0" w:rsidP="00FD5DB6">
      <w:pPr>
        <w:pStyle w:val="3"/>
        <w:numPr>
          <w:ilvl w:val="1"/>
          <w:numId w:val="1"/>
        </w:numPr>
        <w:tabs>
          <w:tab w:val="left" w:pos="1418"/>
        </w:tabs>
        <w:spacing w:after="0"/>
        <w:ind w:left="0" w:firstLine="709"/>
        <w:jc w:val="both"/>
        <w:rPr>
          <w:sz w:val="28"/>
          <w:szCs w:val="28"/>
        </w:rPr>
      </w:pPr>
      <w:r w:rsidRPr="004066D4">
        <w:rPr>
          <w:sz w:val="28"/>
          <w:szCs w:val="28"/>
        </w:rPr>
        <w:t>Границы и особенности режима особой охраны Природного парка учитываются при территориальном планировании, градостроительном зонир</w:t>
      </w:r>
      <w:r w:rsidRPr="004066D4">
        <w:rPr>
          <w:sz w:val="28"/>
          <w:szCs w:val="28"/>
        </w:rPr>
        <w:t>о</w:t>
      </w:r>
      <w:r w:rsidRPr="004066D4">
        <w:rPr>
          <w:sz w:val="28"/>
          <w:szCs w:val="28"/>
        </w:rPr>
        <w:t>вании, при разработке правил землепользования и застройки, проведении зе</w:t>
      </w:r>
      <w:r w:rsidRPr="004066D4">
        <w:rPr>
          <w:sz w:val="28"/>
          <w:szCs w:val="28"/>
        </w:rPr>
        <w:t>м</w:t>
      </w:r>
      <w:r w:rsidRPr="004066D4">
        <w:rPr>
          <w:sz w:val="28"/>
          <w:szCs w:val="28"/>
        </w:rPr>
        <w:t>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</w:t>
      </w:r>
      <w:r w:rsidRPr="004066D4">
        <w:rPr>
          <w:sz w:val="28"/>
          <w:szCs w:val="28"/>
        </w:rPr>
        <w:t>е</w:t>
      </w:r>
      <w:r w:rsidRPr="004066D4">
        <w:rPr>
          <w:sz w:val="28"/>
          <w:szCs w:val="28"/>
        </w:rPr>
        <w:t xml:space="preserve">ния, использования и охраны охотничьих угодий. </w:t>
      </w:r>
    </w:p>
    <w:p w14:paraId="1FC3DCF0" w14:textId="77777777" w:rsidR="00FD5DB6" w:rsidRPr="00FD5DB6" w:rsidRDefault="00FD5DB6" w:rsidP="00FD5DB6">
      <w:pPr>
        <w:pStyle w:val="afb"/>
        <w:numPr>
          <w:ilvl w:val="1"/>
          <w:numId w:val="1"/>
        </w:numPr>
        <w:ind w:left="0" w:firstLine="709"/>
        <w:jc w:val="both"/>
        <w:rPr>
          <w:szCs w:val="28"/>
          <w:lang w:eastAsia="ru-RU"/>
        </w:rPr>
      </w:pPr>
      <w:r w:rsidRPr="00FD5DB6">
        <w:rPr>
          <w:szCs w:val="28"/>
          <w:lang w:eastAsia="ru-RU"/>
        </w:rPr>
        <w:t>Проектная документация объектов, строительство, реконструкцию которых предполагается осуществить в границах Природного пара, подлежит государственной экологической экспертизе регионального уровня.</w:t>
      </w:r>
    </w:p>
    <w:p w14:paraId="0E289644" w14:textId="3F869BD2" w:rsidR="00DC234D" w:rsidRPr="00494AF0" w:rsidRDefault="00DC234D" w:rsidP="00FD5DB6">
      <w:pPr>
        <w:pStyle w:val="afb"/>
        <w:numPr>
          <w:ilvl w:val="1"/>
          <w:numId w:val="1"/>
        </w:numPr>
        <w:suppressAutoHyphens w:val="0"/>
        <w:ind w:left="0" w:firstLine="709"/>
        <w:contextualSpacing/>
        <w:jc w:val="both"/>
        <w:rPr>
          <w:szCs w:val="28"/>
        </w:rPr>
      </w:pPr>
      <w:r w:rsidRPr="003E35A8">
        <w:rPr>
          <w:szCs w:val="28"/>
        </w:rPr>
        <w:t xml:space="preserve">На территории Природного пара </w:t>
      </w:r>
      <w:r>
        <w:rPr>
          <w:szCs w:val="28"/>
        </w:rPr>
        <w:t xml:space="preserve">экономическая </w:t>
      </w:r>
      <w:r w:rsidRPr="003E35A8">
        <w:rPr>
          <w:szCs w:val="28"/>
        </w:rPr>
        <w:t>и иная деятел</w:t>
      </w:r>
      <w:r w:rsidRPr="003E35A8">
        <w:rPr>
          <w:szCs w:val="28"/>
        </w:rPr>
        <w:t>ь</w:t>
      </w:r>
      <w:r w:rsidRPr="003E35A8">
        <w:rPr>
          <w:szCs w:val="28"/>
        </w:rPr>
        <w:t xml:space="preserve">ность осуществляется с соблюдением </w:t>
      </w:r>
      <w:r>
        <w:rPr>
          <w:szCs w:val="28"/>
        </w:rPr>
        <w:t xml:space="preserve">требований </w:t>
      </w:r>
      <w:r w:rsidRPr="003E35A8">
        <w:rPr>
          <w:szCs w:val="28"/>
        </w:rPr>
        <w:t>настоящего Положения и Требований по предотвращению гибели объектов животного мира, за исключ</w:t>
      </w:r>
      <w:r w:rsidRPr="003E35A8">
        <w:rPr>
          <w:szCs w:val="28"/>
        </w:rPr>
        <w:t>е</w:t>
      </w:r>
      <w:r w:rsidRPr="003E35A8">
        <w:rPr>
          <w:szCs w:val="28"/>
        </w:rPr>
        <w:t>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</w:t>
      </w:r>
      <w:r w:rsidRPr="003E35A8">
        <w:rPr>
          <w:szCs w:val="28"/>
        </w:rPr>
        <w:t>о</w:t>
      </w:r>
      <w:r w:rsidRPr="003E35A8">
        <w:rPr>
          <w:szCs w:val="28"/>
        </w:rPr>
        <w:t>дов, линий связи и электропередачи на территории Камчатского края, утве</w:t>
      </w:r>
      <w:r w:rsidRPr="003E35A8">
        <w:rPr>
          <w:szCs w:val="28"/>
        </w:rPr>
        <w:t>р</w:t>
      </w:r>
      <w:r w:rsidRPr="003E35A8">
        <w:rPr>
          <w:szCs w:val="28"/>
        </w:rPr>
        <w:t>жденных постановлением Правительства Камчатского края от 15.07.2013 №</w:t>
      </w:r>
      <w:r w:rsidR="0087698C">
        <w:rPr>
          <w:szCs w:val="28"/>
        </w:rPr>
        <w:t> </w:t>
      </w:r>
      <w:r w:rsidRPr="003E35A8">
        <w:rPr>
          <w:szCs w:val="28"/>
        </w:rPr>
        <w:t>303-</w:t>
      </w:r>
      <w:r w:rsidRPr="00494AF0">
        <w:rPr>
          <w:szCs w:val="28"/>
        </w:rPr>
        <w:t>П.</w:t>
      </w:r>
    </w:p>
    <w:p w14:paraId="461978A8" w14:textId="77777777" w:rsidR="00B57486" w:rsidRPr="00B57486" w:rsidRDefault="00B57486" w:rsidP="00B57486">
      <w:pPr>
        <w:pStyle w:val="afb"/>
        <w:numPr>
          <w:ilvl w:val="1"/>
          <w:numId w:val="1"/>
        </w:numPr>
        <w:suppressAutoHyphens w:val="0"/>
        <w:ind w:left="0" w:firstLine="709"/>
        <w:contextualSpacing/>
        <w:jc w:val="both"/>
        <w:rPr>
          <w:szCs w:val="28"/>
        </w:rPr>
      </w:pPr>
      <w:r w:rsidRPr="00B57486">
        <w:rPr>
          <w:szCs w:val="28"/>
        </w:rPr>
        <w:t>Основные виды разрешенного использования земельных участков, вспомогательные виды разрешенного использования земельных участков, ра</w:t>
      </w:r>
      <w:r w:rsidRPr="00B57486">
        <w:rPr>
          <w:szCs w:val="28"/>
        </w:rPr>
        <w:t>с</w:t>
      </w:r>
      <w:r w:rsidRPr="00B57486">
        <w:rPr>
          <w:szCs w:val="28"/>
        </w:rPr>
        <w:t>положенных в границах Природного парка, установлены применительно к ка</w:t>
      </w:r>
      <w:r w:rsidRPr="00B57486">
        <w:rPr>
          <w:szCs w:val="28"/>
        </w:rPr>
        <w:t>ж</w:t>
      </w:r>
      <w:r w:rsidRPr="00B57486">
        <w:rPr>
          <w:szCs w:val="28"/>
        </w:rPr>
        <w:t>дой функциональной зоне Природного парка в соответствии с Классификатором видов разрешенного использования земельных участков, утвержденного приказом Минэкономразвития России от 01.09.2014 № 540.</w:t>
      </w:r>
    </w:p>
    <w:p w14:paraId="5A36A995" w14:textId="77777777" w:rsidR="00DC234D" w:rsidRPr="00D13784" w:rsidRDefault="00B57486" w:rsidP="00B57486">
      <w:pPr>
        <w:pStyle w:val="afb"/>
        <w:numPr>
          <w:ilvl w:val="1"/>
          <w:numId w:val="1"/>
        </w:numPr>
        <w:suppressAutoHyphens w:val="0"/>
        <w:ind w:left="0" w:firstLine="709"/>
        <w:contextualSpacing/>
        <w:jc w:val="both"/>
        <w:rPr>
          <w:szCs w:val="28"/>
        </w:rPr>
      </w:pPr>
      <w:r w:rsidRPr="00B57486">
        <w:rPr>
          <w:szCs w:val="28"/>
        </w:rPr>
        <w:t>Предельные (минимальные и (или) максимальные размеры земел</w:t>
      </w:r>
      <w:r w:rsidRPr="00B57486">
        <w:rPr>
          <w:szCs w:val="28"/>
        </w:rPr>
        <w:t>ь</w:t>
      </w:r>
      <w:r w:rsidRPr="00B57486">
        <w:rPr>
          <w:szCs w:val="28"/>
        </w:rPr>
        <w:t>ных участков и предельные параметры разрешенного строительства, реко</w:t>
      </w:r>
      <w:r w:rsidRPr="00B57486">
        <w:rPr>
          <w:szCs w:val="28"/>
        </w:rPr>
        <w:t>н</w:t>
      </w:r>
      <w:r w:rsidRPr="00B57486">
        <w:rPr>
          <w:szCs w:val="28"/>
        </w:rPr>
        <w:lastRenderedPageBreak/>
        <w:t xml:space="preserve">струкции объектов капитального строительства установлены применительно к зоне </w:t>
      </w:r>
      <w:r>
        <w:rPr>
          <w:szCs w:val="28"/>
        </w:rPr>
        <w:t>свободного посещения</w:t>
      </w:r>
      <w:r w:rsidRPr="00B57486">
        <w:rPr>
          <w:szCs w:val="28"/>
        </w:rPr>
        <w:t xml:space="preserve"> «Авачинская», на которой допускается строител</w:t>
      </w:r>
      <w:r w:rsidRPr="00B57486">
        <w:rPr>
          <w:szCs w:val="28"/>
        </w:rPr>
        <w:t>ь</w:t>
      </w:r>
      <w:r w:rsidRPr="00B57486">
        <w:rPr>
          <w:szCs w:val="28"/>
        </w:rPr>
        <w:t>ство объектов капитального строительства в границах земельного участка с к</w:t>
      </w:r>
      <w:r w:rsidRPr="00B57486">
        <w:rPr>
          <w:szCs w:val="28"/>
        </w:rPr>
        <w:t>а</w:t>
      </w:r>
      <w:r w:rsidRPr="00B57486">
        <w:rPr>
          <w:szCs w:val="28"/>
        </w:rPr>
        <w:t>дастровым номером 41:05:0101010:40, отнесенного к категории земель – земли  промышленности, энергетики, транспорта, связи, радиовещания, телевидения, информатики, земель для обеспечения космической деятельности, земель об</w:t>
      </w:r>
      <w:r w:rsidRPr="00B57486">
        <w:rPr>
          <w:szCs w:val="28"/>
        </w:rPr>
        <w:t>о</w:t>
      </w:r>
      <w:r w:rsidRPr="00B57486">
        <w:rPr>
          <w:szCs w:val="28"/>
        </w:rPr>
        <w:t>роны, безопасности и земель иного специального назначения, с разрешенным видом использования – для строительства учебно-тренировочного центра по лыжным видам спорта.</w:t>
      </w:r>
    </w:p>
    <w:p w14:paraId="7E14B030" w14:textId="795364AB" w:rsidR="00DC73F7" w:rsidRPr="002A0CBB" w:rsidRDefault="00D13784" w:rsidP="002A0CBB">
      <w:pPr>
        <w:pStyle w:val="afb"/>
        <w:numPr>
          <w:ilvl w:val="1"/>
          <w:numId w:val="1"/>
        </w:numPr>
        <w:suppressAutoHyphens w:val="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806AA6">
        <w:rPr>
          <w:szCs w:val="28"/>
        </w:rPr>
        <w:t>Собственники, владельцы, пользователи, арендаторы земельных участков, водных объектов, расположенных в границах Природного парка,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 Природного парка, обязаны соблюдать установленный настоящим Положением режим его охраны и природопользования</w:t>
      </w:r>
      <w:r w:rsidR="002A0CBB">
        <w:rPr>
          <w:szCs w:val="28"/>
        </w:rPr>
        <w:t>.</w:t>
      </w:r>
    </w:p>
    <w:p w14:paraId="0FE9F491" w14:textId="77777777" w:rsidR="002A0CBB" w:rsidRPr="002A0CBB" w:rsidRDefault="002A0CBB" w:rsidP="002A0CBB">
      <w:pPr>
        <w:pStyle w:val="afb"/>
        <w:numPr>
          <w:ilvl w:val="1"/>
          <w:numId w:val="1"/>
        </w:numPr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2A0CBB">
        <w:rPr>
          <w:rFonts w:eastAsia="Calibri"/>
          <w:szCs w:val="28"/>
          <w:lang w:eastAsia="en-US"/>
        </w:rPr>
        <w:t>Ответственность за нарушение установленного режима или иных правил охраны и использования окружающей среды и природных ресурсов на территории Природного парка наступает в соответствии с законодательством Российской Федерации.</w:t>
      </w:r>
    </w:p>
    <w:p w14:paraId="30C0C7C3" w14:textId="77777777" w:rsidR="001A4253" w:rsidRPr="001A4253" w:rsidRDefault="00DC73F7" w:rsidP="002A0CBB">
      <w:pPr>
        <w:pStyle w:val="afb"/>
        <w:numPr>
          <w:ilvl w:val="1"/>
          <w:numId w:val="1"/>
        </w:numPr>
        <w:suppressAutoHyphens w:val="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DC73F7">
        <w:rPr>
          <w:szCs w:val="28"/>
        </w:rPr>
        <w:t>Границы Природного парка</w:t>
      </w:r>
      <w:r w:rsidR="00CA243B">
        <w:rPr>
          <w:szCs w:val="28"/>
        </w:rPr>
        <w:t xml:space="preserve"> внесены в Единый государственный р</w:t>
      </w:r>
      <w:r w:rsidR="00CA243B">
        <w:rPr>
          <w:szCs w:val="28"/>
        </w:rPr>
        <w:t>е</w:t>
      </w:r>
      <w:r w:rsidR="00CA243B">
        <w:rPr>
          <w:szCs w:val="28"/>
        </w:rPr>
        <w:t xml:space="preserve">естр недвижимости с присвоением реестрового номера </w:t>
      </w:r>
      <w:r w:rsidR="00CA243B" w:rsidRPr="00CA243B">
        <w:rPr>
          <w:szCs w:val="28"/>
        </w:rPr>
        <w:t>41:05-9.4</w:t>
      </w:r>
      <w:r w:rsidR="00CA243B">
        <w:rPr>
          <w:szCs w:val="28"/>
        </w:rPr>
        <w:t>.</w:t>
      </w:r>
      <w:r w:rsidRPr="00DC73F7">
        <w:rPr>
          <w:szCs w:val="28"/>
        </w:rPr>
        <w:t xml:space="preserve"> </w:t>
      </w:r>
    </w:p>
    <w:p w14:paraId="7AB81353" w14:textId="6EBC5ECD" w:rsidR="00DC73F7" w:rsidRPr="00DC73F7" w:rsidRDefault="00CA243B" w:rsidP="002A0CBB">
      <w:pPr>
        <w:pStyle w:val="afb"/>
        <w:numPr>
          <w:ilvl w:val="1"/>
          <w:numId w:val="1"/>
        </w:numPr>
        <w:suppressAutoHyphens w:val="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DC73F7">
        <w:rPr>
          <w:szCs w:val="28"/>
        </w:rPr>
        <w:t>Границы Природного парка</w:t>
      </w:r>
      <w:r>
        <w:rPr>
          <w:szCs w:val="28"/>
        </w:rPr>
        <w:t xml:space="preserve"> </w:t>
      </w:r>
      <w:r w:rsidR="00DC73F7" w:rsidRPr="00DC73F7">
        <w:rPr>
          <w:szCs w:val="28"/>
        </w:rPr>
        <w:t>обозначаются на местности специал</w:t>
      </w:r>
      <w:r w:rsidR="00DC73F7" w:rsidRPr="00DC73F7">
        <w:rPr>
          <w:szCs w:val="28"/>
        </w:rPr>
        <w:t>ь</w:t>
      </w:r>
      <w:r w:rsidR="00DC73F7" w:rsidRPr="00DC73F7">
        <w:rPr>
          <w:szCs w:val="28"/>
        </w:rPr>
        <w:t>ными информационными знаками.</w:t>
      </w:r>
    </w:p>
    <w:p w14:paraId="28100999" w14:textId="77777777" w:rsidR="00A225A0" w:rsidRDefault="00A225A0" w:rsidP="002A0CBB">
      <w:pPr>
        <w:ind w:firstLine="709"/>
        <w:jc w:val="both"/>
        <w:rPr>
          <w:szCs w:val="28"/>
        </w:rPr>
      </w:pPr>
    </w:p>
    <w:p w14:paraId="0A4D0CF4" w14:textId="77777777" w:rsidR="004C2A7C" w:rsidRDefault="004C2A7C" w:rsidP="004F0D23">
      <w:pPr>
        <w:pStyle w:val="afb"/>
        <w:numPr>
          <w:ilvl w:val="0"/>
          <w:numId w:val="1"/>
        </w:numPr>
        <w:autoSpaceDE w:val="0"/>
        <w:autoSpaceDN w:val="0"/>
        <w:adjustRightInd w:val="0"/>
        <w:jc w:val="center"/>
        <w:rPr>
          <w:szCs w:val="28"/>
        </w:rPr>
      </w:pPr>
      <w:r w:rsidRPr="00013E3B">
        <w:rPr>
          <w:szCs w:val="28"/>
        </w:rPr>
        <w:t>Текстовое описание местоположения</w:t>
      </w:r>
      <w:r>
        <w:rPr>
          <w:szCs w:val="28"/>
        </w:rPr>
        <w:t xml:space="preserve"> границ Природного парка</w:t>
      </w:r>
    </w:p>
    <w:p w14:paraId="48F69301" w14:textId="77777777" w:rsidR="004F0D23" w:rsidRDefault="004F0D23" w:rsidP="004F0D23">
      <w:pPr>
        <w:pStyle w:val="afb"/>
        <w:autoSpaceDE w:val="0"/>
        <w:autoSpaceDN w:val="0"/>
        <w:adjustRightInd w:val="0"/>
        <w:rPr>
          <w:szCs w:val="28"/>
        </w:rPr>
      </w:pPr>
    </w:p>
    <w:p w14:paraId="36726734" w14:textId="0B56C32B" w:rsidR="004F0D23" w:rsidRPr="00C12328" w:rsidRDefault="004F0D23" w:rsidP="004F0D23">
      <w:pPr>
        <w:spacing w:line="235" w:lineRule="auto"/>
        <w:ind w:firstLine="709"/>
        <w:jc w:val="both"/>
        <w:rPr>
          <w:szCs w:val="28"/>
          <w:lang w:eastAsia="ar-SA"/>
        </w:rPr>
      </w:pPr>
      <w:r w:rsidRPr="00C12328">
        <w:rPr>
          <w:szCs w:val="28"/>
          <w:lang w:eastAsia="ar-SA"/>
        </w:rPr>
        <w:t xml:space="preserve">1) </w:t>
      </w:r>
      <w:r w:rsidR="005E7314" w:rsidRPr="00C12328">
        <w:rPr>
          <w:szCs w:val="28"/>
          <w:lang w:eastAsia="ar-SA"/>
        </w:rPr>
        <w:t>с</w:t>
      </w:r>
      <w:r w:rsidRPr="00C12328">
        <w:rPr>
          <w:szCs w:val="28"/>
          <w:lang w:eastAsia="ar-SA"/>
        </w:rPr>
        <w:t>еверная граница: от характерной точки 51 с географическими коорд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 xml:space="preserve">натами 53 градуса 40 минут 58.4 секунды северной широты и 158 градусов 36 минут 10.1 секунды восточной долготы, расположенной в 0,4 км к востоку устья реки Тихая (правый приток реки </w:t>
      </w:r>
      <w:proofErr w:type="spellStart"/>
      <w:r w:rsidRPr="00C12328">
        <w:rPr>
          <w:szCs w:val="28"/>
          <w:lang w:eastAsia="ar-SA"/>
        </w:rPr>
        <w:t>Вершинская</w:t>
      </w:r>
      <w:proofErr w:type="spellEnd"/>
      <w:r w:rsidRPr="00C12328">
        <w:rPr>
          <w:szCs w:val="28"/>
          <w:lang w:eastAsia="ar-SA"/>
        </w:rPr>
        <w:t>), проходит в северо-восточном направлении прямой линией на протяжении 175 м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до характерной точки 52 с географическими координатами 53 градуса 41 минута 2.9 секунды северной широты и 158 градусов 36 минут 15.9 секунды восточной долготы, расположенной в русле реки Тихая; далее от характерной точки 52 вверх по с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редине русла реки Тихая на протяжении 2290 м через характерные точки 53 - 76 до характерной точки 77 с географическими координатами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53 градуса 40 минут 56.5 секунды северной широты и 158 градусов 37 минут 53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секунды восточной долготы, расположенной в устье ручья Тихий (правый приток реки Тихая); д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лее от характерной точки 77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вверх по течению ручья Тихий на протяжении 1870  м через характерные точки 78– 92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до характерной точки 93 с географич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скими координатами 53 градуса 41 минута 9.0 секунд северной широты и 158 градусов 39 минут 11.1 секунды восточной долготы, расположенной в устье его правого безымянного притока;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далее от характерной точки 93 граница проходит в общем северо-восточном направлении прямыми линиями через водораздел на протяжении 4440 м через характерные точки 94 – 102 до характерной точки 103 </w:t>
      </w:r>
      <w:r w:rsidRPr="00C12328">
        <w:rPr>
          <w:szCs w:val="28"/>
          <w:lang w:eastAsia="ar-SA"/>
        </w:rPr>
        <w:lastRenderedPageBreak/>
        <w:t>с географическими координатами 53 градуса 43 минуты 22.9 секунды северной широты и 158 градусов 40 минут 28.7 секунды восточной долготы,  распол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 xml:space="preserve">женной на правом борту правого безымянного притока реки </w:t>
      </w:r>
      <w:proofErr w:type="spellStart"/>
      <w:r w:rsidRPr="00C12328">
        <w:rPr>
          <w:szCs w:val="28"/>
          <w:lang w:eastAsia="ar-SA"/>
        </w:rPr>
        <w:t>Дзендзур</w:t>
      </w:r>
      <w:proofErr w:type="spellEnd"/>
      <w:r w:rsidRPr="00C12328">
        <w:rPr>
          <w:szCs w:val="28"/>
          <w:lang w:eastAsia="ar-SA"/>
        </w:rPr>
        <w:t xml:space="preserve"> (правый приток реки Жупанова); далее от характерной точки 103 проходит на протяж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нии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1080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м через характерные точки 104 – 111 по правому борту правого без</w:t>
      </w:r>
      <w:r w:rsidRPr="00C12328">
        <w:rPr>
          <w:szCs w:val="28"/>
          <w:lang w:eastAsia="ar-SA"/>
        </w:rPr>
        <w:t>ы</w:t>
      </w:r>
      <w:r w:rsidRPr="00C12328">
        <w:rPr>
          <w:szCs w:val="28"/>
          <w:lang w:eastAsia="ar-SA"/>
        </w:rPr>
        <w:t xml:space="preserve">мянного притока реки </w:t>
      </w:r>
      <w:proofErr w:type="spellStart"/>
      <w:r w:rsidRPr="00C12328">
        <w:rPr>
          <w:szCs w:val="28"/>
          <w:lang w:eastAsia="ar-SA"/>
        </w:rPr>
        <w:t>Дзендзур</w:t>
      </w:r>
      <w:proofErr w:type="spellEnd"/>
      <w:r w:rsidRPr="00C12328">
        <w:rPr>
          <w:szCs w:val="28"/>
          <w:lang w:eastAsia="ar-SA"/>
        </w:rPr>
        <w:t xml:space="preserve"> до характерной точки 112 с географическими координатами 53 градуса 43 минуты 48.6 секунды северной широты и 158 гр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 xml:space="preserve">дусов 40 минут 52.0 секунды восточной долготы, расположенной в 1,2 км к юго-западу от места впадения в реку </w:t>
      </w:r>
      <w:proofErr w:type="spellStart"/>
      <w:r w:rsidRPr="00C12328">
        <w:rPr>
          <w:szCs w:val="28"/>
          <w:lang w:eastAsia="ar-SA"/>
        </w:rPr>
        <w:t>Дзендзур</w:t>
      </w:r>
      <w:proofErr w:type="spellEnd"/>
      <w:r w:rsidRPr="00C12328">
        <w:rPr>
          <w:szCs w:val="28"/>
          <w:lang w:eastAsia="ar-SA"/>
        </w:rPr>
        <w:t xml:space="preserve"> её правого безымянного прит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ка;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112 в восточном направлении прямой линией на протяжении 1035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м до характерной точки 113 с географическими координатами 53 градуса 43 минуты 48.5 секунды северной широты и158 градусов 41 минута 48.2 секунды восточной долготы, расположенной на правом борту реки </w:t>
      </w:r>
      <w:proofErr w:type="spellStart"/>
      <w:r w:rsidRPr="00C12328">
        <w:rPr>
          <w:szCs w:val="28"/>
          <w:lang w:eastAsia="ar-SA"/>
        </w:rPr>
        <w:t>Дзе</w:t>
      </w:r>
      <w:r w:rsidRPr="00C12328">
        <w:rPr>
          <w:szCs w:val="28"/>
          <w:lang w:eastAsia="ar-SA"/>
        </w:rPr>
        <w:t>н</w:t>
      </w:r>
      <w:r w:rsidRPr="00C12328">
        <w:rPr>
          <w:szCs w:val="28"/>
          <w:lang w:eastAsia="ar-SA"/>
        </w:rPr>
        <w:t>дзур</w:t>
      </w:r>
      <w:proofErr w:type="spellEnd"/>
      <w:r w:rsidRPr="00C12328">
        <w:rPr>
          <w:szCs w:val="28"/>
          <w:lang w:eastAsia="ar-SA"/>
        </w:rPr>
        <w:t>; далее от характерной точки 113 граница проходит в общем восточном и северо-восточном направлениях на протяжении 17160 м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по правому борту реки </w:t>
      </w:r>
      <w:proofErr w:type="spellStart"/>
      <w:r w:rsidRPr="00C12328">
        <w:rPr>
          <w:szCs w:val="28"/>
          <w:lang w:eastAsia="ar-SA"/>
        </w:rPr>
        <w:t>Дзендзур</w:t>
      </w:r>
      <w:proofErr w:type="spellEnd"/>
      <w:r w:rsidRPr="00C12328">
        <w:rPr>
          <w:szCs w:val="28"/>
          <w:lang w:eastAsia="ar-SA"/>
        </w:rPr>
        <w:t>, на расстоянии 1 км от ее русла, пересекая правые безымянные прит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ки, ручей Каменистый, через характерные точки 114 – 131 до характерной то</w:t>
      </w:r>
      <w:r w:rsidRPr="00C12328">
        <w:rPr>
          <w:szCs w:val="28"/>
          <w:lang w:eastAsia="ar-SA"/>
        </w:rPr>
        <w:t>ч</w:t>
      </w:r>
      <w:r w:rsidRPr="00C12328">
        <w:rPr>
          <w:szCs w:val="28"/>
          <w:lang w:eastAsia="ar-SA"/>
        </w:rPr>
        <w:t>ки 132с географическими координатами 53 градуса 46 минут 16.4 секунды с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верной широты и 158 градусов 56 минут 17.7 секунды восточной долготы, ра</w:t>
      </w:r>
      <w:r w:rsidRPr="00C12328">
        <w:rPr>
          <w:szCs w:val="28"/>
          <w:lang w:eastAsia="ar-SA"/>
        </w:rPr>
        <w:t>с</w:t>
      </w:r>
      <w:r w:rsidRPr="00C12328">
        <w:rPr>
          <w:szCs w:val="28"/>
          <w:lang w:eastAsia="ar-SA"/>
        </w:rPr>
        <w:t>положенной в 0,4 км северо-восточнее отметки высота 406,4 м; далее от хара</w:t>
      </w:r>
      <w:r w:rsidRPr="00C12328">
        <w:rPr>
          <w:szCs w:val="28"/>
          <w:lang w:eastAsia="ar-SA"/>
        </w:rPr>
        <w:t>к</w:t>
      </w:r>
      <w:r w:rsidRPr="00C12328">
        <w:rPr>
          <w:szCs w:val="28"/>
          <w:lang w:eastAsia="ar-SA"/>
        </w:rPr>
        <w:t>терной точки 132 проходит прямой линией в южном направлении на протяж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нии 3615 м до характерной точки 133 с географическими координатами 53 гр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дуса 44 минуты 19.7 секунды северной широты и 158 градусов 56 минут 18.1 секунды восточной долготы, расположенной в русле правого безымянного пр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>тока реки Жупанова; далее от характерной точки 133 проходит прямой линией в восточном направлении на протяжении 7045 м до характерной точки 134 с географическими координатами 53 градуса 44 минуты 23.6 секунды северной широты и 159 градусов 2 минуты 42.1 секунды восточной долготы, распол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женной на водоразделе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безымянных правых притоков реки Жупанова;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134 в общем южном направлении на протяжении 9056 м по линии водораздела правых притоков реки Жупанова через характерные точки 135 – 146, в том числе через высоты с отметками 580,1 м и 660,1 м, до хара</w:t>
      </w:r>
      <w:r w:rsidRPr="00C12328">
        <w:rPr>
          <w:szCs w:val="28"/>
          <w:lang w:eastAsia="ar-SA"/>
        </w:rPr>
        <w:t>к</w:t>
      </w:r>
      <w:r w:rsidRPr="00C12328">
        <w:rPr>
          <w:szCs w:val="28"/>
          <w:lang w:eastAsia="ar-SA"/>
        </w:rPr>
        <w:t>терной точки 147 с географическими координатами 53 градуса 42 минуты 6.2 секунды северной широты и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159 градусов 1 минута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4.8 секунды восточной до</w:t>
      </w:r>
      <w:r w:rsidRPr="00C12328">
        <w:rPr>
          <w:szCs w:val="28"/>
          <w:lang w:eastAsia="ar-SA"/>
        </w:rPr>
        <w:t>л</w:t>
      </w:r>
      <w:r w:rsidRPr="00C12328">
        <w:rPr>
          <w:szCs w:val="28"/>
          <w:lang w:eastAsia="ar-SA"/>
        </w:rPr>
        <w:t>готы, расположенной в 0,8 км южнее отметки высота 660,1 м;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</w:t>
      </w:r>
      <w:r w:rsidRPr="00C12328">
        <w:rPr>
          <w:szCs w:val="28"/>
          <w:lang w:eastAsia="ar-SA"/>
        </w:rPr>
        <w:t>к</w:t>
      </w:r>
      <w:r w:rsidRPr="00C12328">
        <w:rPr>
          <w:szCs w:val="28"/>
          <w:lang w:eastAsia="ar-SA"/>
        </w:rPr>
        <w:t>терной точки 147 прямой линией в восточном направлении на протяжении 8956 м, пересекая реку Быстрая (правый приток реки Жупанова) с притоками, до х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 xml:space="preserve">рактерной точки 148 с географическими координатами 53 градуса 42 минуты 8.3 секунды северной широты и 159 градусов 9 минут 12.7 секунды восточной долготы, расположенной в русле реки Непроходимая в 2,3 км к юго-востоку </w:t>
      </w:r>
      <w:r w:rsidR="00101BFE">
        <w:rPr>
          <w:szCs w:val="28"/>
          <w:lang w:eastAsia="ar-SA"/>
        </w:rPr>
        <w:t xml:space="preserve">от </w:t>
      </w:r>
      <w:r w:rsidRPr="00C12328">
        <w:rPr>
          <w:szCs w:val="28"/>
          <w:lang w:eastAsia="ar-SA"/>
        </w:rPr>
        <w:t xml:space="preserve">отметки высота 544,6 м и в 1,0 км к северо-востоку </w:t>
      </w:r>
      <w:r w:rsidR="00101BFE">
        <w:rPr>
          <w:szCs w:val="28"/>
          <w:lang w:eastAsia="ar-SA"/>
        </w:rPr>
        <w:t xml:space="preserve">от </w:t>
      </w:r>
      <w:r w:rsidRPr="00C12328">
        <w:rPr>
          <w:szCs w:val="28"/>
          <w:lang w:eastAsia="ar-SA"/>
        </w:rPr>
        <w:t>отметки высота 416,5 м</w:t>
      </w:r>
      <w:r w:rsidR="005E7314" w:rsidRPr="00C12328">
        <w:rPr>
          <w:szCs w:val="28"/>
          <w:lang w:eastAsia="ar-SA"/>
        </w:rPr>
        <w:t>;</w:t>
      </w:r>
    </w:p>
    <w:p w14:paraId="5DEE0790" w14:textId="77777777" w:rsidR="004F0D23" w:rsidRPr="00C12328" w:rsidRDefault="004F0D23" w:rsidP="004F0D23">
      <w:pPr>
        <w:spacing w:line="235" w:lineRule="auto"/>
        <w:ind w:firstLine="709"/>
        <w:jc w:val="both"/>
        <w:rPr>
          <w:szCs w:val="28"/>
          <w:lang w:eastAsia="ar-SA"/>
        </w:rPr>
      </w:pPr>
      <w:r w:rsidRPr="00C12328">
        <w:rPr>
          <w:szCs w:val="28"/>
          <w:lang w:eastAsia="ar-SA"/>
        </w:rPr>
        <w:t xml:space="preserve">2) </w:t>
      </w:r>
      <w:r w:rsidR="005E7314" w:rsidRPr="00C12328">
        <w:rPr>
          <w:szCs w:val="28"/>
          <w:lang w:eastAsia="ar-SA"/>
        </w:rPr>
        <w:t>в</w:t>
      </w:r>
      <w:r w:rsidRPr="00C12328">
        <w:rPr>
          <w:szCs w:val="28"/>
          <w:lang w:eastAsia="ar-SA"/>
        </w:rPr>
        <w:t>осточная граница: от характерной точки 148 проходит в общем юго-западном направлении на протяжении 11820 м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вверх по течению по середине русла реки Непроходимая через характерные точки 149 – 192 до характерной точки 193 с географическими координатами 53 градуса 37 минут 28.3 секунды северной широты и 159 градусов 3 минуты 31.1 секунды восточной долготы, </w:t>
      </w:r>
      <w:r w:rsidRPr="00C12328">
        <w:rPr>
          <w:szCs w:val="28"/>
          <w:lang w:eastAsia="ar-SA"/>
        </w:rPr>
        <w:lastRenderedPageBreak/>
        <w:t>распложенной в истоке реки Непроходимая,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на северном склоне западного к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нуса вулкана Жупановский (отметка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2460,2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м);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193 граница проходит прямой линией на восток на протяжении 12715 м через х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рактерные точки 194 – 195 до характерной точки 196 с географическими коо</w:t>
      </w:r>
      <w:r w:rsidRPr="00C12328">
        <w:rPr>
          <w:szCs w:val="28"/>
          <w:lang w:eastAsia="ar-SA"/>
        </w:rPr>
        <w:t>р</w:t>
      </w:r>
      <w:r w:rsidRPr="00C12328">
        <w:rPr>
          <w:szCs w:val="28"/>
          <w:lang w:eastAsia="ar-SA"/>
        </w:rPr>
        <w:t>динатами 53 градуса 37 минут 24.2 секунды северной широты и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159 градусов 15 минут 0.2 секунды восточной долготы, расположенной на отметке высота 1007,0 м;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196 граница проходит на протяжении 6560 м в общем юго-восточном направлении по правому борту реки Левый</w:t>
      </w:r>
      <w:r w:rsidR="00212CB7" w:rsidRPr="00C12328">
        <w:rPr>
          <w:szCs w:val="28"/>
          <w:lang w:eastAsia="ar-SA"/>
        </w:rPr>
        <w:t xml:space="preserve"> </w:t>
      </w:r>
      <w:proofErr w:type="spellStart"/>
      <w:r w:rsidRPr="00C12328">
        <w:rPr>
          <w:szCs w:val="28"/>
          <w:lang w:eastAsia="ar-SA"/>
        </w:rPr>
        <w:t>В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хиль</w:t>
      </w:r>
      <w:proofErr w:type="spellEnd"/>
      <w:r w:rsidRPr="00C12328">
        <w:rPr>
          <w:szCs w:val="28"/>
          <w:lang w:eastAsia="ar-SA"/>
        </w:rPr>
        <w:t>, на расстоянии 1,0 км от её русла, пересекая правые безымянные  притоки реки, через характерные точки 197 – 204 до характерной точки 205 с географ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>ческими координатами 53 градуса 34 минуты 18.9 секунды северной широты и 159 градусов 16 минут 32.0 секунды восточной долготы;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205 на протяжении 8370 м проходит прямой линией в южном направл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 xml:space="preserve">нии, пересекая ручьи </w:t>
      </w:r>
      <w:proofErr w:type="spellStart"/>
      <w:r w:rsidRPr="00C12328">
        <w:rPr>
          <w:szCs w:val="28"/>
          <w:lang w:eastAsia="ar-SA"/>
        </w:rPr>
        <w:t>Крупенинский</w:t>
      </w:r>
      <w:proofErr w:type="spellEnd"/>
      <w:r w:rsidRPr="00C12328">
        <w:rPr>
          <w:szCs w:val="28"/>
          <w:lang w:eastAsia="ar-SA"/>
        </w:rPr>
        <w:t xml:space="preserve"> (правый приток реки Левый </w:t>
      </w:r>
      <w:proofErr w:type="spellStart"/>
      <w:r w:rsidRPr="00C12328">
        <w:rPr>
          <w:szCs w:val="28"/>
          <w:lang w:eastAsia="ar-SA"/>
        </w:rPr>
        <w:t>Вахиль</w:t>
      </w:r>
      <w:proofErr w:type="spellEnd"/>
      <w:r w:rsidRPr="00C12328">
        <w:rPr>
          <w:szCs w:val="28"/>
          <w:lang w:eastAsia="ar-SA"/>
        </w:rPr>
        <w:t>) и его приток Весенний, Гаврилина (левый приток реки Правая Островная), через х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рактерную точку 206 до характерной точки 207 с географическими координ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тами 53 градуса 29 минут 48.3 секунды северной широты и 159 градусов 16 м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>нут 24.4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секунды восточной долготы, расположенную в 0,4 км от русла правого безымянного притока ручья Гаврилина;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207 на пр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тяжении 4210 м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проходит в общем юго-восточном направлении ломаной лин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>ей через характерные точки 208 – 213 до характерной точки 214 с географич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скими координатами 53 градуса 28 минут 17.2 секунды северной широты и 159 градусов 18 минут 32.1 секунды восточной долготы, расположенной в месте впадения ручья Гаврилина в реку Правая Островная;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</w:t>
      </w:r>
      <w:r w:rsidRPr="00C12328">
        <w:rPr>
          <w:szCs w:val="28"/>
          <w:lang w:eastAsia="ar-SA"/>
        </w:rPr>
        <w:t>ч</w:t>
      </w:r>
      <w:r w:rsidRPr="00C12328">
        <w:rPr>
          <w:szCs w:val="28"/>
          <w:lang w:eastAsia="ar-SA"/>
        </w:rPr>
        <w:t>ки 214 проходит в общем южном и юго-восточном направлениях вниз по теч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нию по середине русла реки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Правая Островная на протяжении 31940 м через характерные точки 215 –</w:t>
      </w:r>
      <w:r w:rsidR="0007073B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448 до характерной точки 449 с географическими к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ординатами 53 градуса 16 минут 56.6 секунды северной широты и 159 градусов 25 минут 32.6 секунды восточной долготы, расположенной в месте слияния рек Правая и Левая Островная; далее от характерной точки 449 проходит ломаной линией в общем юго-восточном и восточном направлениях вниз по течению по середине русла реки Островная на протяжении 19410 м через характерные то</w:t>
      </w:r>
      <w:r w:rsidRPr="00C12328">
        <w:rPr>
          <w:szCs w:val="28"/>
          <w:lang w:eastAsia="ar-SA"/>
        </w:rPr>
        <w:t>ч</w:t>
      </w:r>
      <w:r w:rsidRPr="00C12328">
        <w:rPr>
          <w:szCs w:val="28"/>
          <w:lang w:eastAsia="ar-SA"/>
        </w:rPr>
        <w:t>ки 450 – 610 до характерной точки 611 с географическими координатами 53 градуса 14 минут 47.2 секунды северной широты и 159 градусов 33 минуты 13.4 секунды восточной долготы, расположенной в месте впадения реки Островная в Авачинский залив;</w:t>
      </w:r>
    </w:p>
    <w:p w14:paraId="0FA4F8B5" w14:textId="3D1485A1" w:rsidR="004F0D23" w:rsidRPr="00C12328" w:rsidRDefault="004F0D23" w:rsidP="004F0D23">
      <w:pPr>
        <w:spacing w:line="235" w:lineRule="auto"/>
        <w:ind w:firstLine="709"/>
        <w:jc w:val="both"/>
        <w:rPr>
          <w:szCs w:val="28"/>
          <w:lang w:eastAsia="ar-SA"/>
        </w:rPr>
      </w:pPr>
      <w:r w:rsidRPr="00C12328">
        <w:rPr>
          <w:szCs w:val="28"/>
          <w:lang w:eastAsia="ar-SA"/>
        </w:rPr>
        <w:t xml:space="preserve">3) </w:t>
      </w:r>
      <w:r w:rsidR="005E7314" w:rsidRPr="00C12328">
        <w:rPr>
          <w:szCs w:val="28"/>
          <w:lang w:eastAsia="ar-SA"/>
        </w:rPr>
        <w:t>ю</w:t>
      </w:r>
      <w:r w:rsidRPr="00C12328">
        <w:rPr>
          <w:szCs w:val="28"/>
          <w:lang w:eastAsia="ar-SA"/>
        </w:rPr>
        <w:t>жная граница: от характерной точки 611</w:t>
      </w:r>
      <w:r w:rsidR="002C1EC2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проходит в общем юго-западном направлении по береговой линии Авачинского залива на протяжении 30100 м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до характерной точки 783 с географическими координатами 53 градуса 8 минут 58.9 секунды северной широты и 159 градусов 14 минут 21.4 секунды восточной долготы, расположенной в устье реки Налычева;</w:t>
      </w:r>
      <w:r w:rsidR="002C1EC2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</w:t>
      </w:r>
      <w:r w:rsidRPr="00C12328">
        <w:rPr>
          <w:szCs w:val="28"/>
          <w:lang w:eastAsia="ar-SA"/>
        </w:rPr>
        <w:t>р</w:t>
      </w:r>
      <w:r w:rsidRPr="00C12328">
        <w:rPr>
          <w:szCs w:val="28"/>
          <w:lang w:eastAsia="ar-SA"/>
        </w:rPr>
        <w:t>ной точки 783 проходит также в общем юго-западном направлении по южной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береговой линии лимана Налычевский на протяжении 2870 м до характерной точки 796 с географическими координатами 53 градуса 8 минут 36.7 секунды северной широты и 159 градусов 12 минут 7.8 секунды восточной долготы, с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ответствующей крайней юго-западной оконечности лимана Налычевский;</w:t>
      </w:r>
      <w:r w:rsidR="002C1EC2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далее </w:t>
      </w:r>
      <w:r w:rsidRPr="00C12328">
        <w:rPr>
          <w:szCs w:val="28"/>
          <w:lang w:eastAsia="ar-SA"/>
        </w:rPr>
        <w:lastRenderedPageBreak/>
        <w:t>от характерной точки 796 проходит на протяжении 1580 м по северному берегу лимана Налычевский через характерные точки 797 –</w:t>
      </w:r>
      <w:r w:rsidR="00610C44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801 до характерной точки 802 с географическими координатами 53 градуса 9 минут 1.4 секунды северной широты и 159 градусов 13 минут 17.6 секунды восточной долготы, распол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женной в устье реки Налычева;</w:t>
      </w:r>
      <w:r w:rsidR="002C1EC2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802 вверх по течению по правому берегу реки Налычева на протяжении 15180 м через характерные то</w:t>
      </w:r>
      <w:r w:rsidRPr="00C12328">
        <w:rPr>
          <w:szCs w:val="28"/>
          <w:lang w:eastAsia="ar-SA"/>
        </w:rPr>
        <w:t>ч</w:t>
      </w:r>
      <w:r w:rsidRPr="00C12328">
        <w:rPr>
          <w:szCs w:val="28"/>
          <w:lang w:eastAsia="ar-SA"/>
        </w:rPr>
        <w:t>ки 803 –</w:t>
      </w:r>
      <w:r w:rsidR="002C1EC2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892 до характерной точки 893 с географическими координатами 53 градуса 14 минут 29.3 секунды северной широты и 159 градусов 15 минут 17.6 секунды восточной долготы, расположенной в устье реки Мутная (правый пр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>ток реки Налычева);</w:t>
      </w:r>
      <w:r w:rsidR="002C1EC2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893 вверх по течению по пр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 xml:space="preserve">вому берегу реки Мутная в общем западном направлении на протяжении 22750 м через характерные точки 894 – 1019 до  характерной точки </w:t>
      </w:r>
      <w:r w:rsidRPr="00C12328">
        <w:rPr>
          <w:color w:val="000000"/>
          <w:szCs w:val="28"/>
          <w:lang w:eastAsia="ar-SA"/>
        </w:rPr>
        <w:t>1020 с географ</w:t>
      </w:r>
      <w:r w:rsidRPr="00C12328">
        <w:rPr>
          <w:color w:val="000000"/>
          <w:szCs w:val="28"/>
          <w:lang w:eastAsia="ar-SA"/>
        </w:rPr>
        <w:t>и</w:t>
      </w:r>
      <w:r w:rsidRPr="00C12328">
        <w:rPr>
          <w:color w:val="000000"/>
          <w:szCs w:val="28"/>
          <w:lang w:eastAsia="ar-SA"/>
        </w:rPr>
        <w:t>ческими координатами 53 градуса 16 минут 27.2 секунды северной широты и 158 градусов 57 минут 51.3 секунды восточной долготы, расположенной в ру</w:t>
      </w:r>
      <w:r w:rsidRPr="00C12328">
        <w:rPr>
          <w:color w:val="000000"/>
          <w:szCs w:val="28"/>
          <w:lang w:eastAsia="ar-SA"/>
        </w:rPr>
        <w:t>с</w:t>
      </w:r>
      <w:r w:rsidRPr="00C12328">
        <w:rPr>
          <w:color w:val="000000"/>
          <w:szCs w:val="28"/>
          <w:lang w:eastAsia="ar-SA"/>
        </w:rPr>
        <w:t>ле реки Мутная;</w:t>
      </w:r>
      <w:r w:rsidR="002C1EC2">
        <w:rPr>
          <w:color w:val="000000"/>
          <w:szCs w:val="28"/>
          <w:lang w:eastAsia="ar-SA"/>
        </w:rPr>
        <w:t xml:space="preserve"> </w:t>
      </w:r>
      <w:r w:rsidRPr="00C12328">
        <w:rPr>
          <w:color w:val="000000"/>
          <w:szCs w:val="28"/>
          <w:lang w:eastAsia="ar-SA"/>
        </w:rPr>
        <w:t>далее от характерной точки 1020 граница проходит прямой л</w:t>
      </w:r>
      <w:r w:rsidRPr="00C12328">
        <w:rPr>
          <w:color w:val="000000"/>
          <w:szCs w:val="28"/>
          <w:lang w:eastAsia="ar-SA"/>
        </w:rPr>
        <w:t>и</w:t>
      </w:r>
      <w:r w:rsidRPr="00C12328">
        <w:rPr>
          <w:color w:val="000000"/>
          <w:szCs w:val="28"/>
          <w:lang w:eastAsia="ar-SA"/>
        </w:rPr>
        <w:t>нией в южном направлении на протяжении 4360 м,</w:t>
      </w:r>
      <w:r w:rsidR="00212CB7" w:rsidRPr="00C12328">
        <w:rPr>
          <w:color w:val="000000"/>
          <w:szCs w:val="28"/>
          <w:lang w:eastAsia="ar-SA"/>
        </w:rPr>
        <w:t xml:space="preserve"> </w:t>
      </w:r>
      <w:r w:rsidRPr="00C12328">
        <w:rPr>
          <w:color w:val="000000"/>
          <w:szCs w:val="28"/>
          <w:lang w:eastAsia="ar-SA"/>
        </w:rPr>
        <w:t xml:space="preserve">пересекая долину реки </w:t>
      </w:r>
      <w:proofErr w:type="spellStart"/>
      <w:r w:rsidRPr="00C12328">
        <w:rPr>
          <w:color w:val="000000"/>
          <w:szCs w:val="28"/>
          <w:lang w:eastAsia="ar-SA"/>
        </w:rPr>
        <w:t>Мутнушка</w:t>
      </w:r>
      <w:proofErr w:type="spellEnd"/>
      <w:r w:rsidRPr="00C12328">
        <w:rPr>
          <w:color w:val="000000"/>
          <w:szCs w:val="28"/>
          <w:lang w:eastAsia="ar-SA"/>
        </w:rPr>
        <w:t xml:space="preserve"> (правый приток реки Налычева), до характерной точки 1021 с ге</w:t>
      </w:r>
      <w:r w:rsidRPr="00C12328">
        <w:rPr>
          <w:color w:val="000000"/>
          <w:szCs w:val="28"/>
          <w:lang w:eastAsia="ar-SA"/>
        </w:rPr>
        <w:t>о</w:t>
      </w:r>
      <w:r w:rsidRPr="00C12328">
        <w:rPr>
          <w:color w:val="000000"/>
          <w:szCs w:val="28"/>
          <w:lang w:eastAsia="ar-SA"/>
        </w:rPr>
        <w:t>графическими координатами 53 градуса 14 минут 6.2 секунды северной шир</w:t>
      </w:r>
      <w:r w:rsidRPr="00C12328">
        <w:rPr>
          <w:color w:val="000000"/>
          <w:szCs w:val="28"/>
          <w:lang w:eastAsia="ar-SA"/>
        </w:rPr>
        <w:t>о</w:t>
      </w:r>
      <w:r w:rsidRPr="00C12328">
        <w:rPr>
          <w:color w:val="000000"/>
          <w:szCs w:val="28"/>
          <w:lang w:eastAsia="ar-SA"/>
        </w:rPr>
        <w:t>ты и 158 градусов 57 минут 46.5 секунды восточной долготы, соответствующей вершине с отметкой  864,2 м;</w:t>
      </w:r>
      <w:r w:rsidR="002C1EC2">
        <w:rPr>
          <w:color w:val="000000"/>
          <w:szCs w:val="28"/>
          <w:lang w:eastAsia="ar-SA"/>
        </w:rPr>
        <w:t xml:space="preserve"> </w:t>
      </w:r>
      <w:r w:rsidRPr="00C12328">
        <w:rPr>
          <w:color w:val="000000"/>
          <w:szCs w:val="28"/>
          <w:lang w:eastAsia="ar-SA"/>
        </w:rPr>
        <w:t>далее от характерной точки 1021 в юго-западном направлении прямой линией на протяжении 14160 м</w:t>
      </w:r>
      <w:r w:rsidR="00212CB7" w:rsidRPr="00C12328">
        <w:rPr>
          <w:color w:val="000000"/>
          <w:szCs w:val="28"/>
          <w:lang w:eastAsia="ar-SA"/>
        </w:rPr>
        <w:t xml:space="preserve"> </w:t>
      </w:r>
      <w:r w:rsidRPr="00C12328">
        <w:rPr>
          <w:color w:val="000000"/>
          <w:szCs w:val="28"/>
          <w:lang w:eastAsia="ar-SA"/>
        </w:rPr>
        <w:t>через вершину с абсолю</w:t>
      </w:r>
      <w:r w:rsidRPr="00C12328">
        <w:rPr>
          <w:color w:val="000000"/>
          <w:szCs w:val="28"/>
          <w:lang w:eastAsia="ar-SA"/>
        </w:rPr>
        <w:t>т</w:t>
      </w:r>
      <w:r w:rsidRPr="00C12328">
        <w:rPr>
          <w:color w:val="000000"/>
          <w:szCs w:val="28"/>
          <w:lang w:eastAsia="ar-SA"/>
        </w:rPr>
        <w:t>ной отметкой 2189,3 м (гора Козельская)  до характерной  точки 1022 с геогр</w:t>
      </w:r>
      <w:r w:rsidRPr="00C12328">
        <w:rPr>
          <w:color w:val="000000"/>
          <w:szCs w:val="28"/>
          <w:lang w:eastAsia="ar-SA"/>
        </w:rPr>
        <w:t>а</w:t>
      </w:r>
      <w:r w:rsidRPr="00C12328">
        <w:rPr>
          <w:color w:val="000000"/>
          <w:szCs w:val="28"/>
          <w:lang w:eastAsia="ar-SA"/>
        </w:rPr>
        <w:t>фическими координатами 53 градуса 12 минут  55.8 секунды северной широты и 158 градусов 45 минут 12.2 секунды восточной долготы, соответствующей вершине горы Монах</w:t>
      </w:r>
      <w:r w:rsidR="00212CB7" w:rsidRPr="00C12328">
        <w:rPr>
          <w:color w:val="000000"/>
          <w:szCs w:val="28"/>
          <w:lang w:eastAsia="ar-SA"/>
        </w:rPr>
        <w:t xml:space="preserve"> </w:t>
      </w:r>
      <w:r w:rsidRPr="00C12328">
        <w:rPr>
          <w:color w:val="000000"/>
          <w:szCs w:val="28"/>
          <w:lang w:eastAsia="ar-SA"/>
        </w:rPr>
        <w:t>(отметка 1079,7 м); далее от характерной точки 1022 пр</w:t>
      </w:r>
      <w:r w:rsidRPr="00C12328">
        <w:rPr>
          <w:color w:val="000000"/>
          <w:szCs w:val="28"/>
          <w:lang w:eastAsia="ar-SA"/>
        </w:rPr>
        <w:t>я</w:t>
      </w:r>
      <w:r w:rsidRPr="00C12328">
        <w:rPr>
          <w:color w:val="000000"/>
          <w:szCs w:val="28"/>
          <w:lang w:eastAsia="ar-SA"/>
        </w:rPr>
        <w:t>мой линией в северо-западном направлении</w:t>
      </w:r>
      <w:r w:rsidR="00212CB7" w:rsidRPr="00C12328">
        <w:rPr>
          <w:color w:val="000000"/>
          <w:szCs w:val="28"/>
          <w:lang w:eastAsia="ar-SA"/>
        </w:rPr>
        <w:t xml:space="preserve"> </w:t>
      </w:r>
      <w:r w:rsidRPr="00C12328">
        <w:rPr>
          <w:color w:val="000000"/>
          <w:szCs w:val="28"/>
          <w:lang w:eastAsia="ar-SA"/>
        </w:rPr>
        <w:t>на протяжении 5700 м, пересекая реки Желтуха и Сухая Речка, до характерной точки 1023 с географическими координатами 53 градуса 14 минут 7,2 секунды северной широты, 158 градусов 40 минут 28.9 секунды восточной долготы, соответствующей вершине горы Медвежья (отметка 613,1 м);</w:t>
      </w:r>
      <w:r w:rsidR="00635879">
        <w:rPr>
          <w:color w:val="000000"/>
          <w:szCs w:val="28"/>
          <w:lang w:eastAsia="ar-SA"/>
        </w:rPr>
        <w:t xml:space="preserve"> </w:t>
      </w:r>
      <w:r w:rsidRPr="00C12328">
        <w:rPr>
          <w:color w:val="000000"/>
          <w:szCs w:val="28"/>
          <w:lang w:eastAsia="ar-SA"/>
        </w:rPr>
        <w:t>далее от характерной точки 1023 прямой линией на север-северо-запад на протяжении 6760 м</w:t>
      </w:r>
      <w:r w:rsidR="00212CB7" w:rsidRPr="00C12328">
        <w:rPr>
          <w:color w:val="000000"/>
          <w:szCs w:val="28"/>
          <w:lang w:eastAsia="ar-SA"/>
        </w:rPr>
        <w:t xml:space="preserve"> </w:t>
      </w:r>
      <w:r w:rsidRPr="00C12328">
        <w:rPr>
          <w:color w:val="000000"/>
          <w:szCs w:val="28"/>
          <w:lang w:eastAsia="ar-SA"/>
        </w:rPr>
        <w:t>до характерней точки 1024 с ге</w:t>
      </w:r>
      <w:r w:rsidRPr="00C12328">
        <w:rPr>
          <w:color w:val="000000"/>
          <w:szCs w:val="28"/>
          <w:lang w:eastAsia="ar-SA"/>
        </w:rPr>
        <w:t>о</w:t>
      </w:r>
      <w:r w:rsidRPr="00C12328">
        <w:rPr>
          <w:color w:val="000000"/>
          <w:szCs w:val="28"/>
          <w:lang w:eastAsia="ar-SA"/>
        </w:rPr>
        <w:t>графическими координатами 53 градуса 17 минут 28.1 секунды северной шир</w:t>
      </w:r>
      <w:r w:rsidRPr="00C12328">
        <w:rPr>
          <w:color w:val="000000"/>
          <w:szCs w:val="28"/>
          <w:lang w:eastAsia="ar-SA"/>
        </w:rPr>
        <w:t>о</w:t>
      </w:r>
      <w:r w:rsidRPr="00C12328">
        <w:rPr>
          <w:color w:val="000000"/>
          <w:szCs w:val="28"/>
          <w:lang w:eastAsia="ar-SA"/>
        </w:rPr>
        <w:t>ты и 158 градусов 38 минут 4.4 секунды восточной долготы, соответствующей вершине с высотной отметкой 1002,2 м;</w:t>
      </w:r>
      <w:r w:rsidR="00635879">
        <w:rPr>
          <w:color w:val="000000"/>
          <w:szCs w:val="28"/>
          <w:lang w:eastAsia="ar-SA"/>
        </w:rPr>
        <w:t xml:space="preserve"> </w:t>
      </w:r>
      <w:r w:rsidRPr="00C12328">
        <w:rPr>
          <w:color w:val="000000"/>
          <w:szCs w:val="28"/>
          <w:lang w:eastAsia="ar-SA"/>
        </w:rPr>
        <w:t>далее от характерной точки 1024 в с</w:t>
      </w:r>
      <w:r w:rsidRPr="00C12328">
        <w:rPr>
          <w:color w:val="000000"/>
          <w:szCs w:val="28"/>
          <w:lang w:eastAsia="ar-SA"/>
        </w:rPr>
        <w:t>е</w:t>
      </w:r>
      <w:r w:rsidRPr="00C12328">
        <w:rPr>
          <w:color w:val="000000"/>
          <w:szCs w:val="28"/>
          <w:lang w:eastAsia="ar-SA"/>
        </w:rPr>
        <w:t>веро-</w:t>
      </w:r>
      <w:r w:rsidRPr="00C12328">
        <w:rPr>
          <w:szCs w:val="28"/>
          <w:lang w:eastAsia="ar-SA"/>
        </w:rPr>
        <w:t>западном направлении прямой линией линии на протяжении 7410 м до х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рактерней точки 1025 с географическими координатами 53 градуса 20 минут 14.0 секунд северной широты и 158 градусов 33 минуты 15.2 секунды восто</w:t>
      </w:r>
      <w:r w:rsidRPr="00C12328">
        <w:rPr>
          <w:szCs w:val="28"/>
          <w:lang w:eastAsia="ar-SA"/>
        </w:rPr>
        <w:t>ч</w:t>
      </w:r>
      <w:r w:rsidRPr="00C12328">
        <w:rPr>
          <w:szCs w:val="28"/>
          <w:lang w:eastAsia="ar-SA"/>
        </w:rPr>
        <w:t>ной долготы, расположенной на левом берегу реки Дремучая;</w:t>
      </w:r>
      <w:r w:rsidR="00635879">
        <w:rPr>
          <w:szCs w:val="28"/>
          <w:lang w:eastAsia="ar-SA"/>
        </w:rPr>
        <w:t xml:space="preserve"> </w:t>
      </w:r>
      <w:r w:rsidRPr="00CA5677">
        <w:rPr>
          <w:szCs w:val="28"/>
          <w:lang w:eastAsia="ar-SA"/>
        </w:rPr>
        <w:t>далее от хара</w:t>
      </w:r>
      <w:r w:rsidRPr="00CA5677">
        <w:rPr>
          <w:szCs w:val="28"/>
          <w:lang w:eastAsia="ar-SA"/>
        </w:rPr>
        <w:t>к</w:t>
      </w:r>
      <w:r w:rsidRPr="00CA5677">
        <w:rPr>
          <w:szCs w:val="28"/>
          <w:lang w:eastAsia="ar-SA"/>
        </w:rPr>
        <w:t>терной точки 1025 вниз по течению реки Дремучая на протяжении 10850 м ч</w:t>
      </w:r>
      <w:r w:rsidRPr="00CA5677">
        <w:rPr>
          <w:szCs w:val="28"/>
          <w:lang w:eastAsia="ar-SA"/>
        </w:rPr>
        <w:t>е</w:t>
      </w:r>
      <w:r w:rsidRPr="00CA5677">
        <w:rPr>
          <w:szCs w:val="28"/>
          <w:lang w:eastAsia="ar-SA"/>
        </w:rPr>
        <w:t>рез характерные точки 1026 – 1086 до характерной точки</w:t>
      </w:r>
      <w:r w:rsidR="00635879">
        <w:rPr>
          <w:szCs w:val="28"/>
          <w:lang w:eastAsia="ar-SA"/>
        </w:rPr>
        <w:t xml:space="preserve"> </w:t>
      </w:r>
      <w:r w:rsidRPr="00CA5677">
        <w:rPr>
          <w:szCs w:val="28"/>
          <w:lang w:eastAsia="ar-SA"/>
        </w:rPr>
        <w:t>1087 с географич</w:t>
      </w:r>
      <w:r w:rsidRPr="00CA5677">
        <w:rPr>
          <w:szCs w:val="28"/>
          <w:lang w:eastAsia="ar-SA"/>
        </w:rPr>
        <w:t>е</w:t>
      </w:r>
      <w:r w:rsidRPr="00CA5677">
        <w:rPr>
          <w:szCs w:val="28"/>
          <w:lang w:eastAsia="ar-SA"/>
        </w:rPr>
        <w:t>скими координатами 53 градуса 21 минута 49.3 секунды</w:t>
      </w:r>
      <w:r w:rsidRPr="00C12328">
        <w:rPr>
          <w:szCs w:val="28"/>
          <w:lang w:eastAsia="ar-SA"/>
        </w:rPr>
        <w:t xml:space="preserve"> северной широты и</w:t>
      </w:r>
      <w:r w:rsidR="00635879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158 градусов 24 минуты 47.4 секунды восточной долготы, расположенной в м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 xml:space="preserve">сте впадения в реку </w:t>
      </w:r>
      <w:proofErr w:type="spellStart"/>
      <w:r w:rsidRPr="00C12328">
        <w:rPr>
          <w:szCs w:val="28"/>
          <w:lang w:eastAsia="ar-SA"/>
        </w:rPr>
        <w:t>Пиначевская</w:t>
      </w:r>
      <w:proofErr w:type="spellEnd"/>
      <w:r w:rsidRPr="00C12328">
        <w:rPr>
          <w:szCs w:val="28"/>
          <w:lang w:eastAsia="ar-SA"/>
        </w:rPr>
        <w:t>; далее от характерной точки 1087 граница проходит на протяжении 5350 м в северо-западном направлении через хара</w:t>
      </w:r>
      <w:r w:rsidRPr="00C12328">
        <w:rPr>
          <w:szCs w:val="28"/>
          <w:lang w:eastAsia="ar-SA"/>
        </w:rPr>
        <w:t>к</w:t>
      </w:r>
      <w:r w:rsidRPr="00C12328">
        <w:rPr>
          <w:szCs w:val="28"/>
          <w:lang w:eastAsia="ar-SA"/>
        </w:rPr>
        <w:t>терные точки 1088 – 1090 до характерной точки 1091 с географическими коо</w:t>
      </w:r>
      <w:r w:rsidRPr="00C12328">
        <w:rPr>
          <w:szCs w:val="28"/>
          <w:lang w:eastAsia="ar-SA"/>
        </w:rPr>
        <w:t>р</w:t>
      </w:r>
      <w:r w:rsidRPr="00C12328">
        <w:rPr>
          <w:szCs w:val="28"/>
          <w:lang w:eastAsia="ar-SA"/>
        </w:rPr>
        <w:t xml:space="preserve">динатами 53 градуса 22 минуты 53.9 секунды северной широты и158 градусов </w:t>
      </w:r>
      <w:r w:rsidRPr="00C12328">
        <w:rPr>
          <w:szCs w:val="28"/>
          <w:lang w:eastAsia="ar-SA"/>
        </w:rPr>
        <w:lastRenderedPageBreak/>
        <w:t>20 минут 19.4 секунды восточной долготы, расположенной в 0,2 км юго-западнее высотки с отметкой 306,0 м</w:t>
      </w:r>
      <w:r w:rsidR="005E7314" w:rsidRPr="00C12328">
        <w:rPr>
          <w:szCs w:val="28"/>
          <w:lang w:eastAsia="ar-SA"/>
        </w:rPr>
        <w:t>;</w:t>
      </w:r>
    </w:p>
    <w:p w14:paraId="46E5DF9E" w14:textId="76442A2D" w:rsidR="004F0D23" w:rsidRPr="00C12328" w:rsidRDefault="004F0D23" w:rsidP="004F0D23">
      <w:pPr>
        <w:spacing w:line="235" w:lineRule="auto"/>
        <w:ind w:firstLine="709"/>
        <w:jc w:val="both"/>
        <w:rPr>
          <w:szCs w:val="28"/>
          <w:lang w:eastAsia="ar-SA"/>
        </w:rPr>
      </w:pPr>
      <w:r w:rsidRPr="00C12328">
        <w:rPr>
          <w:szCs w:val="28"/>
          <w:lang w:eastAsia="ar-SA"/>
        </w:rPr>
        <w:t xml:space="preserve">4) </w:t>
      </w:r>
      <w:r w:rsidR="005E7314" w:rsidRPr="00C12328">
        <w:rPr>
          <w:szCs w:val="28"/>
          <w:lang w:eastAsia="ar-SA"/>
        </w:rPr>
        <w:t>з</w:t>
      </w:r>
      <w:r w:rsidRPr="00C12328">
        <w:rPr>
          <w:szCs w:val="28"/>
          <w:lang w:eastAsia="ar-SA"/>
        </w:rPr>
        <w:t>ападная граница: от характерной точки 1091 проходит прямыми лин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>ями в общем северном направлении на протяжении 4000 м через характерные точки 1092 – 1102 до характерной точки 1103 с географическими координатами 53 градуса 24 минуты 25.1 секунды северной широты и 158 градусов 20 минут 37.8 секунды восточной долготы, расположенной в 1,6 км к юго-западу от о</w:t>
      </w:r>
      <w:r w:rsidRPr="00C12328">
        <w:rPr>
          <w:szCs w:val="28"/>
          <w:lang w:eastAsia="ar-SA"/>
        </w:rPr>
        <w:t>т</w:t>
      </w:r>
      <w:r w:rsidRPr="00C12328">
        <w:rPr>
          <w:szCs w:val="28"/>
          <w:lang w:eastAsia="ar-SA"/>
        </w:rPr>
        <w:t>метки 448,7 м; далее от характерной точки 1103 проходит прямой линией в в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сточном направлении на протяжении 3660 м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до характерной точки 1104 с ге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графическими координатами 53 градуса 24 минуты 25.2 секунды северной ш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>роты и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158 градусов 23 минуты 55.8 секунды восточной долготы;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рактерной точки 1104 прямыми линиями в общем северо-восточном направл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нии на протяжении 1930 м через характерную точку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1105 до характерной точки 1106 с географическими координатами 53 градуса 25 минут 24.5 секунды с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верной широты и 158 градусов 24 минуты 1.0 секунда восточной долготы, ра</w:t>
      </w:r>
      <w:r w:rsidRPr="00C12328">
        <w:rPr>
          <w:szCs w:val="28"/>
          <w:lang w:eastAsia="ar-SA"/>
        </w:rPr>
        <w:t>с</w:t>
      </w:r>
      <w:r w:rsidRPr="00C12328">
        <w:rPr>
          <w:szCs w:val="28"/>
          <w:lang w:eastAsia="ar-SA"/>
        </w:rPr>
        <w:t xml:space="preserve">положенной на правом берегу реки </w:t>
      </w:r>
      <w:proofErr w:type="spellStart"/>
      <w:r w:rsidRPr="00C12328">
        <w:rPr>
          <w:szCs w:val="28"/>
          <w:lang w:eastAsia="ar-SA"/>
        </w:rPr>
        <w:t>Валобрная</w:t>
      </w:r>
      <w:proofErr w:type="spellEnd"/>
      <w:r w:rsidRPr="00C12328">
        <w:rPr>
          <w:szCs w:val="28"/>
          <w:lang w:eastAsia="ar-SA"/>
        </w:rPr>
        <w:t xml:space="preserve"> (левый приток реки Колокол</w:t>
      </w:r>
      <w:r w:rsidRPr="00C12328">
        <w:rPr>
          <w:szCs w:val="28"/>
          <w:lang w:eastAsia="ar-SA"/>
        </w:rPr>
        <w:t>ь</w:t>
      </w:r>
      <w:r w:rsidRPr="00C12328">
        <w:rPr>
          <w:szCs w:val="28"/>
          <w:lang w:eastAsia="ar-SA"/>
        </w:rPr>
        <w:t>никова);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далее от характерной точки 1106 вверх по течению по правому берегу реки </w:t>
      </w:r>
      <w:proofErr w:type="spellStart"/>
      <w:r w:rsidRPr="00C12328">
        <w:rPr>
          <w:szCs w:val="28"/>
          <w:lang w:eastAsia="ar-SA"/>
        </w:rPr>
        <w:t>Валобрная</w:t>
      </w:r>
      <w:proofErr w:type="spellEnd"/>
      <w:r w:rsidRPr="00C12328">
        <w:rPr>
          <w:szCs w:val="28"/>
          <w:lang w:eastAsia="ar-SA"/>
        </w:rPr>
        <w:t xml:space="preserve"> на протяжении 4410 м через характерные точки 1107 – 1122 до характерной точки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1123 с географическими координатами 53 градуса 26 минут 54.7 секунды северной широты и 158 градусов 26 минут 32.3 секунды восто</w:t>
      </w:r>
      <w:r w:rsidRPr="00C12328">
        <w:rPr>
          <w:szCs w:val="28"/>
          <w:lang w:eastAsia="ar-SA"/>
        </w:rPr>
        <w:t>ч</w:t>
      </w:r>
      <w:r w:rsidRPr="00C12328">
        <w:rPr>
          <w:szCs w:val="28"/>
          <w:lang w:eastAsia="ar-SA"/>
        </w:rPr>
        <w:t xml:space="preserve">ной долготы, расположенной в хребте </w:t>
      </w:r>
      <w:proofErr w:type="spellStart"/>
      <w:r w:rsidRPr="00C12328">
        <w:rPr>
          <w:szCs w:val="28"/>
          <w:lang w:eastAsia="ar-SA"/>
        </w:rPr>
        <w:t>Поясье</w:t>
      </w:r>
      <w:proofErr w:type="spellEnd"/>
      <w:r w:rsidRPr="00C12328">
        <w:rPr>
          <w:szCs w:val="28"/>
          <w:lang w:eastAsia="ar-SA"/>
        </w:rPr>
        <w:t xml:space="preserve"> на линии водораздела рек </w:t>
      </w:r>
      <w:proofErr w:type="spellStart"/>
      <w:r w:rsidRPr="00C12328">
        <w:rPr>
          <w:szCs w:val="28"/>
          <w:lang w:eastAsia="ar-SA"/>
        </w:rPr>
        <w:t>Пин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чевская</w:t>
      </w:r>
      <w:proofErr w:type="spellEnd"/>
      <w:r w:rsidRPr="00C12328">
        <w:rPr>
          <w:szCs w:val="28"/>
          <w:lang w:eastAsia="ar-SA"/>
        </w:rPr>
        <w:t xml:space="preserve"> и </w:t>
      </w:r>
      <w:proofErr w:type="spellStart"/>
      <w:r w:rsidRPr="00C12328">
        <w:rPr>
          <w:szCs w:val="28"/>
          <w:lang w:eastAsia="ar-SA"/>
        </w:rPr>
        <w:t>Валобрная</w:t>
      </w:r>
      <w:proofErr w:type="spellEnd"/>
      <w:r w:rsidRPr="00C12328">
        <w:rPr>
          <w:szCs w:val="28"/>
          <w:lang w:eastAsia="ar-SA"/>
        </w:rPr>
        <w:t>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далее от характерной точки 1123 в общем северо-восточном направлении по линии водораздела хребта </w:t>
      </w:r>
      <w:proofErr w:type="spellStart"/>
      <w:r w:rsidRPr="00C12328">
        <w:rPr>
          <w:szCs w:val="28"/>
          <w:lang w:eastAsia="ar-SA"/>
        </w:rPr>
        <w:t>Поясье</w:t>
      </w:r>
      <w:proofErr w:type="spellEnd"/>
      <w:r w:rsidRPr="00C12328">
        <w:rPr>
          <w:szCs w:val="28"/>
          <w:lang w:eastAsia="ar-SA"/>
        </w:rPr>
        <w:t xml:space="preserve"> на протяжении 4490 м через характерные точки 1124 – 1133 до характерной точки 1134 с ге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графическими координатами 53 градуса 28 минут 27.5 секунды северной шир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ты и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158 градусов 29 минут 16.1 секунды восточной долготы, соответствующей вершине горы </w:t>
      </w:r>
      <w:proofErr w:type="spellStart"/>
      <w:r w:rsidRPr="00C12328">
        <w:rPr>
          <w:szCs w:val="28"/>
          <w:lang w:eastAsia="ar-SA"/>
        </w:rPr>
        <w:t>Кехкуй</w:t>
      </w:r>
      <w:proofErr w:type="spellEnd"/>
      <w:r w:rsidRPr="00C12328">
        <w:rPr>
          <w:szCs w:val="28"/>
          <w:lang w:eastAsia="ar-SA"/>
        </w:rPr>
        <w:t xml:space="preserve"> (отметка 1437,0 м);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1134 проходит в северо-западном направлении на протяжении 14960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м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по водора</w:t>
      </w:r>
      <w:r w:rsidRPr="00C12328">
        <w:rPr>
          <w:szCs w:val="28"/>
          <w:lang w:eastAsia="ar-SA"/>
        </w:rPr>
        <w:t>з</w:t>
      </w:r>
      <w:r w:rsidRPr="00C12328">
        <w:rPr>
          <w:szCs w:val="28"/>
          <w:lang w:eastAsia="ar-SA"/>
        </w:rPr>
        <w:t xml:space="preserve">делу рек Сарайная, Ольховая, Левая </w:t>
      </w:r>
      <w:proofErr w:type="spellStart"/>
      <w:r w:rsidRPr="00C12328">
        <w:rPr>
          <w:szCs w:val="28"/>
          <w:lang w:eastAsia="ar-SA"/>
        </w:rPr>
        <w:t>Авача</w:t>
      </w:r>
      <w:proofErr w:type="spellEnd"/>
      <w:r w:rsidRPr="00C12328">
        <w:rPr>
          <w:szCs w:val="28"/>
          <w:lang w:eastAsia="ar-SA"/>
        </w:rPr>
        <w:t xml:space="preserve"> и </w:t>
      </w:r>
      <w:proofErr w:type="spellStart"/>
      <w:r w:rsidRPr="00C12328">
        <w:rPr>
          <w:szCs w:val="28"/>
          <w:lang w:eastAsia="ar-SA"/>
        </w:rPr>
        <w:t>Кехкуй</w:t>
      </w:r>
      <w:proofErr w:type="spellEnd"/>
      <w:r w:rsidRPr="00C12328">
        <w:rPr>
          <w:szCs w:val="28"/>
          <w:lang w:eastAsia="ar-SA"/>
        </w:rPr>
        <w:t xml:space="preserve"> через характерные точки 1135 – 1157, в том числе высоты с отметками 1320,6 м, 1248,7 м, минуя отметку высоты 1273,3 м (гора Ольховая), высоту с отметкой 1259,3 м, водоразделом левых безымянных притоков реки </w:t>
      </w:r>
      <w:proofErr w:type="spellStart"/>
      <w:r w:rsidRPr="00C12328">
        <w:rPr>
          <w:szCs w:val="28"/>
          <w:lang w:eastAsia="ar-SA"/>
        </w:rPr>
        <w:t>Кехкуй</w:t>
      </w:r>
      <w:proofErr w:type="spellEnd"/>
      <w:r w:rsidRPr="00C12328">
        <w:rPr>
          <w:szCs w:val="28"/>
          <w:lang w:eastAsia="ar-SA"/>
        </w:rPr>
        <w:t xml:space="preserve"> до характерной точки 1158 с геогр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фическими координатами 53 градуса 33 минуты 42.9 секунды северной широты и 158 градусов 25 минут 4.7 секунды восточной долготы, расположенной в ру</w:t>
      </w:r>
      <w:r w:rsidRPr="00C12328">
        <w:rPr>
          <w:szCs w:val="28"/>
          <w:lang w:eastAsia="ar-SA"/>
        </w:rPr>
        <w:t>с</w:t>
      </w:r>
      <w:r w:rsidRPr="00C12328">
        <w:rPr>
          <w:szCs w:val="28"/>
          <w:lang w:eastAsia="ar-SA"/>
        </w:rPr>
        <w:t xml:space="preserve">ле реки </w:t>
      </w:r>
      <w:proofErr w:type="spellStart"/>
      <w:r w:rsidRPr="00C12328">
        <w:rPr>
          <w:szCs w:val="28"/>
          <w:lang w:eastAsia="ar-SA"/>
        </w:rPr>
        <w:t>Кехкуй</w:t>
      </w:r>
      <w:proofErr w:type="spellEnd"/>
      <w:r w:rsidRPr="00C12328">
        <w:rPr>
          <w:szCs w:val="28"/>
          <w:lang w:eastAsia="ar-SA"/>
        </w:rPr>
        <w:t>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далее от характерной точки 1158 граница проходит вверх по течению по левому берегу реки </w:t>
      </w:r>
      <w:proofErr w:type="spellStart"/>
      <w:r w:rsidRPr="00C12328">
        <w:rPr>
          <w:szCs w:val="28"/>
          <w:lang w:eastAsia="ar-SA"/>
        </w:rPr>
        <w:t>Кехкуй</w:t>
      </w:r>
      <w:proofErr w:type="spellEnd"/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на протяжении 2970 м через характе</w:t>
      </w:r>
      <w:r w:rsidRPr="00C12328">
        <w:rPr>
          <w:szCs w:val="28"/>
          <w:lang w:eastAsia="ar-SA"/>
        </w:rPr>
        <w:t>р</w:t>
      </w:r>
      <w:r w:rsidRPr="00C12328">
        <w:rPr>
          <w:szCs w:val="28"/>
          <w:lang w:eastAsia="ar-SA"/>
        </w:rPr>
        <w:t>ные точки 1159 – 1175 до характерной точки 1176 с географическими коорд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 xml:space="preserve">натами 53 градуса 32 минуты 49.1 секунды северной широты и 158 градусов 27 минут 5.0 секунд восточной долготы, расположенной на левом берегу реки </w:t>
      </w:r>
      <w:proofErr w:type="spellStart"/>
      <w:r w:rsidRPr="00C12328">
        <w:rPr>
          <w:szCs w:val="28"/>
          <w:lang w:eastAsia="ar-SA"/>
        </w:rPr>
        <w:t>Кехкуй</w:t>
      </w:r>
      <w:proofErr w:type="spellEnd"/>
      <w:r w:rsidRPr="00C12328">
        <w:rPr>
          <w:szCs w:val="28"/>
          <w:lang w:eastAsia="ar-SA"/>
        </w:rPr>
        <w:t xml:space="preserve"> в устье его левого безымянного притока;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1176 в общем северо-восточном направлении на протяжении 3690 м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водоразд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 xml:space="preserve">лом правых безымянных притоков реки </w:t>
      </w:r>
      <w:proofErr w:type="spellStart"/>
      <w:r w:rsidRPr="00C12328">
        <w:rPr>
          <w:szCs w:val="28"/>
          <w:lang w:eastAsia="ar-SA"/>
        </w:rPr>
        <w:t>Кехкуй</w:t>
      </w:r>
      <w:proofErr w:type="spellEnd"/>
      <w:r w:rsidRPr="00C12328">
        <w:rPr>
          <w:szCs w:val="28"/>
          <w:lang w:eastAsia="ar-SA"/>
        </w:rPr>
        <w:t xml:space="preserve"> до характерной точки 1182 с географическими координатами 53 градуса 34 минуты 22.6 секунды северной широты и 158 градусов 28 минут 54.9 секунды восточной долготы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(соотве</w:t>
      </w:r>
      <w:r w:rsidRPr="00C12328">
        <w:rPr>
          <w:szCs w:val="28"/>
          <w:lang w:eastAsia="ar-SA"/>
        </w:rPr>
        <w:t>т</w:t>
      </w:r>
      <w:r w:rsidRPr="00C12328">
        <w:rPr>
          <w:szCs w:val="28"/>
          <w:lang w:eastAsia="ar-SA"/>
        </w:rPr>
        <w:t>ствующей вершине с отметкой 1194,1 м);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1182 пр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ходит ломаной линией в общем северо-восточном направлении, по водоразд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lastRenderedPageBreak/>
        <w:t>лу, на протяжении 3230 м через характерные точки 1183 – 1192 до характерной точки 1193 с географическими координатами 53 градуса 34 минуты 28.5 секу</w:t>
      </w:r>
      <w:r w:rsidRPr="00C12328">
        <w:rPr>
          <w:szCs w:val="28"/>
          <w:lang w:eastAsia="ar-SA"/>
        </w:rPr>
        <w:t>н</w:t>
      </w:r>
      <w:r w:rsidRPr="00C12328">
        <w:rPr>
          <w:szCs w:val="28"/>
          <w:lang w:eastAsia="ar-SA"/>
        </w:rPr>
        <w:t>ды северной широты и 158 градусов 31 минута 25.1 секунды восточной долг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ты, расположенной в истоке левого безымянного притока реки Поперечная (л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 xml:space="preserve">вый приток реки </w:t>
      </w:r>
      <w:proofErr w:type="spellStart"/>
      <w:r w:rsidRPr="00C12328">
        <w:rPr>
          <w:szCs w:val="28"/>
          <w:lang w:eastAsia="ar-SA"/>
        </w:rPr>
        <w:t>Вершинская</w:t>
      </w:r>
      <w:proofErr w:type="spellEnd"/>
      <w:r w:rsidRPr="00C12328">
        <w:rPr>
          <w:szCs w:val="28"/>
          <w:lang w:eastAsia="ar-SA"/>
        </w:rPr>
        <w:t>);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1193 в общем сев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ро-восточном направлении на протяжении 3570 м, пересекая долину реки П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перечная, через характерные точки 1194 – 1202 до характерной точки 1203 с географическими координатами 53 градуса 35 минут 12.0 секунд северной ш</w:t>
      </w:r>
      <w:r w:rsidRPr="00C12328">
        <w:rPr>
          <w:szCs w:val="28"/>
          <w:lang w:eastAsia="ar-SA"/>
        </w:rPr>
        <w:t>и</w:t>
      </w:r>
      <w:r w:rsidRPr="00C12328">
        <w:rPr>
          <w:szCs w:val="28"/>
          <w:lang w:eastAsia="ar-SA"/>
        </w:rPr>
        <w:t>роты и 158 градусов 33 минуты 25.5 секунды восточной долготы, соответств</w:t>
      </w:r>
      <w:r w:rsidRPr="00C12328">
        <w:rPr>
          <w:szCs w:val="28"/>
          <w:lang w:eastAsia="ar-SA"/>
        </w:rPr>
        <w:t>у</w:t>
      </w:r>
      <w:r w:rsidRPr="00C12328">
        <w:rPr>
          <w:szCs w:val="28"/>
          <w:lang w:eastAsia="ar-SA"/>
        </w:rPr>
        <w:t>ющей отметке 1385,0 м;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1203 граница проходит л</w:t>
      </w:r>
      <w:r w:rsidRPr="00C12328">
        <w:rPr>
          <w:szCs w:val="28"/>
          <w:lang w:eastAsia="ar-SA"/>
        </w:rPr>
        <w:t>о</w:t>
      </w:r>
      <w:r w:rsidRPr="00C12328">
        <w:rPr>
          <w:szCs w:val="28"/>
          <w:lang w:eastAsia="ar-SA"/>
        </w:rPr>
        <w:t>маной линией также в общем северо-западном направлении на протяжении 2290 м по водоразделу правых безымянных притоков реки Поперечная до х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>рактерной точки 1210 с географическими координатами 53 градуса 36 минут 14.0 секунд северной широты и 158 градусов 32 минуты 53.5 секунды восто</w:t>
      </w:r>
      <w:r w:rsidRPr="00C12328">
        <w:rPr>
          <w:szCs w:val="28"/>
          <w:lang w:eastAsia="ar-SA"/>
        </w:rPr>
        <w:t>ч</w:t>
      </w:r>
      <w:r w:rsidRPr="00C12328">
        <w:rPr>
          <w:szCs w:val="28"/>
          <w:lang w:eastAsia="ar-SA"/>
        </w:rPr>
        <w:t>ной долготы, расположенной на водоразделе правых безымянных притоков р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ки Поперечная;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1210 проходит прямой линией в с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верном направлении</w:t>
      </w:r>
      <w:r w:rsidR="00212CB7" w:rsidRPr="00C12328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на протяжении 4860 м, пересекая правый безымянный приток реки Поперечная и левые безымянные притоки реки </w:t>
      </w:r>
      <w:proofErr w:type="spellStart"/>
      <w:r w:rsidRPr="00C12328">
        <w:rPr>
          <w:szCs w:val="28"/>
          <w:lang w:eastAsia="ar-SA"/>
        </w:rPr>
        <w:t>Вершинская</w:t>
      </w:r>
      <w:proofErr w:type="spellEnd"/>
      <w:r w:rsidRPr="00C12328">
        <w:rPr>
          <w:szCs w:val="28"/>
          <w:lang w:eastAsia="ar-SA"/>
        </w:rPr>
        <w:t>, до х</w:t>
      </w:r>
      <w:r w:rsidRPr="00C12328">
        <w:rPr>
          <w:szCs w:val="28"/>
          <w:lang w:eastAsia="ar-SA"/>
        </w:rPr>
        <w:t>а</w:t>
      </w:r>
      <w:r w:rsidRPr="00C12328">
        <w:rPr>
          <w:szCs w:val="28"/>
          <w:lang w:eastAsia="ar-SA"/>
        </w:rPr>
        <w:t xml:space="preserve">рактерной точки 1 с географическими координатами 53 градуса 38 минут 51.2 секунды северной широты и 158 градусов 32 минуты 52.4 секунды восточной долготы, расположенной в 90 м юго-восточнее </w:t>
      </w:r>
      <w:r w:rsidR="002D2793">
        <w:rPr>
          <w:szCs w:val="28"/>
          <w:lang w:eastAsia="ar-SA"/>
        </w:rPr>
        <w:t xml:space="preserve">высотной </w:t>
      </w:r>
      <w:r w:rsidRPr="00C12328">
        <w:rPr>
          <w:szCs w:val="28"/>
          <w:lang w:eastAsia="ar-SA"/>
        </w:rPr>
        <w:t>отметки 763,4 м;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>далее от характерной точки 1 проходит на протяжении 6110 м ломаной линией в о</w:t>
      </w:r>
      <w:r w:rsidRPr="00C12328">
        <w:rPr>
          <w:szCs w:val="28"/>
          <w:lang w:eastAsia="ar-SA"/>
        </w:rPr>
        <w:t>б</w:t>
      </w:r>
      <w:r w:rsidRPr="00C12328">
        <w:rPr>
          <w:szCs w:val="28"/>
          <w:lang w:eastAsia="ar-SA"/>
        </w:rPr>
        <w:t xml:space="preserve">щем восточном направлении по водоразделу левых безымянных притоков реки </w:t>
      </w:r>
      <w:proofErr w:type="spellStart"/>
      <w:r w:rsidRPr="00C12328">
        <w:rPr>
          <w:szCs w:val="28"/>
          <w:lang w:eastAsia="ar-SA"/>
        </w:rPr>
        <w:t>Вершинская</w:t>
      </w:r>
      <w:proofErr w:type="spellEnd"/>
      <w:r w:rsidRPr="00C12328">
        <w:rPr>
          <w:szCs w:val="28"/>
          <w:lang w:eastAsia="ar-SA"/>
        </w:rPr>
        <w:t xml:space="preserve"> через </w:t>
      </w:r>
      <w:r w:rsidR="002D2793">
        <w:rPr>
          <w:szCs w:val="28"/>
          <w:lang w:eastAsia="ar-SA"/>
        </w:rPr>
        <w:t xml:space="preserve">высотную </w:t>
      </w:r>
      <w:r w:rsidRPr="00C12328">
        <w:rPr>
          <w:szCs w:val="28"/>
          <w:lang w:eastAsia="ar-SA"/>
        </w:rPr>
        <w:t>отметку 1050,4 м</w:t>
      </w:r>
      <w:r w:rsidR="002D2793">
        <w:rPr>
          <w:szCs w:val="28"/>
          <w:lang w:eastAsia="ar-SA"/>
        </w:rPr>
        <w:t xml:space="preserve"> и</w:t>
      </w:r>
      <w:r w:rsidRPr="00C12328">
        <w:rPr>
          <w:szCs w:val="28"/>
          <w:lang w:eastAsia="ar-SA"/>
        </w:rPr>
        <w:t xml:space="preserve"> через характерные точки 2 – 11 до характерной точки 12 с географическими координатами 53 градуса 38 минут 45.4 секунды северной широты и 158 градусов 38 минут 12.6 секунды восто</w:t>
      </w:r>
      <w:r w:rsidRPr="00C12328">
        <w:rPr>
          <w:szCs w:val="28"/>
          <w:lang w:eastAsia="ar-SA"/>
        </w:rPr>
        <w:t>ч</w:t>
      </w:r>
      <w:r w:rsidRPr="00C12328">
        <w:rPr>
          <w:szCs w:val="28"/>
          <w:lang w:eastAsia="ar-SA"/>
        </w:rPr>
        <w:t xml:space="preserve">ной долготы, расположенной в русле реки </w:t>
      </w:r>
      <w:proofErr w:type="spellStart"/>
      <w:r w:rsidRPr="00C12328">
        <w:rPr>
          <w:szCs w:val="28"/>
          <w:lang w:eastAsia="ar-SA"/>
        </w:rPr>
        <w:t>Вершинская</w:t>
      </w:r>
      <w:proofErr w:type="spellEnd"/>
      <w:r w:rsidRPr="00C12328">
        <w:rPr>
          <w:szCs w:val="28"/>
          <w:lang w:eastAsia="ar-SA"/>
        </w:rPr>
        <w:t>;</w:t>
      </w:r>
      <w:r w:rsidR="00377D55">
        <w:rPr>
          <w:szCs w:val="28"/>
          <w:lang w:eastAsia="ar-SA"/>
        </w:rPr>
        <w:t xml:space="preserve"> </w:t>
      </w:r>
      <w:r w:rsidRPr="00C12328">
        <w:rPr>
          <w:szCs w:val="28"/>
          <w:lang w:eastAsia="ar-SA"/>
        </w:rPr>
        <w:t xml:space="preserve">далее от характерной точки 12 проходит в северном и северо-западном направлениях на протяжении 5650 м вниз по течению по левому берегу реки </w:t>
      </w:r>
      <w:proofErr w:type="spellStart"/>
      <w:r w:rsidRPr="00C12328">
        <w:rPr>
          <w:szCs w:val="28"/>
          <w:lang w:eastAsia="ar-SA"/>
        </w:rPr>
        <w:t>Вершинская</w:t>
      </w:r>
      <w:proofErr w:type="spellEnd"/>
      <w:r w:rsidRPr="00C12328">
        <w:rPr>
          <w:szCs w:val="28"/>
          <w:lang w:eastAsia="ar-SA"/>
        </w:rPr>
        <w:t xml:space="preserve"> через характерные точки 13 – 50 до характерной точки 51, где за</w:t>
      </w:r>
      <w:r w:rsidR="005E7314" w:rsidRPr="00C12328">
        <w:rPr>
          <w:szCs w:val="28"/>
          <w:lang w:eastAsia="ar-SA"/>
        </w:rPr>
        <w:t>мыкается;</w:t>
      </w:r>
    </w:p>
    <w:p w14:paraId="7BC07C26" w14:textId="77777777" w:rsidR="004F0D23" w:rsidRPr="00B10CB5" w:rsidRDefault="004F0D23" w:rsidP="004F0D23">
      <w:pPr>
        <w:spacing w:line="235" w:lineRule="auto"/>
        <w:ind w:firstLine="709"/>
        <w:jc w:val="both"/>
        <w:rPr>
          <w:szCs w:val="28"/>
          <w:lang w:eastAsia="ar-SA"/>
        </w:rPr>
      </w:pPr>
      <w:r w:rsidRPr="00C12328">
        <w:rPr>
          <w:szCs w:val="28"/>
          <w:lang w:eastAsia="ar-SA"/>
        </w:rPr>
        <w:t>5)</w:t>
      </w:r>
      <w:r w:rsidR="00212CB7" w:rsidRPr="00C12328">
        <w:rPr>
          <w:szCs w:val="28"/>
          <w:lang w:eastAsia="ar-SA"/>
        </w:rPr>
        <w:t xml:space="preserve"> </w:t>
      </w:r>
      <w:r w:rsidR="005E7314" w:rsidRPr="00C12328">
        <w:rPr>
          <w:szCs w:val="28"/>
          <w:lang w:eastAsia="ar-SA"/>
        </w:rPr>
        <w:t>г</w:t>
      </w:r>
      <w:r w:rsidRPr="00C12328">
        <w:rPr>
          <w:szCs w:val="28"/>
          <w:lang w:eastAsia="ar-SA"/>
        </w:rPr>
        <w:t>раница природного парка на острове Крашенинникова проходит пр</w:t>
      </w:r>
      <w:r w:rsidRPr="00C12328">
        <w:rPr>
          <w:szCs w:val="28"/>
          <w:lang w:eastAsia="ar-SA"/>
        </w:rPr>
        <w:t>я</w:t>
      </w:r>
      <w:r w:rsidRPr="00C12328">
        <w:rPr>
          <w:szCs w:val="28"/>
          <w:lang w:eastAsia="ar-SA"/>
        </w:rPr>
        <w:t>мыми линиями по береговой линии Авачинского залива от характерной точки 1211 с географическими координатами 53 градуса 13 минут 30.1 секунды с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верной широты и 159 градусов 32 минуты 11.9 секунды восточной долготы ч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рез характерные точки 1212 – 1262 с географическими координатами 53 град</w:t>
      </w:r>
      <w:r w:rsidRPr="00C12328">
        <w:rPr>
          <w:szCs w:val="28"/>
          <w:lang w:eastAsia="ar-SA"/>
        </w:rPr>
        <w:t>у</w:t>
      </w:r>
      <w:r w:rsidRPr="00C12328">
        <w:rPr>
          <w:szCs w:val="28"/>
          <w:lang w:eastAsia="ar-SA"/>
        </w:rPr>
        <w:t>са 13 минут 25.5 секунды северной широты и 159 градусов 32 минуты 11.9 с</w:t>
      </w:r>
      <w:r w:rsidRPr="00C12328">
        <w:rPr>
          <w:szCs w:val="28"/>
          <w:lang w:eastAsia="ar-SA"/>
        </w:rPr>
        <w:t>е</w:t>
      </w:r>
      <w:r w:rsidRPr="00C12328">
        <w:rPr>
          <w:szCs w:val="28"/>
          <w:lang w:eastAsia="ar-SA"/>
        </w:rPr>
        <w:t>кунды восточной долготы, до характерной точки 1211, где и замыкается.</w:t>
      </w:r>
      <w:r>
        <w:rPr>
          <w:szCs w:val="28"/>
          <w:lang w:eastAsia="ar-SA"/>
        </w:rPr>
        <w:t xml:space="preserve"> </w:t>
      </w:r>
    </w:p>
    <w:p w14:paraId="2267B026" w14:textId="77777777" w:rsidR="00A225A0" w:rsidRDefault="00A225A0" w:rsidP="00A225A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D5C78" w14:textId="77777777" w:rsidR="00A225A0" w:rsidRPr="00096639" w:rsidRDefault="00A225A0" w:rsidP="00A225A0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096639">
        <w:rPr>
          <w:rFonts w:ascii="Times New Roman" w:hAnsi="Times New Roman" w:cs="Times New Roman"/>
          <w:bCs/>
          <w:sz w:val="28"/>
          <w:szCs w:val="28"/>
        </w:rPr>
        <w:t xml:space="preserve">. Режим особой охраны Природного парка </w:t>
      </w:r>
    </w:p>
    <w:p w14:paraId="0D31706B" w14:textId="77777777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14:paraId="3FF4596C" w14:textId="280A806A" w:rsidR="00FF27EE" w:rsidRDefault="00377D55" w:rsidP="00A225A0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C4C6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045820">
        <w:rPr>
          <w:rFonts w:ascii="Times New Roman" w:hAnsi="Times New Roman" w:cs="Times New Roman"/>
          <w:bCs/>
          <w:sz w:val="28"/>
          <w:szCs w:val="28"/>
        </w:rPr>
        <w:t xml:space="preserve">На территории Природного парка запрещается </w:t>
      </w:r>
      <w:r w:rsidR="000C4C6B">
        <w:rPr>
          <w:rFonts w:ascii="Times New Roman" w:hAnsi="Times New Roman" w:cs="Times New Roman"/>
          <w:bCs/>
          <w:sz w:val="28"/>
          <w:szCs w:val="28"/>
        </w:rPr>
        <w:t xml:space="preserve">экономическая и иная </w:t>
      </w:r>
      <w:r w:rsidR="00A225A0" w:rsidRPr="00045820">
        <w:rPr>
          <w:rFonts w:ascii="Times New Roman" w:hAnsi="Times New Roman" w:cs="Times New Roman"/>
          <w:bCs/>
          <w:sz w:val="28"/>
          <w:szCs w:val="28"/>
        </w:rPr>
        <w:t>деятельность, влекущая за собой изменение исторически сложившегося пр</w:t>
      </w:r>
      <w:r w:rsidR="00A225A0" w:rsidRPr="00045820">
        <w:rPr>
          <w:rFonts w:ascii="Times New Roman" w:hAnsi="Times New Roman" w:cs="Times New Roman"/>
          <w:bCs/>
          <w:sz w:val="28"/>
          <w:szCs w:val="28"/>
        </w:rPr>
        <w:t>и</w:t>
      </w:r>
      <w:r w:rsidR="00A225A0" w:rsidRPr="00045820">
        <w:rPr>
          <w:rFonts w:ascii="Times New Roman" w:hAnsi="Times New Roman" w:cs="Times New Roman"/>
          <w:bCs/>
          <w:sz w:val="28"/>
          <w:szCs w:val="28"/>
        </w:rPr>
        <w:t>родного ландшафта, снижение или уничтожение экологических, эстетических и рекреационных качеств Природного парка,</w:t>
      </w:r>
      <w:r w:rsidR="00FF27EE" w:rsidRPr="00FF27EE">
        <w:t xml:space="preserve"> </w:t>
      </w:r>
      <w:r w:rsidR="00FF27EE" w:rsidRPr="00FF27EE">
        <w:rPr>
          <w:rFonts w:ascii="Times New Roman" w:hAnsi="Times New Roman" w:cs="Times New Roman"/>
          <w:bCs/>
          <w:sz w:val="28"/>
          <w:szCs w:val="28"/>
        </w:rPr>
        <w:t>нарушение режима его особой охраны и использования уникальных природных комплексов и объектов, а та</w:t>
      </w:r>
      <w:r w:rsidR="00FF27EE" w:rsidRPr="00FF27EE">
        <w:rPr>
          <w:rFonts w:ascii="Times New Roman" w:hAnsi="Times New Roman" w:cs="Times New Roman"/>
          <w:bCs/>
          <w:sz w:val="28"/>
          <w:szCs w:val="28"/>
        </w:rPr>
        <w:t>к</w:t>
      </w:r>
      <w:r w:rsidR="00FF27EE" w:rsidRPr="00FF27EE">
        <w:rPr>
          <w:rFonts w:ascii="Times New Roman" w:hAnsi="Times New Roman" w:cs="Times New Roman"/>
          <w:bCs/>
          <w:sz w:val="28"/>
          <w:szCs w:val="28"/>
        </w:rPr>
        <w:t>же противоречащая целям его создания, в том числе:</w:t>
      </w:r>
    </w:p>
    <w:p w14:paraId="6E39D39B" w14:textId="041433FC" w:rsidR="00A225A0" w:rsidRPr="00CC0E8C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E8C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FF27EE">
        <w:rPr>
          <w:rFonts w:ascii="Times New Roman" w:hAnsi="Times New Roman" w:cs="Times New Roman"/>
          <w:sz w:val="28"/>
          <w:szCs w:val="28"/>
        </w:rPr>
        <w:t xml:space="preserve">) </w:t>
      </w:r>
      <w:r w:rsidR="00FF27EE" w:rsidRPr="00FF27EE">
        <w:rPr>
          <w:rFonts w:ascii="Times New Roman" w:hAnsi="Times New Roman" w:cs="Times New Roman"/>
          <w:sz w:val="28"/>
          <w:szCs w:val="28"/>
        </w:rPr>
        <w:t>использование земельных участков в целях, не связанных с целями с</w:t>
      </w:r>
      <w:r w:rsidR="00FF27EE" w:rsidRPr="00FF27EE">
        <w:rPr>
          <w:rFonts w:ascii="Times New Roman" w:hAnsi="Times New Roman" w:cs="Times New Roman"/>
          <w:sz w:val="28"/>
          <w:szCs w:val="28"/>
        </w:rPr>
        <w:t>о</w:t>
      </w:r>
      <w:r w:rsidR="00FF27EE" w:rsidRPr="00FF27EE">
        <w:rPr>
          <w:rFonts w:ascii="Times New Roman" w:hAnsi="Times New Roman" w:cs="Times New Roman"/>
          <w:sz w:val="28"/>
          <w:szCs w:val="28"/>
        </w:rPr>
        <w:t>здания и функционирования Природного парка</w:t>
      </w:r>
      <w:r w:rsidR="00FF27EE">
        <w:rPr>
          <w:rFonts w:ascii="Times New Roman" w:hAnsi="Times New Roman" w:cs="Times New Roman"/>
          <w:sz w:val="28"/>
          <w:szCs w:val="28"/>
        </w:rPr>
        <w:t>;</w:t>
      </w:r>
    </w:p>
    <w:p w14:paraId="3B77C065" w14:textId="77777777" w:rsidR="00A225A0" w:rsidRPr="00A5114A" w:rsidRDefault="00A225A0" w:rsidP="00A225A0">
      <w:pPr>
        <w:widowControl w:val="0"/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CC0E8C">
        <w:rPr>
          <w:szCs w:val="28"/>
        </w:rPr>
        <w:t>2)</w:t>
      </w:r>
      <w:r w:rsidR="00184B5B">
        <w:rPr>
          <w:szCs w:val="28"/>
        </w:rPr>
        <w:t xml:space="preserve"> </w:t>
      </w:r>
      <w:r w:rsidRPr="00A5114A">
        <w:rPr>
          <w:szCs w:val="28"/>
          <w:lang w:eastAsia="zh-CN"/>
        </w:rPr>
        <w:t>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памятников природы, археологии, истории и культуры,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14:paraId="7C1CA97F" w14:textId="77777777" w:rsidR="00A225A0" w:rsidRPr="007306F4" w:rsidRDefault="00A225A0" w:rsidP="001C762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6F4">
        <w:rPr>
          <w:rFonts w:ascii="Times New Roman" w:hAnsi="Times New Roman" w:cs="Times New Roman"/>
          <w:sz w:val="28"/>
          <w:szCs w:val="28"/>
        </w:rPr>
        <w:t>3) деятельность по освоению защитных лесов Природного парка, несо</w:t>
      </w:r>
      <w:r w:rsidRPr="007306F4">
        <w:rPr>
          <w:rFonts w:ascii="Times New Roman" w:hAnsi="Times New Roman" w:cs="Times New Roman"/>
          <w:sz w:val="28"/>
          <w:szCs w:val="28"/>
        </w:rPr>
        <w:t>в</w:t>
      </w:r>
      <w:r w:rsidRPr="007306F4">
        <w:rPr>
          <w:rFonts w:ascii="Times New Roman" w:hAnsi="Times New Roman" w:cs="Times New Roman"/>
          <w:sz w:val="28"/>
          <w:szCs w:val="28"/>
        </w:rPr>
        <w:t xml:space="preserve">местимая с их целевым назначением и полезными функциями, в том числе: </w:t>
      </w:r>
    </w:p>
    <w:p w14:paraId="729F5FED" w14:textId="7E1A64A7" w:rsidR="00A225A0" w:rsidRDefault="00A225A0" w:rsidP="001C762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CA5">
        <w:rPr>
          <w:rFonts w:ascii="Times New Roman" w:hAnsi="Times New Roman" w:cs="Times New Roman"/>
          <w:sz w:val="28"/>
          <w:szCs w:val="28"/>
        </w:rPr>
        <w:t>а)</w:t>
      </w:r>
      <w:r w:rsidR="001C762C">
        <w:rPr>
          <w:rFonts w:ascii="Times New Roman" w:hAnsi="Times New Roman" w:cs="Times New Roman"/>
          <w:sz w:val="28"/>
          <w:szCs w:val="28"/>
        </w:rPr>
        <w:t xml:space="preserve"> </w:t>
      </w:r>
      <w:r w:rsidR="001C762C" w:rsidRPr="001C762C">
        <w:rPr>
          <w:rFonts w:ascii="Times New Roman" w:hAnsi="Times New Roman" w:cs="Times New Roman"/>
          <w:sz w:val="28"/>
          <w:szCs w:val="28"/>
        </w:rPr>
        <w:t xml:space="preserve">строительство, реконструкция объектов, за исключением строительства </w:t>
      </w:r>
      <w:r w:rsidR="001C762C">
        <w:rPr>
          <w:rFonts w:ascii="Times New Roman" w:hAnsi="Times New Roman" w:cs="Times New Roman"/>
          <w:sz w:val="28"/>
          <w:szCs w:val="28"/>
        </w:rPr>
        <w:t xml:space="preserve">капитальных объектов в зоне свободного посещения «Авачинская», </w:t>
      </w:r>
      <w:r w:rsidR="001C762C" w:rsidRPr="001C762C">
        <w:rPr>
          <w:rFonts w:ascii="Times New Roman" w:hAnsi="Times New Roman" w:cs="Times New Roman"/>
          <w:sz w:val="28"/>
          <w:szCs w:val="28"/>
        </w:rPr>
        <w:t>некап</w:t>
      </w:r>
      <w:r w:rsidR="001C762C" w:rsidRPr="001C762C">
        <w:rPr>
          <w:rFonts w:ascii="Times New Roman" w:hAnsi="Times New Roman" w:cs="Times New Roman"/>
          <w:sz w:val="28"/>
          <w:szCs w:val="28"/>
        </w:rPr>
        <w:t>и</w:t>
      </w:r>
      <w:r w:rsidR="001C762C" w:rsidRPr="001C762C">
        <w:rPr>
          <w:rFonts w:ascii="Times New Roman" w:hAnsi="Times New Roman" w:cs="Times New Roman"/>
          <w:sz w:val="28"/>
          <w:szCs w:val="28"/>
        </w:rPr>
        <w:t>тальных объектов природоохранной, лесной, рекреационной и охотничьей и</w:t>
      </w:r>
      <w:r w:rsidR="001C762C" w:rsidRPr="001C762C">
        <w:rPr>
          <w:rFonts w:ascii="Times New Roman" w:hAnsi="Times New Roman" w:cs="Times New Roman"/>
          <w:sz w:val="28"/>
          <w:szCs w:val="28"/>
        </w:rPr>
        <w:t>н</w:t>
      </w:r>
      <w:r w:rsidR="001C762C" w:rsidRPr="001C762C">
        <w:rPr>
          <w:rFonts w:ascii="Times New Roman" w:hAnsi="Times New Roman" w:cs="Times New Roman"/>
          <w:sz w:val="28"/>
          <w:szCs w:val="28"/>
        </w:rPr>
        <w:t>фраструктуры, линейных объектов при соблюдении требований, указанных в части 1.20 раздела 1 настоящего Положения</w:t>
      </w:r>
      <w:r w:rsidR="001C762C">
        <w:rPr>
          <w:rFonts w:ascii="Times New Roman" w:hAnsi="Times New Roman" w:cs="Times New Roman"/>
          <w:sz w:val="28"/>
          <w:szCs w:val="28"/>
        </w:rPr>
        <w:t>;</w:t>
      </w:r>
    </w:p>
    <w:p w14:paraId="32893D6C" w14:textId="3074C866" w:rsidR="00D2123C" w:rsidRDefault="00D2123C" w:rsidP="001C762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23C">
        <w:rPr>
          <w:rFonts w:ascii="Times New Roman" w:hAnsi="Times New Roman" w:cs="Times New Roman"/>
          <w:sz w:val="28"/>
          <w:szCs w:val="28"/>
        </w:rPr>
        <w:t xml:space="preserve">б) устройство посадочных площадок, мест стоянок, отдыха, в том числе палаточных лагерей, </w:t>
      </w:r>
      <w:proofErr w:type="spellStart"/>
      <w:r w:rsidRPr="00D2123C">
        <w:rPr>
          <w:rFonts w:ascii="Times New Roman" w:hAnsi="Times New Roman" w:cs="Times New Roman"/>
          <w:sz w:val="28"/>
          <w:szCs w:val="28"/>
        </w:rPr>
        <w:t>костровищ</w:t>
      </w:r>
      <w:proofErr w:type="spellEnd"/>
      <w:r w:rsidRPr="00D2123C">
        <w:rPr>
          <w:rFonts w:ascii="Times New Roman" w:hAnsi="Times New Roman" w:cs="Times New Roman"/>
          <w:sz w:val="28"/>
          <w:szCs w:val="28"/>
        </w:rPr>
        <w:t>, пикниковых точек, иных некапитальных стр</w:t>
      </w:r>
      <w:r w:rsidRPr="00D2123C">
        <w:rPr>
          <w:rFonts w:ascii="Times New Roman" w:hAnsi="Times New Roman" w:cs="Times New Roman"/>
          <w:sz w:val="28"/>
          <w:szCs w:val="28"/>
        </w:rPr>
        <w:t>о</w:t>
      </w:r>
      <w:r w:rsidRPr="00D2123C">
        <w:rPr>
          <w:rFonts w:ascii="Times New Roman" w:hAnsi="Times New Roman" w:cs="Times New Roman"/>
          <w:sz w:val="28"/>
          <w:szCs w:val="28"/>
        </w:rPr>
        <w:t>ений и сооружений вне специально установленных мест и без разрешения Учреждения;</w:t>
      </w:r>
    </w:p>
    <w:p w14:paraId="672FEB6D" w14:textId="77753167" w:rsidR="00A225A0" w:rsidRDefault="00626425" w:rsidP="00A225A0">
      <w:pPr>
        <w:autoSpaceDE w:val="0"/>
        <w:ind w:firstLine="709"/>
        <w:jc w:val="both"/>
        <w:rPr>
          <w:szCs w:val="28"/>
          <w:lang w:eastAsia="zh-CN"/>
        </w:rPr>
      </w:pPr>
      <w:r w:rsidRPr="009D0EC4">
        <w:rPr>
          <w:szCs w:val="28"/>
        </w:rPr>
        <w:t>в</w:t>
      </w:r>
      <w:r w:rsidR="00A225A0" w:rsidRPr="009D0EC4">
        <w:rPr>
          <w:szCs w:val="28"/>
        </w:rPr>
        <w:t xml:space="preserve">) </w:t>
      </w:r>
      <w:r w:rsidR="00A51472" w:rsidRPr="009D0EC4">
        <w:rPr>
          <w:szCs w:val="28"/>
          <w:lang w:eastAsia="zh-CN"/>
        </w:rPr>
        <w:t>рубка лесных насаждени</w:t>
      </w:r>
      <w:r w:rsidRPr="009D0EC4">
        <w:rPr>
          <w:szCs w:val="28"/>
          <w:lang w:eastAsia="zh-CN"/>
        </w:rPr>
        <w:t xml:space="preserve">й, </w:t>
      </w:r>
      <w:r w:rsidR="00A51472" w:rsidRPr="009D0EC4">
        <w:rPr>
          <w:szCs w:val="28"/>
          <w:lang w:eastAsia="zh-CN"/>
        </w:rPr>
        <w:t>за исключением случаев, указанных в пун</w:t>
      </w:r>
      <w:r w:rsidR="00A51472" w:rsidRPr="009D0EC4">
        <w:rPr>
          <w:szCs w:val="28"/>
          <w:lang w:eastAsia="zh-CN"/>
        </w:rPr>
        <w:t>к</w:t>
      </w:r>
      <w:r w:rsidR="00A51472" w:rsidRPr="009D0EC4">
        <w:rPr>
          <w:szCs w:val="28"/>
          <w:lang w:eastAsia="zh-CN"/>
        </w:rPr>
        <w:t>тах 5 – 7 части 3.</w:t>
      </w:r>
      <w:r w:rsidR="005C24B1" w:rsidRPr="009D0EC4">
        <w:rPr>
          <w:szCs w:val="28"/>
          <w:lang w:eastAsia="zh-CN"/>
        </w:rPr>
        <w:t>7</w:t>
      </w:r>
      <w:r w:rsidR="00A51472" w:rsidRPr="009D0EC4">
        <w:rPr>
          <w:szCs w:val="28"/>
          <w:lang w:eastAsia="zh-CN"/>
        </w:rPr>
        <w:t>, пункте 7 части 3.2</w:t>
      </w:r>
      <w:r w:rsidR="005C24B1" w:rsidRPr="009D0EC4">
        <w:rPr>
          <w:szCs w:val="28"/>
          <w:lang w:eastAsia="zh-CN"/>
        </w:rPr>
        <w:t>4</w:t>
      </w:r>
      <w:r w:rsidR="00A51472" w:rsidRPr="009D0EC4">
        <w:rPr>
          <w:szCs w:val="28"/>
          <w:lang w:eastAsia="zh-CN"/>
        </w:rPr>
        <w:t>,</w:t>
      </w:r>
      <w:r w:rsidR="002924CF" w:rsidRPr="009D0EC4">
        <w:rPr>
          <w:szCs w:val="28"/>
          <w:lang w:eastAsia="zh-CN"/>
        </w:rPr>
        <w:t xml:space="preserve"> пунктах 1, 7, 8 части 3.2</w:t>
      </w:r>
      <w:r w:rsidR="005C24B1" w:rsidRPr="009D0EC4">
        <w:rPr>
          <w:szCs w:val="28"/>
          <w:lang w:eastAsia="zh-CN"/>
        </w:rPr>
        <w:t>8</w:t>
      </w:r>
      <w:r w:rsidR="0053745F" w:rsidRPr="009D0EC4">
        <w:rPr>
          <w:szCs w:val="28"/>
          <w:lang w:eastAsia="zh-CN"/>
        </w:rPr>
        <w:t>,</w:t>
      </w:r>
      <w:r w:rsidR="00A51472" w:rsidRPr="009D0EC4">
        <w:rPr>
          <w:szCs w:val="28"/>
          <w:lang w:eastAsia="zh-CN"/>
        </w:rPr>
        <w:t xml:space="preserve"> пунктах 1, 2, 8, 9 части 3.</w:t>
      </w:r>
      <w:r w:rsidR="0053745F" w:rsidRPr="009D0EC4">
        <w:rPr>
          <w:szCs w:val="28"/>
          <w:lang w:eastAsia="zh-CN"/>
        </w:rPr>
        <w:t>3</w:t>
      </w:r>
      <w:r w:rsidR="005C24B1" w:rsidRPr="009D0EC4">
        <w:rPr>
          <w:szCs w:val="28"/>
          <w:lang w:eastAsia="zh-CN"/>
        </w:rPr>
        <w:t>4</w:t>
      </w:r>
      <w:r w:rsidR="00A51472" w:rsidRPr="009D0EC4">
        <w:rPr>
          <w:szCs w:val="28"/>
          <w:lang w:eastAsia="zh-CN"/>
        </w:rPr>
        <w:t xml:space="preserve"> настоящего раздела)</w:t>
      </w:r>
      <w:r w:rsidR="00A225A0" w:rsidRPr="009D0EC4">
        <w:rPr>
          <w:szCs w:val="28"/>
          <w:lang w:eastAsia="zh-CN"/>
        </w:rPr>
        <w:t>;</w:t>
      </w:r>
    </w:p>
    <w:p w14:paraId="346796D4" w14:textId="01EE43CA" w:rsidR="00A225A0" w:rsidRPr="006D3DFF" w:rsidRDefault="00744B6D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DFF">
        <w:rPr>
          <w:rFonts w:ascii="Times New Roman" w:hAnsi="Times New Roman" w:cs="Times New Roman"/>
          <w:sz w:val="28"/>
          <w:szCs w:val="28"/>
        </w:rPr>
        <w:t>г</w:t>
      </w:r>
      <w:r w:rsidR="00A225A0" w:rsidRPr="006D3DFF">
        <w:rPr>
          <w:rFonts w:ascii="Times New Roman" w:hAnsi="Times New Roman" w:cs="Times New Roman"/>
          <w:sz w:val="28"/>
          <w:szCs w:val="28"/>
        </w:rPr>
        <w:t xml:space="preserve">) </w:t>
      </w:r>
      <w:r w:rsidR="009D0EC4" w:rsidRPr="006D3DFF">
        <w:rPr>
          <w:rFonts w:ascii="Times New Roman" w:hAnsi="Times New Roman" w:cs="Times New Roman"/>
          <w:sz w:val="28"/>
          <w:szCs w:val="28"/>
        </w:rPr>
        <w:t>заготовка</w:t>
      </w:r>
      <w:r w:rsidR="00EA7E7A" w:rsidRPr="006D3DFF">
        <w:rPr>
          <w:rFonts w:ascii="Times New Roman" w:hAnsi="Times New Roman" w:cs="Times New Roman"/>
          <w:sz w:val="28"/>
          <w:szCs w:val="28"/>
        </w:rPr>
        <w:t xml:space="preserve"> </w:t>
      </w:r>
      <w:r w:rsidR="00391195" w:rsidRPr="006D3DFF">
        <w:rPr>
          <w:rFonts w:ascii="Times New Roman" w:hAnsi="Times New Roman" w:cs="Times New Roman"/>
          <w:sz w:val="28"/>
          <w:szCs w:val="28"/>
        </w:rPr>
        <w:t xml:space="preserve">и сбор </w:t>
      </w:r>
      <w:r w:rsidR="00EA7E7A" w:rsidRPr="006D3DFF">
        <w:rPr>
          <w:rFonts w:ascii="Times New Roman" w:hAnsi="Times New Roman" w:cs="Times New Roman"/>
          <w:sz w:val="28"/>
          <w:szCs w:val="28"/>
        </w:rPr>
        <w:t>пищевых лесных ресурсов</w:t>
      </w:r>
      <w:r w:rsidR="00391195" w:rsidRPr="006D3DFF">
        <w:rPr>
          <w:rFonts w:ascii="Times New Roman" w:hAnsi="Times New Roman" w:cs="Times New Roman"/>
          <w:sz w:val="28"/>
          <w:szCs w:val="28"/>
        </w:rPr>
        <w:t>,</w:t>
      </w:r>
      <w:r w:rsidR="00EA7E7A" w:rsidRPr="006D3DFF">
        <w:rPr>
          <w:rFonts w:ascii="Times New Roman" w:hAnsi="Times New Roman" w:cs="Times New Roman"/>
          <w:sz w:val="28"/>
          <w:szCs w:val="28"/>
        </w:rPr>
        <w:t xml:space="preserve"> лекарственных растений</w:t>
      </w:r>
      <w:r w:rsidR="0036748F" w:rsidRPr="006D3DFF">
        <w:rPr>
          <w:rFonts w:ascii="Times New Roman" w:hAnsi="Times New Roman" w:cs="Times New Roman"/>
          <w:sz w:val="28"/>
          <w:szCs w:val="28"/>
        </w:rPr>
        <w:t xml:space="preserve">, </w:t>
      </w:r>
      <w:r w:rsidR="00284E9F" w:rsidRPr="006D3DFF">
        <w:rPr>
          <w:rFonts w:ascii="Times New Roman" w:hAnsi="Times New Roman" w:cs="Times New Roman"/>
          <w:sz w:val="28"/>
          <w:szCs w:val="28"/>
        </w:rPr>
        <w:t>недревесных ресурсов,</w:t>
      </w:r>
      <w:r w:rsidR="009D0EC4" w:rsidRPr="006D3DFF">
        <w:rPr>
          <w:rFonts w:ascii="Times New Roman" w:hAnsi="Times New Roman" w:cs="Times New Roman"/>
          <w:sz w:val="28"/>
          <w:szCs w:val="28"/>
        </w:rPr>
        <w:t xml:space="preserve"> за исключением случаев, указанных в пункте 11 части </w:t>
      </w:r>
      <w:r w:rsidR="0036748F" w:rsidRPr="006D3DFF">
        <w:rPr>
          <w:rFonts w:ascii="Times New Roman" w:hAnsi="Times New Roman" w:cs="Times New Roman"/>
          <w:sz w:val="28"/>
          <w:szCs w:val="28"/>
        </w:rPr>
        <w:t>3</w:t>
      </w:r>
      <w:r w:rsidR="009D0EC4" w:rsidRPr="006D3DFF">
        <w:rPr>
          <w:rFonts w:ascii="Times New Roman" w:hAnsi="Times New Roman" w:cs="Times New Roman"/>
          <w:sz w:val="28"/>
          <w:szCs w:val="28"/>
        </w:rPr>
        <w:t>.2 настоящего раздела;</w:t>
      </w:r>
    </w:p>
    <w:p w14:paraId="3825E448" w14:textId="215CFDEA" w:rsidR="009D0EC4" w:rsidRDefault="009D0EC4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DFF">
        <w:rPr>
          <w:rFonts w:ascii="Times New Roman" w:hAnsi="Times New Roman" w:cs="Times New Roman"/>
          <w:sz w:val="28"/>
          <w:szCs w:val="28"/>
        </w:rPr>
        <w:t>д) ведение сельского хозяйства</w:t>
      </w:r>
      <w:r w:rsidRPr="009D0EC4">
        <w:rPr>
          <w:rFonts w:ascii="Times New Roman" w:hAnsi="Times New Roman" w:cs="Times New Roman"/>
          <w:sz w:val="28"/>
          <w:szCs w:val="28"/>
        </w:rPr>
        <w:t>, включая выпас домашних животных, а также выращивание лесных плодовых, ягодных, декоративных, лекарственных растений;</w:t>
      </w:r>
    </w:p>
    <w:p w14:paraId="5AB25836" w14:textId="77777777" w:rsidR="00A225A0" w:rsidRPr="00DD65FF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FF">
        <w:rPr>
          <w:rFonts w:ascii="Times New Roman" w:hAnsi="Times New Roman" w:cs="Times New Roman"/>
          <w:sz w:val="28"/>
          <w:szCs w:val="28"/>
        </w:rPr>
        <w:t>4) разработка месторождений полезных ископаемых, проведение изыск</w:t>
      </w:r>
      <w:r w:rsidRPr="00DD65FF">
        <w:rPr>
          <w:rFonts w:ascii="Times New Roman" w:hAnsi="Times New Roman" w:cs="Times New Roman"/>
          <w:sz w:val="28"/>
          <w:szCs w:val="28"/>
        </w:rPr>
        <w:t>а</w:t>
      </w:r>
      <w:r w:rsidRPr="00DD65FF">
        <w:rPr>
          <w:rFonts w:ascii="Times New Roman" w:hAnsi="Times New Roman" w:cs="Times New Roman"/>
          <w:sz w:val="28"/>
          <w:szCs w:val="28"/>
        </w:rPr>
        <w:t>тельских и иных работ, связанных с пользованием недрами;</w:t>
      </w:r>
    </w:p>
    <w:p w14:paraId="06EF02A3" w14:textId="77777777" w:rsidR="00A225A0" w:rsidRPr="00DD65FF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FF">
        <w:rPr>
          <w:rFonts w:ascii="Times New Roman" w:hAnsi="Times New Roman" w:cs="Times New Roman"/>
          <w:sz w:val="28"/>
          <w:szCs w:val="28"/>
        </w:rPr>
        <w:t>5) проведение взрывных работ, за исключением случаев ликвидации и предупреждения чрезвычайных ситуаций;</w:t>
      </w:r>
    </w:p>
    <w:p w14:paraId="1A44D3BA" w14:textId="77777777" w:rsidR="00A225A0" w:rsidRPr="00DD65FF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FF">
        <w:rPr>
          <w:rFonts w:ascii="Times New Roman" w:hAnsi="Times New Roman" w:cs="Times New Roman"/>
          <w:sz w:val="28"/>
          <w:szCs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</w:t>
      </w:r>
      <w:r w:rsidRPr="00DD65FF">
        <w:rPr>
          <w:rFonts w:ascii="Times New Roman" w:hAnsi="Times New Roman" w:cs="Times New Roman"/>
          <w:sz w:val="28"/>
          <w:szCs w:val="28"/>
        </w:rPr>
        <w:t>д</w:t>
      </w:r>
      <w:r w:rsidRPr="00DD65FF">
        <w:rPr>
          <w:rFonts w:ascii="Times New Roman" w:hAnsi="Times New Roman" w:cs="Times New Roman"/>
          <w:sz w:val="28"/>
          <w:szCs w:val="28"/>
        </w:rPr>
        <w:t>ных объектов, за исключением случаев ликвидации и предупреждения чрезв</w:t>
      </w:r>
      <w:r w:rsidRPr="00DD65FF">
        <w:rPr>
          <w:rFonts w:ascii="Times New Roman" w:hAnsi="Times New Roman" w:cs="Times New Roman"/>
          <w:sz w:val="28"/>
          <w:szCs w:val="28"/>
        </w:rPr>
        <w:t>ы</w:t>
      </w:r>
      <w:r w:rsidRPr="00DD65FF">
        <w:rPr>
          <w:rFonts w:ascii="Times New Roman" w:hAnsi="Times New Roman" w:cs="Times New Roman"/>
          <w:sz w:val="28"/>
          <w:szCs w:val="28"/>
        </w:rPr>
        <w:t>чайных ситуаций;</w:t>
      </w:r>
    </w:p>
    <w:p w14:paraId="5D7B3600" w14:textId="0BB4E26C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FF">
        <w:rPr>
          <w:rFonts w:ascii="Times New Roman" w:hAnsi="Times New Roman" w:cs="Times New Roman"/>
          <w:sz w:val="28"/>
          <w:szCs w:val="28"/>
        </w:rPr>
        <w:t xml:space="preserve">7) </w:t>
      </w:r>
      <w:r w:rsidR="00A454A1" w:rsidRPr="00A454A1">
        <w:rPr>
          <w:rFonts w:ascii="Times New Roman" w:hAnsi="Times New Roman" w:cs="Times New Roman"/>
          <w:sz w:val="28"/>
          <w:szCs w:val="28"/>
        </w:rPr>
        <w:t>пеший туризм, проезд на лошадях, движение механических транспор</w:t>
      </w:r>
      <w:r w:rsidR="00A454A1" w:rsidRPr="00A454A1">
        <w:rPr>
          <w:rFonts w:ascii="Times New Roman" w:hAnsi="Times New Roman" w:cs="Times New Roman"/>
          <w:sz w:val="28"/>
          <w:szCs w:val="28"/>
        </w:rPr>
        <w:t>т</w:t>
      </w:r>
      <w:r w:rsidR="00A454A1" w:rsidRPr="00A454A1">
        <w:rPr>
          <w:rFonts w:ascii="Times New Roman" w:hAnsi="Times New Roman" w:cs="Times New Roman"/>
          <w:sz w:val="28"/>
          <w:szCs w:val="28"/>
        </w:rPr>
        <w:t>ных средств вне дорог общего пользования и установленных маршрутов пер</w:t>
      </w:r>
      <w:r w:rsidR="00A454A1" w:rsidRPr="00A454A1">
        <w:rPr>
          <w:rFonts w:ascii="Times New Roman" w:hAnsi="Times New Roman" w:cs="Times New Roman"/>
          <w:sz w:val="28"/>
          <w:szCs w:val="28"/>
        </w:rPr>
        <w:t>е</w:t>
      </w:r>
      <w:r w:rsidR="00A454A1" w:rsidRPr="00A454A1">
        <w:rPr>
          <w:rFonts w:ascii="Times New Roman" w:hAnsi="Times New Roman" w:cs="Times New Roman"/>
          <w:sz w:val="28"/>
          <w:szCs w:val="28"/>
        </w:rPr>
        <w:t>движения (за исключением восхождений на вулканы Авачинская сопка</w:t>
      </w:r>
      <w:r w:rsidR="00A03660">
        <w:rPr>
          <w:rFonts w:ascii="Times New Roman" w:hAnsi="Times New Roman" w:cs="Times New Roman"/>
          <w:sz w:val="28"/>
          <w:szCs w:val="28"/>
        </w:rPr>
        <w:t>,</w:t>
      </w:r>
      <w:r w:rsidR="00A454A1" w:rsidRPr="00A454A1">
        <w:rPr>
          <w:rFonts w:ascii="Times New Roman" w:hAnsi="Times New Roman" w:cs="Times New Roman"/>
          <w:sz w:val="28"/>
          <w:szCs w:val="28"/>
        </w:rPr>
        <w:t xml:space="preserve"> Коря</w:t>
      </w:r>
      <w:r w:rsidR="00A454A1" w:rsidRPr="00A454A1">
        <w:rPr>
          <w:rFonts w:ascii="Times New Roman" w:hAnsi="Times New Roman" w:cs="Times New Roman"/>
          <w:sz w:val="28"/>
          <w:szCs w:val="28"/>
        </w:rPr>
        <w:t>к</w:t>
      </w:r>
      <w:r w:rsidR="00A454A1" w:rsidRPr="00A454A1">
        <w:rPr>
          <w:rFonts w:ascii="Times New Roman" w:hAnsi="Times New Roman" w:cs="Times New Roman"/>
          <w:sz w:val="28"/>
          <w:szCs w:val="28"/>
        </w:rPr>
        <w:t xml:space="preserve">ская сопка, транзитных пешеходных прогулок в зоне </w:t>
      </w:r>
      <w:r w:rsidR="00A454A1">
        <w:rPr>
          <w:rFonts w:ascii="Times New Roman" w:hAnsi="Times New Roman" w:cs="Times New Roman"/>
          <w:sz w:val="28"/>
          <w:szCs w:val="28"/>
        </w:rPr>
        <w:t>свободного посещения «Авачинская»</w:t>
      </w:r>
      <w:r w:rsidR="00A454A1" w:rsidRPr="00A454A1">
        <w:rPr>
          <w:rFonts w:ascii="Times New Roman" w:hAnsi="Times New Roman" w:cs="Times New Roman"/>
          <w:sz w:val="28"/>
          <w:szCs w:val="28"/>
        </w:rPr>
        <w:t>);</w:t>
      </w:r>
    </w:p>
    <w:p w14:paraId="5AD37703" w14:textId="77777777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FF">
        <w:rPr>
          <w:rFonts w:ascii="Times New Roman" w:hAnsi="Times New Roman" w:cs="Times New Roman"/>
          <w:sz w:val="28"/>
          <w:szCs w:val="28"/>
        </w:rPr>
        <w:t xml:space="preserve">8) стоянка всех видов </w:t>
      </w:r>
      <w:r>
        <w:rPr>
          <w:rFonts w:ascii="Times New Roman" w:hAnsi="Times New Roman" w:cs="Times New Roman"/>
          <w:sz w:val="28"/>
          <w:szCs w:val="28"/>
        </w:rPr>
        <w:t xml:space="preserve">механических </w:t>
      </w:r>
      <w:r w:rsidRPr="00DD65FF">
        <w:rPr>
          <w:rFonts w:ascii="Times New Roman" w:hAnsi="Times New Roman" w:cs="Times New Roman"/>
          <w:sz w:val="28"/>
          <w:szCs w:val="28"/>
        </w:rPr>
        <w:t>транспортных средств вне специал</w:t>
      </w:r>
      <w:r w:rsidRPr="00DD65FF">
        <w:rPr>
          <w:rFonts w:ascii="Times New Roman" w:hAnsi="Times New Roman" w:cs="Times New Roman"/>
          <w:sz w:val="28"/>
          <w:szCs w:val="28"/>
        </w:rPr>
        <w:t>ь</w:t>
      </w:r>
      <w:r w:rsidRPr="00DD65FF">
        <w:rPr>
          <w:rFonts w:ascii="Times New Roman" w:hAnsi="Times New Roman" w:cs="Times New Roman"/>
          <w:sz w:val="28"/>
          <w:szCs w:val="28"/>
        </w:rPr>
        <w:t>но оборудованных мест, за исключением случаев ликвидации и предупрежд</w:t>
      </w:r>
      <w:r w:rsidRPr="00DD65FF">
        <w:rPr>
          <w:rFonts w:ascii="Times New Roman" w:hAnsi="Times New Roman" w:cs="Times New Roman"/>
          <w:sz w:val="28"/>
          <w:szCs w:val="28"/>
        </w:rPr>
        <w:t>е</w:t>
      </w:r>
      <w:r w:rsidRPr="00DD65FF">
        <w:rPr>
          <w:rFonts w:ascii="Times New Roman" w:hAnsi="Times New Roman" w:cs="Times New Roman"/>
          <w:sz w:val="28"/>
          <w:szCs w:val="28"/>
        </w:rPr>
        <w:t>ния чрезвычайных ситуаций, в том числе связанных с тушением лесных пож</w:t>
      </w:r>
      <w:r w:rsidRPr="00DD65FF">
        <w:rPr>
          <w:rFonts w:ascii="Times New Roman" w:hAnsi="Times New Roman" w:cs="Times New Roman"/>
          <w:sz w:val="28"/>
          <w:szCs w:val="28"/>
        </w:rPr>
        <w:t>а</w:t>
      </w:r>
      <w:r w:rsidRPr="00DD65FF">
        <w:rPr>
          <w:rFonts w:ascii="Times New Roman" w:hAnsi="Times New Roman" w:cs="Times New Roman"/>
          <w:sz w:val="28"/>
          <w:szCs w:val="28"/>
        </w:rPr>
        <w:t xml:space="preserve">ров, </w:t>
      </w:r>
      <w:r w:rsidRPr="00243751">
        <w:rPr>
          <w:rFonts w:ascii="Times New Roman" w:hAnsi="Times New Roman" w:cs="Times New Roman"/>
          <w:sz w:val="28"/>
          <w:szCs w:val="28"/>
        </w:rPr>
        <w:t xml:space="preserve">а также снегоходов в период установления постоянного снежного покрова </w:t>
      </w:r>
      <w:r w:rsidRPr="00243751">
        <w:rPr>
          <w:rFonts w:ascii="Times New Roman" w:hAnsi="Times New Roman" w:cs="Times New Roman"/>
          <w:sz w:val="28"/>
          <w:szCs w:val="28"/>
        </w:rPr>
        <w:lastRenderedPageBreak/>
        <w:t>(с учетом требований пункта 6 части 3.15 настоящего раздела);</w:t>
      </w:r>
    </w:p>
    <w:p w14:paraId="7D89A632" w14:textId="4F36B3AB" w:rsidR="00A225A0" w:rsidRPr="0007639C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07639C">
        <w:rPr>
          <w:rFonts w:ascii="Times New Roman" w:hAnsi="Times New Roman" w:cs="Times New Roman"/>
          <w:sz w:val="28"/>
          <w:szCs w:val="28"/>
        </w:rPr>
        <w:t xml:space="preserve">посадка </w:t>
      </w:r>
      <w:r w:rsidR="00E9476F">
        <w:rPr>
          <w:rFonts w:ascii="Times New Roman" w:hAnsi="Times New Roman" w:cs="Times New Roman"/>
          <w:sz w:val="28"/>
          <w:szCs w:val="28"/>
        </w:rPr>
        <w:t xml:space="preserve">и стоянка вертолетов </w:t>
      </w:r>
      <w:r w:rsidRPr="0007639C">
        <w:rPr>
          <w:rFonts w:ascii="Times New Roman" w:hAnsi="Times New Roman" w:cs="Times New Roman"/>
          <w:sz w:val="28"/>
          <w:szCs w:val="28"/>
        </w:rPr>
        <w:t>вне специально</w:t>
      </w:r>
      <w:r w:rsidR="00E9476F">
        <w:rPr>
          <w:rFonts w:ascii="Times New Roman" w:hAnsi="Times New Roman" w:cs="Times New Roman"/>
          <w:sz w:val="28"/>
          <w:szCs w:val="28"/>
        </w:rPr>
        <w:t xml:space="preserve"> оборудованных</w:t>
      </w:r>
      <w:r w:rsidR="00D27B55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7639C">
        <w:rPr>
          <w:rFonts w:ascii="Times New Roman" w:hAnsi="Times New Roman" w:cs="Times New Roman"/>
          <w:sz w:val="28"/>
          <w:szCs w:val="28"/>
        </w:rPr>
        <w:t xml:space="preserve">за исключением случаев ликвидации и предупреждения чрезвычайных ситуаций; </w:t>
      </w:r>
    </w:p>
    <w:p w14:paraId="24B9D2E3" w14:textId="54A87B15" w:rsidR="00A225A0" w:rsidRPr="001667C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2C2">
        <w:rPr>
          <w:rFonts w:ascii="Times New Roman" w:hAnsi="Times New Roman" w:cs="Times New Roman"/>
          <w:sz w:val="28"/>
          <w:szCs w:val="28"/>
        </w:rPr>
        <w:t xml:space="preserve">10) движение по водным объектам </w:t>
      </w:r>
      <w:r w:rsidR="00E9476F">
        <w:rPr>
          <w:rFonts w:ascii="Times New Roman" w:hAnsi="Times New Roman" w:cs="Times New Roman"/>
          <w:sz w:val="28"/>
          <w:szCs w:val="28"/>
        </w:rPr>
        <w:t xml:space="preserve">судов и иных </w:t>
      </w:r>
      <w:r w:rsidRPr="007822C2">
        <w:rPr>
          <w:rFonts w:ascii="Times New Roman" w:hAnsi="Times New Roman" w:cs="Times New Roman"/>
          <w:sz w:val="28"/>
          <w:szCs w:val="28"/>
        </w:rPr>
        <w:t xml:space="preserve">плавучих </w:t>
      </w:r>
      <w:r w:rsidR="00E9476F">
        <w:rPr>
          <w:rFonts w:ascii="Times New Roman" w:hAnsi="Times New Roman" w:cs="Times New Roman"/>
          <w:sz w:val="28"/>
          <w:szCs w:val="28"/>
        </w:rPr>
        <w:t xml:space="preserve">транспортных </w:t>
      </w:r>
      <w:r w:rsidRPr="007822C2">
        <w:rPr>
          <w:rFonts w:ascii="Times New Roman" w:hAnsi="Times New Roman" w:cs="Times New Roman"/>
          <w:sz w:val="28"/>
          <w:szCs w:val="28"/>
        </w:rPr>
        <w:t xml:space="preserve">средств, имеющих двигатели внутреннего сгорания, за исключением плавучих средств, используемых должностными лицами </w:t>
      </w:r>
      <w:r w:rsidR="00E9476F">
        <w:rPr>
          <w:rFonts w:ascii="Times New Roman" w:hAnsi="Times New Roman" w:cs="Times New Roman"/>
          <w:sz w:val="28"/>
          <w:szCs w:val="28"/>
        </w:rPr>
        <w:t>У</w:t>
      </w:r>
      <w:r w:rsidRPr="007822C2">
        <w:rPr>
          <w:rFonts w:ascii="Times New Roman" w:hAnsi="Times New Roman" w:cs="Times New Roman"/>
          <w:sz w:val="28"/>
          <w:szCs w:val="28"/>
        </w:rPr>
        <w:t>чреждения при выполнении задач по охране территории;</w:t>
      </w:r>
    </w:p>
    <w:p w14:paraId="07DC18B9" w14:textId="77777777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6F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306F4">
        <w:rPr>
          <w:rFonts w:ascii="Times New Roman" w:hAnsi="Times New Roman" w:cs="Times New Roman"/>
          <w:sz w:val="28"/>
          <w:szCs w:val="28"/>
        </w:rPr>
        <w:t>) нарушение правил пожарной безопасности в лесах, в том числе разв</w:t>
      </w:r>
      <w:r w:rsidRPr="007306F4">
        <w:rPr>
          <w:rFonts w:ascii="Times New Roman" w:hAnsi="Times New Roman" w:cs="Times New Roman"/>
          <w:sz w:val="28"/>
          <w:szCs w:val="28"/>
        </w:rPr>
        <w:t>е</w:t>
      </w:r>
      <w:r w:rsidRPr="007306F4">
        <w:rPr>
          <w:rFonts w:ascii="Times New Roman" w:hAnsi="Times New Roman" w:cs="Times New Roman"/>
          <w:sz w:val="28"/>
          <w:szCs w:val="28"/>
        </w:rPr>
        <w:t>дение огня вне специально отведенных мест, выжигание растительности</w:t>
      </w:r>
      <w:r>
        <w:rPr>
          <w:rFonts w:ascii="Times New Roman" w:hAnsi="Times New Roman" w:cs="Times New Roman"/>
          <w:sz w:val="28"/>
          <w:szCs w:val="28"/>
        </w:rPr>
        <w:t>, пу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кание палов, </w:t>
      </w:r>
      <w:r w:rsidRPr="007306F4">
        <w:rPr>
          <w:rFonts w:ascii="Times New Roman" w:hAnsi="Times New Roman" w:cs="Times New Roman"/>
          <w:sz w:val="28"/>
          <w:szCs w:val="28"/>
        </w:rPr>
        <w:t>за исключением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осуществления противопожарных мероприятий</w:t>
      </w:r>
      <w:r w:rsidRPr="007306F4">
        <w:rPr>
          <w:rFonts w:ascii="Times New Roman" w:hAnsi="Times New Roman" w:cs="Times New Roman"/>
          <w:sz w:val="28"/>
          <w:szCs w:val="28"/>
        </w:rPr>
        <w:t>;</w:t>
      </w:r>
    </w:p>
    <w:p w14:paraId="21AD24E9" w14:textId="36F04657" w:rsidR="00A225A0" w:rsidRPr="0014513C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4513C">
        <w:rPr>
          <w:rFonts w:ascii="Times New Roman" w:hAnsi="Times New Roman" w:cs="Times New Roman"/>
          <w:sz w:val="28"/>
          <w:szCs w:val="28"/>
        </w:rPr>
        <w:t xml:space="preserve">12) </w:t>
      </w:r>
      <w:r w:rsidR="00E9476F" w:rsidRPr="00E9476F">
        <w:rPr>
          <w:rFonts w:ascii="Times New Roman" w:hAnsi="Times New Roman" w:cs="Times New Roman"/>
          <w:sz w:val="28"/>
          <w:szCs w:val="28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</w:t>
      </w:r>
      <w:r w:rsidR="00E9476F" w:rsidRPr="00E9476F">
        <w:rPr>
          <w:rFonts w:ascii="Times New Roman" w:hAnsi="Times New Roman" w:cs="Times New Roman"/>
          <w:sz w:val="28"/>
          <w:szCs w:val="28"/>
        </w:rPr>
        <w:t>м</w:t>
      </w:r>
      <w:r w:rsidR="00E9476F" w:rsidRPr="00E9476F">
        <w:rPr>
          <w:rFonts w:ascii="Times New Roman" w:hAnsi="Times New Roman" w:cs="Times New Roman"/>
          <w:sz w:val="28"/>
          <w:szCs w:val="28"/>
        </w:rPr>
        <w:t>мунальных отходов в местах (на площадках) накопления твердых коммунал</w:t>
      </w:r>
      <w:r w:rsidR="00E9476F" w:rsidRPr="00E9476F">
        <w:rPr>
          <w:rFonts w:ascii="Times New Roman" w:hAnsi="Times New Roman" w:cs="Times New Roman"/>
          <w:sz w:val="28"/>
          <w:szCs w:val="28"/>
        </w:rPr>
        <w:t>ь</w:t>
      </w:r>
      <w:r w:rsidR="00E9476F" w:rsidRPr="00E9476F">
        <w:rPr>
          <w:rFonts w:ascii="Times New Roman" w:hAnsi="Times New Roman" w:cs="Times New Roman"/>
          <w:sz w:val="28"/>
          <w:szCs w:val="28"/>
        </w:rPr>
        <w:t>ных отходов, созданных в соответствии с требованиями законодательства в о</w:t>
      </w:r>
      <w:r w:rsidR="00E9476F" w:rsidRPr="00E9476F">
        <w:rPr>
          <w:rFonts w:ascii="Times New Roman" w:hAnsi="Times New Roman" w:cs="Times New Roman"/>
          <w:sz w:val="28"/>
          <w:szCs w:val="28"/>
        </w:rPr>
        <w:t>б</w:t>
      </w:r>
      <w:r w:rsidR="00E9476F" w:rsidRPr="00E9476F">
        <w:rPr>
          <w:rFonts w:ascii="Times New Roman" w:hAnsi="Times New Roman" w:cs="Times New Roman"/>
          <w:sz w:val="28"/>
          <w:szCs w:val="28"/>
        </w:rPr>
        <w:t>ласти обращения с отходами производства и потребления;</w:t>
      </w:r>
    </w:p>
    <w:p w14:paraId="0A6DBEDD" w14:textId="77777777" w:rsidR="00A225A0" w:rsidRPr="0014513C" w:rsidRDefault="00A225A0" w:rsidP="00A225A0">
      <w:pPr>
        <w:autoSpaceDE w:val="0"/>
        <w:ind w:firstLine="709"/>
        <w:jc w:val="both"/>
        <w:rPr>
          <w:szCs w:val="28"/>
          <w:lang w:eastAsia="zh-CN"/>
        </w:rPr>
      </w:pPr>
      <w:r w:rsidRPr="0014513C">
        <w:rPr>
          <w:szCs w:val="28"/>
          <w:lang w:eastAsia="zh-CN"/>
        </w:rPr>
        <w:t xml:space="preserve">13) сжигание отходов производства и потребления; </w:t>
      </w:r>
    </w:p>
    <w:p w14:paraId="6568AB2F" w14:textId="36A80214" w:rsidR="008262F3" w:rsidRDefault="00A225A0" w:rsidP="00A225A0">
      <w:pPr>
        <w:autoSpaceDE w:val="0"/>
        <w:ind w:firstLine="709"/>
        <w:jc w:val="both"/>
        <w:rPr>
          <w:szCs w:val="28"/>
          <w:lang w:eastAsia="zh-CN"/>
        </w:rPr>
      </w:pPr>
      <w:r w:rsidRPr="0014513C">
        <w:rPr>
          <w:szCs w:val="28"/>
          <w:lang w:eastAsia="zh-CN"/>
        </w:rPr>
        <w:t>14)</w:t>
      </w:r>
      <w:r w:rsidR="008262F3">
        <w:rPr>
          <w:szCs w:val="28"/>
          <w:lang w:eastAsia="zh-CN"/>
        </w:rPr>
        <w:t xml:space="preserve"> </w:t>
      </w:r>
      <w:r w:rsidR="008262F3" w:rsidRPr="008262F3">
        <w:rPr>
          <w:szCs w:val="28"/>
          <w:lang w:eastAsia="zh-CN"/>
        </w:rPr>
        <w:t xml:space="preserve">деятельность, влекущая за собой загрязнение земель и почв, в том числе в результате </w:t>
      </w:r>
      <w:r w:rsidR="008262F3">
        <w:rPr>
          <w:szCs w:val="28"/>
          <w:lang w:eastAsia="zh-CN"/>
        </w:rPr>
        <w:t xml:space="preserve">размещения </w:t>
      </w:r>
      <w:r w:rsidR="008262F3" w:rsidRPr="008262F3">
        <w:rPr>
          <w:szCs w:val="28"/>
          <w:lang w:eastAsia="zh-CN"/>
        </w:rPr>
        <w:t>химических веществ, включая радиоактивные, ины</w:t>
      </w:r>
      <w:r w:rsidR="008262F3">
        <w:rPr>
          <w:szCs w:val="28"/>
          <w:lang w:eastAsia="zh-CN"/>
        </w:rPr>
        <w:t>х</w:t>
      </w:r>
      <w:r w:rsidR="008262F3" w:rsidRPr="008262F3">
        <w:rPr>
          <w:szCs w:val="28"/>
          <w:lang w:eastAsia="zh-CN"/>
        </w:rPr>
        <w:t xml:space="preserve"> веществ, микроорганизм</w:t>
      </w:r>
      <w:r w:rsidR="008262F3">
        <w:rPr>
          <w:szCs w:val="28"/>
          <w:lang w:eastAsia="zh-CN"/>
        </w:rPr>
        <w:t>ов</w:t>
      </w:r>
      <w:r w:rsidR="008262F3" w:rsidRPr="008262F3">
        <w:rPr>
          <w:szCs w:val="28"/>
          <w:lang w:eastAsia="zh-CN"/>
        </w:rPr>
        <w:t>, а также деятельность, влекущая за собой и</w:t>
      </w:r>
      <w:r w:rsidR="008262F3" w:rsidRPr="008262F3">
        <w:rPr>
          <w:szCs w:val="28"/>
          <w:lang w:eastAsia="zh-CN"/>
        </w:rPr>
        <w:t>с</w:t>
      </w:r>
      <w:r w:rsidR="008262F3" w:rsidRPr="008262F3">
        <w:rPr>
          <w:szCs w:val="28"/>
          <w:lang w:eastAsia="zh-CN"/>
        </w:rPr>
        <w:t>тощение, деградацию, порчу и уничтожение земель и почв</w:t>
      </w:r>
      <w:r w:rsidR="008262F3">
        <w:rPr>
          <w:szCs w:val="28"/>
          <w:lang w:eastAsia="zh-CN"/>
        </w:rPr>
        <w:t>;</w:t>
      </w:r>
    </w:p>
    <w:p w14:paraId="3D599BA0" w14:textId="35AD14F2" w:rsidR="00A225A0" w:rsidRPr="0014513C" w:rsidRDefault="00A225A0" w:rsidP="00A225A0">
      <w:pPr>
        <w:autoSpaceDE w:val="0"/>
        <w:ind w:firstLine="709"/>
        <w:jc w:val="both"/>
        <w:rPr>
          <w:szCs w:val="28"/>
          <w:lang w:eastAsia="zh-CN"/>
        </w:rPr>
      </w:pPr>
      <w:r w:rsidRPr="0014513C">
        <w:rPr>
          <w:szCs w:val="28"/>
          <w:lang w:eastAsia="zh-CN"/>
        </w:rPr>
        <w:t xml:space="preserve"> 15) складирование горюче-смазочных материалов</w:t>
      </w:r>
      <w:r w:rsidR="0001760C">
        <w:rPr>
          <w:szCs w:val="28"/>
          <w:lang w:eastAsia="zh-CN"/>
        </w:rPr>
        <w:t xml:space="preserve"> </w:t>
      </w:r>
      <w:r w:rsidRPr="0014513C">
        <w:rPr>
          <w:szCs w:val="28"/>
          <w:lang w:eastAsia="zh-CN"/>
        </w:rPr>
        <w:t xml:space="preserve">вне установленных специально оборудованных мест; </w:t>
      </w:r>
    </w:p>
    <w:p w14:paraId="31B430AD" w14:textId="739A871D" w:rsidR="00A225A0" w:rsidRPr="00555FA4" w:rsidRDefault="00A225A0" w:rsidP="00A225A0">
      <w:pPr>
        <w:autoSpaceDE w:val="0"/>
        <w:ind w:firstLine="709"/>
        <w:jc w:val="both"/>
        <w:rPr>
          <w:szCs w:val="28"/>
          <w:lang w:eastAsia="zh-CN"/>
        </w:rPr>
      </w:pPr>
      <w:r w:rsidRPr="0014513C">
        <w:rPr>
          <w:szCs w:val="28"/>
          <w:lang w:eastAsia="zh-CN"/>
        </w:rPr>
        <w:t>16) размещение скотомогильников</w:t>
      </w:r>
      <w:r w:rsidR="008262F3">
        <w:rPr>
          <w:szCs w:val="28"/>
          <w:lang w:eastAsia="zh-CN"/>
        </w:rPr>
        <w:t xml:space="preserve"> и</w:t>
      </w:r>
      <w:r w:rsidRPr="0014513C">
        <w:rPr>
          <w:szCs w:val="28"/>
          <w:lang w:eastAsia="zh-CN"/>
        </w:rPr>
        <w:t xml:space="preserve"> кладбищ;</w:t>
      </w:r>
    </w:p>
    <w:p w14:paraId="68BC37BC" w14:textId="77777777" w:rsidR="00A225A0" w:rsidRPr="00497EF1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7C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667C0">
        <w:rPr>
          <w:rFonts w:ascii="Times New Roman" w:hAnsi="Times New Roman" w:cs="Times New Roman"/>
          <w:sz w:val="28"/>
          <w:szCs w:val="28"/>
        </w:rPr>
        <w:t>) интродукция живых организмов, гибридизация объектов</w:t>
      </w:r>
      <w:r w:rsidRPr="00497EF1">
        <w:rPr>
          <w:rFonts w:ascii="Times New Roman" w:hAnsi="Times New Roman" w:cs="Times New Roman"/>
          <w:sz w:val="28"/>
          <w:szCs w:val="28"/>
        </w:rPr>
        <w:t xml:space="preserve"> животного мира, искусственное воспроизводство водных биоресурсов, аквакультура (р</w:t>
      </w:r>
      <w:r w:rsidRPr="00497EF1">
        <w:rPr>
          <w:rFonts w:ascii="Times New Roman" w:hAnsi="Times New Roman" w:cs="Times New Roman"/>
          <w:sz w:val="28"/>
          <w:szCs w:val="28"/>
        </w:rPr>
        <w:t>ы</w:t>
      </w:r>
      <w:r w:rsidRPr="00497EF1">
        <w:rPr>
          <w:rFonts w:ascii="Times New Roman" w:hAnsi="Times New Roman" w:cs="Times New Roman"/>
          <w:sz w:val="28"/>
          <w:szCs w:val="28"/>
        </w:rPr>
        <w:t>боводство);</w:t>
      </w:r>
    </w:p>
    <w:p w14:paraId="17B30DCD" w14:textId="77777777" w:rsidR="00A225A0" w:rsidRPr="00497EF1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E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97EF1">
        <w:rPr>
          <w:rFonts w:ascii="Times New Roman" w:hAnsi="Times New Roman" w:cs="Times New Roman"/>
          <w:sz w:val="28"/>
          <w:szCs w:val="28"/>
        </w:rPr>
        <w:t>) рыбохозяйственн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97EF1">
        <w:rPr>
          <w:rFonts w:ascii="Times New Roman" w:hAnsi="Times New Roman" w:cs="Times New Roman"/>
          <w:sz w:val="28"/>
          <w:szCs w:val="28"/>
        </w:rPr>
        <w:t xml:space="preserve"> мелиораци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97EF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564E82A" w14:textId="2969BDF6" w:rsidR="000E6D65" w:rsidRPr="0087347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70">
        <w:rPr>
          <w:rFonts w:ascii="Times New Roman" w:hAnsi="Times New Roman" w:cs="Times New Roman"/>
          <w:sz w:val="28"/>
          <w:szCs w:val="28"/>
        </w:rPr>
        <w:t>19) беспривязное содержание собак</w:t>
      </w:r>
      <w:r w:rsidR="000E6D65" w:rsidRPr="00873470">
        <w:rPr>
          <w:rFonts w:ascii="Times New Roman" w:hAnsi="Times New Roman" w:cs="Times New Roman"/>
          <w:sz w:val="28"/>
          <w:szCs w:val="28"/>
        </w:rPr>
        <w:t xml:space="preserve">, за исключением собак охотничьих пород при осуществлении охотпользователями видов деятельности в сфере охотничьего хозяйства  </w:t>
      </w:r>
      <w:r w:rsidR="00F771E1" w:rsidRPr="00873470">
        <w:rPr>
          <w:rFonts w:ascii="Times New Roman" w:hAnsi="Times New Roman" w:cs="Times New Roman"/>
          <w:sz w:val="28"/>
          <w:szCs w:val="28"/>
        </w:rPr>
        <w:t xml:space="preserve">в границах закрепленных охотничьих угодий и в </w:t>
      </w:r>
      <w:proofErr w:type="spellStart"/>
      <w:proofErr w:type="gramStart"/>
      <w:r w:rsidR="000E6D65" w:rsidRPr="00873470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0E6D65" w:rsidRPr="00873470">
        <w:rPr>
          <w:rFonts w:ascii="Times New Roman" w:hAnsi="Times New Roman" w:cs="Times New Roman"/>
          <w:sz w:val="28"/>
          <w:szCs w:val="28"/>
        </w:rPr>
        <w:t xml:space="preserve"> с</w:t>
      </w:r>
      <w:r w:rsidR="000E6D65" w:rsidRPr="00873470">
        <w:rPr>
          <w:rFonts w:ascii="Times New Roman" w:hAnsi="Times New Roman" w:cs="Times New Roman"/>
          <w:sz w:val="28"/>
          <w:szCs w:val="28"/>
        </w:rPr>
        <w:t>о</w:t>
      </w:r>
      <w:r w:rsidR="000E6D65" w:rsidRPr="00873470">
        <w:rPr>
          <w:rFonts w:ascii="Times New Roman" w:hAnsi="Times New Roman" w:cs="Times New Roman"/>
          <w:sz w:val="28"/>
          <w:szCs w:val="28"/>
        </w:rPr>
        <w:t>ответствии с правилами охоты и функциональным зонированием территории Природного парка;</w:t>
      </w:r>
    </w:p>
    <w:p w14:paraId="6DD02FE0" w14:textId="77777777" w:rsidR="00A225A0" w:rsidRPr="00B27A59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470">
        <w:rPr>
          <w:rFonts w:ascii="Times New Roman" w:hAnsi="Times New Roman" w:cs="Times New Roman"/>
          <w:sz w:val="28"/>
          <w:szCs w:val="28"/>
        </w:rPr>
        <w:t>20) использование токсичных химических препаратов для охраны и з</w:t>
      </w:r>
      <w:r w:rsidRPr="00873470">
        <w:rPr>
          <w:rFonts w:ascii="Times New Roman" w:hAnsi="Times New Roman" w:cs="Times New Roman"/>
          <w:sz w:val="28"/>
          <w:szCs w:val="28"/>
        </w:rPr>
        <w:t>а</w:t>
      </w:r>
      <w:r w:rsidRPr="00873470">
        <w:rPr>
          <w:rFonts w:ascii="Times New Roman" w:hAnsi="Times New Roman" w:cs="Times New Roman"/>
          <w:sz w:val="28"/>
          <w:szCs w:val="28"/>
        </w:rPr>
        <w:t>щиты лесов, в том числе в научных целях;</w:t>
      </w:r>
    </w:p>
    <w:p w14:paraId="6ECF17D3" w14:textId="3952AE3A" w:rsidR="0025647B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D12685">
        <w:rPr>
          <w:rFonts w:ascii="Times New Roman" w:hAnsi="Times New Roman" w:cs="Times New Roman"/>
          <w:sz w:val="28"/>
          <w:szCs w:val="28"/>
        </w:rPr>
        <w:t>)</w:t>
      </w:r>
      <w:r w:rsidR="0025647B" w:rsidRPr="0025647B">
        <w:t xml:space="preserve"> </w:t>
      </w:r>
      <w:r w:rsidR="0025647B" w:rsidRPr="0025647B">
        <w:rPr>
          <w:rFonts w:ascii="Times New Roman" w:hAnsi="Times New Roman" w:cs="Times New Roman"/>
          <w:sz w:val="28"/>
          <w:szCs w:val="28"/>
        </w:rPr>
        <w:t>деятельность, влекущая за собой загрязнение акватории водных об</w:t>
      </w:r>
      <w:r w:rsidR="0025647B" w:rsidRPr="0025647B">
        <w:rPr>
          <w:rFonts w:ascii="Times New Roman" w:hAnsi="Times New Roman" w:cs="Times New Roman"/>
          <w:sz w:val="28"/>
          <w:szCs w:val="28"/>
        </w:rPr>
        <w:t>ъ</w:t>
      </w:r>
      <w:r w:rsidR="0025647B" w:rsidRPr="0025647B">
        <w:rPr>
          <w:rFonts w:ascii="Times New Roman" w:hAnsi="Times New Roman" w:cs="Times New Roman"/>
          <w:sz w:val="28"/>
          <w:szCs w:val="28"/>
        </w:rPr>
        <w:t>ектов, их водоохранных зон, подземных вод отходами производства и потре</w:t>
      </w:r>
      <w:r w:rsidR="0025647B" w:rsidRPr="0025647B">
        <w:rPr>
          <w:rFonts w:ascii="Times New Roman" w:hAnsi="Times New Roman" w:cs="Times New Roman"/>
          <w:sz w:val="28"/>
          <w:szCs w:val="28"/>
        </w:rPr>
        <w:t>б</w:t>
      </w:r>
      <w:r w:rsidR="0025647B" w:rsidRPr="0025647B">
        <w:rPr>
          <w:rFonts w:ascii="Times New Roman" w:hAnsi="Times New Roman" w:cs="Times New Roman"/>
          <w:sz w:val="28"/>
          <w:szCs w:val="28"/>
        </w:rPr>
        <w:t>ления, химическими веществами, микроорганизмами, а также мойка в водных объектах транспортных средств, сплав древесины по водным объектам</w:t>
      </w:r>
      <w:r w:rsidR="0025647B">
        <w:rPr>
          <w:rFonts w:ascii="Times New Roman" w:hAnsi="Times New Roman" w:cs="Times New Roman"/>
          <w:sz w:val="28"/>
          <w:szCs w:val="28"/>
        </w:rPr>
        <w:t>;</w:t>
      </w:r>
    </w:p>
    <w:p w14:paraId="5CFB7EB5" w14:textId="4584018A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8C7532">
        <w:rPr>
          <w:rFonts w:ascii="Times New Roman" w:hAnsi="Times New Roman" w:cs="Times New Roman"/>
          <w:sz w:val="28"/>
          <w:szCs w:val="28"/>
        </w:rPr>
        <w:t>) использование водных объектов, в том числе термоминеральных и</w:t>
      </w:r>
      <w:r w:rsidRPr="008C7532">
        <w:rPr>
          <w:rFonts w:ascii="Times New Roman" w:hAnsi="Times New Roman" w:cs="Times New Roman"/>
          <w:sz w:val="28"/>
          <w:szCs w:val="28"/>
        </w:rPr>
        <w:t>с</w:t>
      </w:r>
      <w:r w:rsidRPr="008C7532">
        <w:rPr>
          <w:rFonts w:ascii="Times New Roman" w:hAnsi="Times New Roman" w:cs="Times New Roman"/>
          <w:sz w:val="28"/>
          <w:szCs w:val="28"/>
        </w:rPr>
        <w:t>точников, без разрешительных документов на право пользования водным об</w:t>
      </w:r>
      <w:r w:rsidRPr="008C7532">
        <w:rPr>
          <w:rFonts w:ascii="Times New Roman" w:hAnsi="Times New Roman" w:cs="Times New Roman"/>
          <w:sz w:val="28"/>
          <w:szCs w:val="28"/>
        </w:rPr>
        <w:t>ъ</w:t>
      </w:r>
      <w:r w:rsidR="0025647B">
        <w:rPr>
          <w:rFonts w:ascii="Times New Roman" w:hAnsi="Times New Roman" w:cs="Times New Roman"/>
          <w:sz w:val="28"/>
          <w:szCs w:val="28"/>
        </w:rPr>
        <w:t xml:space="preserve">ектом и недрами, </w:t>
      </w:r>
      <w:r w:rsidR="0025647B" w:rsidRPr="0025647B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25647B">
        <w:rPr>
          <w:rFonts w:ascii="Times New Roman" w:hAnsi="Times New Roman" w:cs="Times New Roman"/>
          <w:sz w:val="28"/>
          <w:szCs w:val="28"/>
        </w:rPr>
        <w:t xml:space="preserve">случаев </w:t>
      </w:r>
      <w:r w:rsidR="0025647B" w:rsidRPr="0025647B">
        <w:rPr>
          <w:rFonts w:ascii="Times New Roman" w:hAnsi="Times New Roman" w:cs="Times New Roman"/>
          <w:sz w:val="28"/>
          <w:szCs w:val="28"/>
        </w:rPr>
        <w:t xml:space="preserve">использования водных объектов </w:t>
      </w:r>
      <w:r w:rsidR="0025647B">
        <w:rPr>
          <w:rFonts w:ascii="Times New Roman" w:hAnsi="Times New Roman" w:cs="Times New Roman"/>
          <w:sz w:val="28"/>
          <w:szCs w:val="28"/>
        </w:rPr>
        <w:t xml:space="preserve">гражданами </w:t>
      </w:r>
      <w:r w:rsidR="0025647B" w:rsidRPr="0025647B">
        <w:rPr>
          <w:rFonts w:ascii="Times New Roman" w:hAnsi="Times New Roman" w:cs="Times New Roman"/>
          <w:sz w:val="28"/>
          <w:szCs w:val="28"/>
        </w:rPr>
        <w:t>для личных и бытовых нужд</w:t>
      </w:r>
      <w:r w:rsidR="0025647B">
        <w:rPr>
          <w:rFonts w:ascii="Times New Roman" w:hAnsi="Times New Roman" w:cs="Times New Roman"/>
          <w:sz w:val="28"/>
          <w:szCs w:val="28"/>
        </w:rPr>
        <w:t>;</w:t>
      </w:r>
    </w:p>
    <w:p w14:paraId="3738C178" w14:textId="77777777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Pr="00497EF1">
        <w:rPr>
          <w:rFonts w:ascii="Times New Roman" w:hAnsi="Times New Roman" w:cs="Times New Roman"/>
          <w:sz w:val="28"/>
          <w:szCs w:val="28"/>
        </w:rPr>
        <w:t>) использование прибрежной защитной полосы водного объекта, вод</w:t>
      </w:r>
      <w:r w:rsidRPr="00497EF1">
        <w:rPr>
          <w:rFonts w:ascii="Times New Roman" w:hAnsi="Times New Roman" w:cs="Times New Roman"/>
          <w:sz w:val="28"/>
          <w:szCs w:val="28"/>
        </w:rPr>
        <w:t>о</w:t>
      </w:r>
      <w:r w:rsidRPr="00497EF1">
        <w:rPr>
          <w:rFonts w:ascii="Times New Roman" w:hAnsi="Times New Roman" w:cs="Times New Roman"/>
          <w:sz w:val="28"/>
          <w:szCs w:val="28"/>
        </w:rPr>
        <w:t xml:space="preserve">охранной зоны водного объекта с нарушением ограничений хозяйственной и </w:t>
      </w:r>
      <w:r w:rsidRPr="00497EF1">
        <w:rPr>
          <w:rFonts w:ascii="Times New Roman" w:hAnsi="Times New Roman" w:cs="Times New Roman"/>
          <w:sz w:val="28"/>
          <w:szCs w:val="28"/>
        </w:rPr>
        <w:lastRenderedPageBreak/>
        <w:t>иной деятельности (специального режима), установленных водным законод</w:t>
      </w:r>
      <w:r w:rsidRPr="00497EF1">
        <w:rPr>
          <w:rFonts w:ascii="Times New Roman" w:hAnsi="Times New Roman" w:cs="Times New Roman"/>
          <w:sz w:val="28"/>
          <w:szCs w:val="28"/>
        </w:rPr>
        <w:t>а</w:t>
      </w:r>
      <w:r w:rsidRPr="00497EF1">
        <w:rPr>
          <w:rFonts w:ascii="Times New Roman" w:hAnsi="Times New Roman" w:cs="Times New Roman"/>
          <w:sz w:val="28"/>
          <w:szCs w:val="28"/>
        </w:rPr>
        <w:t>тельством;</w:t>
      </w:r>
    </w:p>
    <w:p w14:paraId="1762D8A9" w14:textId="77777777" w:rsidR="00A225A0" w:rsidRPr="007306F4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Pr="007306F4">
        <w:rPr>
          <w:rFonts w:ascii="Times New Roman" w:hAnsi="Times New Roman" w:cs="Times New Roman"/>
          <w:sz w:val="28"/>
          <w:szCs w:val="28"/>
        </w:rPr>
        <w:t>)</w:t>
      </w:r>
      <w:r w:rsidR="00244ECC">
        <w:rPr>
          <w:rFonts w:ascii="Times New Roman" w:hAnsi="Times New Roman" w:cs="Times New Roman"/>
          <w:sz w:val="28"/>
          <w:szCs w:val="28"/>
        </w:rPr>
        <w:t xml:space="preserve"> </w:t>
      </w:r>
      <w:r w:rsidRPr="007306F4">
        <w:rPr>
          <w:rFonts w:ascii="Times New Roman" w:hAnsi="Times New Roman" w:cs="Times New Roman"/>
          <w:sz w:val="28"/>
          <w:szCs w:val="28"/>
        </w:rPr>
        <w:t>осуществление туристской и рекреационной деятельности в комме</w:t>
      </w:r>
      <w:r w:rsidRPr="007306F4">
        <w:rPr>
          <w:rFonts w:ascii="Times New Roman" w:hAnsi="Times New Roman" w:cs="Times New Roman"/>
          <w:sz w:val="28"/>
          <w:szCs w:val="28"/>
        </w:rPr>
        <w:t>р</w:t>
      </w:r>
      <w:r w:rsidRPr="007306F4">
        <w:rPr>
          <w:rFonts w:ascii="Times New Roman" w:hAnsi="Times New Roman" w:cs="Times New Roman"/>
          <w:sz w:val="28"/>
          <w:szCs w:val="28"/>
        </w:rPr>
        <w:t>ческих целях, проведение спортивных, культурно-массовых и иных меропри</w:t>
      </w:r>
      <w:r w:rsidRPr="007306F4">
        <w:rPr>
          <w:rFonts w:ascii="Times New Roman" w:hAnsi="Times New Roman" w:cs="Times New Roman"/>
          <w:sz w:val="28"/>
          <w:szCs w:val="28"/>
        </w:rPr>
        <w:t>я</w:t>
      </w:r>
      <w:r w:rsidRPr="007306F4">
        <w:rPr>
          <w:rFonts w:ascii="Times New Roman" w:hAnsi="Times New Roman" w:cs="Times New Roman"/>
          <w:sz w:val="28"/>
          <w:szCs w:val="28"/>
        </w:rPr>
        <w:t>тий, в том числе связанных с использованием лошадей и механических тран</w:t>
      </w:r>
      <w:r w:rsidRPr="007306F4">
        <w:rPr>
          <w:rFonts w:ascii="Times New Roman" w:hAnsi="Times New Roman" w:cs="Times New Roman"/>
          <w:sz w:val="28"/>
          <w:szCs w:val="28"/>
        </w:rPr>
        <w:t>с</w:t>
      </w:r>
      <w:r w:rsidRPr="007306F4">
        <w:rPr>
          <w:rFonts w:ascii="Times New Roman" w:hAnsi="Times New Roman" w:cs="Times New Roman"/>
          <w:sz w:val="28"/>
          <w:szCs w:val="28"/>
        </w:rPr>
        <w:t>портных средств, включая снегоходы, за пределами специально предусмотре</w:t>
      </w:r>
      <w:r w:rsidRPr="007306F4">
        <w:rPr>
          <w:rFonts w:ascii="Times New Roman" w:hAnsi="Times New Roman" w:cs="Times New Roman"/>
          <w:sz w:val="28"/>
          <w:szCs w:val="28"/>
        </w:rPr>
        <w:t>н</w:t>
      </w:r>
      <w:r w:rsidRPr="007306F4">
        <w:rPr>
          <w:rFonts w:ascii="Times New Roman" w:hAnsi="Times New Roman" w:cs="Times New Roman"/>
          <w:sz w:val="28"/>
          <w:szCs w:val="28"/>
        </w:rPr>
        <w:t>ных для этих целей функциональных зон;</w:t>
      </w:r>
    </w:p>
    <w:p w14:paraId="461E8A7C" w14:textId="77777777" w:rsidR="00A225A0" w:rsidRPr="00497EF1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6F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306F4">
        <w:rPr>
          <w:rFonts w:ascii="Times New Roman" w:hAnsi="Times New Roman" w:cs="Times New Roman"/>
          <w:sz w:val="28"/>
          <w:szCs w:val="28"/>
        </w:rPr>
        <w:t>) нахождение с огнестрельным, пневматическим и холодным оружием в туристических приютах, лагерях и базах, в местах обслуживания посетителей и в других местах массового пребывания людей, за исключением должностных лиц исполнительных органов государственной власти Российской Федерации, Камчатского края и подведомственных им государственных учреждений, упо</w:t>
      </w:r>
      <w:r w:rsidRPr="007306F4">
        <w:rPr>
          <w:rFonts w:ascii="Times New Roman" w:hAnsi="Times New Roman" w:cs="Times New Roman"/>
          <w:sz w:val="28"/>
          <w:szCs w:val="28"/>
        </w:rPr>
        <w:t>л</w:t>
      </w:r>
      <w:r w:rsidRPr="007306F4">
        <w:rPr>
          <w:rFonts w:ascii="Times New Roman" w:hAnsi="Times New Roman" w:cs="Times New Roman"/>
          <w:sz w:val="28"/>
          <w:szCs w:val="28"/>
        </w:rPr>
        <w:t xml:space="preserve">номоченных на осуществление </w:t>
      </w:r>
      <w:r w:rsidRPr="007306F4">
        <w:rPr>
          <w:rFonts w:ascii="Times New Roman" w:hAnsi="Times New Roman" w:cs="Times New Roman"/>
          <w:sz w:val="28"/>
          <w:szCs w:val="28"/>
          <w:lang w:eastAsia="en-US"/>
        </w:rPr>
        <w:t>государственного надзора в области охраны и использования особо охраняемых природных территорий регионального знач</w:t>
      </w:r>
      <w:r w:rsidRPr="007306F4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7306F4">
        <w:rPr>
          <w:rFonts w:ascii="Times New Roman" w:hAnsi="Times New Roman" w:cs="Times New Roman"/>
          <w:sz w:val="28"/>
          <w:szCs w:val="28"/>
          <w:lang w:eastAsia="en-US"/>
        </w:rPr>
        <w:t xml:space="preserve">ния, регионального государственного экологического надзора, федерального государственного лесного надзора (лесной охраны), </w:t>
      </w:r>
      <w:r w:rsidRPr="007306F4">
        <w:rPr>
          <w:rFonts w:ascii="Times New Roman" w:eastAsia="Calibri" w:hAnsi="Times New Roman" w:cs="Times New Roman"/>
          <w:sz w:val="28"/>
          <w:szCs w:val="28"/>
        </w:rPr>
        <w:t>федерального госуда</w:t>
      </w:r>
      <w:r w:rsidRPr="007306F4">
        <w:rPr>
          <w:rFonts w:ascii="Times New Roman" w:eastAsia="Calibri" w:hAnsi="Times New Roman" w:cs="Times New Roman"/>
          <w:sz w:val="28"/>
          <w:szCs w:val="28"/>
        </w:rPr>
        <w:t>р</w:t>
      </w:r>
      <w:r w:rsidRPr="007306F4">
        <w:rPr>
          <w:rFonts w:ascii="Times New Roman" w:eastAsia="Calibri" w:hAnsi="Times New Roman" w:cs="Times New Roman"/>
          <w:sz w:val="28"/>
          <w:szCs w:val="28"/>
        </w:rPr>
        <w:t>ственного надзора в области охраны, воспроизводства и использования объе</w:t>
      </w:r>
      <w:r w:rsidRPr="007306F4">
        <w:rPr>
          <w:rFonts w:ascii="Times New Roman" w:eastAsia="Calibri" w:hAnsi="Times New Roman" w:cs="Times New Roman"/>
          <w:sz w:val="28"/>
          <w:szCs w:val="28"/>
        </w:rPr>
        <w:t>к</w:t>
      </w:r>
      <w:r w:rsidRPr="007306F4">
        <w:rPr>
          <w:rFonts w:ascii="Times New Roman" w:eastAsia="Calibri" w:hAnsi="Times New Roman" w:cs="Times New Roman"/>
          <w:sz w:val="28"/>
          <w:szCs w:val="28"/>
        </w:rPr>
        <w:t>тов животного мира и среды их обитания, федерального государственного ко</w:t>
      </w:r>
      <w:r w:rsidRPr="007306F4">
        <w:rPr>
          <w:rFonts w:ascii="Times New Roman" w:eastAsia="Calibri" w:hAnsi="Times New Roman" w:cs="Times New Roman"/>
          <w:sz w:val="28"/>
          <w:szCs w:val="28"/>
        </w:rPr>
        <w:t>н</w:t>
      </w:r>
      <w:r w:rsidRPr="007306F4">
        <w:rPr>
          <w:rFonts w:ascii="Times New Roman" w:eastAsia="Calibri" w:hAnsi="Times New Roman" w:cs="Times New Roman"/>
          <w:sz w:val="28"/>
          <w:szCs w:val="28"/>
        </w:rPr>
        <w:t>троля (надзора) в области рыболовства и сохранения водных биоресурсов, ф</w:t>
      </w:r>
      <w:r w:rsidRPr="007306F4">
        <w:rPr>
          <w:rFonts w:ascii="Times New Roman" w:eastAsia="Calibri" w:hAnsi="Times New Roman" w:cs="Times New Roman"/>
          <w:sz w:val="28"/>
          <w:szCs w:val="28"/>
        </w:rPr>
        <w:t>е</w:t>
      </w:r>
      <w:r w:rsidRPr="007306F4">
        <w:rPr>
          <w:rFonts w:ascii="Times New Roman" w:eastAsia="Calibri" w:hAnsi="Times New Roman" w:cs="Times New Roman"/>
          <w:sz w:val="28"/>
          <w:szCs w:val="28"/>
        </w:rPr>
        <w:t>дерального государственного охотничьего надзора</w:t>
      </w:r>
      <w:r w:rsidRPr="007306F4">
        <w:rPr>
          <w:rFonts w:ascii="Times New Roman" w:hAnsi="Times New Roman" w:cs="Times New Roman"/>
          <w:sz w:val="28"/>
          <w:szCs w:val="28"/>
        </w:rPr>
        <w:t>, производственного охотн</w:t>
      </w:r>
      <w:r w:rsidRPr="007306F4">
        <w:rPr>
          <w:rFonts w:ascii="Times New Roman" w:hAnsi="Times New Roman" w:cs="Times New Roman"/>
          <w:sz w:val="28"/>
          <w:szCs w:val="28"/>
        </w:rPr>
        <w:t>и</w:t>
      </w:r>
      <w:r w:rsidRPr="007306F4">
        <w:rPr>
          <w:rFonts w:ascii="Times New Roman" w:hAnsi="Times New Roman" w:cs="Times New Roman"/>
          <w:sz w:val="28"/>
          <w:szCs w:val="28"/>
        </w:rPr>
        <w:t>чьего контроля в границах охотничьих угодий, указанных в охотхозяйственных соглашениях, при наличии</w:t>
      </w:r>
      <w:r w:rsidRPr="00485EB3">
        <w:rPr>
          <w:rFonts w:ascii="Times New Roman" w:hAnsi="Times New Roman" w:cs="Times New Roman"/>
          <w:sz w:val="28"/>
          <w:szCs w:val="28"/>
        </w:rPr>
        <w:t xml:space="preserve"> служебного удостоверения </w:t>
      </w:r>
      <w:r w:rsidRPr="00485EB3">
        <w:rPr>
          <w:rFonts w:ascii="Times New Roman" w:hAnsi="Times New Roman" w:cs="Times New Roman"/>
          <w:sz w:val="28"/>
          <w:szCs w:val="28"/>
          <w:lang w:eastAsia="en-US"/>
        </w:rPr>
        <w:t>и документов, подтве</w:t>
      </w:r>
      <w:r w:rsidRPr="00485EB3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485EB3">
        <w:rPr>
          <w:rFonts w:ascii="Times New Roman" w:hAnsi="Times New Roman" w:cs="Times New Roman"/>
          <w:sz w:val="28"/>
          <w:szCs w:val="28"/>
          <w:lang w:eastAsia="en-US"/>
        </w:rPr>
        <w:t>ждающих нахождение указанных должностных лиц на территории Природного парка в служебных целях, при исполнении обязанностей</w:t>
      </w:r>
      <w:r w:rsidRPr="00485EB3">
        <w:rPr>
          <w:rFonts w:ascii="Times New Roman" w:hAnsi="Times New Roman" w:cs="Times New Roman"/>
          <w:sz w:val="28"/>
          <w:szCs w:val="28"/>
        </w:rPr>
        <w:t xml:space="preserve">, а также территорий баз (лагерей), принадлежащих </w:t>
      </w:r>
      <w:r>
        <w:rPr>
          <w:rFonts w:ascii="Times New Roman" w:hAnsi="Times New Roman" w:cs="Times New Roman"/>
          <w:sz w:val="28"/>
          <w:szCs w:val="28"/>
        </w:rPr>
        <w:t>лицам</w:t>
      </w:r>
      <w:r w:rsidRPr="00485EB3">
        <w:rPr>
          <w:rFonts w:ascii="Times New Roman" w:hAnsi="Times New Roman" w:cs="Times New Roman"/>
          <w:sz w:val="28"/>
          <w:szCs w:val="28"/>
        </w:rPr>
        <w:t>, осуществляющи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05E73">
        <w:rPr>
          <w:rFonts w:ascii="Times New Roman" w:hAnsi="Times New Roman" w:cs="Times New Roman"/>
          <w:sz w:val="28"/>
          <w:szCs w:val="28"/>
        </w:rPr>
        <w:t xml:space="preserve"> виды деятельности в сфере охотничьего хозяйства</w:t>
      </w:r>
      <w:r>
        <w:rPr>
          <w:rFonts w:ascii="Times New Roman" w:hAnsi="Times New Roman" w:cs="Times New Roman"/>
          <w:sz w:val="28"/>
          <w:szCs w:val="28"/>
        </w:rPr>
        <w:t>, согласно срокам и требованиям, установленным законодательством об охоте и о сохранении охотничьих ресурсов и правилами охоты</w:t>
      </w:r>
      <w:r w:rsidRPr="00805E73">
        <w:rPr>
          <w:rFonts w:ascii="Times New Roman" w:hAnsi="Times New Roman" w:cs="Times New Roman"/>
          <w:sz w:val="28"/>
          <w:szCs w:val="28"/>
        </w:rPr>
        <w:t>;</w:t>
      </w:r>
    </w:p>
    <w:p w14:paraId="1CB38EA4" w14:textId="77777777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26) все виды охоты и </w:t>
      </w:r>
      <w:r w:rsidRPr="00497EF1">
        <w:rPr>
          <w:rFonts w:ascii="Times New Roman" w:hAnsi="Times New Roman" w:cs="Times New Roman"/>
          <w:sz w:val="28"/>
          <w:szCs w:val="28"/>
        </w:rPr>
        <w:t>рыболовства без разреш</w:t>
      </w:r>
      <w:r>
        <w:rPr>
          <w:rFonts w:ascii="Times New Roman" w:hAnsi="Times New Roman" w:cs="Times New Roman"/>
          <w:sz w:val="28"/>
          <w:szCs w:val="28"/>
        </w:rPr>
        <w:t>ительных документов и в нарушение требований, предусмотренных законодательством Российской 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дерации</w:t>
      </w:r>
      <w:r w:rsidRPr="00497EF1">
        <w:rPr>
          <w:rFonts w:ascii="Times New Roman" w:hAnsi="Times New Roman" w:cs="Times New Roman"/>
          <w:sz w:val="28"/>
          <w:szCs w:val="28"/>
        </w:rPr>
        <w:t>;</w:t>
      </w:r>
    </w:p>
    <w:p w14:paraId="2F73EA05" w14:textId="1A38BB7E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AD0217">
        <w:rPr>
          <w:rFonts w:ascii="Times New Roman" w:hAnsi="Times New Roman" w:cs="Times New Roman"/>
          <w:sz w:val="28"/>
          <w:szCs w:val="28"/>
        </w:rPr>
        <w:t>) охота на снежного барана</w:t>
      </w:r>
      <w:r w:rsidR="0093691F">
        <w:rPr>
          <w:rFonts w:ascii="Times New Roman" w:hAnsi="Times New Roman" w:cs="Times New Roman"/>
          <w:sz w:val="28"/>
          <w:szCs w:val="28"/>
        </w:rPr>
        <w:t>,</w:t>
      </w:r>
      <w:r w:rsidRPr="00AD0217">
        <w:rPr>
          <w:rFonts w:ascii="Times New Roman" w:hAnsi="Times New Roman" w:cs="Times New Roman"/>
          <w:sz w:val="28"/>
          <w:szCs w:val="28"/>
        </w:rPr>
        <w:t xml:space="preserve"> черношапочного сурка;</w:t>
      </w:r>
    </w:p>
    <w:p w14:paraId="240DB400" w14:textId="215A14C3" w:rsidR="0093691F" w:rsidRDefault="0093691F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28) охота на</w:t>
      </w:r>
      <w:r w:rsidRPr="0093691F">
        <w:rPr>
          <w:rFonts w:ascii="Times New Roman" w:hAnsi="Times New Roman" w:cs="Times New Roman"/>
          <w:sz w:val="28"/>
          <w:szCs w:val="28"/>
        </w:rPr>
        <w:t xml:space="preserve"> морских млекопитающих и морских колониальных птиц</w:t>
      </w:r>
    </w:p>
    <w:p w14:paraId="0CE57D63" w14:textId="30A8330F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3691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82B97">
        <w:rPr>
          <w:rFonts w:ascii="Times New Roman" w:hAnsi="Times New Roman" w:cs="Times New Roman"/>
          <w:sz w:val="28"/>
          <w:szCs w:val="28"/>
        </w:rPr>
        <w:t>самовольное ведение археологических раскопок, сбор и вывоз пре</w:t>
      </w:r>
      <w:r w:rsidRPr="00C82B97">
        <w:rPr>
          <w:rFonts w:ascii="Times New Roman" w:hAnsi="Times New Roman" w:cs="Times New Roman"/>
          <w:sz w:val="28"/>
          <w:szCs w:val="28"/>
        </w:rPr>
        <w:t>д</w:t>
      </w:r>
      <w:r w:rsidRPr="00C82B97">
        <w:rPr>
          <w:rFonts w:ascii="Times New Roman" w:hAnsi="Times New Roman" w:cs="Times New Roman"/>
          <w:sz w:val="28"/>
          <w:szCs w:val="28"/>
        </w:rPr>
        <w:t>метов, имеющих историко-культурную ценность;</w:t>
      </w:r>
    </w:p>
    <w:p w14:paraId="5B0801F3" w14:textId="553DC581" w:rsidR="00A225A0" w:rsidRPr="007C4777" w:rsidRDefault="0093691F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A225A0" w:rsidRPr="00497EF1">
        <w:rPr>
          <w:rFonts w:ascii="Times New Roman" w:hAnsi="Times New Roman" w:cs="Times New Roman"/>
          <w:sz w:val="28"/>
          <w:szCs w:val="28"/>
        </w:rPr>
        <w:t>) уничтожение или повреждение шлагбаумов, аншлагов, стендов и др</w:t>
      </w:r>
      <w:r w:rsidR="00A225A0" w:rsidRPr="00497EF1">
        <w:rPr>
          <w:rFonts w:ascii="Times New Roman" w:hAnsi="Times New Roman" w:cs="Times New Roman"/>
          <w:sz w:val="28"/>
          <w:szCs w:val="28"/>
        </w:rPr>
        <w:t>у</w:t>
      </w:r>
      <w:r w:rsidR="00A225A0" w:rsidRPr="00497EF1">
        <w:rPr>
          <w:rFonts w:ascii="Times New Roman" w:hAnsi="Times New Roman" w:cs="Times New Roman"/>
          <w:sz w:val="28"/>
          <w:szCs w:val="28"/>
        </w:rPr>
        <w:t xml:space="preserve">гих информационных знаков и указателей, оборудованных экологических </w:t>
      </w:r>
      <w:r w:rsidR="00A225A0" w:rsidRPr="007C4777">
        <w:rPr>
          <w:rFonts w:ascii="Times New Roman" w:hAnsi="Times New Roman" w:cs="Times New Roman"/>
          <w:sz w:val="28"/>
          <w:szCs w:val="28"/>
        </w:rPr>
        <w:t>троп и мест отдыха (стоянок) и элементов их благоустройства, нанесение на камни, деревья, постройки и информационные знаки самовольных надписей.</w:t>
      </w:r>
    </w:p>
    <w:p w14:paraId="5D3FAFF3" w14:textId="73F54323" w:rsidR="00A225A0" w:rsidRPr="00CC0E8C" w:rsidRDefault="009E32A2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1766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7C4777">
        <w:rPr>
          <w:rFonts w:ascii="Times New Roman" w:hAnsi="Times New Roman" w:cs="Times New Roman"/>
          <w:sz w:val="28"/>
          <w:szCs w:val="28"/>
        </w:rPr>
        <w:t>На территории Природного парка разрешаются следующие виды х</w:t>
      </w:r>
      <w:r w:rsidR="00A225A0" w:rsidRPr="007C4777">
        <w:rPr>
          <w:rFonts w:ascii="Times New Roman" w:hAnsi="Times New Roman" w:cs="Times New Roman"/>
          <w:sz w:val="28"/>
          <w:szCs w:val="28"/>
        </w:rPr>
        <w:t>о</w:t>
      </w:r>
      <w:r w:rsidR="00A225A0" w:rsidRPr="007C4777">
        <w:rPr>
          <w:rFonts w:ascii="Times New Roman" w:hAnsi="Times New Roman" w:cs="Times New Roman"/>
          <w:sz w:val="28"/>
          <w:szCs w:val="28"/>
        </w:rPr>
        <w:t>зяйственной и иной деятельности:</w:t>
      </w:r>
    </w:p>
    <w:p w14:paraId="6F4DF3F6" w14:textId="77777777" w:rsidR="00A225A0" w:rsidRPr="00CC0E8C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E8C">
        <w:rPr>
          <w:rFonts w:ascii="Times New Roman" w:hAnsi="Times New Roman" w:cs="Times New Roman"/>
          <w:sz w:val="28"/>
          <w:szCs w:val="28"/>
        </w:rPr>
        <w:t>1) научн</w:t>
      </w:r>
      <w:r>
        <w:rPr>
          <w:rFonts w:ascii="Times New Roman" w:hAnsi="Times New Roman" w:cs="Times New Roman"/>
          <w:sz w:val="28"/>
          <w:szCs w:val="28"/>
        </w:rPr>
        <w:t xml:space="preserve">о-исследовательская </w:t>
      </w:r>
      <w:r w:rsidRPr="00CC0E8C">
        <w:rPr>
          <w:rFonts w:ascii="Times New Roman" w:hAnsi="Times New Roman" w:cs="Times New Roman"/>
          <w:sz w:val="28"/>
          <w:szCs w:val="28"/>
        </w:rPr>
        <w:t xml:space="preserve">деятельность, </w:t>
      </w:r>
      <w:r>
        <w:rPr>
          <w:rFonts w:ascii="Times New Roman" w:hAnsi="Times New Roman" w:cs="Times New Roman"/>
          <w:sz w:val="28"/>
          <w:szCs w:val="28"/>
        </w:rPr>
        <w:t>направленная на</w:t>
      </w:r>
      <w:r w:rsidRPr="00CC0E8C">
        <w:rPr>
          <w:rFonts w:ascii="Times New Roman" w:hAnsi="Times New Roman" w:cs="Times New Roman"/>
          <w:sz w:val="28"/>
          <w:szCs w:val="28"/>
        </w:rPr>
        <w:t xml:space="preserve"> изучение биологического и ландшафтного разнообразия, динамики и структуры </w:t>
      </w:r>
      <w:r w:rsidRPr="007D500C">
        <w:rPr>
          <w:rFonts w:ascii="Times New Roman" w:hAnsi="Times New Roman" w:cs="Times New Roman"/>
          <w:sz w:val="28"/>
          <w:szCs w:val="28"/>
        </w:rPr>
        <w:t>приро</w:t>
      </w:r>
      <w:r w:rsidRPr="007D500C">
        <w:rPr>
          <w:rFonts w:ascii="Times New Roman" w:hAnsi="Times New Roman" w:cs="Times New Roman"/>
          <w:sz w:val="28"/>
          <w:szCs w:val="28"/>
        </w:rPr>
        <w:t>д</w:t>
      </w:r>
      <w:r w:rsidRPr="007D500C">
        <w:rPr>
          <w:rFonts w:ascii="Times New Roman" w:hAnsi="Times New Roman" w:cs="Times New Roman"/>
          <w:sz w:val="28"/>
          <w:szCs w:val="28"/>
        </w:rPr>
        <w:t>ных комплексов и объектов, включая</w:t>
      </w:r>
      <w:r w:rsidRPr="00CC0E8C">
        <w:rPr>
          <w:rFonts w:ascii="Times New Roman" w:hAnsi="Times New Roman" w:cs="Times New Roman"/>
          <w:sz w:val="28"/>
          <w:szCs w:val="28"/>
        </w:rPr>
        <w:t xml:space="preserve"> сбор зоологических, ботанических, мин</w:t>
      </w:r>
      <w:r w:rsidRPr="00CC0E8C">
        <w:rPr>
          <w:rFonts w:ascii="Times New Roman" w:hAnsi="Times New Roman" w:cs="Times New Roman"/>
          <w:sz w:val="28"/>
          <w:szCs w:val="28"/>
        </w:rPr>
        <w:t>е</w:t>
      </w:r>
      <w:r w:rsidRPr="00CC0E8C">
        <w:rPr>
          <w:rFonts w:ascii="Times New Roman" w:hAnsi="Times New Roman" w:cs="Times New Roman"/>
          <w:sz w:val="28"/>
          <w:szCs w:val="28"/>
        </w:rPr>
        <w:t>ралогических и палеонтологических коллекций в порядке, установленном зак</w:t>
      </w:r>
      <w:r w:rsidRPr="00CC0E8C">
        <w:rPr>
          <w:rFonts w:ascii="Times New Roman" w:hAnsi="Times New Roman" w:cs="Times New Roman"/>
          <w:sz w:val="28"/>
          <w:szCs w:val="28"/>
        </w:rPr>
        <w:t>о</w:t>
      </w:r>
      <w:r w:rsidRPr="00CC0E8C">
        <w:rPr>
          <w:rFonts w:ascii="Times New Roman" w:hAnsi="Times New Roman" w:cs="Times New Roman"/>
          <w:sz w:val="28"/>
          <w:szCs w:val="28"/>
        </w:rPr>
        <w:lastRenderedPageBreak/>
        <w:t>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и настоящим Положением</w:t>
      </w:r>
      <w:r w:rsidRPr="00CC0E8C">
        <w:rPr>
          <w:rFonts w:ascii="Times New Roman" w:hAnsi="Times New Roman" w:cs="Times New Roman"/>
          <w:sz w:val="28"/>
          <w:szCs w:val="28"/>
        </w:rPr>
        <w:t>;</w:t>
      </w:r>
    </w:p>
    <w:p w14:paraId="1C9519C8" w14:textId="77777777" w:rsidR="00A225A0" w:rsidRPr="00CC0E8C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E8C">
        <w:rPr>
          <w:rFonts w:ascii="Times New Roman" w:hAnsi="Times New Roman" w:cs="Times New Roman"/>
          <w:sz w:val="28"/>
          <w:szCs w:val="28"/>
        </w:rPr>
        <w:t>2) мониторинг состояния окружающей среды (экологический монит</w:t>
      </w:r>
      <w:r w:rsidRPr="00CC0E8C">
        <w:rPr>
          <w:rFonts w:ascii="Times New Roman" w:hAnsi="Times New Roman" w:cs="Times New Roman"/>
          <w:sz w:val="28"/>
          <w:szCs w:val="28"/>
        </w:rPr>
        <w:t>о</w:t>
      </w:r>
      <w:r w:rsidRPr="00CC0E8C">
        <w:rPr>
          <w:rFonts w:ascii="Times New Roman" w:hAnsi="Times New Roman" w:cs="Times New Roman"/>
          <w:sz w:val="28"/>
          <w:szCs w:val="28"/>
        </w:rPr>
        <w:t>ринг);</w:t>
      </w:r>
    </w:p>
    <w:p w14:paraId="1F0AD969" w14:textId="463F959A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E8C">
        <w:rPr>
          <w:rFonts w:ascii="Times New Roman" w:hAnsi="Times New Roman" w:cs="Times New Roman"/>
          <w:sz w:val="28"/>
          <w:szCs w:val="28"/>
        </w:rPr>
        <w:t xml:space="preserve">3) </w:t>
      </w:r>
      <w:r w:rsidRPr="003D1847">
        <w:rPr>
          <w:rFonts w:ascii="Times New Roman" w:hAnsi="Times New Roman" w:cs="Times New Roman"/>
          <w:sz w:val="28"/>
          <w:szCs w:val="28"/>
        </w:rPr>
        <w:t>выполнение природоохранных и биотехнических мероприятий по с</w:t>
      </w:r>
      <w:r w:rsidRPr="003D1847">
        <w:rPr>
          <w:rFonts w:ascii="Times New Roman" w:hAnsi="Times New Roman" w:cs="Times New Roman"/>
          <w:sz w:val="28"/>
          <w:szCs w:val="28"/>
        </w:rPr>
        <w:t>о</w:t>
      </w:r>
      <w:r w:rsidRPr="003D1847">
        <w:rPr>
          <w:rFonts w:ascii="Times New Roman" w:hAnsi="Times New Roman" w:cs="Times New Roman"/>
          <w:sz w:val="28"/>
          <w:szCs w:val="28"/>
        </w:rPr>
        <w:t xml:space="preserve">хранению, восстановлению и поддержанию в равновесном состоянии </w:t>
      </w:r>
      <w:r>
        <w:rPr>
          <w:rFonts w:ascii="Times New Roman" w:hAnsi="Times New Roman" w:cs="Times New Roman"/>
          <w:sz w:val="28"/>
          <w:szCs w:val="28"/>
        </w:rPr>
        <w:t>приро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ных </w:t>
      </w:r>
      <w:r w:rsidRPr="003D1847">
        <w:rPr>
          <w:rFonts w:ascii="Times New Roman" w:hAnsi="Times New Roman" w:cs="Times New Roman"/>
          <w:sz w:val="28"/>
          <w:szCs w:val="28"/>
        </w:rPr>
        <w:t>экосистем</w:t>
      </w:r>
      <w:r>
        <w:rPr>
          <w:rFonts w:ascii="Times New Roman" w:hAnsi="Times New Roman" w:cs="Times New Roman"/>
          <w:sz w:val="28"/>
          <w:szCs w:val="28"/>
        </w:rPr>
        <w:t xml:space="preserve">, сохранению и восстановлению </w:t>
      </w:r>
      <w:r w:rsidRPr="003D1847">
        <w:rPr>
          <w:rFonts w:ascii="Times New Roman" w:hAnsi="Times New Roman" w:cs="Times New Roman"/>
          <w:sz w:val="28"/>
          <w:szCs w:val="28"/>
        </w:rPr>
        <w:t>мест обитаний объектов живо</w:t>
      </w:r>
      <w:r w:rsidRPr="003D1847">
        <w:rPr>
          <w:rFonts w:ascii="Times New Roman" w:hAnsi="Times New Roman" w:cs="Times New Roman"/>
          <w:sz w:val="28"/>
          <w:szCs w:val="28"/>
        </w:rPr>
        <w:t>т</w:t>
      </w:r>
      <w:r w:rsidRPr="003D1847">
        <w:rPr>
          <w:rFonts w:ascii="Times New Roman" w:hAnsi="Times New Roman" w:cs="Times New Roman"/>
          <w:sz w:val="28"/>
          <w:szCs w:val="28"/>
        </w:rPr>
        <w:t>ного и растительного мира, нуждающихся в особых мерах охраны;</w:t>
      </w:r>
    </w:p>
    <w:p w14:paraId="7E435D1E" w14:textId="77777777" w:rsidR="00A225A0" w:rsidRPr="00CC0E8C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E8C">
        <w:rPr>
          <w:rFonts w:ascii="Times New Roman" w:hAnsi="Times New Roman" w:cs="Times New Roman"/>
          <w:sz w:val="28"/>
          <w:szCs w:val="28"/>
        </w:rPr>
        <w:t>4) реинтродукция исчезнувших видов животных, растений и грибов;</w:t>
      </w:r>
    </w:p>
    <w:p w14:paraId="79584F24" w14:textId="77777777" w:rsidR="00A225A0" w:rsidRPr="00072FD6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E8C">
        <w:rPr>
          <w:rFonts w:ascii="Times New Roman" w:hAnsi="Times New Roman" w:cs="Times New Roman"/>
          <w:sz w:val="28"/>
          <w:szCs w:val="28"/>
        </w:rPr>
        <w:t>5) осуществление мероприятий, направленных на воспроизводство лесов,  повышение продуктивности лесов, сохранение их полезных функций: меропр</w:t>
      </w:r>
      <w:r w:rsidRPr="00CC0E8C">
        <w:rPr>
          <w:rFonts w:ascii="Times New Roman" w:hAnsi="Times New Roman" w:cs="Times New Roman"/>
          <w:sz w:val="28"/>
          <w:szCs w:val="28"/>
        </w:rPr>
        <w:t>и</w:t>
      </w:r>
      <w:r w:rsidRPr="00CC0E8C">
        <w:rPr>
          <w:rFonts w:ascii="Times New Roman" w:hAnsi="Times New Roman" w:cs="Times New Roman"/>
          <w:sz w:val="28"/>
          <w:szCs w:val="28"/>
        </w:rPr>
        <w:t>ятия по лесовосстановлению, уходу за лесами (в том числе рубки ухода за ле</w:t>
      </w:r>
      <w:r w:rsidRPr="00CC0E8C">
        <w:rPr>
          <w:rFonts w:ascii="Times New Roman" w:hAnsi="Times New Roman" w:cs="Times New Roman"/>
          <w:sz w:val="28"/>
          <w:szCs w:val="28"/>
        </w:rPr>
        <w:t>с</w:t>
      </w:r>
      <w:r w:rsidRPr="00CC0E8C">
        <w:rPr>
          <w:rFonts w:ascii="Times New Roman" w:hAnsi="Times New Roman" w:cs="Times New Roman"/>
          <w:sz w:val="28"/>
          <w:szCs w:val="28"/>
        </w:rPr>
        <w:t>ными насаждениями), иные мероприятия, проводимые в соответствии с прав</w:t>
      </w:r>
      <w:r w:rsidRPr="00CC0E8C">
        <w:rPr>
          <w:rFonts w:ascii="Times New Roman" w:hAnsi="Times New Roman" w:cs="Times New Roman"/>
          <w:sz w:val="28"/>
          <w:szCs w:val="28"/>
        </w:rPr>
        <w:t>и</w:t>
      </w:r>
      <w:r w:rsidRPr="00CC0E8C">
        <w:rPr>
          <w:rFonts w:ascii="Times New Roman" w:hAnsi="Times New Roman" w:cs="Times New Roman"/>
          <w:sz w:val="28"/>
          <w:szCs w:val="28"/>
        </w:rPr>
        <w:t xml:space="preserve">лами лесовосстановления и правилами ухода за лесами, с учетом Особенностей использования, охраны, защиты, воспроизводства лесов, расположенных на особо охраняемых природных территориях, утвержденных </w:t>
      </w:r>
      <w:r w:rsidRPr="00072FD6">
        <w:rPr>
          <w:rFonts w:ascii="Times New Roman" w:hAnsi="Times New Roman" w:cs="Times New Roman"/>
          <w:sz w:val="28"/>
          <w:szCs w:val="28"/>
        </w:rPr>
        <w:t>приказом Минпр</w:t>
      </w:r>
      <w:r w:rsidRPr="00072FD6">
        <w:rPr>
          <w:rFonts w:ascii="Times New Roman" w:hAnsi="Times New Roman" w:cs="Times New Roman"/>
          <w:sz w:val="28"/>
          <w:szCs w:val="28"/>
        </w:rPr>
        <w:t>и</w:t>
      </w:r>
      <w:r w:rsidRPr="00072FD6">
        <w:rPr>
          <w:rFonts w:ascii="Times New Roman" w:hAnsi="Times New Roman" w:cs="Times New Roman"/>
          <w:sz w:val="28"/>
          <w:szCs w:val="28"/>
        </w:rPr>
        <w:t>роды России от 16.07.2007 № 181;</w:t>
      </w:r>
    </w:p>
    <w:p w14:paraId="4BE11309" w14:textId="77777777" w:rsidR="00A225A0" w:rsidRPr="00072FD6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FD6">
        <w:rPr>
          <w:rFonts w:ascii="Times New Roman" w:hAnsi="Times New Roman" w:cs="Times New Roman"/>
          <w:sz w:val="28"/>
          <w:szCs w:val="28"/>
        </w:rPr>
        <w:t>6) сплошные рубки в случаях, если выборочные рубки не обеспечивают замену лесных насаждений, утрачивающих свои средообразующие, водоохра</w:t>
      </w:r>
      <w:r w:rsidRPr="00072FD6">
        <w:rPr>
          <w:rFonts w:ascii="Times New Roman" w:hAnsi="Times New Roman" w:cs="Times New Roman"/>
          <w:sz w:val="28"/>
          <w:szCs w:val="28"/>
        </w:rPr>
        <w:t>н</w:t>
      </w:r>
      <w:r w:rsidRPr="00072FD6">
        <w:rPr>
          <w:rFonts w:ascii="Times New Roman" w:hAnsi="Times New Roman" w:cs="Times New Roman"/>
          <w:sz w:val="28"/>
          <w:szCs w:val="28"/>
        </w:rPr>
        <w:t>ные, санитарно-гигиенические, оздоровительные и иные полезные функции, на лесные насаждения, обеспечивающие сохранение целевого назначения защи</w:t>
      </w:r>
      <w:r w:rsidRPr="00072FD6">
        <w:rPr>
          <w:rFonts w:ascii="Times New Roman" w:hAnsi="Times New Roman" w:cs="Times New Roman"/>
          <w:sz w:val="28"/>
          <w:szCs w:val="28"/>
        </w:rPr>
        <w:t>т</w:t>
      </w:r>
      <w:r w:rsidRPr="00072FD6">
        <w:rPr>
          <w:rFonts w:ascii="Times New Roman" w:hAnsi="Times New Roman" w:cs="Times New Roman"/>
          <w:sz w:val="28"/>
          <w:szCs w:val="28"/>
        </w:rPr>
        <w:t xml:space="preserve">ных лесов и выполняемых ими полезных функций;  </w:t>
      </w:r>
    </w:p>
    <w:p w14:paraId="14A41CF5" w14:textId="3B2A0F28" w:rsidR="00A225A0" w:rsidRPr="00072FD6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FD6">
        <w:rPr>
          <w:rFonts w:ascii="Times New Roman" w:hAnsi="Times New Roman" w:cs="Times New Roman"/>
          <w:sz w:val="28"/>
          <w:szCs w:val="28"/>
        </w:rPr>
        <w:t xml:space="preserve">7)  </w:t>
      </w:r>
      <w:r w:rsidR="008436E2" w:rsidRPr="008436E2">
        <w:rPr>
          <w:rFonts w:ascii="Times New Roman" w:hAnsi="Times New Roman" w:cs="Times New Roman"/>
          <w:sz w:val="28"/>
          <w:szCs w:val="28"/>
        </w:rPr>
        <w:t>осуществление мер санитарной безопасности в лесах при использов</w:t>
      </w:r>
      <w:r w:rsidR="008436E2" w:rsidRPr="008436E2">
        <w:rPr>
          <w:rFonts w:ascii="Times New Roman" w:hAnsi="Times New Roman" w:cs="Times New Roman"/>
          <w:sz w:val="28"/>
          <w:szCs w:val="28"/>
        </w:rPr>
        <w:t>а</w:t>
      </w:r>
      <w:r w:rsidR="008436E2" w:rsidRPr="008436E2">
        <w:rPr>
          <w:rFonts w:ascii="Times New Roman" w:hAnsi="Times New Roman" w:cs="Times New Roman"/>
          <w:sz w:val="28"/>
          <w:szCs w:val="28"/>
        </w:rPr>
        <w:t>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</w:t>
      </w:r>
      <w:r w:rsidR="008436E2" w:rsidRPr="008436E2">
        <w:rPr>
          <w:rFonts w:ascii="Times New Roman" w:hAnsi="Times New Roman" w:cs="Times New Roman"/>
          <w:sz w:val="28"/>
          <w:szCs w:val="28"/>
        </w:rPr>
        <w:t>о</w:t>
      </w:r>
      <w:r w:rsidR="008436E2" w:rsidRPr="008436E2">
        <w:rPr>
          <w:rFonts w:ascii="Times New Roman" w:hAnsi="Times New Roman" w:cs="Times New Roman"/>
          <w:sz w:val="28"/>
          <w:szCs w:val="28"/>
        </w:rPr>
        <w:t>торых не превышает 10%;</w:t>
      </w:r>
    </w:p>
    <w:p w14:paraId="76F7B0ED" w14:textId="77777777" w:rsidR="00A225A0" w:rsidRPr="00072FD6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FD6">
        <w:rPr>
          <w:rFonts w:ascii="Times New Roman" w:hAnsi="Times New Roman" w:cs="Times New Roman"/>
          <w:sz w:val="28"/>
          <w:szCs w:val="28"/>
        </w:rPr>
        <w:t xml:space="preserve">8)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174B70B5" w14:textId="77777777" w:rsidR="00A225A0" w:rsidRPr="00CC0E8C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FD6">
        <w:rPr>
          <w:rFonts w:ascii="Times New Roman" w:hAnsi="Times New Roman" w:cs="Times New Roman"/>
          <w:sz w:val="28"/>
          <w:szCs w:val="28"/>
        </w:rPr>
        <w:t>9) очистка лесов</w:t>
      </w:r>
      <w:r w:rsidRPr="00CC0E8C">
        <w:rPr>
          <w:rFonts w:ascii="Times New Roman" w:hAnsi="Times New Roman" w:cs="Times New Roman"/>
          <w:sz w:val="28"/>
          <w:szCs w:val="28"/>
        </w:rPr>
        <w:t xml:space="preserve"> от захламления в случае, если создается угроза возни</w:t>
      </w:r>
      <w:r w:rsidRPr="00CC0E8C">
        <w:rPr>
          <w:rFonts w:ascii="Times New Roman" w:hAnsi="Times New Roman" w:cs="Times New Roman"/>
          <w:sz w:val="28"/>
          <w:szCs w:val="28"/>
        </w:rPr>
        <w:t>к</w:t>
      </w:r>
      <w:r w:rsidRPr="00CC0E8C">
        <w:rPr>
          <w:rFonts w:ascii="Times New Roman" w:hAnsi="Times New Roman" w:cs="Times New Roman"/>
          <w:sz w:val="28"/>
          <w:szCs w:val="28"/>
        </w:rPr>
        <w:t>новения очагов вредных организмов или пожарной безопасности в лесах;</w:t>
      </w:r>
    </w:p>
    <w:p w14:paraId="442F85ED" w14:textId="77777777" w:rsidR="00A225A0" w:rsidRPr="00CC0E8C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E8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C0E8C">
        <w:rPr>
          <w:rFonts w:ascii="Times New Roman" w:hAnsi="Times New Roman" w:cs="Times New Roman"/>
          <w:sz w:val="28"/>
          <w:szCs w:val="28"/>
        </w:rPr>
        <w:t>) выполнение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14:paraId="6E31BB72" w14:textId="38253244" w:rsidR="00A225A0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DFF">
        <w:rPr>
          <w:rFonts w:ascii="Times New Roman" w:hAnsi="Times New Roman" w:cs="Times New Roman"/>
          <w:sz w:val="28"/>
          <w:szCs w:val="28"/>
        </w:rPr>
        <w:t>11) заготовка и сбор гражданами</w:t>
      </w:r>
      <w:r w:rsidR="004B5C38" w:rsidRPr="006D3DFF">
        <w:rPr>
          <w:rFonts w:ascii="Times New Roman" w:hAnsi="Times New Roman" w:cs="Times New Roman"/>
          <w:sz w:val="28"/>
          <w:szCs w:val="28"/>
        </w:rPr>
        <w:t xml:space="preserve"> </w:t>
      </w:r>
      <w:r w:rsidR="009E3400" w:rsidRPr="006D3DFF">
        <w:rPr>
          <w:rFonts w:ascii="Times New Roman" w:hAnsi="Times New Roman" w:cs="Times New Roman"/>
          <w:sz w:val="28"/>
          <w:szCs w:val="28"/>
        </w:rPr>
        <w:t xml:space="preserve">для собственных нужд </w:t>
      </w:r>
      <w:r w:rsidR="004B5C38" w:rsidRPr="006D3DFF">
        <w:rPr>
          <w:rFonts w:ascii="Times New Roman" w:hAnsi="Times New Roman" w:cs="Times New Roman"/>
          <w:sz w:val="28"/>
          <w:szCs w:val="28"/>
        </w:rPr>
        <w:t>дикорастущих плодов, ягод, орехов, грибов, других пригодных для употребления в пищу ле</w:t>
      </w:r>
      <w:r w:rsidR="004B5C38" w:rsidRPr="006D3DFF">
        <w:rPr>
          <w:rFonts w:ascii="Times New Roman" w:hAnsi="Times New Roman" w:cs="Times New Roman"/>
          <w:sz w:val="28"/>
          <w:szCs w:val="28"/>
        </w:rPr>
        <w:t>с</w:t>
      </w:r>
      <w:r w:rsidR="004B5C38" w:rsidRPr="006D3DFF">
        <w:rPr>
          <w:rFonts w:ascii="Times New Roman" w:hAnsi="Times New Roman" w:cs="Times New Roman"/>
          <w:sz w:val="28"/>
          <w:szCs w:val="28"/>
        </w:rPr>
        <w:t xml:space="preserve">ных ресурсов (пищевых лесных ресурсов), </w:t>
      </w:r>
      <w:r w:rsidR="00391195" w:rsidRPr="006D3DFF">
        <w:rPr>
          <w:rFonts w:ascii="Times New Roman" w:hAnsi="Times New Roman" w:cs="Times New Roman"/>
          <w:sz w:val="28"/>
          <w:szCs w:val="28"/>
        </w:rPr>
        <w:t xml:space="preserve">лекарственных растений, </w:t>
      </w:r>
      <w:r w:rsidR="004B5C38" w:rsidRPr="006D3DFF">
        <w:rPr>
          <w:rFonts w:ascii="Times New Roman" w:hAnsi="Times New Roman" w:cs="Times New Roman"/>
          <w:sz w:val="28"/>
          <w:szCs w:val="28"/>
        </w:rPr>
        <w:t xml:space="preserve">а также недревесных лесных ресурсов, </w:t>
      </w:r>
      <w:r w:rsidRPr="006D3DFF">
        <w:rPr>
          <w:rFonts w:ascii="Times New Roman" w:hAnsi="Times New Roman" w:cs="Times New Roman"/>
          <w:sz w:val="28"/>
          <w:szCs w:val="28"/>
        </w:rPr>
        <w:t>за исключением объектов растительного мира, занесенных в Красную книгу Российской Федерации и Красную книгу Камча</w:t>
      </w:r>
      <w:r w:rsidRPr="006D3DFF">
        <w:rPr>
          <w:rFonts w:ascii="Times New Roman" w:hAnsi="Times New Roman" w:cs="Times New Roman"/>
          <w:sz w:val="28"/>
          <w:szCs w:val="28"/>
        </w:rPr>
        <w:t>т</w:t>
      </w:r>
      <w:r w:rsidRPr="006D3DFF">
        <w:rPr>
          <w:rFonts w:ascii="Times New Roman" w:hAnsi="Times New Roman" w:cs="Times New Roman"/>
          <w:sz w:val="28"/>
          <w:szCs w:val="28"/>
        </w:rPr>
        <w:t>ского края, а также осуществления указанной деятельности в зоне особой охр</w:t>
      </w:r>
      <w:r w:rsidRPr="006D3DFF">
        <w:rPr>
          <w:rFonts w:ascii="Times New Roman" w:hAnsi="Times New Roman" w:cs="Times New Roman"/>
          <w:sz w:val="28"/>
          <w:szCs w:val="28"/>
        </w:rPr>
        <w:t>а</w:t>
      </w:r>
      <w:r w:rsidRPr="006D3DFF">
        <w:rPr>
          <w:rFonts w:ascii="Times New Roman" w:hAnsi="Times New Roman" w:cs="Times New Roman"/>
          <w:sz w:val="28"/>
          <w:szCs w:val="28"/>
        </w:rPr>
        <w:t>ны Природного парка;</w:t>
      </w:r>
    </w:p>
    <w:p w14:paraId="04F10944" w14:textId="77777777" w:rsidR="00A225A0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эколого-просветительская деятельность;</w:t>
      </w:r>
    </w:p>
    <w:p w14:paraId="2DFD2B21" w14:textId="20A5638A" w:rsidR="00A225A0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273D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научный туризм</w:t>
      </w:r>
      <w:r w:rsidR="008436E2">
        <w:rPr>
          <w:rFonts w:ascii="Times New Roman" w:hAnsi="Times New Roman" w:cs="Times New Roman"/>
          <w:sz w:val="28"/>
          <w:szCs w:val="28"/>
        </w:rPr>
        <w:t>;</w:t>
      </w:r>
    </w:p>
    <w:p w14:paraId="0A81243C" w14:textId="67B415DA" w:rsidR="008436E2" w:rsidRDefault="008436E2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8436E2">
        <w:rPr>
          <w:rFonts w:ascii="Times New Roman" w:hAnsi="Times New Roman" w:cs="Times New Roman"/>
          <w:sz w:val="28"/>
          <w:szCs w:val="28"/>
        </w:rPr>
        <w:t>4)  добыча, отлов диких животных в научных целях, осуществление м</w:t>
      </w:r>
      <w:r w:rsidRPr="008436E2">
        <w:rPr>
          <w:rFonts w:ascii="Times New Roman" w:hAnsi="Times New Roman" w:cs="Times New Roman"/>
          <w:sz w:val="28"/>
          <w:szCs w:val="28"/>
        </w:rPr>
        <w:t>е</w:t>
      </w:r>
      <w:r w:rsidRPr="008436E2">
        <w:rPr>
          <w:rFonts w:ascii="Times New Roman" w:hAnsi="Times New Roman" w:cs="Times New Roman"/>
          <w:sz w:val="28"/>
          <w:szCs w:val="28"/>
        </w:rPr>
        <w:t>роприятий по регулированию численности диких животных в установленном законе порядке</w:t>
      </w:r>
      <w:r w:rsidR="001273D0">
        <w:rPr>
          <w:rFonts w:ascii="Times New Roman" w:hAnsi="Times New Roman" w:cs="Times New Roman"/>
          <w:sz w:val="28"/>
          <w:szCs w:val="28"/>
        </w:rPr>
        <w:t>.</w:t>
      </w:r>
    </w:p>
    <w:p w14:paraId="646C5805" w14:textId="3FF376CB" w:rsidR="00A225A0" w:rsidRPr="007C4777" w:rsidRDefault="009E32A2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C7D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7C4777">
        <w:rPr>
          <w:rFonts w:ascii="Times New Roman" w:hAnsi="Times New Roman" w:cs="Times New Roman"/>
          <w:sz w:val="28"/>
          <w:szCs w:val="28"/>
        </w:rPr>
        <w:t>С учетом экологической, рекреационной и историко-культурной це</w:t>
      </w:r>
      <w:r w:rsidR="00A225A0" w:rsidRPr="007C4777">
        <w:rPr>
          <w:rFonts w:ascii="Times New Roman" w:hAnsi="Times New Roman" w:cs="Times New Roman"/>
          <w:sz w:val="28"/>
          <w:szCs w:val="28"/>
        </w:rPr>
        <w:t>н</w:t>
      </w:r>
      <w:r w:rsidR="00A225A0" w:rsidRPr="007C4777">
        <w:rPr>
          <w:rFonts w:ascii="Times New Roman" w:hAnsi="Times New Roman" w:cs="Times New Roman"/>
          <w:sz w:val="28"/>
          <w:szCs w:val="28"/>
        </w:rPr>
        <w:t>ности природных комплексов и объектов, иных особенностей Природного па</w:t>
      </w:r>
      <w:r w:rsidR="00A225A0" w:rsidRPr="007C4777">
        <w:rPr>
          <w:rFonts w:ascii="Times New Roman" w:hAnsi="Times New Roman" w:cs="Times New Roman"/>
          <w:sz w:val="28"/>
          <w:szCs w:val="28"/>
        </w:rPr>
        <w:t>р</w:t>
      </w:r>
      <w:r w:rsidR="00A225A0" w:rsidRPr="007C4777">
        <w:rPr>
          <w:rFonts w:ascii="Times New Roman" w:hAnsi="Times New Roman" w:cs="Times New Roman"/>
          <w:sz w:val="28"/>
          <w:szCs w:val="28"/>
        </w:rPr>
        <w:t>ка установлен дифференцированный режим его особой охраны и природопол</w:t>
      </w:r>
      <w:r w:rsidR="00A225A0" w:rsidRPr="007C4777">
        <w:rPr>
          <w:rFonts w:ascii="Times New Roman" w:hAnsi="Times New Roman" w:cs="Times New Roman"/>
          <w:sz w:val="28"/>
          <w:szCs w:val="28"/>
        </w:rPr>
        <w:t>ь</w:t>
      </w:r>
      <w:r w:rsidR="00A225A0" w:rsidRPr="007C4777">
        <w:rPr>
          <w:rFonts w:ascii="Times New Roman" w:hAnsi="Times New Roman" w:cs="Times New Roman"/>
          <w:sz w:val="28"/>
          <w:szCs w:val="28"/>
        </w:rPr>
        <w:t xml:space="preserve">зования путем выделения </w:t>
      </w:r>
      <w:r w:rsidR="00A225A0">
        <w:rPr>
          <w:rFonts w:ascii="Times New Roman" w:hAnsi="Times New Roman" w:cs="Times New Roman"/>
          <w:sz w:val="28"/>
          <w:szCs w:val="28"/>
        </w:rPr>
        <w:t>следующих</w:t>
      </w:r>
      <w:r w:rsidR="00A225A0" w:rsidRPr="007C4777">
        <w:rPr>
          <w:rFonts w:ascii="Times New Roman" w:hAnsi="Times New Roman" w:cs="Times New Roman"/>
          <w:sz w:val="28"/>
          <w:szCs w:val="28"/>
        </w:rPr>
        <w:t xml:space="preserve"> функциональных зон:</w:t>
      </w:r>
    </w:p>
    <w:p w14:paraId="2B799926" w14:textId="10E82297" w:rsidR="00A225A0" w:rsidRPr="007C4777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C4777">
        <w:rPr>
          <w:rFonts w:ascii="Times New Roman" w:hAnsi="Times New Roman" w:cs="Times New Roman"/>
          <w:sz w:val="28"/>
          <w:szCs w:val="28"/>
        </w:rPr>
        <w:t xml:space="preserve"> зон</w:t>
      </w:r>
      <w:r w:rsidR="00AC125D">
        <w:rPr>
          <w:rFonts w:ascii="Times New Roman" w:hAnsi="Times New Roman" w:cs="Times New Roman"/>
          <w:sz w:val="28"/>
          <w:szCs w:val="28"/>
        </w:rPr>
        <w:t>ы</w:t>
      </w:r>
      <w:r w:rsidRPr="007C4777">
        <w:rPr>
          <w:rFonts w:ascii="Times New Roman" w:hAnsi="Times New Roman" w:cs="Times New Roman"/>
          <w:sz w:val="28"/>
          <w:szCs w:val="28"/>
        </w:rPr>
        <w:t xml:space="preserve"> особой охраны;</w:t>
      </w:r>
    </w:p>
    <w:p w14:paraId="72F51EC5" w14:textId="3BD7B823" w:rsidR="00A225A0" w:rsidRPr="007C4777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7C4777">
        <w:rPr>
          <w:rFonts w:ascii="Times New Roman" w:hAnsi="Times New Roman" w:cs="Times New Roman"/>
          <w:sz w:val="28"/>
          <w:szCs w:val="28"/>
        </w:rPr>
        <w:t>зон</w:t>
      </w:r>
      <w:r w:rsidR="00AC125D">
        <w:rPr>
          <w:rFonts w:ascii="Times New Roman" w:hAnsi="Times New Roman" w:cs="Times New Roman"/>
          <w:sz w:val="28"/>
          <w:szCs w:val="28"/>
        </w:rPr>
        <w:t>ы</w:t>
      </w:r>
      <w:r w:rsidRPr="007C4777">
        <w:rPr>
          <w:rFonts w:ascii="Times New Roman" w:hAnsi="Times New Roman" w:cs="Times New Roman"/>
          <w:sz w:val="28"/>
          <w:szCs w:val="28"/>
        </w:rPr>
        <w:t xml:space="preserve"> охраны уникальных природных комплексов и объектов;</w:t>
      </w:r>
    </w:p>
    <w:p w14:paraId="40AA4ED9" w14:textId="259F1EBA" w:rsidR="00A225A0" w:rsidRPr="007C4777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7C4777">
        <w:rPr>
          <w:rFonts w:ascii="Times New Roman" w:hAnsi="Times New Roman" w:cs="Times New Roman"/>
          <w:sz w:val="28"/>
          <w:szCs w:val="28"/>
        </w:rPr>
        <w:t xml:space="preserve"> зон</w:t>
      </w:r>
      <w:r w:rsidR="00AC125D">
        <w:rPr>
          <w:rFonts w:ascii="Times New Roman" w:hAnsi="Times New Roman" w:cs="Times New Roman"/>
          <w:sz w:val="28"/>
          <w:szCs w:val="28"/>
        </w:rPr>
        <w:t>ы</w:t>
      </w:r>
      <w:r w:rsidRPr="007C4777">
        <w:rPr>
          <w:rFonts w:ascii="Times New Roman" w:hAnsi="Times New Roman" w:cs="Times New Roman"/>
          <w:sz w:val="28"/>
          <w:szCs w:val="28"/>
        </w:rPr>
        <w:t xml:space="preserve"> охраны историко-культурных комплексов;</w:t>
      </w:r>
    </w:p>
    <w:p w14:paraId="609FA83B" w14:textId="6869DCB6" w:rsidR="00A225A0" w:rsidRPr="007C4777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7C4777">
        <w:rPr>
          <w:rFonts w:ascii="Times New Roman" w:hAnsi="Times New Roman" w:cs="Times New Roman"/>
          <w:sz w:val="28"/>
          <w:szCs w:val="28"/>
        </w:rPr>
        <w:t xml:space="preserve"> зон</w:t>
      </w:r>
      <w:r w:rsidR="00AC125D">
        <w:rPr>
          <w:rFonts w:ascii="Times New Roman" w:hAnsi="Times New Roman" w:cs="Times New Roman"/>
          <w:sz w:val="28"/>
          <w:szCs w:val="28"/>
        </w:rPr>
        <w:t>ы</w:t>
      </w:r>
      <w:r w:rsidRPr="007C4777">
        <w:rPr>
          <w:rFonts w:ascii="Times New Roman" w:hAnsi="Times New Roman" w:cs="Times New Roman"/>
          <w:sz w:val="28"/>
          <w:szCs w:val="28"/>
        </w:rPr>
        <w:t xml:space="preserve"> регулируемого туризма и рекреации;</w:t>
      </w:r>
    </w:p>
    <w:p w14:paraId="6805D19F" w14:textId="38EA8DFF" w:rsidR="00A225A0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7C4777">
        <w:rPr>
          <w:rFonts w:ascii="Times New Roman" w:hAnsi="Times New Roman" w:cs="Times New Roman"/>
          <w:sz w:val="28"/>
          <w:szCs w:val="28"/>
        </w:rPr>
        <w:t xml:space="preserve"> зон</w:t>
      </w:r>
      <w:r w:rsidR="00AC125D">
        <w:rPr>
          <w:rFonts w:ascii="Times New Roman" w:hAnsi="Times New Roman" w:cs="Times New Roman"/>
          <w:sz w:val="28"/>
          <w:szCs w:val="28"/>
        </w:rPr>
        <w:t>ы</w:t>
      </w:r>
      <w:r w:rsidRPr="007C4777">
        <w:rPr>
          <w:rFonts w:ascii="Times New Roman" w:hAnsi="Times New Roman" w:cs="Times New Roman"/>
          <w:sz w:val="28"/>
          <w:szCs w:val="28"/>
        </w:rPr>
        <w:t xml:space="preserve"> хозяйственного назначения</w:t>
      </w:r>
      <w:r w:rsidR="00B63AE7">
        <w:rPr>
          <w:rFonts w:ascii="Times New Roman" w:hAnsi="Times New Roman" w:cs="Times New Roman"/>
          <w:sz w:val="28"/>
          <w:szCs w:val="28"/>
        </w:rPr>
        <w:t>;</w:t>
      </w:r>
    </w:p>
    <w:p w14:paraId="4247BA12" w14:textId="1EC099D2" w:rsidR="00B63AE7" w:rsidRPr="009D4F66" w:rsidRDefault="00B63AE7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1F">
        <w:rPr>
          <w:rFonts w:ascii="Times New Roman" w:hAnsi="Times New Roman" w:cs="Times New Roman"/>
          <w:sz w:val="28"/>
          <w:szCs w:val="28"/>
        </w:rPr>
        <w:t>6) зон</w:t>
      </w:r>
      <w:r w:rsidR="00AC125D">
        <w:rPr>
          <w:rFonts w:ascii="Times New Roman" w:hAnsi="Times New Roman" w:cs="Times New Roman"/>
          <w:sz w:val="28"/>
          <w:szCs w:val="28"/>
        </w:rPr>
        <w:t>ы</w:t>
      </w:r>
      <w:r w:rsidRPr="0036121F">
        <w:rPr>
          <w:rFonts w:ascii="Times New Roman" w:hAnsi="Times New Roman" w:cs="Times New Roman"/>
          <w:sz w:val="28"/>
          <w:szCs w:val="28"/>
        </w:rPr>
        <w:t xml:space="preserve"> свободного посещения</w:t>
      </w:r>
      <w:r w:rsidR="001273D0">
        <w:rPr>
          <w:rFonts w:ascii="Times New Roman" w:hAnsi="Times New Roman" w:cs="Times New Roman"/>
          <w:sz w:val="28"/>
          <w:szCs w:val="28"/>
        </w:rPr>
        <w:t xml:space="preserve"> «Авачинская»</w:t>
      </w:r>
      <w:r w:rsidRPr="0036121F">
        <w:rPr>
          <w:rFonts w:ascii="Times New Roman" w:hAnsi="Times New Roman" w:cs="Times New Roman"/>
          <w:sz w:val="28"/>
          <w:szCs w:val="28"/>
        </w:rPr>
        <w:t>.</w:t>
      </w:r>
    </w:p>
    <w:p w14:paraId="54BA214D" w14:textId="5DD9DB4A" w:rsidR="00A225A0" w:rsidRPr="008F228C" w:rsidRDefault="009E32A2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3.9. </w:t>
      </w:r>
      <w:r w:rsidR="00A225A0" w:rsidRPr="000E11C3">
        <w:rPr>
          <w:rFonts w:ascii="Times New Roman" w:hAnsi="Times New Roman" w:cs="Times New Roman"/>
          <w:sz w:val="28"/>
          <w:szCs w:val="28"/>
        </w:rPr>
        <w:t>Зона особой охраны предназначена для сохранения в естественном состоянии и восстановления представляющих особую, невосполнимую прир</w:t>
      </w:r>
      <w:r w:rsidR="00A225A0" w:rsidRPr="000E11C3">
        <w:rPr>
          <w:rFonts w:ascii="Times New Roman" w:hAnsi="Times New Roman" w:cs="Times New Roman"/>
          <w:sz w:val="28"/>
          <w:szCs w:val="28"/>
        </w:rPr>
        <w:t>о</w:t>
      </w:r>
      <w:r w:rsidR="00A225A0" w:rsidRPr="000E11C3">
        <w:rPr>
          <w:rFonts w:ascii="Times New Roman" w:hAnsi="Times New Roman" w:cs="Times New Roman"/>
          <w:sz w:val="28"/>
          <w:szCs w:val="28"/>
        </w:rPr>
        <w:t>доохранную, научную и эстетическую значимость уникальных природных об</w:t>
      </w:r>
      <w:r w:rsidR="00A225A0" w:rsidRPr="000E11C3">
        <w:rPr>
          <w:rFonts w:ascii="Times New Roman" w:hAnsi="Times New Roman" w:cs="Times New Roman"/>
          <w:sz w:val="28"/>
          <w:szCs w:val="28"/>
        </w:rPr>
        <w:t>ъ</w:t>
      </w:r>
      <w:r w:rsidR="00A225A0" w:rsidRPr="000E11C3">
        <w:rPr>
          <w:rFonts w:ascii="Times New Roman" w:hAnsi="Times New Roman" w:cs="Times New Roman"/>
          <w:sz w:val="28"/>
          <w:szCs w:val="28"/>
        </w:rPr>
        <w:t xml:space="preserve">ектов и ландшафтов, нерестилищ тихоокеанских лососей, </w:t>
      </w:r>
      <w:r w:rsidR="00982EC6">
        <w:rPr>
          <w:rFonts w:ascii="Times New Roman" w:hAnsi="Times New Roman" w:cs="Times New Roman"/>
          <w:sz w:val="28"/>
          <w:szCs w:val="28"/>
        </w:rPr>
        <w:t xml:space="preserve">охраны </w:t>
      </w:r>
      <w:r w:rsidR="00A225A0" w:rsidRPr="000E11C3">
        <w:rPr>
          <w:rFonts w:ascii="Times New Roman" w:hAnsi="Times New Roman" w:cs="Times New Roman"/>
          <w:sz w:val="28"/>
          <w:szCs w:val="28"/>
        </w:rPr>
        <w:t>редких и находящихся под угрозой исчезновения</w:t>
      </w:r>
      <w:r w:rsidR="00982EC6">
        <w:rPr>
          <w:rFonts w:ascii="Times New Roman" w:hAnsi="Times New Roman" w:cs="Times New Roman"/>
          <w:sz w:val="28"/>
          <w:szCs w:val="28"/>
        </w:rPr>
        <w:t xml:space="preserve"> видов животных и растений</w:t>
      </w:r>
      <w:r w:rsidR="00A225A0" w:rsidRPr="000E11C3">
        <w:rPr>
          <w:rFonts w:ascii="Times New Roman" w:hAnsi="Times New Roman" w:cs="Times New Roman"/>
          <w:sz w:val="28"/>
          <w:szCs w:val="28"/>
        </w:rPr>
        <w:t>, занесе</w:t>
      </w:r>
      <w:r w:rsidR="00A225A0" w:rsidRPr="000E11C3">
        <w:rPr>
          <w:rFonts w:ascii="Times New Roman" w:hAnsi="Times New Roman" w:cs="Times New Roman"/>
          <w:sz w:val="28"/>
          <w:szCs w:val="28"/>
        </w:rPr>
        <w:t>н</w:t>
      </w:r>
      <w:r w:rsidR="00A225A0" w:rsidRPr="000E11C3">
        <w:rPr>
          <w:rFonts w:ascii="Times New Roman" w:hAnsi="Times New Roman" w:cs="Times New Roman"/>
          <w:sz w:val="28"/>
          <w:szCs w:val="28"/>
        </w:rPr>
        <w:t>ных в Красную книгу Российской Федерации и Красную книгу Камчатского края, а также ценных в хозяйственном и научном отношении видов животных, растений, грибов, термофильных и иных организмов и ключевых мест их об</w:t>
      </w:r>
      <w:r w:rsidR="00A225A0" w:rsidRPr="000E11C3">
        <w:rPr>
          <w:rFonts w:ascii="Times New Roman" w:hAnsi="Times New Roman" w:cs="Times New Roman"/>
          <w:sz w:val="28"/>
          <w:szCs w:val="28"/>
        </w:rPr>
        <w:t>и</w:t>
      </w:r>
      <w:r w:rsidR="00A225A0" w:rsidRPr="000E11C3">
        <w:rPr>
          <w:rFonts w:ascii="Times New Roman" w:hAnsi="Times New Roman" w:cs="Times New Roman"/>
          <w:sz w:val="28"/>
          <w:szCs w:val="28"/>
        </w:rPr>
        <w:t>тания</w:t>
      </w:r>
      <w:r w:rsidR="00982EC6">
        <w:rPr>
          <w:rFonts w:ascii="Times New Roman" w:hAnsi="Times New Roman" w:cs="Times New Roman"/>
          <w:sz w:val="28"/>
          <w:szCs w:val="28"/>
        </w:rPr>
        <w:t xml:space="preserve"> (произрастания)</w:t>
      </w:r>
      <w:r w:rsidR="00A225A0" w:rsidRPr="000E11C3">
        <w:rPr>
          <w:rFonts w:ascii="Times New Roman" w:hAnsi="Times New Roman" w:cs="Times New Roman"/>
          <w:sz w:val="28"/>
          <w:szCs w:val="28"/>
        </w:rPr>
        <w:t>.</w:t>
      </w:r>
    </w:p>
    <w:p w14:paraId="039C5BDF" w14:textId="1023DF6A" w:rsidR="00A225A0" w:rsidRPr="009D07B7" w:rsidRDefault="009E32A2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B7">
        <w:rPr>
          <w:rFonts w:ascii="Times New Roman" w:hAnsi="Times New Roman" w:cs="Times New Roman"/>
          <w:sz w:val="28"/>
          <w:szCs w:val="28"/>
        </w:rPr>
        <w:t>3.</w:t>
      </w:r>
      <w:r w:rsidR="00AC125D" w:rsidRPr="009D07B7">
        <w:rPr>
          <w:rFonts w:ascii="Times New Roman" w:hAnsi="Times New Roman" w:cs="Times New Roman"/>
          <w:sz w:val="28"/>
          <w:szCs w:val="28"/>
        </w:rPr>
        <w:t>4</w:t>
      </w:r>
      <w:r w:rsidRPr="009D07B7"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9D07B7">
        <w:rPr>
          <w:rFonts w:ascii="Times New Roman" w:hAnsi="Times New Roman" w:cs="Times New Roman"/>
          <w:sz w:val="28"/>
          <w:szCs w:val="28"/>
        </w:rPr>
        <w:t>В пределах зоны особой охраны дополнительно к запретам, указа</w:t>
      </w:r>
      <w:r w:rsidR="00A225A0" w:rsidRPr="009D07B7">
        <w:rPr>
          <w:rFonts w:ascii="Times New Roman" w:hAnsi="Times New Roman" w:cs="Times New Roman"/>
          <w:sz w:val="28"/>
          <w:szCs w:val="28"/>
        </w:rPr>
        <w:t>н</w:t>
      </w:r>
      <w:r w:rsidR="00A225A0" w:rsidRPr="009D07B7">
        <w:rPr>
          <w:rFonts w:ascii="Times New Roman" w:hAnsi="Times New Roman" w:cs="Times New Roman"/>
          <w:sz w:val="28"/>
          <w:szCs w:val="28"/>
        </w:rPr>
        <w:t>ным в части 3.</w:t>
      </w:r>
      <w:r w:rsidR="00AC125D" w:rsidRPr="009D07B7">
        <w:rPr>
          <w:rFonts w:ascii="Times New Roman" w:hAnsi="Times New Roman" w:cs="Times New Roman"/>
          <w:sz w:val="28"/>
          <w:szCs w:val="28"/>
        </w:rPr>
        <w:t>2</w:t>
      </w:r>
      <w:r w:rsidR="00A225A0" w:rsidRPr="009D07B7">
        <w:rPr>
          <w:rFonts w:ascii="Times New Roman" w:hAnsi="Times New Roman" w:cs="Times New Roman"/>
          <w:sz w:val="28"/>
          <w:szCs w:val="28"/>
        </w:rPr>
        <w:t xml:space="preserve"> настоящего раздела, запрещается:</w:t>
      </w:r>
    </w:p>
    <w:p w14:paraId="2494BE66" w14:textId="50006FBE" w:rsidR="00644FA5" w:rsidRPr="008F228C" w:rsidRDefault="00644FA5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B7">
        <w:rPr>
          <w:rFonts w:ascii="Times New Roman" w:hAnsi="Times New Roman" w:cs="Times New Roman"/>
          <w:sz w:val="28"/>
          <w:szCs w:val="28"/>
        </w:rPr>
        <w:t>1) предоставление земельных участков в аренду</w:t>
      </w:r>
      <w:r w:rsidRPr="009D07B7">
        <w:t xml:space="preserve"> </w:t>
      </w:r>
      <w:r w:rsidRPr="009D07B7">
        <w:rPr>
          <w:rFonts w:ascii="Times New Roman" w:hAnsi="Times New Roman" w:cs="Times New Roman"/>
          <w:sz w:val="28"/>
          <w:szCs w:val="28"/>
        </w:rPr>
        <w:t>в целях осуществления экономической и иной деятельности;</w:t>
      </w:r>
    </w:p>
    <w:p w14:paraId="207D25C6" w14:textId="67E36C0B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8F228C">
        <w:rPr>
          <w:rFonts w:ascii="Times New Roman" w:hAnsi="Times New Roman" w:cs="Times New Roman"/>
          <w:sz w:val="28"/>
          <w:szCs w:val="28"/>
        </w:rPr>
        <w:t xml:space="preserve"> осуществление любой </w:t>
      </w:r>
      <w:r w:rsidR="000415BF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Pr="008F228C">
        <w:rPr>
          <w:rFonts w:ascii="Times New Roman" w:hAnsi="Times New Roman" w:cs="Times New Roman"/>
          <w:sz w:val="28"/>
          <w:szCs w:val="28"/>
        </w:rPr>
        <w:t>и иной деятельности, в том чи</w:t>
      </w:r>
      <w:r w:rsidRPr="008F228C">
        <w:rPr>
          <w:rFonts w:ascii="Times New Roman" w:hAnsi="Times New Roman" w:cs="Times New Roman"/>
          <w:sz w:val="28"/>
          <w:szCs w:val="28"/>
        </w:rPr>
        <w:t>с</w:t>
      </w:r>
      <w:r w:rsidRPr="008F228C">
        <w:rPr>
          <w:rFonts w:ascii="Times New Roman" w:hAnsi="Times New Roman" w:cs="Times New Roman"/>
          <w:sz w:val="28"/>
          <w:szCs w:val="28"/>
        </w:rPr>
        <w:t>ле отдых и туризм</w:t>
      </w:r>
      <w:r w:rsidR="000B5149">
        <w:rPr>
          <w:rFonts w:ascii="Times New Roman" w:hAnsi="Times New Roman" w:cs="Times New Roman"/>
          <w:sz w:val="28"/>
          <w:szCs w:val="28"/>
        </w:rPr>
        <w:t xml:space="preserve">, </w:t>
      </w:r>
      <w:r w:rsidR="00A43CBE" w:rsidRPr="00A43CBE">
        <w:rPr>
          <w:rFonts w:ascii="Times New Roman" w:hAnsi="Times New Roman" w:cs="Times New Roman"/>
          <w:sz w:val="28"/>
          <w:szCs w:val="28"/>
        </w:rPr>
        <w:t xml:space="preserve">за исключением организованного научного туризма, </w:t>
      </w:r>
      <w:r w:rsidR="003E3F3C">
        <w:rPr>
          <w:rFonts w:ascii="Times New Roman" w:hAnsi="Times New Roman" w:cs="Times New Roman"/>
          <w:sz w:val="28"/>
          <w:szCs w:val="28"/>
        </w:rPr>
        <w:t>орган</w:t>
      </w:r>
      <w:r w:rsidR="003E3F3C">
        <w:rPr>
          <w:rFonts w:ascii="Times New Roman" w:hAnsi="Times New Roman" w:cs="Times New Roman"/>
          <w:sz w:val="28"/>
          <w:szCs w:val="28"/>
        </w:rPr>
        <w:t>и</w:t>
      </w:r>
      <w:r w:rsidR="003E3F3C">
        <w:rPr>
          <w:rFonts w:ascii="Times New Roman" w:hAnsi="Times New Roman" w:cs="Times New Roman"/>
          <w:sz w:val="28"/>
          <w:szCs w:val="28"/>
        </w:rPr>
        <w:t xml:space="preserve">зованных </w:t>
      </w:r>
      <w:r w:rsidR="00A43CBE" w:rsidRPr="00A43CBE">
        <w:rPr>
          <w:rFonts w:ascii="Times New Roman" w:hAnsi="Times New Roman" w:cs="Times New Roman"/>
          <w:sz w:val="28"/>
          <w:szCs w:val="28"/>
        </w:rPr>
        <w:t>восхождений на вулкан Корякская сопк</w:t>
      </w:r>
      <w:r w:rsidR="000B5149">
        <w:rPr>
          <w:rFonts w:ascii="Times New Roman" w:hAnsi="Times New Roman" w:cs="Times New Roman"/>
          <w:sz w:val="28"/>
          <w:szCs w:val="28"/>
        </w:rPr>
        <w:t>а</w:t>
      </w:r>
      <w:r w:rsidR="000415BF">
        <w:rPr>
          <w:rFonts w:ascii="Times New Roman" w:hAnsi="Times New Roman" w:cs="Times New Roman"/>
          <w:sz w:val="28"/>
          <w:szCs w:val="28"/>
        </w:rPr>
        <w:t xml:space="preserve">, </w:t>
      </w:r>
      <w:r w:rsidR="000415BF" w:rsidRPr="000415BF">
        <w:rPr>
          <w:rFonts w:ascii="Times New Roman" w:hAnsi="Times New Roman" w:cs="Times New Roman"/>
          <w:sz w:val="28"/>
          <w:szCs w:val="28"/>
        </w:rPr>
        <w:t>а также деятельности, св</w:t>
      </w:r>
      <w:r w:rsidR="000415BF" w:rsidRPr="000415BF">
        <w:rPr>
          <w:rFonts w:ascii="Times New Roman" w:hAnsi="Times New Roman" w:cs="Times New Roman"/>
          <w:sz w:val="28"/>
          <w:szCs w:val="28"/>
        </w:rPr>
        <w:t>я</w:t>
      </w:r>
      <w:r w:rsidR="000415BF" w:rsidRPr="000415BF">
        <w:rPr>
          <w:rFonts w:ascii="Times New Roman" w:hAnsi="Times New Roman" w:cs="Times New Roman"/>
          <w:sz w:val="28"/>
          <w:szCs w:val="28"/>
        </w:rPr>
        <w:t>занной с тушением лесных пожаров, ликвидацией и предупреждением чрезв</w:t>
      </w:r>
      <w:r w:rsidR="000415BF" w:rsidRPr="000415BF">
        <w:rPr>
          <w:rFonts w:ascii="Times New Roman" w:hAnsi="Times New Roman" w:cs="Times New Roman"/>
          <w:sz w:val="28"/>
          <w:szCs w:val="28"/>
        </w:rPr>
        <w:t>ы</w:t>
      </w:r>
      <w:r w:rsidR="000415BF" w:rsidRPr="000415BF">
        <w:rPr>
          <w:rFonts w:ascii="Times New Roman" w:hAnsi="Times New Roman" w:cs="Times New Roman"/>
          <w:sz w:val="28"/>
          <w:szCs w:val="28"/>
        </w:rPr>
        <w:t>чайных ситуаций, охраной государственной границы Российской Федерации</w:t>
      </w:r>
      <w:r w:rsidR="00FD5794">
        <w:rPr>
          <w:rFonts w:ascii="Times New Roman" w:hAnsi="Times New Roman" w:cs="Times New Roman"/>
          <w:sz w:val="28"/>
          <w:szCs w:val="28"/>
        </w:rPr>
        <w:t>;</w:t>
      </w:r>
    </w:p>
    <w:p w14:paraId="7C1ED366" w14:textId="7B029E2B" w:rsidR="00A225A0" w:rsidRPr="008F228C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8F228C">
        <w:rPr>
          <w:rFonts w:ascii="Times New Roman" w:hAnsi="Times New Roman" w:cs="Times New Roman"/>
          <w:sz w:val="28"/>
          <w:szCs w:val="28"/>
        </w:rPr>
        <w:t xml:space="preserve"> все виды </w:t>
      </w:r>
      <w:r w:rsidR="007B5CF4">
        <w:rPr>
          <w:rFonts w:ascii="Times New Roman" w:hAnsi="Times New Roman" w:cs="Times New Roman"/>
          <w:sz w:val="28"/>
          <w:szCs w:val="28"/>
        </w:rPr>
        <w:t xml:space="preserve">охоты и </w:t>
      </w:r>
      <w:r w:rsidRPr="008F228C">
        <w:rPr>
          <w:rFonts w:ascii="Times New Roman" w:hAnsi="Times New Roman" w:cs="Times New Roman"/>
          <w:sz w:val="28"/>
          <w:szCs w:val="28"/>
        </w:rPr>
        <w:t>рыболовства</w:t>
      </w:r>
      <w:r w:rsidR="00C06311">
        <w:rPr>
          <w:rFonts w:ascii="Times New Roman" w:hAnsi="Times New Roman" w:cs="Times New Roman"/>
          <w:sz w:val="28"/>
          <w:szCs w:val="28"/>
        </w:rPr>
        <w:t xml:space="preserve">, </w:t>
      </w:r>
      <w:r w:rsidRPr="008F228C">
        <w:rPr>
          <w:rFonts w:ascii="Times New Roman" w:hAnsi="Times New Roman" w:cs="Times New Roman"/>
          <w:sz w:val="28"/>
          <w:szCs w:val="28"/>
        </w:rPr>
        <w:t>за исключением добычи объектов ж</w:t>
      </w:r>
      <w:r w:rsidRPr="008F228C">
        <w:rPr>
          <w:rFonts w:ascii="Times New Roman" w:hAnsi="Times New Roman" w:cs="Times New Roman"/>
          <w:sz w:val="28"/>
          <w:szCs w:val="28"/>
        </w:rPr>
        <w:t>и</w:t>
      </w:r>
      <w:r w:rsidRPr="008F228C">
        <w:rPr>
          <w:rFonts w:ascii="Times New Roman" w:hAnsi="Times New Roman" w:cs="Times New Roman"/>
          <w:sz w:val="28"/>
          <w:szCs w:val="28"/>
        </w:rPr>
        <w:t>вотного мира в научных целях и в целях регулирования их численности;</w:t>
      </w:r>
    </w:p>
    <w:p w14:paraId="45A0F248" w14:textId="77777777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8F228C">
        <w:rPr>
          <w:rFonts w:ascii="Times New Roman" w:hAnsi="Times New Roman" w:cs="Times New Roman"/>
          <w:sz w:val="28"/>
          <w:szCs w:val="28"/>
        </w:rPr>
        <w:t xml:space="preserve"> все виды лесопользования;</w:t>
      </w:r>
    </w:p>
    <w:p w14:paraId="4A7B824E" w14:textId="5AB71BF5" w:rsidR="00A225A0" w:rsidRPr="00C658B8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037E99">
        <w:rPr>
          <w:rFonts w:ascii="Times New Roman" w:hAnsi="Times New Roman" w:cs="Times New Roman"/>
          <w:sz w:val="28"/>
          <w:szCs w:val="28"/>
        </w:rPr>
        <w:t>движение механических транспортных средств, лошадей, пролет ве</w:t>
      </w:r>
      <w:r w:rsidRPr="00037E99">
        <w:rPr>
          <w:rFonts w:ascii="Times New Roman" w:hAnsi="Times New Roman" w:cs="Times New Roman"/>
          <w:sz w:val="28"/>
          <w:szCs w:val="28"/>
        </w:rPr>
        <w:t>р</w:t>
      </w:r>
      <w:r w:rsidRPr="00037E99">
        <w:rPr>
          <w:rFonts w:ascii="Times New Roman" w:hAnsi="Times New Roman" w:cs="Times New Roman"/>
          <w:sz w:val="28"/>
          <w:szCs w:val="28"/>
        </w:rPr>
        <w:t>толетов и иных летательных аппаратов на высоте ниже 500 метров от повер</w:t>
      </w:r>
      <w:r w:rsidRPr="00037E99">
        <w:rPr>
          <w:rFonts w:ascii="Times New Roman" w:hAnsi="Times New Roman" w:cs="Times New Roman"/>
          <w:sz w:val="28"/>
          <w:szCs w:val="28"/>
        </w:rPr>
        <w:t>х</w:t>
      </w:r>
      <w:r w:rsidRPr="00037E99">
        <w:rPr>
          <w:rFonts w:ascii="Times New Roman" w:hAnsi="Times New Roman" w:cs="Times New Roman"/>
          <w:sz w:val="28"/>
          <w:szCs w:val="28"/>
        </w:rPr>
        <w:t xml:space="preserve">ности земли без разрешения </w:t>
      </w:r>
      <w:r w:rsidR="003E3F3C">
        <w:rPr>
          <w:rFonts w:ascii="Times New Roman" w:hAnsi="Times New Roman" w:cs="Times New Roman"/>
          <w:sz w:val="28"/>
          <w:szCs w:val="28"/>
        </w:rPr>
        <w:t>У</w:t>
      </w:r>
      <w:r w:rsidRPr="00037E99">
        <w:rPr>
          <w:rFonts w:ascii="Times New Roman" w:hAnsi="Times New Roman" w:cs="Times New Roman"/>
          <w:sz w:val="28"/>
          <w:szCs w:val="28"/>
        </w:rPr>
        <w:t>чреждения, а также посадка вертолетов и иных ле</w:t>
      </w:r>
      <w:r w:rsidR="003E3F3C">
        <w:rPr>
          <w:rFonts w:ascii="Times New Roman" w:hAnsi="Times New Roman" w:cs="Times New Roman"/>
          <w:sz w:val="28"/>
          <w:szCs w:val="28"/>
        </w:rPr>
        <w:t xml:space="preserve">тательных аппаратов, </w:t>
      </w:r>
      <w:r w:rsidRPr="00037E99">
        <w:rPr>
          <w:rFonts w:ascii="Times New Roman" w:hAnsi="Times New Roman" w:cs="Times New Roman"/>
          <w:sz w:val="28"/>
          <w:szCs w:val="28"/>
        </w:rPr>
        <w:t>стоянка механических транспортных средств вне сп</w:t>
      </w:r>
      <w:r w:rsidRPr="00037E99">
        <w:rPr>
          <w:rFonts w:ascii="Times New Roman" w:hAnsi="Times New Roman" w:cs="Times New Roman"/>
          <w:sz w:val="28"/>
          <w:szCs w:val="28"/>
        </w:rPr>
        <w:t>е</w:t>
      </w:r>
      <w:r w:rsidRPr="00037E99">
        <w:rPr>
          <w:rFonts w:ascii="Times New Roman" w:hAnsi="Times New Roman" w:cs="Times New Roman"/>
          <w:sz w:val="28"/>
          <w:szCs w:val="28"/>
        </w:rPr>
        <w:t>циально отведенных мест (за исключением случаев ликвидации и предупр</w:t>
      </w:r>
      <w:r w:rsidRPr="00037E99">
        <w:rPr>
          <w:rFonts w:ascii="Times New Roman" w:hAnsi="Times New Roman" w:cs="Times New Roman"/>
          <w:sz w:val="28"/>
          <w:szCs w:val="28"/>
        </w:rPr>
        <w:t>е</w:t>
      </w:r>
      <w:r w:rsidRPr="00037E99">
        <w:rPr>
          <w:rFonts w:ascii="Times New Roman" w:hAnsi="Times New Roman" w:cs="Times New Roman"/>
          <w:sz w:val="28"/>
          <w:szCs w:val="28"/>
        </w:rPr>
        <w:t xml:space="preserve">ждения чрезвычайных ситуаций, </w:t>
      </w:r>
      <w:r>
        <w:rPr>
          <w:rFonts w:ascii="Times New Roman" w:hAnsi="Times New Roman" w:cs="Times New Roman"/>
          <w:sz w:val="28"/>
          <w:szCs w:val="28"/>
        </w:rPr>
        <w:t xml:space="preserve">а также выполнения </w:t>
      </w:r>
      <w:r w:rsidRPr="00037E99">
        <w:rPr>
          <w:rFonts w:ascii="Times New Roman" w:hAnsi="Times New Roman" w:cs="Times New Roman"/>
          <w:sz w:val="28"/>
          <w:szCs w:val="28"/>
        </w:rPr>
        <w:t>мероприятий, провод</w:t>
      </w:r>
      <w:r w:rsidRPr="00037E99">
        <w:rPr>
          <w:rFonts w:ascii="Times New Roman" w:hAnsi="Times New Roman" w:cs="Times New Roman"/>
          <w:sz w:val="28"/>
          <w:szCs w:val="28"/>
        </w:rPr>
        <w:t>и</w:t>
      </w:r>
      <w:r w:rsidRPr="00037E99">
        <w:rPr>
          <w:rFonts w:ascii="Times New Roman" w:hAnsi="Times New Roman" w:cs="Times New Roman"/>
          <w:sz w:val="28"/>
          <w:szCs w:val="28"/>
        </w:rPr>
        <w:t>мых в научно-исследова</w:t>
      </w:r>
      <w:r>
        <w:rPr>
          <w:rFonts w:ascii="Times New Roman" w:hAnsi="Times New Roman" w:cs="Times New Roman"/>
          <w:sz w:val="28"/>
          <w:szCs w:val="28"/>
        </w:rPr>
        <w:t xml:space="preserve">тельских и регуляционных целях, </w:t>
      </w:r>
      <w:r w:rsidRPr="00037E99">
        <w:rPr>
          <w:rFonts w:ascii="Times New Roman" w:hAnsi="Times New Roman" w:cs="Times New Roman"/>
          <w:sz w:val="28"/>
          <w:szCs w:val="28"/>
        </w:rPr>
        <w:t>деятельности, св</w:t>
      </w:r>
      <w:r w:rsidRPr="00037E99">
        <w:rPr>
          <w:rFonts w:ascii="Times New Roman" w:hAnsi="Times New Roman" w:cs="Times New Roman"/>
          <w:sz w:val="28"/>
          <w:szCs w:val="28"/>
        </w:rPr>
        <w:t>я</w:t>
      </w:r>
      <w:r w:rsidRPr="00037E99">
        <w:rPr>
          <w:rFonts w:ascii="Times New Roman" w:hAnsi="Times New Roman" w:cs="Times New Roman"/>
          <w:sz w:val="28"/>
          <w:szCs w:val="28"/>
        </w:rPr>
        <w:t xml:space="preserve">занной с выполнением </w:t>
      </w:r>
      <w:r w:rsidR="0018610D">
        <w:rPr>
          <w:rFonts w:ascii="Times New Roman" w:hAnsi="Times New Roman" w:cs="Times New Roman"/>
          <w:sz w:val="28"/>
          <w:szCs w:val="28"/>
        </w:rPr>
        <w:t>У</w:t>
      </w:r>
      <w:r w:rsidRPr="00037E99">
        <w:rPr>
          <w:rFonts w:ascii="Times New Roman" w:hAnsi="Times New Roman" w:cs="Times New Roman"/>
          <w:sz w:val="28"/>
          <w:szCs w:val="28"/>
        </w:rPr>
        <w:t>чреждением его основных задач)</w:t>
      </w:r>
      <w:r w:rsidRPr="00C658B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F42D57B" w14:textId="04D4491E" w:rsidR="00A225A0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8F228C">
        <w:rPr>
          <w:rFonts w:ascii="Times New Roman" w:hAnsi="Times New Roman" w:cs="Times New Roman"/>
          <w:sz w:val="28"/>
          <w:szCs w:val="28"/>
        </w:rPr>
        <w:t>нахождение с собаками, включая собак охотничьих пород</w:t>
      </w:r>
      <w:r w:rsidR="000415BF">
        <w:rPr>
          <w:rFonts w:ascii="Times New Roman" w:hAnsi="Times New Roman" w:cs="Times New Roman"/>
          <w:sz w:val="28"/>
          <w:szCs w:val="28"/>
        </w:rPr>
        <w:t>;</w:t>
      </w:r>
    </w:p>
    <w:p w14:paraId="52D30785" w14:textId="76E59070" w:rsidR="000415BF" w:rsidRDefault="000415BF" w:rsidP="00A225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0415BF">
        <w:rPr>
          <w:rFonts w:ascii="Times New Roman" w:hAnsi="Times New Roman" w:cs="Times New Roman"/>
          <w:sz w:val="28"/>
          <w:szCs w:val="28"/>
        </w:rPr>
        <w:t xml:space="preserve"> любые действия, ведущие к беспокойству диких животных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325A06" w14:textId="7A9FBE6A" w:rsidR="00A43CBE" w:rsidRPr="00A43CBE" w:rsidRDefault="009E32A2" w:rsidP="00A43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8610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43CBE" w:rsidRPr="00A43CBE">
        <w:rPr>
          <w:rFonts w:ascii="Times New Roman" w:hAnsi="Times New Roman" w:cs="Times New Roman"/>
          <w:sz w:val="28"/>
          <w:szCs w:val="28"/>
        </w:rPr>
        <w:t xml:space="preserve">Основные виды разрешенного использования земельных участков, </w:t>
      </w:r>
      <w:r w:rsidR="00A43CBE" w:rsidRPr="00A43CBE">
        <w:rPr>
          <w:rFonts w:ascii="Times New Roman" w:hAnsi="Times New Roman" w:cs="Times New Roman"/>
          <w:sz w:val="28"/>
          <w:szCs w:val="28"/>
        </w:rPr>
        <w:lastRenderedPageBreak/>
        <w:t>расположенных в границах зоны особой охраны Природного парка:</w:t>
      </w:r>
    </w:p>
    <w:p w14:paraId="42B47730" w14:textId="77777777" w:rsidR="00A43CBE" w:rsidRPr="00A43CBE" w:rsidRDefault="00A43CBE" w:rsidP="00A43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BE">
        <w:rPr>
          <w:rFonts w:ascii="Times New Roman" w:hAnsi="Times New Roman" w:cs="Times New Roman"/>
          <w:sz w:val="28"/>
          <w:szCs w:val="28"/>
        </w:rPr>
        <w:t>1) деятельность по особой охране и изучению природы (код 9.0);</w:t>
      </w:r>
    </w:p>
    <w:p w14:paraId="204D5291" w14:textId="77777777" w:rsidR="00A43CBE" w:rsidRPr="00A43CBE" w:rsidRDefault="00A43CBE" w:rsidP="00A43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BE">
        <w:rPr>
          <w:rFonts w:ascii="Times New Roman" w:hAnsi="Times New Roman" w:cs="Times New Roman"/>
          <w:sz w:val="28"/>
          <w:szCs w:val="28"/>
        </w:rPr>
        <w:t>2) охрана природных территорий (код 9.1);</w:t>
      </w:r>
    </w:p>
    <w:p w14:paraId="51654E41" w14:textId="77777777" w:rsidR="00A43CBE" w:rsidRPr="00A43CBE" w:rsidRDefault="00A43CBE" w:rsidP="00A43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BE">
        <w:rPr>
          <w:rFonts w:ascii="Times New Roman" w:hAnsi="Times New Roman" w:cs="Times New Roman"/>
          <w:sz w:val="28"/>
          <w:szCs w:val="28"/>
        </w:rPr>
        <w:t>3) резервные леса (код 10.4).</w:t>
      </w:r>
    </w:p>
    <w:p w14:paraId="3677FBB1" w14:textId="56E5F04F" w:rsidR="00A43CBE" w:rsidRPr="00A43CBE" w:rsidRDefault="009E32A2" w:rsidP="00A43CBE">
      <w:pPr>
        <w:ind w:firstLine="709"/>
        <w:jc w:val="both"/>
        <w:rPr>
          <w:szCs w:val="28"/>
        </w:rPr>
      </w:pPr>
      <w:r>
        <w:rPr>
          <w:szCs w:val="28"/>
        </w:rPr>
        <w:t xml:space="preserve">3.12. </w:t>
      </w:r>
      <w:r w:rsidR="00A43CBE" w:rsidRPr="00A43CBE">
        <w:rPr>
          <w:szCs w:val="28"/>
        </w:rPr>
        <w:t>Вспомогательные виды разрешенного использования земельных участков, расположенных в границах зоны особой охраны Природного парка:</w:t>
      </w:r>
    </w:p>
    <w:p w14:paraId="6A1B382D" w14:textId="1DF1A8B6" w:rsidR="00A43CBE" w:rsidRDefault="00A43CBE" w:rsidP="00A43CBE">
      <w:pPr>
        <w:ind w:firstLine="709"/>
        <w:jc w:val="both"/>
        <w:rPr>
          <w:szCs w:val="28"/>
        </w:rPr>
      </w:pPr>
      <w:r w:rsidRPr="00A43CBE">
        <w:rPr>
          <w:szCs w:val="28"/>
        </w:rPr>
        <w:t>1) общее пользование водными объектами (код 11.1)</w:t>
      </w:r>
      <w:r w:rsidR="00574E40">
        <w:rPr>
          <w:szCs w:val="28"/>
        </w:rPr>
        <w:t>.</w:t>
      </w:r>
    </w:p>
    <w:p w14:paraId="0CA6AE83" w14:textId="35B18967" w:rsidR="00A225A0" w:rsidRPr="00F02875" w:rsidRDefault="009E32A2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861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0E11C3">
        <w:rPr>
          <w:rFonts w:ascii="Times New Roman" w:hAnsi="Times New Roman" w:cs="Times New Roman"/>
          <w:sz w:val="28"/>
          <w:szCs w:val="28"/>
        </w:rPr>
        <w:t>З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 xml:space="preserve">она охраны уникальных природных комплексов и объектов </w:t>
      </w:r>
      <w:r w:rsidR="00A225A0" w:rsidRPr="000E11C3">
        <w:rPr>
          <w:rFonts w:ascii="Times New Roman" w:hAnsi="Times New Roman" w:cs="Times New Roman"/>
          <w:sz w:val="28"/>
          <w:szCs w:val="28"/>
        </w:rPr>
        <w:t>предн</w:t>
      </w:r>
      <w:r w:rsidR="00A225A0" w:rsidRPr="000E11C3">
        <w:rPr>
          <w:rFonts w:ascii="Times New Roman" w:hAnsi="Times New Roman" w:cs="Times New Roman"/>
          <w:sz w:val="28"/>
          <w:szCs w:val="28"/>
        </w:rPr>
        <w:t>а</w:t>
      </w:r>
      <w:r w:rsidR="00A225A0" w:rsidRPr="000E11C3">
        <w:rPr>
          <w:rFonts w:ascii="Times New Roman" w:hAnsi="Times New Roman" w:cs="Times New Roman"/>
          <w:sz w:val="28"/>
          <w:szCs w:val="28"/>
        </w:rPr>
        <w:t>значена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 xml:space="preserve"> для сохранения в естественном состоянии отдельных природных ко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>м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>плексов и объектов, имеющих особое природоохранное, научное, культурное, эстетическое, рекреационное и оздоровительное значение, в том числе  площ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>а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>дей разгрузки природных термальных и минеральных источников</w:t>
      </w:r>
      <w:r w:rsidR="00A225A0" w:rsidRPr="000E11C3">
        <w:rPr>
          <w:rFonts w:ascii="Times New Roman" w:hAnsi="Times New Roman" w:cs="Times New Roman"/>
          <w:sz w:val="28"/>
          <w:szCs w:val="28"/>
        </w:rPr>
        <w:t xml:space="preserve"> и 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>их ун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>и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>кальных экосистем, а также точечных мест произрастания редких видов раст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>е</w:t>
      </w:r>
      <w:r w:rsidR="00A225A0" w:rsidRPr="000E11C3">
        <w:rPr>
          <w:rFonts w:ascii="Times New Roman" w:hAnsi="Times New Roman" w:cs="Times New Roman"/>
          <w:bCs/>
          <w:sz w:val="28"/>
          <w:szCs w:val="28"/>
        </w:rPr>
        <w:t>ний и грибов, точечных мест обитания редких видов животных, занесенных в Красную книгу Российской Федерации и в Красную книгу Камчатского края.</w:t>
      </w:r>
    </w:p>
    <w:p w14:paraId="7181A19E" w14:textId="7D73602C" w:rsidR="00A225A0" w:rsidRPr="009D07B7" w:rsidRDefault="009E32A2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18610D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225A0" w:rsidRPr="003F7EE6">
        <w:rPr>
          <w:rFonts w:ascii="Times New Roman" w:hAnsi="Times New Roman" w:cs="Times New Roman"/>
          <w:bCs/>
          <w:sz w:val="28"/>
          <w:szCs w:val="28"/>
        </w:rPr>
        <w:t>В</w:t>
      </w:r>
      <w:r w:rsidR="00A225A0" w:rsidRPr="00F02875">
        <w:rPr>
          <w:rFonts w:ascii="Times New Roman" w:hAnsi="Times New Roman" w:cs="Times New Roman"/>
          <w:bCs/>
          <w:sz w:val="28"/>
          <w:szCs w:val="28"/>
        </w:rPr>
        <w:t xml:space="preserve"> пределах зоны охраны уникальных природных комплексов и об</w:t>
      </w:r>
      <w:r w:rsidR="00A225A0" w:rsidRPr="00F02875">
        <w:rPr>
          <w:rFonts w:ascii="Times New Roman" w:hAnsi="Times New Roman" w:cs="Times New Roman"/>
          <w:bCs/>
          <w:sz w:val="28"/>
          <w:szCs w:val="28"/>
        </w:rPr>
        <w:t>ъ</w:t>
      </w:r>
      <w:r w:rsidR="00A225A0" w:rsidRPr="009D07B7">
        <w:rPr>
          <w:rFonts w:ascii="Times New Roman" w:hAnsi="Times New Roman" w:cs="Times New Roman"/>
          <w:bCs/>
          <w:sz w:val="28"/>
          <w:szCs w:val="28"/>
        </w:rPr>
        <w:t>ектов</w:t>
      </w:r>
      <w:r w:rsidR="00212CB7" w:rsidRPr="009D07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5A0" w:rsidRPr="009D07B7">
        <w:rPr>
          <w:rFonts w:ascii="Times New Roman" w:hAnsi="Times New Roman" w:cs="Times New Roman"/>
          <w:sz w:val="28"/>
          <w:szCs w:val="28"/>
        </w:rPr>
        <w:t>дополнительно к запретам, указанным в части 3.</w:t>
      </w:r>
      <w:r w:rsidR="0018610D" w:rsidRPr="009D07B7">
        <w:rPr>
          <w:rFonts w:ascii="Times New Roman" w:hAnsi="Times New Roman" w:cs="Times New Roman"/>
          <w:sz w:val="28"/>
          <w:szCs w:val="28"/>
        </w:rPr>
        <w:t>2</w:t>
      </w:r>
      <w:r w:rsidR="00A225A0" w:rsidRPr="009D07B7">
        <w:rPr>
          <w:rFonts w:ascii="Times New Roman" w:hAnsi="Times New Roman" w:cs="Times New Roman"/>
          <w:sz w:val="28"/>
          <w:szCs w:val="28"/>
        </w:rPr>
        <w:t xml:space="preserve"> настоящего раздела, запрещается:</w:t>
      </w:r>
    </w:p>
    <w:p w14:paraId="17EFEF6C" w14:textId="751ECE94" w:rsidR="009E2EC6" w:rsidRPr="009D07B7" w:rsidRDefault="009E2EC6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B7">
        <w:rPr>
          <w:rFonts w:ascii="Times New Roman" w:hAnsi="Times New Roman" w:cs="Times New Roman"/>
          <w:sz w:val="28"/>
          <w:szCs w:val="28"/>
        </w:rPr>
        <w:t>1) предоставление земельных участков в аренду в целях осуществления экономической и иной деятельности;</w:t>
      </w:r>
    </w:p>
    <w:p w14:paraId="152215EC" w14:textId="4A1BC9A5" w:rsidR="00A225A0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07B7">
        <w:rPr>
          <w:rFonts w:ascii="Times New Roman" w:hAnsi="Times New Roman" w:cs="Times New Roman"/>
          <w:bCs/>
          <w:sz w:val="28"/>
          <w:szCs w:val="28"/>
        </w:rPr>
        <w:t>1) строительство, реконструкция и эксплуатация любых объектов, за и</w:t>
      </w:r>
      <w:r w:rsidRPr="009D07B7">
        <w:rPr>
          <w:rFonts w:ascii="Times New Roman" w:hAnsi="Times New Roman" w:cs="Times New Roman"/>
          <w:bCs/>
          <w:sz w:val="28"/>
          <w:szCs w:val="28"/>
        </w:rPr>
        <w:t>с</w:t>
      </w:r>
      <w:r w:rsidRPr="009D07B7">
        <w:rPr>
          <w:rFonts w:ascii="Times New Roman" w:hAnsi="Times New Roman" w:cs="Times New Roman"/>
          <w:bCs/>
          <w:sz w:val="28"/>
          <w:szCs w:val="28"/>
        </w:rPr>
        <w:t xml:space="preserve">ключением </w:t>
      </w:r>
      <w:r w:rsidR="000F7916" w:rsidRPr="009D07B7">
        <w:rPr>
          <w:rFonts w:ascii="Times New Roman" w:hAnsi="Times New Roman" w:cs="Times New Roman"/>
          <w:bCs/>
          <w:sz w:val="28"/>
          <w:szCs w:val="28"/>
        </w:rPr>
        <w:t xml:space="preserve">некапитальных </w:t>
      </w:r>
      <w:r w:rsidRPr="009D07B7">
        <w:rPr>
          <w:rFonts w:ascii="Times New Roman" w:hAnsi="Times New Roman" w:cs="Times New Roman"/>
          <w:bCs/>
          <w:sz w:val="28"/>
          <w:szCs w:val="28"/>
        </w:rPr>
        <w:t xml:space="preserve">объектов, необходимых </w:t>
      </w:r>
      <w:r w:rsidR="006242F5" w:rsidRPr="009D07B7">
        <w:rPr>
          <w:rFonts w:ascii="Times New Roman" w:hAnsi="Times New Roman" w:cs="Times New Roman"/>
          <w:bCs/>
          <w:sz w:val="28"/>
          <w:szCs w:val="28"/>
        </w:rPr>
        <w:t>У</w:t>
      </w:r>
      <w:r w:rsidRPr="009D07B7">
        <w:rPr>
          <w:rFonts w:ascii="Times New Roman" w:hAnsi="Times New Roman" w:cs="Times New Roman"/>
          <w:bCs/>
          <w:sz w:val="28"/>
          <w:szCs w:val="28"/>
        </w:rPr>
        <w:t>чреждению для выполн</w:t>
      </w:r>
      <w:r w:rsidRPr="009D07B7">
        <w:rPr>
          <w:rFonts w:ascii="Times New Roman" w:hAnsi="Times New Roman" w:cs="Times New Roman"/>
          <w:bCs/>
          <w:sz w:val="28"/>
          <w:szCs w:val="28"/>
        </w:rPr>
        <w:t>е</w:t>
      </w:r>
      <w:r w:rsidRPr="00115C96">
        <w:rPr>
          <w:rFonts w:ascii="Times New Roman" w:hAnsi="Times New Roman" w:cs="Times New Roman"/>
          <w:bCs/>
          <w:sz w:val="28"/>
          <w:szCs w:val="28"/>
        </w:rPr>
        <w:t xml:space="preserve">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своих </w:t>
      </w:r>
      <w:r w:rsidRPr="00115C96">
        <w:rPr>
          <w:rFonts w:ascii="Times New Roman" w:hAnsi="Times New Roman" w:cs="Times New Roman"/>
          <w:bCs/>
          <w:sz w:val="28"/>
          <w:szCs w:val="28"/>
        </w:rPr>
        <w:t>задач,</w:t>
      </w:r>
      <w:r w:rsidR="00212CB7" w:rsidRPr="00212CB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 также</w:t>
      </w:r>
      <w:r w:rsidR="00212CB7" w:rsidRPr="00212C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7916">
        <w:rPr>
          <w:rFonts w:ascii="Times New Roman" w:hAnsi="Times New Roman" w:cs="Times New Roman"/>
          <w:bCs/>
          <w:sz w:val="28"/>
          <w:szCs w:val="28"/>
        </w:rPr>
        <w:t xml:space="preserve">некапитальных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объектов рекреационной, лесной и охотничьей </w:t>
      </w:r>
      <w:r w:rsidRPr="00AF7ADA">
        <w:rPr>
          <w:rFonts w:ascii="Times New Roman" w:hAnsi="Times New Roman" w:cs="Times New Roman"/>
          <w:bCs/>
          <w:sz w:val="28"/>
          <w:szCs w:val="28"/>
        </w:rPr>
        <w:t>инфраструктуры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57AFCB63" w14:textId="37C48837" w:rsidR="00A225A0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</w:t>
      </w:r>
      <w:r w:rsidRPr="00817FAA">
        <w:rPr>
          <w:rFonts w:ascii="Times New Roman" w:hAnsi="Times New Roman" w:cs="Times New Roman"/>
          <w:bCs/>
          <w:sz w:val="28"/>
          <w:szCs w:val="28"/>
        </w:rPr>
        <w:t xml:space="preserve"> все виды рыболовства и охоты</w:t>
      </w:r>
      <w:r w:rsidR="006242F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17FAA">
        <w:rPr>
          <w:rFonts w:ascii="Times New Roman" w:hAnsi="Times New Roman" w:cs="Times New Roman"/>
          <w:bCs/>
          <w:sz w:val="28"/>
          <w:szCs w:val="28"/>
        </w:rPr>
        <w:t>за исключением</w:t>
      </w:r>
      <w:r w:rsidR="006242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42F5" w:rsidRPr="006242F5">
        <w:rPr>
          <w:rFonts w:ascii="Times New Roman" w:hAnsi="Times New Roman" w:cs="Times New Roman"/>
          <w:bCs/>
          <w:sz w:val="28"/>
          <w:szCs w:val="28"/>
        </w:rPr>
        <w:t>охоты в целях ос</w:t>
      </w:r>
      <w:r w:rsidR="006242F5" w:rsidRPr="006242F5">
        <w:rPr>
          <w:rFonts w:ascii="Times New Roman" w:hAnsi="Times New Roman" w:cs="Times New Roman"/>
          <w:bCs/>
          <w:sz w:val="28"/>
          <w:szCs w:val="28"/>
        </w:rPr>
        <w:t>у</w:t>
      </w:r>
      <w:r w:rsidR="006242F5" w:rsidRPr="006242F5">
        <w:rPr>
          <w:rFonts w:ascii="Times New Roman" w:hAnsi="Times New Roman" w:cs="Times New Roman"/>
          <w:bCs/>
          <w:sz w:val="28"/>
          <w:szCs w:val="28"/>
        </w:rPr>
        <w:t>ществления научно-исследовательской деятельности, регулирования численн</w:t>
      </w:r>
      <w:r w:rsidR="006242F5" w:rsidRPr="006242F5">
        <w:rPr>
          <w:rFonts w:ascii="Times New Roman" w:hAnsi="Times New Roman" w:cs="Times New Roman"/>
          <w:bCs/>
          <w:sz w:val="28"/>
          <w:szCs w:val="28"/>
        </w:rPr>
        <w:t>о</w:t>
      </w:r>
      <w:r w:rsidR="006242F5" w:rsidRPr="006242F5">
        <w:rPr>
          <w:rFonts w:ascii="Times New Roman" w:hAnsi="Times New Roman" w:cs="Times New Roman"/>
          <w:bCs/>
          <w:sz w:val="28"/>
          <w:szCs w:val="28"/>
        </w:rPr>
        <w:t>сти охотничьих ресурсов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0E1A67D7" w14:textId="77777777" w:rsidR="00A225A0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100340"/>
      <w:bookmarkEnd w:id="1"/>
      <w:r>
        <w:rPr>
          <w:rFonts w:ascii="Times New Roman" w:hAnsi="Times New Roman" w:cs="Times New Roman"/>
          <w:bCs/>
          <w:sz w:val="28"/>
          <w:szCs w:val="28"/>
        </w:rPr>
        <w:t>3) использование лошадей;</w:t>
      </w:r>
    </w:p>
    <w:p w14:paraId="260E5289" w14:textId="77777777" w:rsidR="00A225A0" w:rsidRPr="009B408D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4) </w:t>
      </w:r>
      <w:r w:rsidRPr="009B408D">
        <w:rPr>
          <w:rFonts w:ascii="Times New Roman" w:hAnsi="Times New Roman" w:cs="Times New Roman"/>
          <w:bCs/>
          <w:sz w:val="28"/>
          <w:szCs w:val="28"/>
        </w:rPr>
        <w:t>посадка и стоянка вертолетов вне специально оборудованных площ</w:t>
      </w:r>
      <w:r w:rsidRPr="009B408D">
        <w:rPr>
          <w:rFonts w:ascii="Times New Roman" w:hAnsi="Times New Roman" w:cs="Times New Roman"/>
          <w:bCs/>
          <w:sz w:val="28"/>
          <w:szCs w:val="28"/>
        </w:rPr>
        <w:t>а</w:t>
      </w:r>
      <w:r w:rsidRPr="009B408D">
        <w:rPr>
          <w:rFonts w:ascii="Times New Roman" w:hAnsi="Times New Roman" w:cs="Times New Roman"/>
          <w:bCs/>
          <w:sz w:val="28"/>
          <w:szCs w:val="28"/>
        </w:rPr>
        <w:t>док, имеющих твердое покрытие</w:t>
      </w:r>
      <w:r w:rsidR="00212CB7" w:rsidRPr="00212C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78D5">
        <w:rPr>
          <w:rFonts w:ascii="Times New Roman" w:hAnsi="Times New Roman" w:cs="Times New Roman"/>
          <w:sz w:val="28"/>
          <w:szCs w:val="28"/>
        </w:rPr>
        <w:t>(за исключением</w:t>
      </w:r>
      <w:r w:rsidRPr="007D78D5">
        <w:rPr>
          <w:rFonts w:ascii="Times New Roman" w:hAnsi="Times New Roman" w:cs="Times New Roman"/>
          <w:bCs/>
          <w:sz w:val="28"/>
          <w:szCs w:val="28"/>
        </w:rPr>
        <w:t xml:space="preserve"> мероприятий по </w:t>
      </w:r>
      <w:r w:rsidRPr="007D78D5">
        <w:rPr>
          <w:rFonts w:ascii="Times New Roman" w:hAnsi="Times New Roman" w:cs="Times New Roman"/>
          <w:sz w:val="28"/>
          <w:szCs w:val="28"/>
        </w:rPr>
        <w:t>ликвидации и предупреждению чрезвычайных ситуаций,</w:t>
      </w:r>
      <w:r w:rsidR="00212CB7" w:rsidRPr="00212CB7">
        <w:rPr>
          <w:rFonts w:ascii="Times New Roman" w:hAnsi="Times New Roman" w:cs="Times New Roman"/>
          <w:sz w:val="28"/>
          <w:szCs w:val="28"/>
        </w:rPr>
        <w:t xml:space="preserve"> </w:t>
      </w:r>
      <w:r w:rsidRPr="005E0C51">
        <w:rPr>
          <w:rFonts w:ascii="Times New Roman" w:hAnsi="Times New Roman" w:cs="Times New Roman"/>
          <w:sz w:val="28"/>
          <w:szCs w:val="28"/>
          <w:lang w:eastAsia="en-US"/>
        </w:rPr>
        <w:t>связанных с тушением лесных п</w:t>
      </w:r>
      <w:r w:rsidRPr="005E0C51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5E0C51">
        <w:rPr>
          <w:rFonts w:ascii="Times New Roman" w:hAnsi="Times New Roman" w:cs="Times New Roman"/>
          <w:sz w:val="28"/>
          <w:szCs w:val="28"/>
          <w:lang w:eastAsia="en-US"/>
        </w:rPr>
        <w:t>жаров</w:t>
      </w:r>
      <w:r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9B408D">
        <w:rPr>
          <w:rFonts w:ascii="Times New Roman" w:hAnsi="Times New Roman" w:cs="Times New Roman"/>
          <w:bCs/>
          <w:sz w:val="28"/>
          <w:szCs w:val="28"/>
        </w:rPr>
        <w:t>;</w:t>
      </w:r>
    </w:p>
    <w:p w14:paraId="0E812ACA" w14:textId="43231009" w:rsidR="00A225A0" w:rsidRPr="000845D8" w:rsidRDefault="00A225A0" w:rsidP="00A225A0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5)</w:t>
      </w:r>
      <w:r w:rsidRPr="000845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7EAE" w:rsidRPr="00E77EAE">
        <w:rPr>
          <w:rFonts w:ascii="Times New Roman" w:hAnsi="Times New Roman" w:cs="Times New Roman"/>
          <w:bCs/>
          <w:sz w:val="28"/>
          <w:szCs w:val="28"/>
        </w:rPr>
        <w:t>устройство площадок для стоянки вертолетов, посадка и стоянка ве</w:t>
      </w:r>
      <w:r w:rsidR="00E77EAE" w:rsidRPr="00E77EAE">
        <w:rPr>
          <w:rFonts w:ascii="Times New Roman" w:hAnsi="Times New Roman" w:cs="Times New Roman"/>
          <w:bCs/>
          <w:sz w:val="28"/>
          <w:szCs w:val="28"/>
        </w:rPr>
        <w:t>р</w:t>
      </w:r>
      <w:r w:rsidR="00E77EAE" w:rsidRPr="00E77EAE">
        <w:rPr>
          <w:rFonts w:ascii="Times New Roman" w:hAnsi="Times New Roman" w:cs="Times New Roman"/>
          <w:bCs/>
          <w:sz w:val="28"/>
          <w:szCs w:val="28"/>
        </w:rPr>
        <w:t>толетов, в том числе при наличии снежного покрова, на расстоянии менее 200 метров от крайних выходов термальных (минеральных) вод;</w:t>
      </w:r>
    </w:p>
    <w:p w14:paraId="0C5332C5" w14:textId="7AAA5223" w:rsidR="00A225A0" w:rsidRPr="00D44596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6)</w:t>
      </w:r>
      <w:r w:rsidR="00E77EA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7EAE" w:rsidRPr="00E77EAE">
        <w:rPr>
          <w:rFonts w:ascii="Times New Roman" w:hAnsi="Times New Roman" w:cs="Times New Roman"/>
          <w:bCs/>
          <w:sz w:val="28"/>
          <w:szCs w:val="28"/>
        </w:rPr>
        <w:t xml:space="preserve">стоянка всех видов механических транспортных средств, в том числе при наличии снежного покрова, на расстоянии менее 150 метров от крайних </w:t>
      </w:r>
      <w:proofErr w:type="gramStart"/>
      <w:r w:rsidR="00E77EAE" w:rsidRPr="00E77EAE">
        <w:rPr>
          <w:rFonts w:ascii="Times New Roman" w:hAnsi="Times New Roman" w:cs="Times New Roman"/>
          <w:bCs/>
          <w:sz w:val="28"/>
          <w:szCs w:val="28"/>
        </w:rPr>
        <w:t>вы-ходов</w:t>
      </w:r>
      <w:proofErr w:type="gramEnd"/>
      <w:r w:rsidR="00E77EAE" w:rsidRPr="00E77EAE">
        <w:rPr>
          <w:rFonts w:ascii="Times New Roman" w:hAnsi="Times New Roman" w:cs="Times New Roman"/>
          <w:bCs/>
          <w:sz w:val="28"/>
          <w:szCs w:val="28"/>
        </w:rPr>
        <w:t xml:space="preserve"> термальных (минеральных) вод или границы термального поля</w:t>
      </w:r>
      <w:r w:rsidR="00E77EAE">
        <w:rPr>
          <w:rFonts w:ascii="Times New Roman" w:hAnsi="Times New Roman" w:cs="Times New Roman"/>
          <w:bCs/>
          <w:sz w:val="28"/>
          <w:szCs w:val="28"/>
        </w:rPr>
        <w:t>;</w:t>
      </w:r>
    </w:p>
    <w:p w14:paraId="6ECF698F" w14:textId="77777777" w:rsidR="00A225A0" w:rsidRDefault="00A225A0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7) самовольное </w:t>
      </w:r>
      <w:r w:rsidRPr="00CC42DF">
        <w:rPr>
          <w:rFonts w:ascii="Times New Roman" w:hAnsi="Times New Roman" w:cs="Times New Roman"/>
          <w:bCs/>
          <w:sz w:val="28"/>
          <w:szCs w:val="28"/>
        </w:rPr>
        <w:t xml:space="preserve">устройство мест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посадок, </w:t>
      </w:r>
      <w:r w:rsidRPr="00CC42DF">
        <w:rPr>
          <w:rFonts w:ascii="Times New Roman" w:hAnsi="Times New Roman" w:cs="Times New Roman"/>
          <w:bCs/>
          <w:sz w:val="28"/>
          <w:szCs w:val="28"/>
        </w:rPr>
        <w:t xml:space="preserve">стоянок, </w:t>
      </w:r>
      <w:r>
        <w:rPr>
          <w:rFonts w:ascii="Times New Roman" w:hAnsi="Times New Roman" w:cs="Times New Roman"/>
          <w:bCs/>
          <w:sz w:val="28"/>
          <w:szCs w:val="28"/>
        </w:rPr>
        <w:t xml:space="preserve">отдыха, в том числе </w:t>
      </w:r>
      <w:r w:rsidRPr="00CC42DF">
        <w:rPr>
          <w:rFonts w:ascii="Times New Roman" w:hAnsi="Times New Roman" w:cs="Times New Roman"/>
          <w:bCs/>
          <w:sz w:val="28"/>
          <w:szCs w:val="28"/>
        </w:rPr>
        <w:t xml:space="preserve">палаточных лагерей, </w:t>
      </w:r>
      <w:proofErr w:type="spellStart"/>
      <w:r w:rsidRPr="00CC42DF">
        <w:rPr>
          <w:rFonts w:ascii="Times New Roman" w:hAnsi="Times New Roman" w:cs="Times New Roman"/>
          <w:bCs/>
          <w:sz w:val="28"/>
          <w:szCs w:val="28"/>
        </w:rPr>
        <w:t>костровищ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пикниковых точек</w:t>
      </w:r>
      <w:r w:rsidRPr="00CC42DF">
        <w:rPr>
          <w:rFonts w:ascii="Times New Roman" w:hAnsi="Times New Roman" w:cs="Times New Roman"/>
          <w:bCs/>
          <w:sz w:val="28"/>
          <w:szCs w:val="28"/>
        </w:rPr>
        <w:t>.</w:t>
      </w:r>
    </w:p>
    <w:p w14:paraId="2611836B" w14:textId="0DF9BB17" w:rsidR="00A225A0" w:rsidRDefault="009E32A2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B2481C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225A0" w:rsidRPr="003F7EE6">
        <w:rPr>
          <w:rFonts w:ascii="Times New Roman" w:hAnsi="Times New Roman" w:cs="Times New Roman"/>
          <w:bCs/>
          <w:sz w:val="28"/>
          <w:szCs w:val="28"/>
        </w:rPr>
        <w:t>В</w:t>
      </w:r>
      <w:r w:rsidR="00A225A0" w:rsidRPr="008E1344">
        <w:rPr>
          <w:rFonts w:ascii="Times New Roman" w:hAnsi="Times New Roman" w:cs="Times New Roman"/>
          <w:bCs/>
          <w:sz w:val="28"/>
          <w:szCs w:val="28"/>
        </w:rPr>
        <w:t xml:space="preserve"> пределах зоны охраны уникальных природных комплексов и об</w:t>
      </w:r>
      <w:r w:rsidR="00A225A0" w:rsidRPr="008E1344">
        <w:rPr>
          <w:rFonts w:ascii="Times New Roman" w:hAnsi="Times New Roman" w:cs="Times New Roman"/>
          <w:bCs/>
          <w:sz w:val="28"/>
          <w:szCs w:val="28"/>
        </w:rPr>
        <w:t>ъ</w:t>
      </w:r>
      <w:r w:rsidR="00A225A0" w:rsidRPr="008E1344">
        <w:rPr>
          <w:rFonts w:ascii="Times New Roman" w:hAnsi="Times New Roman" w:cs="Times New Roman"/>
          <w:bCs/>
          <w:sz w:val="28"/>
          <w:szCs w:val="28"/>
        </w:rPr>
        <w:t xml:space="preserve">ектов </w:t>
      </w:r>
      <w:r w:rsidR="00A225A0">
        <w:rPr>
          <w:rFonts w:ascii="Times New Roman" w:hAnsi="Times New Roman" w:cs="Times New Roman"/>
          <w:bCs/>
          <w:sz w:val="28"/>
          <w:szCs w:val="28"/>
        </w:rPr>
        <w:t>р</w:t>
      </w:r>
      <w:r w:rsidR="00A225A0" w:rsidRPr="00E1786E">
        <w:rPr>
          <w:rFonts w:ascii="Times New Roman" w:hAnsi="Times New Roman" w:cs="Times New Roman"/>
          <w:bCs/>
          <w:sz w:val="28"/>
          <w:szCs w:val="28"/>
        </w:rPr>
        <w:t>азрешается</w:t>
      </w:r>
      <w:r w:rsidR="00212CB7" w:rsidRPr="00212C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5A0" w:rsidRPr="00E1786E">
        <w:rPr>
          <w:rFonts w:ascii="Times New Roman" w:hAnsi="Times New Roman" w:cs="Times New Roman"/>
          <w:bCs/>
          <w:sz w:val="28"/>
          <w:szCs w:val="28"/>
        </w:rPr>
        <w:t>регулируемое использование уникальных природных ко</w:t>
      </w:r>
      <w:r w:rsidR="00A225A0" w:rsidRPr="00E1786E">
        <w:rPr>
          <w:rFonts w:ascii="Times New Roman" w:hAnsi="Times New Roman" w:cs="Times New Roman"/>
          <w:bCs/>
          <w:sz w:val="28"/>
          <w:szCs w:val="28"/>
        </w:rPr>
        <w:t>м</w:t>
      </w:r>
      <w:r w:rsidR="00A225A0" w:rsidRPr="00E1786E">
        <w:rPr>
          <w:rFonts w:ascii="Times New Roman" w:hAnsi="Times New Roman" w:cs="Times New Roman"/>
          <w:bCs/>
          <w:sz w:val="28"/>
          <w:szCs w:val="28"/>
        </w:rPr>
        <w:t xml:space="preserve">плексов и объектов в научных, эколого-просветительских, рекреационных и бальнеологических целях в пределах </w:t>
      </w:r>
      <w:r w:rsidR="00A225A0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="00A225A0" w:rsidRPr="00E1786E">
        <w:rPr>
          <w:rFonts w:ascii="Times New Roman" w:hAnsi="Times New Roman" w:cs="Times New Roman"/>
          <w:bCs/>
          <w:sz w:val="28"/>
          <w:szCs w:val="28"/>
        </w:rPr>
        <w:t>установленн</w:t>
      </w:r>
      <w:r w:rsidR="00A225A0">
        <w:rPr>
          <w:rFonts w:ascii="Times New Roman" w:hAnsi="Times New Roman" w:cs="Times New Roman"/>
          <w:bCs/>
          <w:sz w:val="28"/>
          <w:szCs w:val="28"/>
        </w:rPr>
        <w:t>ой</w:t>
      </w:r>
      <w:r w:rsidR="00A225A0" w:rsidRPr="00E1786E">
        <w:rPr>
          <w:rFonts w:ascii="Times New Roman" w:hAnsi="Times New Roman" w:cs="Times New Roman"/>
          <w:bCs/>
          <w:sz w:val="28"/>
          <w:szCs w:val="28"/>
        </w:rPr>
        <w:t xml:space="preserve"> рекреационной емкости</w:t>
      </w:r>
      <w:r w:rsidR="00A225A0">
        <w:rPr>
          <w:rFonts w:ascii="Times New Roman" w:hAnsi="Times New Roman" w:cs="Times New Roman"/>
          <w:bCs/>
          <w:sz w:val="28"/>
          <w:szCs w:val="28"/>
        </w:rPr>
        <w:t xml:space="preserve"> и сроков </w:t>
      </w:r>
      <w:r w:rsidR="00A225A0" w:rsidRPr="00E1786E">
        <w:rPr>
          <w:rFonts w:ascii="Times New Roman" w:hAnsi="Times New Roman" w:cs="Times New Roman"/>
          <w:bCs/>
          <w:sz w:val="28"/>
          <w:szCs w:val="28"/>
        </w:rPr>
        <w:t>посещения</w:t>
      </w:r>
      <w:r w:rsidR="00A225A0">
        <w:rPr>
          <w:rFonts w:ascii="Times New Roman" w:hAnsi="Times New Roman" w:cs="Times New Roman"/>
          <w:bCs/>
          <w:sz w:val="28"/>
          <w:szCs w:val="28"/>
        </w:rPr>
        <w:t>.</w:t>
      </w:r>
    </w:p>
    <w:p w14:paraId="08EB6C14" w14:textId="594F3F31" w:rsidR="00F86C3A" w:rsidRPr="00F86C3A" w:rsidRDefault="009E32A2" w:rsidP="00F86C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3.</w:t>
      </w:r>
      <w:r w:rsidR="00B2481C">
        <w:rPr>
          <w:rFonts w:ascii="Times New Roman" w:hAnsi="Times New Roman" w:cs="Times New Roman"/>
          <w:bCs/>
          <w:sz w:val="28"/>
          <w:szCs w:val="28"/>
        </w:rPr>
        <w:t>9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86C3A" w:rsidRPr="00F86C3A">
        <w:rPr>
          <w:rFonts w:ascii="Times New Roman" w:hAnsi="Times New Roman" w:cs="Times New Roman"/>
          <w:sz w:val="28"/>
          <w:szCs w:val="28"/>
        </w:rPr>
        <w:t xml:space="preserve">Основные виды разрешенного использования земельных участков, расположенных в границах зоны </w:t>
      </w:r>
      <w:r w:rsidR="00F86C3A" w:rsidRPr="00F86C3A">
        <w:rPr>
          <w:rFonts w:ascii="Times New Roman" w:hAnsi="Times New Roman" w:cs="Times New Roman"/>
          <w:bCs/>
          <w:sz w:val="28"/>
          <w:szCs w:val="28"/>
        </w:rPr>
        <w:t xml:space="preserve">охраны уникальных природных комплексов и объектов </w:t>
      </w:r>
      <w:r w:rsidR="00F86C3A" w:rsidRPr="00F86C3A">
        <w:rPr>
          <w:rFonts w:ascii="Times New Roman" w:hAnsi="Times New Roman" w:cs="Times New Roman"/>
          <w:sz w:val="28"/>
          <w:szCs w:val="28"/>
        </w:rPr>
        <w:t>Природного парка:</w:t>
      </w:r>
    </w:p>
    <w:p w14:paraId="4A9DE453" w14:textId="77777777" w:rsidR="00F86C3A" w:rsidRPr="00F86C3A" w:rsidRDefault="00F86C3A" w:rsidP="00F86C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C3A">
        <w:rPr>
          <w:rFonts w:ascii="Times New Roman" w:hAnsi="Times New Roman" w:cs="Times New Roman"/>
          <w:sz w:val="28"/>
          <w:szCs w:val="28"/>
        </w:rPr>
        <w:t>1) природно-познавательный туризм (код 5.2);</w:t>
      </w:r>
    </w:p>
    <w:p w14:paraId="264D32AC" w14:textId="77777777" w:rsidR="00F86C3A" w:rsidRPr="00F86C3A" w:rsidRDefault="00F86C3A" w:rsidP="00F86C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C3A">
        <w:rPr>
          <w:rFonts w:ascii="Times New Roman" w:hAnsi="Times New Roman" w:cs="Times New Roman"/>
          <w:sz w:val="28"/>
          <w:szCs w:val="28"/>
        </w:rPr>
        <w:t>2) охрана природных территорий (код 9.1);</w:t>
      </w:r>
    </w:p>
    <w:p w14:paraId="7A9DC740" w14:textId="77777777" w:rsidR="00F86C3A" w:rsidRPr="00F86C3A" w:rsidRDefault="00F86C3A" w:rsidP="00F86C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C3A">
        <w:rPr>
          <w:rFonts w:ascii="Times New Roman" w:hAnsi="Times New Roman" w:cs="Times New Roman"/>
          <w:sz w:val="28"/>
          <w:szCs w:val="28"/>
        </w:rPr>
        <w:t>3) историко-культурная деятельность (код 9.3);</w:t>
      </w:r>
    </w:p>
    <w:p w14:paraId="11F1C921" w14:textId="77777777" w:rsidR="00F86C3A" w:rsidRDefault="00F86C3A" w:rsidP="00F86C3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C3A">
        <w:rPr>
          <w:rFonts w:ascii="Times New Roman" w:hAnsi="Times New Roman" w:cs="Times New Roman"/>
          <w:sz w:val="28"/>
          <w:szCs w:val="28"/>
        </w:rPr>
        <w:t>4) резервные леса (код 10.4).</w:t>
      </w:r>
    </w:p>
    <w:p w14:paraId="03BDB99B" w14:textId="16DDB6D1" w:rsidR="00F86C3A" w:rsidRPr="00F86C3A" w:rsidRDefault="009E32A2" w:rsidP="00F86C3A">
      <w:pPr>
        <w:ind w:firstLine="709"/>
        <w:jc w:val="both"/>
        <w:rPr>
          <w:szCs w:val="28"/>
        </w:rPr>
      </w:pPr>
      <w:r>
        <w:rPr>
          <w:szCs w:val="28"/>
        </w:rPr>
        <w:t>3.1</w:t>
      </w:r>
      <w:r w:rsidR="00B2481C">
        <w:rPr>
          <w:szCs w:val="28"/>
        </w:rPr>
        <w:t>0</w:t>
      </w:r>
      <w:r>
        <w:rPr>
          <w:szCs w:val="28"/>
        </w:rPr>
        <w:t xml:space="preserve">. </w:t>
      </w:r>
      <w:r w:rsidR="00F86C3A" w:rsidRPr="00F86C3A">
        <w:rPr>
          <w:szCs w:val="28"/>
        </w:rPr>
        <w:t xml:space="preserve">Вспомогательные виды разрешенного использования земельных участков, расположенных в границах зоны </w:t>
      </w:r>
      <w:r w:rsidR="00F86C3A" w:rsidRPr="00F86C3A">
        <w:rPr>
          <w:bCs/>
          <w:szCs w:val="28"/>
        </w:rPr>
        <w:t xml:space="preserve">охраны уникальных природных комплексов и объектов </w:t>
      </w:r>
      <w:r w:rsidR="00F86C3A" w:rsidRPr="00F86C3A">
        <w:rPr>
          <w:szCs w:val="28"/>
        </w:rPr>
        <w:t>Природного парка:</w:t>
      </w:r>
    </w:p>
    <w:p w14:paraId="20860EC8" w14:textId="77777777" w:rsidR="00F86C3A" w:rsidRPr="00F86C3A" w:rsidRDefault="00F86C3A" w:rsidP="00F86C3A">
      <w:pPr>
        <w:ind w:firstLine="709"/>
        <w:jc w:val="both"/>
        <w:rPr>
          <w:szCs w:val="28"/>
        </w:rPr>
      </w:pPr>
      <w:r w:rsidRPr="00F86C3A">
        <w:rPr>
          <w:szCs w:val="28"/>
        </w:rPr>
        <w:t>1) воздушный транспорт (код 7.4);</w:t>
      </w:r>
    </w:p>
    <w:p w14:paraId="51F1CD38" w14:textId="77777777" w:rsidR="00F86C3A" w:rsidRPr="00F86C3A" w:rsidRDefault="00F86C3A" w:rsidP="00F86C3A">
      <w:pPr>
        <w:ind w:firstLine="709"/>
        <w:jc w:val="both"/>
        <w:rPr>
          <w:szCs w:val="28"/>
        </w:rPr>
      </w:pPr>
      <w:r w:rsidRPr="008E567F">
        <w:rPr>
          <w:szCs w:val="28"/>
        </w:rPr>
        <w:t>2) заготовка лесных ресурсов (код 10.3) (в части заготовки и сбора недр</w:t>
      </w:r>
      <w:r w:rsidRPr="008E567F">
        <w:rPr>
          <w:szCs w:val="28"/>
        </w:rPr>
        <w:t>е</w:t>
      </w:r>
      <w:r w:rsidRPr="008E567F">
        <w:rPr>
          <w:szCs w:val="28"/>
        </w:rPr>
        <w:t>весных лесных ресурсов</w:t>
      </w:r>
      <w:r w:rsidRPr="00F86C3A">
        <w:rPr>
          <w:szCs w:val="28"/>
        </w:rPr>
        <w:t>, заготовки пищевых лесных ресурсов и сбора лека</w:t>
      </w:r>
      <w:r w:rsidRPr="00F86C3A">
        <w:rPr>
          <w:szCs w:val="28"/>
        </w:rPr>
        <w:t>р</w:t>
      </w:r>
      <w:r w:rsidRPr="00F86C3A">
        <w:rPr>
          <w:szCs w:val="28"/>
        </w:rPr>
        <w:t>ственных растений гражданами для собственных нужд);</w:t>
      </w:r>
    </w:p>
    <w:p w14:paraId="445AD0E2" w14:textId="77777777" w:rsidR="00F86C3A" w:rsidRPr="00F86C3A" w:rsidRDefault="00F86C3A" w:rsidP="00F86C3A">
      <w:pPr>
        <w:ind w:firstLine="709"/>
        <w:jc w:val="both"/>
        <w:rPr>
          <w:szCs w:val="28"/>
        </w:rPr>
      </w:pPr>
      <w:r w:rsidRPr="00F86C3A">
        <w:rPr>
          <w:szCs w:val="28"/>
        </w:rPr>
        <w:t>3) общее пользование водными объектами (код 11.1);</w:t>
      </w:r>
    </w:p>
    <w:p w14:paraId="6B0C4B63" w14:textId="77777777" w:rsidR="00F86C3A" w:rsidRPr="00F86C3A" w:rsidRDefault="00F86C3A" w:rsidP="00F86C3A">
      <w:pPr>
        <w:ind w:firstLine="709"/>
        <w:jc w:val="both"/>
        <w:rPr>
          <w:szCs w:val="28"/>
        </w:rPr>
      </w:pPr>
      <w:r w:rsidRPr="00F86C3A">
        <w:rPr>
          <w:szCs w:val="28"/>
        </w:rPr>
        <w:t>4) благоустройство территории (код 12.0.2);</w:t>
      </w:r>
    </w:p>
    <w:p w14:paraId="51B4F446" w14:textId="77777777" w:rsidR="00F86C3A" w:rsidRDefault="00F86C3A" w:rsidP="00F86C3A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15F">
        <w:rPr>
          <w:rFonts w:ascii="Times New Roman" w:hAnsi="Times New Roman" w:cs="Times New Roman"/>
          <w:sz w:val="28"/>
          <w:szCs w:val="28"/>
        </w:rPr>
        <w:t>5) специальная деятельность (код 12.2).</w:t>
      </w:r>
    </w:p>
    <w:p w14:paraId="260BFD12" w14:textId="70D3F1E1" w:rsidR="00A225A0" w:rsidRPr="00075626" w:rsidRDefault="009E32A2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3.1</w:t>
      </w:r>
      <w:r w:rsidR="00B2481C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225A0" w:rsidRPr="00BC7228">
        <w:rPr>
          <w:rFonts w:ascii="Times New Roman" w:hAnsi="Times New Roman" w:cs="Times New Roman"/>
          <w:sz w:val="28"/>
          <w:szCs w:val="28"/>
        </w:rPr>
        <w:t>Зона охраны историко-культурных комплексов</w:t>
      </w:r>
      <w:r w:rsidR="00A225A0" w:rsidRPr="00075626">
        <w:rPr>
          <w:rFonts w:ascii="Times New Roman" w:hAnsi="Times New Roman" w:cs="Times New Roman"/>
          <w:sz w:val="28"/>
          <w:szCs w:val="28"/>
        </w:rPr>
        <w:t xml:space="preserve"> предназначена для сохранения и изучения памятников археологии, истории и культуры. </w:t>
      </w:r>
    </w:p>
    <w:p w14:paraId="34F854A3" w14:textId="1F57B506" w:rsidR="00A225A0" w:rsidRPr="007436E8" w:rsidRDefault="009E32A2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F2281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7436E8">
        <w:rPr>
          <w:rFonts w:ascii="Times New Roman" w:hAnsi="Times New Roman" w:cs="Times New Roman"/>
          <w:sz w:val="28"/>
          <w:szCs w:val="28"/>
        </w:rPr>
        <w:t xml:space="preserve">В пределах зоны охраны историко-культурных комплексов </w:t>
      </w:r>
      <w:r w:rsidR="00A225A0">
        <w:rPr>
          <w:rFonts w:ascii="Times New Roman" w:hAnsi="Times New Roman" w:cs="Times New Roman"/>
          <w:sz w:val="28"/>
          <w:szCs w:val="28"/>
        </w:rPr>
        <w:t>допо</w:t>
      </w:r>
      <w:r w:rsidR="00A225A0">
        <w:rPr>
          <w:rFonts w:ascii="Times New Roman" w:hAnsi="Times New Roman" w:cs="Times New Roman"/>
          <w:sz w:val="28"/>
          <w:szCs w:val="28"/>
        </w:rPr>
        <w:t>л</w:t>
      </w:r>
      <w:r w:rsidR="00A225A0">
        <w:rPr>
          <w:rFonts w:ascii="Times New Roman" w:hAnsi="Times New Roman" w:cs="Times New Roman"/>
          <w:sz w:val="28"/>
          <w:szCs w:val="28"/>
        </w:rPr>
        <w:t xml:space="preserve">нительно к </w:t>
      </w:r>
      <w:r w:rsidR="00A225A0" w:rsidRPr="00257F94">
        <w:rPr>
          <w:rFonts w:ascii="Times New Roman" w:hAnsi="Times New Roman" w:cs="Times New Roman"/>
          <w:sz w:val="28"/>
          <w:szCs w:val="28"/>
        </w:rPr>
        <w:t>запрет</w:t>
      </w:r>
      <w:r w:rsidR="00A225A0">
        <w:rPr>
          <w:rFonts w:ascii="Times New Roman" w:hAnsi="Times New Roman" w:cs="Times New Roman"/>
          <w:sz w:val="28"/>
          <w:szCs w:val="28"/>
        </w:rPr>
        <w:t>ам</w:t>
      </w:r>
      <w:r w:rsidR="00A225A0" w:rsidRPr="00257F94">
        <w:rPr>
          <w:rFonts w:ascii="Times New Roman" w:hAnsi="Times New Roman" w:cs="Times New Roman"/>
          <w:sz w:val="28"/>
          <w:szCs w:val="28"/>
        </w:rPr>
        <w:t>, указанны</w:t>
      </w:r>
      <w:r w:rsidR="00A225A0">
        <w:rPr>
          <w:rFonts w:ascii="Times New Roman" w:hAnsi="Times New Roman" w:cs="Times New Roman"/>
          <w:sz w:val="28"/>
          <w:szCs w:val="28"/>
        </w:rPr>
        <w:t>м</w:t>
      </w:r>
      <w:r w:rsidR="00A225A0" w:rsidRPr="007436E8">
        <w:rPr>
          <w:rFonts w:ascii="Times New Roman" w:hAnsi="Times New Roman" w:cs="Times New Roman"/>
          <w:sz w:val="28"/>
          <w:szCs w:val="28"/>
        </w:rPr>
        <w:t xml:space="preserve"> в </w:t>
      </w:r>
      <w:r w:rsidR="00A225A0" w:rsidRPr="009E32A2">
        <w:rPr>
          <w:rFonts w:ascii="Times New Roman" w:hAnsi="Times New Roman" w:cs="Times New Roman"/>
          <w:sz w:val="28"/>
          <w:szCs w:val="28"/>
        </w:rPr>
        <w:t>части 3.</w:t>
      </w:r>
      <w:r w:rsidR="00B2481C">
        <w:rPr>
          <w:rFonts w:ascii="Times New Roman" w:hAnsi="Times New Roman" w:cs="Times New Roman"/>
          <w:sz w:val="28"/>
          <w:szCs w:val="28"/>
        </w:rPr>
        <w:t>2</w:t>
      </w:r>
      <w:r w:rsidR="00A225A0" w:rsidRPr="009E32A2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A225A0" w:rsidRPr="007436E8">
        <w:rPr>
          <w:rFonts w:ascii="Times New Roman" w:hAnsi="Times New Roman" w:cs="Times New Roman"/>
          <w:sz w:val="28"/>
          <w:szCs w:val="28"/>
        </w:rPr>
        <w:t xml:space="preserve"> раздела, запрещается:</w:t>
      </w:r>
    </w:p>
    <w:p w14:paraId="35D3B46D" w14:textId="0ED3A9EC" w:rsidR="00A225A0" w:rsidRDefault="00A225A0" w:rsidP="00A225A0">
      <w:pPr>
        <w:ind w:firstLine="709"/>
        <w:jc w:val="both"/>
        <w:rPr>
          <w:szCs w:val="28"/>
        </w:rPr>
      </w:pPr>
      <w:r>
        <w:rPr>
          <w:szCs w:val="28"/>
        </w:rPr>
        <w:t xml:space="preserve">1) любая </w:t>
      </w:r>
      <w:r w:rsidR="00900724">
        <w:rPr>
          <w:szCs w:val="28"/>
        </w:rPr>
        <w:t xml:space="preserve">экономическая </w:t>
      </w:r>
      <w:r>
        <w:rPr>
          <w:szCs w:val="28"/>
        </w:rPr>
        <w:t xml:space="preserve">и иная </w:t>
      </w:r>
      <w:r w:rsidRPr="000260C7">
        <w:rPr>
          <w:szCs w:val="28"/>
        </w:rPr>
        <w:t>деятельность, влекущая за собой повр</w:t>
      </w:r>
      <w:r w:rsidRPr="000260C7">
        <w:rPr>
          <w:szCs w:val="28"/>
        </w:rPr>
        <w:t>е</w:t>
      </w:r>
      <w:r w:rsidRPr="000260C7">
        <w:rPr>
          <w:szCs w:val="28"/>
        </w:rPr>
        <w:t>ждение или разрушение историко-ку</w:t>
      </w:r>
      <w:r>
        <w:rPr>
          <w:szCs w:val="28"/>
        </w:rPr>
        <w:t>льтурных комплексов и объектов;</w:t>
      </w:r>
    </w:p>
    <w:p w14:paraId="15BD90D1" w14:textId="39E7FFB3" w:rsidR="00A225A0" w:rsidRPr="00BC7228" w:rsidRDefault="00A225A0" w:rsidP="00A225A0">
      <w:pPr>
        <w:ind w:firstLine="709"/>
        <w:jc w:val="both"/>
        <w:rPr>
          <w:szCs w:val="28"/>
        </w:rPr>
      </w:pPr>
      <w:r>
        <w:rPr>
          <w:szCs w:val="28"/>
        </w:rPr>
        <w:t xml:space="preserve">2) </w:t>
      </w:r>
      <w:r w:rsidRPr="000305EC">
        <w:rPr>
          <w:szCs w:val="28"/>
        </w:rPr>
        <w:t>строительство</w:t>
      </w:r>
      <w:r>
        <w:rPr>
          <w:szCs w:val="28"/>
        </w:rPr>
        <w:t>,</w:t>
      </w:r>
      <w:r w:rsidR="00212CB7" w:rsidRPr="00212CB7">
        <w:rPr>
          <w:szCs w:val="28"/>
        </w:rPr>
        <w:t xml:space="preserve"> </w:t>
      </w:r>
      <w:r>
        <w:rPr>
          <w:szCs w:val="28"/>
        </w:rPr>
        <w:t xml:space="preserve">реконструкция и </w:t>
      </w:r>
      <w:r w:rsidRPr="000305EC">
        <w:rPr>
          <w:szCs w:val="28"/>
        </w:rPr>
        <w:t xml:space="preserve">эксплуатация </w:t>
      </w:r>
      <w:r>
        <w:rPr>
          <w:szCs w:val="28"/>
        </w:rPr>
        <w:t>объектов (</w:t>
      </w:r>
      <w:r w:rsidRPr="000305EC">
        <w:rPr>
          <w:szCs w:val="28"/>
        </w:rPr>
        <w:t>за исключен</w:t>
      </w:r>
      <w:r w:rsidRPr="000305EC">
        <w:rPr>
          <w:szCs w:val="28"/>
        </w:rPr>
        <w:t>и</w:t>
      </w:r>
      <w:r w:rsidRPr="000305EC">
        <w:rPr>
          <w:szCs w:val="28"/>
        </w:rPr>
        <w:t>ем строительства</w:t>
      </w:r>
      <w:r>
        <w:rPr>
          <w:szCs w:val="28"/>
        </w:rPr>
        <w:t>,</w:t>
      </w:r>
      <w:r w:rsidR="00212CB7" w:rsidRPr="00212CB7">
        <w:rPr>
          <w:szCs w:val="28"/>
        </w:rPr>
        <w:t xml:space="preserve"> </w:t>
      </w:r>
      <w:r>
        <w:rPr>
          <w:szCs w:val="28"/>
        </w:rPr>
        <w:t xml:space="preserve">ремонта и </w:t>
      </w:r>
      <w:r w:rsidRPr="000305EC">
        <w:rPr>
          <w:szCs w:val="28"/>
        </w:rPr>
        <w:t>эксплуатации объектов некапитального строител</w:t>
      </w:r>
      <w:r w:rsidRPr="000305EC">
        <w:rPr>
          <w:szCs w:val="28"/>
        </w:rPr>
        <w:t>ь</w:t>
      </w:r>
      <w:r w:rsidRPr="000305EC">
        <w:rPr>
          <w:szCs w:val="28"/>
        </w:rPr>
        <w:t xml:space="preserve">ства, необходимых </w:t>
      </w:r>
      <w:r w:rsidR="0069424A">
        <w:rPr>
          <w:szCs w:val="28"/>
        </w:rPr>
        <w:t>У</w:t>
      </w:r>
      <w:r w:rsidRPr="000305EC">
        <w:rPr>
          <w:szCs w:val="28"/>
        </w:rPr>
        <w:t>чреждению дл</w:t>
      </w:r>
      <w:r>
        <w:rPr>
          <w:szCs w:val="28"/>
        </w:rPr>
        <w:t xml:space="preserve">я выполнения </w:t>
      </w:r>
      <w:r w:rsidR="00DE0FB7">
        <w:rPr>
          <w:szCs w:val="28"/>
        </w:rPr>
        <w:t>своих</w:t>
      </w:r>
      <w:r>
        <w:rPr>
          <w:szCs w:val="28"/>
        </w:rPr>
        <w:t xml:space="preserve"> задач</w:t>
      </w:r>
      <w:r w:rsidR="00DE0FB7">
        <w:rPr>
          <w:szCs w:val="28"/>
        </w:rPr>
        <w:t>, а также некап</w:t>
      </w:r>
      <w:r w:rsidR="00DE0FB7">
        <w:rPr>
          <w:szCs w:val="28"/>
        </w:rPr>
        <w:t>и</w:t>
      </w:r>
      <w:r w:rsidR="00DE0FB7">
        <w:rPr>
          <w:szCs w:val="28"/>
        </w:rPr>
        <w:t>тальных объектов рекреационной, лесной и охотхозяйственной инфрастру</w:t>
      </w:r>
      <w:r w:rsidR="00DE0FB7">
        <w:rPr>
          <w:szCs w:val="28"/>
        </w:rPr>
        <w:t>к</w:t>
      </w:r>
      <w:r w:rsidR="00DE0FB7">
        <w:rPr>
          <w:szCs w:val="28"/>
        </w:rPr>
        <w:t>тур</w:t>
      </w:r>
      <w:r w:rsidR="009E2EC6">
        <w:rPr>
          <w:szCs w:val="28"/>
        </w:rPr>
        <w:t>)</w:t>
      </w:r>
      <w:r w:rsidR="00DE0FB7">
        <w:rPr>
          <w:szCs w:val="28"/>
        </w:rPr>
        <w:t xml:space="preserve">; </w:t>
      </w:r>
    </w:p>
    <w:p w14:paraId="246965E3" w14:textId="0BCFD422" w:rsidR="00A225A0" w:rsidRDefault="00D57A24" w:rsidP="00A225A0">
      <w:pPr>
        <w:ind w:firstLine="709"/>
        <w:jc w:val="both"/>
        <w:rPr>
          <w:szCs w:val="28"/>
        </w:rPr>
      </w:pPr>
      <w:r>
        <w:rPr>
          <w:szCs w:val="28"/>
        </w:rPr>
        <w:t>3.</w:t>
      </w:r>
      <w:r w:rsidR="00F22815">
        <w:rPr>
          <w:szCs w:val="28"/>
        </w:rPr>
        <w:t>13</w:t>
      </w:r>
      <w:r>
        <w:rPr>
          <w:szCs w:val="28"/>
        </w:rPr>
        <w:t xml:space="preserve">. </w:t>
      </w:r>
      <w:r w:rsidR="00A225A0" w:rsidRPr="008B7EC8">
        <w:rPr>
          <w:szCs w:val="28"/>
        </w:rPr>
        <w:t>В пределах зоны охраны историко-культурных комплексов разреш</w:t>
      </w:r>
      <w:r w:rsidR="00A225A0" w:rsidRPr="008B7EC8">
        <w:rPr>
          <w:szCs w:val="28"/>
        </w:rPr>
        <w:t>а</w:t>
      </w:r>
      <w:r w:rsidR="00A225A0" w:rsidRPr="008B7EC8">
        <w:rPr>
          <w:szCs w:val="28"/>
        </w:rPr>
        <w:t>ется</w:t>
      </w:r>
      <w:r w:rsidR="00A225A0">
        <w:rPr>
          <w:szCs w:val="28"/>
        </w:rPr>
        <w:t>:</w:t>
      </w:r>
    </w:p>
    <w:p w14:paraId="14493A24" w14:textId="0B19C2C4" w:rsidR="009E2EC6" w:rsidRPr="008B7EC8" w:rsidRDefault="009E2EC6" w:rsidP="00A225A0">
      <w:pPr>
        <w:ind w:firstLine="709"/>
        <w:jc w:val="both"/>
        <w:rPr>
          <w:szCs w:val="28"/>
        </w:rPr>
      </w:pPr>
      <w:r w:rsidRPr="000F61EE">
        <w:rPr>
          <w:szCs w:val="28"/>
        </w:rPr>
        <w:t>1) предоставление в целях осуществления экономической и иной де</w:t>
      </w:r>
      <w:r w:rsidRPr="000F61EE">
        <w:rPr>
          <w:szCs w:val="28"/>
        </w:rPr>
        <w:t>я</w:t>
      </w:r>
      <w:r w:rsidRPr="000F61EE">
        <w:rPr>
          <w:szCs w:val="28"/>
        </w:rPr>
        <w:t>тельности, не противоречащей целям создания Природного парка, земельных участков в аренду по согласованию с Министерством природных ресурсов и экологии Камчатского края;</w:t>
      </w:r>
    </w:p>
    <w:p w14:paraId="7A7685A3" w14:textId="5CE02D7F" w:rsidR="00A225A0" w:rsidRDefault="00A225A0" w:rsidP="00A225A0">
      <w:pPr>
        <w:ind w:firstLine="709"/>
        <w:jc w:val="both"/>
        <w:rPr>
          <w:szCs w:val="28"/>
        </w:rPr>
      </w:pPr>
      <w:r>
        <w:rPr>
          <w:szCs w:val="28"/>
        </w:rPr>
        <w:t>1)</w:t>
      </w:r>
      <w:r w:rsidRPr="008B7EC8">
        <w:rPr>
          <w:szCs w:val="28"/>
        </w:rPr>
        <w:t xml:space="preserve"> деятельность, направленная на сохранение, восстановление и благ</w:t>
      </w:r>
      <w:r w:rsidRPr="008B7EC8">
        <w:rPr>
          <w:szCs w:val="28"/>
        </w:rPr>
        <w:t>о</w:t>
      </w:r>
      <w:r w:rsidRPr="008B7EC8">
        <w:rPr>
          <w:szCs w:val="28"/>
        </w:rPr>
        <w:t>устройство охраняемых историко-культурных комплексов;</w:t>
      </w:r>
    </w:p>
    <w:p w14:paraId="1F3E3AD4" w14:textId="293EA78A" w:rsidR="00361FA6" w:rsidRDefault="00361FA6" w:rsidP="00A225A0">
      <w:pPr>
        <w:ind w:firstLine="709"/>
        <w:jc w:val="both"/>
        <w:rPr>
          <w:szCs w:val="28"/>
        </w:rPr>
      </w:pPr>
      <w:r>
        <w:rPr>
          <w:szCs w:val="28"/>
        </w:rPr>
        <w:t xml:space="preserve">2) </w:t>
      </w:r>
      <w:r w:rsidRPr="00361FA6">
        <w:rPr>
          <w:szCs w:val="28"/>
        </w:rPr>
        <w:t>регулируемое использование уникальных природных комплексов и объектов в научных, эколого-просветительских</w:t>
      </w:r>
      <w:r>
        <w:rPr>
          <w:szCs w:val="28"/>
        </w:rPr>
        <w:t xml:space="preserve"> и</w:t>
      </w:r>
      <w:r w:rsidRPr="00361FA6">
        <w:rPr>
          <w:szCs w:val="28"/>
        </w:rPr>
        <w:t xml:space="preserve"> рекреационных целях в пр</w:t>
      </w:r>
      <w:r w:rsidRPr="00361FA6">
        <w:rPr>
          <w:szCs w:val="28"/>
        </w:rPr>
        <w:t>е</w:t>
      </w:r>
      <w:r w:rsidRPr="00361FA6">
        <w:rPr>
          <w:szCs w:val="28"/>
        </w:rPr>
        <w:t>делах их установленной рекреационной емкости и сроков посещения</w:t>
      </w:r>
      <w:r>
        <w:rPr>
          <w:szCs w:val="28"/>
        </w:rPr>
        <w:t>;</w:t>
      </w:r>
    </w:p>
    <w:p w14:paraId="2FF1A5B1" w14:textId="2BA45A9D" w:rsidR="00A225A0" w:rsidRPr="008B7EC8" w:rsidRDefault="00361FA6" w:rsidP="00A225A0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A225A0">
        <w:rPr>
          <w:szCs w:val="28"/>
        </w:rPr>
        <w:t>)</w:t>
      </w:r>
      <w:r w:rsidR="00A225A0" w:rsidRPr="0023740B">
        <w:rPr>
          <w:szCs w:val="28"/>
        </w:rPr>
        <w:t xml:space="preserve">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</w:t>
      </w:r>
      <w:r w:rsidR="00A225A0" w:rsidRPr="0023740B">
        <w:rPr>
          <w:szCs w:val="28"/>
        </w:rPr>
        <w:t>н</w:t>
      </w:r>
      <w:r w:rsidR="00A225A0" w:rsidRPr="0023740B">
        <w:rPr>
          <w:szCs w:val="28"/>
        </w:rPr>
        <w:t>ных соглашениях;</w:t>
      </w:r>
    </w:p>
    <w:p w14:paraId="764B6DD6" w14:textId="21C56FEB" w:rsidR="00A225A0" w:rsidRDefault="00361FA6" w:rsidP="00A225A0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4</w:t>
      </w:r>
      <w:r w:rsidR="00A225A0">
        <w:rPr>
          <w:szCs w:val="28"/>
        </w:rPr>
        <w:t>)</w:t>
      </w:r>
      <w:r w:rsidR="00A225A0" w:rsidRPr="008B7EC8">
        <w:rPr>
          <w:szCs w:val="28"/>
        </w:rPr>
        <w:t xml:space="preserve"> </w:t>
      </w:r>
      <w:r w:rsidR="00A225A0" w:rsidRPr="00075626">
        <w:rPr>
          <w:szCs w:val="28"/>
        </w:rPr>
        <w:t xml:space="preserve">проведение по согласованию с </w:t>
      </w:r>
      <w:r w:rsidR="0069424A">
        <w:rPr>
          <w:szCs w:val="28"/>
        </w:rPr>
        <w:t>У</w:t>
      </w:r>
      <w:r w:rsidR="00A225A0" w:rsidRPr="00075626">
        <w:rPr>
          <w:szCs w:val="28"/>
        </w:rPr>
        <w:t>чреждением специальных работ и а</w:t>
      </w:r>
      <w:r w:rsidR="00A225A0" w:rsidRPr="00075626">
        <w:rPr>
          <w:szCs w:val="28"/>
        </w:rPr>
        <w:t>р</w:t>
      </w:r>
      <w:r w:rsidR="00A225A0" w:rsidRPr="00075626">
        <w:rPr>
          <w:szCs w:val="28"/>
        </w:rPr>
        <w:t>хеологических исследований при наличии соответствующих разрешений, выд</w:t>
      </w:r>
      <w:r w:rsidR="00A225A0" w:rsidRPr="00075626">
        <w:rPr>
          <w:szCs w:val="28"/>
        </w:rPr>
        <w:t>а</w:t>
      </w:r>
      <w:r w:rsidR="00A225A0" w:rsidRPr="00075626">
        <w:rPr>
          <w:szCs w:val="28"/>
        </w:rPr>
        <w:t>ваемых в порядке, определенном законодательством Российской Федерации.</w:t>
      </w:r>
    </w:p>
    <w:p w14:paraId="46C192AB" w14:textId="71CE8C55" w:rsidR="004F340A" w:rsidRPr="004F340A" w:rsidRDefault="00D57A24" w:rsidP="004F34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22815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F340A" w:rsidRPr="004F340A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участков, расположенных в границах зоны охраны историко-культурных комплексов Природного парка:</w:t>
      </w:r>
    </w:p>
    <w:p w14:paraId="0B248191" w14:textId="77777777" w:rsidR="004F340A" w:rsidRPr="004F340A" w:rsidRDefault="004F340A" w:rsidP="004F34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40A">
        <w:rPr>
          <w:rFonts w:ascii="Times New Roman" w:hAnsi="Times New Roman" w:cs="Times New Roman"/>
          <w:sz w:val="28"/>
          <w:szCs w:val="28"/>
        </w:rPr>
        <w:t>1) природно-познавательный туризм (код 5.2);</w:t>
      </w:r>
    </w:p>
    <w:p w14:paraId="128B4A2E" w14:textId="77777777" w:rsidR="004F340A" w:rsidRPr="004F340A" w:rsidRDefault="004F340A" w:rsidP="004F34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40A">
        <w:rPr>
          <w:rFonts w:ascii="Times New Roman" w:hAnsi="Times New Roman" w:cs="Times New Roman"/>
          <w:sz w:val="28"/>
          <w:szCs w:val="28"/>
        </w:rPr>
        <w:t>2) охота и рыбалка (код 5.3);</w:t>
      </w:r>
    </w:p>
    <w:p w14:paraId="04A98A86" w14:textId="77777777" w:rsidR="004F340A" w:rsidRPr="004F340A" w:rsidRDefault="004F340A" w:rsidP="004F34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40A">
        <w:rPr>
          <w:rFonts w:ascii="Times New Roman" w:hAnsi="Times New Roman" w:cs="Times New Roman"/>
          <w:sz w:val="28"/>
          <w:szCs w:val="28"/>
        </w:rPr>
        <w:t>3) охрана природных территорий (код 9.1);</w:t>
      </w:r>
    </w:p>
    <w:p w14:paraId="7733F8EA" w14:textId="77777777" w:rsidR="004F340A" w:rsidRPr="004F340A" w:rsidRDefault="004F340A" w:rsidP="004F34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40A">
        <w:rPr>
          <w:rFonts w:ascii="Times New Roman" w:hAnsi="Times New Roman" w:cs="Times New Roman"/>
          <w:sz w:val="28"/>
          <w:szCs w:val="28"/>
        </w:rPr>
        <w:t>4) историко-культурная деятельность (код 9.3);</w:t>
      </w:r>
    </w:p>
    <w:p w14:paraId="1FE118BA" w14:textId="77777777" w:rsidR="004F340A" w:rsidRPr="004F340A" w:rsidRDefault="004F340A" w:rsidP="004F34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40A">
        <w:rPr>
          <w:rFonts w:ascii="Times New Roman" w:hAnsi="Times New Roman" w:cs="Times New Roman"/>
          <w:sz w:val="28"/>
          <w:szCs w:val="28"/>
        </w:rPr>
        <w:t>5) резервные леса (код 10.4).</w:t>
      </w:r>
    </w:p>
    <w:p w14:paraId="197E6AD1" w14:textId="43121843" w:rsidR="004F340A" w:rsidRPr="004F340A" w:rsidRDefault="00D57A24" w:rsidP="004F340A">
      <w:pPr>
        <w:ind w:firstLine="709"/>
        <w:jc w:val="both"/>
        <w:rPr>
          <w:szCs w:val="28"/>
        </w:rPr>
      </w:pPr>
      <w:r>
        <w:rPr>
          <w:szCs w:val="28"/>
        </w:rPr>
        <w:t>3.</w:t>
      </w:r>
      <w:r w:rsidR="00F22815">
        <w:rPr>
          <w:szCs w:val="28"/>
        </w:rPr>
        <w:t>15</w:t>
      </w:r>
      <w:r>
        <w:rPr>
          <w:szCs w:val="28"/>
        </w:rPr>
        <w:t xml:space="preserve">. </w:t>
      </w:r>
      <w:r w:rsidR="004F340A" w:rsidRPr="004F340A">
        <w:rPr>
          <w:szCs w:val="28"/>
        </w:rPr>
        <w:t>Вспомогательные виды разрешенного использования земельных участков, расположенных в границах зоны охраны историко-культурных ко</w:t>
      </w:r>
      <w:r w:rsidR="004F340A" w:rsidRPr="004F340A">
        <w:rPr>
          <w:szCs w:val="28"/>
        </w:rPr>
        <w:t>м</w:t>
      </w:r>
      <w:r w:rsidR="004F340A" w:rsidRPr="004F340A">
        <w:rPr>
          <w:szCs w:val="28"/>
        </w:rPr>
        <w:t>плексов Природного парка:</w:t>
      </w:r>
    </w:p>
    <w:p w14:paraId="21D4A633" w14:textId="77777777" w:rsidR="004F340A" w:rsidRPr="004F340A" w:rsidRDefault="004F340A" w:rsidP="004F340A">
      <w:pPr>
        <w:ind w:firstLine="709"/>
        <w:jc w:val="both"/>
        <w:rPr>
          <w:szCs w:val="28"/>
        </w:rPr>
      </w:pPr>
      <w:r w:rsidRPr="004F340A">
        <w:rPr>
          <w:szCs w:val="28"/>
        </w:rPr>
        <w:t>1) воздушный транспорт (код 7.4);</w:t>
      </w:r>
    </w:p>
    <w:p w14:paraId="75F8B6EF" w14:textId="77777777" w:rsidR="004F340A" w:rsidRPr="004F340A" w:rsidRDefault="004F340A" w:rsidP="004F340A">
      <w:pPr>
        <w:ind w:firstLine="709"/>
        <w:jc w:val="both"/>
        <w:rPr>
          <w:szCs w:val="28"/>
        </w:rPr>
      </w:pPr>
      <w:r w:rsidRPr="004F340A">
        <w:rPr>
          <w:szCs w:val="28"/>
        </w:rPr>
        <w:t>2) заготовка лесных ресурсов (код 10.3) (в части заготовки и сбора недр</w:t>
      </w:r>
      <w:r w:rsidRPr="004F340A">
        <w:rPr>
          <w:szCs w:val="28"/>
        </w:rPr>
        <w:t>е</w:t>
      </w:r>
      <w:r w:rsidRPr="004F340A">
        <w:rPr>
          <w:szCs w:val="28"/>
        </w:rPr>
        <w:t>весных лесных ресурсов, заготовки пищевых лесных ресурсов и сбора лека</w:t>
      </w:r>
      <w:r w:rsidRPr="004F340A">
        <w:rPr>
          <w:szCs w:val="28"/>
        </w:rPr>
        <w:t>р</w:t>
      </w:r>
      <w:r w:rsidRPr="004F340A">
        <w:rPr>
          <w:szCs w:val="28"/>
        </w:rPr>
        <w:t>ственных растений гражданами для собственных нужд);</w:t>
      </w:r>
    </w:p>
    <w:p w14:paraId="618EE8CE" w14:textId="77777777" w:rsidR="004F340A" w:rsidRPr="004F340A" w:rsidRDefault="004F340A" w:rsidP="004F340A">
      <w:pPr>
        <w:ind w:firstLine="709"/>
        <w:jc w:val="both"/>
        <w:rPr>
          <w:szCs w:val="28"/>
        </w:rPr>
      </w:pPr>
      <w:r w:rsidRPr="004F340A">
        <w:rPr>
          <w:szCs w:val="28"/>
        </w:rPr>
        <w:t>3) общее пользование водными объектами (код 11.1);</w:t>
      </w:r>
    </w:p>
    <w:p w14:paraId="42861BF3" w14:textId="77777777" w:rsidR="004F340A" w:rsidRDefault="004F340A" w:rsidP="004F340A">
      <w:pPr>
        <w:ind w:firstLine="709"/>
        <w:jc w:val="both"/>
        <w:rPr>
          <w:szCs w:val="28"/>
        </w:rPr>
      </w:pPr>
      <w:r w:rsidRPr="004F340A">
        <w:rPr>
          <w:szCs w:val="28"/>
        </w:rPr>
        <w:t>4) благоустройство территории (код 12.0.2).</w:t>
      </w:r>
    </w:p>
    <w:p w14:paraId="2DEB0F72" w14:textId="637DEB1E" w:rsidR="00A225A0" w:rsidRPr="009D07B7" w:rsidRDefault="00D57A24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22815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BC7228">
        <w:rPr>
          <w:rFonts w:ascii="Times New Roman" w:hAnsi="Times New Roman" w:cs="Times New Roman"/>
          <w:sz w:val="28"/>
          <w:szCs w:val="28"/>
        </w:rPr>
        <w:t>Зона регулируемого туризма и рекреации</w:t>
      </w:r>
      <w:r w:rsidR="00212CB7" w:rsidRPr="00212CB7">
        <w:rPr>
          <w:rFonts w:ascii="Times New Roman" w:hAnsi="Times New Roman" w:cs="Times New Roman"/>
          <w:sz w:val="28"/>
          <w:szCs w:val="28"/>
        </w:rPr>
        <w:t xml:space="preserve"> </w:t>
      </w:r>
      <w:r w:rsidR="00A225A0" w:rsidRPr="00A0727B">
        <w:rPr>
          <w:rFonts w:ascii="Times New Roman" w:hAnsi="Times New Roman" w:cs="Times New Roman"/>
          <w:sz w:val="28"/>
          <w:szCs w:val="28"/>
        </w:rPr>
        <w:t>предназначена для орган</w:t>
      </w:r>
      <w:r w:rsidR="00A225A0" w:rsidRPr="00A0727B">
        <w:rPr>
          <w:rFonts w:ascii="Times New Roman" w:hAnsi="Times New Roman" w:cs="Times New Roman"/>
          <w:sz w:val="28"/>
          <w:szCs w:val="28"/>
        </w:rPr>
        <w:t>и</w:t>
      </w:r>
      <w:r w:rsidR="00A225A0" w:rsidRPr="00A0727B">
        <w:rPr>
          <w:rFonts w:ascii="Times New Roman" w:hAnsi="Times New Roman" w:cs="Times New Roman"/>
          <w:sz w:val="28"/>
          <w:szCs w:val="28"/>
        </w:rPr>
        <w:t xml:space="preserve">зации регулируемого туризма и отдыха </w:t>
      </w:r>
      <w:r w:rsidR="00A225A0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A225A0" w:rsidRPr="00A0727B">
        <w:rPr>
          <w:rFonts w:ascii="Times New Roman" w:hAnsi="Times New Roman" w:cs="Times New Roman"/>
          <w:sz w:val="28"/>
          <w:szCs w:val="28"/>
        </w:rPr>
        <w:t xml:space="preserve">в природных условиях, </w:t>
      </w:r>
      <w:r w:rsidR="00A225A0">
        <w:rPr>
          <w:rFonts w:ascii="Times New Roman" w:hAnsi="Times New Roman" w:cs="Times New Roman"/>
          <w:sz w:val="28"/>
          <w:szCs w:val="28"/>
        </w:rPr>
        <w:t>осмо</w:t>
      </w:r>
      <w:r w:rsidR="00A225A0">
        <w:rPr>
          <w:rFonts w:ascii="Times New Roman" w:hAnsi="Times New Roman" w:cs="Times New Roman"/>
          <w:sz w:val="28"/>
          <w:szCs w:val="28"/>
        </w:rPr>
        <w:t>т</w:t>
      </w:r>
      <w:r w:rsidR="00A225A0">
        <w:rPr>
          <w:rFonts w:ascii="Times New Roman" w:hAnsi="Times New Roman" w:cs="Times New Roman"/>
          <w:sz w:val="28"/>
          <w:szCs w:val="28"/>
        </w:rPr>
        <w:t>ра достопримечательностей Природного пара,</w:t>
      </w:r>
      <w:r w:rsidR="007F1EAE" w:rsidRPr="007F1EAE">
        <w:t xml:space="preserve"> </w:t>
      </w:r>
      <w:bookmarkStart w:id="2" w:name="_Hlk35702949"/>
      <w:r w:rsidR="007F1EAE" w:rsidRPr="007F1EAE">
        <w:rPr>
          <w:rFonts w:ascii="Times New Roman" w:hAnsi="Times New Roman" w:cs="Times New Roman"/>
          <w:sz w:val="28"/>
          <w:szCs w:val="28"/>
        </w:rPr>
        <w:t>занятия спортом, физической культурой, пешими или верховыми прогулками,</w:t>
      </w:r>
      <w:bookmarkEnd w:id="2"/>
      <w:r w:rsidR="00A225A0">
        <w:rPr>
          <w:rFonts w:ascii="Times New Roman" w:hAnsi="Times New Roman" w:cs="Times New Roman"/>
          <w:sz w:val="28"/>
          <w:szCs w:val="28"/>
        </w:rPr>
        <w:t xml:space="preserve"> разрешенных видов </w:t>
      </w:r>
      <w:r w:rsidR="00A225A0" w:rsidRPr="00A0727B">
        <w:rPr>
          <w:rFonts w:ascii="Times New Roman" w:hAnsi="Times New Roman" w:cs="Times New Roman"/>
          <w:sz w:val="28"/>
          <w:szCs w:val="28"/>
        </w:rPr>
        <w:t>охоты</w:t>
      </w:r>
      <w:r w:rsidR="00A225A0">
        <w:rPr>
          <w:rFonts w:ascii="Times New Roman" w:hAnsi="Times New Roman" w:cs="Times New Roman"/>
          <w:sz w:val="28"/>
          <w:szCs w:val="28"/>
        </w:rPr>
        <w:t xml:space="preserve">, </w:t>
      </w:r>
      <w:r w:rsidR="00A225A0" w:rsidRPr="009D07B7">
        <w:rPr>
          <w:rFonts w:ascii="Times New Roman" w:hAnsi="Times New Roman" w:cs="Times New Roman"/>
          <w:sz w:val="28"/>
          <w:szCs w:val="28"/>
        </w:rPr>
        <w:t>любительского и спортивного</w:t>
      </w:r>
      <w:r w:rsidR="00212CB7" w:rsidRPr="009D07B7">
        <w:rPr>
          <w:rFonts w:ascii="Times New Roman" w:hAnsi="Times New Roman" w:cs="Times New Roman"/>
          <w:sz w:val="28"/>
          <w:szCs w:val="28"/>
        </w:rPr>
        <w:t xml:space="preserve"> </w:t>
      </w:r>
      <w:r w:rsidR="00A225A0" w:rsidRPr="009D07B7">
        <w:rPr>
          <w:rFonts w:ascii="Times New Roman" w:hAnsi="Times New Roman" w:cs="Times New Roman"/>
          <w:sz w:val="28"/>
          <w:szCs w:val="28"/>
        </w:rPr>
        <w:t xml:space="preserve">рыболовства. </w:t>
      </w:r>
    </w:p>
    <w:p w14:paraId="2DBC5DE9" w14:textId="1B6A24EF" w:rsidR="00A225A0" w:rsidRPr="009D07B7" w:rsidRDefault="00D57A24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B7">
        <w:rPr>
          <w:rFonts w:ascii="Times New Roman" w:hAnsi="Times New Roman" w:cs="Times New Roman"/>
          <w:sz w:val="28"/>
          <w:szCs w:val="28"/>
        </w:rPr>
        <w:t>3.</w:t>
      </w:r>
      <w:r w:rsidR="00F22815" w:rsidRPr="009D07B7">
        <w:rPr>
          <w:rFonts w:ascii="Times New Roman" w:hAnsi="Times New Roman" w:cs="Times New Roman"/>
          <w:sz w:val="28"/>
          <w:szCs w:val="28"/>
        </w:rPr>
        <w:t>17</w:t>
      </w:r>
      <w:r w:rsidRPr="009D07B7">
        <w:rPr>
          <w:rFonts w:ascii="Times New Roman" w:hAnsi="Times New Roman" w:cs="Times New Roman"/>
          <w:sz w:val="28"/>
          <w:szCs w:val="28"/>
        </w:rPr>
        <w:t xml:space="preserve">. </w:t>
      </w:r>
      <w:r w:rsidR="00A225A0" w:rsidRPr="009D07B7">
        <w:rPr>
          <w:rFonts w:ascii="Times New Roman" w:hAnsi="Times New Roman" w:cs="Times New Roman"/>
          <w:sz w:val="28"/>
          <w:szCs w:val="28"/>
        </w:rPr>
        <w:t>В пределах зоны регулируемого туризма и рекреации</w:t>
      </w:r>
      <w:r w:rsidR="00212CB7" w:rsidRPr="009D07B7">
        <w:rPr>
          <w:rFonts w:ascii="Times New Roman" w:hAnsi="Times New Roman" w:cs="Times New Roman"/>
          <w:sz w:val="28"/>
          <w:szCs w:val="28"/>
        </w:rPr>
        <w:t xml:space="preserve"> </w:t>
      </w:r>
      <w:r w:rsidR="00A225A0" w:rsidRPr="009D07B7">
        <w:rPr>
          <w:rFonts w:ascii="Times New Roman" w:hAnsi="Times New Roman" w:cs="Times New Roman"/>
          <w:sz w:val="28"/>
          <w:szCs w:val="28"/>
        </w:rPr>
        <w:t>разрешается:</w:t>
      </w:r>
    </w:p>
    <w:p w14:paraId="7D2F993B" w14:textId="306DF1AC" w:rsidR="00D82CAA" w:rsidRPr="009D07B7" w:rsidRDefault="00D82CAA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B7">
        <w:rPr>
          <w:rFonts w:ascii="Times New Roman" w:hAnsi="Times New Roman" w:cs="Times New Roman"/>
          <w:sz w:val="28"/>
          <w:szCs w:val="28"/>
        </w:rPr>
        <w:t>1) предоставление в целях осуществления экономической и иной де</w:t>
      </w:r>
      <w:r w:rsidRPr="009D07B7">
        <w:rPr>
          <w:rFonts w:ascii="Times New Roman" w:hAnsi="Times New Roman" w:cs="Times New Roman"/>
          <w:sz w:val="28"/>
          <w:szCs w:val="28"/>
        </w:rPr>
        <w:t>я</w:t>
      </w:r>
      <w:r w:rsidRPr="009D07B7">
        <w:rPr>
          <w:rFonts w:ascii="Times New Roman" w:hAnsi="Times New Roman" w:cs="Times New Roman"/>
          <w:sz w:val="28"/>
          <w:szCs w:val="28"/>
        </w:rPr>
        <w:t>тельности, не противоречащей целям создания Природного парка, земельных участков в аренду по согласованию с Министерством природных ресурсов и экологии Камчатского края;</w:t>
      </w:r>
    </w:p>
    <w:p w14:paraId="2E6B70CA" w14:textId="7FBE28E3" w:rsidR="00A225A0" w:rsidRDefault="00973D19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7B7">
        <w:rPr>
          <w:rFonts w:ascii="Times New Roman" w:hAnsi="Times New Roman" w:cs="Times New Roman"/>
          <w:sz w:val="28"/>
          <w:szCs w:val="28"/>
        </w:rPr>
        <w:t>2</w:t>
      </w:r>
      <w:r w:rsidR="00A225A0" w:rsidRPr="009D07B7">
        <w:rPr>
          <w:rFonts w:ascii="Times New Roman" w:hAnsi="Times New Roman" w:cs="Times New Roman"/>
          <w:sz w:val="28"/>
          <w:szCs w:val="28"/>
        </w:rPr>
        <w:t>) строительство, реконструкция, ремонт и эксплуатаци</w:t>
      </w:r>
      <w:r w:rsidR="00B94861" w:rsidRPr="009D07B7">
        <w:rPr>
          <w:rFonts w:ascii="Times New Roman" w:hAnsi="Times New Roman" w:cs="Times New Roman"/>
          <w:sz w:val="28"/>
          <w:szCs w:val="28"/>
        </w:rPr>
        <w:t>я</w:t>
      </w:r>
      <w:r w:rsidR="00A225A0" w:rsidRPr="009D07B7">
        <w:rPr>
          <w:rFonts w:ascii="Times New Roman" w:hAnsi="Times New Roman" w:cs="Times New Roman"/>
          <w:sz w:val="28"/>
          <w:szCs w:val="28"/>
        </w:rPr>
        <w:t xml:space="preserve"> на специально выделенных земельных участках </w:t>
      </w:r>
      <w:r w:rsidRPr="009D07B7">
        <w:rPr>
          <w:rFonts w:ascii="Times New Roman" w:hAnsi="Times New Roman" w:cs="Times New Roman"/>
          <w:sz w:val="28"/>
          <w:szCs w:val="28"/>
        </w:rPr>
        <w:t xml:space="preserve">некапитальных </w:t>
      </w:r>
      <w:r w:rsidR="00A225A0" w:rsidRPr="009D07B7">
        <w:rPr>
          <w:rFonts w:ascii="Times New Roman" w:hAnsi="Times New Roman" w:cs="Times New Roman"/>
          <w:sz w:val="28"/>
          <w:szCs w:val="28"/>
        </w:rPr>
        <w:t>объектов, необходимых для обеспечения разрешенной хозяйственной деятельности, в том числе использу</w:t>
      </w:r>
      <w:r w:rsidR="00A225A0" w:rsidRPr="009D07B7">
        <w:rPr>
          <w:rFonts w:ascii="Times New Roman" w:hAnsi="Times New Roman" w:cs="Times New Roman"/>
          <w:sz w:val="28"/>
          <w:szCs w:val="28"/>
        </w:rPr>
        <w:t>е</w:t>
      </w:r>
      <w:r w:rsidR="00A225A0" w:rsidRPr="00C33E79">
        <w:rPr>
          <w:rFonts w:ascii="Times New Roman" w:hAnsi="Times New Roman" w:cs="Times New Roman"/>
          <w:sz w:val="28"/>
          <w:szCs w:val="28"/>
        </w:rPr>
        <w:t xml:space="preserve">мых для обеспечения деятельности </w:t>
      </w:r>
      <w:r w:rsidR="0069424A">
        <w:rPr>
          <w:rFonts w:ascii="Times New Roman" w:hAnsi="Times New Roman" w:cs="Times New Roman"/>
          <w:sz w:val="28"/>
          <w:szCs w:val="28"/>
        </w:rPr>
        <w:t>У</w:t>
      </w:r>
      <w:r w:rsidR="00A225A0" w:rsidRPr="00C33E79">
        <w:rPr>
          <w:rFonts w:ascii="Times New Roman" w:hAnsi="Times New Roman" w:cs="Times New Roman"/>
          <w:sz w:val="28"/>
          <w:szCs w:val="28"/>
        </w:rPr>
        <w:t>чреждения</w:t>
      </w:r>
      <w:r w:rsidR="0001760C">
        <w:rPr>
          <w:rFonts w:ascii="Times New Roman" w:hAnsi="Times New Roman" w:cs="Times New Roman"/>
          <w:sz w:val="28"/>
          <w:szCs w:val="28"/>
        </w:rPr>
        <w:t xml:space="preserve"> </w:t>
      </w:r>
      <w:r w:rsidR="00D82CAA">
        <w:rPr>
          <w:rFonts w:ascii="Times New Roman" w:hAnsi="Times New Roman" w:cs="Times New Roman"/>
          <w:sz w:val="28"/>
          <w:szCs w:val="28"/>
        </w:rPr>
        <w:t>(</w:t>
      </w:r>
      <w:r w:rsidR="00A225A0" w:rsidRPr="003B3BF1">
        <w:rPr>
          <w:rFonts w:ascii="Times New Roman" w:hAnsi="Times New Roman" w:cs="Times New Roman"/>
          <w:sz w:val="28"/>
          <w:szCs w:val="28"/>
        </w:rPr>
        <w:t xml:space="preserve">при соблюдении требований, </w:t>
      </w:r>
      <w:r w:rsidR="0001760C">
        <w:rPr>
          <w:rFonts w:ascii="Times New Roman" w:hAnsi="Times New Roman" w:cs="Times New Roman"/>
          <w:sz w:val="28"/>
          <w:szCs w:val="28"/>
        </w:rPr>
        <w:t xml:space="preserve">указанных в части </w:t>
      </w:r>
      <w:r w:rsidR="00D57A24">
        <w:rPr>
          <w:rFonts w:ascii="Times New Roman" w:hAnsi="Times New Roman" w:cs="Times New Roman"/>
          <w:sz w:val="28"/>
          <w:szCs w:val="28"/>
        </w:rPr>
        <w:t>1.</w:t>
      </w:r>
      <w:r w:rsidR="00F22815">
        <w:rPr>
          <w:rFonts w:ascii="Times New Roman" w:hAnsi="Times New Roman" w:cs="Times New Roman"/>
          <w:sz w:val="28"/>
          <w:szCs w:val="28"/>
        </w:rPr>
        <w:t>20</w:t>
      </w:r>
      <w:r w:rsidR="00A225A0">
        <w:rPr>
          <w:rFonts w:ascii="Times New Roman" w:hAnsi="Times New Roman" w:cs="Times New Roman"/>
          <w:sz w:val="28"/>
          <w:szCs w:val="28"/>
        </w:rPr>
        <w:t xml:space="preserve"> раздела</w:t>
      </w:r>
      <w:r w:rsidR="00D57A24">
        <w:rPr>
          <w:rFonts w:ascii="Times New Roman" w:hAnsi="Times New Roman" w:cs="Times New Roman"/>
          <w:sz w:val="28"/>
          <w:szCs w:val="28"/>
        </w:rPr>
        <w:t xml:space="preserve"> 1 настоящего Положения</w:t>
      </w:r>
      <w:r w:rsidR="00A225A0">
        <w:rPr>
          <w:rFonts w:ascii="Times New Roman" w:hAnsi="Times New Roman" w:cs="Times New Roman"/>
          <w:sz w:val="28"/>
          <w:szCs w:val="28"/>
        </w:rPr>
        <w:t>);</w:t>
      </w:r>
    </w:p>
    <w:p w14:paraId="42D7E183" w14:textId="3710CCBC" w:rsidR="00A225A0" w:rsidRPr="00AA0B24" w:rsidRDefault="00973D19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225A0">
        <w:rPr>
          <w:rFonts w:ascii="Times New Roman" w:hAnsi="Times New Roman" w:cs="Times New Roman"/>
          <w:sz w:val="28"/>
          <w:szCs w:val="28"/>
        </w:rPr>
        <w:t>)</w:t>
      </w:r>
      <w:r w:rsidR="00F4285A">
        <w:rPr>
          <w:rFonts w:ascii="Times New Roman" w:hAnsi="Times New Roman" w:cs="Times New Roman"/>
          <w:sz w:val="28"/>
          <w:szCs w:val="28"/>
        </w:rPr>
        <w:t xml:space="preserve"> туризм</w:t>
      </w:r>
      <w:r w:rsidR="00365D89">
        <w:rPr>
          <w:rFonts w:ascii="Times New Roman" w:hAnsi="Times New Roman" w:cs="Times New Roman"/>
          <w:sz w:val="28"/>
          <w:szCs w:val="28"/>
        </w:rPr>
        <w:t>, туристская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A225A0" w:rsidRPr="008A66EE">
        <w:rPr>
          <w:rFonts w:ascii="Times New Roman" w:hAnsi="Times New Roman" w:cs="Times New Roman"/>
          <w:sz w:val="28"/>
          <w:szCs w:val="28"/>
        </w:rPr>
        <w:t>рекреационная деятельность;</w:t>
      </w:r>
    </w:p>
    <w:p w14:paraId="6EF33E58" w14:textId="64B820C2" w:rsidR="00A225A0" w:rsidRDefault="00973D19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225A0">
        <w:rPr>
          <w:rFonts w:ascii="Times New Roman" w:hAnsi="Times New Roman" w:cs="Times New Roman"/>
          <w:sz w:val="28"/>
          <w:szCs w:val="28"/>
        </w:rPr>
        <w:t>)</w:t>
      </w:r>
      <w:r w:rsidR="00244ECC">
        <w:rPr>
          <w:rFonts w:ascii="Times New Roman" w:hAnsi="Times New Roman" w:cs="Times New Roman"/>
          <w:sz w:val="28"/>
          <w:szCs w:val="28"/>
        </w:rPr>
        <w:t xml:space="preserve"> </w:t>
      </w:r>
      <w:r w:rsidR="00A225A0" w:rsidRPr="00D46C35">
        <w:rPr>
          <w:rFonts w:ascii="Times New Roman" w:hAnsi="Times New Roman" w:cs="Times New Roman"/>
          <w:sz w:val="28"/>
          <w:szCs w:val="28"/>
        </w:rPr>
        <w:t>ведени</w:t>
      </w:r>
      <w:r w:rsidR="00A225A0">
        <w:rPr>
          <w:rFonts w:ascii="Times New Roman" w:hAnsi="Times New Roman" w:cs="Times New Roman"/>
          <w:sz w:val="28"/>
          <w:szCs w:val="28"/>
        </w:rPr>
        <w:t>е</w:t>
      </w:r>
      <w:r w:rsidR="00A225A0" w:rsidRPr="00D46C35">
        <w:rPr>
          <w:rFonts w:ascii="Times New Roman" w:hAnsi="Times New Roman" w:cs="Times New Roman"/>
          <w:sz w:val="28"/>
          <w:szCs w:val="28"/>
        </w:rPr>
        <w:t xml:space="preserve">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</w:t>
      </w:r>
      <w:r w:rsidR="00A225A0" w:rsidRPr="00D46C35">
        <w:rPr>
          <w:rFonts w:ascii="Times New Roman" w:hAnsi="Times New Roman" w:cs="Times New Roman"/>
          <w:sz w:val="28"/>
          <w:szCs w:val="28"/>
        </w:rPr>
        <w:t>н</w:t>
      </w:r>
      <w:r w:rsidR="00A225A0" w:rsidRPr="00D46C35">
        <w:rPr>
          <w:rFonts w:ascii="Times New Roman" w:hAnsi="Times New Roman" w:cs="Times New Roman"/>
          <w:sz w:val="28"/>
          <w:szCs w:val="28"/>
        </w:rPr>
        <w:t>ных соглашениях;</w:t>
      </w:r>
    </w:p>
    <w:p w14:paraId="04ABBB6C" w14:textId="19D70B35" w:rsidR="00A225A0" w:rsidRDefault="00973D19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225A0">
        <w:rPr>
          <w:rFonts w:ascii="Times New Roman" w:hAnsi="Times New Roman" w:cs="Times New Roman"/>
          <w:sz w:val="28"/>
          <w:szCs w:val="28"/>
        </w:rPr>
        <w:t xml:space="preserve">) </w:t>
      </w:r>
      <w:r w:rsidR="00A225A0" w:rsidRPr="0091108E">
        <w:rPr>
          <w:rFonts w:ascii="Times New Roman" w:hAnsi="Times New Roman" w:cs="Times New Roman"/>
          <w:sz w:val="28"/>
          <w:szCs w:val="28"/>
        </w:rPr>
        <w:t>любительско</w:t>
      </w:r>
      <w:r w:rsidR="00A225A0">
        <w:rPr>
          <w:rFonts w:ascii="Times New Roman" w:hAnsi="Times New Roman" w:cs="Times New Roman"/>
          <w:sz w:val="28"/>
          <w:szCs w:val="28"/>
        </w:rPr>
        <w:t>е</w:t>
      </w:r>
      <w:r w:rsidR="00A225A0" w:rsidRPr="0091108E">
        <w:rPr>
          <w:rFonts w:ascii="Times New Roman" w:hAnsi="Times New Roman" w:cs="Times New Roman"/>
          <w:sz w:val="28"/>
          <w:szCs w:val="28"/>
        </w:rPr>
        <w:t xml:space="preserve"> и спортивно</w:t>
      </w:r>
      <w:r w:rsidR="00A225A0">
        <w:rPr>
          <w:rFonts w:ascii="Times New Roman" w:hAnsi="Times New Roman" w:cs="Times New Roman"/>
          <w:sz w:val="28"/>
          <w:szCs w:val="28"/>
        </w:rPr>
        <w:t>е</w:t>
      </w:r>
      <w:r w:rsidR="00212CB7" w:rsidRPr="00212CB7">
        <w:rPr>
          <w:rFonts w:ascii="Times New Roman" w:hAnsi="Times New Roman" w:cs="Times New Roman"/>
          <w:sz w:val="28"/>
          <w:szCs w:val="28"/>
        </w:rPr>
        <w:t xml:space="preserve"> </w:t>
      </w:r>
      <w:r w:rsidR="00A225A0">
        <w:rPr>
          <w:rFonts w:ascii="Times New Roman" w:hAnsi="Times New Roman" w:cs="Times New Roman"/>
          <w:sz w:val="28"/>
          <w:szCs w:val="28"/>
        </w:rPr>
        <w:t xml:space="preserve">рыболовство; </w:t>
      </w:r>
    </w:p>
    <w:p w14:paraId="4B41BEAE" w14:textId="321D0A6D" w:rsidR="00A225A0" w:rsidRPr="005065C1" w:rsidRDefault="006852F4" w:rsidP="00A225A0">
      <w:pPr>
        <w:widowControl w:val="0"/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6</w:t>
      </w:r>
      <w:r w:rsidR="00BA5B00">
        <w:rPr>
          <w:szCs w:val="28"/>
          <w:lang w:eastAsia="zh-CN"/>
        </w:rPr>
        <w:t>)</w:t>
      </w:r>
      <w:r w:rsidR="00A225A0" w:rsidRPr="006B4313">
        <w:rPr>
          <w:szCs w:val="28"/>
          <w:lang w:eastAsia="zh-CN"/>
        </w:rPr>
        <w:t xml:space="preserve"> </w:t>
      </w:r>
      <w:r w:rsidR="00A225A0" w:rsidRPr="00F47B8C">
        <w:rPr>
          <w:szCs w:val="28"/>
          <w:lang w:eastAsia="zh-CN"/>
        </w:rPr>
        <w:t xml:space="preserve">выборочные рубки </w:t>
      </w:r>
      <w:r w:rsidR="004F340A" w:rsidRPr="00F47B8C">
        <w:rPr>
          <w:szCs w:val="28"/>
          <w:lang w:eastAsia="zh-CN"/>
        </w:rPr>
        <w:t>лесных насаждений в целях заготовки древесины</w:t>
      </w:r>
      <w:r w:rsidR="00212CB7" w:rsidRPr="00212CB7">
        <w:rPr>
          <w:szCs w:val="28"/>
          <w:lang w:eastAsia="zh-CN"/>
        </w:rPr>
        <w:t xml:space="preserve"> </w:t>
      </w:r>
      <w:r w:rsidR="004F340A" w:rsidRPr="00F47B8C">
        <w:rPr>
          <w:szCs w:val="28"/>
          <w:lang w:eastAsia="zh-CN"/>
        </w:rPr>
        <w:t xml:space="preserve">для собственных нужд </w:t>
      </w:r>
      <w:r w:rsidR="00F4285A">
        <w:rPr>
          <w:szCs w:val="28"/>
          <w:lang w:eastAsia="zh-CN"/>
        </w:rPr>
        <w:t>У</w:t>
      </w:r>
      <w:r w:rsidR="004F340A" w:rsidRPr="00F47B8C">
        <w:rPr>
          <w:szCs w:val="28"/>
          <w:lang w:eastAsia="zh-CN"/>
        </w:rPr>
        <w:t xml:space="preserve">чреждения, </w:t>
      </w:r>
      <w:r w:rsidR="00A225A0" w:rsidRPr="00F47B8C">
        <w:rPr>
          <w:szCs w:val="28"/>
          <w:lang w:eastAsia="zh-CN"/>
        </w:rPr>
        <w:t>юридически</w:t>
      </w:r>
      <w:r w:rsidR="004F340A" w:rsidRPr="00F47B8C">
        <w:rPr>
          <w:szCs w:val="28"/>
          <w:lang w:eastAsia="zh-CN"/>
        </w:rPr>
        <w:t>х</w:t>
      </w:r>
      <w:r w:rsidR="00A225A0" w:rsidRPr="00F47B8C">
        <w:rPr>
          <w:szCs w:val="28"/>
          <w:lang w:eastAsia="zh-CN"/>
        </w:rPr>
        <w:t xml:space="preserve"> лиц и индивидуальны</w:t>
      </w:r>
      <w:r w:rsidR="004F340A" w:rsidRPr="00F47B8C">
        <w:rPr>
          <w:szCs w:val="28"/>
          <w:lang w:eastAsia="zh-CN"/>
        </w:rPr>
        <w:t>х</w:t>
      </w:r>
      <w:r w:rsidR="00A225A0" w:rsidRPr="00F47B8C">
        <w:rPr>
          <w:szCs w:val="28"/>
          <w:lang w:eastAsia="zh-CN"/>
        </w:rPr>
        <w:t xml:space="preserve"> предпринимател</w:t>
      </w:r>
      <w:r w:rsidR="004F340A" w:rsidRPr="00F47B8C">
        <w:rPr>
          <w:szCs w:val="28"/>
          <w:lang w:eastAsia="zh-CN"/>
        </w:rPr>
        <w:t>ей</w:t>
      </w:r>
      <w:r w:rsidR="00A225A0" w:rsidRPr="00F47B8C">
        <w:rPr>
          <w:szCs w:val="28"/>
          <w:lang w:eastAsia="zh-CN"/>
        </w:rPr>
        <w:t>, осуществляющи</w:t>
      </w:r>
      <w:r w:rsidR="004F340A" w:rsidRPr="00F47B8C">
        <w:rPr>
          <w:szCs w:val="28"/>
          <w:lang w:eastAsia="zh-CN"/>
        </w:rPr>
        <w:t>х</w:t>
      </w:r>
      <w:r w:rsidR="00A225A0" w:rsidRPr="00F47B8C">
        <w:rPr>
          <w:szCs w:val="28"/>
          <w:lang w:eastAsia="zh-CN"/>
        </w:rPr>
        <w:t xml:space="preserve"> рекреационную и </w:t>
      </w:r>
      <w:proofErr w:type="spellStart"/>
      <w:r w:rsidR="00A225A0" w:rsidRPr="00F47B8C">
        <w:rPr>
          <w:szCs w:val="28"/>
          <w:lang w:eastAsia="zh-CN"/>
        </w:rPr>
        <w:t>охотхозяйственую</w:t>
      </w:r>
      <w:proofErr w:type="spellEnd"/>
      <w:r w:rsidR="00A225A0" w:rsidRPr="00F47B8C">
        <w:rPr>
          <w:szCs w:val="28"/>
          <w:lang w:eastAsia="zh-CN"/>
        </w:rPr>
        <w:t xml:space="preserve"> деятельность (по согласованию мест рубок и их объема с </w:t>
      </w:r>
      <w:r w:rsidR="00F4285A">
        <w:rPr>
          <w:szCs w:val="28"/>
          <w:lang w:eastAsia="zh-CN"/>
        </w:rPr>
        <w:t>У</w:t>
      </w:r>
      <w:r w:rsidR="00A225A0" w:rsidRPr="00F47B8C">
        <w:rPr>
          <w:szCs w:val="28"/>
          <w:lang w:eastAsia="zh-CN"/>
        </w:rPr>
        <w:t>чреждением)</w:t>
      </w:r>
      <w:r w:rsidR="00A225A0" w:rsidRPr="006B4313">
        <w:rPr>
          <w:szCs w:val="28"/>
          <w:lang w:eastAsia="zh-CN"/>
        </w:rPr>
        <w:t>;</w:t>
      </w:r>
    </w:p>
    <w:p w14:paraId="343CE5A4" w14:textId="05E109E5" w:rsidR="00A225A0" w:rsidRDefault="006852F4" w:rsidP="00A225A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A225A0">
        <w:rPr>
          <w:rFonts w:ascii="Times New Roman" w:hAnsi="Times New Roman" w:cs="Times New Roman"/>
          <w:sz w:val="28"/>
          <w:szCs w:val="28"/>
        </w:rPr>
        <w:t xml:space="preserve">) </w:t>
      </w:r>
      <w:r w:rsidR="00A225A0" w:rsidRPr="0063636C">
        <w:rPr>
          <w:rFonts w:ascii="Times New Roman" w:hAnsi="Times New Roman" w:cs="Times New Roman"/>
          <w:sz w:val="28"/>
          <w:szCs w:val="28"/>
        </w:rPr>
        <w:t>проведение общественно значимых спортивных и культурно-массовых мероприятий (за исключением мероприятий, связанных с массовым использ</w:t>
      </w:r>
      <w:r w:rsidR="00A225A0" w:rsidRPr="0063636C">
        <w:rPr>
          <w:rFonts w:ascii="Times New Roman" w:hAnsi="Times New Roman" w:cs="Times New Roman"/>
          <w:sz w:val="28"/>
          <w:szCs w:val="28"/>
        </w:rPr>
        <w:t>о</w:t>
      </w:r>
      <w:r w:rsidR="00A225A0" w:rsidRPr="0063636C">
        <w:rPr>
          <w:rFonts w:ascii="Times New Roman" w:hAnsi="Times New Roman" w:cs="Times New Roman"/>
          <w:sz w:val="28"/>
          <w:szCs w:val="28"/>
        </w:rPr>
        <w:t>ванием механических транспортных средств и лошадей)</w:t>
      </w:r>
      <w:r w:rsidR="00A225A0">
        <w:rPr>
          <w:rFonts w:ascii="Times New Roman" w:hAnsi="Times New Roman" w:cs="Times New Roman"/>
          <w:sz w:val="28"/>
          <w:szCs w:val="28"/>
        </w:rPr>
        <w:t>.</w:t>
      </w:r>
    </w:p>
    <w:p w14:paraId="1F42828C" w14:textId="00539359" w:rsidR="00822515" w:rsidRPr="00822515" w:rsidRDefault="004F3FB5" w:rsidP="00822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B363A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22515" w:rsidRPr="00822515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участков, расположенных в границах зоны регулируемого туризма и рекреации</w:t>
      </w:r>
      <w:r w:rsidR="00212CB7" w:rsidRPr="00212CB7">
        <w:rPr>
          <w:rFonts w:ascii="Times New Roman" w:hAnsi="Times New Roman" w:cs="Times New Roman"/>
          <w:sz w:val="28"/>
          <w:szCs w:val="28"/>
        </w:rPr>
        <w:t xml:space="preserve"> </w:t>
      </w:r>
      <w:r w:rsidR="00822515" w:rsidRPr="00822515">
        <w:rPr>
          <w:rFonts w:ascii="Times New Roman" w:hAnsi="Times New Roman" w:cs="Times New Roman"/>
          <w:sz w:val="28"/>
          <w:szCs w:val="28"/>
        </w:rPr>
        <w:t>Приро</w:t>
      </w:r>
      <w:r w:rsidR="00822515" w:rsidRPr="00822515">
        <w:rPr>
          <w:rFonts w:ascii="Times New Roman" w:hAnsi="Times New Roman" w:cs="Times New Roman"/>
          <w:sz w:val="28"/>
          <w:szCs w:val="28"/>
        </w:rPr>
        <w:t>д</w:t>
      </w:r>
      <w:r w:rsidR="00822515" w:rsidRPr="00822515">
        <w:rPr>
          <w:rFonts w:ascii="Times New Roman" w:hAnsi="Times New Roman" w:cs="Times New Roman"/>
          <w:sz w:val="28"/>
          <w:szCs w:val="28"/>
        </w:rPr>
        <w:t>ного парка:</w:t>
      </w:r>
    </w:p>
    <w:p w14:paraId="5596F0A7" w14:textId="77777777" w:rsidR="00822515" w:rsidRPr="00822515" w:rsidRDefault="00822515" w:rsidP="00822515">
      <w:pPr>
        <w:ind w:firstLine="709"/>
        <w:jc w:val="both"/>
      </w:pPr>
      <w:r w:rsidRPr="00822515">
        <w:rPr>
          <w:szCs w:val="28"/>
        </w:rPr>
        <w:t xml:space="preserve">1) </w:t>
      </w:r>
      <w:r w:rsidRPr="00822515">
        <w:t>обеспечение научной деятельности (код 3.9);</w:t>
      </w:r>
    </w:p>
    <w:p w14:paraId="1A9B0E90" w14:textId="3DF4484D" w:rsidR="00822515" w:rsidRDefault="00822515" w:rsidP="00822515">
      <w:pPr>
        <w:ind w:firstLine="709"/>
        <w:jc w:val="both"/>
        <w:rPr>
          <w:szCs w:val="28"/>
        </w:rPr>
      </w:pPr>
      <w:r w:rsidRPr="00822515">
        <w:rPr>
          <w:szCs w:val="28"/>
        </w:rPr>
        <w:t>2) отдых (рекреация) (код 5.0);</w:t>
      </w:r>
    </w:p>
    <w:p w14:paraId="5F86939A" w14:textId="13B1FB78" w:rsidR="00914B73" w:rsidRPr="00822515" w:rsidRDefault="00914B73" w:rsidP="00822515">
      <w:pPr>
        <w:ind w:firstLine="709"/>
        <w:jc w:val="both"/>
        <w:rPr>
          <w:szCs w:val="28"/>
        </w:rPr>
      </w:pPr>
      <w:bookmarkStart w:id="3" w:name="_Hlk35702385"/>
      <w:r>
        <w:rPr>
          <w:szCs w:val="28"/>
        </w:rPr>
        <w:t>3) о</w:t>
      </w:r>
      <w:r w:rsidRPr="00914B73">
        <w:rPr>
          <w:szCs w:val="28"/>
        </w:rPr>
        <w:t>хота и рыбалка</w:t>
      </w:r>
      <w:r>
        <w:rPr>
          <w:szCs w:val="28"/>
        </w:rPr>
        <w:t xml:space="preserve"> (код 5.3);</w:t>
      </w:r>
    </w:p>
    <w:bookmarkEnd w:id="3"/>
    <w:p w14:paraId="498A6043" w14:textId="25A0C5B0" w:rsidR="00822515" w:rsidRPr="00822515" w:rsidRDefault="00914B73" w:rsidP="00822515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822515" w:rsidRPr="00822515">
        <w:rPr>
          <w:szCs w:val="28"/>
        </w:rPr>
        <w:t>) охрана природных территорий (код 9.1);</w:t>
      </w:r>
    </w:p>
    <w:p w14:paraId="5C9BBBC9" w14:textId="7E1C990C" w:rsidR="00822515" w:rsidRPr="00822515" w:rsidRDefault="00914B73" w:rsidP="00822515">
      <w:pPr>
        <w:ind w:firstLine="709"/>
        <w:jc w:val="both"/>
        <w:rPr>
          <w:szCs w:val="28"/>
        </w:rPr>
      </w:pPr>
      <w:r>
        <w:t>5</w:t>
      </w:r>
      <w:r w:rsidR="00822515" w:rsidRPr="00822515">
        <w:t>) курортная деятельность (код 9.2);</w:t>
      </w:r>
    </w:p>
    <w:p w14:paraId="5D7FF8DE" w14:textId="66DDE98B" w:rsidR="00822515" w:rsidRPr="00822515" w:rsidRDefault="00914B73" w:rsidP="00822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22515" w:rsidRPr="00822515">
        <w:rPr>
          <w:rFonts w:ascii="Times New Roman" w:hAnsi="Times New Roman" w:cs="Times New Roman"/>
          <w:sz w:val="28"/>
          <w:szCs w:val="28"/>
        </w:rPr>
        <w:t>) историко-культурная деятельность (код 9.3);</w:t>
      </w:r>
    </w:p>
    <w:p w14:paraId="117B373D" w14:textId="67E36AF8" w:rsidR="00822515" w:rsidRPr="00822515" w:rsidRDefault="00914B73" w:rsidP="00822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22515" w:rsidRPr="00822515">
        <w:rPr>
          <w:rFonts w:ascii="Times New Roman" w:hAnsi="Times New Roman" w:cs="Times New Roman"/>
          <w:sz w:val="28"/>
          <w:szCs w:val="28"/>
        </w:rPr>
        <w:t>) резервные леса (код 10.4).</w:t>
      </w:r>
    </w:p>
    <w:p w14:paraId="3F02E9CA" w14:textId="6B4956E2" w:rsidR="00822515" w:rsidRPr="00822515" w:rsidRDefault="004F3FB5" w:rsidP="00822515">
      <w:pPr>
        <w:ind w:firstLine="709"/>
        <w:jc w:val="both"/>
        <w:rPr>
          <w:szCs w:val="28"/>
        </w:rPr>
      </w:pPr>
      <w:r>
        <w:rPr>
          <w:szCs w:val="28"/>
        </w:rPr>
        <w:t>3.</w:t>
      </w:r>
      <w:r w:rsidR="007B363A">
        <w:rPr>
          <w:szCs w:val="28"/>
        </w:rPr>
        <w:t>19</w:t>
      </w:r>
      <w:r>
        <w:rPr>
          <w:szCs w:val="28"/>
        </w:rPr>
        <w:t xml:space="preserve">. </w:t>
      </w:r>
      <w:r w:rsidR="00822515" w:rsidRPr="00822515">
        <w:rPr>
          <w:szCs w:val="28"/>
        </w:rPr>
        <w:t>Вспомогательные виды разрешенного использования земельных участков, расположенных в границах зоны регулируемого туризма и рекреации</w:t>
      </w:r>
      <w:r w:rsidR="00212CB7" w:rsidRPr="00212CB7">
        <w:rPr>
          <w:szCs w:val="28"/>
        </w:rPr>
        <w:t xml:space="preserve"> </w:t>
      </w:r>
      <w:r w:rsidR="00822515" w:rsidRPr="00822515">
        <w:rPr>
          <w:szCs w:val="28"/>
        </w:rPr>
        <w:t>Природного парка:</w:t>
      </w:r>
    </w:p>
    <w:p w14:paraId="6DCFC0EC" w14:textId="77777777" w:rsidR="00822515" w:rsidRPr="00822515" w:rsidRDefault="00822515" w:rsidP="00822515">
      <w:pPr>
        <w:ind w:firstLine="709"/>
        <w:jc w:val="both"/>
      </w:pPr>
      <w:r w:rsidRPr="00822515">
        <w:rPr>
          <w:szCs w:val="28"/>
        </w:rPr>
        <w:t xml:space="preserve">1) </w:t>
      </w:r>
      <w:r w:rsidRPr="00822515">
        <w:t>коммунальное обслуживание (код 3.1);</w:t>
      </w:r>
    </w:p>
    <w:p w14:paraId="56291611" w14:textId="77777777" w:rsidR="00822515" w:rsidRPr="00822515" w:rsidRDefault="00822515" w:rsidP="00822515">
      <w:pPr>
        <w:ind w:firstLine="709"/>
        <w:jc w:val="both"/>
      </w:pPr>
      <w:r w:rsidRPr="00822515">
        <w:t>2) гостиничное обслуживание (код 4.7);</w:t>
      </w:r>
    </w:p>
    <w:p w14:paraId="01407F98" w14:textId="27D62118" w:rsidR="00822515" w:rsidRDefault="00822515" w:rsidP="00822515">
      <w:pPr>
        <w:ind w:firstLine="709"/>
        <w:jc w:val="both"/>
      </w:pPr>
      <w:r w:rsidRPr="00822515">
        <w:t>3) служебные гаражи (код 4.9);</w:t>
      </w:r>
    </w:p>
    <w:p w14:paraId="5CC05A20" w14:textId="1750CC4E" w:rsidR="00206244" w:rsidRPr="00822515" w:rsidRDefault="00206244" w:rsidP="00822515">
      <w:pPr>
        <w:ind w:firstLine="709"/>
        <w:jc w:val="both"/>
      </w:pPr>
      <w:r>
        <w:t>4) т</w:t>
      </w:r>
      <w:r w:rsidRPr="00206244">
        <w:t>уристическое обслуживание</w:t>
      </w:r>
      <w:r>
        <w:t xml:space="preserve"> (код 5.2.1);</w:t>
      </w:r>
    </w:p>
    <w:p w14:paraId="226B8F89" w14:textId="14F7D95D" w:rsidR="00822515" w:rsidRDefault="00206244" w:rsidP="00822515">
      <w:pPr>
        <w:ind w:firstLine="709"/>
        <w:jc w:val="both"/>
      </w:pPr>
      <w:r>
        <w:rPr>
          <w:szCs w:val="28"/>
        </w:rPr>
        <w:t>5</w:t>
      </w:r>
      <w:r w:rsidR="00822515" w:rsidRPr="00822515">
        <w:rPr>
          <w:szCs w:val="28"/>
        </w:rPr>
        <w:t xml:space="preserve">) </w:t>
      </w:r>
      <w:r w:rsidR="00822515" w:rsidRPr="00822515">
        <w:t>связь (код 6.8);</w:t>
      </w:r>
    </w:p>
    <w:p w14:paraId="42FABA89" w14:textId="61D8A4DA" w:rsidR="00AB4782" w:rsidRPr="00B3013D" w:rsidRDefault="00AB4782" w:rsidP="00AB4782">
      <w:pPr>
        <w:ind w:firstLine="709"/>
        <w:jc w:val="both"/>
        <w:rPr>
          <w:szCs w:val="28"/>
        </w:rPr>
      </w:pPr>
      <w:r>
        <w:rPr>
          <w:szCs w:val="28"/>
        </w:rPr>
        <w:t>6</w:t>
      </w:r>
      <w:r w:rsidRPr="00584D34">
        <w:rPr>
          <w:szCs w:val="28"/>
        </w:rPr>
        <w:t xml:space="preserve">) </w:t>
      </w:r>
      <w:r>
        <w:rPr>
          <w:szCs w:val="28"/>
        </w:rPr>
        <w:t>р</w:t>
      </w:r>
      <w:r w:rsidRPr="00584D34">
        <w:rPr>
          <w:szCs w:val="28"/>
        </w:rPr>
        <w:t>азмещение автомобильных дорог</w:t>
      </w:r>
      <w:r>
        <w:rPr>
          <w:szCs w:val="28"/>
        </w:rPr>
        <w:t xml:space="preserve"> (код 7.2.1);</w:t>
      </w:r>
    </w:p>
    <w:p w14:paraId="0791A5CD" w14:textId="5FA9FB99" w:rsidR="00822515" w:rsidRPr="005415B7" w:rsidRDefault="00AB4782" w:rsidP="00822515">
      <w:pPr>
        <w:ind w:firstLine="709"/>
        <w:jc w:val="both"/>
        <w:rPr>
          <w:szCs w:val="28"/>
        </w:rPr>
      </w:pPr>
      <w:r>
        <w:rPr>
          <w:szCs w:val="28"/>
        </w:rPr>
        <w:t>7</w:t>
      </w:r>
      <w:r w:rsidR="00822515" w:rsidRPr="005415B7">
        <w:rPr>
          <w:szCs w:val="28"/>
        </w:rPr>
        <w:t>) воздушный транспорт (код 7.4);</w:t>
      </w:r>
    </w:p>
    <w:p w14:paraId="799265E6" w14:textId="2B08C9C1" w:rsidR="00822515" w:rsidRPr="005415B7" w:rsidRDefault="00AB4782" w:rsidP="00822515">
      <w:pPr>
        <w:ind w:firstLine="709"/>
        <w:jc w:val="both"/>
        <w:rPr>
          <w:szCs w:val="28"/>
          <w:lang w:eastAsia="zh-CN"/>
        </w:rPr>
      </w:pPr>
      <w:r>
        <w:rPr>
          <w:szCs w:val="28"/>
        </w:rPr>
        <w:t>8</w:t>
      </w:r>
      <w:r w:rsidR="00822515" w:rsidRPr="005415B7">
        <w:rPr>
          <w:szCs w:val="28"/>
        </w:rPr>
        <w:t xml:space="preserve">) </w:t>
      </w:r>
      <w:r w:rsidR="00822515" w:rsidRPr="005415B7">
        <w:t>заготовка древесины (код 10.1) (в части осуществления видов деятел</w:t>
      </w:r>
      <w:r w:rsidR="00822515" w:rsidRPr="005415B7">
        <w:t>ь</w:t>
      </w:r>
      <w:r w:rsidR="00822515" w:rsidRPr="005415B7">
        <w:t xml:space="preserve">ности, указанных в </w:t>
      </w:r>
      <w:r w:rsidR="00822515" w:rsidRPr="005415B7">
        <w:rPr>
          <w:szCs w:val="28"/>
          <w:lang w:eastAsia="zh-CN"/>
        </w:rPr>
        <w:t>пунктах 5 – 7 части 3.</w:t>
      </w:r>
      <w:r w:rsidR="004F3FB5" w:rsidRPr="005415B7">
        <w:rPr>
          <w:szCs w:val="28"/>
          <w:lang w:eastAsia="zh-CN"/>
        </w:rPr>
        <w:t>7</w:t>
      </w:r>
      <w:r w:rsidR="00822515" w:rsidRPr="005415B7">
        <w:rPr>
          <w:szCs w:val="28"/>
          <w:lang w:eastAsia="zh-CN"/>
        </w:rPr>
        <w:t>, пункте 7 части 3.2</w:t>
      </w:r>
      <w:r w:rsidR="004F3FB5" w:rsidRPr="005415B7">
        <w:rPr>
          <w:szCs w:val="28"/>
          <w:lang w:eastAsia="zh-CN"/>
        </w:rPr>
        <w:t>4</w:t>
      </w:r>
      <w:r w:rsidR="00822515" w:rsidRPr="005415B7">
        <w:rPr>
          <w:szCs w:val="28"/>
          <w:lang w:eastAsia="zh-CN"/>
        </w:rPr>
        <w:t>);</w:t>
      </w:r>
    </w:p>
    <w:p w14:paraId="005C2880" w14:textId="68F82F0B" w:rsidR="00822515" w:rsidRPr="005415B7" w:rsidRDefault="00AB4782" w:rsidP="00822515">
      <w:pPr>
        <w:ind w:firstLine="709"/>
        <w:jc w:val="both"/>
        <w:rPr>
          <w:szCs w:val="28"/>
        </w:rPr>
      </w:pPr>
      <w:r>
        <w:rPr>
          <w:szCs w:val="28"/>
        </w:rPr>
        <w:t>9</w:t>
      </w:r>
      <w:r w:rsidR="00822515" w:rsidRPr="005415B7">
        <w:rPr>
          <w:szCs w:val="28"/>
        </w:rPr>
        <w:t>) заготовка лесных ресурсов (код 10.3) (в части заготовки и сбора недр</w:t>
      </w:r>
      <w:r w:rsidR="00822515" w:rsidRPr="005415B7">
        <w:rPr>
          <w:szCs w:val="28"/>
        </w:rPr>
        <w:t>е</w:t>
      </w:r>
      <w:r w:rsidR="00822515" w:rsidRPr="005415B7">
        <w:rPr>
          <w:szCs w:val="28"/>
        </w:rPr>
        <w:t>весных лесных ресурсов, заготовки пищевых лесных ресурсов и сбора лека</w:t>
      </w:r>
      <w:r w:rsidR="00822515" w:rsidRPr="005415B7">
        <w:rPr>
          <w:szCs w:val="28"/>
        </w:rPr>
        <w:t>р</w:t>
      </w:r>
      <w:r w:rsidR="00822515" w:rsidRPr="005415B7">
        <w:rPr>
          <w:szCs w:val="28"/>
        </w:rPr>
        <w:t>ственных растений гражданами для собственных нужд);</w:t>
      </w:r>
    </w:p>
    <w:p w14:paraId="6A8A5CA3" w14:textId="772C5845" w:rsidR="00822515" w:rsidRPr="005415B7" w:rsidRDefault="00AB4782" w:rsidP="00822515">
      <w:pPr>
        <w:ind w:firstLine="709"/>
        <w:jc w:val="both"/>
        <w:rPr>
          <w:szCs w:val="28"/>
        </w:rPr>
      </w:pPr>
      <w:r>
        <w:rPr>
          <w:szCs w:val="28"/>
        </w:rPr>
        <w:t>10</w:t>
      </w:r>
      <w:r w:rsidR="00822515" w:rsidRPr="005415B7">
        <w:rPr>
          <w:szCs w:val="28"/>
        </w:rPr>
        <w:t>) общее пользование водными объектами (код 11.1);</w:t>
      </w:r>
    </w:p>
    <w:p w14:paraId="5910C483" w14:textId="6186CD54" w:rsidR="00822515" w:rsidRPr="005415B7" w:rsidRDefault="00206244" w:rsidP="00822515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AB4782">
        <w:rPr>
          <w:szCs w:val="28"/>
        </w:rPr>
        <w:t>1</w:t>
      </w:r>
      <w:r w:rsidR="00822515" w:rsidRPr="005415B7">
        <w:rPr>
          <w:szCs w:val="28"/>
        </w:rPr>
        <w:t>) благоустройство территории (код 12.0.2);</w:t>
      </w:r>
    </w:p>
    <w:p w14:paraId="734FC202" w14:textId="45F7106B" w:rsidR="00822515" w:rsidRPr="005415B7" w:rsidRDefault="00822515" w:rsidP="00822515">
      <w:pPr>
        <w:ind w:firstLine="709"/>
        <w:jc w:val="both"/>
        <w:rPr>
          <w:szCs w:val="28"/>
        </w:rPr>
      </w:pPr>
      <w:r w:rsidRPr="005415B7">
        <w:rPr>
          <w:szCs w:val="28"/>
        </w:rPr>
        <w:t>1</w:t>
      </w:r>
      <w:r w:rsidR="00AB4782">
        <w:rPr>
          <w:szCs w:val="28"/>
        </w:rPr>
        <w:t>2</w:t>
      </w:r>
      <w:r w:rsidRPr="005415B7">
        <w:rPr>
          <w:szCs w:val="28"/>
        </w:rPr>
        <w:t>) специальная деятельность (код 12.2).</w:t>
      </w:r>
    </w:p>
    <w:p w14:paraId="55D2C08F" w14:textId="75FB6992" w:rsidR="00A225A0" w:rsidRPr="003E30DE" w:rsidRDefault="004F3FB5" w:rsidP="00A225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415B7">
        <w:rPr>
          <w:szCs w:val="28"/>
        </w:rPr>
        <w:t>3.2</w:t>
      </w:r>
      <w:r w:rsidR="007B363A">
        <w:rPr>
          <w:szCs w:val="28"/>
        </w:rPr>
        <w:t>0</w:t>
      </w:r>
      <w:r w:rsidRPr="005415B7">
        <w:rPr>
          <w:szCs w:val="28"/>
        </w:rPr>
        <w:t xml:space="preserve">. </w:t>
      </w:r>
      <w:r w:rsidR="00A225A0" w:rsidRPr="005415B7">
        <w:rPr>
          <w:szCs w:val="28"/>
        </w:rPr>
        <w:t>Зона хозяйственного назначения</w:t>
      </w:r>
      <w:r w:rsidR="00212CB7" w:rsidRPr="005415B7">
        <w:rPr>
          <w:szCs w:val="28"/>
        </w:rPr>
        <w:t xml:space="preserve"> </w:t>
      </w:r>
      <w:r w:rsidR="00A225A0" w:rsidRPr="005415B7">
        <w:rPr>
          <w:szCs w:val="28"/>
        </w:rPr>
        <w:t xml:space="preserve">предназначена для осуществления разрешенной в соответствии с законодательством Российской Федерации и настоящим Положением </w:t>
      </w:r>
      <w:r w:rsidR="00F4285A">
        <w:rPr>
          <w:szCs w:val="28"/>
        </w:rPr>
        <w:t xml:space="preserve">экономической </w:t>
      </w:r>
      <w:r w:rsidR="00EF4FBE">
        <w:rPr>
          <w:szCs w:val="28"/>
        </w:rPr>
        <w:t xml:space="preserve">и иной </w:t>
      </w:r>
      <w:r w:rsidR="00A225A0" w:rsidRPr="005415B7">
        <w:rPr>
          <w:szCs w:val="28"/>
        </w:rPr>
        <w:t>деятельности, в том числе де</w:t>
      </w:r>
      <w:r w:rsidR="00A225A0" w:rsidRPr="005415B7">
        <w:rPr>
          <w:szCs w:val="28"/>
        </w:rPr>
        <w:t>я</w:t>
      </w:r>
      <w:r w:rsidR="00A225A0" w:rsidRPr="005415B7">
        <w:rPr>
          <w:szCs w:val="28"/>
        </w:rPr>
        <w:t>тельно</w:t>
      </w:r>
      <w:r w:rsidR="00A225A0" w:rsidRPr="00BF20D3">
        <w:rPr>
          <w:szCs w:val="28"/>
        </w:rPr>
        <w:t>сти</w:t>
      </w:r>
      <w:r w:rsidR="00EF4FBE">
        <w:rPr>
          <w:szCs w:val="28"/>
        </w:rPr>
        <w:t xml:space="preserve">, </w:t>
      </w:r>
      <w:r w:rsidR="00EF4FBE" w:rsidRPr="00EF4FBE">
        <w:rPr>
          <w:szCs w:val="28"/>
        </w:rPr>
        <w:t>направленной на обеспечение функционирования Учреждения, обеспечение комфортного отдыха, создани</w:t>
      </w:r>
      <w:r w:rsidR="00EF4FBE">
        <w:rPr>
          <w:szCs w:val="28"/>
        </w:rPr>
        <w:t>е</w:t>
      </w:r>
      <w:r w:rsidR="00EF4FBE" w:rsidRPr="00EF4FBE">
        <w:rPr>
          <w:szCs w:val="28"/>
        </w:rPr>
        <w:t xml:space="preserve"> и размещени</w:t>
      </w:r>
      <w:r w:rsidR="00EF4FBE">
        <w:rPr>
          <w:szCs w:val="28"/>
        </w:rPr>
        <w:t>е</w:t>
      </w:r>
      <w:r w:rsidR="00EF4FBE" w:rsidRPr="00EF4FBE">
        <w:rPr>
          <w:szCs w:val="28"/>
        </w:rPr>
        <w:t xml:space="preserve"> объектов рекреац</w:t>
      </w:r>
      <w:r w:rsidR="00EF4FBE" w:rsidRPr="00EF4FBE">
        <w:rPr>
          <w:szCs w:val="28"/>
        </w:rPr>
        <w:t>и</w:t>
      </w:r>
      <w:r w:rsidR="00EF4FBE" w:rsidRPr="00EF4FBE">
        <w:rPr>
          <w:szCs w:val="28"/>
        </w:rPr>
        <w:t>онной и туристкой инфраструктур, культурного и информационного обслуж</w:t>
      </w:r>
      <w:r w:rsidR="00EF4FBE" w:rsidRPr="00EF4FBE">
        <w:rPr>
          <w:szCs w:val="28"/>
        </w:rPr>
        <w:t>и</w:t>
      </w:r>
      <w:r w:rsidR="00EF4FBE" w:rsidRPr="00EF4FBE">
        <w:rPr>
          <w:szCs w:val="28"/>
        </w:rPr>
        <w:t>ванию посетителей Природного парка</w:t>
      </w:r>
      <w:r w:rsidR="00A225A0" w:rsidRPr="003E30DE">
        <w:rPr>
          <w:szCs w:val="28"/>
        </w:rPr>
        <w:t>.</w:t>
      </w:r>
    </w:p>
    <w:p w14:paraId="11321547" w14:textId="37B0E5B0" w:rsidR="00A225A0" w:rsidRPr="009D07B7" w:rsidRDefault="004F3FB5" w:rsidP="00A225A0">
      <w:pPr>
        <w:autoSpaceDE w:val="0"/>
        <w:autoSpaceDN w:val="0"/>
        <w:adjustRightInd w:val="0"/>
        <w:ind w:firstLine="709"/>
        <w:jc w:val="both"/>
      </w:pPr>
      <w:r w:rsidRPr="009D07B7">
        <w:t>3.2</w:t>
      </w:r>
      <w:r w:rsidR="007B363A" w:rsidRPr="009D07B7">
        <w:t>1</w:t>
      </w:r>
      <w:r w:rsidRPr="009D07B7">
        <w:t xml:space="preserve">. </w:t>
      </w:r>
      <w:r w:rsidR="00A225A0" w:rsidRPr="009D07B7">
        <w:t>В зоне хозяйственного назначения разрешается:</w:t>
      </w:r>
    </w:p>
    <w:p w14:paraId="42BFDF04" w14:textId="3423795D" w:rsidR="003F0608" w:rsidRPr="009D07B7" w:rsidRDefault="003F0608" w:rsidP="00A225A0">
      <w:pPr>
        <w:autoSpaceDE w:val="0"/>
        <w:autoSpaceDN w:val="0"/>
        <w:adjustRightInd w:val="0"/>
        <w:ind w:firstLine="709"/>
        <w:jc w:val="both"/>
      </w:pPr>
      <w:r w:rsidRPr="009D07B7">
        <w:t xml:space="preserve">1) предоставление </w:t>
      </w:r>
      <w:r w:rsidR="00C62B87" w:rsidRPr="009D07B7">
        <w:t>в целях осуществления экономической и иной де</w:t>
      </w:r>
      <w:r w:rsidR="00C62B87" w:rsidRPr="009D07B7">
        <w:t>я</w:t>
      </w:r>
      <w:r w:rsidR="00C62B87" w:rsidRPr="009D07B7">
        <w:t xml:space="preserve">тельности, не противоречащей целям создания Природного парка, </w:t>
      </w:r>
      <w:r w:rsidRPr="009D07B7">
        <w:t xml:space="preserve">земельных участков в аренду </w:t>
      </w:r>
      <w:r w:rsidR="00194B89" w:rsidRPr="009D07B7">
        <w:t>по согласованию с Министерством природных ресурсов и экологии Камчатского края;</w:t>
      </w:r>
    </w:p>
    <w:p w14:paraId="55DB7757" w14:textId="550F0BFB" w:rsidR="003F0608" w:rsidRDefault="00194B89" w:rsidP="00A225A0">
      <w:pPr>
        <w:autoSpaceDE w:val="0"/>
        <w:autoSpaceDN w:val="0"/>
        <w:adjustRightInd w:val="0"/>
        <w:ind w:firstLine="709"/>
        <w:jc w:val="both"/>
      </w:pPr>
      <w:r w:rsidRPr="009D07B7">
        <w:t xml:space="preserve">2) </w:t>
      </w:r>
      <w:r w:rsidR="00AD7648" w:rsidRPr="009D07B7">
        <w:t>строительство, эксплуатация, реконструкция, ремонт некапитальных</w:t>
      </w:r>
      <w:r w:rsidR="00AD7648">
        <w:t xml:space="preserve"> </w:t>
      </w:r>
      <w:r w:rsidR="00217721" w:rsidRPr="00217721">
        <w:t>строений, сооружений, включая базы отдыха, охотничьи базы, гостиницы, ст</w:t>
      </w:r>
      <w:r w:rsidR="00217721" w:rsidRPr="00217721">
        <w:t>а</w:t>
      </w:r>
      <w:r w:rsidR="00217721" w:rsidRPr="00217721">
        <w:lastRenderedPageBreak/>
        <w:t>ционарные пункты наблюдения, смотровые и спортивные площадки, экскурс</w:t>
      </w:r>
      <w:r w:rsidR="00217721" w:rsidRPr="00217721">
        <w:t>и</w:t>
      </w:r>
      <w:r w:rsidR="00217721" w:rsidRPr="00217721">
        <w:t xml:space="preserve">онные тропы и маршруты, </w:t>
      </w:r>
      <w:r w:rsidR="009F09FF">
        <w:t xml:space="preserve">иные объекты, </w:t>
      </w:r>
      <w:r w:rsidR="00217721" w:rsidRPr="00217721">
        <w:t>места размещения палаточных лаг</w:t>
      </w:r>
      <w:r w:rsidR="00217721" w:rsidRPr="00217721">
        <w:t>е</w:t>
      </w:r>
      <w:r w:rsidR="00217721" w:rsidRPr="00217721">
        <w:t xml:space="preserve">рей, стоянок механических транспортных средств, пикниковых точек, </w:t>
      </w:r>
      <w:proofErr w:type="spellStart"/>
      <w:r w:rsidR="00217721" w:rsidRPr="00217721">
        <w:t>костр</w:t>
      </w:r>
      <w:r w:rsidR="00217721" w:rsidRPr="00217721">
        <w:t>о</w:t>
      </w:r>
      <w:r w:rsidR="00217721" w:rsidRPr="00217721">
        <w:t>вищ</w:t>
      </w:r>
      <w:proofErr w:type="spellEnd"/>
      <w:r w:rsidR="00217721" w:rsidRPr="00217721">
        <w:t xml:space="preserve"> </w:t>
      </w:r>
      <w:r w:rsidR="00AD7648" w:rsidRPr="00AD7648">
        <w:t>при соблюдении требований, указанных в части 1.20 раздела 1 настоящего Положения</w:t>
      </w:r>
      <w:r w:rsidR="00AD7648">
        <w:t>;</w:t>
      </w:r>
    </w:p>
    <w:p w14:paraId="7763970A" w14:textId="11EFB603" w:rsidR="00A225A0" w:rsidRDefault="000044E4" w:rsidP="00A225A0">
      <w:pPr>
        <w:autoSpaceDE w:val="0"/>
        <w:autoSpaceDN w:val="0"/>
        <w:adjustRightInd w:val="0"/>
        <w:ind w:firstLine="709"/>
        <w:jc w:val="both"/>
      </w:pPr>
      <w:r>
        <w:t>3</w:t>
      </w:r>
      <w:r w:rsidR="00A225A0" w:rsidRPr="00ED098B">
        <w:t>)</w:t>
      </w:r>
      <w:r w:rsidR="007B1A1D">
        <w:t xml:space="preserve"> </w:t>
      </w:r>
      <w:r w:rsidR="00A225A0" w:rsidRPr="00ED098B">
        <w:t xml:space="preserve"> </w:t>
      </w:r>
      <w:r w:rsidR="007B1A1D" w:rsidRPr="007B1A1D">
        <w:t>туризм; туристская деятельность</w:t>
      </w:r>
      <w:r w:rsidR="00AD7648">
        <w:t xml:space="preserve">; </w:t>
      </w:r>
      <w:r w:rsidR="00A225A0" w:rsidRPr="00ED098B">
        <w:t>рекреационная деятельность;</w:t>
      </w:r>
    </w:p>
    <w:p w14:paraId="42A65F08" w14:textId="3BAB3A24" w:rsidR="00A225A0" w:rsidRDefault="000044E4" w:rsidP="00A225A0">
      <w:pPr>
        <w:autoSpaceDE w:val="0"/>
        <w:autoSpaceDN w:val="0"/>
        <w:adjustRightInd w:val="0"/>
        <w:ind w:firstLine="709"/>
        <w:jc w:val="both"/>
      </w:pPr>
      <w:r>
        <w:t>4</w:t>
      </w:r>
      <w:r w:rsidR="00A225A0">
        <w:t xml:space="preserve">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</w:t>
      </w:r>
      <w:r w:rsidR="007B1A1D">
        <w:t>закрепленных охотничьих угодий</w:t>
      </w:r>
      <w:r w:rsidR="00A225A0">
        <w:t>;</w:t>
      </w:r>
    </w:p>
    <w:p w14:paraId="03988E40" w14:textId="2E4FE42B" w:rsidR="00A225A0" w:rsidRDefault="000044E4" w:rsidP="00A225A0">
      <w:pPr>
        <w:autoSpaceDE w:val="0"/>
        <w:autoSpaceDN w:val="0"/>
        <w:adjustRightInd w:val="0"/>
        <w:ind w:firstLine="709"/>
        <w:jc w:val="both"/>
      </w:pPr>
      <w:r>
        <w:t>5</w:t>
      </w:r>
      <w:r w:rsidR="00A225A0">
        <w:t>) любительское и спортивное рыболовство;</w:t>
      </w:r>
    </w:p>
    <w:p w14:paraId="0E95E6A6" w14:textId="3DDE76C1" w:rsidR="00A225A0" w:rsidRDefault="000044E4" w:rsidP="00A225A0">
      <w:pPr>
        <w:autoSpaceDE w:val="0"/>
        <w:autoSpaceDN w:val="0"/>
        <w:adjustRightInd w:val="0"/>
        <w:ind w:firstLine="709"/>
        <w:jc w:val="both"/>
      </w:pPr>
      <w:r>
        <w:t>6</w:t>
      </w:r>
      <w:r w:rsidR="00A225A0">
        <w:t>)</w:t>
      </w:r>
      <w:r w:rsidR="00A225A0" w:rsidRPr="00412F28">
        <w:t xml:space="preserve"> временное складирование отходов (на срок не более</w:t>
      </w:r>
      <w:r w:rsidR="00C965E4">
        <w:t>,</w:t>
      </w:r>
      <w:r w:rsidR="00A225A0" w:rsidRPr="00412F28">
        <w:t xml:space="preserve"> чем шесть мес</w:t>
      </w:r>
      <w:r w:rsidR="00A225A0" w:rsidRPr="00412F28">
        <w:t>я</w:t>
      </w:r>
      <w:r w:rsidR="00A225A0" w:rsidRPr="00412F28">
        <w:t>цев) в местах (на площадках), специально определенных</w:t>
      </w:r>
      <w:r w:rsidR="00733C66">
        <w:t xml:space="preserve"> государственным у</w:t>
      </w:r>
      <w:r w:rsidR="00A225A0" w:rsidRPr="00412F28">
        <w:t>чреждением и обустроенных в соответствии с требованиями законодательства Российской Федерации в области охраны окружающей среды, в целях дал</w:t>
      </w:r>
      <w:r w:rsidR="00A225A0" w:rsidRPr="00412F28">
        <w:t>ь</w:t>
      </w:r>
      <w:r w:rsidR="00A225A0" w:rsidRPr="00412F28">
        <w:t xml:space="preserve">нейшего использования, транспортирования и размещения </w:t>
      </w:r>
      <w:r w:rsidR="00A225A0">
        <w:t xml:space="preserve">отходов </w:t>
      </w:r>
      <w:r w:rsidR="00A225A0" w:rsidRPr="00412F28">
        <w:t>на объектах размещения отходов;</w:t>
      </w:r>
    </w:p>
    <w:p w14:paraId="27BE2707" w14:textId="687B5152" w:rsidR="00A225A0" w:rsidRDefault="001245D4" w:rsidP="00A225A0">
      <w:pPr>
        <w:widowControl w:val="0"/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7</w:t>
      </w:r>
      <w:r w:rsidR="00C965E4" w:rsidRPr="00693D2B">
        <w:rPr>
          <w:szCs w:val="28"/>
          <w:lang w:eastAsia="zh-CN"/>
        </w:rPr>
        <w:t>)</w:t>
      </w:r>
      <w:r w:rsidR="00F47B8C" w:rsidRPr="00693D2B">
        <w:rPr>
          <w:szCs w:val="28"/>
          <w:lang w:eastAsia="zh-CN"/>
        </w:rPr>
        <w:t xml:space="preserve"> выборочные рубки лесных насаждений в целях заготовки древесины для собственных нужд </w:t>
      </w:r>
      <w:r w:rsidR="00720B5E" w:rsidRPr="00693D2B">
        <w:rPr>
          <w:szCs w:val="28"/>
          <w:lang w:eastAsia="zh-CN"/>
        </w:rPr>
        <w:t>У</w:t>
      </w:r>
      <w:r w:rsidR="00F47B8C" w:rsidRPr="00693D2B">
        <w:rPr>
          <w:szCs w:val="28"/>
          <w:lang w:eastAsia="zh-CN"/>
        </w:rPr>
        <w:t>чреждения, юридических лиц и индивидуальных предпринимателей, осуществляющих рекреационную и охотхозяйствен</w:t>
      </w:r>
      <w:r w:rsidR="00720B5E" w:rsidRPr="00693D2B">
        <w:rPr>
          <w:szCs w:val="28"/>
          <w:lang w:eastAsia="zh-CN"/>
        </w:rPr>
        <w:t>н</w:t>
      </w:r>
      <w:r w:rsidR="00F47B8C" w:rsidRPr="00693D2B">
        <w:rPr>
          <w:szCs w:val="28"/>
          <w:lang w:eastAsia="zh-CN"/>
        </w:rPr>
        <w:t xml:space="preserve">ую деятельность (по согласованию мест рубок и их объема с </w:t>
      </w:r>
      <w:r w:rsidR="00720B5E" w:rsidRPr="00693D2B">
        <w:rPr>
          <w:szCs w:val="28"/>
          <w:lang w:eastAsia="zh-CN"/>
        </w:rPr>
        <w:t>У</w:t>
      </w:r>
      <w:r w:rsidR="00F47B8C" w:rsidRPr="00693D2B">
        <w:rPr>
          <w:szCs w:val="28"/>
          <w:lang w:eastAsia="zh-CN"/>
        </w:rPr>
        <w:t>чреждением);</w:t>
      </w:r>
    </w:p>
    <w:p w14:paraId="44EBFE46" w14:textId="31D8D97F" w:rsidR="00A225A0" w:rsidRPr="00D9539F" w:rsidRDefault="001245D4" w:rsidP="00A225A0">
      <w:pPr>
        <w:widowControl w:val="0"/>
        <w:suppressAutoHyphens/>
        <w:autoSpaceDE w:val="0"/>
        <w:spacing w:line="235" w:lineRule="auto"/>
        <w:ind w:firstLine="709"/>
        <w:jc w:val="both"/>
      </w:pPr>
      <w:r>
        <w:t>8</w:t>
      </w:r>
      <w:r w:rsidR="00A225A0">
        <w:t>)</w:t>
      </w:r>
      <w:r w:rsidR="00A225A0" w:rsidRPr="00D9539F">
        <w:t xml:space="preserve"> размещение дорог, линий электропередач, других линейных объектов;</w:t>
      </w:r>
    </w:p>
    <w:p w14:paraId="2C86AF41" w14:textId="4D8E86DD" w:rsidR="00A225A0" w:rsidRPr="00D9539F" w:rsidRDefault="001245D4" w:rsidP="00A225A0">
      <w:pPr>
        <w:autoSpaceDE w:val="0"/>
        <w:autoSpaceDN w:val="0"/>
        <w:adjustRightInd w:val="0"/>
        <w:ind w:firstLine="709"/>
        <w:jc w:val="both"/>
      </w:pPr>
      <w:r>
        <w:t>9</w:t>
      </w:r>
      <w:r w:rsidR="00A225A0">
        <w:t>)</w:t>
      </w:r>
      <w:r w:rsidR="00A225A0" w:rsidRPr="00D9539F">
        <w:t xml:space="preserve"> стоянка </w:t>
      </w:r>
      <w:r w:rsidR="00A225A0" w:rsidRPr="00D9539F">
        <w:rPr>
          <w:szCs w:val="28"/>
        </w:rPr>
        <w:t>механических транспортных средств</w:t>
      </w:r>
      <w:r w:rsidR="00A225A0" w:rsidRPr="00D9539F">
        <w:t>, посадка и стоянка верт</w:t>
      </w:r>
      <w:r w:rsidR="00A225A0" w:rsidRPr="00D9539F">
        <w:t>о</w:t>
      </w:r>
      <w:r w:rsidR="00A225A0" w:rsidRPr="00D9539F">
        <w:t xml:space="preserve">летов и иных летальных аппаратов в специально отведенных местах, </w:t>
      </w:r>
      <w:r w:rsidR="00A225A0" w:rsidRPr="00D9539F">
        <w:rPr>
          <w:szCs w:val="28"/>
        </w:rPr>
        <w:t>а также в неотведенных местах в случаях проведения мероприятий по ликвидации и пр</w:t>
      </w:r>
      <w:r w:rsidR="00A225A0" w:rsidRPr="00D9539F">
        <w:rPr>
          <w:szCs w:val="28"/>
        </w:rPr>
        <w:t>е</w:t>
      </w:r>
      <w:r w:rsidR="00A225A0" w:rsidRPr="00D9539F">
        <w:rPr>
          <w:szCs w:val="28"/>
        </w:rPr>
        <w:t>дупреждению чрезвычайных ситуаций</w:t>
      </w:r>
      <w:r w:rsidR="00A225A0" w:rsidRPr="00D9539F">
        <w:t>;</w:t>
      </w:r>
    </w:p>
    <w:p w14:paraId="45FE12B3" w14:textId="636A4251" w:rsidR="00A225A0" w:rsidRDefault="00A225A0" w:rsidP="00A225A0">
      <w:pPr>
        <w:autoSpaceDE w:val="0"/>
        <w:autoSpaceDN w:val="0"/>
        <w:adjustRightInd w:val="0"/>
        <w:ind w:firstLine="709"/>
        <w:jc w:val="both"/>
      </w:pPr>
      <w:r>
        <w:t>1</w:t>
      </w:r>
      <w:r w:rsidR="001245D4">
        <w:t>0</w:t>
      </w:r>
      <w:r>
        <w:t xml:space="preserve">) </w:t>
      </w:r>
      <w:r w:rsidRPr="00D9539F">
        <w:t xml:space="preserve">проведение общественно значимых спортивных и культурно-массовых мероприятий, за исключением мероприятий, связанных с массовым использованием транспортных средств и лошадей. </w:t>
      </w:r>
    </w:p>
    <w:p w14:paraId="3F203ECF" w14:textId="7881C9B6" w:rsidR="00B3013D" w:rsidRPr="00B3013D" w:rsidRDefault="004F3FB5" w:rsidP="00B3013D">
      <w:pPr>
        <w:ind w:firstLine="709"/>
        <w:jc w:val="both"/>
        <w:rPr>
          <w:szCs w:val="28"/>
        </w:rPr>
      </w:pPr>
      <w:r>
        <w:t>3.2</w:t>
      </w:r>
      <w:r w:rsidR="007B363A">
        <w:t>2</w:t>
      </w:r>
      <w:r>
        <w:t xml:space="preserve">. </w:t>
      </w:r>
      <w:r w:rsidR="00B3013D" w:rsidRPr="00B3013D">
        <w:rPr>
          <w:szCs w:val="28"/>
        </w:rPr>
        <w:t>Основные виды разрешенного использования земельных участков, расположенных в границах зоны хозяйственного назначения Природного па</w:t>
      </w:r>
      <w:r w:rsidR="00B3013D" w:rsidRPr="00B3013D">
        <w:rPr>
          <w:szCs w:val="28"/>
        </w:rPr>
        <w:t>р</w:t>
      </w:r>
      <w:r w:rsidR="00B3013D" w:rsidRPr="00B3013D">
        <w:rPr>
          <w:szCs w:val="28"/>
        </w:rPr>
        <w:t>ка:</w:t>
      </w:r>
    </w:p>
    <w:p w14:paraId="5316669C" w14:textId="77777777" w:rsidR="00B3013D" w:rsidRPr="00B3013D" w:rsidRDefault="00B3013D" w:rsidP="00B3013D">
      <w:pPr>
        <w:ind w:firstLine="709"/>
        <w:jc w:val="both"/>
      </w:pPr>
      <w:r w:rsidRPr="00B3013D">
        <w:rPr>
          <w:szCs w:val="28"/>
        </w:rPr>
        <w:t xml:space="preserve">1) </w:t>
      </w:r>
      <w:r w:rsidRPr="00B3013D">
        <w:t>обеспечение научной деятельности (код 3.9);</w:t>
      </w:r>
    </w:p>
    <w:p w14:paraId="1D6B5F97" w14:textId="56485280" w:rsidR="00B3013D" w:rsidRDefault="00B3013D" w:rsidP="00B3013D">
      <w:pPr>
        <w:ind w:firstLine="709"/>
        <w:jc w:val="both"/>
        <w:rPr>
          <w:szCs w:val="28"/>
        </w:rPr>
      </w:pPr>
      <w:r w:rsidRPr="00B3013D">
        <w:rPr>
          <w:szCs w:val="28"/>
        </w:rPr>
        <w:t>2) отдых (рекреация) (код 5.0);</w:t>
      </w:r>
    </w:p>
    <w:p w14:paraId="2F91E632" w14:textId="51B5D193" w:rsidR="007B3DE2" w:rsidRPr="00B3013D" w:rsidRDefault="007B3DE2" w:rsidP="00B3013D">
      <w:pPr>
        <w:ind w:firstLine="709"/>
        <w:jc w:val="both"/>
        <w:rPr>
          <w:szCs w:val="28"/>
        </w:rPr>
      </w:pPr>
      <w:r w:rsidRPr="007B3DE2">
        <w:rPr>
          <w:szCs w:val="28"/>
        </w:rPr>
        <w:t>3) охота и рыбалка (код 5.3);</w:t>
      </w:r>
    </w:p>
    <w:p w14:paraId="3B3EF36E" w14:textId="750DDF83" w:rsidR="00B3013D" w:rsidRPr="00B3013D" w:rsidRDefault="007B3DE2" w:rsidP="00B3013D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B3013D" w:rsidRPr="00B3013D">
        <w:rPr>
          <w:szCs w:val="28"/>
        </w:rPr>
        <w:t>) охрана природных территорий (код 9.1);</w:t>
      </w:r>
    </w:p>
    <w:p w14:paraId="790D990D" w14:textId="54C06E13" w:rsidR="00B3013D" w:rsidRPr="00B3013D" w:rsidRDefault="007B3DE2" w:rsidP="00B3013D">
      <w:pPr>
        <w:ind w:firstLine="709"/>
        <w:jc w:val="both"/>
        <w:rPr>
          <w:szCs w:val="28"/>
        </w:rPr>
      </w:pPr>
      <w:r>
        <w:t>5</w:t>
      </w:r>
      <w:r w:rsidR="00B3013D" w:rsidRPr="00B3013D">
        <w:t>) курортная деятельность (код 9.2);</w:t>
      </w:r>
    </w:p>
    <w:p w14:paraId="19B57C9D" w14:textId="752D54D1" w:rsidR="00B3013D" w:rsidRPr="00B3013D" w:rsidRDefault="007B3DE2" w:rsidP="00B301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3013D" w:rsidRPr="00B3013D">
        <w:rPr>
          <w:rFonts w:ascii="Times New Roman" w:hAnsi="Times New Roman" w:cs="Times New Roman"/>
          <w:sz w:val="28"/>
          <w:szCs w:val="28"/>
        </w:rPr>
        <w:t>) историко-культурная деятельность (код 9.3);</w:t>
      </w:r>
    </w:p>
    <w:p w14:paraId="627A544C" w14:textId="32F53619" w:rsidR="00B3013D" w:rsidRPr="00B3013D" w:rsidRDefault="007B3DE2" w:rsidP="00B301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3013D" w:rsidRPr="00B3013D">
        <w:rPr>
          <w:rFonts w:ascii="Times New Roman" w:hAnsi="Times New Roman" w:cs="Times New Roman"/>
          <w:sz w:val="28"/>
          <w:szCs w:val="28"/>
        </w:rPr>
        <w:t>) резервные леса (код 10.4).</w:t>
      </w:r>
    </w:p>
    <w:p w14:paraId="0A00C978" w14:textId="34B12676" w:rsidR="00B3013D" w:rsidRPr="00B3013D" w:rsidRDefault="004F3FB5" w:rsidP="00B3013D">
      <w:pPr>
        <w:ind w:firstLine="709"/>
        <w:jc w:val="both"/>
        <w:rPr>
          <w:szCs w:val="28"/>
        </w:rPr>
      </w:pPr>
      <w:r>
        <w:t>3.</w:t>
      </w:r>
      <w:r w:rsidR="007B363A">
        <w:t>23</w:t>
      </w:r>
      <w:r>
        <w:t xml:space="preserve">. </w:t>
      </w:r>
      <w:r w:rsidR="00B3013D" w:rsidRPr="00B3013D">
        <w:rPr>
          <w:szCs w:val="28"/>
        </w:rPr>
        <w:t>Вспомогательные виды разрешенного использования земельных участков, расположенных в границах зоны хозяйственного назначения</w:t>
      </w:r>
      <w:r w:rsidR="00212CB7" w:rsidRPr="00212CB7">
        <w:rPr>
          <w:szCs w:val="28"/>
        </w:rPr>
        <w:t xml:space="preserve"> </w:t>
      </w:r>
      <w:r w:rsidR="00B3013D" w:rsidRPr="00B3013D">
        <w:rPr>
          <w:szCs w:val="28"/>
        </w:rPr>
        <w:t>Приро</w:t>
      </w:r>
      <w:r w:rsidR="00B3013D" w:rsidRPr="00B3013D">
        <w:rPr>
          <w:szCs w:val="28"/>
        </w:rPr>
        <w:t>д</w:t>
      </w:r>
      <w:r w:rsidR="00B3013D" w:rsidRPr="00B3013D">
        <w:rPr>
          <w:szCs w:val="28"/>
        </w:rPr>
        <w:t>ного парка:</w:t>
      </w:r>
    </w:p>
    <w:p w14:paraId="5B3DBC9C" w14:textId="77777777" w:rsidR="00B3013D" w:rsidRPr="00B3013D" w:rsidRDefault="00B3013D" w:rsidP="00B3013D">
      <w:pPr>
        <w:ind w:firstLine="709"/>
        <w:jc w:val="both"/>
      </w:pPr>
      <w:r w:rsidRPr="00B3013D">
        <w:rPr>
          <w:szCs w:val="28"/>
        </w:rPr>
        <w:t xml:space="preserve">1) </w:t>
      </w:r>
      <w:r w:rsidRPr="00B3013D">
        <w:t>коммунальное обслуживание (код 3.1);</w:t>
      </w:r>
    </w:p>
    <w:p w14:paraId="6A799977" w14:textId="77777777" w:rsidR="00B3013D" w:rsidRPr="00B3013D" w:rsidRDefault="00B3013D" w:rsidP="00B3013D">
      <w:pPr>
        <w:ind w:firstLine="709"/>
        <w:jc w:val="both"/>
        <w:rPr>
          <w:szCs w:val="28"/>
        </w:rPr>
      </w:pPr>
      <w:r w:rsidRPr="00B3013D">
        <w:rPr>
          <w:szCs w:val="28"/>
        </w:rPr>
        <w:t>2) объекты культурно-досуговой деятельности (код 3.6.1);</w:t>
      </w:r>
    </w:p>
    <w:p w14:paraId="5601608B" w14:textId="77777777" w:rsidR="00B3013D" w:rsidRPr="00B3013D" w:rsidRDefault="00B3013D" w:rsidP="00B3013D">
      <w:pPr>
        <w:ind w:firstLine="709"/>
        <w:jc w:val="both"/>
      </w:pPr>
      <w:r w:rsidRPr="00B3013D">
        <w:t>3) гостиничное обслуживание (код 4.7);</w:t>
      </w:r>
    </w:p>
    <w:p w14:paraId="0DE18712" w14:textId="394FCE63" w:rsidR="00B3013D" w:rsidRDefault="00B3013D" w:rsidP="00B3013D">
      <w:pPr>
        <w:ind w:firstLine="709"/>
        <w:jc w:val="both"/>
      </w:pPr>
      <w:r w:rsidRPr="00B3013D">
        <w:t>4) служебные гаражи (код 4.9);</w:t>
      </w:r>
    </w:p>
    <w:p w14:paraId="2963CA81" w14:textId="1E647859" w:rsidR="007B3DE2" w:rsidRPr="00822515" w:rsidRDefault="007B3DE2" w:rsidP="007B3DE2">
      <w:pPr>
        <w:ind w:firstLine="709"/>
        <w:jc w:val="both"/>
      </w:pPr>
      <w:r>
        <w:lastRenderedPageBreak/>
        <w:t>5) т</w:t>
      </w:r>
      <w:r w:rsidRPr="00206244">
        <w:t>уристическое обслуживание</w:t>
      </w:r>
      <w:r>
        <w:t xml:space="preserve"> (код 5.2.1);</w:t>
      </w:r>
    </w:p>
    <w:p w14:paraId="20077776" w14:textId="66AA233E" w:rsidR="00B3013D" w:rsidRPr="00B3013D" w:rsidRDefault="007B3DE2" w:rsidP="00B3013D">
      <w:pPr>
        <w:ind w:firstLine="709"/>
        <w:jc w:val="both"/>
      </w:pPr>
      <w:r>
        <w:rPr>
          <w:szCs w:val="28"/>
        </w:rPr>
        <w:t>6</w:t>
      </w:r>
      <w:r w:rsidR="00B3013D" w:rsidRPr="00B3013D">
        <w:rPr>
          <w:szCs w:val="28"/>
        </w:rPr>
        <w:t xml:space="preserve">) </w:t>
      </w:r>
      <w:r w:rsidR="00B3013D" w:rsidRPr="00B3013D">
        <w:t>связь (код 6.8);</w:t>
      </w:r>
    </w:p>
    <w:p w14:paraId="597EAD00" w14:textId="3E5BECCE" w:rsidR="00B3013D" w:rsidRDefault="007B3DE2" w:rsidP="00B3013D">
      <w:pPr>
        <w:ind w:firstLine="709"/>
        <w:jc w:val="both"/>
        <w:rPr>
          <w:szCs w:val="28"/>
        </w:rPr>
      </w:pPr>
      <w:r>
        <w:rPr>
          <w:szCs w:val="28"/>
        </w:rPr>
        <w:t>7</w:t>
      </w:r>
      <w:r w:rsidR="00B3013D" w:rsidRPr="00B3013D">
        <w:rPr>
          <w:szCs w:val="28"/>
        </w:rPr>
        <w:t>) склады (код 6.9);</w:t>
      </w:r>
    </w:p>
    <w:p w14:paraId="5F679B04" w14:textId="77777777" w:rsidR="00163F6B" w:rsidRPr="00B3013D" w:rsidRDefault="00163F6B" w:rsidP="00163F6B">
      <w:pPr>
        <w:ind w:firstLine="709"/>
        <w:jc w:val="both"/>
        <w:rPr>
          <w:szCs w:val="28"/>
        </w:rPr>
      </w:pPr>
      <w:r w:rsidRPr="00584D34">
        <w:rPr>
          <w:szCs w:val="28"/>
        </w:rPr>
        <w:t xml:space="preserve">8) </w:t>
      </w:r>
      <w:r>
        <w:rPr>
          <w:szCs w:val="28"/>
        </w:rPr>
        <w:t>р</w:t>
      </w:r>
      <w:r w:rsidRPr="00584D34">
        <w:rPr>
          <w:szCs w:val="28"/>
        </w:rPr>
        <w:t>азмещение автомобильных дорог</w:t>
      </w:r>
      <w:r>
        <w:rPr>
          <w:szCs w:val="28"/>
        </w:rPr>
        <w:t xml:space="preserve"> (код 7.2.1);</w:t>
      </w:r>
    </w:p>
    <w:p w14:paraId="388C821E" w14:textId="7D2FD6BC" w:rsidR="00B3013D" w:rsidRPr="00B3013D" w:rsidRDefault="00163F6B" w:rsidP="00B3013D">
      <w:pPr>
        <w:ind w:firstLine="709"/>
        <w:jc w:val="both"/>
        <w:rPr>
          <w:szCs w:val="28"/>
        </w:rPr>
      </w:pPr>
      <w:r>
        <w:rPr>
          <w:szCs w:val="28"/>
        </w:rPr>
        <w:t>9</w:t>
      </w:r>
      <w:r w:rsidR="00B3013D" w:rsidRPr="00B3013D">
        <w:rPr>
          <w:szCs w:val="28"/>
        </w:rPr>
        <w:t>) воздушный транспорт (код 7.4);</w:t>
      </w:r>
    </w:p>
    <w:p w14:paraId="016888DA" w14:textId="051A65F9" w:rsidR="00B3013D" w:rsidRPr="00B3013D" w:rsidRDefault="00163F6B" w:rsidP="00B3013D">
      <w:pPr>
        <w:ind w:firstLine="709"/>
        <w:jc w:val="both"/>
        <w:rPr>
          <w:szCs w:val="28"/>
        </w:rPr>
      </w:pPr>
      <w:r>
        <w:rPr>
          <w:szCs w:val="28"/>
        </w:rPr>
        <w:t>10</w:t>
      </w:r>
      <w:r w:rsidR="00B3013D" w:rsidRPr="00B3013D">
        <w:rPr>
          <w:szCs w:val="28"/>
        </w:rPr>
        <w:t>) трубопроводный транспорт (код 7.5);</w:t>
      </w:r>
    </w:p>
    <w:p w14:paraId="2256BF68" w14:textId="42DB7DB4" w:rsidR="00B3013D" w:rsidRPr="00B3013D" w:rsidRDefault="00B3013D" w:rsidP="00B3013D">
      <w:pPr>
        <w:ind w:firstLine="709"/>
        <w:jc w:val="both"/>
      </w:pPr>
      <w:r w:rsidRPr="00B3013D">
        <w:rPr>
          <w:szCs w:val="28"/>
        </w:rPr>
        <w:t>1</w:t>
      </w:r>
      <w:r w:rsidR="00163F6B">
        <w:rPr>
          <w:szCs w:val="28"/>
        </w:rPr>
        <w:t>1</w:t>
      </w:r>
      <w:r w:rsidRPr="00B3013D">
        <w:rPr>
          <w:szCs w:val="28"/>
        </w:rPr>
        <w:t xml:space="preserve">) </w:t>
      </w:r>
      <w:r w:rsidRPr="00B3013D">
        <w:t>заготовка древесины (код 10.1) (в части осуществления видов де</w:t>
      </w:r>
      <w:r w:rsidRPr="00B3013D">
        <w:t>я</w:t>
      </w:r>
      <w:r w:rsidRPr="00B3013D">
        <w:t xml:space="preserve">тельности, указанных в </w:t>
      </w:r>
      <w:r w:rsidRPr="00B3013D">
        <w:rPr>
          <w:szCs w:val="28"/>
          <w:lang w:eastAsia="zh-CN"/>
        </w:rPr>
        <w:t>пунктах 5 – 7 части 3.</w:t>
      </w:r>
      <w:r w:rsidR="005415B7">
        <w:rPr>
          <w:szCs w:val="28"/>
          <w:lang w:eastAsia="zh-CN"/>
        </w:rPr>
        <w:t>7</w:t>
      </w:r>
      <w:r w:rsidRPr="00B3013D">
        <w:rPr>
          <w:szCs w:val="28"/>
          <w:lang w:eastAsia="zh-CN"/>
        </w:rPr>
        <w:t xml:space="preserve">, пунктах 1, </w:t>
      </w:r>
      <w:r w:rsidR="0060692C">
        <w:rPr>
          <w:szCs w:val="28"/>
          <w:lang w:eastAsia="zh-CN"/>
        </w:rPr>
        <w:t xml:space="preserve">7, </w:t>
      </w:r>
      <w:r w:rsidRPr="00B3013D">
        <w:rPr>
          <w:szCs w:val="28"/>
          <w:lang w:eastAsia="zh-CN"/>
        </w:rPr>
        <w:t xml:space="preserve">8 части </w:t>
      </w:r>
      <w:r w:rsidRPr="00B3013D">
        <w:t>3.</w:t>
      </w:r>
      <w:r w:rsidR="00A651F3">
        <w:t>2</w:t>
      </w:r>
      <w:r w:rsidR="005415B7">
        <w:t>8</w:t>
      </w:r>
      <w:r w:rsidRPr="00B3013D">
        <w:t xml:space="preserve"> настоящего Положения);</w:t>
      </w:r>
    </w:p>
    <w:p w14:paraId="74F9B2B3" w14:textId="2CABCA0F" w:rsidR="00B3013D" w:rsidRPr="00B3013D" w:rsidRDefault="00B3013D" w:rsidP="00B3013D">
      <w:pPr>
        <w:ind w:firstLine="709"/>
        <w:jc w:val="both"/>
        <w:rPr>
          <w:szCs w:val="28"/>
        </w:rPr>
      </w:pPr>
      <w:r w:rsidRPr="00B3013D">
        <w:rPr>
          <w:szCs w:val="28"/>
        </w:rPr>
        <w:t>1</w:t>
      </w:r>
      <w:r w:rsidR="00163F6B">
        <w:rPr>
          <w:szCs w:val="28"/>
        </w:rPr>
        <w:t>2</w:t>
      </w:r>
      <w:r w:rsidRPr="00B3013D">
        <w:rPr>
          <w:szCs w:val="28"/>
        </w:rPr>
        <w:t>) заготовка лесных ресурсов (код 10.3) (в части заготовки и сбора н</w:t>
      </w:r>
      <w:r w:rsidRPr="00B3013D">
        <w:rPr>
          <w:szCs w:val="28"/>
        </w:rPr>
        <w:t>е</w:t>
      </w:r>
      <w:r w:rsidRPr="00B3013D">
        <w:rPr>
          <w:szCs w:val="28"/>
        </w:rPr>
        <w:t>древесных лесных ресурсов, заготовки пищевых лесных ресурсов и сбора л</w:t>
      </w:r>
      <w:r w:rsidRPr="00B3013D">
        <w:rPr>
          <w:szCs w:val="28"/>
        </w:rPr>
        <w:t>е</w:t>
      </w:r>
      <w:r w:rsidRPr="00B3013D">
        <w:rPr>
          <w:szCs w:val="28"/>
        </w:rPr>
        <w:t>карственных растений гражданами для собственных нужд);</w:t>
      </w:r>
    </w:p>
    <w:p w14:paraId="2A497208" w14:textId="46CCBFE7" w:rsidR="00B3013D" w:rsidRPr="00B3013D" w:rsidRDefault="00B3013D" w:rsidP="00B3013D">
      <w:pPr>
        <w:ind w:firstLine="709"/>
        <w:jc w:val="both"/>
        <w:rPr>
          <w:szCs w:val="28"/>
        </w:rPr>
      </w:pPr>
      <w:r w:rsidRPr="00B3013D">
        <w:rPr>
          <w:szCs w:val="28"/>
        </w:rPr>
        <w:t>1</w:t>
      </w:r>
      <w:r w:rsidR="00163F6B">
        <w:rPr>
          <w:szCs w:val="28"/>
        </w:rPr>
        <w:t>3</w:t>
      </w:r>
      <w:r w:rsidRPr="00B3013D">
        <w:rPr>
          <w:szCs w:val="28"/>
        </w:rPr>
        <w:t>) общее пользование водными объектами (код 11.1);</w:t>
      </w:r>
    </w:p>
    <w:p w14:paraId="5EA8557A" w14:textId="4ABCB4C8" w:rsidR="00B3013D" w:rsidRPr="00B3013D" w:rsidRDefault="00B3013D" w:rsidP="00B3013D">
      <w:pPr>
        <w:ind w:firstLine="709"/>
        <w:jc w:val="both"/>
        <w:rPr>
          <w:szCs w:val="28"/>
        </w:rPr>
      </w:pPr>
      <w:r w:rsidRPr="00B3013D">
        <w:rPr>
          <w:szCs w:val="28"/>
        </w:rPr>
        <w:t>1</w:t>
      </w:r>
      <w:r w:rsidR="00163F6B">
        <w:rPr>
          <w:szCs w:val="28"/>
        </w:rPr>
        <w:t>4</w:t>
      </w:r>
      <w:r w:rsidRPr="00B3013D">
        <w:rPr>
          <w:szCs w:val="28"/>
        </w:rPr>
        <w:t>) благоустройство территории (код 12.0.2);</w:t>
      </w:r>
    </w:p>
    <w:p w14:paraId="7AE4087A" w14:textId="2179E5B5" w:rsidR="00B3013D" w:rsidRPr="00B3013D" w:rsidRDefault="00B3013D" w:rsidP="00B3013D">
      <w:pPr>
        <w:ind w:firstLine="709"/>
        <w:jc w:val="both"/>
        <w:rPr>
          <w:szCs w:val="28"/>
        </w:rPr>
      </w:pPr>
      <w:r w:rsidRPr="00B3013D">
        <w:rPr>
          <w:szCs w:val="28"/>
        </w:rPr>
        <w:t>1</w:t>
      </w:r>
      <w:r w:rsidR="00163F6B">
        <w:rPr>
          <w:szCs w:val="28"/>
        </w:rPr>
        <w:t>5</w:t>
      </w:r>
      <w:r w:rsidRPr="00B3013D">
        <w:rPr>
          <w:szCs w:val="28"/>
        </w:rPr>
        <w:t>) специальная деятельность (код 12.2).</w:t>
      </w:r>
    </w:p>
    <w:p w14:paraId="19262463" w14:textId="552DC1F6" w:rsidR="00A225A0" w:rsidRDefault="005415B7" w:rsidP="00A225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>3.</w:t>
      </w:r>
      <w:r w:rsidR="007B363A">
        <w:t>24</w:t>
      </w:r>
      <w:r>
        <w:t xml:space="preserve">. </w:t>
      </w:r>
      <w:r w:rsidR="00A225A0" w:rsidRPr="00D9539F">
        <w:t>Зона хозяйственного назначения может быть выделена</w:t>
      </w:r>
      <w:r w:rsidR="00212CB7" w:rsidRPr="00212CB7">
        <w:t xml:space="preserve"> </w:t>
      </w:r>
      <w:r w:rsidR="00A225A0" w:rsidRPr="00D9539F">
        <w:t xml:space="preserve">в пределах зоны регулируемого </w:t>
      </w:r>
      <w:r w:rsidR="00A225A0" w:rsidRPr="00D9539F">
        <w:rPr>
          <w:szCs w:val="28"/>
        </w:rPr>
        <w:t xml:space="preserve">туризма и рекреации в процессе дальнейшего </w:t>
      </w:r>
      <w:r w:rsidR="00A225A0" w:rsidRPr="000E11C3">
        <w:rPr>
          <w:szCs w:val="28"/>
        </w:rPr>
        <w:t>развития р</w:t>
      </w:r>
      <w:r w:rsidR="00A225A0" w:rsidRPr="000E11C3">
        <w:rPr>
          <w:szCs w:val="28"/>
        </w:rPr>
        <w:t>е</w:t>
      </w:r>
      <w:r w:rsidR="00A225A0" w:rsidRPr="000E11C3">
        <w:rPr>
          <w:szCs w:val="28"/>
        </w:rPr>
        <w:t>креационной</w:t>
      </w:r>
      <w:r w:rsidR="00212CB7" w:rsidRPr="00212CB7">
        <w:rPr>
          <w:szCs w:val="28"/>
        </w:rPr>
        <w:t xml:space="preserve"> </w:t>
      </w:r>
      <w:r w:rsidR="00A225A0" w:rsidRPr="00D9539F">
        <w:rPr>
          <w:szCs w:val="28"/>
        </w:rPr>
        <w:t>инфраструктуры Природного парка (в соответствии с перспекти</w:t>
      </w:r>
      <w:r w:rsidR="00A225A0" w:rsidRPr="00D9539F">
        <w:rPr>
          <w:szCs w:val="28"/>
        </w:rPr>
        <w:t>в</w:t>
      </w:r>
      <w:r w:rsidR="00A225A0" w:rsidRPr="00D9539F">
        <w:rPr>
          <w:szCs w:val="28"/>
        </w:rPr>
        <w:t>ным Планом развития Природного парка, согласованным с Министерством).</w:t>
      </w:r>
    </w:p>
    <w:p w14:paraId="674EAB60" w14:textId="34E0B27E" w:rsidR="00495211" w:rsidRDefault="005415B7" w:rsidP="00A225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</w:t>
      </w:r>
      <w:r w:rsidR="007B363A">
        <w:rPr>
          <w:szCs w:val="28"/>
        </w:rPr>
        <w:t>25</w:t>
      </w:r>
      <w:r>
        <w:rPr>
          <w:szCs w:val="28"/>
        </w:rPr>
        <w:t xml:space="preserve">. </w:t>
      </w:r>
      <w:r w:rsidR="00495211" w:rsidRPr="0036121F">
        <w:rPr>
          <w:szCs w:val="28"/>
        </w:rPr>
        <w:t xml:space="preserve">Зона свободного посещения </w:t>
      </w:r>
      <w:bookmarkStart w:id="4" w:name="_Hlk33295679"/>
      <w:r w:rsidR="00474D7D">
        <w:rPr>
          <w:szCs w:val="28"/>
        </w:rPr>
        <w:t xml:space="preserve">«Авачинская» </w:t>
      </w:r>
      <w:r w:rsidR="00980B72" w:rsidRPr="0036121F">
        <w:rPr>
          <w:szCs w:val="28"/>
        </w:rPr>
        <w:t>предназначена для ос</w:t>
      </w:r>
      <w:r w:rsidR="00980B72" w:rsidRPr="0036121F">
        <w:rPr>
          <w:szCs w:val="28"/>
        </w:rPr>
        <w:t>у</w:t>
      </w:r>
      <w:r w:rsidR="00980B72" w:rsidRPr="0036121F">
        <w:rPr>
          <w:szCs w:val="28"/>
        </w:rPr>
        <w:t>ществления разре</w:t>
      </w:r>
      <w:r w:rsidR="00980B72" w:rsidRPr="00980B72">
        <w:rPr>
          <w:szCs w:val="28"/>
        </w:rPr>
        <w:t>шенной в соответствии с законодательством Российской Ф</w:t>
      </w:r>
      <w:r w:rsidR="00980B72" w:rsidRPr="00980B72">
        <w:rPr>
          <w:szCs w:val="28"/>
        </w:rPr>
        <w:t>е</w:t>
      </w:r>
      <w:r w:rsidR="00980B72" w:rsidRPr="00980B72">
        <w:rPr>
          <w:szCs w:val="28"/>
        </w:rPr>
        <w:t xml:space="preserve">дерации и настоящим Положением хозяйственной деятельности, в том числе деятельности по обеспечению комфортного отдыха, </w:t>
      </w:r>
      <w:r w:rsidR="00AF4082">
        <w:rPr>
          <w:szCs w:val="28"/>
        </w:rPr>
        <w:t xml:space="preserve">размещения </w:t>
      </w:r>
      <w:r w:rsidR="00980B72" w:rsidRPr="00980B72">
        <w:rPr>
          <w:szCs w:val="28"/>
        </w:rPr>
        <w:t>рекреацио</w:t>
      </w:r>
      <w:r w:rsidR="00980B72" w:rsidRPr="00980B72">
        <w:rPr>
          <w:szCs w:val="28"/>
        </w:rPr>
        <w:t>н</w:t>
      </w:r>
      <w:r w:rsidR="00980B72" w:rsidRPr="00980B72">
        <w:rPr>
          <w:szCs w:val="28"/>
        </w:rPr>
        <w:t>ной и туристкой инфраструктур, культурного и информационного обслужив</w:t>
      </w:r>
      <w:r w:rsidR="00980B72" w:rsidRPr="00980B72">
        <w:rPr>
          <w:szCs w:val="28"/>
        </w:rPr>
        <w:t>а</w:t>
      </w:r>
      <w:r w:rsidR="00980B72" w:rsidRPr="00980B72">
        <w:rPr>
          <w:szCs w:val="28"/>
        </w:rPr>
        <w:t>ния посетителей Природного парка</w:t>
      </w:r>
      <w:r w:rsidR="00212CB7">
        <w:rPr>
          <w:szCs w:val="28"/>
        </w:rPr>
        <w:t xml:space="preserve">, </w:t>
      </w:r>
      <w:r w:rsidR="00AF4082" w:rsidRPr="00AF4082">
        <w:rPr>
          <w:szCs w:val="28"/>
        </w:rPr>
        <w:t>заняти</w:t>
      </w:r>
      <w:r w:rsidR="00AF4082">
        <w:rPr>
          <w:szCs w:val="28"/>
        </w:rPr>
        <w:t>й</w:t>
      </w:r>
      <w:r w:rsidR="00AF4082" w:rsidRPr="00AF4082">
        <w:rPr>
          <w:szCs w:val="28"/>
        </w:rPr>
        <w:t xml:space="preserve"> спортом, физической культурой, пеши</w:t>
      </w:r>
      <w:r w:rsidR="00AF4082">
        <w:rPr>
          <w:szCs w:val="28"/>
        </w:rPr>
        <w:t>х</w:t>
      </w:r>
      <w:r w:rsidR="00AF4082" w:rsidRPr="00AF4082">
        <w:rPr>
          <w:szCs w:val="28"/>
        </w:rPr>
        <w:t xml:space="preserve"> или верховы</w:t>
      </w:r>
      <w:r w:rsidR="00AF4082">
        <w:rPr>
          <w:szCs w:val="28"/>
        </w:rPr>
        <w:t>х</w:t>
      </w:r>
      <w:r w:rsidR="00AF4082" w:rsidRPr="00AF4082">
        <w:rPr>
          <w:szCs w:val="28"/>
        </w:rPr>
        <w:t xml:space="preserve"> прогул</w:t>
      </w:r>
      <w:r w:rsidR="00AF4082">
        <w:rPr>
          <w:szCs w:val="28"/>
        </w:rPr>
        <w:t>о</w:t>
      </w:r>
      <w:r w:rsidR="00AF4082" w:rsidRPr="00AF4082">
        <w:rPr>
          <w:szCs w:val="28"/>
        </w:rPr>
        <w:t>к,</w:t>
      </w:r>
      <w:r w:rsidR="00AF4082">
        <w:rPr>
          <w:szCs w:val="28"/>
        </w:rPr>
        <w:t xml:space="preserve"> </w:t>
      </w:r>
      <w:r w:rsidR="003E4FEA" w:rsidRPr="003E4FEA">
        <w:rPr>
          <w:szCs w:val="28"/>
        </w:rPr>
        <w:t>а также строительства, эксплуатации, реко</w:t>
      </w:r>
      <w:r w:rsidR="003E4FEA" w:rsidRPr="003E4FEA">
        <w:rPr>
          <w:szCs w:val="28"/>
        </w:rPr>
        <w:t>н</w:t>
      </w:r>
      <w:r w:rsidR="003E4FEA" w:rsidRPr="003E4FEA">
        <w:rPr>
          <w:szCs w:val="28"/>
        </w:rPr>
        <w:t>струкции и капитального ремонта объектов капитального строительства.</w:t>
      </w:r>
      <w:bookmarkEnd w:id="4"/>
    </w:p>
    <w:p w14:paraId="48428742" w14:textId="2A9F797A" w:rsidR="00537F0B" w:rsidRPr="009D07B7" w:rsidRDefault="005415B7" w:rsidP="00537F0B">
      <w:pPr>
        <w:autoSpaceDE w:val="0"/>
        <w:autoSpaceDN w:val="0"/>
        <w:adjustRightInd w:val="0"/>
        <w:ind w:firstLine="709"/>
        <w:jc w:val="both"/>
      </w:pPr>
      <w:r w:rsidRPr="009D07B7">
        <w:rPr>
          <w:szCs w:val="28"/>
        </w:rPr>
        <w:t>3.</w:t>
      </w:r>
      <w:r w:rsidR="007B363A" w:rsidRPr="009D07B7">
        <w:rPr>
          <w:szCs w:val="28"/>
        </w:rPr>
        <w:t>26</w:t>
      </w:r>
      <w:r w:rsidRPr="009D07B7">
        <w:rPr>
          <w:szCs w:val="28"/>
        </w:rPr>
        <w:t xml:space="preserve">. </w:t>
      </w:r>
      <w:r w:rsidR="00537F0B" w:rsidRPr="009D07B7">
        <w:t>В зоне свободного посещения разрешается:</w:t>
      </w:r>
    </w:p>
    <w:p w14:paraId="72040ABD" w14:textId="0C040A97" w:rsidR="00C62B87" w:rsidRPr="009D07B7" w:rsidRDefault="00537F0B" w:rsidP="00537F0B">
      <w:pPr>
        <w:autoSpaceDE w:val="0"/>
        <w:autoSpaceDN w:val="0"/>
        <w:adjustRightInd w:val="0"/>
        <w:ind w:firstLine="709"/>
        <w:jc w:val="both"/>
      </w:pPr>
      <w:r w:rsidRPr="009D07B7">
        <w:t>1)</w:t>
      </w:r>
      <w:r w:rsidR="009F09FF" w:rsidRPr="009D07B7">
        <w:t xml:space="preserve"> предоставление в целях осуществления экономической и иной де</w:t>
      </w:r>
      <w:r w:rsidR="009F09FF" w:rsidRPr="009D07B7">
        <w:t>я</w:t>
      </w:r>
      <w:r w:rsidR="009F09FF" w:rsidRPr="009D07B7">
        <w:t>тельности, не противоречащей целям создания Природного парка, земельных участков в аренду по согласованию с Министерством природных ресурсов и экологии Камчатского края</w:t>
      </w:r>
      <w:r w:rsidR="008E567F" w:rsidRPr="009D07B7">
        <w:t>;</w:t>
      </w:r>
    </w:p>
    <w:p w14:paraId="6857C995" w14:textId="3E1F7337" w:rsidR="00537F0B" w:rsidRPr="00ED098B" w:rsidRDefault="00537F0B" w:rsidP="00537F0B">
      <w:pPr>
        <w:autoSpaceDE w:val="0"/>
        <w:autoSpaceDN w:val="0"/>
        <w:adjustRightInd w:val="0"/>
        <w:ind w:firstLine="709"/>
        <w:jc w:val="both"/>
      </w:pPr>
      <w:r w:rsidRPr="009D07B7">
        <w:t>2) строительство, эксплуатация, реконструкция, капитальный ремонт</w:t>
      </w:r>
      <w:r w:rsidRPr="005D1994">
        <w:t xml:space="preserve"> объектов капитального строительства, а также вспомогательных объектов транспортной и инженерной инфраструктуры, обеспечивающих функционир</w:t>
      </w:r>
      <w:r w:rsidRPr="005D1994">
        <w:t>о</w:t>
      </w:r>
      <w:r w:rsidRPr="005D1994">
        <w:t>вание объектов капитального строительства, на специально выделенном з</w:t>
      </w:r>
      <w:r w:rsidRPr="005D1994">
        <w:t>е</w:t>
      </w:r>
      <w:r w:rsidRPr="005D1994">
        <w:t>мельном участке с кадастровым номером 41:05:0101010:40 (при условии об</w:t>
      </w:r>
      <w:r w:rsidRPr="005D1994">
        <w:t>о</w:t>
      </w:r>
      <w:r w:rsidRPr="005D1994">
        <w:t>рудования объектов капитального строительства сооружениями, обеспечива</w:t>
      </w:r>
      <w:r w:rsidRPr="005D1994">
        <w:t>ю</w:t>
      </w:r>
      <w:r w:rsidRPr="005D1994">
        <w:t>щими охрану земель, водных объектов и атмосферного воздуха от загрязнения и при соблюдении т</w:t>
      </w:r>
      <w:r w:rsidR="00B94861">
        <w:t xml:space="preserve">ребований, указанных в части </w:t>
      </w:r>
      <w:r w:rsidR="005415B7">
        <w:t>1.</w:t>
      </w:r>
      <w:r w:rsidR="00D82CAA">
        <w:t>20</w:t>
      </w:r>
      <w:r w:rsidRPr="005D1994">
        <w:t xml:space="preserve"> </w:t>
      </w:r>
      <w:r w:rsidR="005415B7" w:rsidRPr="005415B7">
        <w:t>раздела 1 настоящего Положения</w:t>
      </w:r>
      <w:r w:rsidRPr="005D1994">
        <w:t>);</w:t>
      </w:r>
    </w:p>
    <w:p w14:paraId="0ADD4F38" w14:textId="2A0FED45" w:rsidR="000044E4" w:rsidRPr="00ED098B" w:rsidRDefault="00537F0B" w:rsidP="000044E4">
      <w:pPr>
        <w:autoSpaceDE w:val="0"/>
        <w:autoSpaceDN w:val="0"/>
        <w:adjustRightInd w:val="0"/>
        <w:ind w:firstLine="709"/>
        <w:jc w:val="both"/>
      </w:pPr>
      <w:r w:rsidRPr="00ED098B">
        <w:t>3)</w:t>
      </w:r>
      <w:r w:rsidR="000044E4">
        <w:t xml:space="preserve"> </w:t>
      </w:r>
      <w:r w:rsidR="000044E4" w:rsidRPr="000044E4">
        <w:t>туризм; туристская деятельность; рекреационная деятельность;</w:t>
      </w:r>
    </w:p>
    <w:p w14:paraId="70DC9A5F" w14:textId="1F4FE1F1" w:rsidR="00537F0B" w:rsidRDefault="000044E4" w:rsidP="00537F0B">
      <w:pPr>
        <w:autoSpaceDE w:val="0"/>
        <w:autoSpaceDN w:val="0"/>
        <w:adjustRightInd w:val="0"/>
        <w:ind w:firstLine="709"/>
        <w:jc w:val="both"/>
      </w:pPr>
      <w:r>
        <w:t>4</w:t>
      </w:r>
      <w:r w:rsidR="00537F0B">
        <w:t xml:space="preserve">) ведение охотничьего хозяйства, включая выполнение мероприятий по сохранению охотничьих ресурсов и среды их обитания, созданию охотничьей </w:t>
      </w:r>
      <w:r w:rsidR="00537F0B">
        <w:lastRenderedPageBreak/>
        <w:t>инфраструктуры в границах охотничьих угодий, указанных в охотхозяйстве</w:t>
      </w:r>
      <w:r w:rsidR="00537F0B">
        <w:t>н</w:t>
      </w:r>
      <w:r w:rsidR="00537F0B">
        <w:t>ных соглашениях;</w:t>
      </w:r>
    </w:p>
    <w:p w14:paraId="5A1B16E3" w14:textId="2967EB6C" w:rsidR="00537F0B" w:rsidRDefault="000044E4" w:rsidP="00537F0B">
      <w:pPr>
        <w:autoSpaceDE w:val="0"/>
        <w:autoSpaceDN w:val="0"/>
        <w:adjustRightInd w:val="0"/>
        <w:ind w:firstLine="709"/>
        <w:jc w:val="both"/>
      </w:pPr>
      <w:r>
        <w:t>5</w:t>
      </w:r>
      <w:r w:rsidR="00537F0B">
        <w:t>) любительское и спортивное рыболовство;</w:t>
      </w:r>
    </w:p>
    <w:p w14:paraId="5C49DD5A" w14:textId="5236C786" w:rsidR="00537F0B" w:rsidRPr="003E30DE" w:rsidRDefault="000044E4" w:rsidP="00537F0B">
      <w:pPr>
        <w:autoSpaceDE w:val="0"/>
        <w:autoSpaceDN w:val="0"/>
        <w:adjustRightInd w:val="0"/>
        <w:ind w:firstLine="709"/>
        <w:jc w:val="both"/>
      </w:pPr>
      <w:r>
        <w:t>6</w:t>
      </w:r>
      <w:r w:rsidR="00537F0B">
        <w:t>)</w:t>
      </w:r>
      <w:r w:rsidR="00537F0B" w:rsidRPr="00412F28">
        <w:t xml:space="preserve"> временное складирование отходов (на срок не более чем шесть мес</w:t>
      </w:r>
      <w:r w:rsidR="00537F0B" w:rsidRPr="00412F28">
        <w:t>я</w:t>
      </w:r>
      <w:r w:rsidR="00537F0B" w:rsidRPr="00412F28">
        <w:t>цев) в местах (на площадках), специально определенных</w:t>
      </w:r>
      <w:r w:rsidR="00537F0B">
        <w:t xml:space="preserve"> государственным у</w:t>
      </w:r>
      <w:r w:rsidR="00537F0B" w:rsidRPr="00412F28">
        <w:t>чреждением и обустроенных в соответствии с требованиями законодательства Российской Федерации в области охраны окружающей среды, в целях дал</w:t>
      </w:r>
      <w:r w:rsidR="00537F0B" w:rsidRPr="00412F28">
        <w:t>ь</w:t>
      </w:r>
      <w:r w:rsidR="00537F0B" w:rsidRPr="00412F28">
        <w:t xml:space="preserve">нейшего использования, транспортирования и размещения </w:t>
      </w:r>
      <w:r w:rsidR="00537F0B">
        <w:t xml:space="preserve">отходов </w:t>
      </w:r>
      <w:r w:rsidR="00537F0B" w:rsidRPr="00412F28">
        <w:t>на объектах размещения отходов;</w:t>
      </w:r>
    </w:p>
    <w:p w14:paraId="18BDAC33" w14:textId="65FFB65B" w:rsidR="00537F0B" w:rsidRDefault="004A2559" w:rsidP="00537F0B">
      <w:pPr>
        <w:widowControl w:val="0"/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>7</w:t>
      </w:r>
      <w:r w:rsidR="00D4501E">
        <w:rPr>
          <w:szCs w:val="28"/>
          <w:lang w:eastAsia="zh-CN"/>
        </w:rPr>
        <w:t xml:space="preserve">) </w:t>
      </w:r>
      <w:r w:rsidR="00537F0B" w:rsidRPr="00F47B8C">
        <w:rPr>
          <w:szCs w:val="28"/>
          <w:lang w:eastAsia="zh-CN"/>
        </w:rPr>
        <w:t xml:space="preserve">выборочные рубки лесных насаждений в целях заготовки древесины для собственных нужд </w:t>
      </w:r>
      <w:r w:rsidR="00D4501E">
        <w:rPr>
          <w:szCs w:val="28"/>
          <w:lang w:eastAsia="zh-CN"/>
        </w:rPr>
        <w:t>У</w:t>
      </w:r>
      <w:r w:rsidR="00537F0B" w:rsidRPr="00F47B8C">
        <w:rPr>
          <w:szCs w:val="28"/>
          <w:lang w:eastAsia="zh-CN"/>
        </w:rPr>
        <w:t>чреждения, юридических лиц и индивидуальных предпринимателей, осуществляющих рекреационную и охотхозяйствен</w:t>
      </w:r>
      <w:r w:rsidR="005C6876">
        <w:rPr>
          <w:szCs w:val="28"/>
          <w:lang w:eastAsia="zh-CN"/>
        </w:rPr>
        <w:t>н</w:t>
      </w:r>
      <w:r w:rsidR="00537F0B" w:rsidRPr="00F47B8C">
        <w:rPr>
          <w:szCs w:val="28"/>
          <w:lang w:eastAsia="zh-CN"/>
        </w:rPr>
        <w:t xml:space="preserve">ую деятельность (по согласованию мест рубок и их объема с </w:t>
      </w:r>
      <w:r w:rsidR="00D4501E">
        <w:rPr>
          <w:szCs w:val="28"/>
          <w:lang w:eastAsia="zh-CN"/>
        </w:rPr>
        <w:t>У</w:t>
      </w:r>
      <w:r w:rsidR="00537F0B" w:rsidRPr="00F47B8C">
        <w:rPr>
          <w:szCs w:val="28"/>
          <w:lang w:eastAsia="zh-CN"/>
        </w:rPr>
        <w:t>чреждением)</w:t>
      </w:r>
      <w:r w:rsidR="00537F0B">
        <w:rPr>
          <w:szCs w:val="28"/>
          <w:lang w:eastAsia="zh-CN"/>
        </w:rPr>
        <w:t>;</w:t>
      </w:r>
    </w:p>
    <w:p w14:paraId="3F83E696" w14:textId="0C03D39A" w:rsidR="00537F0B" w:rsidRPr="00D9539F" w:rsidRDefault="004A2559" w:rsidP="00537F0B">
      <w:pPr>
        <w:widowControl w:val="0"/>
        <w:suppressAutoHyphens/>
        <w:autoSpaceDE w:val="0"/>
        <w:spacing w:line="235" w:lineRule="auto"/>
        <w:ind w:firstLine="709"/>
        <w:jc w:val="both"/>
      </w:pPr>
      <w:r>
        <w:t>8</w:t>
      </w:r>
      <w:r w:rsidR="00537F0B">
        <w:t>)</w:t>
      </w:r>
      <w:r w:rsidR="00537F0B" w:rsidRPr="00D9539F">
        <w:t xml:space="preserve"> размещение дорог, линий электропередач, других линейных объектов;</w:t>
      </w:r>
    </w:p>
    <w:p w14:paraId="4231DBF6" w14:textId="7B69F13D" w:rsidR="00537F0B" w:rsidRPr="009D07B7" w:rsidRDefault="004A2559" w:rsidP="00537F0B">
      <w:pPr>
        <w:autoSpaceDE w:val="0"/>
        <w:autoSpaceDN w:val="0"/>
        <w:adjustRightInd w:val="0"/>
        <w:ind w:firstLine="709"/>
        <w:jc w:val="both"/>
      </w:pPr>
      <w:r>
        <w:t>9</w:t>
      </w:r>
      <w:r w:rsidR="00537F0B">
        <w:t>)</w:t>
      </w:r>
      <w:r w:rsidR="00537F0B" w:rsidRPr="00D9539F">
        <w:t xml:space="preserve"> стоянка </w:t>
      </w:r>
      <w:r w:rsidR="00537F0B" w:rsidRPr="00D9539F">
        <w:rPr>
          <w:szCs w:val="28"/>
        </w:rPr>
        <w:t>механических транспортных средств</w:t>
      </w:r>
      <w:r w:rsidR="00537F0B" w:rsidRPr="00D9539F">
        <w:t>, посадка и стоянка верт</w:t>
      </w:r>
      <w:r w:rsidR="00537F0B" w:rsidRPr="00D9539F">
        <w:t>о</w:t>
      </w:r>
      <w:r w:rsidR="00537F0B" w:rsidRPr="00D9539F">
        <w:t xml:space="preserve">летов и иных летальных аппаратов в специально отведенных местах, </w:t>
      </w:r>
      <w:r w:rsidR="00537F0B" w:rsidRPr="00D9539F">
        <w:rPr>
          <w:szCs w:val="28"/>
        </w:rPr>
        <w:t>а также в неотведенных местах в случаях проведения мероприятий по ликвидации и пр</w:t>
      </w:r>
      <w:r w:rsidR="00537F0B" w:rsidRPr="00D9539F">
        <w:rPr>
          <w:szCs w:val="28"/>
        </w:rPr>
        <w:t>е</w:t>
      </w:r>
      <w:r w:rsidR="00537F0B" w:rsidRPr="009D07B7">
        <w:rPr>
          <w:szCs w:val="28"/>
        </w:rPr>
        <w:t>дупреждению чрезвычайных ситуаций</w:t>
      </w:r>
      <w:r w:rsidR="00537F0B" w:rsidRPr="009D07B7">
        <w:t>;</w:t>
      </w:r>
    </w:p>
    <w:p w14:paraId="0DD0538C" w14:textId="2ABA7347" w:rsidR="00537F0B" w:rsidRPr="009D07B7" w:rsidRDefault="00537F0B" w:rsidP="00537F0B">
      <w:pPr>
        <w:autoSpaceDE w:val="0"/>
        <w:autoSpaceDN w:val="0"/>
        <w:adjustRightInd w:val="0"/>
        <w:ind w:firstLine="709"/>
        <w:jc w:val="both"/>
      </w:pPr>
      <w:r w:rsidRPr="009D07B7">
        <w:t>1</w:t>
      </w:r>
      <w:r w:rsidR="004A2559" w:rsidRPr="009D07B7">
        <w:t>0</w:t>
      </w:r>
      <w:r w:rsidRPr="009D07B7">
        <w:t xml:space="preserve">) проведение общественно значимых спортивных и культурно-массовых мероприятий, </w:t>
      </w:r>
      <w:r w:rsidR="008E567F" w:rsidRPr="009D07B7">
        <w:t xml:space="preserve">в том числе массовых, </w:t>
      </w:r>
      <w:r w:rsidRPr="009D07B7">
        <w:t xml:space="preserve">за исключением мероприятий, связанных с использованием </w:t>
      </w:r>
      <w:r w:rsidR="00D87BA8" w:rsidRPr="009D07B7">
        <w:t xml:space="preserve">механических </w:t>
      </w:r>
      <w:r w:rsidRPr="009D07B7">
        <w:t xml:space="preserve">транспортных средств </w:t>
      </w:r>
      <w:r w:rsidR="00D87BA8" w:rsidRPr="009D07B7">
        <w:t>(за исключ</w:t>
      </w:r>
      <w:r w:rsidR="00D87BA8" w:rsidRPr="009D07B7">
        <w:t>е</w:t>
      </w:r>
      <w:r w:rsidR="00D87BA8" w:rsidRPr="009D07B7">
        <w:t xml:space="preserve">нием снегоходов) </w:t>
      </w:r>
      <w:r w:rsidRPr="009D07B7">
        <w:t xml:space="preserve">и лошадей. </w:t>
      </w:r>
    </w:p>
    <w:p w14:paraId="0C21D9E9" w14:textId="1E2944A6" w:rsidR="00537F0B" w:rsidRPr="009D07B7" w:rsidRDefault="004548CE" w:rsidP="00537F0B">
      <w:pPr>
        <w:ind w:firstLine="709"/>
        <w:jc w:val="both"/>
        <w:rPr>
          <w:szCs w:val="28"/>
        </w:rPr>
      </w:pPr>
      <w:r w:rsidRPr="009D07B7">
        <w:t>3.</w:t>
      </w:r>
      <w:r w:rsidR="007B363A" w:rsidRPr="009D07B7">
        <w:t>27</w:t>
      </w:r>
      <w:r w:rsidRPr="009D07B7">
        <w:t xml:space="preserve">. </w:t>
      </w:r>
      <w:r w:rsidR="00537F0B" w:rsidRPr="009D07B7">
        <w:rPr>
          <w:szCs w:val="28"/>
        </w:rPr>
        <w:t xml:space="preserve">Основные виды разрешенного использования земельных участков, расположенных в границах зоны </w:t>
      </w:r>
      <w:r w:rsidR="00600A42" w:rsidRPr="009D07B7">
        <w:rPr>
          <w:szCs w:val="28"/>
        </w:rPr>
        <w:t>свободного посещения</w:t>
      </w:r>
      <w:r w:rsidR="00537F0B" w:rsidRPr="009D07B7">
        <w:rPr>
          <w:szCs w:val="28"/>
        </w:rPr>
        <w:t xml:space="preserve"> Природного парка:</w:t>
      </w:r>
    </w:p>
    <w:p w14:paraId="09B16E07" w14:textId="69D23B53" w:rsidR="00537F0B" w:rsidRDefault="00537F0B" w:rsidP="00537F0B">
      <w:pPr>
        <w:ind w:firstLine="709"/>
        <w:jc w:val="both"/>
      </w:pPr>
      <w:r w:rsidRPr="009D07B7">
        <w:rPr>
          <w:szCs w:val="28"/>
        </w:rPr>
        <w:t xml:space="preserve">1) </w:t>
      </w:r>
      <w:r w:rsidRPr="009D07B7">
        <w:t>обеспечение научной деятельности (код 3.9);</w:t>
      </w:r>
    </w:p>
    <w:p w14:paraId="668FF507" w14:textId="35AD8CA0" w:rsidR="00227819" w:rsidRDefault="00537F0B" w:rsidP="00227819">
      <w:pPr>
        <w:ind w:firstLine="709"/>
        <w:jc w:val="both"/>
        <w:rPr>
          <w:szCs w:val="28"/>
        </w:rPr>
      </w:pPr>
      <w:r w:rsidRPr="00B3013D">
        <w:rPr>
          <w:szCs w:val="28"/>
        </w:rPr>
        <w:t>2) отдых (рекреация) (код 5.0);</w:t>
      </w:r>
    </w:p>
    <w:p w14:paraId="5DF89703" w14:textId="6A503279" w:rsidR="0042164B" w:rsidRPr="0042164B" w:rsidRDefault="0042164B" w:rsidP="0042164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F340A">
        <w:rPr>
          <w:rFonts w:ascii="Times New Roman" w:hAnsi="Times New Roman" w:cs="Times New Roman"/>
          <w:sz w:val="28"/>
          <w:szCs w:val="28"/>
        </w:rPr>
        <w:t>) природно-познавательный туризм (код 5.2);</w:t>
      </w:r>
    </w:p>
    <w:p w14:paraId="2892B2A6" w14:textId="0D69F3F0" w:rsidR="00537F0B" w:rsidRPr="00B3013D" w:rsidRDefault="0042164B" w:rsidP="00537F0B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537F0B" w:rsidRPr="00B3013D">
        <w:rPr>
          <w:szCs w:val="28"/>
        </w:rPr>
        <w:t>) охрана природных территорий (код 9.1);</w:t>
      </w:r>
    </w:p>
    <w:p w14:paraId="082E6ECA" w14:textId="40F1EC16" w:rsidR="00537F0B" w:rsidRPr="00B3013D" w:rsidRDefault="0042164B" w:rsidP="00537F0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37F0B" w:rsidRPr="00B3013D">
        <w:rPr>
          <w:rFonts w:ascii="Times New Roman" w:hAnsi="Times New Roman" w:cs="Times New Roman"/>
          <w:sz w:val="28"/>
          <w:szCs w:val="28"/>
        </w:rPr>
        <w:t>) историко-культурная деятельность (код 9.3);</w:t>
      </w:r>
    </w:p>
    <w:p w14:paraId="785CF0F4" w14:textId="0488251B" w:rsidR="00537F0B" w:rsidRPr="00B3013D" w:rsidRDefault="0042164B" w:rsidP="00537F0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37F0B" w:rsidRPr="00B3013D">
        <w:rPr>
          <w:rFonts w:ascii="Times New Roman" w:hAnsi="Times New Roman" w:cs="Times New Roman"/>
          <w:sz w:val="28"/>
          <w:szCs w:val="28"/>
        </w:rPr>
        <w:t>) резервные леса (код 10.4).</w:t>
      </w:r>
    </w:p>
    <w:p w14:paraId="2094BBFA" w14:textId="2F6AE5D5" w:rsidR="00537F0B" w:rsidRPr="00B3013D" w:rsidRDefault="004548CE" w:rsidP="00537F0B">
      <w:pPr>
        <w:ind w:firstLine="709"/>
        <w:jc w:val="both"/>
        <w:rPr>
          <w:szCs w:val="28"/>
        </w:rPr>
      </w:pPr>
      <w:r>
        <w:t>3.</w:t>
      </w:r>
      <w:r w:rsidR="007B363A">
        <w:t>28</w:t>
      </w:r>
      <w:r>
        <w:t xml:space="preserve">. </w:t>
      </w:r>
      <w:r w:rsidR="00537F0B" w:rsidRPr="00B3013D">
        <w:rPr>
          <w:szCs w:val="28"/>
        </w:rPr>
        <w:t xml:space="preserve">Вспомогательные виды разрешенного использования земельных участков, расположенных в границах зоны </w:t>
      </w:r>
      <w:r w:rsidR="00600A42">
        <w:rPr>
          <w:szCs w:val="28"/>
        </w:rPr>
        <w:t>свободного посещения</w:t>
      </w:r>
      <w:r w:rsidR="00212CB7">
        <w:rPr>
          <w:szCs w:val="28"/>
        </w:rPr>
        <w:t xml:space="preserve"> </w:t>
      </w:r>
      <w:r w:rsidR="00537F0B" w:rsidRPr="00B3013D">
        <w:rPr>
          <w:szCs w:val="28"/>
        </w:rPr>
        <w:t>Природного парка:</w:t>
      </w:r>
    </w:p>
    <w:p w14:paraId="04FC18B3" w14:textId="77777777" w:rsidR="00537F0B" w:rsidRPr="00B3013D" w:rsidRDefault="00537F0B" w:rsidP="00537F0B">
      <w:pPr>
        <w:ind w:firstLine="709"/>
        <w:jc w:val="both"/>
      </w:pPr>
      <w:r w:rsidRPr="00B3013D">
        <w:rPr>
          <w:szCs w:val="28"/>
        </w:rPr>
        <w:t xml:space="preserve">1) </w:t>
      </w:r>
      <w:r w:rsidRPr="00B3013D">
        <w:t>коммунальное обслуживание (код 3.1);</w:t>
      </w:r>
    </w:p>
    <w:p w14:paraId="564C4B51" w14:textId="77777777" w:rsidR="00537F0B" w:rsidRPr="00B3013D" w:rsidRDefault="00537F0B" w:rsidP="00537F0B">
      <w:pPr>
        <w:ind w:firstLine="709"/>
        <w:jc w:val="both"/>
        <w:rPr>
          <w:szCs w:val="28"/>
        </w:rPr>
      </w:pPr>
      <w:r w:rsidRPr="00B3013D">
        <w:rPr>
          <w:szCs w:val="28"/>
        </w:rPr>
        <w:t>2) объекты культурно-досуговой деятельности (код 3.6.1);</w:t>
      </w:r>
    </w:p>
    <w:p w14:paraId="47F2366C" w14:textId="77777777" w:rsidR="00537F0B" w:rsidRPr="00B3013D" w:rsidRDefault="00537F0B" w:rsidP="00537F0B">
      <w:pPr>
        <w:ind w:firstLine="709"/>
        <w:jc w:val="both"/>
      </w:pPr>
      <w:r w:rsidRPr="00B3013D">
        <w:t>3) гостиничное обслуживание (код 4.7);</w:t>
      </w:r>
    </w:p>
    <w:p w14:paraId="321E9877" w14:textId="424BF7DA" w:rsidR="00537F0B" w:rsidRDefault="00537F0B" w:rsidP="00537F0B">
      <w:pPr>
        <w:ind w:firstLine="709"/>
        <w:jc w:val="both"/>
      </w:pPr>
      <w:r w:rsidRPr="00B3013D">
        <w:t>4) служебные гаражи (код 4.9);</w:t>
      </w:r>
    </w:p>
    <w:p w14:paraId="2ADC2DD8" w14:textId="77777777" w:rsidR="009702D7" w:rsidRPr="00822515" w:rsidRDefault="009702D7" w:rsidP="009702D7">
      <w:pPr>
        <w:ind w:firstLine="709"/>
        <w:jc w:val="both"/>
      </w:pPr>
      <w:r>
        <w:t>5) т</w:t>
      </w:r>
      <w:r w:rsidRPr="00206244">
        <w:t>уристическое обслуживание</w:t>
      </w:r>
      <w:r>
        <w:t xml:space="preserve"> (код 5.2.1);</w:t>
      </w:r>
    </w:p>
    <w:p w14:paraId="5ACBCECB" w14:textId="76E5E144" w:rsidR="00537F0B" w:rsidRPr="00B3013D" w:rsidRDefault="009702D7" w:rsidP="00537F0B">
      <w:pPr>
        <w:ind w:firstLine="709"/>
        <w:jc w:val="both"/>
      </w:pPr>
      <w:r>
        <w:rPr>
          <w:szCs w:val="28"/>
        </w:rPr>
        <w:t>6</w:t>
      </w:r>
      <w:r w:rsidR="00537F0B" w:rsidRPr="00B3013D">
        <w:rPr>
          <w:szCs w:val="28"/>
        </w:rPr>
        <w:t xml:space="preserve">) </w:t>
      </w:r>
      <w:r w:rsidR="00537F0B" w:rsidRPr="00B3013D">
        <w:t>связь (код 6.8);</w:t>
      </w:r>
    </w:p>
    <w:p w14:paraId="57C9191D" w14:textId="7F732E0C" w:rsidR="00537F0B" w:rsidRDefault="009702D7" w:rsidP="00537F0B">
      <w:pPr>
        <w:ind w:firstLine="709"/>
        <w:jc w:val="both"/>
        <w:rPr>
          <w:szCs w:val="28"/>
        </w:rPr>
      </w:pPr>
      <w:r>
        <w:rPr>
          <w:szCs w:val="28"/>
        </w:rPr>
        <w:t>7</w:t>
      </w:r>
      <w:r w:rsidR="00537F0B" w:rsidRPr="00B3013D">
        <w:rPr>
          <w:szCs w:val="28"/>
        </w:rPr>
        <w:t>) склады (код 6.9);</w:t>
      </w:r>
    </w:p>
    <w:p w14:paraId="00BA91C7" w14:textId="0479C1E6" w:rsidR="00584D34" w:rsidRPr="00B3013D" w:rsidRDefault="00584D34" w:rsidP="00537F0B">
      <w:pPr>
        <w:ind w:firstLine="709"/>
        <w:jc w:val="both"/>
        <w:rPr>
          <w:szCs w:val="28"/>
        </w:rPr>
      </w:pPr>
      <w:r w:rsidRPr="00584D34">
        <w:rPr>
          <w:szCs w:val="28"/>
        </w:rPr>
        <w:t xml:space="preserve">8) </w:t>
      </w:r>
      <w:r>
        <w:rPr>
          <w:szCs w:val="28"/>
        </w:rPr>
        <w:t>р</w:t>
      </w:r>
      <w:r w:rsidRPr="00584D34">
        <w:rPr>
          <w:szCs w:val="28"/>
        </w:rPr>
        <w:t>азмещение автомобильных дорог</w:t>
      </w:r>
      <w:r>
        <w:rPr>
          <w:szCs w:val="28"/>
        </w:rPr>
        <w:t xml:space="preserve"> (код 7.2.1);</w:t>
      </w:r>
    </w:p>
    <w:p w14:paraId="07EF4D42" w14:textId="6196ED5A" w:rsidR="00537F0B" w:rsidRPr="00B3013D" w:rsidRDefault="00584D34" w:rsidP="00537F0B">
      <w:pPr>
        <w:ind w:firstLine="709"/>
        <w:jc w:val="both"/>
        <w:rPr>
          <w:szCs w:val="28"/>
        </w:rPr>
      </w:pPr>
      <w:r>
        <w:rPr>
          <w:szCs w:val="28"/>
        </w:rPr>
        <w:t>9</w:t>
      </w:r>
      <w:r w:rsidR="00537F0B" w:rsidRPr="00B3013D">
        <w:rPr>
          <w:szCs w:val="28"/>
        </w:rPr>
        <w:t>) воздушный транспорт (код 7.4);</w:t>
      </w:r>
    </w:p>
    <w:p w14:paraId="02739ED8" w14:textId="05D5492B" w:rsidR="00537F0B" w:rsidRPr="00B3013D" w:rsidRDefault="00584D34" w:rsidP="00537F0B">
      <w:pPr>
        <w:ind w:firstLine="709"/>
        <w:jc w:val="both"/>
        <w:rPr>
          <w:szCs w:val="28"/>
        </w:rPr>
      </w:pPr>
      <w:r>
        <w:rPr>
          <w:szCs w:val="28"/>
        </w:rPr>
        <w:t>10</w:t>
      </w:r>
      <w:r w:rsidR="00537F0B" w:rsidRPr="00B3013D">
        <w:rPr>
          <w:szCs w:val="28"/>
        </w:rPr>
        <w:t>) трубопроводный транспорт (код 7.5);</w:t>
      </w:r>
    </w:p>
    <w:p w14:paraId="28A16AFC" w14:textId="4C28E3E2" w:rsidR="00537F0B" w:rsidRPr="00B3013D" w:rsidRDefault="009702D7" w:rsidP="00537F0B">
      <w:pPr>
        <w:ind w:firstLine="709"/>
        <w:jc w:val="both"/>
      </w:pPr>
      <w:r>
        <w:rPr>
          <w:szCs w:val="28"/>
        </w:rPr>
        <w:lastRenderedPageBreak/>
        <w:t>1</w:t>
      </w:r>
      <w:r w:rsidR="00584D34">
        <w:rPr>
          <w:szCs w:val="28"/>
        </w:rPr>
        <w:t>1</w:t>
      </w:r>
      <w:r w:rsidR="00537F0B" w:rsidRPr="00B3013D">
        <w:rPr>
          <w:szCs w:val="28"/>
        </w:rPr>
        <w:t xml:space="preserve">) </w:t>
      </w:r>
      <w:r w:rsidR="00537F0B" w:rsidRPr="00B3013D">
        <w:t>заготовка древесины (код 10.1) (в части осуществления видов де</w:t>
      </w:r>
      <w:r w:rsidR="00537F0B" w:rsidRPr="00B3013D">
        <w:t>я</w:t>
      </w:r>
      <w:r w:rsidR="00537F0B" w:rsidRPr="00B3013D">
        <w:t xml:space="preserve">тельности, указанных в </w:t>
      </w:r>
      <w:r w:rsidR="00537F0B" w:rsidRPr="00B3013D">
        <w:rPr>
          <w:szCs w:val="28"/>
          <w:lang w:eastAsia="zh-CN"/>
        </w:rPr>
        <w:t>пунктах 5 – 7 части 3.</w:t>
      </w:r>
      <w:r w:rsidR="004548CE">
        <w:rPr>
          <w:szCs w:val="28"/>
          <w:lang w:eastAsia="zh-CN"/>
        </w:rPr>
        <w:t>7</w:t>
      </w:r>
      <w:r w:rsidR="00537F0B" w:rsidRPr="00B3013D">
        <w:rPr>
          <w:szCs w:val="28"/>
          <w:lang w:eastAsia="zh-CN"/>
        </w:rPr>
        <w:t xml:space="preserve">, пунктах 1, 2, 8, 9 части </w:t>
      </w:r>
      <w:r w:rsidR="00537F0B" w:rsidRPr="00B3013D">
        <w:t>3.</w:t>
      </w:r>
      <w:r w:rsidR="00537F0B">
        <w:t>3</w:t>
      </w:r>
      <w:r w:rsidR="004548CE">
        <w:t>4</w:t>
      </w:r>
      <w:r w:rsidR="00537F0B" w:rsidRPr="00B3013D">
        <w:t xml:space="preserve"> настоящего Положения);</w:t>
      </w:r>
    </w:p>
    <w:p w14:paraId="539206F6" w14:textId="40EB1D68" w:rsidR="00537F0B" w:rsidRPr="00B3013D" w:rsidRDefault="00537F0B" w:rsidP="00537F0B">
      <w:pPr>
        <w:ind w:firstLine="709"/>
        <w:jc w:val="both"/>
        <w:rPr>
          <w:szCs w:val="28"/>
        </w:rPr>
      </w:pPr>
      <w:r w:rsidRPr="00B3013D">
        <w:rPr>
          <w:szCs w:val="28"/>
        </w:rPr>
        <w:t>1</w:t>
      </w:r>
      <w:r w:rsidR="00584D34">
        <w:rPr>
          <w:szCs w:val="28"/>
        </w:rPr>
        <w:t>2</w:t>
      </w:r>
      <w:r w:rsidRPr="00B3013D">
        <w:rPr>
          <w:szCs w:val="28"/>
        </w:rPr>
        <w:t>) заготовка лесных ресурсов (код 10.3) (в части заготовки и сбора н</w:t>
      </w:r>
      <w:r w:rsidRPr="00B3013D">
        <w:rPr>
          <w:szCs w:val="28"/>
        </w:rPr>
        <w:t>е</w:t>
      </w:r>
      <w:r w:rsidRPr="00B3013D">
        <w:rPr>
          <w:szCs w:val="28"/>
        </w:rPr>
        <w:t>древесных лесных ресурсов, заготовки пищевых лесных ресурсов и сбора л</w:t>
      </w:r>
      <w:r w:rsidRPr="00B3013D">
        <w:rPr>
          <w:szCs w:val="28"/>
        </w:rPr>
        <w:t>е</w:t>
      </w:r>
      <w:r w:rsidRPr="00B3013D">
        <w:rPr>
          <w:szCs w:val="28"/>
        </w:rPr>
        <w:t>карственных растений гражданами для собственных нужд);</w:t>
      </w:r>
    </w:p>
    <w:p w14:paraId="2421EBCD" w14:textId="5D65D863" w:rsidR="00537F0B" w:rsidRPr="00B3013D" w:rsidRDefault="00537F0B" w:rsidP="00537F0B">
      <w:pPr>
        <w:ind w:firstLine="709"/>
        <w:jc w:val="both"/>
        <w:rPr>
          <w:szCs w:val="28"/>
        </w:rPr>
      </w:pPr>
      <w:r w:rsidRPr="00B3013D">
        <w:rPr>
          <w:szCs w:val="28"/>
        </w:rPr>
        <w:t>1</w:t>
      </w:r>
      <w:r w:rsidR="00584D34">
        <w:rPr>
          <w:szCs w:val="28"/>
        </w:rPr>
        <w:t>3</w:t>
      </w:r>
      <w:r w:rsidRPr="00B3013D">
        <w:rPr>
          <w:szCs w:val="28"/>
        </w:rPr>
        <w:t>) общее пользование водными объектами (код 11.1);</w:t>
      </w:r>
    </w:p>
    <w:p w14:paraId="445FE88C" w14:textId="423A869D" w:rsidR="00537F0B" w:rsidRPr="00B3013D" w:rsidRDefault="00537F0B" w:rsidP="00537F0B">
      <w:pPr>
        <w:ind w:firstLine="709"/>
        <w:jc w:val="both"/>
        <w:rPr>
          <w:szCs w:val="28"/>
        </w:rPr>
      </w:pPr>
      <w:r w:rsidRPr="00B3013D">
        <w:rPr>
          <w:szCs w:val="28"/>
        </w:rPr>
        <w:t>1</w:t>
      </w:r>
      <w:r w:rsidR="00584D34">
        <w:rPr>
          <w:szCs w:val="28"/>
        </w:rPr>
        <w:t>4</w:t>
      </w:r>
      <w:r w:rsidRPr="00B3013D">
        <w:rPr>
          <w:szCs w:val="28"/>
        </w:rPr>
        <w:t>) благоустройство территории (код 12.0.2);</w:t>
      </w:r>
    </w:p>
    <w:p w14:paraId="2E690ADE" w14:textId="0CD4158F" w:rsidR="00537F0B" w:rsidRPr="00B3013D" w:rsidRDefault="00537F0B" w:rsidP="00537F0B">
      <w:pPr>
        <w:ind w:firstLine="709"/>
        <w:jc w:val="both"/>
        <w:rPr>
          <w:szCs w:val="28"/>
        </w:rPr>
      </w:pPr>
      <w:r w:rsidRPr="00B3013D">
        <w:rPr>
          <w:szCs w:val="28"/>
        </w:rPr>
        <w:t>1</w:t>
      </w:r>
      <w:r w:rsidR="00584D34">
        <w:rPr>
          <w:szCs w:val="28"/>
        </w:rPr>
        <w:t>5</w:t>
      </w:r>
      <w:r w:rsidRPr="00B3013D">
        <w:rPr>
          <w:szCs w:val="28"/>
        </w:rPr>
        <w:t>) специальная деятельность (код 12.2).</w:t>
      </w:r>
    </w:p>
    <w:p w14:paraId="0ED2AF7B" w14:textId="180BFA66" w:rsidR="00537F0B" w:rsidRPr="00065318" w:rsidRDefault="004548CE" w:rsidP="00537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>3.</w:t>
      </w:r>
      <w:r w:rsidR="007B363A">
        <w:t>29</w:t>
      </w:r>
      <w:r>
        <w:t xml:space="preserve">. </w:t>
      </w:r>
      <w:r w:rsidR="00537F0B" w:rsidRPr="00065318">
        <w:rPr>
          <w:szCs w:val="28"/>
        </w:rPr>
        <w:t>Предельные (минимальные и (или) максимальные размеры земел</w:t>
      </w:r>
      <w:r w:rsidR="00537F0B" w:rsidRPr="00065318">
        <w:rPr>
          <w:szCs w:val="28"/>
        </w:rPr>
        <w:t>ь</w:t>
      </w:r>
      <w:r w:rsidR="00537F0B" w:rsidRPr="00065318">
        <w:rPr>
          <w:szCs w:val="28"/>
        </w:rPr>
        <w:t>ных участков и предельные параметры разрешенного строительства, реко</w:t>
      </w:r>
      <w:r w:rsidR="00537F0B" w:rsidRPr="00065318">
        <w:rPr>
          <w:szCs w:val="28"/>
        </w:rPr>
        <w:t>н</w:t>
      </w:r>
      <w:r w:rsidR="00537F0B" w:rsidRPr="00065318">
        <w:rPr>
          <w:szCs w:val="28"/>
        </w:rPr>
        <w:t>струкции объектов капитального строительства в зоне свободного посещения «Авачинская»:</w:t>
      </w:r>
    </w:p>
    <w:p w14:paraId="43A2CA70" w14:textId="77777777" w:rsidR="00537F0B" w:rsidRPr="00065318" w:rsidRDefault="00537F0B" w:rsidP="00537F0B">
      <w:pPr>
        <w:ind w:firstLine="709"/>
        <w:jc w:val="both"/>
        <w:rPr>
          <w:szCs w:val="28"/>
        </w:rPr>
      </w:pPr>
      <w:r w:rsidRPr="00065318">
        <w:rPr>
          <w:szCs w:val="28"/>
        </w:rPr>
        <w:t>1) предельные размеры земельного участка с кадастровым номером 41:05:0101010:40: минимальный – 1,0 га, максимальный – 2,8 га;</w:t>
      </w:r>
    </w:p>
    <w:p w14:paraId="573D12D6" w14:textId="77777777" w:rsidR="00537F0B" w:rsidRPr="00065318" w:rsidRDefault="00537F0B" w:rsidP="00537F0B">
      <w:pPr>
        <w:ind w:firstLine="709"/>
        <w:jc w:val="both"/>
        <w:rPr>
          <w:szCs w:val="28"/>
        </w:rPr>
      </w:pPr>
      <w:r w:rsidRPr="00065318">
        <w:rPr>
          <w:szCs w:val="28"/>
        </w:rPr>
        <w:t>2) минимальный отступ от границ земельного участка в целях определ</w:t>
      </w:r>
      <w:r w:rsidRPr="00065318">
        <w:rPr>
          <w:szCs w:val="28"/>
        </w:rPr>
        <w:t>е</w:t>
      </w:r>
      <w:r w:rsidRPr="00065318">
        <w:rPr>
          <w:szCs w:val="28"/>
        </w:rPr>
        <w:t>ния мест допустимого размещения зданий, строений, сооружений, за пределами которых запрещено строительство зданий, строений, сооружений – 5 метров;</w:t>
      </w:r>
    </w:p>
    <w:p w14:paraId="5D088803" w14:textId="77777777" w:rsidR="00537F0B" w:rsidRPr="00065318" w:rsidRDefault="00537F0B" w:rsidP="00537F0B">
      <w:pPr>
        <w:ind w:firstLine="709"/>
        <w:jc w:val="both"/>
        <w:rPr>
          <w:szCs w:val="28"/>
        </w:rPr>
      </w:pPr>
      <w:r w:rsidRPr="00065318">
        <w:rPr>
          <w:szCs w:val="28"/>
        </w:rPr>
        <w:t>3) предельное количество этажей зданий, строений, сооружений – не б</w:t>
      </w:r>
      <w:r w:rsidRPr="00065318">
        <w:rPr>
          <w:szCs w:val="28"/>
        </w:rPr>
        <w:t>о</w:t>
      </w:r>
      <w:r w:rsidRPr="00065318">
        <w:rPr>
          <w:szCs w:val="28"/>
        </w:rPr>
        <w:t>лее двух надземных этажей;</w:t>
      </w:r>
    </w:p>
    <w:p w14:paraId="2B56C6FD" w14:textId="77777777" w:rsidR="00537F0B" w:rsidRDefault="00537F0B" w:rsidP="00537F0B">
      <w:pPr>
        <w:ind w:firstLine="709"/>
        <w:jc w:val="both"/>
        <w:rPr>
          <w:szCs w:val="28"/>
        </w:rPr>
      </w:pPr>
      <w:r w:rsidRPr="00065318">
        <w:rPr>
          <w:szCs w:val="28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30%.</w:t>
      </w:r>
    </w:p>
    <w:p w14:paraId="398939CB" w14:textId="2BCA4449" w:rsidR="00A225A0" w:rsidRDefault="00A225A0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35"/>
      <w:r w:rsidRPr="00B80A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339CB6" w14:textId="77777777" w:rsidR="00212CB7" w:rsidRDefault="00212CB7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0FD938" w14:textId="77777777" w:rsidR="00E64933" w:rsidRDefault="00E64933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0D10C9" w14:textId="0931A150" w:rsidR="00E64933" w:rsidRDefault="00E64933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063DCC" w14:textId="1A7D9CBE" w:rsidR="00D50E53" w:rsidRDefault="00D50E53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F2F27F" w14:textId="064DEB4D" w:rsidR="00D50E53" w:rsidRDefault="00D50E53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9456A5" w14:textId="77777777" w:rsidR="00802C52" w:rsidRDefault="00802C52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CCF991" w14:textId="77777777" w:rsidR="00802C52" w:rsidRDefault="00802C52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8F29A9" w14:textId="77777777" w:rsidR="00802C52" w:rsidRDefault="00802C52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3E0725" w14:textId="77777777" w:rsidR="00802C52" w:rsidRDefault="00802C52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A4EC9D" w14:textId="77777777" w:rsidR="00802C52" w:rsidRDefault="00802C52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15F22A" w14:textId="77777777" w:rsidR="00802C52" w:rsidRDefault="00802C52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52515E" w14:textId="77777777" w:rsidR="00B6601E" w:rsidRDefault="00B6601E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084861" w14:textId="77777777" w:rsidR="00B6601E" w:rsidRDefault="00B6601E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F818C2" w14:textId="77777777" w:rsidR="00802C52" w:rsidRDefault="00802C52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A8969C" w14:textId="77777777" w:rsidR="004A2559" w:rsidRDefault="004A2559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A69F0A" w14:textId="77777777" w:rsidR="004A2559" w:rsidRDefault="004A2559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2FF73C" w14:textId="77777777" w:rsidR="004A2559" w:rsidRDefault="004A2559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C96E9" w14:textId="77777777" w:rsidR="004A2559" w:rsidRDefault="004A2559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A62183" w14:textId="77777777" w:rsidR="004A2559" w:rsidRDefault="004A2559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60999F" w14:textId="77777777" w:rsidR="004A2559" w:rsidRDefault="004A2559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F24C58" w14:textId="77777777" w:rsidR="004A2559" w:rsidRDefault="004A2559" w:rsidP="00A225A0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5"/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C722BE" w:rsidRPr="00430447" w14:paraId="6CB585CA" w14:textId="77777777" w:rsidTr="00361730">
        <w:tc>
          <w:tcPr>
            <w:tcW w:w="4926" w:type="dxa"/>
            <w:shd w:val="clear" w:color="auto" w:fill="auto"/>
          </w:tcPr>
          <w:p w14:paraId="708312E4" w14:textId="77777777" w:rsidR="00C722BE" w:rsidRPr="0033059E" w:rsidRDefault="00C722BE" w:rsidP="00737A81">
            <w:pPr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</w:p>
        </w:tc>
        <w:tc>
          <w:tcPr>
            <w:tcW w:w="4927" w:type="dxa"/>
            <w:shd w:val="clear" w:color="auto" w:fill="auto"/>
          </w:tcPr>
          <w:p w14:paraId="6F78A3B8" w14:textId="207B43AF" w:rsidR="00C722BE" w:rsidRPr="00D063A9" w:rsidRDefault="00C722BE" w:rsidP="00737A81">
            <w:pPr>
              <w:autoSpaceDE w:val="0"/>
              <w:autoSpaceDN w:val="0"/>
              <w:adjustRightInd w:val="0"/>
              <w:ind w:left="603"/>
              <w:jc w:val="both"/>
              <w:rPr>
                <w:szCs w:val="28"/>
                <w:lang w:eastAsia="en-US"/>
              </w:rPr>
            </w:pPr>
            <w:r w:rsidRPr="00D063A9">
              <w:rPr>
                <w:szCs w:val="28"/>
                <w:lang w:eastAsia="en-US"/>
              </w:rPr>
              <w:t xml:space="preserve">Приложение </w:t>
            </w:r>
            <w:r w:rsidR="006F73A8">
              <w:rPr>
                <w:szCs w:val="28"/>
                <w:lang w:eastAsia="en-US"/>
              </w:rPr>
              <w:t xml:space="preserve">1 </w:t>
            </w:r>
            <w:r w:rsidRPr="00D063A9">
              <w:rPr>
                <w:szCs w:val="28"/>
                <w:lang w:eastAsia="en-US"/>
              </w:rPr>
              <w:t xml:space="preserve">к Положению о </w:t>
            </w:r>
          </w:p>
          <w:p w14:paraId="022DC375" w14:textId="77777777" w:rsidR="00C722BE" w:rsidRPr="00D063A9" w:rsidRDefault="00C722BE" w:rsidP="00737A81">
            <w:pPr>
              <w:autoSpaceDE w:val="0"/>
              <w:autoSpaceDN w:val="0"/>
              <w:adjustRightInd w:val="0"/>
              <w:ind w:left="603"/>
              <w:jc w:val="both"/>
              <w:rPr>
                <w:szCs w:val="28"/>
                <w:lang w:eastAsia="en-US"/>
              </w:rPr>
            </w:pPr>
            <w:r w:rsidRPr="00D063A9">
              <w:rPr>
                <w:szCs w:val="28"/>
                <w:lang w:eastAsia="en-US"/>
              </w:rPr>
              <w:t>природном парке регионального</w:t>
            </w:r>
          </w:p>
          <w:p w14:paraId="30B00B7D" w14:textId="77777777" w:rsidR="00C722BE" w:rsidRPr="00D063A9" w:rsidRDefault="00C722BE" w:rsidP="00737A81">
            <w:pPr>
              <w:autoSpaceDE w:val="0"/>
              <w:autoSpaceDN w:val="0"/>
              <w:adjustRightInd w:val="0"/>
              <w:ind w:left="603"/>
              <w:jc w:val="both"/>
              <w:rPr>
                <w:szCs w:val="28"/>
                <w:lang w:eastAsia="en-US"/>
              </w:rPr>
            </w:pPr>
            <w:r w:rsidRPr="00D063A9">
              <w:rPr>
                <w:szCs w:val="28"/>
                <w:lang w:eastAsia="en-US"/>
              </w:rPr>
              <w:t>значения «Налычево»</w:t>
            </w:r>
          </w:p>
        </w:tc>
      </w:tr>
    </w:tbl>
    <w:p w14:paraId="0ADA7CE3" w14:textId="77777777" w:rsidR="00CF32E3" w:rsidRPr="00430447" w:rsidRDefault="00CF32E3" w:rsidP="007419A6">
      <w:pPr>
        <w:spacing w:line="235" w:lineRule="auto"/>
        <w:jc w:val="center"/>
        <w:rPr>
          <w:rFonts w:cs="Arial"/>
          <w:szCs w:val="28"/>
          <w:highlight w:val="yellow"/>
        </w:rPr>
      </w:pPr>
    </w:p>
    <w:p w14:paraId="0DFA09AF" w14:textId="77777777" w:rsidR="00C15AD2" w:rsidRDefault="00226ECC" w:rsidP="00226ECC">
      <w:pPr>
        <w:jc w:val="center"/>
        <w:rPr>
          <w:lang w:eastAsia="ar-SA"/>
        </w:rPr>
      </w:pPr>
      <w:r>
        <w:rPr>
          <w:lang w:eastAsia="ar-SA"/>
        </w:rPr>
        <w:t xml:space="preserve">Графическое описание местоположения границ </w:t>
      </w:r>
      <w:r w:rsidR="00C15AD2">
        <w:rPr>
          <w:lang w:eastAsia="ar-SA"/>
        </w:rPr>
        <w:t xml:space="preserve">функциональных зон </w:t>
      </w:r>
    </w:p>
    <w:p w14:paraId="4433A626" w14:textId="0B2B4DCF" w:rsidR="00C722BE" w:rsidRPr="00D063A9" w:rsidRDefault="00C722BE" w:rsidP="00226ECC">
      <w:pPr>
        <w:jc w:val="center"/>
        <w:rPr>
          <w:lang w:eastAsia="ar-SA"/>
        </w:rPr>
      </w:pPr>
      <w:r w:rsidRPr="00D063A9">
        <w:rPr>
          <w:lang w:eastAsia="ar-SA"/>
        </w:rPr>
        <w:t>природного парка</w:t>
      </w:r>
      <w:r w:rsidR="00E64933" w:rsidRPr="00D063A9">
        <w:rPr>
          <w:lang w:eastAsia="ar-SA"/>
        </w:rPr>
        <w:t xml:space="preserve"> </w:t>
      </w:r>
      <w:r w:rsidRPr="00D063A9">
        <w:rPr>
          <w:szCs w:val="28"/>
          <w:lang w:eastAsia="en-US"/>
        </w:rPr>
        <w:t>регионального значения</w:t>
      </w:r>
      <w:r w:rsidRPr="00D063A9">
        <w:rPr>
          <w:lang w:eastAsia="ar-SA"/>
        </w:rPr>
        <w:t xml:space="preserve"> «Налычево»</w:t>
      </w:r>
    </w:p>
    <w:p w14:paraId="0C79E722" w14:textId="77777777" w:rsidR="00C722BE" w:rsidRPr="00D063A9" w:rsidRDefault="00C722BE" w:rsidP="00C722BE">
      <w:pPr>
        <w:ind w:right="357"/>
        <w:jc w:val="center"/>
        <w:rPr>
          <w:lang w:eastAsia="ar-SA"/>
        </w:rPr>
      </w:pPr>
    </w:p>
    <w:p w14:paraId="3BA4C956" w14:textId="2A104358" w:rsidR="00C722BE" w:rsidRPr="00D063A9" w:rsidRDefault="00C722BE" w:rsidP="00C722BE">
      <w:pPr>
        <w:numPr>
          <w:ilvl w:val="0"/>
          <w:numId w:val="12"/>
        </w:numPr>
        <w:ind w:right="357"/>
        <w:jc w:val="center"/>
        <w:rPr>
          <w:bCs/>
          <w:lang w:eastAsia="ar-SA"/>
        </w:rPr>
      </w:pPr>
      <w:r w:rsidRPr="00D063A9">
        <w:rPr>
          <w:bCs/>
          <w:lang w:eastAsia="ar-SA"/>
        </w:rPr>
        <w:t>Зон</w:t>
      </w:r>
      <w:r w:rsidR="00226ECC">
        <w:rPr>
          <w:bCs/>
          <w:lang w:eastAsia="ar-SA"/>
        </w:rPr>
        <w:t>а</w:t>
      </w:r>
      <w:r w:rsidRPr="00D063A9">
        <w:rPr>
          <w:bCs/>
          <w:lang w:eastAsia="ar-SA"/>
        </w:rPr>
        <w:t xml:space="preserve"> особой охраны</w:t>
      </w:r>
    </w:p>
    <w:p w14:paraId="3BCCB4BF" w14:textId="77777777" w:rsidR="00C722BE" w:rsidRPr="00597BD2" w:rsidRDefault="00C722BE" w:rsidP="00C722BE">
      <w:pPr>
        <w:ind w:left="927" w:right="357"/>
        <w:rPr>
          <w:lang w:eastAsia="ar-SA"/>
        </w:rPr>
      </w:pPr>
    </w:p>
    <w:p w14:paraId="373EC852" w14:textId="21CA9B55" w:rsidR="00C722BE" w:rsidRPr="00B12571" w:rsidRDefault="00C722BE" w:rsidP="00C722BE">
      <w:pPr>
        <w:numPr>
          <w:ilvl w:val="1"/>
          <w:numId w:val="3"/>
        </w:numPr>
        <w:tabs>
          <w:tab w:val="left" w:pos="1134"/>
        </w:tabs>
        <w:ind w:left="0" w:firstLine="708"/>
        <w:jc w:val="both"/>
        <w:rPr>
          <w:lang w:eastAsia="ar-SA"/>
        </w:rPr>
      </w:pPr>
      <w:r w:rsidRPr="00B12571">
        <w:rPr>
          <w:lang w:eastAsia="ar-SA"/>
        </w:rPr>
        <w:t xml:space="preserve"> Зона особой охраны включает 5 участков на общей площади 33287,7</w:t>
      </w:r>
      <w:r w:rsidR="003F0F3E">
        <w:rPr>
          <w:lang w:eastAsia="ar-SA"/>
        </w:rPr>
        <w:t> </w:t>
      </w:r>
      <w:r w:rsidRPr="00B12571">
        <w:rPr>
          <w:lang w:eastAsia="ar-SA"/>
        </w:rPr>
        <w:t xml:space="preserve">га. </w:t>
      </w:r>
    </w:p>
    <w:p w14:paraId="7E97CFD2" w14:textId="77777777" w:rsidR="00C722BE" w:rsidRPr="00B12571" w:rsidRDefault="00C722BE" w:rsidP="00C722BE">
      <w:pPr>
        <w:numPr>
          <w:ilvl w:val="1"/>
          <w:numId w:val="3"/>
        </w:numPr>
        <w:tabs>
          <w:tab w:val="left" w:pos="1134"/>
        </w:tabs>
        <w:ind w:left="0" w:firstLine="708"/>
        <w:jc w:val="both"/>
        <w:rPr>
          <w:lang w:eastAsia="ar-SA"/>
        </w:rPr>
      </w:pPr>
      <w:r w:rsidRPr="00B12571">
        <w:rPr>
          <w:lang w:eastAsia="ar-SA"/>
        </w:rPr>
        <w:t xml:space="preserve"> Зона особой охраны «</w:t>
      </w:r>
      <w:proofErr w:type="spellStart"/>
      <w:r w:rsidRPr="00B12571">
        <w:rPr>
          <w:lang w:eastAsia="ar-SA"/>
        </w:rPr>
        <w:t>Вершинская</w:t>
      </w:r>
      <w:proofErr w:type="spellEnd"/>
      <w:r w:rsidRPr="00B12571">
        <w:rPr>
          <w:lang w:eastAsia="ar-SA"/>
        </w:rPr>
        <w:t>» (площадь 7116,1 га) устанавлив</w:t>
      </w:r>
      <w:r w:rsidRPr="00B12571">
        <w:rPr>
          <w:lang w:eastAsia="ar-SA"/>
        </w:rPr>
        <w:t>а</w:t>
      </w:r>
      <w:r w:rsidRPr="00B12571">
        <w:rPr>
          <w:lang w:eastAsia="ar-SA"/>
        </w:rPr>
        <w:t>ется с целями:</w:t>
      </w:r>
    </w:p>
    <w:p w14:paraId="210CA9EC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1) сохранения в естественном состоянии эталонных природных компле</w:t>
      </w:r>
      <w:r w:rsidRPr="00B12571">
        <w:rPr>
          <w:lang w:eastAsia="ar-SA"/>
        </w:rPr>
        <w:t>к</w:t>
      </w:r>
      <w:r w:rsidRPr="00B12571">
        <w:rPr>
          <w:lang w:eastAsia="ar-SA"/>
        </w:rPr>
        <w:t>сов Восточного хребта,</w:t>
      </w:r>
      <w:r w:rsidR="00163387">
        <w:rPr>
          <w:lang w:eastAsia="ar-SA"/>
        </w:rPr>
        <w:t xml:space="preserve"> </w:t>
      </w:r>
      <w:r w:rsidRPr="00B12571">
        <w:rPr>
          <w:lang w:eastAsia="ar-SA"/>
        </w:rPr>
        <w:t>не измененных современной вулканической деятельн</w:t>
      </w:r>
      <w:r w:rsidRPr="00B12571">
        <w:rPr>
          <w:lang w:eastAsia="ar-SA"/>
        </w:rPr>
        <w:t>о</w:t>
      </w:r>
      <w:r w:rsidRPr="00B12571">
        <w:rPr>
          <w:lang w:eastAsia="ar-SA"/>
        </w:rPr>
        <w:t>стью;</w:t>
      </w:r>
    </w:p>
    <w:p w14:paraId="7DDF754F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2) охраны поселений черношапочного сурка;</w:t>
      </w:r>
    </w:p>
    <w:p w14:paraId="00A448D8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3) охраны ключевых мест обитаний снежного барана;</w:t>
      </w:r>
    </w:p>
    <w:p w14:paraId="398B44BC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4) охраны ключевых мест обитаний редких видов растений.</w:t>
      </w:r>
    </w:p>
    <w:p w14:paraId="2ED8B7F7" w14:textId="1976B7F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1.3. Зона особой охраны «</w:t>
      </w:r>
      <w:proofErr w:type="spellStart"/>
      <w:r w:rsidRPr="00B12571">
        <w:rPr>
          <w:lang w:eastAsia="ar-SA"/>
        </w:rPr>
        <w:t>Вершинская</w:t>
      </w:r>
      <w:proofErr w:type="spellEnd"/>
      <w:r w:rsidRPr="00B12571">
        <w:rPr>
          <w:lang w:eastAsia="ar-SA"/>
        </w:rPr>
        <w:t xml:space="preserve">» </w:t>
      </w:r>
      <w:proofErr w:type="spellStart"/>
      <w:r w:rsidRPr="00B12571">
        <w:rPr>
          <w:lang w:eastAsia="ar-SA"/>
        </w:rPr>
        <w:t>оконтуривает</w:t>
      </w:r>
      <w:proofErr w:type="spellEnd"/>
      <w:r w:rsidRPr="00B12571">
        <w:rPr>
          <w:lang w:eastAsia="ar-SA"/>
        </w:rPr>
        <w:t xml:space="preserve"> гору </w:t>
      </w:r>
      <w:proofErr w:type="spellStart"/>
      <w:r w:rsidRPr="00B12571">
        <w:rPr>
          <w:lang w:eastAsia="ar-SA"/>
        </w:rPr>
        <w:t>Вершинская</w:t>
      </w:r>
      <w:proofErr w:type="spellEnd"/>
      <w:r w:rsidRPr="00B12571">
        <w:rPr>
          <w:lang w:eastAsia="ar-SA"/>
        </w:rPr>
        <w:t xml:space="preserve">  (</w:t>
      </w:r>
      <w:r w:rsidR="00BC62F2">
        <w:rPr>
          <w:lang w:eastAsia="ar-SA"/>
        </w:rPr>
        <w:t xml:space="preserve">отметка </w:t>
      </w:r>
      <w:r w:rsidRPr="00B12571">
        <w:rPr>
          <w:lang w:eastAsia="ar-SA"/>
        </w:rPr>
        <w:t>1798 м) и потухший вулкан Скалистый (</w:t>
      </w:r>
      <w:r w:rsidR="00BC62F2">
        <w:rPr>
          <w:lang w:eastAsia="ar-SA"/>
        </w:rPr>
        <w:t xml:space="preserve">отметка </w:t>
      </w:r>
      <w:r w:rsidRPr="00B12571">
        <w:rPr>
          <w:lang w:eastAsia="ar-SA"/>
        </w:rPr>
        <w:t>1432 м), входящи</w:t>
      </w:r>
      <w:r w:rsidR="00BC62F2">
        <w:rPr>
          <w:lang w:eastAsia="ar-SA"/>
        </w:rPr>
        <w:t>х</w:t>
      </w:r>
      <w:r w:rsidRPr="00B12571">
        <w:rPr>
          <w:lang w:eastAsia="ar-SA"/>
        </w:rPr>
        <w:t xml:space="preserve"> в состав невысокого хребта </w:t>
      </w:r>
      <w:proofErr w:type="spellStart"/>
      <w:r w:rsidRPr="00B12571">
        <w:rPr>
          <w:lang w:eastAsia="ar-SA"/>
        </w:rPr>
        <w:t>Ивулк</w:t>
      </w:r>
      <w:proofErr w:type="spellEnd"/>
      <w:r w:rsidRPr="00B12571">
        <w:rPr>
          <w:lang w:eastAsia="ar-SA"/>
        </w:rPr>
        <w:t>, по изолинии 720 м над уровнем моря – ни</w:t>
      </w:r>
      <w:r w:rsidRPr="00B12571">
        <w:rPr>
          <w:lang w:eastAsia="ar-SA"/>
        </w:rPr>
        <w:t>ж</w:t>
      </w:r>
      <w:r w:rsidRPr="00B12571">
        <w:rPr>
          <w:lang w:eastAsia="ar-SA"/>
        </w:rPr>
        <w:t>н</w:t>
      </w:r>
      <w:r w:rsidR="00BC62F2">
        <w:rPr>
          <w:lang w:eastAsia="ar-SA"/>
        </w:rPr>
        <w:t>ей</w:t>
      </w:r>
      <w:r w:rsidRPr="00B12571">
        <w:rPr>
          <w:lang w:eastAsia="ar-SA"/>
        </w:rPr>
        <w:t xml:space="preserve"> граница стаций обитания снежного барана и черношапочного сурка в этом районе. </w:t>
      </w:r>
    </w:p>
    <w:p w14:paraId="4B16519A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1.4. Зона особой охраны «</w:t>
      </w:r>
      <w:proofErr w:type="spellStart"/>
      <w:r w:rsidRPr="00B12571">
        <w:rPr>
          <w:lang w:eastAsia="ar-SA"/>
        </w:rPr>
        <w:t>Вершинская</w:t>
      </w:r>
      <w:proofErr w:type="spellEnd"/>
      <w:r w:rsidRPr="00B12571">
        <w:rPr>
          <w:lang w:eastAsia="ar-SA"/>
        </w:rPr>
        <w:t>» устанавливается в следующих границах:</w:t>
      </w:r>
    </w:p>
    <w:p w14:paraId="324556BD" w14:textId="677F974F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 w:rsidRPr="009D07B7">
        <w:rPr>
          <w:lang w:eastAsia="ar-SA"/>
        </w:rPr>
        <w:t>1) северо-восточная граница</w:t>
      </w:r>
      <w:r w:rsidR="00235D11" w:rsidRPr="009D07B7">
        <w:rPr>
          <w:lang w:eastAsia="ar-SA"/>
        </w:rPr>
        <w:t>:</w:t>
      </w:r>
      <w:r w:rsidRPr="009D07B7">
        <w:rPr>
          <w:lang w:eastAsia="ar-SA"/>
        </w:rPr>
        <w:t xml:space="preserve"> от точки 001</w:t>
      </w:r>
      <w:r w:rsidR="00235D11" w:rsidRPr="009D07B7">
        <w:rPr>
          <w:lang w:eastAsia="ar-SA"/>
        </w:rPr>
        <w:t xml:space="preserve">, расположенной </w:t>
      </w:r>
      <w:r w:rsidRPr="009D07B7">
        <w:rPr>
          <w:lang w:eastAsia="ar-SA"/>
        </w:rPr>
        <w:t>в</w:t>
      </w:r>
      <w:r w:rsidRPr="00B12571">
        <w:rPr>
          <w:lang w:eastAsia="ar-SA"/>
        </w:rPr>
        <w:t xml:space="preserve"> верховьях правого притока реки </w:t>
      </w:r>
      <w:proofErr w:type="spellStart"/>
      <w:r w:rsidRPr="00B12571">
        <w:rPr>
          <w:lang w:eastAsia="ar-SA"/>
        </w:rPr>
        <w:t>Вершинской</w:t>
      </w:r>
      <w:proofErr w:type="spellEnd"/>
      <w:r w:rsidRPr="00B12571">
        <w:rPr>
          <w:lang w:eastAsia="ar-SA"/>
        </w:rPr>
        <w:t xml:space="preserve"> (географические координаты </w:t>
      </w:r>
      <w:r w:rsidRPr="00B12571">
        <w:rPr>
          <w:bCs/>
          <w:lang w:eastAsia="ar-SA"/>
        </w:rPr>
        <w:t>53 градуса 39 минут 03</w:t>
      </w:r>
      <w:r w:rsidR="0051513A">
        <w:rPr>
          <w:bCs/>
          <w:lang w:eastAsia="ar-SA"/>
        </w:rPr>
        <w:t>.</w:t>
      </w:r>
      <w:r w:rsidRPr="00B12571">
        <w:rPr>
          <w:bCs/>
          <w:lang w:eastAsia="ar-SA"/>
        </w:rPr>
        <w:t>74 секунды северной широты, 158 градусов 40 минут 2</w:t>
      </w:r>
      <w:r w:rsidR="00235D11">
        <w:rPr>
          <w:bCs/>
          <w:lang w:eastAsia="ar-SA"/>
        </w:rPr>
        <w:t>.</w:t>
      </w:r>
      <w:r w:rsidRPr="00B12571">
        <w:rPr>
          <w:bCs/>
          <w:lang w:eastAsia="ar-SA"/>
        </w:rPr>
        <w:t>2 секунд</w:t>
      </w:r>
      <w:r w:rsidR="00235D11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</w:t>
      </w:r>
      <w:r w:rsidRPr="00FA5FFB">
        <w:rPr>
          <w:bCs/>
          <w:lang w:eastAsia="ar-SA"/>
        </w:rPr>
        <w:t>о</w:t>
      </w:r>
      <w:r w:rsidRPr="00FA5FFB">
        <w:rPr>
          <w:bCs/>
          <w:lang w:eastAsia="ar-SA"/>
        </w:rPr>
        <w:t>сточной</w:t>
      </w:r>
      <w:r w:rsidRPr="00B12571">
        <w:rPr>
          <w:bCs/>
          <w:lang w:eastAsia="ar-SA"/>
        </w:rPr>
        <w:t xml:space="preserve"> долготы) </w:t>
      </w:r>
      <w:r w:rsidR="00235D11">
        <w:rPr>
          <w:bCs/>
          <w:lang w:eastAsia="ar-SA"/>
        </w:rPr>
        <w:t>проходит</w:t>
      </w:r>
      <w:r w:rsidRPr="00B12571">
        <w:rPr>
          <w:bCs/>
          <w:lang w:eastAsia="ar-SA"/>
        </w:rPr>
        <w:t xml:space="preserve"> через точки 002</w:t>
      </w:r>
      <w:r w:rsidR="0051513A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51513A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004 в юго-восточном направл</w:t>
      </w:r>
      <w:r w:rsidRPr="00B12571">
        <w:rPr>
          <w:bCs/>
          <w:lang w:eastAsia="ar-SA"/>
        </w:rPr>
        <w:t>е</w:t>
      </w:r>
      <w:r w:rsidRPr="00B12571">
        <w:rPr>
          <w:bCs/>
          <w:lang w:eastAsia="ar-SA"/>
        </w:rPr>
        <w:t xml:space="preserve">нии по изолинии 720 м горы </w:t>
      </w:r>
      <w:proofErr w:type="spellStart"/>
      <w:r w:rsidRPr="00B12571">
        <w:rPr>
          <w:bCs/>
          <w:lang w:eastAsia="ar-SA"/>
        </w:rPr>
        <w:t>Вершинской</w:t>
      </w:r>
      <w:proofErr w:type="spellEnd"/>
      <w:r w:rsidRPr="00B12571">
        <w:rPr>
          <w:bCs/>
          <w:lang w:eastAsia="ar-SA"/>
        </w:rPr>
        <w:t xml:space="preserve"> (</w:t>
      </w:r>
      <w:r w:rsidR="00235D11">
        <w:rPr>
          <w:bCs/>
          <w:lang w:eastAsia="ar-SA"/>
        </w:rPr>
        <w:t xml:space="preserve">отметка </w:t>
      </w:r>
      <w:r w:rsidRPr="00B12571">
        <w:rPr>
          <w:bCs/>
          <w:lang w:eastAsia="ar-SA"/>
        </w:rPr>
        <w:t xml:space="preserve">1798 м) </w:t>
      </w:r>
      <w:r w:rsidRPr="00B12571">
        <w:rPr>
          <w:lang w:eastAsia="ar-SA"/>
        </w:rPr>
        <w:t xml:space="preserve">до пересечения с рекой Тихой в точке 005 (географические координаты </w:t>
      </w:r>
      <w:r w:rsidRPr="00B12571">
        <w:rPr>
          <w:bCs/>
          <w:lang w:eastAsia="ar-SA"/>
        </w:rPr>
        <w:t>53 градуса 37 минут 16</w:t>
      </w:r>
      <w:r w:rsidR="0051513A">
        <w:rPr>
          <w:bCs/>
          <w:lang w:eastAsia="ar-SA"/>
        </w:rPr>
        <w:t>.</w:t>
      </w:r>
      <w:r w:rsidRPr="00B12571">
        <w:rPr>
          <w:bCs/>
          <w:lang w:eastAsia="ar-SA"/>
        </w:rPr>
        <w:t>8 секунд северной широты, 158 градусов 43 минуты 42</w:t>
      </w:r>
      <w:r w:rsidR="0051513A">
        <w:rPr>
          <w:bCs/>
          <w:lang w:eastAsia="ar-SA"/>
        </w:rPr>
        <w:t>.</w:t>
      </w:r>
      <w:r w:rsidR="00235D11">
        <w:rPr>
          <w:bCs/>
          <w:lang w:eastAsia="ar-SA"/>
        </w:rPr>
        <w:t>6</w:t>
      </w:r>
      <w:r w:rsidRPr="00B12571">
        <w:rPr>
          <w:bCs/>
          <w:lang w:eastAsia="ar-SA"/>
        </w:rPr>
        <w:t xml:space="preserve">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</w:t>
      </w:r>
      <w:r w:rsidRPr="00B12571">
        <w:rPr>
          <w:bCs/>
          <w:lang w:eastAsia="ar-SA"/>
        </w:rPr>
        <w:t>л</w:t>
      </w:r>
      <w:r w:rsidRPr="00B12571">
        <w:rPr>
          <w:bCs/>
          <w:lang w:eastAsia="ar-SA"/>
        </w:rPr>
        <w:t>готы)</w:t>
      </w:r>
      <w:r w:rsidR="00235D11">
        <w:rPr>
          <w:bCs/>
          <w:lang w:eastAsia="ar-SA"/>
        </w:rPr>
        <w:t>; д</w:t>
      </w:r>
      <w:r w:rsidRPr="00B12571">
        <w:rPr>
          <w:bCs/>
          <w:lang w:eastAsia="ar-SA"/>
        </w:rPr>
        <w:t>алее через точки 006</w:t>
      </w:r>
      <w:r w:rsidR="00235D11">
        <w:rPr>
          <w:bCs/>
          <w:lang w:eastAsia="ar-SA"/>
        </w:rPr>
        <w:t xml:space="preserve"> – </w:t>
      </w:r>
      <w:r w:rsidRPr="00B12571">
        <w:rPr>
          <w:bCs/>
          <w:lang w:eastAsia="ar-SA"/>
        </w:rPr>
        <w:t xml:space="preserve">012 вверх по ее течению до точки 013 </w:t>
      </w:r>
      <w:r w:rsidRPr="00B12571">
        <w:rPr>
          <w:lang w:eastAsia="ar-SA"/>
        </w:rPr>
        <w:t>(географ</w:t>
      </w:r>
      <w:r w:rsidRPr="00B12571">
        <w:rPr>
          <w:lang w:eastAsia="ar-SA"/>
        </w:rPr>
        <w:t>и</w:t>
      </w:r>
      <w:r w:rsidRPr="00B12571">
        <w:rPr>
          <w:lang w:eastAsia="ar-SA"/>
        </w:rPr>
        <w:t xml:space="preserve">ческие координаты </w:t>
      </w:r>
      <w:r w:rsidRPr="00B12571">
        <w:rPr>
          <w:bCs/>
          <w:lang w:eastAsia="ar-SA"/>
        </w:rPr>
        <w:t>53 градуса 35 минут 48</w:t>
      </w:r>
      <w:r w:rsidR="00235D11">
        <w:rPr>
          <w:bCs/>
          <w:lang w:eastAsia="ar-SA"/>
        </w:rPr>
        <w:t>.</w:t>
      </w:r>
      <w:r w:rsidRPr="00B12571">
        <w:rPr>
          <w:bCs/>
          <w:lang w:eastAsia="ar-SA"/>
        </w:rPr>
        <w:t>7 секунд</w:t>
      </w:r>
      <w:r w:rsidR="00235D11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северной широты, 158 градусов 44 минуты 53</w:t>
      </w:r>
      <w:r w:rsidR="00235D11">
        <w:rPr>
          <w:bCs/>
          <w:lang w:eastAsia="ar-SA"/>
        </w:rPr>
        <w:t>.5</w:t>
      </w:r>
      <w:r w:rsidRPr="00B12571">
        <w:rPr>
          <w:bCs/>
          <w:lang w:eastAsia="ar-SA"/>
        </w:rPr>
        <w:t xml:space="preserve"> секунд</w:t>
      </w:r>
      <w:r w:rsidR="00235D11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</w:t>
      </w:r>
      <w:r w:rsidR="00F43FBE">
        <w:rPr>
          <w:bCs/>
          <w:lang w:eastAsia="ar-SA"/>
        </w:rPr>
        <w:t>, далее</w:t>
      </w:r>
      <w:r w:rsidRPr="00B12571">
        <w:rPr>
          <w:bCs/>
          <w:lang w:eastAsia="ar-SA"/>
        </w:rPr>
        <w:t xml:space="preserve"> через водораздел (точка 014</w:t>
      </w:r>
      <w:r w:rsidR="00F43FBE">
        <w:rPr>
          <w:bCs/>
          <w:lang w:eastAsia="ar-SA"/>
        </w:rPr>
        <w:t xml:space="preserve"> с </w:t>
      </w:r>
      <w:r w:rsidRPr="00B12571">
        <w:rPr>
          <w:bCs/>
          <w:lang w:eastAsia="ar-SA"/>
        </w:rPr>
        <w:t xml:space="preserve"> </w:t>
      </w:r>
      <w:r w:rsidRPr="00B12571">
        <w:rPr>
          <w:lang w:eastAsia="ar-SA"/>
        </w:rPr>
        <w:t>географически</w:t>
      </w:r>
      <w:r w:rsidR="00F43FBE">
        <w:rPr>
          <w:lang w:eastAsia="ar-SA"/>
        </w:rPr>
        <w:t>ми</w:t>
      </w:r>
      <w:r w:rsidRPr="00B12571">
        <w:rPr>
          <w:lang w:eastAsia="ar-SA"/>
        </w:rPr>
        <w:t xml:space="preserve"> координат</w:t>
      </w:r>
      <w:r w:rsidR="00F43FBE">
        <w:rPr>
          <w:lang w:eastAsia="ar-SA"/>
        </w:rPr>
        <w:t>ами</w:t>
      </w:r>
      <w:r w:rsidRPr="00B12571">
        <w:rPr>
          <w:lang w:eastAsia="ar-SA"/>
        </w:rPr>
        <w:t xml:space="preserve"> </w:t>
      </w:r>
      <w:r w:rsidRPr="00B12571">
        <w:rPr>
          <w:bCs/>
          <w:lang w:eastAsia="ar-SA"/>
        </w:rPr>
        <w:t>53 градусов 35 минут 32</w:t>
      </w:r>
      <w:r w:rsidR="00F43FBE">
        <w:rPr>
          <w:bCs/>
          <w:lang w:eastAsia="ar-SA"/>
        </w:rPr>
        <w:t>.</w:t>
      </w:r>
      <w:r w:rsidRPr="00B12571">
        <w:rPr>
          <w:bCs/>
          <w:lang w:eastAsia="ar-SA"/>
        </w:rPr>
        <w:t>4 секу</w:t>
      </w:r>
      <w:r w:rsidRPr="00B12571">
        <w:rPr>
          <w:bCs/>
          <w:lang w:eastAsia="ar-SA"/>
        </w:rPr>
        <w:t>н</w:t>
      </w:r>
      <w:r w:rsidRPr="00B12571">
        <w:rPr>
          <w:bCs/>
          <w:lang w:eastAsia="ar-SA"/>
        </w:rPr>
        <w:t>ды северной широты, 158 градусов 45 минут 17</w:t>
      </w:r>
      <w:r w:rsidR="00F43FBE">
        <w:rPr>
          <w:bCs/>
          <w:lang w:eastAsia="ar-SA"/>
        </w:rPr>
        <w:t>.7</w:t>
      </w:r>
      <w:r w:rsidRPr="00B12571">
        <w:rPr>
          <w:bCs/>
          <w:lang w:eastAsia="ar-SA"/>
        </w:rPr>
        <w:t xml:space="preserve"> секунд</w:t>
      </w:r>
      <w:r w:rsidR="00F43FBE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 в верховья левого притока реки Порожистой</w:t>
      </w:r>
      <w:r w:rsidR="0051513A">
        <w:rPr>
          <w:bCs/>
          <w:lang w:eastAsia="ar-SA"/>
        </w:rPr>
        <w:t>;</w:t>
      </w:r>
      <w:r w:rsidRPr="00B12571">
        <w:rPr>
          <w:bCs/>
          <w:lang w:eastAsia="ar-SA"/>
        </w:rPr>
        <w:t xml:space="preserve"> далее через точки 015</w:t>
      </w:r>
      <w:r w:rsidR="0051513A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51513A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016 вниз по течению до пересечения с изолинией 720 метров в точке 017 (</w:t>
      </w:r>
      <w:r w:rsidRPr="00B12571">
        <w:rPr>
          <w:lang w:eastAsia="ar-SA"/>
        </w:rPr>
        <w:t>географич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ские координаты </w:t>
      </w:r>
      <w:r w:rsidRPr="00B12571">
        <w:rPr>
          <w:bCs/>
          <w:lang w:eastAsia="ar-SA"/>
        </w:rPr>
        <w:t>53 градуса 34 минуты 56</w:t>
      </w:r>
      <w:r w:rsidR="00F43FBE">
        <w:rPr>
          <w:bCs/>
          <w:lang w:eastAsia="ar-SA"/>
        </w:rPr>
        <w:t>.1</w:t>
      </w:r>
      <w:r w:rsidRPr="00B12571">
        <w:rPr>
          <w:bCs/>
          <w:lang w:eastAsia="ar-SA"/>
        </w:rPr>
        <w:t xml:space="preserve"> секунды северной широты, 158 градусов 46 минут 14</w:t>
      </w:r>
      <w:r w:rsidR="0051513A">
        <w:rPr>
          <w:bCs/>
          <w:lang w:eastAsia="ar-SA"/>
        </w:rPr>
        <w:t>.</w:t>
      </w:r>
      <w:r w:rsidR="00F43FBE">
        <w:rPr>
          <w:bCs/>
          <w:lang w:eastAsia="ar-SA"/>
        </w:rPr>
        <w:t>5</w:t>
      </w:r>
      <w:r w:rsidRPr="00B12571">
        <w:rPr>
          <w:bCs/>
          <w:lang w:eastAsia="ar-SA"/>
        </w:rPr>
        <w:t xml:space="preserve"> секунд</w:t>
      </w:r>
      <w:r w:rsidR="00F43FBE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</w:t>
      </w:r>
      <w:r w:rsidR="00F43FBE">
        <w:rPr>
          <w:bCs/>
          <w:lang w:eastAsia="ar-SA"/>
        </w:rPr>
        <w:t>; д</w:t>
      </w:r>
      <w:r w:rsidRPr="00B12571">
        <w:rPr>
          <w:bCs/>
          <w:lang w:eastAsia="ar-SA"/>
        </w:rPr>
        <w:t>алее по изолинии 720 м через точки 018</w:t>
      </w:r>
      <w:r w:rsidR="00F43FBE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F43FBE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 xml:space="preserve">040 до поворотной точки 041 </w:t>
      </w:r>
      <w:r w:rsidRPr="00B12571">
        <w:rPr>
          <w:lang w:eastAsia="ar-SA"/>
        </w:rPr>
        <w:t xml:space="preserve">(географические координаты </w:t>
      </w:r>
      <w:r w:rsidRPr="00B12571">
        <w:rPr>
          <w:bCs/>
          <w:lang w:eastAsia="ar-SA"/>
        </w:rPr>
        <w:t>53 градуса 32 минуты 7</w:t>
      </w:r>
      <w:r w:rsidR="00F43FBE">
        <w:rPr>
          <w:bCs/>
          <w:lang w:eastAsia="ar-SA"/>
        </w:rPr>
        <w:t>.</w:t>
      </w:r>
      <w:r w:rsidRPr="00B12571">
        <w:rPr>
          <w:bCs/>
          <w:lang w:eastAsia="ar-SA"/>
        </w:rPr>
        <w:t>9 секунды северной широты, 158 градусов 45 минут 7</w:t>
      </w:r>
      <w:r w:rsidR="00F43FBE">
        <w:rPr>
          <w:bCs/>
          <w:lang w:eastAsia="ar-SA"/>
        </w:rPr>
        <w:t>.</w:t>
      </w:r>
      <w:r w:rsidRPr="00B12571">
        <w:rPr>
          <w:bCs/>
          <w:lang w:eastAsia="ar-SA"/>
        </w:rPr>
        <w:t xml:space="preserve">3 секунды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</w:t>
      </w:r>
    </w:p>
    <w:p w14:paraId="291D69AD" w14:textId="0F61E38B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 w:rsidRPr="00B12571">
        <w:rPr>
          <w:lang w:eastAsia="ar-SA"/>
        </w:rPr>
        <w:lastRenderedPageBreak/>
        <w:t>2) южная граница</w:t>
      </w:r>
      <w:r w:rsidR="00F43FBE">
        <w:rPr>
          <w:lang w:eastAsia="ar-SA"/>
        </w:rPr>
        <w:t xml:space="preserve">: </w:t>
      </w:r>
      <w:r w:rsidRPr="00B12571">
        <w:rPr>
          <w:lang w:eastAsia="ar-SA"/>
        </w:rPr>
        <w:t xml:space="preserve"> </w:t>
      </w:r>
      <w:r w:rsidR="000F63E7">
        <w:rPr>
          <w:lang w:eastAsia="ar-SA"/>
        </w:rPr>
        <w:t xml:space="preserve">по изолинии 720 м </w:t>
      </w:r>
      <w:r w:rsidRPr="00B12571">
        <w:rPr>
          <w:bCs/>
          <w:lang w:eastAsia="ar-SA"/>
        </w:rPr>
        <w:t xml:space="preserve">от точки 041 </w:t>
      </w:r>
      <w:r w:rsidRPr="00B12571">
        <w:rPr>
          <w:lang w:eastAsia="ar-SA"/>
        </w:rPr>
        <w:t xml:space="preserve"> по южному склону вулкана Скалистый (</w:t>
      </w:r>
      <w:r w:rsidR="000F63E7">
        <w:rPr>
          <w:lang w:eastAsia="ar-SA"/>
        </w:rPr>
        <w:t xml:space="preserve">отметка </w:t>
      </w:r>
      <w:r w:rsidRPr="00B12571">
        <w:rPr>
          <w:lang w:eastAsia="ar-SA"/>
        </w:rPr>
        <w:t xml:space="preserve">1432 м) </w:t>
      </w:r>
      <w:r w:rsidRPr="00B12571">
        <w:rPr>
          <w:bCs/>
          <w:lang w:eastAsia="ar-SA"/>
        </w:rPr>
        <w:t>через точки 042</w:t>
      </w:r>
      <w:r w:rsidR="000F63E7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0F63E7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 xml:space="preserve">055 до точки 056 </w:t>
      </w:r>
      <w:r w:rsidRPr="00B12571">
        <w:rPr>
          <w:lang w:eastAsia="ar-SA"/>
        </w:rPr>
        <w:t>(ге</w:t>
      </w:r>
      <w:r w:rsidRPr="00B12571">
        <w:rPr>
          <w:lang w:eastAsia="ar-SA"/>
        </w:rPr>
        <w:t>о</w:t>
      </w:r>
      <w:r w:rsidRPr="00B12571">
        <w:rPr>
          <w:lang w:eastAsia="ar-SA"/>
        </w:rPr>
        <w:t xml:space="preserve">графические координаты </w:t>
      </w:r>
      <w:r w:rsidRPr="00B12571">
        <w:rPr>
          <w:bCs/>
          <w:lang w:eastAsia="ar-SA"/>
        </w:rPr>
        <w:t>53 градуса 32 минуты 56</w:t>
      </w:r>
      <w:r w:rsidR="000F63E7">
        <w:rPr>
          <w:bCs/>
          <w:lang w:eastAsia="ar-SA"/>
        </w:rPr>
        <w:t>.9</w:t>
      </w:r>
      <w:r w:rsidRPr="00B12571">
        <w:rPr>
          <w:bCs/>
          <w:lang w:eastAsia="ar-SA"/>
        </w:rPr>
        <w:t xml:space="preserve"> секунды северной широты, 158 градусов 40 минут 54</w:t>
      </w:r>
      <w:r w:rsidR="000F63E7">
        <w:rPr>
          <w:bCs/>
          <w:lang w:eastAsia="ar-SA"/>
        </w:rPr>
        <w:t>.8</w:t>
      </w:r>
      <w:r w:rsidRPr="00B12571">
        <w:rPr>
          <w:bCs/>
          <w:lang w:eastAsia="ar-SA"/>
        </w:rPr>
        <w:t xml:space="preserve"> секунды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</w:t>
      </w:r>
      <w:r w:rsidR="000F63E7">
        <w:rPr>
          <w:bCs/>
          <w:lang w:eastAsia="ar-SA"/>
        </w:rPr>
        <w:t>;</w:t>
      </w:r>
      <w:r w:rsidRPr="00B12571">
        <w:rPr>
          <w:bCs/>
          <w:lang w:eastAsia="ar-SA"/>
        </w:rPr>
        <w:t xml:space="preserve"> далее через водора</w:t>
      </w:r>
      <w:r w:rsidRPr="00B12571">
        <w:rPr>
          <w:bCs/>
          <w:lang w:eastAsia="ar-SA"/>
        </w:rPr>
        <w:t>з</w:t>
      </w:r>
      <w:r w:rsidRPr="00B12571">
        <w:rPr>
          <w:bCs/>
          <w:lang w:eastAsia="ar-SA"/>
        </w:rPr>
        <w:t xml:space="preserve">дел рек Желтая и </w:t>
      </w:r>
      <w:proofErr w:type="spellStart"/>
      <w:r w:rsidRPr="00B12571">
        <w:rPr>
          <w:bCs/>
          <w:lang w:eastAsia="ar-SA"/>
        </w:rPr>
        <w:t>Вершинская</w:t>
      </w:r>
      <w:proofErr w:type="spellEnd"/>
      <w:r w:rsidR="000F63E7">
        <w:rPr>
          <w:bCs/>
          <w:lang w:eastAsia="ar-SA"/>
        </w:rPr>
        <w:t>, через</w:t>
      </w:r>
      <w:r w:rsidRPr="00B12571">
        <w:rPr>
          <w:bCs/>
          <w:lang w:eastAsia="ar-SA"/>
        </w:rPr>
        <w:t xml:space="preserve"> точки 057 </w:t>
      </w:r>
      <w:r w:rsidRPr="00B12571">
        <w:rPr>
          <w:lang w:eastAsia="ar-SA"/>
        </w:rPr>
        <w:t xml:space="preserve">(географические координаты </w:t>
      </w:r>
      <w:r w:rsidRPr="00B12571">
        <w:rPr>
          <w:bCs/>
          <w:lang w:eastAsia="ar-SA"/>
        </w:rPr>
        <w:t xml:space="preserve"> 53 градуса 32 минуты 57</w:t>
      </w:r>
      <w:r w:rsidR="000F63E7">
        <w:rPr>
          <w:bCs/>
          <w:lang w:eastAsia="ar-SA"/>
        </w:rPr>
        <w:t>.</w:t>
      </w:r>
      <w:r w:rsidRPr="00B12571">
        <w:rPr>
          <w:bCs/>
          <w:lang w:eastAsia="ar-SA"/>
        </w:rPr>
        <w:t>2 секунды северной широты, 158 градусов 40 минут 46</w:t>
      </w:r>
      <w:r w:rsidR="000F63E7">
        <w:rPr>
          <w:bCs/>
          <w:lang w:eastAsia="ar-SA"/>
        </w:rPr>
        <w:t>.</w:t>
      </w:r>
      <w:r w:rsidRPr="00B12571">
        <w:rPr>
          <w:bCs/>
          <w:lang w:eastAsia="ar-SA"/>
        </w:rPr>
        <w:t xml:space="preserve">2 секунды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 и 058 </w:t>
      </w:r>
      <w:r w:rsidRPr="00B12571">
        <w:rPr>
          <w:lang w:eastAsia="ar-SA"/>
        </w:rPr>
        <w:t xml:space="preserve">(географические координаты </w:t>
      </w:r>
      <w:r w:rsidRPr="00B12571">
        <w:rPr>
          <w:bCs/>
          <w:lang w:eastAsia="ar-SA"/>
        </w:rPr>
        <w:t>53 градуса 32 минуты 57</w:t>
      </w:r>
      <w:r w:rsidR="000F63E7">
        <w:rPr>
          <w:bCs/>
          <w:lang w:eastAsia="ar-SA"/>
        </w:rPr>
        <w:t>.</w:t>
      </w:r>
      <w:r w:rsidRPr="00B12571">
        <w:rPr>
          <w:bCs/>
          <w:lang w:eastAsia="ar-SA"/>
        </w:rPr>
        <w:t>9 секунд северной широты, 158 градусов 40 минут 26</w:t>
      </w:r>
      <w:r w:rsidR="000F63E7">
        <w:rPr>
          <w:bCs/>
          <w:lang w:eastAsia="ar-SA"/>
        </w:rPr>
        <w:t>.2</w:t>
      </w:r>
      <w:r w:rsidRPr="00B12571">
        <w:rPr>
          <w:bCs/>
          <w:lang w:eastAsia="ar-SA"/>
        </w:rPr>
        <w:t xml:space="preserve"> секунд </w:t>
      </w:r>
      <w:r w:rsidRPr="00FA5FFB">
        <w:rPr>
          <w:bCs/>
          <w:lang w:eastAsia="ar-SA"/>
        </w:rPr>
        <w:t>в</w:t>
      </w:r>
      <w:r w:rsidRPr="00FA5FFB">
        <w:rPr>
          <w:bCs/>
          <w:lang w:eastAsia="ar-SA"/>
        </w:rPr>
        <w:t>о</w:t>
      </w:r>
      <w:r w:rsidRPr="00FA5FFB">
        <w:rPr>
          <w:bCs/>
          <w:lang w:eastAsia="ar-SA"/>
        </w:rPr>
        <w:t>сточной</w:t>
      </w:r>
      <w:r w:rsidRPr="00B12571">
        <w:rPr>
          <w:bCs/>
          <w:lang w:eastAsia="ar-SA"/>
        </w:rPr>
        <w:t xml:space="preserve"> долготы)  до точки 059 на изолинии 720 м </w:t>
      </w:r>
      <w:r w:rsidRPr="00B12571">
        <w:rPr>
          <w:lang w:eastAsia="ar-SA"/>
        </w:rPr>
        <w:t xml:space="preserve">(географические координаты </w:t>
      </w:r>
      <w:r w:rsidRPr="00B12571">
        <w:rPr>
          <w:bCs/>
          <w:lang w:eastAsia="ar-SA"/>
        </w:rPr>
        <w:t>53 градуса 33 мину</w:t>
      </w:r>
      <w:r w:rsidR="00E307E7">
        <w:rPr>
          <w:bCs/>
          <w:lang w:eastAsia="ar-SA"/>
        </w:rPr>
        <w:t xml:space="preserve">ты </w:t>
      </w:r>
      <w:r w:rsidRPr="00B12571">
        <w:rPr>
          <w:bCs/>
          <w:lang w:eastAsia="ar-SA"/>
        </w:rPr>
        <w:t>2</w:t>
      </w:r>
      <w:r w:rsidR="00E307E7">
        <w:rPr>
          <w:bCs/>
          <w:lang w:eastAsia="ar-SA"/>
        </w:rPr>
        <w:t>.</w:t>
      </w:r>
      <w:r w:rsidRPr="00B12571">
        <w:rPr>
          <w:bCs/>
          <w:lang w:eastAsia="ar-SA"/>
        </w:rPr>
        <w:t>7 секунд северной широты, 158 градусов 40 минут 5</w:t>
      </w:r>
      <w:r w:rsidR="00E307E7">
        <w:rPr>
          <w:bCs/>
          <w:lang w:eastAsia="ar-SA"/>
        </w:rPr>
        <w:t>.</w:t>
      </w:r>
      <w:r w:rsidRPr="00B12571">
        <w:rPr>
          <w:bCs/>
          <w:lang w:eastAsia="ar-SA"/>
        </w:rPr>
        <w:t xml:space="preserve">7 секунды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долготы);</w:t>
      </w:r>
    </w:p>
    <w:p w14:paraId="686BE398" w14:textId="50575CA3" w:rsidR="00C722BE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3) западная граница</w:t>
      </w:r>
      <w:r w:rsidR="00E307E7">
        <w:rPr>
          <w:lang w:eastAsia="ar-SA"/>
        </w:rPr>
        <w:t>:</w:t>
      </w:r>
      <w:r w:rsidRPr="00B12571">
        <w:rPr>
          <w:lang w:eastAsia="ar-SA"/>
        </w:rPr>
        <w:t xml:space="preserve"> </w:t>
      </w:r>
      <w:r w:rsidRPr="00B12571">
        <w:rPr>
          <w:bCs/>
          <w:lang w:eastAsia="ar-SA"/>
        </w:rPr>
        <w:t xml:space="preserve">проходит по изолинии 720 м от точки 059 </w:t>
      </w:r>
      <w:r w:rsidRPr="00B12571">
        <w:rPr>
          <w:lang w:eastAsia="ar-SA"/>
        </w:rPr>
        <w:t>по запа</w:t>
      </w:r>
      <w:r w:rsidRPr="00B12571">
        <w:rPr>
          <w:lang w:eastAsia="ar-SA"/>
        </w:rPr>
        <w:t>д</w:t>
      </w:r>
      <w:r w:rsidRPr="00B12571">
        <w:rPr>
          <w:lang w:eastAsia="ar-SA"/>
        </w:rPr>
        <w:t>ному склону вулкана Скалистый (</w:t>
      </w:r>
      <w:r w:rsidR="00E307E7">
        <w:rPr>
          <w:lang w:eastAsia="ar-SA"/>
        </w:rPr>
        <w:t xml:space="preserve">отметка </w:t>
      </w:r>
      <w:r w:rsidRPr="00B12571">
        <w:rPr>
          <w:lang w:eastAsia="ar-SA"/>
        </w:rPr>
        <w:t xml:space="preserve">1432 м) </w:t>
      </w:r>
      <w:r w:rsidRPr="00B12571">
        <w:rPr>
          <w:bCs/>
          <w:lang w:eastAsia="ar-SA"/>
        </w:rPr>
        <w:t>через точки 060</w:t>
      </w:r>
      <w:r w:rsidR="00E307E7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E307E7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090 до то</w:t>
      </w:r>
      <w:r w:rsidRPr="00B12571">
        <w:rPr>
          <w:bCs/>
          <w:lang w:eastAsia="ar-SA"/>
        </w:rPr>
        <w:t>ч</w:t>
      </w:r>
      <w:r w:rsidRPr="00B12571">
        <w:rPr>
          <w:bCs/>
          <w:lang w:eastAsia="ar-SA"/>
        </w:rPr>
        <w:t xml:space="preserve">ки 001 </w:t>
      </w:r>
      <w:r w:rsidRPr="00B12571">
        <w:rPr>
          <w:lang w:eastAsia="ar-SA"/>
        </w:rPr>
        <w:t>в верховьях правого притока реки</w:t>
      </w:r>
      <w:r w:rsidR="00F254FD">
        <w:rPr>
          <w:lang w:eastAsia="ar-SA"/>
        </w:rPr>
        <w:t>, где и замыкается</w:t>
      </w:r>
      <w:r w:rsidRPr="00B12571">
        <w:rPr>
          <w:lang w:eastAsia="ar-SA"/>
        </w:rPr>
        <w:t>.</w:t>
      </w:r>
    </w:p>
    <w:p w14:paraId="72D9EBF8" w14:textId="77777777" w:rsidR="00E307E7" w:rsidRDefault="00E307E7" w:rsidP="00C722BE">
      <w:pPr>
        <w:ind w:firstLine="709"/>
        <w:jc w:val="both"/>
        <w:rPr>
          <w:lang w:eastAsia="ar-SA"/>
        </w:rPr>
      </w:pPr>
    </w:p>
    <w:p w14:paraId="0E071E94" w14:textId="0FCAB37A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1.5. Зона особой охраны</w:t>
      </w:r>
      <w:r w:rsidR="00163387">
        <w:rPr>
          <w:lang w:eastAsia="ar-SA"/>
        </w:rPr>
        <w:t xml:space="preserve"> </w:t>
      </w:r>
      <w:r w:rsidRPr="00B12571">
        <w:rPr>
          <w:lang w:eastAsia="ar-SA"/>
        </w:rPr>
        <w:t>«Купол»</w:t>
      </w:r>
      <w:r w:rsidR="005A76B4" w:rsidRPr="005A76B4">
        <w:rPr>
          <w:lang w:eastAsia="ar-SA"/>
        </w:rPr>
        <w:t xml:space="preserve"> </w:t>
      </w:r>
      <w:r w:rsidRPr="00B12571">
        <w:rPr>
          <w:lang w:eastAsia="ar-SA"/>
        </w:rPr>
        <w:t>(площадь 4728,1 га)</w:t>
      </w:r>
      <w:r w:rsidR="00491547" w:rsidRPr="00491547">
        <w:rPr>
          <w:lang w:eastAsia="ar-SA"/>
        </w:rPr>
        <w:t xml:space="preserve"> </w:t>
      </w:r>
      <w:r w:rsidRPr="00B12571">
        <w:rPr>
          <w:lang w:eastAsia="ar-SA"/>
        </w:rPr>
        <w:t>устанавливается с целями:</w:t>
      </w:r>
    </w:p>
    <w:p w14:paraId="422CDDDF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1) сохранения в естественном состоянии эталонных природных компле</w:t>
      </w:r>
      <w:r w:rsidRPr="00B12571">
        <w:rPr>
          <w:lang w:eastAsia="ar-SA"/>
        </w:rPr>
        <w:t>к</w:t>
      </w:r>
      <w:r w:rsidRPr="00B12571">
        <w:rPr>
          <w:lang w:eastAsia="ar-SA"/>
        </w:rPr>
        <w:t>сов Восточного хребта,</w:t>
      </w:r>
      <w:r w:rsidR="00163387">
        <w:rPr>
          <w:lang w:eastAsia="ar-SA"/>
        </w:rPr>
        <w:t xml:space="preserve"> </w:t>
      </w:r>
      <w:r w:rsidRPr="00B12571">
        <w:rPr>
          <w:lang w:eastAsia="ar-SA"/>
        </w:rPr>
        <w:t>не измененных современной вулканической деятельн</w:t>
      </w:r>
      <w:r w:rsidRPr="00B12571">
        <w:rPr>
          <w:lang w:eastAsia="ar-SA"/>
        </w:rPr>
        <w:t>о</w:t>
      </w:r>
      <w:r w:rsidRPr="00B12571">
        <w:rPr>
          <w:lang w:eastAsia="ar-SA"/>
        </w:rPr>
        <w:t>стью;</w:t>
      </w:r>
    </w:p>
    <w:p w14:paraId="4E488023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2) охраны поселений черношапочного сурка;</w:t>
      </w:r>
    </w:p>
    <w:p w14:paraId="4E68AD89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3) охраны ключевых мест обитаний снежного барана;</w:t>
      </w:r>
    </w:p>
    <w:p w14:paraId="20D62D0C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4) охраны ключевых мест обитаний редких видов растений.</w:t>
      </w:r>
    </w:p>
    <w:p w14:paraId="538AFBC0" w14:textId="3F03E1AA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1.6. Зона особой охраны «Купол» оконтуривает потухший вулкан Купол (</w:t>
      </w:r>
      <w:r w:rsidR="00424142">
        <w:rPr>
          <w:lang w:eastAsia="ar-SA"/>
        </w:rPr>
        <w:t xml:space="preserve">отметка </w:t>
      </w:r>
      <w:r w:rsidRPr="00B12571">
        <w:rPr>
          <w:lang w:eastAsia="ar-SA"/>
        </w:rPr>
        <w:t xml:space="preserve">1674 м), входящий в состав невысокого хребта </w:t>
      </w:r>
      <w:proofErr w:type="spellStart"/>
      <w:r w:rsidRPr="00B12571">
        <w:rPr>
          <w:lang w:eastAsia="ar-SA"/>
        </w:rPr>
        <w:t>Ивулк</w:t>
      </w:r>
      <w:proofErr w:type="spellEnd"/>
      <w:r w:rsidRPr="00B12571">
        <w:rPr>
          <w:lang w:eastAsia="ar-SA"/>
        </w:rPr>
        <w:t xml:space="preserve">, по </w:t>
      </w:r>
      <w:r w:rsidR="00424142">
        <w:rPr>
          <w:lang w:eastAsia="ar-SA"/>
        </w:rPr>
        <w:t xml:space="preserve">изолинии </w:t>
      </w:r>
      <w:r w:rsidRPr="00B12571">
        <w:rPr>
          <w:lang w:eastAsia="ar-SA"/>
        </w:rPr>
        <w:t xml:space="preserve">720 метров над уровнем моря – это нижняя граница стаций обитания снежного барана и черношапочного сурка в этом районе. </w:t>
      </w:r>
    </w:p>
    <w:p w14:paraId="15E8DF27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1.7. Зона особой охраны «Купол» устанавливается в следующих гран</w:t>
      </w:r>
      <w:r w:rsidRPr="00B12571">
        <w:rPr>
          <w:lang w:eastAsia="ar-SA"/>
        </w:rPr>
        <w:t>и</w:t>
      </w:r>
      <w:r w:rsidRPr="00B12571">
        <w:rPr>
          <w:lang w:eastAsia="ar-SA"/>
        </w:rPr>
        <w:t>цах:</w:t>
      </w:r>
    </w:p>
    <w:p w14:paraId="21C58BF3" w14:textId="24DCB174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 w:rsidRPr="00B12571">
        <w:rPr>
          <w:lang w:eastAsia="ar-SA"/>
        </w:rPr>
        <w:t>1) северная граница</w:t>
      </w:r>
      <w:r w:rsidR="00424142">
        <w:rPr>
          <w:lang w:eastAsia="ar-SA"/>
        </w:rPr>
        <w:t>:</w:t>
      </w:r>
      <w:r w:rsidRPr="00B12571">
        <w:rPr>
          <w:lang w:eastAsia="ar-SA"/>
        </w:rPr>
        <w:t xml:space="preserve"> начинается от точки </w:t>
      </w:r>
      <w:r w:rsidRPr="009D07B7">
        <w:rPr>
          <w:lang w:eastAsia="ar-SA"/>
        </w:rPr>
        <w:t>145, расположенной</w:t>
      </w:r>
      <w:r w:rsidRPr="00B12571">
        <w:rPr>
          <w:lang w:eastAsia="ar-SA"/>
        </w:rPr>
        <w:t xml:space="preserve"> в русле правого притока реки </w:t>
      </w:r>
      <w:proofErr w:type="spellStart"/>
      <w:r w:rsidRPr="00B12571">
        <w:rPr>
          <w:lang w:eastAsia="ar-SA"/>
        </w:rPr>
        <w:t>Кехкуй</w:t>
      </w:r>
      <w:proofErr w:type="spellEnd"/>
      <w:r w:rsidRPr="00B12571">
        <w:rPr>
          <w:lang w:eastAsia="ar-SA"/>
        </w:rPr>
        <w:t xml:space="preserve"> на высоте 720 м </w:t>
      </w:r>
      <w:r w:rsidRPr="00B12571">
        <w:rPr>
          <w:bCs/>
          <w:lang w:eastAsia="ar-SA"/>
        </w:rPr>
        <w:t>(</w:t>
      </w:r>
      <w:r w:rsidRPr="00B12571">
        <w:rPr>
          <w:lang w:eastAsia="ar-SA"/>
        </w:rPr>
        <w:t xml:space="preserve">географические координаты </w:t>
      </w:r>
      <w:r w:rsidRPr="00B12571">
        <w:rPr>
          <w:bCs/>
          <w:lang w:eastAsia="ar-SA"/>
        </w:rPr>
        <w:t>53 градуса 31 минута 45</w:t>
      </w:r>
      <w:r w:rsidR="00424142">
        <w:rPr>
          <w:bCs/>
          <w:lang w:eastAsia="ar-SA"/>
        </w:rPr>
        <w:t>.9</w:t>
      </w:r>
      <w:r w:rsidRPr="00B12571">
        <w:rPr>
          <w:bCs/>
          <w:lang w:eastAsia="ar-SA"/>
        </w:rPr>
        <w:t xml:space="preserve"> секунд</w:t>
      </w:r>
      <w:r w:rsidR="00424142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северной широты, 158 градусов 35 минут 38</w:t>
      </w:r>
      <w:r w:rsidR="00424142">
        <w:rPr>
          <w:bCs/>
          <w:lang w:eastAsia="ar-SA"/>
        </w:rPr>
        <w:t>.</w:t>
      </w:r>
      <w:r w:rsidRPr="00B12571">
        <w:rPr>
          <w:bCs/>
          <w:lang w:eastAsia="ar-SA"/>
        </w:rPr>
        <w:t xml:space="preserve">4 секунды 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 и проходит вверх по течению </w:t>
      </w:r>
      <w:r w:rsidR="003D74DB">
        <w:rPr>
          <w:bCs/>
          <w:lang w:eastAsia="ar-SA"/>
        </w:rPr>
        <w:t xml:space="preserve">притока через </w:t>
      </w:r>
      <w:r w:rsidRPr="00B12571">
        <w:rPr>
          <w:bCs/>
          <w:lang w:eastAsia="ar-SA"/>
        </w:rPr>
        <w:t>то</w:t>
      </w:r>
      <w:r w:rsidRPr="00B12571">
        <w:rPr>
          <w:bCs/>
          <w:lang w:eastAsia="ar-SA"/>
        </w:rPr>
        <w:t>ч</w:t>
      </w:r>
      <w:r w:rsidRPr="00B12571">
        <w:rPr>
          <w:bCs/>
          <w:lang w:eastAsia="ar-SA"/>
        </w:rPr>
        <w:t>ки 146</w:t>
      </w:r>
      <w:r w:rsidR="003D74DB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3D74DB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 xml:space="preserve">149 до точки 150 </w:t>
      </w:r>
      <w:r w:rsidRPr="00B12571">
        <w:rPr>
          <w:lang w:eastAsia="ar-SA"/>
        </w:rPr>
        <w:t xml:space="preserve">(географические координаты  </w:t>
      </w:r>
      <w:r w:rsidRPr="00B12571">
        <w:rPr>
          <w:bCs/>
          <w:lang w:eastAsia="ar-SA"/>
        </w:rPr>
        <w:t>53 градуса 31 минута 24</w:t>
      </w:r>
      <w:r w:rsidR="003D74DB">
        <w:rPr>
          <w:bCs/>
          <w:lang w:eastAsia="ar-SA"/>
        </w:rPr>
        <w:t>.5</w:t>
      </w:r>
      <w:r w:rsidRPr="00B12571">
        <w:rPr>
          <w:bCs/>
          <w:lang w:eastAsia="ar-SA"/>
        </w:rPr>
        <w:t xml:space="preserve"> секунд</w:t>
      </w:r>
      <w:r w:rsidR="003D74DB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северной широты,  158 градусов 39 минут 35</w:t>
      </w:r>
      <w:r w:rsidR="003D74DB">
        <w:rPr>
          <w:bCs/>
          <w:lang w:eastAsia="ar-SA"/>
        </w:rPr>
        <w:t>.</w:t>
      </w:r>
      <w:r w:rsidRPr="00B12571">
        <w:rPr>
          <w:bCs/>
          <w:lang w:eastAsia="ar-SA"/>
        </w:rPr>
        <w:t>1 секунд</w:t>
      </w:r>
      <w:r w:rsidR="003D74DB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</w:t>
      </w:r>
      <w:r w:rsidR="003D74DB">
        <w:rPr>
          <w:bCs/>
          <w:lang w:eastAsia="ar-SA"/>
        </w:rPr>
        <w:t xml:space="preserve">; </w:t>
      </w:r>
      <w:r w:rsidRPr="00B12571">
        <w:rPr>
          <w:bCs/>
          <w:lang w:eastAsia="ar-SA"/>
        </w:rPr>
        <w:t xml:space="preserve"> далее </w:t>
      </w:r>
      <w:r w:rsidR="003D74DB">
        <w:rPr>
          <w:bCs/>
          <w:lang w:eastAsia="ar-SA"/>
        </w:rPr>
        <w:t xml:space="preserve">линией </w:t>
      </w:r>
      <w:r w:rsidRPr="00B12571">
        <w:rPr>
          <w:bCs/>
          <w:lang w:eastAsia="ar-SA"/>
        </w:rPr>
        <w:t>водораздел</w:t>
      </w:r>
      <w:r w:rsidR="003D74DB">
        <w:rPr>
          <w:bCs/>
          <w:lang w:eastAsia="ar-SA"/>
        </w:rPr>
        <w:t>а</w:t>
      </w:r>
      <w:r w:rsidRPr="00B12571">
        <w:rPr>
          <w:bCs/>
          <w:lang w:eastAsia="ar-SA"/>
        </w:rPr>
        <w:t xml:space="preserve"> рек </w:t>
      </w:r>
      <w:proofErr w:type="spellStart"/>
      <w:r w:rsidRPr="00B12571">
        <w:rPr>
          <w:bCs/>
          <w:lang w:eastAsia="ar-SA"/>
        </w:rPr>
        <w:t>Вершинская</w:t>
      </w:r>
      <w:proofErr w:type="spellEnd"/>
      <w:r w:rsidRPr="00B12571">
        <w:rPr>
          <w:bCs/>
          <w:lang w:eastAsia="ar-SA"/>
        </w:rPr>
        <w:t xml:space="preserve"> и Желтая через точки 151–154 до точки 091 на изолинии 720 м </w:t>
      </w:r>
      <w:r w:rsidRPr="00B12571">
        <w:rPr>
          <w:lang w:eastAsia="ar-SA"/>
        </w:rPr>
        <w:t xml:space="preserve">(географические координаты  </w:t>
      </w:r>
      <w:r w:rsidRPr="00B12571">
        <w:rPr>
          <w:bCs/>
          <w:lang w:eastAsia="ar-SA"/>
        </w:rPr>
        <w:t>53 гр</w:t>
      </w:r>
      <w:r w:rsidRPr="00B12571">
        <w:rPr>
          <w:bCs/>
          <w:lang w:eastAsia="ar-SA"/>
        </w:rPr>
        <w:t>а</w:t>
      </w:r>
      <w:r w:rsidRPr="00B12571">
        <w:rPr>
          <w:bCs/>
          <w:lang w:eastAsia="ar-SA"/>
        </w:rPr>
        <w:t>дуса 32 минуты 35</w:t>
      </w:r>
      <w:r w:rsidR="003D74DB">
        <w:rPr>
          <w:bCs/>
          <w:lang w:eastAsia="ar-SA"/>
        </w:rPr>
        <w:t>.0</w:t>
      </w:r>
      <w:r w:rsidRPr="00B12571">
        <w:rPr>
          <w:bCs/>
          <w:lang w:eastAsia="ar-SA"/>
        </w:rPr>
        <w:t xml:space="preserve"> секунды северной широты, 158 градусов 41 минута 7</w:t>
      </w:r>
      <w:r w:rsidR="003D74DB">
        <w:rPr>
          <w:bCs/>
          <w:lang w:eastAsia="ar-SA"/>
        </w:rPr>
        <w:t>.9</w:t>
      </w:r>
      <w:r w:rsidRPr="00B12571">
        <w:rPr>
          <w:bCs/>
          <w:lang w:eastAsia="ar-SA"/>
        </w:rPr>
        <w:t xml:space="preserve"> с</w:t>
      </w:r>
      <w:r w:rsidRPr="00B12571">
        <w:rPr>
          <w:bCs/>
          <w:lang w:eastAsia="ar-SA"/>
        </w:rPr>
        <w:t>е</w:t>
      </w:r>
      <w:r w:rsidRPr="00B12571">
        <w:rPr>
          <w:bCs/>
          <w:lang w:eastAsia="ar-SA"/>
        </w:rPr>
        <w:t>кунд</w:t>
      </w:r>
      <w:r w:rsidR="003D74DB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долготы);</w:t>
      </w:r>
    </w:p>
    <w:p w14:paraId="3296A645" w14:textId="0C47DBFB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>
        <w:rPr>
          <w:bCs/>
          <w:lang w:eastAsia="ar-SA"/>
        </w:rPr>
        <w:t xml:space="preserve">2) </w:t>
      </w:r>
      <w:r w:rsidRPr="00B12571">
        <w:rPr>
          <w:bCs/>
          <w:lang w:eastAsia="ar-SA"/>
        </w:rPr>
        <w:t>восточная граница</w:t>
      </w:r>
      <w:r w:rsidR="003D74DB">
        <w:rPr>
          <w:bCs/>
          <w:lang w:eastAsia="ar-SA"/>
        </w:rPr>
        <w:t>:</w:t>
      </w:r>
      <w:r w:rsidRPr="00B12571">
        <w:rPr>
          <w:bCs/>
          <w:lang w:eastAsia="ar-SA"/>
        </w:rPr>
        <w:t xml:space="preserve"> от точки 091 проходит в юго-восточном и южном направлениях по изолинии 720 м через точки 092</w:t>
      </w:r>
      <w:r w:rsidR="003D74DB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3D74DB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124 по восточному склону вулкана Купол (</w:t>
      </w:r>
      <w:r w:rsidR="003D74DB">
        <w:rPr>
          <w:bCs/>
          <w:lang w:eastAsia="ar-SA"/>
        </w:rPr>
        <w:t xml:space="preserve">отметка </w:t>
      </w:r>
      <w:r w:rsidRPr="00B12571">
        <w:rPr>
          <w:bCs/>
          <w:lang w:eastAsia="ar-SA"/>
        </w:rPr>
        <w:t>1674 м) до точки 125</w:t>
      </w:r>
      <w:r w:rsidR="003D74DB">
        <w:rPr>
          <w:bCs/>
          <w:lang w:eastAsia="ar-SA"/>
        </w:rPr>
        <w:t>, расположенной</w:t>
      </w:r>
      <w:r w:rsidRPr="00B12571">
        <w:rPr>
          <w:bCs/>
          <w:lang w:eastAsia="ar-SA"/>
        </w:rPr>
        <w:t xml:space="preserve"> в русле без</w:t>
      </w:r>
      <w:r w:rsidRPr="00B12571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мянного ручья </w:t>
      </w:r>
      <w:r w:rsidRPr="00B12571">
        <w:rPr>
          <w:lang w:eastAsia="ar-SA"/>
        </w:rPr>
        <w:t xml:space="preserve">(географические координаты </w:t>
      </w:r>
      <w:r w:rsidRPr="00B12571">
        <w:rPr>
          <w:bCs/>
          <w:lang w:eastAsia="ar-SA"/>
        </w:rPr>
        <w:t>53 градуса 27 минут 38</w:t>
      </w:r>
      <w:r w:rsidR="009A3727">
        <w:rPr>
          <w:bCs/>
          <w:lang w:eastAsia="ar-SA"/>
        </w:rPr>
        <w:t>.</w:t>
      </w:r>
      <w:r w:rsidRPr="00B12571">
        <w:rPr>
          <w:bCs/>
          <w:lang w:eastAsia="ar-SA"/>
        </w:rPr>
        <w:t>9 секунд</w:t>
      </w:r>
      <w:r w:rsidR="009A3727">
        <w:rPr>
          <w:bCs/>
          <w:lang w:eastAsia="ar-SA"/>
        </w:rPr>
        <w:t>ы</w:t>
      </w:r>
      <w:r w:rsidR="00163387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северной широты, 158 градусов 39 минут 53</w:t>
      </w:r>
      <w:r w:rsidR="009A3727">
        <w:rPr>
          <w:bCs/>
          <w:lang w:eastAsia="ar-SA"/>
        </w:rPr>
        <w:t>.4</w:t>
      </w:r>
      <w:r w:rsidRPr="00B12571">
        <w:rPr>
          <w:bCs/>
          <w:lang w:eastAsia="ar-SA"/>
        </w:rPr>
        <w:t xml:space="preserve"> секунд</w:t>
      </w:r>
      <w:r w:rsidR="009A3727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долготы); </w:t>
      </w:r>
    </w:p>
    <w:p w14:paraId="5875795C" w14:textId="5297BAB1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>
        <w:rPr>
          <w:lang w:eastAsia="ar-SA"/>
        </w:rPr>
        <w:lastRenderedPageBreak/>
        <w:t xml:space="preserve">3) </w:t>
      </w:r>
      <w:r w:rsidRPr="00B12571">
        <w:rPr>
          <w:lang w:eastAsia="ar-SA"/>
        </w:rPr>
        <w:t>южная граница</w:t>
      </w:r>
      <w:r w:rsidR="009A3727">
        <w:rPr>
          <w:lang w:eastAsia="ar-SA"/>
        </w:rPr>
        <w:t>:</w:t>
      </w:r>
      <w:r w:rsidRPr="00B12571">
        <w:rPr>
          <w:lang w:eastAsia="ar-SA"/>
        </w:rPr>
        <w:t xml:space="preserve"> от </w:t>
      </w:r>
      <w:r w:rsidRPr="00B12571">
        <w:rPr>
          <w:bCs/>
          <w:lang w:eastAsia="ar-SA"/>
        </w:rPr>
        <w:t>точки 125 проходит вверх по течению</w:t>
      </w:r>
      <w:r w:rsidR="009A3727">
        <w:rPr>
          <w:bCs/>
          <w:lang w:eastAsia="ar-SA"/>
        </w:rPr>
        <w:t xml:space="preserve"> безымянного ручья </w:t>
      </w:r>
      <w:r w:rsidRPr="00B12571">
        <w:rPr>
          <w:bCs/>
          <w:lang w:eastAsia="ar-SA"/>
        </w:rPr>
        <w:t xml:space="preserve">до точки 126 через </w:t>
      </w:r>
      <w:r w:rsidR="009A3727">
        <w:rPr>
          <w:bCs/>
          <w:lang w:eastAsia="ar-SA"/>
        </w:rPr>
        <w:t xml:space="preserve">точку </w:t>
      </w:r>
      <w:r w:rsidR="00846564">
        <w:rPr>
          <w:bCs/>
          <w:lang w:eastAsia="ar-SA"/>
        </w:rPr>
        <w:t>127, расположенную на перевале</w:t>
      </w:r>
      <w:r w:rsidRPr="00B12571">
        <w:rPr>
          <w:bCs/>
          <w:lang w:eastAsia="ar-SA"/>
        </w:rPr>
        <w:t xml:space="preserve"> </w:t>
      </w:r>
      <w:r w:rsidRPr="00B12571">
        <w:rPr>
          <w:lang w:eastAsia="ar-SA"/>
        </w:rPr>
        <w:t>(географич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ские координаты </w:t>
      </w:r>
      <w:r w:rsidRPr="00B12571">
        <w:rPr>
          <w:bCs/>
          <w:lang w:eastAsia="ar-SA"/>
        </w:rPr>
        <w:t>53 градуса 28 минут 2</w:t>
      </w:r>
      <w:r w:rsidR="00846564">
        <w:rPr>
          <w:bCs/>
          <w:lang w:eastAsia="ar-SA"/>
        </w:rPr>
        <w:t>.</w:t>
      </w:r>
      <w:r w:rsidRPr="00B12571">
        <w:rPr>
          <w:bCs/>
          <w:lang w:eastAsia="ar-SA"/>
        </w:rPr>
        <w:t>7 секунды</w:t>
      </w:r>
      <w:r w:rsidR="00163387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верной широты, 158 град</w:t>
      </w:r>
      <w:r w:rsidRPr="00B12571">
        <w:rPr>
          <w:bCs/>
          <w:lang w:eastAsia="ar-SA"/>
        </w:rPr>
        <w:t>у</w:t>
      </w:r>
      <w:r w:rsidRPr="00B12571">
        <w:rPr>
          <w:bCs/>
          <w:lang w:eastAsia="ar-SA"/>
        </w:rPr>
        <w:t>сов 39 минут 1</w:t>
      </w:r>
      <w:r w:rsidR="00783C3A">
        <w:rPr>
          <w:bCs/>
          <w:lang w:eastAsia="ar-SA"/>
        </w:rPr>
        <w:t>.6</w:t>
      </w:r>
      <w:r w:rsidRPr="00B12571">
        <w:rPr>
          <w:bCs/>
          <w:lang w:eastAsia="ar-SA"/>
        </w:rPr>
        <w:t xml:space="preserve"> секунд</w:t>
      </w:r>
      <w:r w:rsidR="00783C3A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</w:t>
      </w:r>
      <w:r w:rsidR="00783C3A">
        <w:rPr>
          <w:bCs/>
          <w:lang w:eastAsia="ar-SA"/>
        </w:rPr>
        <w:t>, далее</w:t>
      </w:r>
      <w:r w:rsidRPr="00B12571">
        <w:rPr>
          <w:bCs/>
          <w:lang w:eastAsia="ar-SA"/>
        </w:rPr>
        <w:t xml:space="preserve"> в верховья реки </w:t>
      </w:r>
      <w:proofErr w:type="spellStart"/>
      <w:r w:rsidRPr="00B12571">
        <w:rPr>
          <w:bCs/>
          <w:lang w:eastAsia="ar-SA"/>
        </w:rPr>
        <w:t>Кехкуй</w:t>
      </w:r>
      <w:proofErr w:type="spellEnd"/>
      <w:r w:rsidRPr="00B12571">
        <w:rPr>
          <w:bCs/>
          <w:lang w:eastAsia="ar-SA"/>
        </w:rPr>
        <w:t xml:space="preserve"> через точку 128 до точки 129 в русле реки на высоте 720 м, далее по изолинии 720 м через точки 130–137 до точки 138 </w:t>
      </w:r>
      <w:r w:rsidRPr="00B12571">
        <w:rPr>
          <w:lang w:eastAsia="ar-SA"/>
        </w:rPr>
        <w:t xml:space="preserve">(географические координаты </w:t>
      </w:r>
      <w:r w:rsidRPr="00B12571">
        <w:rPr>
          <w:bCs/>
          <w:lang w:eastAsia="ar-SA"/>
        </w:rPr>
        <w:t>53 град</w:t>
      </w:r>
      <w:r w:rsidRPr="00B12571">
        <w:rPr>
          <w:bCs/>
          <w:lang w:eastAsia="ar-SA"/>
        </w:rPr>
        <w:t>у</w:t>
      </w:r>
      <w:r w:rsidRPr="00B12571">
        <w:rPr>
          <w:bCs/>
          <w:lang w:eastAsia="ar-SA"/>
        </w:rPr>
        <w:t>са 30 минут 26</w:t>
      </w:r>
      <w:r w:rsidR="00783C3A">
        <w:rPr>
          <w:bCs/>
          <w:lang w:eastAsia="ar-SA"/>
        </w:rPr>
        <w:t>.5</w:t>
      </w:r>
      <w:r w:rsidRPr="00B12571">
        <w:rPr>
          <w:bCs/>
          <w:lang w:eastAsia="ar-SA"/>
        </w:rPr>
        <w:t xml:space="preserve"> секунд</w:t>
      </w:r>
      <w:r w:rsidR="00783C3A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северной широты, 158 градусов 33 минуты 24</w:t>
      </w:r>
      <w:r w:rsidR="00AA1508">
        <w:rPr>
          <w:bCs/>
          <w:lang w:eastAsia="ar-SA"/>
        </w:rPr>
        <w:t>.6</w:t>
      </w:r>
      <w:r w:rsidRPr="00B12571">
        <w:rPr>
          <w:bCs/>
          <w:lang w:eastAsia="ar-SA"/>
        </w:rPr>
        <w:t xml:space="preserve"> с</w:t>
      </w:r>
      <w:r w:rsidRPr="00B12571">
        <w:rPr>
          <w:bCs/>
          <w:lang w:eastAsia="ar-SA"/>
        </w:rPr>
        <w:t>е</w:t>
      </w:r>
      <w:r w:rsidRPr="00B12571">
        <w:rPr>
          <w:bCs/>
          <w:lang w:eastAsia="ar-SA"/>
        </w:rPr>
        <w:t>кунд</w:t>
      </w:r>
      <w:r w:rsidR="00AA1508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долготы); </w:t>
      </w:r>
    </w:p>
    <w:p w14:paraId="2DBDA586" w14:textId="36313DBB" w:rsidR="00C722BE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4) </w:t>
      </w:r>
      <w:r w:rsidRPr="00B12571">
        <w:rPr>
          <w:lang w:eastAsia="ar-SA"/>
        </w:rPr>
        <w:t>западная граница</w:t>
      </w:r>
      <w:r w:rsidR="00AA1508">
        <w:rPr>
          <w:lang w:eastAsia="ar-SA"/>
        </w:rPr>
        <w:t>:</w:t>
      </w:r>
      <w:r w:rsidRPr="00B12571">
        <w:rPr>
          <w:lang w:eastAsia="ar-SA"/>
        </w:rPr>
        <w:t xml:space="preserve"> от </w:t>
      </w:r>
      <w:r w:rsidRPr="00B12571">
        <w:rPr>
          <w:bCs/>
          <w:lang w:eastAsia="ar-SA"/>
        </w:rPr>
        <w:t xml:space="preserve">точки 138 </w:t>
      </w:r>
      <w:r w:rsidR="00AA1508">
        <w:rPr>
          <w:bCs/>
          <w:lang w:eastAsia="ar-SA"/>
        </w:rPr>
        <w:t xml:space="preserve">проходит </w:t>
      </w:r>
      <w:r w:rsidRPr="00B12571">
        <w:rPr>
          <w:bCs/>
          <w:lang w:eastAsia="ar-SA"/>
        </w:rPr>
        <w:t>через точки 139–144 по из</w:t>
      </w:r>
      <w:r w:rsidRPr="00B12571">
        <w:rPr>
          <w:bCs/>
          <w:lang w:eastAsia="ar-SA"/>
        </w:rPr>
        <w:t>о</w:t>
      </w:r>
      <w:r w:rsidRPr="00B12571">
        <w:rPr>
          <w:bCs/>
          <w:lang w:eastAsia="ar-SA"/>
        </w:rPr>
        <w:t xml:space="preserve">линии 720 метров по западному склону вулкана Купол до точки </w:t>
      </w:r>
      <w:r w:rsidRPr="00B12571">
        <w:rPr>
          <w:lang w:eastAsia="ar-SA"/>
        </w:rPr>
        <w:t>145, распол</w:t>
      </w:r>
      <w:r w:rsidRPr="00B12571">
        <w:rPr>
          <w:lang w:eastAsia="ar-SA"/>
        </w:rPr>
        <w:t>о</w:t>
      </w:r>
      <w:r w:rsidRPr="00B12571">
        <w:rPr>
          <w:lang w:eastAsia="ar-SA"/>
        </w:rPr>
        <w:t xml:space="preserve">женной в русле правого притока реки </w:t>
      </w:r>
      <w:proofErr w:type="spellStart"/>
      <w:r w:rsidRPr="00B12571">
        <w:rPr>
          <w:lang w:eastAsia="ar-SA"/>
        </w:rPr>
        <w:t>Кехкуй</w:t>
      </w:r>
      <w:proofErr w:type="spellEnd"/>
      <w:r w:rsidR="00AA1508">
        <w:rPr>
          <w:lang w:eastAsia="ar-SA"/>
        </w:rPr>
        <w:t>, где и замыкается.</w:t>
      </w:r>
    </w:p>
    <w:p w14:paraId="74B5D9A7" w14:textId="77777777" w:rsidR="003F0F3E" w:rsidRPr="00B12571" w:rsidRDefault="003F0F3E" w:rsidP="00C722BE">
      <w:pPr>
        <w:ind w:firstLine="709"/>
        <w:jc w:val="both"/>
        <w:rPr>
          <w:bCs/>
          <w:lang w:eastAsia="ar-SA"/>
        </w:rPr>
      </w:pPr>
    </w:p>
    <w:p w14:paraId="5F83DD1F" w14:textId="6E53FFF2" w:rsidR="00C722BE" w:rsidRPr="00B12571" w:rsidRDefault="00491547" w:rsidP="00C722BE">
      <w:pPr>
        <w:numPr>
          <w:ilvl w:val="1"/>
          <w:numId w:val="16"/>
        </w:numPr>
        <w:tabs>
          <w:tab w:val="left" w:pos="1134"/>
        </w:tabs>
        <w:ind w:left="0" w:firstLine="709"/>
        <w:jc w:val="both"/>
        <w:rPr>
          <w:lang w:eastAsia="ar-SA"/>
        </w:rPr>
      </w:pPr>
      <w:r w:rsidRPr="00491547">
        <w:rPr>
          <w:lang w:eastAsia="ar-SA"/>
        </w:rPr>
        <w:t xml:space="preserve"> </w:t>
      </w:r>
      <w:r w:rsidR="00C722BE" w:rsidRPr="00B12571">
        <w:rPr>
          <w:lang w:eastAsia="ar-SA"/>
        </w:rPr>
        <w:t>Зона особой охраны «</w:t>
      </w:r>
      <w:proofErr w:type="spellStart"/>
      <w:r w:rsidR="00C722BE" w:rsidRPr="00B12571">
        <w:rPr>
          <w:lang w:eastAsia="ar-SA"/>
        </w:rPr>
        <w:t>Дзензурская</w:t>
      </w:r>
      <w:proofErr w:type="spellEnd"/>
      <w:r w:rsidR="00C722BE" w:rsidRPr="00B12571">
        <w:rPr>
          <w:lang w:eastAsia="ar-SA"/>
        </w:rPr>
        <w:t>»</w:t>
      </w:r>
      <w:r w:rsidR="005A76B4" w:rsidRPr="005A76B4">
        <w:rPr>
          <w:lang w:eastAsia="ar-SA"/>
        </w:rPr>
        <w:t xml:space="preserve"> </w:t>
      </w:r>
      <w:r w:rsidR="00C722BE" w:rsidRPr="00B12571">
        <w:rPr>
          <w:lang w:eastAsia="ar-SA"/>
        </w:rPr>
        <w:t>(площадь 3455,4 га) устанавлив</w:t>
      </w:r>
      <w:r w:rsidR="00C722BE" w:rsidRPr="00B12571">
        <w:rPr>
          <w:lang w:eastAsia="ar-SA"/>
        </w:rPr>
        <w:t>а</w:t>
      </w:r>
      <w:r w:rsidR="00C722BE" w:rsidRPr="00B12571">
        <w:rPr>
          <w:lang w:eastAsia="ar-SA"/>
        </w:rPr>
        <w:t xml:space="preserve">ется с целями: </w:t>
      </w:r>
    </w:p>
    <w:p w14:paraId="60C6C720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1)</w:t>
      </w:r>
      <w:r w:rsidRPr="00B12571">
        <w:rPr>
          <w:lang w:eastAsia="ar-SA"/>
        </w:rPr>
        <w:t xml:space="preserve"> охраны, изучения и мониторинга естественных экосистем действу</w:t>
      </w:r>
      <w:r w:rsidRPr="00B12571">
        <w:rPr>
          <w:lang w:eastAsia="ar-SA"/>
        </w:rPr>
        <w:t>ю</w:t>
      </w:r>
      <w:r w:rsidRPr="00B12571">
        <w:rPr>
          <w:lang w:eastAsia="ar-SA"/>
        </w:rPr>
        <w:t xml:space="preserve">щих вулканов </w:t>
      </w:r>
      <w:proofErr w:type="spellStart"/>
      <w:r w:rsidRPr="00B12571">
        <w:rPr>
          <w:lang w:eastAsia="ar-SA"/>
        </w:rPr>
        <w:t>Дзензур</w:t>
      </w:r>
      <w:proofErr w:type="spellEnd"/>
      <w:r w:rsidRPr="00B12571">
        <w:rPr>
          <w:lang w:eastAsia="ar-SA"/>
        </w:rPr>
        <w:t>-Жупановской группы;</w:t>
      </w:r>
    </w:p>
    <w:p w14:paraId="44D200CC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2)</w:t>
      </w:r>
      <w:r w:rsidRPr="00B12571">
        <w:rPr>
          <w:lang w:eastAsia="ar-SA"/>
        </w:rPr>
        <w:t xml:space="preserve"> охраны области питания подземных и поверхностных вод, включая п</w:t>
      </w:r>
      <w:r w:rsidRPr="00B12571">
        <w:rPr>
          <w:lang w:eastAsia="ar-SA"/>
        </w:rPr>
        <w:t>о</w:t>
      </w:r>
      <w:r w:rsidRPr="00B12571">
        <w:rPr>
          <w:lang w:eastAsia="ar-SA"/>
        </w:rPr>
        <w:t>явления минеральных вод, примыкающих водосборных площадей;</w:t>
      </w:r>
    </w:p>
    <w:p w14:paraId="47757AB6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3)</w:t>
      </w:r>
      <w:r w:rsidRPr="00B12571">
        <w:rPr>
          <w:lang w:eastAsia="ar-SA"/>
        </w:rPr>
        <w:t xml:space="preserve"> охраны ключевых мест обитаний снежного барана;</w:t>
      </w:r>
    </w:p>
    <w:p w14:paraId="00F1617A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4)</w:t>
      </w:r>
      <w:r w:rsidRPr="00B12571">
        <w:rPr>
          <w:lang w:eastAsia="ar-SA"/>
        </w:rPr>
        <w:t xml:space="preserve"> охраны поселений черношапочного сурка;</w:t>
      </w:r>
    </w:p>
    <w:p w14:paraId="47353221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5)</w:t>
      </w:r>
      <w:r w:rsidRPr="00B12571">
        <w:rPr>
          <w:lang w:eastAsia="ar-SA"/>
        </w:rPr>
        <w:t xml:space="preserve"> охраны ключевых мест обитаний редких видов растений, грибов, те</w:t>
      </w:r>
      <w:r w:rsidRPr="00B12571">
        <w:rPr>
          <w:lang w:eastAsia="ar-SA"/>
        </w:rPr>
        <w:t>р</w:t>
      </w:r>
      <w:r w:rsidRPr="00B12571">
        <w:rPr>
          <w:lang w:eastAsia="ar-SA"/>
        </w:rPr>
        <w:t>мофильных организмов.</w:t>
      </w:r>
    </w:p>
    <w:p w14:paraId="5ED0E74A" w14:textId="21ACB5A2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1.9. </w:t>
      </w:r>
      <w:r w:rsidRPr="00B12571">
        <w:rPr>
          <w:lang w:eastAsia="ar-SA"/>
        </w:rPr>
        <w:t>Зона особой охраны «</w:t>
      </w:r>
      <w:proofErr w:type="spellStart"/>
      <w:r w:rsidRPr="00B12571">
        <w:rPr>
          <w:lang w:eastAsia="ar-SA"/>
        </w:rPr>
        <w:t>Дзензурская</w:t>
      </w:r>
      <w:proofErr w:type="spellEnd"/>
      <w:r w:rsidRPr="00B12571">
        <w:rPr>
          <w:lang w:eastAsia="ar-SA"/>
        </w:rPr>
        <w:t xml:space="preserve">» </w:t>
      </w:r>
      <w:proofErr w:type="spellStart"/>
      <w:r w:rsidRPr="00B12571">
        <w:rPr>
          <w:lang w:eastAsia="ar-SA"/>
        </w:rPr>
        <w:t>оконтуривает</w:t>
      </w:r>
      <w:proofErr w:type="spellEnd"/>
      <w:r w:rsidRPr="00B12571">
        <w:rPr>
          <w:lang w:eastAsia="ar-SA"/>
        </w:rPr>
        <w:t xml:space="preserve"> вершины вулканов </w:t>
      </w:r>
      <w:proofErr w:type="spellStart"/>
      <w:r w:rsidRPr="00B12571">
        <w:rPr>
          <w:lang w:eastAsia="ar-SA"/>
        </w:rPr>
        <w:t>Дзензур</w:t>
      </w:r>
      <w:proofErr w:type="spellEnd"/>
      <w:r w:rsidRPr="00B12571">
        <w:rPr>
          <w:lang w:eastAsia="ar-SA"/>
        </w:rPr>
        <w:t xml:space="preserve"> (</w:t>
      </w:r>
      <w:r w:rsidR="00F254FD">
        <w:rPr>
          <w:lang w:eastAsia="ar-SA"/>
        </w:rPr>
        <w:t xml:space="preserve">отметка </w:t>
      </w:r>
      <w:r w:rsidRPr="00B12571">
        <w:rPr>
          <w:lang w:eastAsia="ar-SA"/>
        </w:rPr>
        <w:t>2157</w:t>
      </w:r>
      <w:r w:rsidR="006318B5">
        <w:rPr>
          <w:lang w:eastAsia="ar-SA"/>
        </w:rPr>
        <w:t xml:space="preserve"> м</w:t>
      </w:r>
      <w:r w:rsidRPr="00B12571">
        <w:rPr>
          <w:lang w:eastAsia="ar-SA"/>
        </w:rPr>
        <w:t>) и Юрьевский (</w:t>
      </w:r>
      <w:r w:rsidR="00F254FD">
        <w:rPr>
          <w:lang w:eastAsia="ar-SA"/>
        </w:rPr>
        <w:t xml:space="preserve">отметка </w:t>
      </w:r>
      <w:r w:rsidRPr="00B12571">
        <w:rPr>
          <w:lang w:eastAsia="ar-SA"/>
        </w:rPr>
        <w:t>1686</w:t>
      </w:r>
      <w:r w:rsidR="006318B5">
        <w:rPr>
          <w:lang w:eastAsia="ar-SA"/>
        </w:rPr>
        <w:t xml:space="preserve"> м</w:t>
      </w:r>
      <w:r w:rsidRPr="00B12571">
        <w:rPr>
          <w:lang w:eastAsia="ar-SA"/>
        </w:rPr>
        <w:t xml:space="preserve">) по </w:t>
      </w:r>
      <w:r w:rsidR="00F254FD">
        <w:rPr>
          <w:lang w:eastAsia="ar-SA"/>
        </w:rPr>
        <w:t xml:space="preserve">изолинии </w:t>
      </w:r>
      <w:smartTag w:uri="urn:schemas-microsoft-com:office:smarttags" w:element="metricconverter">
        <w:smartTagPr>
          <w:attr w:name="ProductID" w:val="1200 метров"/>
        </w:smartTagPr>
        <w:r w:rsidRPr="00B12571">
          <w:rPr>
            <w:lang w:eastAsia="ar-SA"/>
          </w:rPr>
          <w:t>1200 ме</w:t>
        </w:r>
        <w:r w:rsidRPr="00B12571">
          <w:rPr>
            <w:lang w:eastAsia="ar-SA"/>
          </w:rPr>
          <w:t>т</w:t>
        </w:r>
        <w:r w:rsidRPr="00B12571">
          <w:rPr>
            <w:lang w:eastAsia="ar-SA"/>
          </w:rPr>
          <w:t>ров</w:t>
        </w:r>
      </w:smartTag>
      <w:r w:rsidRPr="00B12571">
        <w:rPr>
          <w:lang w:eastAsia="ar-SA"/>
        </w:rPr>
        <w:t xml:space="preserve"> над уровнем моря – это нижняя граница мест обитаний снежного барана в этом районе. </w:t>
      </w:r>
    </w:p>
    <w:p w14:paraId="0F45FC3E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1.10. </w:t>
      </w:r>
      <w:r w:rsidRPr="00B12571">
        <w:rPr>
          <w:lang w:eastAsia="ar-SA"/>
        </w:rPr>
        <w:t>Зона особой охраны «</w:t>
      </w:r>
      <w:proofErr w:type="spellStart"/>
      <w:r w:rsidRPr="00B12571">
        <w:rPr>
          <w:lang w:eastAsia="ar-SA"/>
        </w:rPr>
        <w:t>Дзензурская</w:t>
      </w:r>
      <w:proofErr w:type="spellEnd"/>
      <w:r w:rsidRPr="00B12571">
        <w:rPr>
          <w:lang w:eastAsia="ar-SA"/>
        </w:rPr>
        <w:t>» устанавливается в следующих границах:</w:t>
      </w:r>
    </w:p>
    <w:p w14:paraId="0AEAA1C1" w14:textId="79BED75B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 w:rsidRPr="009D07B7">
        <w:rPr>
          <w:lang w:eastAsia="ar-SA"/>
        </w:rPr>
        <w:t>1) северная граница</w:t>
      </w:r>
      <w:r w:rsidR="00F254FD" w:rsidRPr="009D07B7">
        <w:rPr>
          <w:lang w:eastAsia="ar-SA"/>
        </w:rPr>
        <w:t>:</w:t>
      </w:r>
      <w:r w:rsidRPr="009D07B7">
        <w:rPr>
          <w:lang w:eastAsia="ar-SA"/>
        </w:rPr>
        <w:t xml:space="preserve"> от точки 155, расположенной на северном склоне</w:t>
      </w:r>
      <w:r w:rsidRPr="00B12571">
        <w:rPr>
          <w:lang w:eastAsia="ar-SA"/>
        </w:rPr>
        <w:t xml:space="preserve"> в</w:t>
      </w:r>
      <w:r w:rsidR="00997657">
        <w:rPr>
          <w:lang w:eastAsia="ar-SA"/>
        </w:rPr>
        <w:t>улкана</w:t>
      </w:r>
      <w:r w:rsidRPr="00B12571">
        <w:rPr>
          <w:lang w:eastAsia="ar-SA"/>
        </w:rPr>
        <w:t xml:space="preserve"> </w:t>
      </w:r>
      <w:proofErr w:type="spellStart"/>
      <w:r w:rsidRPr="00B12571">
        <w:rPr>
          <w:lang w:eastAsia="ar-SA"/>
        </w:rPr>
        <w:t>Дзензур</w:t>
      </w:r>
      <w:proofErr w:type="spellEnd"/>
      <w:r w:rsidRPr="00B12571">
        <w:rPr>
          <w:lang w:eastAsia="ar-SA"/>
        </w:rPr>
        <w:t xml:space="preserve"> на высоте 1200 м (географические </w:t>
      </w:r>
      <w:r w:rsidRPr="0002341A">
        <w:rPr>
          <w:lang w:eastAsia="ar-SA"/>
        </w:rPr>
        <w:t xml:space="preserve">координаты </w:t>
      </w:r>
      <w:r w:rsidRPr="0002341A">
        <w:rPr>
          <w:bCs/>
          <w:lang w:eastAsia="ar-SA"/>
        </w:rPr>
        <w:t>53 градуса 40 минут 21</w:t>
      </w:r>
      <w:r w:rsidR="00F254FD">
        <w:rPr>
          <w:bCs/>
          <w:lang w:eastAsia="ar-SA"/>
        </w:rPr>
        <w:t>.1</w:t>
      </w:r>
      <w:r w:rsidRPr="0002341A">
        <w:rPr>
          <w:bCs/>
          <w:lang w:eastAsia="ar-SA"/>
        </w:rPr>
        <w:t xml:space="preserve"> секунды северной широты, 158 градусов 53 минуты 18</w:t>
      </w:r>
      <w:r w:rsidR="00F254FD">
        <w:rPr>
          <w:bCs/>
          <w:lang w:eastAsia="ar-SA"/>
        </w:rPr>
        <w:t>.</w:t>
      </w:r>
      <w:r w:rsidRPr="0002341A">
        <w:rPr>
          <w:bCs/>
          <w:lang w:eastAsia="ar-SA"/>
        </w:rPr>
        <w:t>9 секунды</w:t>
      </w:r>
      <w:r w:rsidR="00163387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долготы), </w:t>
      </w:r>
      <w:r w:rsidR="00F254FD">
        <w:rPr>
          <w:bCs/>
          <w:lang w:eastAsia="ar-SA"/>
        </w:rPr>
        <w:t xml:space="preserve">проходит </w:t>
      </w:r>
      <w:r w:rsidRPr="00B12571">
        <w:rPr>
          <w:bCs/>
          <w:lang w:eastAsia="ar-SA"/>
        </w:rPr>
        <w:t>через точки 156</w:t>
      </w:r>
      <w:r w:rsidR="00F254FD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F254FD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 xml:space="preserve">169 до точки 170 </w:t>
      </w:r>
      <w:r w:rsidRPr="00B12571">
        <w:rPr>
          <w:lang w:eastAsia="ar-SA"/>
        </w:rPr>
        <w:t>(географич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ские координаты </w:t>
      </w:r>
      <w:r w:rsidRPr="00B12571">
        <w:rPr>
          <w:bCs/>
          <w:lang w:eastAsia="ar-SA"/>
        </w:rPr>
        <w:t>53 градуса 37 минут 43</w:t>
      </w:r>
      <w:r w:rsidR="00F254FD">
        <w:rPr>
          <w:bCs/>
          <w:lang w:eastAsia="ar-SA"/>
        </w:rPr>
        <w:t>.1</w:t>
      </w:r>
      <w:r w:rsidRPr="00B12571">
        <w:rPr>
          <w:bCs/>
          <w:lang w:eastAsia="ar-SA"/>
        </w:rPr>
        <w:t xml:space="preserve"> секунд</w:t>
      </w:r>
      <w:r w:rsidR="00F254FD">
        <w:rPr>
          <w:bCs/>
          <w:lang w:eastAsia="ar-SA"/>
        </w:rPr>
        <w:t>ы</w:t>
      </w:r>
      <w:r w:rsidR="00163387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северной широты, 158 гр</w:t>
      </w:r>
      <w:r w:rsidRPr="00B12571">
        <w:rPr>
          <w:bCs/>
          <w:lang w:eastAsia="ar-SA"/>
        </w:rPr>
        <w:t>а</w:t>
      </w:r>
      <w:r w:rsidRPr="00B12571">
        <w:rPr>
          <w:bCs/>
          <w:lang w:eastAsia="ar-SA"/>
        </w:rPr>
        <w:t>дусов 59 минут 17</w:t>
      </w:r>
      <w:r w:rsidR="00F254FD">
        <w:rPr>
          <w:bCs/>
          <w:lang w:eastAsia="ar-SA"/>
        </w:rPr>
        <w:t>.</w:t>
      </w:r>
      <w:r w:rsidRPr="00B12571">
        <w:rPr>
          <w:bCs/>
          <w:lang w:eastAsia="ar-SA"/>
        </w:rPr>
        <w:t xml:space="preserve">7 секунды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долготы);</w:t>
      </w:r>
    </w:p>
    <w:p w14:paraId="664C2AAC" w14:textId="15E87A00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>
        <w:rPr>
          <w:bCs/>
          <w:lang w:eastAsia="ar-SA"/>
        </w:rPr>
        <w:t xml:space="preserve">2) </w:t>
      </w:r>
      <w:r w:rsidRPr="00B12571">
        <w:rPr>
          <w:bCs/>
          <w:lang w:eastAsia="ar-SA"/>
        </w:rPr>
        <w:t>восточная граница</w:t>
      </w:r>
      <w:r w:rsidR="00F254FD">
        <w:rPr>
          <w:bCs/>
          <w:lang w:eastAsia="ar-SA"/>
        </w:rPr>
        <w:t>:</w:t>
      </w:r>
      <w:r w:rsidRPr="00B12571">
        <w:rPr>
          <w:bCs/>
          <w:lang w:eastAsia="ar-SA"/>
        </w:rPr>
        <w:t xml:space="preserve"> от точки 170 проходит в южном направлении по межгорной седловине через точки 171–173 до точки 174 </w:t>
      </w:r>
      <w:r w:rsidRPr="00B12571">
        <w:rPr>
          <w:lang w:eastAsia="ar-SA"/>
        </w:rPr>
        <w:t>(географические коо</w:t>
      </w:r>
      <w:r w:rsidRPr="00B12571">
        <w:rPr>
          <w:lang w:eastAsia="ar-SA"/>
        </w:rPr>
        <w:t>р</w:t>
      </w:r>
      <w:r w:rsidRPr="00B12571">
        <w:rPr>
          <w:lang w:eastAsia="ar-SA"/>
        </w:rPr>
        <w:t xml:space="preserve">динаты </w:t>
      </w:r>
      <w:r w:rsidRPr="00B12571">
        <w:rPr>
          <w:bCs/>
          <w:lang w:eastAsia="ar-SA"/>
        </w:rPr>
        <w:t>53 градуса 3 минут 54</w:t>
      </w:r>
      <w:r w:rsidR="00D650EE">
        <w:rPr>
          <w:bCs/>
          <w:lang w:eastAsia="ar-SA"/>
        </w:rPr>
        <w:t>.6</w:t>
      </w:r>
      <w:r w:rsidRPr="00B12571">
        <w:rPr>
          <w:bCs/>
          <w:lang w:eastAsia="ar-SA"/>
        </w:rPr>
        <w:t xml:space="preserve"> секунд северной широты, 158 градусов 59 м</w:t>
      </w:r>
      <w:r w:rsidRPr="00B12571">
        <w:rPr>
          <w:bCs/>
          <w:lang w:eastAsia="ar-SA"/>
        </w:rPr>
        <w:t>и</w:t>
      </w:r>
      <w:r w:rsidRPr="00B12571">
        <w:rPr>
          <w:bCs/>
          <w:lang w:eastAsia="ar-SA"/>
        </w:rPr>
        <w:t>нут 13</w:t>
      </w:r>
      <w:r w:rsidR="00D650EE">
        <w:rPr>
          <w:bCs/>
          <w:lang w:eastAsia="ar-SA"/>
        </w:rPr>
        <w:t>.0</w:t>
      </w:r>
      <w:r w:rsidRPr="00B12571">
        <w:rPr>
          <w:bCs/>
          <w:lang w:eastAsia="ar-SA"/>
        </w:rPr>
        <w:t xml:space="preserve"> секунды </w:t>
      </w:r>
      <w:r w:rsidRPr="00FA5FFB">
        <w:rPr>
          <w:bCs/>
          <w:lang w:eastAsia="ar-SA"/>
        </w:rPr>
        <w:t>восточной</w:t>
      </w:r>
      <w:r w:rsidR="00D650EE">
        <w:rPr>
          <w:bCs/>
          <w:lang w:eastAsia="ar-SA"/>
        </w:rPr>
        <w:t xml:space="preserve"> долготы)</w:t>
      </w:r>
      <w:r w:rsidRPr="00B12571">
        <w:rPr>
          <w:bCs/>
          <w:lang w:eastAsia="ar-SA"/>
        </w:rPr>
        <w:t>;</w:t>
      </w:r>
    </w:p>
    <w:p w14:paraId="130E0638" w14:textId="14A22CFD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>
        <w:rPr>
          <w:lang w:eastAsia="ar-SA"/>
        </w:rPr>
        <w:t xml:space="preserve">3) </w:t>
      </w:r>
      <w:r w:rsidRPr="00B12571">
        <w:rPr>
          <w:lang w:eastAsia="ar-SA"/>
        </w:rPr>
        <w:t>южная граница</w:t>
      </w:r>
      <w:r w:rsidR="00D650EE">
        <w:rPr>
          <w:lang w:eastAsia="ar-SA"/>
        </w:rPr>
        <w:t xml:space="preserve">: </w:t>
      </w:r>
      <w:r w:rsidRPr="00B12571">
        <w:rPr>
          <w:lang w:eastAsia="ar-SA"/>
        </w:rPr>
        <w:t xml:space="preserve">от </w:t>
      </w:r>
      <w:r w:rsidRPr="00B12571">
        <w:rPr>
          <w:bCs/>
          <w:lang w:eastAsia="ar-SA"/>
        </w:rPr>
        <w:t xml:space="preserve">точки 174 проходит по изолинии 1200 м через точки 175–180 до точки 181 </w:t>
      </w:r>
      <w:r w:rsidRPr="00B12571">
        <w:rPr>
          <w:lang w:eastAsia="ar-SA"/>
        </w:rPr>
        <w:t xml:space="preserve">(географические координаты </w:t>
      </w:r>
      <w:r w:rsidRPr="00B12571">
        <w:rPr>
          <w:bCs/>
          <w:lang w:eastAsia="ar-SA"/>
        </w:rPr>
        <w:t>53 градуса 36 минут 54</w:t>
      </w:r>
      <w:r w:rsidR="00D650EE">
        <w:rPr>
          <w:bCs/>
          <w:lang w:eastAsia="ar-SA"/>
        </w:rPr>
        <w:t>.0</w:t>
      </w:r>
      <w:r w:rsidRPr="00B12571">
        <w:rPr>
          <w:bCs/>
          <w:lang w:eastAsia="ar-SA"/>
        </w:rPr>
        <w:t xml:space="preserve"> секунды северной широты, 158 градусов 56 минут 28</w:t>
      </w:r>
      <w:r w:rsidR="00D650EE">
        <w:rPr>
          <w:bCs/>
          <w:lang w:eastAsia="ar-SA"/>
        </w:rPr>
        <w:t>.9</w:t>
      </w:r>
      <w:r w:rsidRPr="00B12571">
        <w:rPr>
          <w:bCs/>
          <w:lang w:eastAsia="ar-SA"/>
        </w:rPr>
        <w:t xml:space="preserve">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</w:t>
      </w:r>
      <w:r w:rsidRPr="00B12571">
        <w:rPr>
          <w:bCs/>
          <w:lang w:eastAsia="ar-SA"/>
        </w:rPr>
        <w:t>л</w:t>
      </w:r>
      <w:r w:rsidRPr="00B12571">
        <w:rPr>
          <w:bCs/>
          <w:lang w:eastAsia="ar-SA"/>
        </w:rPr>
        <w:t>готы); далее граница проходит на расстоянии 0,3 км от существующей турист</w:t>
      </w:r>
      <w:r w:rsidRPr="00B12571">
        <w:rPr>
          <w:bCs/>
          <w:lang w:eastAsia="ar-SA"/>
        </w:rPr>
        <w:t>и</w:t>
      </w:r>
      <w:r w:rsidRPr="00B12571">
        <w:rPr>
          <w:bCs/>
          <w:lang w:eastAsia="ar-SA"/>
        </w:rPr>
        <w:t>ческой тропы через точки 182–185 до точки 186</w:t>
      </w:r>
      <w:r w:rsidR="00D650EE">
        <w:rPr>
          <w:bCs/>
          <w:lang w:eastAsia="ar-SA"/>
        </w:rPr>
        <w:t>, р</w:t>
      </w:r>
      <w:r w:rsidR="00997657">
        <w:rPr>
          <w:bCs/>
          <w:lang w:eastAsia="ar-SA"/>
        </w:rPr>
        <w:t>а</w:t>
      </w:r>
      <w:r w:rsidR="00D650EE">
        <w:rPr>
          <w:bCs/>
          <w:lang w:eastAsia="ar-SA"/>
        </w:rPr>
        <w:t>сположенной</w:t>
      </w:r>
      <w:r w:rsidRPr="00B12571">
        <w:rPr>
          <w:bCs/>
          <w:lang w:eastAsia="ar-SA"/>
        </w:rPr>
        <w:t xml:space="preserve"> на изолинии 1200 метров, и далее, по изолинии 1200 м через точки 187–193 до точки 194 </w:t>
      </w:r>
      <w:r w:rsidRPr="00B12571">
        <w:rPr>
          <w:lang w:eastAsia="ar-SA"/>
        </w:rPr>
        <w:lastRenderedPageBreak/>
        <w:t xml:space="preserve">(географические координаты </w:t>
      </w:r>
      <w:r w:rsidRPr="00B12571">
        <w:rPr>
          <w:bCs/>
          <w:lang w:eastAsia="ar-SA"/>
        </w:rPr>
        <w:t>53 градуса 37 минут 21</w:t>
      </w:r>
      <w:r w:rsidR="00D650EE">
        <w:rPr>
          <w:bCs/>
          <w:lang w:eastAsia="ar-SA"/>
        </w:rPr>
        <w:t>.7</w:t>
      </w:r>
      <w:r w:rsidRPr="00B12571">
        <w:rPr>
          <w:bCs/>
          <w:lang w:eastAsia="ar-SA"/>
        </w:rPr>
        <w:t xml:space="preserve"> секунд</w:t>
      </w:r>
      <w:r w:rsidR="00D650EE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северной шир</w:t>
      </w:r>
      <w:r w:rsidRPr="00B12571">
        <w:rPr>
          <w:bCs/>
          <w:lang w:eastAsia="ar-SA"/>
        </w:rPr>
        <w:t>о</w:t>
      </w:r>
      <w:r w:rsidRPr="00B12571">
        <w:rPr>
          <w:bCs/>
          <w:lang w:eastAsia="ar-SA"/>
        </w:rPr>
        <w:t>ты, 158 градусов 49 минут 52</w:t>
      </w:r>
      <w:r w:rsidR="00D650EE">
        <w:rPr>
          <w:bCs/>
          <w:lang w:eastAsia="ar-SA"/>
        </w:rPr>
        <w:t>.9</w:t>
      </w:r>
      <w:r w:rsidRPr="00B12571">
        <w:rPr>
          <w:bCs/>
          <w:lang w:eastAsia="ar-SA"/>
        </w:rPr>
        <w:t xml:space="preserve"> секунд</w:t>
      </w:r>
      <w:r w:rsidR="00D650EE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долготы); </w:t>
      </w:r>
    </w:p>
    <w:p w14:paraId="1C113DE1" w14:textId="27F04F24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>
        <w:rPr>
          <w:lang w:eastAsia="ar-SA"/>
        </w:rPr>
        <w:t xml:space="preserve">4) </w:t>
      </w:r>
      <w:r w:rsidRPr="00B12571">
        <w:rPr>
          <w:lang w:eastAsia="ar-SA"/>
        </w:rPr>
        <w:t>западная граница</w:t>
      </w:r>
      <w:r w:rsidR="00D650EE">
        <w:rPr>
          <w:lang w:eastAsia="ar-SA"/>
        </w:rPr>
        <w:t xml:space="preserve">: </w:t>
      </w:r>
      <w:r w:rsidRPr="00B12571">
        <w:rPr>
          <w:lang w:eastAsia="ar-SA"/>
        </w:rPr>
        <w:t xml:space="preserve">от </w:t>
      </w:r>
      <w:r w:rsidRPr="00B12571">
        <w:rPr>
          <w:bCs/>
          <w:lang w:eastAsia="ar-SA"/>
        </w:rPr>
        <w:t xml:space="preserve">точки 194 </w:t>
      </w:r>
      <w:r w:rsidR="00D650EE">
        <w:rPr>
          <w:bCs/>
          <w:lang w:eastAsia="ar-SA"/>
        </w:rPr>
        <w:t xml:space="preserve">проходит </w:t>
      </w:r>
      <w:r w:rsidRPr="00B12571">
        <w:rPr>
          <w:bCs/>
          <w:lang w:eastAsia="ar-SA"/>
        </w:rPr>
        <w:t>через точки 195</w:t>
      </w:r>
      <w:r w:rsidR="00D650EE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D650EE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214 по из</w:t>
      </w:r>
      <w:r w:rsidRPr="00B12571">
        <w:rPr>
          <w:bCs/>
          <w:lang w:eastAsia="ar-SA"/>
        </w:rPr>
        <w:t>о</w:t>
      </w:r>
      <w:r w:rsidRPr="00B12571">
        <w:rPr>
          <w:bCs/>
          <w:lang w:eastAsia="ar-SA"/>
        </w:rPr>
        <w:t xml:space="preserve">линии 1200 метров по западному склону вулкана </w:t>
      </w:r>
      <w:proofErr w:type="spellStart"/>
      <w:r w:rsidRPr="00B12571">
        <w:rPr>
          <w:bCs/>
          <w:lang w:eastAsia="ar-SA"/>
        </w:rPr>
        <w:t>Дзензур</w:t>
      </w:r>
      <w:proofErr w:type="spellEnd"/>
      <w:r w:rsidRPr="00B12571">
        <w:rPr>
          <w:bCs/>
          <w:lang w:eastAsia="ar-SA"/>
        </w:rPr>
        <w:t xml:space="preserve"> до точки </w:t>
      </w:r>
      <w:r w:rsidR="006318B5">
        <w:rPr>
          <w:lang w:eastAsia="ar-SA"/>
        </w:rPr>
        <w:t>155, где и замыкается</w:t>
      </w:r>
      <w:r w:rsidRPr="00B12571">
        <w:rPr>
          <w:bCs/>
          <w:lang w:eastAsia="ar-SA"/>
        </w:rPr>
        <w:t>.</w:t>
      </w:r>
    </w:p>
    <w:p w14:paraId="5C7FA8AB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1.</w:t>
      </w:r>
      <w:r>
        <w:rPr>
          <w:lang w:eastAsia="ar-SA"/>
        </w:rPr>
        <w:t>11</w:t>
      </w:r>
      <w:r w:rsidRPr="00B12571">
        <w:rPr>
          <w:lang w:eastAsia="ar-SA"/>
        </w:rPr>
        <w:t>. Зона особой охраны «Корякская» (площадь 11667,3 га) устанавлив</w:t>
      </w:r>
      <w:r w:rsidRPr="00B12571">
        <w:rPr>
          <w:lang w:eastAsia="ar-SA"/>
        </w:rPr>
        <w:t>а</w:t>
      </w:r>
      <w:r w:rsidRPr="00B12571">
        <w:rPr>
          <w:lang w:eastAsia="ar-SA"/>
        </w:rPr>
        <w:t>ется с целями:</w:t>
      </w:r>
    </w:p>
    <w:p w14:paraId="28769059" w14:textId="59F1F97A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1)</w:t>
      </w:r>
      <w:r w:rsidRPr="00B12571">
        <w:rPr>
          <w:lang w:eastAsia="ar-SA"/>
        </w:rPr>
        <w:t xml:space="preserve"> охраны, изучения и мониторинга естественных экосистем действующ</w:t>
      </w:r>
      <w:r w:rsidRPr="00B12571">
        <w:rPr>
          <w:lang w:eastAsia="ar-SA"/>
        </w:rPr>
        <w:t>е</w:t>
      </w:r>
      <w:r w:rsidRPr="00B12571">
        <w:rPr>
          <w:lang w:eastAsia="ar-SA"/>
        </w:rPr>
        <w:t>го вулкана Корякский</w:t>
      </w:r>
      <w:r w:rsidRPr="00B12571">
        <w:t xml:space="preserve"> (</w:t>
      </w:r>
      <w:r w:rsidR="006318B5">
        <w:t xml:space="preserve">отметка </w:t>
      </w:r>
      <w:r w:rsidRPr="00B12571">
        <w:rPr>
          <w:lang w:eastAsia="ar-SA"/>
        </w:rPr>
        <w:t>3456</w:t>
      </w:r>
      <w:r w:rsidR="006318B5">
        <w:rPr>
          <w:lang w:eastAsia="ar-SA"/>
        </w:rPr>
        <w:t xml:space="preserve"> м</w:t>
      </w:r>
      <w:r w:rsidRPr="00B12571">
        <w:rPr>
          <w:lang w:eastAsia="ar-SA"/>
        </w:rPr>
        <w:t>) – самого высокого вулкана южной ч</w:t>
      </w:r>
      <w:r w:rsidRPr="00B12571">
        <w:rPr>
          <w:lang w:eastAsia="ar-SA"/>
        </w:rPr>
        <w:t>а</w:t>
      </w:r>
      <w:r w:rsidRPr="00B12571">
        <w:rPr>
          <w:lang w:eastAsia="ar-SA"/>
        </w:rPr>
        <w:t>сти Камчатки;</w:t>
      </w:r>
    </w:p>
    <w:p w14:paraId="678C7335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2) </w:t>
      </w:r>
      <w:r w:rsidRPr="00B12571">
        <w:rPr>
          <w:lang w:eastAsia="ar-SA"/>
        </w:rPr>
        <w:t>охраны ключевых мест обитаний снежного барана;</w:t>
      </w:r>
    </w:p>
    <w:p w14:paraId="122CA008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3)</w:t>
      </w:r>
      <w:r w:rsidRPr="00B12571">
        <w:rPr>
          <w:lang w:eastAsia="ar-SA"/>
        </w:rPr>
        <w:t xml:space="preserve"> охраны поселений черношапочного сурка;</w:t>
      </w:r>
    </w:p>
    <w:p w14:paraId="55041C56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4) </w:t>
      </w:r>
      <w:r w:rsidRPr="00B12571">
        <w:rPr>
          <w:lang w:eastAsia="ar-SA"/>
        </w:rPr>
        <w:t>охраны мест обитаний редких видов растений.</w:t>
      </w:r>
    </w:p>
    <w:p w14:paraId="19BFE962" w14:textId="1E82C99D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1.12. </w:t>
      </w:r>
      <w:r w:rsidRPr="00B12571">
        <w:rPr>
          <w:lang w:eastAsia="ar-SA"/>
        </w:rPr>
        <w:t xml:space="preserve">Зона особой охраны «Корякская» оконтуривает вершины вулканов Корякский, </w:t>
      </w:r>
      <w:proofErr w:type="spellStart"/>
      <w:r w:rsidRPr="00B12571">
        <w:rPr>
          <w:lang w:eastAsia="ar-SA"/>
        </w:rPr>
        <w:t>Ааг</w:t>
      </w:r>
      <w:proofErr w:type="spellEnd"/>
      <w:r w:rsidRPr="00B12571">
        <w:rPr>
          <w:lang w:eastAsia="ar-SA"/>
        </w:rPr>
        <w:t xml:space="preserve"> и </w:t>
      </w:r>
      <w:proofErr w:type="spellStart"/>
      <w:r w:rsidRPr="00B12571">
        <w:rPr>
          <w:lang w:eastAsia="ar-SA"/>
        </w:rPr>
        <w:t>Арик</w:t>
      </w:r>
      <w:proofErr w:type="spellEnd"/>
      <w:r w:rsidRPr="00B12571">
        <w:rPr>
          <w:lang w:eastAsia="ar-SA"/>
        </w:rPr>
        <w:t xml:space="preserve"> </w:t>
      </w:r>
      <w:r w:rsidR="004A0DD4">
        <w:rPr>
          <w:lang w:eastAsia="ar-SA"/>
        </w:rPr>
        <w:t xml:space="preserve">по изолинии </w:t>
      </w:r>
      <w:r w:rsidRPr="00B12571">
        <w:rPr>
          <w:lang w:eastAsia="ar-SA"/>
        </w:rPr>
        <w:t xml:space="preserve">1200 м над уровнем моря – этот нижняя граница мест обитаний снежного барана для данной территории. </w:t>
      </w:r>
    </w:p>
    <w:p w14:paraId="72691BC8" w14:textId="3B638253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1.13. </w:t>
      </w:r>
      <w:r w:rsidRPr="00B12571">
        <w:rPr>
          <w:lang w:eastAsia="ar-SA"/>
        </w:rPr>
        <w:t>В зону особой охраны «Корякская» не входит буферная полоса ш</w:t>
      </w:r>
      <w:r w:rsidRPr="00B12571">
        <w:rPr>
          <w:lang w:eastAsia="ar-SA"/>
        </w:rPr>
        <w:t>и</w:t>
      </w:r>
      <w:r w:rsidRPr="00B12571">
        <w:rPr>
          <w:lang w:eastAsia="ar-SA"/>
        </w:rPr>
        <w:t xml:space="preserve">риной </w:t>
      </w:r>
      <w:smartTag w:uri="urn:schemas-microsoft-com:office:smarttags" w:element="metricconverter">
        <w:smartTagPr>
          <w:attr w:name="ProductID" w:val="600 м"/>
        </w:smartTagPr>
        <w:r w:rsidRPr="00B12571">
          <w:rPr>
            <w:lang w:eastAsia="ar-SA"/>
          </w:rPr>
          <w:t>600 м</w:t>
        </w:r>
      </w:smartTag>
      <w:r w:rsidRPr="00B12571">
        <w:rPr>
          <w:lang w:eastAsia="ar-SA"/>
        </w:rPr>
        <w:t xml:space="preserve"> вдоль существующей туристической тропы (по </w:t>
      </w:r>
      <w:smartTag w:uri="urn:schemas-microsoft-com:office:smarttags" w:element="metricconverter">
        <w:smartTagPr>
          <w:attr w:name="ProductID" w:val="300 метров"/>
        </w:smartTagPr>
        <w:r w:rsidRPr="00B12571">
          <w:rPr>
            <w:lang w:eastAsia="ar-SA"/>
          </w:rPr>
          <w:t>300 метров</w:t>
        </w:r>
      </w:smartTag>
      <w:r w:rsidRPr="00B12571">
        <w:rPr>
          <w:lang w:eastAsia="ar-SA"/>
        </w:rPr>
        <w:t xml:space="preserve"> с ка</w:t>
      </w:r>
      <w:r w:rsidRPr="00B12571">
        <w:rPr>
          <w:lang w:eastAsia="ar-SA"/>
        </w:rPr>
        <w:t>ж</w:t>
      </w:r>
      <w:r w:rsidRPr="00B12571">
        <w:rPr>
          <w:lang w:eastAsia="ar-SA"/>
        </w:rPr>
        <w:t xml:space="preserve">дой стороны тропы): </w:t>
      </w:r>
      <w:r w:rsidR="0005530C">
        <w:rPr>
          <w:lang w:eastAsia="ar-SA"/>
        </w:rPr>
        <w:t xml:space="preserve">город </w:t>
      </w:r>
      <w:r w:rsidRPr="00B12571">
        <w:rPr>
          <w:lang w:eastAsia="ar-SA"/>
        </w:rPr>
        <w:t>Елизово – Корякский перевал – Центральный ко</w:t>
      </w:r>
      <w:r w:rsidRPr="00B12571">
        <w:rPr>
          <w:lang w:eastAsia="ar-SA"/>
        </w:rPr>
        <w:t>р</w:t>
      </w:r>
      <w:r w:rsidRPr="00B12571">
        <w:rPr>
          <w:lang w:eastAsia="ar-SA"/>
        </w:rPr>
        <w:t>дон; данный маршрут используется преимущественно в зимнее время для пр</w:t>
      </w:r>
      <w:r w:rsidRPr="00B12571">
        <w:rPr>
          <w:lang w:eastAsia="ar-SA"/>
        </w:rPr>
        <w:t>о</w:t>
      </w:r>
      <w:r w:rsidRPr="00B12571">
        <w:rPr>
          <w:lang w:eastAsia="ar-SA"/>
        </w:rPr>
        <w:t xml:space="preserve">езда снегоходной техники. </w:t>
      </w:r>
    </w:p>
    <w:p w14:paraId="455BB6ED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1.14. </w:t>
      </w:r>
      <w:r w:rsidRPr="00B12571">
        <w:rPr>
          <w:lang w:eastAsia="ar-SA"/>
        </w:rPr>
        <w:t>Зона особой охраны «Корякская» устанавливается в следующих гр</w:t>
      </w:r>
      <w:r w:rsidRPr="00B12571">
        <w:rPr>
          <w:lang w:eastAsia="ar-SA"/>
        </w:rPr>
        <w:t>а</w:t>
      </w:r>
      <w:r w:rsidRPr="00B12571">
        <w:rPr>
          <w:lang w:eastAsia="ar-SA"/>
        </w:rPr>
        <w:t>ницах:</w:t>
      </w:r>
    </w:p>
    <w:p w14:paraId="6A8571E5" w14:textId="625CE3A4" w:rsidR="00C722BE" w:rsidRPr="00B12571" w:rsidRDefault="00C722BE" w:rsidP="00C722BE">
      <w:pPr>
        <w:ind w:firstLine="709"/>
        <w:jc w:val="both"/>
        <w:rPr>
          <w:bCs/>
          <w:lang w:eastAsia="ar-SA"/>
        </w:rPr>
      </w:pPr>
      <w:r>
        <w:rPr>
          <w:lang w:eastAsia="ar-SA"/>
        </w:rPr>
        <w:t xml:space="preserve">1) </w:t>
      </w:r>
      <w:r w:rsidRPr="00B12571">
        <w:rPr>
          <w:lang w:eastAsia="ar-SA"/>
        </w:rPr>
        <w:t>северо-в</w:t>
      </w:r>
      <w:r w:rsidRPr="00B12571">
        <w:rPr>
          <w:bCs/>
          <w:lang w:eastAsia="ar-SA"/>
        </w:rPr>
        <w:t xml:space="preserve">осточная </w:t>
      </w:r>
      <w:r w:rsidRPr="00B12571">
        <w:rPr>
          <w:lang w:eastAsia="ar-SA"/>
        </w:rPr>
        <w:t>граница</w:t>
      </w:r>
      <w:r w:rsidR="0005530C">
        <w:rPr>
          <w:lang w:eastAsia="ar-SA"/>
        </w:rPr>
        <w:t>:</w:t>
      </w:r>
      <w:r w:rsidRPr="00B12571">
        <w:rPr>
          <w:lang w:eastAsia="ar-SA"/>
        </w:rPr>
        <w:t xml:space="preserve"> от точки 261, расположенной на северном склоне в</w:t>
      </w:r>
      <w:r w:rsidR="0005530C">
        <w:rPr>
          <w:lang w:eastAsia="ar-SA"/>
        </w:rPr>
        <w:t>улкана</w:t>
      </w:r>
      <w:r w:rsidRPr="00B12571">
        <w:rPr>
          <w:lang w:eastAsia="ar-SA"/>
        </w:rPr>
        <w:t xml:space="preserve"> </w:t>
      </w:r>
      <w:proofErr w:type="spellStart"/>
      <w:r w:rsidRPr="00B12571">
        <w:rPr>
          <w:lang w:eastAsia="ar-SA"/>
        </w:rPr>
        <w:t>Ааг</w:t>
      </w:r>
      <w:proofErr w:type="spellEnd"/>
      <w:r w:rsidRPr="00B12571">
        <w:rPr>
          <w:lang w:eastAsia="ar-SA"/>
        </w:rPr>
        <w:t xml:space="preserve"> на высоте 1200 м (географические координаты </w:t>
      </w:r>
      <w:r w:rsidRPr="00B12571">
        <w:rPr>
          <w:bCs/>
          <w:lang w:eastAsia="ar-SA"/>
        </w:rPr>
        <w:t>53 градуса 26 минут 50</w:t>
      </w:r>
      <w:r w:rsidR="0005530C">
        <w:rPr>
          <w:bCs/>
          <w:lang w:eastAsia="ar-SA"/>
        </w:rPr>
        <w:t>.2</w:t>
      </w:r>
      <w:r w:rsidRPr="00B12571">
        <w:rPr>
          <w:bCs/>
          <w:lang w:eastAsia="ar-SA"/>
        </w:rPr>
        <w:t xml:space="preserve"> секунд</w:t>
      </w:r>
      <w:r w:rsidR="0005530C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северной широты, 158 градусов 36 минут 42</w:t>
      </w:r>
      <w:r w:rsidR="0005530C">
        <w:rPr>
          <w:bCs/>
          <w:lang w:eastAsia="ar-SA"/>
        </w:rPr>
        <w:t>.7</w:t>
      </w:r>
      <w:r w:rsidRPr="00B12571">
        <w:rPr>
          <w:bCs/>
          <w:lang w:eastAsia="ar-SA"/>
        </w:rPr>
        <w:t xml:space="preserve"> секунд</w:t>
      </w:r>
      <w:r w:rsidR="0005530C">
        <w:rPr>
          <w:bCs/>
          <w:lang w:eastAsia="ar-SA"/>
        </w:rPr>
        <w:t>ы</w:t>
      </w:r>
      <w:r w:rsidRPr="00B12571">
        <w:rPr>
          <w:bCs/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</w:t>
      </w:r>
      <w:r w:rsidR="0005530C">
        <w:rPr>
          <w:bCs/>
          <w:lang w:eastAsia="ar-SA"/>
        </w:rPr>
        <w:t>, проходит</w:t>
      </w:r>
      <w:r w:rsidRPr="00B12571">
        <w:rPr>
          <w:bCs/>
          <w:lang w:eastAsia="ar-SA"/>
        </w:rPr>
        <w:t xml:space="preserve"> через поворотные точки 262</w:t>
      </w:r>
      <w:r w:rsidR="0005530C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>–</w:t>
      </w:r>
      <w:r w:rsidR="0005530C">
        <w:rPr>
          <w:bCs/>
          <w:lang w:eastAsia="ar-SA"/>
        </w:rPr>
        <w:t xml:space="preserve"> </w:t>
      </w:r>
      <w:r w:rsidRPr="00B12571">
        <w:rPr>
          <w:bCs/>
          <w:lang w:eastAsia="ar-SA"/>
        </w:rPr>
        <w:t xml:space="preserve">313 до точки 314 </w:t>
      </w:r>
      <w:r w:rsidRPr="00B12571">
        <w:rPr>
          <w:lang w:eastAsia="ar-SA"/>
        </w:rPr>
        <w:t xml:space="preserve">(географические координаты </w:t>
      </w:r>
      <w:r w:rsidRPr="00B12571">
        <w:rPr>
          <w:bCs/>
          <w:lang w:eastAsia="ar-SA"/>
        </w:rPr>
        <w:t>53 градуса 16 минут 52</w:t>
      </w:r>
      <w:r w:rsidR="0005530C">
        <w:rPr>
          <w:bCs/>
          <w:lang w:eastAsia="ar-SA"/>
        </w:rPr>
        <w:t>.</w:t>
      </w:r>
      <w:r w:rsidRPr="00B12571">
        <w:rPr>
          <w:bCs/>
          <w:lang w:eastAsia="ar-SA"/>
        </w:rPr>
        <w:t>9 секунды северной шир</w:t>
      </w:r>
      <w:r w:rsidRPr="00B12571">
        <w:rPr>
          <w:bCs/>
          <w:lang w:eastAsia="ar-SA"/>
        </w:rPr>
        <w:t>о</w:t>
      </w:r>
      <w:r w:rsidRPr="00B12571">
        <w:rPr>
          <w:bCs/>
          <w:lang w:eastAsia="ar-SA"/>
        </w:rPr>
        <w:t>ты, 158 градусов 45 минут 41</w:t>
      </w:r>
      <w:r w:rsidR="0005530C">
        <w:rPr>
          <w:bCs/>
          <w:lang w:eastAsia="ar-SA"/>
        </w:rPr>
        <w:t>.</w:t>
      </w:r>
      <w:r w:rsidRPr="00B12571">
        <w:rPr>
          <w:bCs/>
          <w:lang w:eastAsia="ar-SA"/>
        </w:rPr>
        <w:t xml:space="preserve">8 секунды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долготы); </w:t>
      </w:r>
    </w:p>
    <w:p w14:paraId="1C6F4931" w14:textId="02612CF5" w:rsidR="00C722BE" w:rsidRDefault="00C722BE" w:rsidP="00C722BE">
      <w:pPr>
        <w:ind w:firstLine="709"/>
        <w:jc w:val="both"/>
        <w:rPr>
          <w:bCs/>
          <w:lang w:eastAsia="ar-SA"/>
        </w:rPr>
      </w:pPr>
      <w:r>
        <w:rPr>
          <w:lang w:eastAsia="ar-SA"/>
        </w:rPr>
        <w:t xml:space="preserve">2) </w:t>
      </w:r>
      <w:r w:rsidRPr="00B12571">
        <w:rPr>
          <w:lang w:eastAsia="ar-SA"/>
        </w:rPr>
        <w:t>южная и западная границы</w:t>
      </w:r>
      <w:r w:rsidR="0005530C">
        <w:rPr>
          <w:lang w:eastAsia="ar-SA"/>
        </w:rPr>
        <w:t>:</w:t>
      </w:r>
      <w:r w:rsidRPr="00B12571">
        <w:rPr>
          <w:lang w:eastAsia="ar-SA"/>
        </w:rPr>
        <w:t xml:space="preserve"> проход</w:t>
      </w:r>
      <w:r w:rsidR="0005530C">
        <w:rPr>
          <w:lang w:eastAsia="ar-SA"/>
        </w:rPr>
        <w:t>ит</w:t>
      </w:r>
      <w:r w:rsidRPr="00B12571">
        <w:rPr>
          <w:lang w:eastAsia="ar-SA"/>
        </w:rPr>
        <w:t xml:space="preserve"> </w:t>
      </w:r>
      <w:r w:rsidRPr="00B12571">
        <w:rPr>
          <w:bCs/>
          <w:lang w:eastAsia="ar-SA"/>
        </w:rPr>
        <w:t>по изолинии 1200 м через точки 315–371 до точки 261</w:t>
      </w:r>
      <w:r w:rsidR="0005530C">
        <w:rPr>
          <w:bCs/>
          <w:lang w:eastAsia="ar-SA"/>
        </w:rPr>
        <w:t>, где и замыкается</w:t>
      </w:r>
      <w:r w:rsidRPr="00B12571">
        <w:rPr>
          <w:bCs/>
          <w:lang w:eastAsia="ar-SA"/>
        </w:rPr>
        <w:t>.</w:t>
      </w:r>
    </w:p>
    <w:p w14:paraId="675CE818" w14:textId="77777777" w:rsidR="0005530C" w:rsidRPr="00B12571" w:rsidRDefault="0005530C" w:rsidP="00C722BE">
      <w:pPr>
        <w:ind w:firstLine="709"/>
        <w:jc w:val="both"/>
        <w:rPr>
          <w:bCs/>
          <w:lang w:eastAsia="ar-SA"/>
        </w:rPr>
      </w:pPr>
    </w:p>
    <w:p w14:paraId="74579EF6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CC72F9">
        <w:rPr>
          <w:bCs/>
          <w:lang w:eastAsia="ar-SA"/>
        </w:rPr>
        <w:t xml:space="preserve">1.15. </w:t>
      </w:r>
      <w:r w:rsidRPr="00CC72F9">
        <w:rPr>
          <w:lang w:eastAsia="ar-SA"/>
        </w:rPr>
        <w:t>Зона особой охраны «Мыс Налычева» (площадь 6320,8 га) устана</w:t>
      </w:r>
      <w:r w:rsidRPr="00CC72F9">
        <w:rPr>
          <w:lang w:eastAsia="ar-SA"/>
        </w:rPr>
        <w:t>в</w:t>
      </w:r>
      <w:r w:rsidRPr="00B12571">
        <w:rPr>
          <w:lang w:eastAsia="ar-SA"/>
        </w:rPr>
        <w:t xml:space="preserve">ливается с целями: </w:t>
      </w:r>
    </w:p>
    <w:p w14:paraId="607A2C1E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1)</w:t>
      </w:r>
      <w:r w:rsidRPr="00B12571">
        <w:rPr>
          <w:lang w:eastAsia="ar-SA"/>
        </w:rPr>
        <w:t xml:space="preserve"> сохранения в естественном состоянии редких и уникальных природных комплексов (орнитологического, ихтиологического, растительного) ледниково-</w:t>
      </w:r>
      <w:proofErr w:type="spellStart"/>
      <w:r w:rsidRPr="00B12571">
        <w:rPr>
          <w:lang w:eastAsia="ar-SA"/>
        </w:rPr>
        <w:t>фьордового</w:t>
      </w:r>
      <w:proofErr w:type="spellEnd"/>
      <w:r w:rsidRPr="00B12571">
        <w:rPr>
          <w:lang w:eastAsia="ar-SA"/>
        </w:rPr>
        <w:t xml:space="preserve"> озера Налычево – одного из крупнейших нерестилищ тихоокеа</w:t>
      </w:r>
      <w:r w:rsidRPr="00B12571">
        <w:rPr>
          <w:lang w:eastAsia="ar-SA"/>
        </w:rPr>
        <w:t>н</w:t>
      </w:r>
      <w:r w:rsidRPr="00B12571">
        <w:rPr>
          <w:lang w:eastAsia="ar-SA"/>
        </w:rPr>
        <w:t xml:space="preserve">ских лососей;  </w:t>
      </w:r>
    </w:p>
    <w:p w14:paraId="49FB5257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2) </w:t>
      </w:r>
      <w:r w:rsidRPr="00B12571">
        <w:rPr>
          <w:lang w:eastAsia="ar-SA"/>
        </w:rPr>
        <w:t>охраны уникальной изолированной приморской популяционной гру</w:t>
      </w:r>
      <w:r w:rsidRPr="00B12571">
        <w:rPr>
          <w:lang w:eastAsia="ar-SA"/>
        </w:rPr>
        <w:t>п</w:t>
      </w:r>
      <w:r w:rsidRPr="00B12571">
        <w:rPr>
          <w:lang w:eastAsia="ar-SA"/>
        </w:rPr>
        <w:t>пировки камчатского снежного барана, обитающей на скалах мыса Налычева;</w:t>
      </w:r>
    </w:p>
    <w:p w14:paraId="4992AC78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3)</w:t>
      </w:r>
      <w:r w:rsidRPr="00B12571">
        <w:rPr>
          <w:lang w:eastAsia="ar-SA"/>
        </w:rPr>
        <w:t xml:space="preserve"> охраны гнездовых участков белоплечих орланов вблизи озера Налыч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во; </w:t>
      </w:r>
    </w:p>
    <w:p w14:paraId="1AEF61C5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4)</w:t>
      </w:r>
      <w:r w:rsidRPr="00B12571">
        <w:rPr>
          <w:lang w:eastAsia="ar-SA"/>
        </w:rPr>
        <w:t xml:space="preserve"> охраны мест гнездований морских колониальных птиц и залёжек мо</w:t>
      </w:r>
      <w:r w:rsidRPr="00B12571">
        <w:rPr>
          <w:lang w:eastAsia="ar-SA"/>
        </w:rPr>
        <w:t>р</w:t>
      </w:r>
      <w:r w:rsidRPr="00B12571">
        <w:rPr>
          <w:lang w:eastAsia="ar-SA"/>
        </w:rPr>
        <w:t>ских млекопитающих на острове Крашенинникова;</w:t>
      </w:r>
    </w:p>
    <w:p w14:paraId="6C8684CD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lastRenderedPageBreak/>
        <w:t>5)</w:t>
      </w:r>
      <w:r w:rsidRPr="00B12571">
        <w:rPr>
          <w:lang w:eastAsia="ar-SA"/>
        </w:rPr>
        <w:t xml:space="preserve"> охраны редких видов растений, уникальных растительных сообществ, в том числе озера Налычево и прилегающих к нему заболоченных угодий; </w:t>
      </w:r>
    </w:p>
    <w:p w14:paraId="7FA19C30" w14:textId="77777777" w:rsidR="00C722BE" w:rsidRPr="009D07B7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>6)</w:t>
      </w:r>
      <w:r w:rsidRPr="00B12571">
        <w:rPr>
          <w:lang w:eastAsia="ar-SA"/>
        </w:rPr>
        <w:t xml:space="preserve"> охраны редких видов животных и ключевых мест их обитания (вкл</w:t>
      </w:r>
      <w:r w:rsidRPr="00B12571">
        <w:rPr>
          <w:lang w:eastAsia="ar-SA"/>
        </w:rPr>
        <w:t>ю</w:t>
      </w:r>
      <w:r w:rsidRPr="009D07B7">
        <w:rPr>
          <w:lang w:eastAsia="ar-SA"/>
        </w:rPr>
        <w:t>чая акваторию озера Налычево).</w:t>
      </w:r>
    </w:p>
    <w:p w14:paraId="75F1D70B" w14:textId="77777777" w:rsidR="00C722BE" w:rsidRPr="009D07B7" w:rsidRDefault="00C722BE" w:rsidP="00C722BE">
      <w:pPr>
        <w:ind w:firstLine="709"/>
        <w:jc w:val="both"/>
        <w:rPr>
          <w:lang w:eastAsia="ar-SA"/>
        </w:rPr>
      </w:pPr>
      <w:r w:rsidRPr="009D07B7">
        <w:rPr>
          <w:lang w:eastAsia="ar-SA"/>
        </w:rPr>
        <w:t>1.16. Зона особой охраны «Мыс Налычева» полностью включает также озеро Налычево (площадь 1320 га) и остров Крашенинникова (площадь 98,1 га) и устанавливается в следующих границах:</w:t>
      </w:r>
    </w:p>
    <w:p w14:paraId="59D3B9B4" w14:textId="2095F102" w:rsidR="00C722BE" w:rsidRPr="009D07B7" w:rsidRDefault="00C722BE" w:rsidP="00C722BE">
      <w:pPr>
        <w:ind w:firstLine="709"/>
        <w:jc w:val="both"/>
        <w:rPr>
          <w:bCs/>
          <w:color w:val="FF0000"/>
          <w:lang w:eastAsia="ar-SA"/>
        </w:rPr>
      </w:pPr>
      <w:r w:rsidRPr="009D07B7">
        <w:rPr>
          <w:lang w:eastAsia="ar-SA"/>
        </w:rPr>
        <w:t>1) северная граница</w:t>
      </w:r>
      <w:r w:rsidR="009362F2" w:rsidRPr="009D07B7">
        <w:rPr>
          <w:lang w:eastAsia="ar-SA"/>
        </w:rPr>
        <w:t xml:space="preserve">: </w:t>
      </w:r>
      <w:r w:rsidRPr="009D07B7">
        <w:rPr>
          <w:lang w:eastAsia="ar-SA"/>
        </w:rPr>
        <w:t>от точки 217</w:t>
      </w:r>
      <w:r w:rsidR="00FC392F" w:rsidRPr="009D07B7">
        <w:rPr>
          <w:lang w:eastAsia="ar-SA"/>
        </w:rPr>
        <w:t xml:space="preserve"> </w:t>
      </w:r>
      <w:r w:rsidR="000067A5" w:rsidRPr="009D07B7">
        <w:rPr>
          <w:lang w:eastAsia="ar-SA"/>
        </w:rPr>
        <w:t xml:space="preserve">/заменить М1 </w:t>
      </w:r>
      <w:r w:rsidR="00FC392F" w:rsidRPr="009D07B7">
        <w:rPr>
          <w:lang w:eastAsia="ar-SA"/>
        </w:rPr>
        <w:t>(географические коорд</w:t>
      </w:r>
      <w:r w:rsidR="00FC392F" w:rsidRPr="009D07B7">
        <w:rPr>
          <w:lang w:eastAsia="ar-SA"/>
        </w:rPr>
        <w:t>и</w:t>
      </w:r>
      <w:r w:rsidR="00FC392F" w:rsidRPr="009D07B7">
        <w:rPr>
          <w:lang w:eastAsia="ar-SA"/>
        </w:rPr>
        <w:t>наты 53 градуса 14 минут 21.5 секунды северной широты,  159 градусов 24 м</w:t>
      </w:r>
      <w:r w:rsidR="00FC392F" w:rsidRPr="009D07B7">
        <w:rPr>
          <w:lang w:eastAsia="ar-SA"/>
        </w:rPr>
        <w:t>и</w:t>
      </w:r>
      <w:r w:rsidR="00FC392F" w:rsidRPr="009D07B7">
        <w:rPr>
          <w:lang w:eastAsia="ar-SA"/>
        </w:rPr>
        <w:t>нуты 57.2 секунды восточной долготы)</w:t>
      </w:r>
      <w:r w:rsidR="00D83656" w:rsidRPr="009D07B7">
        <w:rPr>
          <w:lang w:eastAsia="ar-SA"/>
        </w:rPr>
        <w:t>, расположенной</w:t>
      </w:r>
      <w:r w:rsidRPr="009D07B7">
        <w:rPr>
          <w:lang w:eastAsia="ar-SA"/>
        </w:rPr>
        <w:t xml:space="preserve"> в устье ручья </w:t>
      </w:r>
      <w:r w:rsidR="00FC392F" w:rsidRPr="009D07B7">
        <w:rPr>
          <w:lang w:eastAsia="ar-SA"/>
        </w:rPr>
        <w:t>у по</w:t>
      </w:r>
      <w:r w:rsidR="00FC392F" w:rsidRPr="009D07B7">
        <w:rPr>
          <w:lang w:eastAsia="ar-SA"/>
        </w:rPr>
        <w:t>д</w:t>
      </w:r>
      <w:r w:rsidR="00FC392F" w:rsidRPr="009D07B7">
        <w:rPr>
          <w:lang w:eastAsia="ar-SA"/>
        </w:rPr>
        <w:t xml:space="preserve">ножья сопки с высотой 340 м, </w:t>
      </w:r>
      <w:r w:rsidRPr="009D07B7">
        <w:rPr>
          <w:lang w:eastAsia="ar-SA"/>
        </w:rPr>
        <w:t xml:space="preserve"> проходит вдоль ее северо-западного, северного и восточного подножья по изолинии 20 м через точки 217–229 до точки 230</w:t>
      </w:r>
      <w:r w:rsidR="009362F2" w:rsidRPr="009D07B7">
        <w:rPr>
          <w:lang w:eastAsia="ar-SA"/>
        </w:rPr>
        <w:t>, ра</w:t>
      </w:r>
      <w:r w:rsidR="009362F2" w:rsidRPr="009D07B7">
        <w:rPr>
          <w:lang w:eastAsia="ar-SA"/>
        </w:rPr>
        <w:t>с</w:t>
      </w:r>
      <w:r w:rsidR="009362F2" w:rsidRPr="009D07B7">
        <w:rPr>
          <w:lang w:eastAsia="ar-SA"/>
        </w:rPr>
        <w:t>положенной</w:t>
      </w:r>
      <w:r w:rsidRPr="009D07B7">
        <w:rPr>
          <w:lang w:eastAsia="ar-SA"/>
        </w:rPr>
        <w:t xml:space="preserve"> на берегу Авачинского залива (географические координаты </w:t>
      </w:r>
      <w:r w:rsidRPr="009D07B7">
        <w:rPr>
          <w:bCs/>
          <w:lang w:eastAsia="ar-SA"/>
        </w:rPr>
        <w:t>53 градуса 13 минут 44</w:t>
      </w:r>
      <w:r w:rsidR="009362F2" w:rsidRPr="009D07B7">
        <w:rPr>
          <w:bCs/>
          <w:lang w:eastAsia="ar-SA"/>
        </w:rPr>
        <w:t>.1</w:t>
      </w:r>
      <w:r w:rsidRPr="009D07B7">
        <w:rPr>
          <w:bCs/>
          <w:lang w:eastAsia="ar-SA"/>
        </w:rPr>
        <w:t xml:space="preserve"> секунд</w:t>
      </w:r>
      <w:r w:rsidR="00F1253F" w:rsidRPr="009D07B7">
        <w:rPr>
          <w:bCs/>
          <w:lang w:eastAsia="ar-SA"/>
        </w:rPr>
        <w:t>ы</w:t>
      </w:r>
      <w:r w:rsidRPr="009D07B7">
        <w:rPr>
          <w:bCs/>
          <w:lang w:eastAsia="ar-SA"/>
        </w:rPr>
        <w:t xml:space="preserve"> северной широты, 159 градусов 28 минут 39</w:t>
      </w:r>
      <w:r w:rsidR="009362F2" w:rsidRPr="009D07B7">
        <w:rPr>
          <w:bCs/>
          <w:lang w:eastAsia="ar-SA"/>
        </w:rPr>
        <w:t>.</w:t>
      </w:r>
      <w:r w:rsidRPr="009D07B7">
        <w:rPr>
          <w:bCs/>
          <w:lang w:eastAsia="ar-SA"/>
        </w:rPr>
        <w:t>5 секунд</w:t>
      </w:r>
      <w:r w:rsidR="00D83656" w:rsidRPr="009D07B7">
        <w:rPr>
          <w:bCs/>
          <w:lang w:eastAsia="ar-SA"/>
        </w:rPr>
        <w:t>ы</w:t>
      </w:r>
      <w:r w:rsidRPr="009D07B7">
        <w:rPr>
          <w:bCs/>
          <w:lang w:eastAsia="ar-SA"/>
        </w:rPr>
        <w:t xml:space="preserve"> восточной долготы)</w:t>
      </w:r>
      <w:r w:rsidRPr="009D07B7">
        <w:rPr>
          <w:lang w:eastAsia="ar-SA"/>
        </w:rPr>
        <w:t>;</w:t>
      </w:r>
      <w:r w:rsidR="002500D7" w:rsidRPr="009D07B7">
        <w:rPr>
          <w:lang w:eastAsia="ar-SA"/>
        </w:rPr>
        <w:t xml:space="preserve"> </w:t>
      </w:r>
    </w:p>
    <w:p w14:paraId="2A882035" w14:textId="74C598A8" w:rsidR="00C722BE" w:rsidRPr="009D07B7" w:rsidRDefault="00C722BE" w:rsidP="00C722BE">
      <w:pPr>
        <w:ind w:firstLine="709"/>
        <w:jc w:val="both"/>
        <w:rPr>
          <w:bCs/>
          <w:lang w:eastAsia="ar-SA"/>
        </w:rPr>
      </w:pPr>
      <w:r w:rsidRPr="009D07B7">
        <w:rPr>
          <w:lang w:eastAsia="ar-SA"/>
        </w:rPr>
        <w:t>2) восточная граница</w:t>
      </w:r>
      <w:r w:rsidR="00D83656" w:rsidRPr="009D07B7">
        <w:rPr>
          <w:lang w:eastAsia="ar-SA"/>
        </w:rPr>
        <w:t>:</w:t>
      </w:r>
      <w:r w:rsidRPr="009D07B7">
        <w:rPr>
          <w:lang w:eastAsia="ar-SA"/>
        </w:rPr>
        <w:t xml:space="preserve"> от точки 230 проходит на юго-запад по берегу з</w:t>
      </w:r>
      <w:r w:rsidRPr="009D07B7">
        <w:rPr>
          <w:lang w:eastAsia="ar-SA"/>
        </w:rPr>
        <w:t>а</w:t>
      </w:r>
      <w:r w:rsidRPr="009D07B7">
        <w:rPr>
          <w:lang w:eastAsia="ar-SA"/>
        </w:rPr>
        <w:t xml:space="preserve">лива через точки 231–244 </w:t>
      </w:r>
      <w:r w:rsidR="00D2751C" w:rsidRPr="009D07B7">
        <w:rPr>
          <w:lang w:eastAsia="ar-SA"/>
        </w:rPr>
        <w:t xml:space="preserve"> </w:t>
      </w:r>
      <w:r w:rsidRPr="009D07B7">
        <w:rPr>
          <w:lang w:eastAsia="ar-SA"/>
        </w:rPr>
        <w:t xml:space="preserve">до точки 245 (географические координаты </w:t>
      </w:r>
      <w:r w:rsidRPr="009D07B7">
        <w:rPr>
          <w:bCs/>
          <w:lang w:eastAsia="ar-SA"/>
        </w:rPr>
        <w:t xml:space="preserve">53 градуса 9 минут </w:t>
      </w:r>
      <w:r w:rsidR="00F1253F" w:rsidRPr="009D07B7">
        <w:rPr>
          <w:bCs/>
          <w:lang w:eastAsia="ar-SA"/>
        </w:rPr>
        <w:t>4.2</w:t>
      </w:r>
      <w:r w:rsidRPr="009D07B7">
        <w:rPr>
          <w:bCs/>
          <w:lang w:eastAsia="ar-SA"/>
        </w:rPr>
        <w:t xml:space="preserve"> секунд</w:t>
      </w:r>
      <w:r w:rsidR="00F1253F" w:rsidRPr="009D07B7">
        <w:rPr>
          <w:bCs/>
          <w:lang w:eastAsia="ar-SA"/>
        </w:rPr>
        <w:t>ы</w:t>
      </w:r>
      <w:r w:rsidRPr="009D07B7">
        <w:rPr>
          <w:bCs/>
          <w:lang w:eastAsia="ar-SA"/>
        </w:rPr>
        <w:t xml:space="preserve"> северной широты, 159 градусов 23 минуты 27</w:t>
      </w:r>
      <w:r w:rsidR="00F1253F" w:rsidRPr="009D07B7">
        <w:rPr>
          <w:bCs/>
          <w:lang w:eastAsia="ar-SA"/>
        </w:rPr>
        <w:t>.4</w:t>
      </w:r>
      <w:r w:rsidRPr="009D07B7">
        <w:rPr>
          <w:bCs/>
          <w:lang w:eastAsia="ar-SA"/>
        </w:rPr>
        <w:t xml:space="preserve"> секунд</w:t>
      </w:r>
      <w:r w:rsidR="00F1253F" w:rsidRPr="009D07B7">
        <w:rPr>
          <w:bCs/>
          <w:lang w:eastAsia="ar-SA"/>
        </w:rPr>
        <w:t>ы</w:t>
      </w:r>
      <w:r w:rsidRPr="009D07B7">
        <w:rPr>
          <w:bCs/>
          <w:lang w:eastAsia="ar-SA"/>
        </w:rPr>
        <w:t xml:space="preserve"> восточной долготы)</w:t>
      </w:r>
      <w:r w:rsidR="00D2751C" w:rsidRPr="009D07B7">
        <w:rPr>
          <w:bCs/>
          <w:lang w:eastAsia="ar-SA"/>
        </w:rPr>
        <w:t>, расположенной на мысе Налычево</w:t>
      </w:r>
      <w:r w:rsidRPr="009D07B7">
        <w:rPr>
          <w:lang w:eastAsia="ar-SA"/>
        </w:rPr>
        <w:t>;</w:t>
      </w:r>
    </w:p>
    <w:p w14:paraId="434867B9" w14:textId="37432F06" w:rsidR="00C722BE" w:rsidRPr="009D07B7" w:rsidRDefault="00C722BE" w:rsidP="00C722BE">
      <w:pPr>
        <w:ind w:firstLine="709"/>
        <w:jc w:val="both"/>
        <w:rPr>
          <w:bCs/>
          <w:lang w:eastAsia="ar-SA"/>
        </w:rPr>
      </w:pPr>
      <w:r w:rsidRPr="009D07B7">
        <w:rPr>
          <w:lang w:eastAsia="ar-SA"/>
        </w:rPr>
        <w:t>3) южная граница</w:t>
      </w:r>
      <w:r w:rsidR="00F1253F" w:rsidRPr="009D07B7">
        <w:rPr>
          <w:lang w:eastAsia="ar-SA"/>
        </w:rPr>
        <w:t>:</w:t>
      </w:r>
      <w:r w:rsidRPr="009D07B7">
        <w:rPr>
          <w:lang w:eastAsia="ar-SA"/>
        </w:rPr>
        <w:t xml:space="preserve"> от </w:t>
      </w:r>
      <w:r w:rsidR="00F1253F" w:rsidRPr="009D07B7">
        <w:rPr>
          <w:lang w:eastAsia="ar-SA"/>
        </w:rPr>
        <w:t xml:space="preserve">точки 245 </w:t>
      </w:r>
      <w:r w:rsidRPr="009D07B7">
        <w:rPr>
          <w:lang w:eastAsia="ar-SA"/>
        </w:rPr>
        <w:t xml:space="preserve">проходит по берегу Авачинского залива </w:t>
      </w:r>
      <w:smartTag w:uri="urn:schemas-microsoft-com:office:smarttags" w:element="metricconverter">
        <w:smartTagPr>
          <w:attr w:name="ProductID" w:val="8 километров"/>
        </w:smartTagPr>
        <w:r w:rsidRPr="009D07B7">
          <w:rPr>
            <w:lang w:eastAsia="ar-SA"/>
          </w:rPr>
          <w:t>8 километров</w:t>
        </w:r>
      </w:smartTag>
      <w:r w:rsidRPr="009D07B7">
        <w:rPr>
          <w:lang w:eastAsia="ar-SA"/>
        </w:rPr>
        <w:t xml:space="preserve"> через поворотные точки 246–248 до точки 249 (географические к</w:t>
      </w:r>
      <w:r w:rsidRPr="009D07B7">
        <w:rPr>
          <w:lang w:eastAsia="ar-SA"/>
        </w:rPr>
        <w:t>о</w:t>
      </w:r>
      <w:r w:rsidRPr="009D07B7">
        <w:rPr>
          <w:lang w:eastAsia="ar-SA"/>
        </w:rPr>
        <w:t xml:space="preserve">ординаты </w:t>
      </w:r>
      <w:r w:rsidRPr="009D07B7">
        <w:rPr>
          <w:bCs/>
          <w:lang w:eastAsia="ar-SA"/>
        </w:rPr>
        <w:t>53 градуса 9 минут 39</w:t>
      </w:r>
      <w:r w:rsidR="00F1253F" w:rsidRPr="009D07B7">
        <w:rPr>
          <w:bCs/>
          <w:lang w:eastAsia="ar-SA"/>
        </w:rPr>
        <w:t>.1</w:t>
      </w:r>
      <w:r w:rsidRPr="009D07B7">
        <w:rPr>
          <w:bCs/>
          <w:lang w:eastAsia="ar-SA"/>
        </w:rPr>
        <w:t xml:space="preserve"> секунд</w:t>
      </w:r>
      <w:r w:rsidR="00F1253F" w:rsidRPr="009D07B7">
        <w:rPr>
          <w:bCs/>
          <w:lang w:eastAsia="ar-SA"/>
        </w:rPr>
        <w:t>ы</w:t>
      </w:r>
      <w:r w:rsidRPr="009D07B7">
        <w:rPr>
          <w:bCs/>
          <w:lang w:eastAsia="ar-SA"/>
        </w:rPr>
        <w:t xml:space="preserve"> северной широты, 159 градусов 17 минут </w:t>
      </w:r>
      <w:r w:rsidR="00F1253F" w:rsidRPr="009D07B7">
        <w:rPr>
          <w:bCs/>
          <w:lang w:eastAsia="ar-SA"/>
        </w:rPr>
        <w:t>2.8</w:t>
      </w:r>
      <w:r w:rsidRPr="009D07B7">
        <w:rPr>
          <w:bCs/>
          <w:lang w:eastAsia="ar-SA"/>
        </w:rPr>
        <w:t xml:space="preserve"> секунд</w:t>
      </w:r>
      <w:r w:rsidR="00F1253F" w:rsidRPr="009D07B7">
        <w:rPr>
          <w:bCs/>
          <w:lang w:eastAsia="ar-SA"/>
        </w:rPr>
        <w:t>ы</w:t>
      </w:r>
      <w:r w:rsidRPr="009D07B7">
        <w:rPr>
          <w:bCs/>
          <w:lang w:eastAsia="ar-SA"/>
        </w:rPr>
        <w:t xml:space="preserve"> восточной долготы)</w:t>
      </w:r>
      <w:r w:rsidR="00F1253F" w:rsidRPr="009D07B7">
        <w:rPr>
          <w:bCs/>
          <w:lang w:eastAsia="ar-SA"/>
        </w:rPr>
        <w:t>, расположенной на берегу Авачинского залива</w:t>
      </w:r>
      <w:r w:rsidRPr="009D07B7">
        <w:rPr>
          <w:bCs/>
          <w:lang w:eastAsia="ar-SA"/>
        </w:rPr>
        <w:t>;</w:t>
      </w:r>
    </w:p>
    <w:p w14:paraId="4BBFEF36" w14:textId="43D9FF83" w:rsidR="00C722BE" w:rsidRDefault="00C722BE" w:rsidP="00C722BE">
      <w:pPr>
        <w:ind w:firstLine="709"/>
        <w:jc w:val="both"/>
        <w:rPr>
          <w:lang w:eastAsia="ar-SA"/>
        </w:rPr>
      </w:pPr>
      <w:proofErr w:type="gramStart"/>
      <w:r w:rsidRPr="009D07B7">
        <w:rPr>
          <w:lang w:eastAsia="ar-SA"/>
        </w:rPr>
        <w:t>4) западная граница</w:t>
      </w:r>
      <w:r w:rsidR="00F1253F" w:rsidRPr="009D07B7">
        <w:rPr>
          <w:lang w:eastAsia="ar-SA"/>
        </w:rPr>
        <w:t>:</w:t>
      </w:r>
      <w:r w:rsidRPr="009D07B7">
        <w:rPr>
          <w:lang w:eastAsia="ar-SA"/>
        </w:rPr>
        <w:t xml:space="preserve"> от точки 249 проходит на север до южной оконечн</w:t>
      </w:r>
      <w:r w:rsidRPr="009D07B7">
        <w:rPr>
          <w:lang w:eastAsia="ar-SA"/>
        </w:rPr>
        <w:t>о</w:t>
      </w:r>
      <w:r w:rsidRPr="009D07B7">
        <w:rPr>
          <w:lang w:eastAsia="ar-SA"/>
        </w:rPr>
        <w:t>сти озера Налычево (точка 250) и далее в северо-восточном направлении по б</w:t>
      </w:r>
      <w:r w:rsidRPr="009D07B7">
        <w:rPr>
          <w:lang w:eastAsia="ar-SA"/>
        </w:rPr>
        <w:t>е</w:t>
      </w:r>
      <w:r w:rsidRPr="009D07B7">
        <w:rPr>
          <w:lang w:eastAsia="ar-SA"/>
        </w:rPr>
        <w:t>регу озера через точки 251–260 до устья ручья Перевальный (точка 215, геогр</w:t>
      </w:r>
      <w:r w:rsidRPr="009D07B7">
        <w:rPr>
          <w:lang w:eastAsia="ar-SA"/>
        </w:rPr>
        <w:t>а</w:t>
      </w:r>
      <w:r w:rsidRPr="009D07B7">
        <w:rPr>
          <w:lang w:eastAsia="ar-SA"/>
        </w:rPr>
        <w:t xml:space="preserve">фические координаты </w:t>
      </w:r>
      <w:r w:rsidRPr="009D07B7">
        <w:rPr>
          <w:bCs/>
          <w:lang w:eastAsia="ar-SA"/>
        </w:rPr>
        <w:t>53 градуса 12 минут 26</w:t>
      </w:r>
      <w:r w:rsidR="00520E65" w:rsidRPr="009D07B7">
        <w:rPr>
          <w:bCs/>
          <w:lang w:eastAsia="ar-SA"/>
        </w:rPr>
        <w:t>.5</w:t>
      </w:r>
      <w:r w:rsidRPr="009D07B7">
        <w:rPr>
          <w:bCs/>
          <w:lang w:eastAsia="ar-SA"/>
        </w:rPr>
        <w:t xml:space="preserve"> секунд</w:t>
      </w:r>
      <w:r w:rsidR="00520E65" w:rsidRPr="009D07B7">
        <w:rPr>
          <w:bCs/>
          <w:lang w:eastAsia="ar-SA"/>
        </w:rPr>
        <w:t>ы</w:t>
      </w:r>
      <w:r w:rsidRPr="009D07B7">
        <w:rPr>
          <w:bCs/>
          <w:lang w:eastAsia="ar-SA"/>
        </w:rPr>
        <w:t xml:space="preserve"> северной широты, 159 градусов 22 минуты 56</w:t>
      </w:r>
      <w:r w:rsidR="00520E65" w:rsidRPr="009D07B7">
        <w:rPr>
          <w:bCs/>
          <w:lang w:eastAsia="ar-SA"/>
        </w:rPr>
        <w:t>.6</w:t>
      </w:r>
      <w:r w:rsidRPr="009D07B7">
        <w:rPr>
          <w:bCs/>
          <w:lang w:eastAsia="ar-SA"/>
        </w:rPr>
        <w:t xml:space="preserve"> секунд</w:t>
      </w:r>
      <w:r w:rsidR="00520E65" w:rsidRPr="009D07B7">
        <w:rPr>
          <w:bCs/>
          <w:lang w:eastAsia="ar-SA"/>
        </w:rPr>
        <w:t>ы</w:t>
      </w:r>
      <w:r w:rsidRPr="009D07B7">
        <w:rPr>
          <w:bCs/>
          <w:lang w:eastAsia="ar-SA"/>
        </w:rPr>
        <w:t xml:space="preserve">  восточной долготы)</w:t>
      </w:r>
      <w:r w:rsidR="00520E65" w:rsidRPr="009D07B7">
        <w:rPr>
          <w:bCs/>
          <w:lang w:eastAsia="ar-SA"/>
        </w:rPr>
        <w:t>;</w:t>
      </w:r>
      <w:proofErr w:type="gramEnd"/>
      <w:r w:rsidRPr="009D07B7">
        <w:rPr>
          <w:lang w:eastAsia="ar-SA"/>
        </w:rPr>
        <w:t xml:space="preserve"> далее вверх по его т</w:t>
      </w:r>
      <w:r w:rsidRPr="009D07B7">
        <w:rPr>
          <w:lang w:eastAsia="ar-SA"/>
        </w:rPr>
        <w:t>е</w:t>
      </w:r>
      <w:r w:rsidRPr="002500D7">
        <w:rPr>
          <w:lang w:eastAsia="ar-SA"/>
        </w:rPr>
        <w:t>чению до точки 217</w:t>
      </w:r>
      <w:r w:rsidR="00520E65" w:rsidRPr="002500D7">
        <w:rPr>
          <w:lang w:eastAsia="ar-SA"/>
        </w:rPr>
        <w:t>, где и замыкается</w:t>
      </w:r>
      <w:r w:rsidRPr="002500D7">
        <w:rPr>
          <w:lang w:eastAsia="ar-SA"/>
        </w:rPr>
        <w:t>.</w:t>
      </w:r>
    </w:p>
    <w:p w14:paraId="1D48BDA4" w14:textId="77777777" w:rsidR="00C722BE" w:rsidRPr="00D2751C" w:rsidRDefault="00C722BE" w:rsidP="00C722BE">
      <w:pPr>
        <w:ind w:firstLine="709"/>
        <w:jc w:val="both"/>
        <w:rPr>
          <w:bCs/>
          <w:lang w:eastAsia="ar-SA"/>
        </w:rPr>
      </w:pPr>
    </w:p>
    <w:p w14:paraId="0A9FF9F3" w14:textId="77777777" w:rsidR="00C722BE" w:rsidRPr="00B12571" w:rsidRDefault="00C722BE" w:rsidP="00C722BE">
      <w:pPr>
        <w:jc w:val="center"/>
        <w:rPr>
          <w:lang w:eastAsia="ar-SA"/>
        </w:rPr>
      </w:pPr>
      <w:r w:rsidRPr="00D2751C">
        <w:rPr>
          <w:lang w:eastAsia="ar-SA"/>
        </w:rPr>
        <w:t>2. Зона охраны уникальных природных комплексов и</w:t>
      </w:r>
      <w:r w:rsidRPr="00B12571">
        <w:rPr>
          <w:lang w:eastAsia="ar-SA"/>
        </w:rPr>
        <w:t xml:space="preserve"> объектов</w:t>
      </w:r>
    </w:p>
    <w:p w14:paraId="364489B0" w14:textId="77777777" w:rsidR="00C722BE" w:rsidRPr="00B12571" w:rsidRDefault="00C722BE" w:rsidP="00C722BE">
      <w:pPr>
        <w:ind w:right="357" w:firstLine="567"/>
        <w:jc w:val="both"/>
        <w:rPr>
          <w:lang w:eastAsia="ar-SA"/>
        </w:rPr>
      </w:pPr>
    </w:p>
    <w:p w14:paraId="7E62F76E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t>2.1. Зона охраны уникальных природных комплексов и объектов устана</w:t>
      </w:r>
      <w:r w:rsidRPr="00B12571">
        <w:rPr>
          <w:lang w:eastAsia="ar-SA"/>
        </w:rPr>
        <w:t>в</w:t>
      </w:r>
      <w:r w:rsidRPr="00B12571">
        <w:rPr>
          <w:lang w:eastAsia="ar-SA"/>
        </w:rPr>
        <w:t>ливается с целями охраны, сохранения и использования в условиях регулиру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мого туризма и рекреации термоминеральных источников </w:t>
      </w:r>
      <w:proofErr w:type="spellStart"/>
      <w:r w:rsidRPr="00B12571">
        <w:rPr>
          <w:lang w:eastAsia="ar-SA"/>
        </w:rPr>
        <w:t>Налычевской</w:t>
      </w:r>
      <w:proofErr w:type="spellEnd"/>
      <w:r w:rsidRPr="00B12571">
        <w:rPr>
          <w:lang w:eastAsia="ar-SA"/>
        </w:rPr>
        <w:t xml:space="preserve"> гидр</w:t>
      </w:r>
      <w:r w:rsidRPr="00B12571">
        <w:rPr>
          <w:lang w:eastAsia="ar-SA"/>
        </w:rPr>
        <w:t>о</w:t>
      </w:r>
      <w:r w:rsidRPr="00B12571">
        <w:rPr>
          <w:lang w:eastAsia="ar-SA"/>
        </w:rPr>
        <w:t xml:space="preserve">термальной системы, включающей </w:t>
      </w:r>
      <w:proofErr w:type="spellStart"/>
      <w:r w:rsidRPr="00B12571">
        <w:rPr>
          <w:lang w:eastAsia="ar-SA"/>
        </w:rPr>
        <w:t>Налычевские</w:t>
      </w:r>
      <w:proofErr w:type="spellEnd"/>
      <w:r w:rsidRPr="00B12571">
        <w:rPr>
          <w:lang w:eastAsia="ar-SA"/>
        </w:rPr>
        <w:t xml:space="preserve"> горячие источники, </w:t>
      </w:r>
      <w:proofErr w:type="spellStart"/>
      <w:r w:rsidRPr="00B12571">
        <w:rPr>
          <w:lang w:eastAsia="ar-SA"/>
        </w:rPr>
        <w:t>Горячер</w:t>
      </w:r>
      <w:r w:rsidRPr="00B12571">
        <w:rPr>
          <w:lang w:eastAsia="ar-SA"/>
        </w:rPr>
        <w:t>е</w:t>
      </w:r>
      <w:r w:rsidRPr="00B12571">
        <w:rPr>
          <w:lang w:eastAsia="ar-SA"/>
        </w:rPr>
        <w:t>ченские</w:t>
      </w:r>
      <w:proofErr w:type="spellEnd"/>
      <w:r w:rsidRPr="00B12571">
        <w:rPr>
          <w:lang w:eastAsia="ar-SA"/>
        </w:rPr>
        <w:t xml:space="preserve"> источники, </w:t>
      </w:r>
      <w:proofErr w:type="spellStart"/>
      <w:r w:rsidRPr="00B12571">
        <w:rPr>
          <w:lang w:eastAsia="ar-SA"/>
        </w:rPr>
        <w:t>Желтореченские</w:t>
      </w:r>
      <w:proofErr w:type="spellEnd"/>
      <w:r w:rsidRPr="00B12571">
        <w:rPr>
          <w:lang w:eastAsia="ar-SA"/>
        </w:rPr>
        <w:t xml:space="preserve"> горячие источники, Краеведческие гор</w:t>
      </w:r>
      <w:r w:rsidRPr="00B12571">
        <w:rPr>
          <w:lang w:eastAsia="ar-SA"/>
        </w:rPr>
        <w:t>я</w:t>
      </w:r>
      <w:r w:rsidRPr="00B12571">
        <w:rPr>
          <w:lang w:eastAsia="ar-SA"/>
        </w:rPr>
        <w:t xml:space="preserve">чие источники, </w:t>
      </w:r>
      <w:proofErr w:type="spellStart"/>
      <w:r w:rsidRPr="00B12571">
        <w:rPr>
          <w:lang w:eastAsia="ar-SA"/>
        </w:rPr>
        <w:t>Таловские</w:t>
      </w:r>
      <w:proofErr w:type="spellEnd"/>
      <w:r w:rsidRPr="00B12571">
        <w:rPr>
          <w:lang w:eastAsia="ar-SA"/>
        </w:rPr>
        <w:t xml:space="preserve"> ключи, </w:t>
      </w:r>
      <w:proofErr w:type="spellStart"/>
      <w:r w:rsidRPr="00B12571">
        <w:rPr>
          <w:lang w:eastAsia="ar-SA"/>
        </w:rPr>
        <w:t>Шайбные</w:t>
      </w:r>
      <w:proofErr w:type="spellEnd"/>
      <w:r w:rsidRPr="00B12571">
        <w:rPr>
          <w:lang w:eastAsia="ar-SA"/>
        </w:rPr>
        <w:t xml:space="preserve"> термальные источники, </w:t>
      </w:r>
      <w:proofErr w:type="spellStart"/>
      <w:r w:rsidRPr="00B12571">
        <w:rPr>
          <w:lang w:eastAsia="ar-SA"/>
        </w:rPr>
        <w:t>Шумни</w:t>
      </w:r>
      <w:r w:rsidRPr="00B12571">
        <w:rPr>
          <w:lang w:eastAsia="ar-SA"/>
        </w:rPr>
        <w:t>н</w:t>
      </w:r>
      <w:r w:rsidRPr="00B12571">
        <w:rPr>
          <w:lang w:eastAsia="ar-SA"/>
        </w:rPr>
        <w:t>ские</w:t>
      </w:r>
      <w:proofErr w:type="spellEnd"/>
      <w:r w:rsidRPr="00B12571">
        <w:rPr>
          <w:lang w:eastAsia="ar-SA"/>
        </w:rPr>
        <w:t xml:space="preserve"> горячие источники, </w:t>
      </w:r>
      <w:proofErr w:type="spellStart"/>
      <w:r w:rsidRPr="00B12571">
        <w:rPr>
          <w:lang w:eastAsia="ar-SA"/>
        </w:rPr>
        <w:t>Аагские</w:t>
      </w:r>
      <w:proofErr w:type="spellEnd"/>
      <w:r w:rsidRPr="00B12571">
        <w:rPr>
          <w:lang w:eastAsia="ar-SA"/>
        </w:rPr>
        <w:t xml:space="preserve"> минеральные источники, </w:t>
      </w:r>
      <w:proofErr w:type="spellStart"/>
      <w:r w:rsidRPr="00B12571">
        <w:rPr>
          <w:lang w:eastAsia="ar-SA"/>
        </w:rPr>
        <w:t>Чистинские</w:t>
      </w:r>
      <w:proofErr w:type="spellEnd"/>
      <w:r w:rsidRPr="00B12571">
        <w:rPr>
          <w:lang w:eastAsia="ar-SA"/>
        </w:rPr>
        <w:t xml:space="preserve"> исто</w:t>
      </w:r>
      <w:r w:rsidRPr="00B12571">
        <w:rPr>
          <w:lang w:eastAsia="ar-SA"/>
        </w:rPr>
        <w:t>ч</w:t>
      </w:r>
      <w:r w:rsidRPr="00B12571">
        <w:rPr>
          <w:lang w:eastAsia="ar-SA"/>
        </w:rPr>
        <w:t xml:space="preserve">ники, Корякские нарзаны, </w:t>
      </w:r>
      <w:proofErr w:type="spellStart"/>
      <w:r w:rsidRPr="00B12571">
        <w:rPr>
          <w:lang w:eastAsia="ar-SA"/>
        </w:rPr>
        <w:t>Китхойские</w:t>
      </w:r>
      <w:proofErr w:type="spellEnd"/>
      <w:r w:rsidRPr="00B12571">
        <w:rPr>
          <w:lang w:eastAsia="ar-SA"/>
        </w:rPr>
        <w:t xml:space="preserve"> горячие ключи, </w:t>
      </w:r>
      <w:proofErr w:type="spellStart"/>
      <w:r w:rsidRPr="00B12571">
        <w:rPr>
          <w:lang w:eastAsia="ar-SA"/>
        </w:rPr>
        <w:t>Вершинские</w:t>
      </w:r>
      <w:proofErr w:type="spellEnd"/>
      <w:r w:rsidRPr="00B12571">
        <w:rPr>
          <w:lang w:eastAsia="ar-SA"/>
        </w:rPr>
        <w:t xml:space="preserve"> минерал</w:t>
      </w:r>
      <w:r w:rsidRPr="00B12571">
        <w:rPr>
          <w:lang w:eastAsia="ar-SA"/>
        </w:rPr>
        <w:t>ь</w:t>
      </w:r>
      <w:r w:rsidRPr="00B12571">
        <w:rPr>
          <w:lang w:eastAsia="ar-SA"/>
        </w:rPr>
        <w:t xml:space="preserve">ные источники, </w:t>
      </w:r>
      <w:proofErr w:type="spellStart"/>
      <w:r w:rsidRPr="00B12571">
        <w:rPr>
          <w:lang w:eastAsia="ar-SA"/>
        </w:rPr>
        <w:t>Изотовские</w:t>
      </w:r>
      <w:proofErr w:type="spellEnd"/>
      <w:r w:rsidRPr="00B12571">
        <w:rPr>
          <w:lang w:eastAsia="ar-SA"/>
        </w:rPr>
        <w:t xml:space="preserve"> минеральные источники, </w:t>
      </w:r>
      <w:proofErr w:type="spellStart"/>
      <w:r w:rsidRPr="00B12571">
        <w:rPr>
          <w:lang w:eastAsia="ar-SA"/>
        </w:rPr>
        <w:t>Дзендзурское</w:t>
      </w:r>
      <w:proofErr w:type="spellEnd"/>
      <w:r w:rsidRPr="00B12571">
        <w:rPr>
          <w:lang w:eastAsia="ar-SA"/>
        </w:rPr>
        <w:t xml:space="preserve"> фумарол</w:t>
      </w:r>
      <w:r w:rsidRPr="00B12571">
        <w:rPr>
          <w:lang w:eastAsia="ar-SA"/>
        </w:rPr>
        <w:t>ь</w:t>
      </w:r>
      <w:r w:rsidRPr="00B12571">
        <w:rPr>
          <w:lang w:eastAsia="ar-SA"/>
        </w:rPr>
        <w:t>ное поле (Верхне-</w:t>
      </w:r>
      <w:proofErr w:type="spellStart"/>
      <w:r w:rsidRPr="00B12571">
        <w:rPr>
          <w:lang w:eastAsia="ar-SA"/>
        </w:rPr>
        <w:t>Дзендзурские</w:t>
      </w:r>
      <w:proofErr w:type="spellEnd"/>
      <w:r w:rsidRPr="00B12571">
        <w:rPr>
          <w:lang w:eastAsia="ar-SA"/>
        </w:rPr>
        <w:t xml:space="preserve"> источники), а также в целях охраны редких в</w:t>
      </w:r>
      <w:r w:rsidRPr="00B12571">
        <w:rPr>
          <w:lang w:eastAsia="ar-SA"/>
        </w:rPr>
        <w:t>и</w:t>
      </w:r>
      <w:r w:rsidRPr="00B12571">
        <w:rPr>
          <w:lang w:eastAsia="ar-SA"/>
        </w:rPr>
        <w:t>дов растений, термофильных организмов и ключевых мест их обитания, охраны колоний черношапочного сурка.</w:t>
      </w:r>
    </w:p>
    <w:p w14:paraId="35BB36A4" w14:textId="77777777" w:rsidR="00C722BE" w:rsidRPr="00B12571" w:rsidRDefault="00C722BE" w:rsidP="00C722BE">
      <w:pPr>
        <w:ind w:firstLine="709"/>
        <w:jc w:val="both"/>
        <w:rPr>
          <w:lang w:eastAsia="ar-SA"/>
        </w:rPr>
      </w:pPr>
      <w:r w:rsidRPr="00B12571">
        <w:rPr>
          <w:lang w:eastAsia="ar-SA"/>
        </w:rPr>
        <w:lastRenderedPageBreak/>
        <w:t>2.2. Зона уникальных природных комплексов и объектов «Термомин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ральные источники </w:t>
      </w:r>
      <w:proofErr w:type="spellStart"/>
      <w:r w:rsidRPr="00B12571">
        <w:rPr>
          <w:lang w:eastAsia="ar-SA"/>
        </w:rPr>
        <w:t>Налычевской</w:t>
      </w:r>
      <w:proofErr w:type="spellEnd"/>
      <w:r w:rsidRPr="00B12571">
        <w:rPr>
          <w:lang w:eastAsia="ar-SA"/>
        </w:rPr>
        <w:t xml:space="preserve"> гидротермальной системы» </w:t>
      </w:r>
      <w:r w:rsidR="00996B2A">
        <w:rPr>
          <w:lang w:eastAsia="ar-SA"/>
        </w:rPr>
        <w:t xml:space="preserve">занимает </w:t>
      </w:r>
      <w:r w:rsidRPr="00B12571">
        <w:rPr>
          <w:lang w:eastAsia="ar-SA"/>
        </w:rPr>
        <w:t>площадь 26499,3 га устанавливается в следующих границах:</w:t>
      </w:r>
    </w:p>
    <w:p w14:paraId="6A2BF8D5" w14:textId="632F37C9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1) </w:t>
      </w:r>
      <w:r w:rsidRPr="00B12571">
        <w:rPr>
          <w:lang w:eastAsia="ar-SA"/>
        </w:rPr>
        <w:t xml:space="preserve">северная граница: от </w:t>
      </w:r>
      <w:r w:rsidR="0088058D">
        <w:rPr>
          <w:lang w:eastAsia="ar-SA"/>
        </w:rPr>
        <w:t>точки 014 (</w:t>
      </w:r>
      <w:r w:rsidR="0088058D" w:rsidRPr="0088058D">
        <w:rPr>
          <w:lang w:eastAsia="ar-SA"/>
        </w:rPr>
        <w:t>географические координаты 53 градуса 35 минут 32</w:t>
      </w:r>
      <w:r w:rsidR="0088058D">
        <w:rPr>
          <w:lang w:eastAsia="ar-SA"/>
        </w:rPr>
        <w:t>.4</w:t>
      </w:r>
      <w:r w:rsidR="0088058D" w:rsidRPr="0088058D">
        <w:rPr>
          <w:lang w:eastAsia="ar-SA"/>
        </w:rPr>
        <w:t xml:space="preserve"> секунд</w:t>
      </w:r>
      <w:r w:rsidR="0088058D">
        <w:rPr>
          <w:lang w:eastAsia="ar-SA"/>
        </w:rPr>
        <w:t>ы</w:t>
      </w:r>
      <w:r w:rsidR="0088058D" w:rsidRPr="0088058D">
        <w:rPr>
          <w:lang w:eastAsia="ar-SA"/>
        </w:rPr>
        <w:t xml:space="preserve"> северной широты, 158 градусов 45 минут 17</w:t>
      </w:r>
      <w:r w:rsidR="0088058D">
        <w:rPr>
          <w:lang w:eastAsia="ar-SA"/>
        </w:rPr>
        <w:t>.6</w:t>
      </w:r>
      <w:r w:rsidR="0088058D" w:rsidRPr="0088058D">
        <w:rPr>
          <w:lang w:eastAsia="ar-SA"/>
        </w:rPr>
        <w:t xml:space="preserve"> секунд</w:t>
      </w:r>
      <w:r w:rsidR="0088058D">
        <w:rPr>
          <w:lang w:eastAsia="ar-SA"/>
        </w:rPr>
        <w:t>ы</w:t>
      </w:r>
      <w:r w:rsidR="0088058D" w:rsidRPr="0088058D">
        <w:rPr>
          <w:lang w:eastAsia="ar-SA"/>
        </w:rPr>
        <w:t xml:space="preserve"> восточной долготы)</w:t>
      </w:r>
      <w:r w:rsidR="0088058D">
        <w:rPr>
          <w:lang w:eastAsia="ar-SA"/>
        </w:rPr>
        <w:t xml:space="preserve">, расположенной на </w:t>
      </w:r>
      <w:r w:rsidRPr="00B12571">
        <w:rPr>
          <w:lang w:eastAsia="ar-SA"/>
        </w:rPr>
        <w:t>перевал</w:t>
      </w:r>
      <w:r w:rsidR="0088058D">
        <w:rPr>
          <w:lang w:eastAsia="ar-SA"/>
        </w:rPr>
        <w:t>е</w:t>
      </w:r>
      <w:r w:rsidRPr="00B12571">
        <w:rPr>
          <w:lang w:eastAsia="ar-SA"/>
        </w:rPr>
        <w:t xml:space="preserve"> между истоками реки Тихой и левого безымянного притока реки Порожистой, п</w:t>
      </w:r>
      <w:r w:rsidR="003A3AFD">
        <w:rPr>
          <w:lang w:eastAsia="ar-SA"/>
        </w:rPr>
        <w:t>роходит</w:t>
      </w:r>
      <w:r w:rsidRPr="00B12571">
        <w:rPr>
          <w:lang w:eastAsia="ar-SA"/>
        </w:rPr>
        <w:t xml:space="preserve"> водораздел</w:t>
      </w:r>
      <w:r w:rsidR="003A3AFD">
        <w:rPr>
          <w:lang w:eastAsia="ar-SA"/>
        </w:rPr>
        <w:t>ом</w:t>
      </w:r>
      <w:r w:rsidRPr="00B12571">
        <w:rPr>
          <w:lang w:eastAsia="ar-SA"/>
        </w:rPr>
        <w:t xml:space="preserve"> рек Т</w:t>
      </w:r>
      <w:r w:rsidRPr="00B12571">
        <w:rPr>
          <w:lang w:eastAsia="ar-SA"/>
        </w:rPr>
        <w:t>а</w:t>
      </w:r>
      <w:r w:rsidRPr="00B12571">
        <w:rPr>
          <w:lang w:eastAsia="ar-SA"/>
        </w:rPr>
        <w:t xml:space="preserve">ловая и </w:t>
      </w:r>
      <w:proofErr w:type="spellStart"/>
      <w:r w:rsidRPr="00B12571">
        <w:rPr>
          <w:lang w:eastAsia="ar-SA"/>
        </w:rPr>
        <w:t>Чаявая</w:t>
      </w:r>
      <w:proofErr w:type="spellEnd"/>
      <w:r w:rsidRPr="00B12571">
        <w:rPr>
          <w:lang w:eastAsia="ar-SA"/>
        </w:rPr>
        <w:t xml:space="preserve"> в направлении вершины вулкана </w:t>
      </w:r>
      <w:proofErr w:type="spellStart"/>
      <w:r w:rsidRPr="00B12571">
        <w:rPr>
          <w:lang w:eastAsia="ar-SA"/>
        </w:rPr>
        <w:t>Дзендзур</w:t>
      </w:r>
      <w:proofErr w:type="spellEnd"/>
      <w:r w:rsidRPr="00B12571">
        <w:rPr>
          <w:lang w:eastAsia="ar-SA"/>
        </w:rPr>
        <w:t xml:space="preserve"> (через точки 372–380) до точки 189</w:t>
      </w:r>
      <w:r w:rsidR="003A3AFD">
        <w:rPr>
          <w:lang w:eastAsia="ar-SA"/>
        </w:rPr>
        <w:t>, расположенной</w:t>
      </w:r>
      <w:r w:rsidRPr="00B12571">
        <w:rPr>
          <w:lang w:eastAsia="ar-SA"/>
        </w:rPr>
        <w:t xml:space="preserve"> на границе зоны особой охраны </w:t>
      </w:r>
      <w:r w:rsidR="0067170D">
        <w:rPr>
          <w:lang w:eastAsia="ar-SA"/>
        </w:rPr>
        <w:t>«</w:t>
      </w:r>
      <w:proofErr w:type="spellStart"/>
      <w:r w:rsidRPr="00B12571">
        <w:rPr>
          <w:lang w:eastAsia="ar-SA"/>
        </w:rPr>
        <w:t>Дзензу</w:t>
      </w:r>
      <w:r w:rsidRPr="00B12571">
        <w:rPr>
          <w:lang w:eastAsia="ar-SA"/>
        </w:rPr>
        <w:t>р</w:t>
      </w:r>
      <w:r w:rsidRPr="00B12571">
        <w:rPr>
          <w:lang w:eastAsia="ar-SA"/>
        </w:rPr>
        <w:t>ская</w:t>
      </w:r>
      <w:proofErr w:type="spellEnd"/>
      <w:r w:rsidR="0067170D">
        <w:rPr>
          <w:lang w:eastAsia="ar-SA"/>
        </w:rPr>
        <w:t>»</w:t>
      </w:r>
      <w:r w:rsidRPr="00B12571">
        <w:rPr>
          <w:lang w:eastAsia="ar-SA"/>
        </w:rPr>
        <w:t xml:space="preserve">, проходящей </w:t>
      </w:r>
      <w:r w:rsidR="003A3AFD">
        <w:rPr>
          <w:lang w:eastAsia="ar-SA"/>
        </w:rPr>
        <w:t xml:space="preserve">по изолинии </w:t>
      </w:r>
      <w:r w:rsidRPr="00B12571">
        <w:rPr>
          <w:lang w:eastAsia="ar-SA"/>
        </w:rPr>
        <w:t>1200 м над уровнем моря; далее граница совп</w:t>
      </w:r>
      <w:r w:rsidRPr="00B12571">
        <w:rPr>
          <w:lang w:eastAsia="ar-SA"/>
        </w:rPr>
        <w:t>а</w:t>
      </w:r>
      <w:r w:rsidRPr="00B12571">
        <w:rPr>
          <w:lang w:eastAsia="ar-SA"/>
        </w:rPr>
        <w:t xml:space="preserve">дает с границей зоны особой охраны </w:t>
      </w:r>
      <w:r w:rsidR="0067170D">
        <w:rPr>
          <w:lang w:eastAsia="ar-SA"/>
        </w:rPr>
        <w:t>«</w:t>
      </w:r>
      <w:proofErr w:type="spellStart"/>
      <w:r w:rsidRPr="00B12571">
        <w:rPr>
          <w:lang w:eastAsia="ar-SA"/>
        </w:rPr>
        <w:t>Дзензурская</w:t>
      </w:r>
      <w:proofErr w:type="spellEnd"/>
      <w:r w:rsidR="0067170D">
        <w:rPr>
          <w:lang w:eastAsia="ar-SA"/>
        </w:rPr>
        <w:t>»</w:t>
      </w:r>
      <w:r w:rsidRPr="00B12571">
        <w:rPr>
          <w:lang w:eastAsia="ar-SA"/>
        </w:rPr>
        <w:t xml:space="preserve"> и проходит по изолинии 1200 метров через точки 188–187 до точки 186 (географические координаты 53 градуса 36 минут 41</w:t>
      </w:r>
      <w:r w:rsidR="003A3AFD">
        <w:rPr>
          <w:lang w:eastAsia="ar-SA"/>
        </w:rPr>
        <w:t>.4</w:t>
      </w:r>
      <w:r w:rsidRPr="00B12571">
        <w:rPr>
          <w:lang w:eastAsia="ar-SA"/>
        </w:rPr>
        <w:t xml:space="preserve"> секунды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158 градусов 53 минуты 42</w:t>
      </w:r>
      <w:r w:rsidR="003A3AFD">
        <w:rPr>
          <w:lang w:eastAsia="ar-SA"/>
        </w:rPr>
        <w:t>.9</w:t>
      </w:r>
      <w:r w:rsidRPr="00B12571">
        <w:rPr>
          <w:lang w:eastAsia="ar-SA"/>
        </w:rPr>
        <w:t xml:space="preserve"> секунд</w:t>
      </w:r>
      <w:r w:rsidR="003A3AFD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 далее граница проходит на расстоянии 0,3 км от существующей туристической тропы через точки 185–182 до точки 181</w:t>
      </w:r>
      <w:r w:rsidR="00B3209D">
        <w:rPr>
          <w:lang w:eastAsia="ar-SA"/>
        </w:rPr>
        <w:t>, расп</w:t>
      </w:r>
      <w:r w:rsidR="00B3209D">
        <w:rPr>
          <w:lang w:eastAsia="ar-SA"/>
        </w:rPr>
        <w:t>о</w:t>
      </w:r>
      <w:r w:rsidR="00B3209D">
        <w:rPr>
          <w:lang w:eastAsia="ar-SA"/>
        </w:rPr>
        <w:t>ложенной</w:t>
      </w:r>
      <w:r w:rsidRPr="00B12571">
        <w:rPr>
          <w:lang w:eastAsia="ar-SA"/>
        </w:rPr>
        <w:t xml:space="preserve"> на изолинии 1200 метров, и далее, по изолинии 1200 метров через точку 180 вдоль южного склона вулканов </w:t>
      </w:r>
      <w:proofErr w:type="spellStart"/>
      <w:r w:rsidRPr="00B12571">
        <w:rPr>
          <w:lang w:eastAsia="ar-SA"/>
        </w:rPr>
        <w:t>Дзендзур</w:t>
      </w:r>
      <w:proofErr w:type="spellEnd"/>
      <w:r w:rsidRPr="00B12571">
        <w:rPr>
          <w:lang w:eastAsia="ar-SA"/>
        </w:rPr>
        <w:t xml:space="preserve"> и Юрьевский до водоразд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ла истоков рек </w:t>
      </w:r>
      <w:proofErr w:type="spellStart"/>
      <w:r w:rsidRPr="00B12571">
        <w:rPr>
          <w:lang w:eastAsia="ar-SA"/>
        </w:rPr>
        <w:t>Шайбная</w:t>
      </w:r>
      <w:proofErr w:type="spellEnd"/>
      <w:r w:rsidRPr="00B12571">
        <w:rPr>
          <w:lang w:eastAsia="ar-SA"/>
        </w:rPr>
        <w:t xml:space="preserve"> и Домашняя (точка 179, географические координаты 53 градуса 36 минут 22</w:t>
      </w:r>
      <w:r w:rsidR="00B3209D">
        <w:rPr>
          <w:lang w:eastAsia="ar-SA"/>
        </w:rPr>
        <w:t>.9</w:t>
      </w:r>
      <w:r w:rsidRPr="00B12571">
        <w:rPr>
          <w:lang w:eastAsia="ar-SA"/>
        </w:rPr>
        <w:t xml:space="preserve"> секунд</w:t>
      </w:r>
      <w:r w:rsidR="00B3209D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158 градусов 58 минут 13</w:t>
      </w:r>
      <w:r w:rsidR="00B3209D">
        <w:rPr>
          <w:lang w:eastAsia="ar-SA"/>
        </w:rPr>
        <w:t>.4</w:t>
      </w:r>
      <w:r w:rsidRPr="00B12571">
        <w:rPr>
          <w:lang w:eastAsia="ar-SA"/>
        </w:rPr>
        <w:t xml:space="preserve"> секунд</w:t>
      </w:r>
      <w:r w:rsidR="00B3209D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</w:t>
      </w:r>
    </w:p>
    <w:p w14:paraId="33F5F99E" w14:textId="7213A96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2) </w:t>
      </w:r>
      <w:r w:rsidRPr="00B12571">
        <w:rPr>
          <w:lang w:eastAsia="ar-SA"/>
        </w:rPr>
        <w:t xml:space="preserve">восточная граница: </w:t>
      </w:r>
      <w:r w:rsidR="00BC028C">
        <w:rPr>
          <w:lang w:eastAsia="ar-SA"/>
        </w:rPr>
        <w:t xml:space="preserve">от точки 179 </w:t>
      </w:r>
      <w:r w:rsidRPr="00B12571">
        <w:rPr>
          <w:lang w:eastAsia="ar-SA"/>
        </w:rPr>
        <w:t xml:space="preserve">по водоразделу истоков рек </w:t>
      </w:r>
      <w:proofErr w:type="spellStart"/>
      <w:r w:rsidRPr="00B12571">
        <w:rPr>
          <w:lang w:eastAsia="ar-SA"/>
        </w:rPr>
        <w:t>Шайбная</w:t>
      </w:r>
      <w:proofErr w:type="spellEnd"/>
      <w:r w:rsidRPr="00B12571">
        <w:rPr>
          <w:lang w:eastAsia="ar-SA"/>
        </w:rPr>
        <w:t xml:space="preserve"> и Домашняя (через </w:t>
      </w:r>
      <w:r w:rsidR="00BC028C">
        <w:rPr>
          <w:lang w:eastAsia="ar-SA"/>
        </w:rPr>
        <w:t xml:space="preserve">отметки </w:t>
      </w:r>
      <w:r w:rsidRPr="00B12571">
        <w:rPr>
          <w:lang w:eastAsia="ar-SA"/>
        </w:rPr>
        <w:t>высот 1107</w:t>
      </w:r>
      <w:r w:rsidR="00BC028C">
        <w:rPr>
          <w:lang w:eastAsia="ar-SA"/>
        </w:rPr>
        <w:t xml:space="preserve"> м</w:t>
      </w:r>
      <w:r w:rsidRPr="00B12571">
        <w:rPr>
          <w:lang w:eastAsia="ar-SA"/>
        </w:rPr>
        <w:t>, 1098</w:t>
      </w:r>
      <w:r w:rsidR="00BC028C">
        <w:rPr>
          <w:lang w:eastAsia="ar-SA"/>
        </w:rPr>
        <w:t xml:space="preserve"> м</w:t>
      </w:r>
      <w:r w:rsidRPr="00B12571">
        <w:rPr>
          <w:lang w:eastAsia="ar-SA"/>
        </w:rPr>
        <w:t>, 1122</w:t>
      </w:r>
      <w:r w:rsidR="00BC028C">
        <w:rPr>
          <w:lang w:eastAsia="ar-SA"/>
        </w:rPr>
        <w:t xml:space="preserve"> м</w:t>
      </w:r>
      <w:r w:rsidRPr="00B12571">
        <w:rPr>
          <w:lang w:eastAsia="ar-SA"/>
        </w:rPr>
        <w:t>, 924</w:t>
      </w:r>
      <w:r w:rsidR="00BC028C">
        <w:rPr>
          <w:lang w:eastAsia="ar-SA"/>
        </w:rPr>
        <w:t xml:space="preserve"> м</w:t>
      </w:r>
      <w:r w:rsidRPr="00B12571">
        <w:rPr>
          <w:lang w:eastAsia="ar-SA"/>
        </w:rPr>
        <w:t>, 1062</w:t>
      </w:r>
      <w:r w:rsidR="00BC028C">
        <w:rPr>
          <w:lang w:eastAsia="ar-SA"/>
        </w:rPr>
        <w:t xml:space="preserve"> м</w:t>
      </w:r>
      <w:r w:rsidRPr="00B12571">
        <w:rPr>
          <w:lang w:eastAsia="ar-SA"/>
        </w:rPr>
        <w:t>) до точк</w:t>
      </w:r>
      <w:r w:rsidR="00A82572">
        <w:rPr>
          <w:lang w:eastAsia="ar-SA"/>
        </w:rPr>
        <w:t>и</w:t>
      </w:r>
      <w:r w:rsidRPr="00B12571">
        <w:rPr>
          <w:lang w:eastAsia="ar-SA"/>
        </w:rPr>
        <w:t xml:space="preserve"> 398</w:t>
      </w:r>
      <w:r w:rsidR="00A82572">
        <w:rPr>
          <w:lang w:eastAsia="ar-SA"/>
        </w:rPr>
        <w:t xml:space="preserve"> (</w:t>
      </w:r>
      <w:r w:rsidRPr="00B12571">
        <w:rPr>
          <w:lang w:eastAsia="ar-SA"/>
        </w:rPr>
        <w:t>географические координаты 53 градуса 30 минут 32</w:t>
      </w:r>
      <w:r w:rsidR="00A82572">
        <w:rPr>
          <w:lang w:eastAsia="ar-SA"/>
        </w:rPr>
        <w:t>.5</w:t>
      </w:r>
      <w:r w:rsidRPr="00B12571">
        <w:rPr>
          <w:lang w:eastAsia="ar-SA"/>
        </w:rPr>
        <w:t xml:space="preserve"> секунд</w:t>
      </w:r>
      <w:r w:rsidR="00A82572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B12571">
        <w:rPr>
          <w:bCs/>
          <w:lang w:eastAsia="ar-SA"/>
        </w:rPr>
        <w:t>с</w:t>
      </w:r>
      <w:r w:rsidRPr="00B12571">
        <w:rPr>
          <w:bCs/>
          <w:lang w:eastAsia="ar-SA"/>
        </w:rPr>
        <w:t>е</w:t>
      </w:r>
      <w:r w:rsidRPr="00B12571">
        <w:rPr>
          <w:bCs/>
          <w:lang w:eastAsia="ar-SA"/>
        </w:rPr>
        <w:t>верной широты</w:t>
      </w:r>
      <w:r w:rsidRPr="00B12571">
        <w:rPr>
          <w:lang w:eastAsia="ar-SA"/>
        </w:rPr>
        <w:t>, 158 градусов 51 минут 42</w:t>
      </w:r>
      <w:r w:rsidR="00A82572">
        <w:rPr>
          <w:lang w:eastAsia="ar-SA"/>
        </w:rPr>
        <w:t>.7</w:t>
      </w:r>
      <w:r w:rsidRPr="00B12571">
        <w:rPr>
          <w:lang w:eastAsia="ar-SA"/>
        </w:rPr>
        <w:t xml:space="preserve"> секунд</w:t>
      </w:r>
      <w:r w:rsidR="00A82572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), </w:t>
      </w:r>
      <w:r w:rsidR="00A82572">
        <w:rPr>
          <w:lang w:eastAsia="ar-SA"/>
        </w:rPr>
        <w:t>соо</w:t>
      </w:r>
      <w:r w:rsidR="00A82572">
        <w:rPr>
          <w:lang w:eastAsia="ar-SA"/>
        </w:rPr>
        <w:t>т</w:t>
      </w:r>
      <w:r w:rsidR="00A82572">
        <w:rPr>
          <w:lang w:eastAsia="ar-SA"/>
        </w:rPr>
        <w:t xml:space="preserve">ветствующей отметки высота 982 м; </w:t>
      </w:r>
      <w:r w:rsidRPr="00B12571">
        <w:rPr>
          <w:lang w:eastAsia="ar-SA"/>
        </w:rPr>
        <w:t xml:space="preserve">далее в юго-западном направлении через реку Правая Налычева на водораздел рек Шумная и следующего ниже нее по течению правого притока на </w:t>
      </w:r>
      <w:r w:rsidR="00A82572">
        <w:rPr>
          <w:lang w:eastAsia="ar-SA"/>
        </w:rPr>
        <w:t xml:space="preserve">отметку </w:t>
      </w:r>
      <w:r w:rsidRPr="00B12571">
        <w:rPr>
          <w:lang w:eastAsia="ar-SA"/>
        </w:rPr>
        <w:t>высот</w:t>
      </w:r>
      <w:r w:rsidR="00A82572">
        <w:rPr>
          <w:lang w:eastAsia="ar-SA"/>
        </w:rPr>
        <w:t>а</w:t>
      </w:r>
      <w:r w:rsidRPr="00B12571">
        <w:rPr>
          <w:lang w:eastAsia="ar-SA"/>
        </w:rPr>
        <w:t xml:space="preserve"> 1068 </w:t>
      </w:r>
      <w:r w:rsidR="00A82572">
        <w:rPr>
          <w:lang w:eastAsia="ar-SA"/>
        </w:rPr>
        <w:t xml:space="preserve">м; </w:t>
      </w:r>
      <w:r w:rsidRPr="00B12571">
        <w:rPr>
          <w:lang w:eastAsia="ar-SA"/>
        </w:rPr>
        <w:t xml:space="preserve">далее по водоразделу рек Шумная и Левая Налычева через </w:t>
      </w:r>
      <w:r w:rsidR="00AA1DDC">
        <w:rPr>
          <w:lang w:eastAsia="ar-SA"/>
        </w:rPr>
        <w:t xml:space="preserve">отметки </w:t>
      </w:r>
      <w:r w:rsidRPr="00B12571">
        <w:rPr>
          <w:lang w:eastAsia="ar-SA"/>
        </w:rPr>
        <w:t>высот 1158</w:t>
      </w:r>
      <w:r w:rsidR="00AA1DDC">
        <w:rPr>
          <w:lang w:eastAsia="ar-SA"/>
        </w:rPr>
        <w:t xml:space="preserve"> м</w:t>
      </w:r>
      <w:r w:rsidRPr="00B12571">
        <w:rPr>
          <w:lang w:eastAsia="ar-SA"/>
        </w:rPr>
        <w:t>, 1030</w:t>
      </w:r>
      <w:r w:rsidR="00AA1DDC">
        <w:rPr>
          <w:lang w:eastAsia="ar-SA"/>
        </w:rPr>
        <w:t xml:space="preserve"> м</w:t>
      </w:r>
      <w:r w:rsidRPr="00B12571">
        <w:rPr>
          <w:lang w:eastAsia="ar-SA"/>
        </w:rPr>
        <w:t xml:space="preserve">, 996 </w:t>
      </w:r>
      <w:r w:rsidR="00AA1DDC">
        <w:rPr>
          <w:lang w:eastAsia="ar-SA"/>
        </w:rPr>
        <w:t xml:space="preserve">м </w:t>
      </w:r>
      <w:r w:rsidRPr="00B12571">
        <w:rPr>
          <w:lang w:eastAsia="ar-SA"/>
        </w:rPr>
        <w:t>до гр</w:t>
      </w:r>
      <w:r w:rsidRPr="00B12571">
        <w:rPr>
          <w:lang w:eastAsia="ar-SA"/>
        </w:rPr>
        <w:t>а</w:t>
      </w:r>
      <w:r w:rsidRPr="00B12571">
        <w:rPr>
          <w:lang w:eastAsia="ar-SA"/>
        </w:rPr>
        <w:t xml:space="preserve">ницы зоны особой охраны Корякская, проходящей по </w:t>
      </w:r>
      <w:r w:rsidR="00AA1DDC">
        <w:rPr>
          <w:lang w:eastAsia="ar-SA"/>
        </w:rPr>
        <w:t xml:space="preserve">изолинии </w:t>
      </w:r>
      <w:r w:rsidRPr="00B12571">
        <w:rPr>
          <w:lang w:eastAsia="ar-SA"/>
        </w:rPr>
        <w:t>1200 м над уровнем моря (точка 296, географические координаты 53 градуса 21 минута 53</w:t>
      </w:r>
      <w:r w:rsidR="00AA1DDC">
        <w:rPr>
          <w:lang w:eastAsia="ar-SA"/>
        </w:rPr>
        <w:t>.6</w:t>
      </w:r>
      <w:r w:rsidRPr="00B12571">
        <w:rPr>
          <w:lang w:eastAsia="ar-SA"/>
        </w:rPr>
        <w:t xml:space="preserve"> секунд</w:t>
      </w:r>
      <w:r w:rsidR="00AA1DDC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158 градусов 44 минуты 13</w:t>
      </w:r>
      <w:r w:rsidR="00AA1DDC">
        <w:rPr>
          <w:lang w:eastAsia="ar-SA"/>
        </w:rPr>
        <w:t>.3</w:t>
      </w:r>
      <w:r w:rsidRPr="00B12571">
        <w:rPr>
          <w:lang w:eastAsia="ar-SA"/>
        </w:rPr>
        <w:t xml:space="preserve"> секунд</w:t>
      </w:r>
      <w:r w:rsidR="00AA1DDC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FA5FFB">
        <w:rPr>
          <w:bCs/>
          <w:lang w:eastAsia="ar-SA"/>
        </w:rPr>
        <w:t>восто</w:t>
      </w:r>
      <w:r w:rsidRPr="00FA5FFB">
        <w:rPr>
          <w:bCs/>
          <w:lang w:eastAsia="ar-SA"/>
        </w:rPr>
        <w:t>ч</w:t>
      </w:r>
      <w:r w:rsidRPr="00FA5FFB">
        <w:rPr>
          <w:bCs/>
          <w:lang w:eastAsia="ar-SA"/>
        </w:rPr>
        <w:t>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</w:t>
      </w:r>
    </w:p>
    <w:p w14:paraId="7E75EDFF" w14:textId="2F66A78E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3) </w:t>
      </w:r>
      <w:r w:rsidRPr="00B12571">
        <w:rPr>
          <w:lang w:eastAsia="ar-SA"/>
        </w:rPr>
        <w:t>южная граница</w:t>
      </w:r>
      <w:r w:rsidR="00AA1DDC">
        <w:rPr>
          <w:lang w:eastAsia="ar-SA"/>
        </w:rPr>
        <w:t>:</w:t>
      </w:r>
      <w:r w:rsidRPr="00B12571">
        <w:rPr>
          <w:lang w:eastAsia="ar-SA"/>
        </w:rPr>
        <w:t xml:space="preserve"> совпадает с границей зоны особой охраны «Коря</w:t>
      </w:r>
      <w:r w:rsidRPr="00B12571">
        <w:rPr>
          <w:lang w:eastAsia="ar-SA"/>
        </w:rPr>
        <w:t>к</w:t>
      </w:r>
      <w:r w:rsidRPr="00B12571">
        <w:rPr>
          <w:lang w:eastAsia="ar-SA"/>
        </w:rPr>
        <w:t xml:space="preserve">ская» и проходит по северо-восточному склону вулканов </w:t>
      </w:r>
      <w:proofErr w:type="spellStart"/>
      <w:r w:rsidRPr="00B12571">
        <w:rPr>
          <w:lang w:eastAsia="ar-SA"/>
        </w:rPr>
        <w:t>Арик</w:t>
      </w:r>
      <w:proofErr w:type="spellEnd"/>
      <w:r w:rsidRPr="00B12571">
        <w:rPr>
          <w:lang w:eastAsia="ar-SA"/>
        </w:rPr>
        <w:t xml:space="preserve"> и </w:t>
      </w:r>
      <w:proofErr w:type="spellStart"/>
      <w:r w:rsidRPr="00B12571">
        <w:rPr>
          <w:lang w:eastAsia="ar-SA"/>
        </w:rPr>
        <w:t>Ааг</w:t>
      </w:r>
      <w:proofErr w:type="spellEnd"/>
      <w:r w:rsidRPr="00B12571">
        <w:rPr>
          <w:lang w:eastAsia="ar-SA"/>
        </w:rPr>
        <w:t xml:space="preserve"> по </w:t>
      </w:r>
      <w:r w:rsidR="00AA1DDC">
        <w:rPr>
          <w:lang w:eastAsia="ar-SA"/>
        </w:rPr>
        <w:t>изол</w:t>
      </w:r>
      <w:r w:rsidR="00AA1DDC">
        <w:rPr>
          <w:lang w:eastAsia="ar-SA"/>
        </w:rPr>
        <w:t>и</w:t>
      </w:r>
      <w:r w:rsidR="00AA1DDC">
        <w:rPr>
          <w:lang w:eastAsia="ar-SA"/>
        </w:rPr>
        <w:t xml:space="preserve">нии </w:t>
      </w:r>
      <w:r w:rsidRPr="00B12571">
        <w:rPr>
          <w:lang w:eastAsia="ar-SA"/>
        </w:rPr>
        <w:t>1200 м над уровнем моря через точки 295–264 до перевала Пиначевский (точка 263, географические координаты 53 градуса 26 минут 23</w:t>
      </w:r>
      <w:r w:rsidR="00AA1DDC">
        <w:rPr>
          <w:lang w:eastAsia="ar-SA"/>
        </w:rPr>
        <w:t>.5</w:t>
      </w:r>
      <w:r w:rsidRPr="00B12571">
        <w:rPr>
          <w:lang w:eastAsia="ar-SA"/>
        </w:rPr>
        <w:t xml:space="preserve"> секунды </w:t>
      </w:r>
      <w:r w:rsidRPr="00B12571">
        <w:rPr>
          <w:bCs/>
          <w:lang w:eastAsia="ar-SA"/>
        </w:rPr>
        <w:t>с</w:t>
      </w:r>
      <w:r w:rsidRPr="00B12571">
        <w:rPr>
          <w:bCs/>
          <w:lang w:eastAsia="ar-SA"/>
        </w:rPr>
        <w:t>е</w:t>
      </w:r>
      <w:r w:rsidRPr="00B12571">
        <w:rPr>
          <w:bCs/>
          <w:lang w:eastAsia="ar-SA"/>
        </w:rPr>
        <w:t>верной широты</w:t>
      </w:r>
      <w:r w:rsidRPr="00B12571">
        <w:rPr>
          <w:lang w:eastAsia="ar-SA"/>
        </w:rPr>
        <w:t>, 158 градусов 37 минут 41</w:t>
      </w:r>
      <w:r w:rsidR="00AA1DDC">
        <w:rPr>
          <w:lang w:eastAsia="ar-SA"/>
        </w:rPr>
        <w:t>.9</w:t>
      </w:r>
      <w:r w:rsidRPr="00B12571">
        <w:rPr>
          <w:lang w:eastAsia="ar-SA"/>
        </w:rPr>
        <w:t xml:space="preserve"> секунд</w:t>
      </w:r>
      <w:r w:rsidR="00AA1DDC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);  </w:t>
      </w:r>
    </w:p>
    <w:p w14:paraId="0D385A68" w14:textId="1D8C1637" w:rsidR="00C722BE" w:rsidRPr="00B12571" w:rsidRDefault="00C722BE" w:rsidP="00C722BE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4) </w:t>
      </w:r>
      <w:r w:rsidRPr="00B12571">
        <w:rPr>
          <w:lang w:eastAsia="ar-SA"/>
        </w:rPr>
        <w:t>западная граница</w:t>
      </w:r>
      <w:r w:rsidR="0067170D">
        <w:rPr>
          <w:lang w:eastAsia="ar-SA"/>
        </w:rPr>
        <w:t>:</w:t>
      </w:r>
      <w:r w:rsidRPr="00B12571">
        <w:rPr>
          <w:lang w:eastAsia="ar-SA"/>
        </w:rPr>
        <w:t xml:space="preserve"> от перевала Пиначевский через </w:t>
      </w:r>
      <w:r w:rsidR="0067170D">
        <w:rPr>
          <w:lang w:eastAsia="ar-SA"/>
        </w:rPr>
        <w:t xml:space="preserve">отметку </w:t>
      </w:r>
      <w:r w:rsidRPr="00B12571">
        <w:rPr>
          <w:lang w:eastAsia="ar-SA"/>
        </w:rPr>
        <w:t>высот</w:t>
      </w:r>
      <w:r w:rsidR="0067170D">
        <w:rPr>
          <w:lang w:eastAsia="ar-SA"/>
        </w:rPr>
        <w:t>а</w:t>
      </w:r>
      <w:r w:rsidRPr="00B12571">
        <w:rPr>
          <w:lang w:eastAsia="ar-SA"/>
        </w:rPr>
        <w:t xml:space="preserve"> 1307</w:t>
      </w:r>
      <w:r w:rsidR="0067170D">
        <w:rPr>
          <w:lang w:eastAsia="ar-SA"/>
        </w:rPr>
        <w:t xml:space="preserve"> м </w:t>
      </w:r>
      <w:r w:rsidRPr="00B12571">
        <w:rPr>
          <w:lang w:eastAsia="ar-SA"/>
        </w:rPr>
        <w:t>и точки 416</w:t>
      </w:r>
      <w:r w:rsidR="0067170D">
        <w:rPr>
          <w:lang w:eastAsia="ar-SA"/>
        </w:rPr>
        <w:t xml:space="preserve"> </w:t>
      </w:r>
      <w:r w:rsidRPr="00B12571">
        <w:rPr>
          <w:lang w:eastAsia="ar-SA"/>
        </w:rPr>
        <w:t>–</w:t>
      </w:r>
      <w:r w:rsidR="0067170D">
        <w:rPr>
          <w:lang w:eastAsia="ar-SA"/>
        </w:rPr>
        <w:t xml:space="preserve"> </w:t>
      </w:r>
      <w:r w:rsidRPr="00B12571">
        <w:rPr>
          <w:lang w:eastAsia="ar-SA"/>
        </w:rPr>
        <w:t xml:space="preserve">420 на перевал </w:t>
      </w:r>
      <w:proofErr w:type="spellStart"/>
      <w:r w:rsidRPr="00B12571">
        <w:rPr>
          <w:lang w:eastAsia="ar-SA"/>
        </w:rPr>
        <w:t>Кехкуй</w:t>
      </w:r>
      <w:proofErr w:type="spellEnd"/>
      <w:r w:rsidRPr="00B12571">
        <w:rPr>
          <w:lang w:eastAsia="ar-SA"/>
        </w:rPr>
        <w:t xml:space="preserve"> (точка 127, географические коо</w:t>
      </w:r>
      <w:r w:rsidRPr="00B12571">
        <w:rPr>
          <w:lang w:eastAsia="ar-SA"/>
        </w:rPr>
        <w:t>р</w:t>
      </w:r>
      <w:r w:rsidRPr="00B12571">
        <w:rPr>
          <w:lang w:eastAsia="ar-SA"/>
        </w:rPr>
        <w:t>динаты 53 градуса 14 минут 25</w:t>
      </w:r>
      <w:r w:rsidR="0067170D">
        <w:rPr>
          <w:lang w:eastAsia="ar-SA"/>
        </w:rPr>
        <w:t>.8</w:t>
      </w:r>
      <w:r w:rsidRPr="00B12571">
        <w:rPr>
          <w:lang w:eastAsia="ar-SA"/>
        </w:rPr>
        <w:t xml:space="preserve"> секунды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159 градусов 28 минут 51</w:t>
      </w:r>
      <w:r w:rsidR="0067170D">
        <w:rPr>
          <w:lang w:eastAsia="ar-SA"/>
        </w:rPr>
        <w:t>.1</w:t>
      </w:r>
      <w:r w:rsidRPr="00B12571">
        <w:rPr>
          <w:lang w:eastAsia="ar-SA"/>
        </w:rPr>
        <w:t xml:space="preserve"> секунд</w:t>
      </w:r>
      <w:r w:rsidR="0067170D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</w:t>
      </w:r>
      <w:r w:rsidR="0067170D">
        <w:rPr>
          <w:lang w:eastAsia="ar-SA"/>
        </w:rPr>
        <w:t>;</w:t>
      </w:r>
      <w:r w:rsidRPr="00B12571">
        <w:rPr>
          <w:lang w:eastAsia="ar-SA"/>
        </w:rPr>
        <w:t xml:space="preserve"> далее по границе зоны особой охраны «Купол» через точки 128–147 до точки 148 (географические координаты 53 градуса 31 минута 42</w:t>
      </w:r>
      <w:r w:rsidR="0067170D">
        <w:rPr>
          <w:lang w:eastAsia="ar-SA"/>
        </w:rPr>
        <w:t>.4</w:t>
      </w:r>
      <w:r w:rsidRPr="00B12571">
        <w:rPr>
          <w:lang w:eastAsia="ar-SA"/>
        </w:rPr>
        <w:t xml:space="preserve"> секунд</w:t>
      </w:r>
      <w:r w:rsidR="0067170D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158 градусов 39 минут </w:t>
      </w:r>
      <w:r w:rsidR="0067170D">
        <w:rPr>
          <w:lang w:eastAsia="ar-SA"/>
        </w:rPr>
        <w:t>2.3</w:t>
      </w:r>
      <w:r w:rsidRPr="00B12571">
        <w:rPr>
          <w:lang w:eastAsia="ar-SA"/>
        </w:rPr>
        <w:t xml:space="preserve"> секунды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); далее по реке </w:t>
      </w:r>
      <w:proofErr w:type="spellStart"/>
      <w:r w:rsidRPr="00B12571">
        <w:rPr>
          <w:lang w:eastAsia="ar-SA"/>
        </w:rPr>
        <w:t>Вершинской</w:t>
      </w:r>
      <w:proofErr w:type="spellEnd"/>
      <w:r w:rsidRPr="00B12571">
        <w:rPr>
          <w:lang w:eastAsia="ar-SA"/>
        </w:rPr>
        <w:t xml:space="preserve"> вниз по течению до точк</w:t>
      </w:r>
      <w:r w:rsidR="00F23EDE">
        <w:rPr>
          <w:lang w:eastAsia="ar-SA"/>
        </w:rPr>
        <w:t>и</w:t>
      </w:r>
      <w:r w:rsidRPr="00B12571">
        <w:rPr>
          <w:lang w:eastAsia="ar-SA"/>
        </w:rPr>
        <w:t xml:space="preserve"> 423 (географические координаты 53 градуса 33 минуты </w:t>
      </w:r>
      <w:r w:rsidR="00F23EDE">
        <w:rPr>
          <w:lang w:eastAsia="ar-SA"/>
        </w:rPr>
        <w:t>7.0</w:t>
      </w:r>
      <w:r w:rsidRPr="00B12571">
        <w:rPr>
          <w:lang w:eastAsia="ar-SA"/>
        </w:rPr>
        <w:t xml:space="preserve"> секунд </w:t>
      </w:r>
      <w:r w:rsidRPr="00B12571">
        <w:rPr>
          <w:bCs/>
          <w:lang w:eastAsia="ar-SA"/>
        </w:rPr>
        <w:t>севе</w:t>
      </w:r>
      <w:r w:rsidRPr="00B12571">
        <w:rPr>
          <w:bCs/>
          <w:lang w:eastAsia="ar-SA"/>
        </w:rPr>
        <w:t>р</w:t>
      </w:r>
      <w:r w:rsidRPr="00B12571">
        <w:rPr>
          <w:bCs/>
          <w:lang w:eastAsia="ar-SA"/>
        </w:rPr>
        <w:lastRenderedPageBreak/>
        <w:t>ной широты</w:t>
      </w:r>
      <w:r w:rsidRPr="00B12571">
        <w:rPr>
          <w:lang w:eastAsia="ar-SA"/>
        </w:rPr>
        <w:t>, 158 градусов 39 минут 3</w:t>
      </w:r>
      <w:r w:rsidR="00F23EDE">
        <w:rPr>
          <w:lang w:eastAsia="ar-SA"/>
        </w:rPr>
        <w:t>4.0</w:t>
      </w:r>
      <w:r w:rsidRPr="00B12571">
        <w:rPr>
          <w:lang w:eastAsia="ar-SA"/>
        </w:rPr>
        <w:t xml:space="preserve"> секунд</w:t>
      </w:r>
      <w:r w:rsidR="00F23EDE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</w:t>
      </w:r>
      <w:r w:rsidR="00F23EDE">
        <w:rPr>
          <w:lang w:eastAsia="ar-SA"/>
        </w:rPr>
        <w:t>, соотве</w:t>
      </w:r>
      <w:r w:rsidR="00F23EDE">
        <w:rPr>
          <w:lang w:eastAsia="ar-SA"/>
        </w:rPr>
        <w:t>т</w:t>
      </w:r>
      <w:r w:rsidR="00F23EDE">
        <w:rPr>
          <w:lang w:eastAsia="ar-SA"/>
        </w:rPr>
        <w:t xml:space="preserve">ствующей </w:t>
      </w:r>
      <w:r w:rsidR="00F23EDE" w:rsidRPr="00F23EDE">
        <w:rPr>
          <w:lang w:eastAsia="ar-SA"/>
        </w:rPr>
        <w:t>усть</w:t>
      </w:r>
      <w:r w:rsidR="00F23EDE">
        <w:rPr>
          <w:lang w:eastAsia="ar-SA"/>
        </w:rPr>
        <w:t>ю</w:t>
      </w:r>
      <w:r w:rsidR="00F23EDE" w:rsidRPr="00F23EDE">
        <w:rPr>
          <w:lang w:eastAsia="ar-SA"/>
        </w:rPr>
        <w:t xml:space="preserve"> первого притока</w:t>
      </w:r>
      <w:r w:rsidR="00F23EDE">
        <w:rPr>
          <w:lang w:eastAsia="ar-SA"/>
        </w:rPr>
        <w:t xml:space="preserve">, </w:t>
      </w:r>
      <w:r w:rsidR="004243D7">
        <w:rPr>
          <w:lang w:eastAsia="ar-SA"/>
        </w:rPr>
        <w:t xml:space="preserve">далее </w:t>
      </w:r>
      <w:r w:rsidRPr="00B12571">
        <w:rPr>
          <w:lang w:eastAsia="ar-SA"/>
        </w:rPr>
        <w:t xml:space="preserve">по прямой </w:t>
      </w:r>
      <w:r w:rsidR="004243D7">
        <w:rPr>
          <w:lang w:eastAsia="ar-SA"/>
        </w:rPr>
        <w:t>до</w:t>
      </w:r>
      <w:r w:rsidRPr="00B12571">
        <w:rPr>
          <w:lang w:eastAsia="ar-SA"/>
        </w:rPr>
        <w:t xml:space="preserve"> точк</w:t>
      </w:r>
      <w:r w:rsidR="004243D7">
        <w:rPr>
          <w:lang w:eastAsia="ar-SA"/>
        </w:rPr>
        <w:t>и</w:t>
      </w:r>
      <w:r w:rsidRPr="00B12571">
        <w:rPr>
          <w:lang w:eastAsia="ar-SA"/>
        </w:rPr>
        <w:t xml:space="preserve"> 080 (географич</w:t>
      </w:r>
      <w:r w:rsidRPr="00B12571">
        <w:rPr>
          <w:lang w:eastAsia="ar-SA"/>
        </w:rPr>
        <w:t>е</w:t>
      </w:r>
      <w:r w:rsidRPr="00B12571">
        <w:rPr>
          <w:lang w:eastAsia="ar-SA"/>
        </w:rPr>
        <w:t>ские координаты 53 градуса 37 минут 38</w:t>
      </w:r>
      <w:r w:rsidR="004243D7">
        <w:rPr>
          <w:lang w:eastAsia="ar-SA"/>
        </w:rPr>
        <w:t>.3</w:t>
      </w:r>
      <w:r w:rsidRPr="00B12571">
        <w:rPr>
          <w:lang w:eastAsia="ar-SA"/>
        </w:rPr>
        <w:t xml:space="preserve"> секунд</w:t>
      </w:r>
      <w:r w:rsidR="004243D7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158 гр</w:t>
      </w:r>
      <w:r w:rsidRPr="00B12571">
        <w:rPr>
          <w:lang w:eastAsia="ar-SA"/>
        </w:rPr>
        <w:t>а</w:t>
      </w:r>
      <w:r w:rsidRPr="00B12571">
        <w:rPr>
          <w:lang w:eastAsia="ar-SA"/>
        </w:rPr>
        <w:t>дусов 38 минут 38</w:t>
      </w:r>
      <w:r w:rsidR="00096D68">
        <w:rPr>
          <w:lang w:eastAsia="ar-SA"/>
        </w:rPr>
        <w:t>.9</w:t>
      </w:r>
      <w:r w:rsidRPr="00B12571">
        <w:rPr>
          <w:lang w:eastAsia="ar-SA"/>
        </w:rPr>
        <w:t xml:space="preserve"> секунд</w:t>
      </w:r>
      <w:r w:rsidR="00096D68">
        <w:rPr>
          <w:lang w:eastAsia="ar-SA"/>
        </w:rPr>
        <w:t>ы</w:t>
      </w:r>
      <w:r w:rsidRPr="00B12571">
        <w:rPr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 на границе зоны особой охр</w:t>
      </w:r>
      <w:r w:rsidRPr="00B12571">
        <w:rPr>
          <w:lang w:eastAsia="ar-SA"/>
        </w:rPr>
        <w:t>а</w:t>
      </w:r>
      <w:r w:rsidRPr="00B12571">
        <w:rPr>
          <w:lang w:eastAsia="ar-SA"/>
        </w:rPr>
        <w:t>ны «</w:t>
      </w:r>
      <w:proofErr w:type="spellStart"/>
      <w:r w:rsidRPr="00B12571">
        <w:rPr>
          <w:lang w:eastAsia="ar-SA"/>
        </w:rPr>
        <w:t>Вершинская</w:t>
      </w:r>
      <w:proofErr w:type="spellEnd"/>
      <w:r w:rsidRPr="00B12571">
        <w:rPr>
          <w:lang w:eastAsia="ar-SA"/>
        </w:rPr>
        <w:t xml:space="preserve">»; далее по </w:t>
      </w:r>
      <w:r w:rsidR="00096D68">
        <w:rPr>
          <w:lang w:eastAsia="ar-SA"/>
        </w:rPr>
        <w:t xml:space="preserve">линии </w:t>
      </w:r>
      <w:r w:rsidRPr="00B12571">
        <w:rPr>
          <w:lang w:eastAsia="ar-SA"/>
        </w:rPr>
        <w:t>границы зоны особой охраны «</w:t>
      </w:r>
      <w:proofErr w:type="spellStart"/>
      <w:r w:rsidRPr="00B12571">
        <w:rPr>
          <w:lang w:eastAsia="ar-SA"/>
        </w:rPr>
        <w:t>Вершинская</w:t>
      </w:r>
      <w:proofErr w:type="spellEnd"/>
      <w:r w:rsidRPr="00B12571">
        <w:rPr>
          <w:lang w:eastAsia="ar-SA"/>
        </w:rPr>
        <w:t xml:space="preserve"> по изолинии 720 метров, через точки 059</w:t>
      </w:r>
      <w:r w:rsidR="00096D68">
        <w:rPr>
          <w:lang w:eastAsia="ar-SA"/>
        </w:rPr>
        <w:t xml:space="preserve"> </w:t>
      </w:r>
      <w:r w:rsidRPr="00B12571">
        <w:rPr>
          <w:lang w:eastAsia="ar-SA"/>
        </w:rPr>
        <w:t>–</w:t>
      </w:r>
      <w:r w:rsidR="00096D68">
        <w:rPr>
          <w:lang w:eastAsia="ar-SA"/>
        </w:rPr>
        <w:t xml:space="preserve"> </w:t>
      </w:r>
      <w:r w:rsidRPr="00B12571">
        <w:rPr>
          <w:lang w:eastAsia="ar-SA"/>
        </w:rPr>
        <w:t>015</w:t>
      </w:r>
      <w:r w:rsidR="00096D68">
        <w:rPr>
          <w:lang w:eastAsia="ar-SA"/>
        </w:rPr>
        <w:t xml:space="preserve"> до точки 014, где и замыкается.</w:t>
      </w:r>
    </w:p>
    <w:p w14:paraId="5E9DCCA0" w14:textId="77777777" w:rsidR="00EB5868" w:rsidRPr="00B12571" w:rsidRDefault="00EB5868" w:rsidP="00C722BE">
      <w:pPr>
        <w:ind w:firstLine="709"/>
        <w:jc w:val="both"/>
        <w:rPr>
          <w:lang w:eastAsia="ar-SA"/>
        </w:rPr>
      </w:pPr>
    </w:p>
    <w:p w14:paraId="4B2E4A44" w14:textId="77777777" w:rsidR="00C722BE" w:rsidRPr="00B12571" w:rsidRDefault="00C722BE" w:rsidP="00C722BE">
      <w:pPr>
        <w:ind w:right="357"/>
        <w:jc w:val="center"/>
        <w:rPr>
          <w:lang w:eastAsia="ar-SA"/>
        </w:rPr>
      </w:pPr>
      <w:r w:rsidRPr="00B12571">
        <w:rPr>
          <w:lang w:eastAsia="ar-SA"/>
        </w:rPr>
        <w:t xml:space="preserve">3. Зона охраны историко-культурных комплексов </w:t>
      </w:r>
    </w:p>
    <w:p w14:paraId="49E3EF64" w14:textId="77777777" w:rsidR="00C722BE" w:rsidRPr="00B12571" w:rsidRDefault="00C722BE" w:rsidP="00C722BE">
      <w:pPr>
        <w:ind w:right="357" w:firstLine="567"/>
        <w:jc w:val="both"/>
        <w:rPr>
          <w:highlight w:val="green"/>
          <w:lang w:eastAsia="ar-SA"/>
        </w:rPr>
      </w:pPr>
    </w:p>
    <w:p w14:paraId="48639D41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3.1. Зона охраны историко-культурных комплексов предназначена для сохранения и изучения памятников археологии, истории и культуры, пре</w:t>
      </w:r>
      <w:r w:rsidRPr="00B12571">
        <w:rPr>
          <w:lang w:eastAsia="ar-SA"/>
        </w:rPr>
        <w:t>д</w:t>
      </w:r>
      <w:r w:rsidRPr="00B12571">
        <w:rPr>
          <w:lang w:eastAsia="ar-SA"/>
        </w:rPr>
        <w:t>ставленных древними стоянками человека эпохи неолита в долине рек Налычево и включенных в Единый государственный реестр объектов кул</w:t>
      </w:r>
      <w:r w:rsidRPr="00B12571">
        <w:rPr>
          <w:lang w:eastAsia="ar-SA"/>
        </w:rPr>
        <w:t>ь</w:t>
      </w:r>
      <w:r w:rsidRPr="00B12571">
        <w:rPr>
          <w:lang w:eastAsia="ar-SA"/>
        </w:rPr>
        <w:t>турного наследия (памятников истории и культуры) народов Российской Федерации.</w:t>
      </w:r>
    </w:p>
    <w:p w14:paraId="30949CDB" w14:textId="618C5D8E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3.2. Зона охраны историко-культурных комплексов «Озеро Налычево – Правая Островная» занимает площадь 4</w:t>
      </w:r>
      <w:r w:rsidR="000067A5">
        <w:rPr>
          <w:lang w:eastAsia="ar-SA"/>
        </w:rPr>
        <w:t xml:space="preserve"> </w:t>
      </w:r>
      <w:r w:rsidRPr="00B12571">
        <w:rPr>
          <w:lang w:eastAsia="ar-SA"/>
        </w:rPr>
        <w:t>450,2 га и устанавливается в след</w:t>
      </w:r>
      <w:r w:rsidRPr="00B12571">
        <w:rPr>
          <w:lang w:eastAsia="ar-SA"/>
        </w:rPr>
        <w:t>у</w:t>
      </w:r>
      <w:r w:rsidRPr="00B12571">
        <w:rPr>
          <w:lang w:eastAsia="ar-SA"/>
        </w:rPr>
        <w:t>ющих границах:</w:t>
      </w:r>
    </w:p>
    <w:p w14:paraId="50525A05" w14:textId="738F0F82" w:rsidR="00C722BE" w:rsidRPr="00B12571" w:rsidRDefault="00C722BE" w:rsidP="00C722BE">
      <w:pPr>
        <w:ind w:right="357" w:firstLine="709"/>
        <w:jc w:val="both"/>
        <w:rPr>
          <w:lang w:eastAsia="ar-SA"/>
        </w:rPr>
      </w:pPr>
      <w:proofErr w:type="gramStart"/>
      <w:r>
        <w:rPr>
          <w:lang w:eastAsia="ar-SA"/>
        </w:rPr>
        <w:t xml:space="preserve">1) </w:t>
      </w:r>
      <w:r w:rsidRPr="00B12571">
        <w:rPr>
          <w:lang w:eastAsia="ar-SA"/>
        </w:rPr>
        <w:t>северная граница</w:t>
      </w:r>
      <w:r w:rsidR="00907D5F">
        <w:rPr>
          <w:lang w:eastAsia="ar-SA"/>
        </w:rPr>
        <w:t xml:space="preserve">: </w:t>
      </w:r>
      <w:r w:rsidRPr="00B12571">
        <w:rPr>
          <w:lang w:eastAsia="ar-SA"/>
        </w:rPr>
        <w:t xml:space="preserve"> начинается от вершины горы </w:t>
      </w:r>
      <w:proofErr w:type="spellStart"/>
      <w:r w:rsidRPr="00B12571">
        <w:rPr>
          <w:lang w:eastAsia="ar-SA"/>
        </w:rPr>
        <w:t>Юртовская</w:t>
      </w:r>
      <w:proofErr w:type="spellEnd"/>
      <w:r w:rsidRPr="00B12571">
        <w:rPr>
          <w:lang w:eastAsia="ar-SA"/>
        </w:rPr>
        <w:t xml:space="preserve"> (</w:t>
      </w:r>
      <w:r w:rsidR="00907D5F">
        <w:rPr>
          <w:lang w:eastAsia="ar-SA"/>
        </w:rPr>
        <w:t>отме</w:t>
      </w:r>
      <w:r w:rsidR="00907D5F">
        <w:rPr>
          <w:lang w:eastAsia="ar-SA"/>
        </w:rPr>
        <w:t>т</w:t>
      </w:r>
      <w:r w:rsidR="00907D5F">
        <w:rPr>
          <w:lang w:eastAsia="ar-SA"/>
        </w:rPr>
        <w:t xml:space="preserve">ка </w:t>
      </w:r>
      <w:r w:rsidRPr="00B12571">
        <w:rPr>
          <w:lang w:eastAsia="ar-SA"/>
        </w:rPr>
        <w:t>306,0 м) и проходит в северо-восточном направлении по водоразделу на вершину сопки Перевальная (</w:t>
      </w:r>
      <w:r w:rsidR="003F0F3E">
        <w:rPr>
          <w:lang w:eastAsia="ar-SA"/>
        </w:rPr>
        <w:t xml:space="preserve">отметка </w:t>
      </w:r>
      <w:r w:rsidRPr="00B12571">
        <w:rPr>
          <w:lang w:eastAsia="ar-SA"/>
        </w:rPr>
        <w:t>294,0 м) и отметку 203,0</w:t>
      </w:r>
      <w:r w:rsidR="00150DDB">
        <w:rPr>
          <w:lang w:eastAsia="ar-SA"/>
        </w:rPr>
        <w:t xml:space="preserve"> м; далее</w:t>
      </w:r>
      <w:r w:rsidRPr="00B12571">
        <w:rPr>
          <w:lang w:eastAsia="ar-SA"/>
        </w:rPr>
        <w:t xml:space="preserve"> </w:t>
      </w:r>
      <w:r w:rsidR="00150DDB">
        <w:rPr>
          <w:lang w:eastAsia="ar-SA"/>
        </w:rPr>
        <w:t>о</w:t>
      </w:r>
      <w:r w:rsidRPr="00B12571">
        <w:rPr>
          <w:lang w:eastAsia="ar-SA"/>
        </w:rPr>
        <w:t xml:space="preserve">т отметки 203,0 </w:t>
      </w:r>
      <w:r w:rsidR="003F0F3E">
        <w:rPr>
          <w:lang w:eastAsia="ar-SA"/>
        </w:rPr>
        <w:t xml:space="preserve">м </w:t>
      </w:r>
      <w:r w:rsidRPr="00B12571">
        <w:rPr>
          <w:lang w:eastAsia="ar-SA"/>
        </w:rPr>
        <w:t>в северо-восточном направлении по прямой на устье реки Правая Островная;</w:t>
      </w:r>
      <w:proofErr w:type="gramEnd"/>
    </w:p>
    <w:p w14:paraId="02545134" w14:textId="1824C1EC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2) </w:t>
      </w:r>
      <w:r w:rsidRPr="00B12571">
        <w:rPr>
          <w:lang w:eastAsia="ar-SA"/>
        </w:rPr>
        <w:t>восточная граница</w:t>
      </w:r>
      <w:r w:rsidR="00150DDB">
        <w:rPr>
          <w:lang w:eastAsia="ar-SA"/>
        </w:rPr>
        <w:t xml:space="preserve">: </w:t>
      </w:r>
      <w:r w:rsidRPr="00B12571">
        <w:rPr>
          <w:lang w:eastAsia="ar-SA"/>
        </w:rPr>
        <w:t>от устья реки Правая Островная проходит вниз по течению реки Островная по ее правому берегу до границы зоны хозя</w:t>
      </w:r>
      <w:r w:rsidRPr="00B12571">
        <w:rPr>
          <w:lang w:eastAsia="ar-SA"/>
        </w:rPr>
        <w:t>й</w:t>
      </w:r>
      <w:r w:rsidRPr="00B12571">
        <w:rPr>
          <w:lang w:eastAsia="ar-SA"/>
        </w:rPr>
        <w:t xml:space="preserve">ственного назначения </w:t>
      </w:r>
      <w:r w:rsidR="00150DDB">
        <w:rPr>
          <w:lang w:eastAsia="ar-SA"/>
        </w:rPr>
        <w:t>«</w:t>
      </w:r>
      <w:r w:rsidRPr="00B12571">
        <w:rPr>
          <w:lang w:eastAsia="ar-SA"/>
        </w:rPr>
        <w:t>Островная</w:t>
      </w:r>
      <w:r w:rsidR="00150DDB">
        <w:rPr>
          <w:lang w:eastAsia="ar-SA"/>
        </w:rPr>
        <w:t>»</w:t>
      </w:r>
      <w:r w:rsidRPr="00B12571">
        <w:rPr>
          <w:lang w:eastAsia="ar-SA"/>
        </w:rPr>
        <w:t xml:space="preserve">, далее по ее юго-западной границе до Авачинского залива и далее по его берегу в юго-западном направлении до границы зоны особой охраны «Мыс Налычева» </w:t>
      </w:r>
      <w:r w:rsidR="00002C6C">
        <w:rPr>
          <w:lang w:eastAsia="ar-SA"/>
        </w:rPr>
        <w:t>до точки 230 (</w:t>
      </w:r>
      <w:r w:rsidR="00002C6C" w:rsidRPr="00002C6C">
        <w:rPr>
          <w:lang w:eastAsia="ar-SA"/>
        </w:rPr>
        <w:t>географич</w:t>
      </w:r>
      <w:r w:rsidR="00002C6C" w:rsidRPr="00002C6C">
        <w:rPr>
          <w:lang w:eastAsia="ar-SA"/>
        </w:rPr>
        <w:t>е</w:t>
      </w:r>
      <w:r w:rsidR="00002C6C" w:rsidRPr="00002C6C">
        <w:rPr>
          <w:lang w:eastAsia="ar-SA"/>
        </w:rPr>
        <w:t>ски</w:t>
      </w:r>
      <w:r w:rsidR="00002C6C">
        <w:rPr>
          <w:lang w:eastAsia="ar-SA"/>
        </w:rPr>
        <w:t>е</w:t>
      </w:r>
      <w:r w:rsidR="00002C6C" w:rsidRPr="00002C6C">
        <w:rPr>
          <w:lang w:eastAsia="ar-SA"/>
        </w:rPr>
        <w:t xml:space="preserve"> координат</w:t>
      </w:r>
      <w:r w:rsidR="00002C6C">
        <w:rPr>
          <w:lang w:eastAsia="ar-SA"/>
        </w:rPr>
        <w:t>ы</w:t>
      </w:r>
      <w:r w:rsidR="00002C6C" w:rsidRPr="00002C6C">
        <w:rPr>
          <w:lang w:eastAsia="ar-SA"/>
        </w:rPr>
        <w:t xml:space="preserve"> 53 градуса 13 минут 44</w:t>
      </w:r>
      <w:r w:rsidR="00002C6C">
        <w:rPr>
          <w:lang w:eastAsia="ar-SA"/>
        </w:rPr>
        <w:t>.1</w:t>
      </w:r>
      <w:r w:rsidR="00002C6C" w:rsidRPr="00002C6C">
        <w:rPr>
          <w:lang w:eastAsia="ar-SA"/>
        </w:rPr>
        <w:t xml:space="preserve"> секунды северной широты, 159 градусов 28 минут </w:t>
      </w:r>
      <w:r w:rsidR="003D32E5">
        <w:rPr>
          <w:lang w:eastAsia="ar-SA"/>
        </w:rPr>
        <w:t>39.5</w:t>
      </w:r>
      <w:r w:rsidR="00002C6C" w:rsidRPr="00002C6C">
        <w:rPr>
          <w:lang w:eastAsia="ar-SA"/>
        </w:rPr>
        <w:t xml:space="preserve"> секунд</w:t>
      </w:r>
      <w:r w:rsidR="003D32E5">
        <w:rPr>
          <w:lang w:eastAsia="ar-SA"/>
        </w:rPr>
        <w:t>ы</w:t>
      </w:r>
      <w:r w:rsidR="00002C6C" w:rsidRPr="00002C6C">
        <w:rPr>
          <w:lang w:eastAsia="ar-SA"/>
        </w:rPr>
        <w:t xml:space="preserve"> восточной долготы)</w:t>
      </w:r>
      <w:r w:rsidR="003D32E5">
        <w:rPr>
          <w:lang w:eastAsia="ar-SA"/>
        </w:rPr>
        <w:t xml:space="preserve">, расположенной на </w:t>
      </w:r>
      <w:proofErr w:type="spellStart"/>
      <w:r w:rsidRPr="00B12571">
        <w:rPr>
          <w:lang w:eastAsia="ar-SA"/>
        </w:rPr>
        <w:t>на</w:t>
      </w:r>
      <w:proofErr w:type="spellEnd"/>
      <w:r w:rsidRPr="00B12571">
        <w:rPr>
          <w:lang w:eastAsia="ar-SA"/>
        </w:rPr>
        <w:t xml:space="preserve"> берегу </w:t>
      </w:r>
      <w:proofErr w:type="spellStart"/>
      <w:r w:rsidRPr="00B12571">
        <w:rPr>
          <w:lang w:eastAsia="ar-SA"/>
        </w:rPr>
        <w:t>Авачинского</w:t>
      </w:r>
      <w:proofErr w:type="spellEnd"/>
      <w:r w:rsidRPr="00B12571">
        <w:rPr>
          <w:lang w:eastAsia="ar-SA"/>
        </w:rPr>
        <w:t xml:space="preserve"> залива</w:t>
      </w:r>
      <w:r w:rsidR="003D32E5">
        <w:rPr>
          <w:lang w:eastAsia="ar-SA"/>
        </w:rPr>
        <w:t>;</w:t>
      </w:r>
    </w:p>
    <w:p w14:paraId="77BBF421" w14:textId="0C6FFD29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3) </w:t>
      </w:r>
      <w:r w:rsidR="003D32E5">
        <w:rPr>
          <w:lang w:eastAsia="ar-SA"/>
        </w:rPr>
        <w:t xml:space="preserve">южная граница: </w:t>
      </w:r>
      <w:r w:rsidRPr="00B12571">
        <w:rPr>
          <w:lang w:eastAsia="ar-SA"/>
        </w:rPr>
        <w:t xml:space="preserve">совпадает с границей зоны особой охраны «Мыс Налычева» и проходит от точки </w:t>
      </w:r>
      <w:r w:rsidR="003D32E5">
        <w:rPr>
          <w:lang w:eastAsia="ar-SA"/>
        </w:rPr>
        <w:t xml:space="preserve">230 </w:t>
      </w:r>
      <w:r w:rsidRPr="00B12571">
        <w:rPr>
          <w:lang w:eastAsia="ar-SA"/>
        </w:rPr>
        <w:t>до северо-западной оконечности без</w:t>
      </w:r>
      <w:r w:rsidRPr="00B12571">
        <w:rPr>
          <w:lang w:eastAsia="ar-SA"/>
        </w:rPr>
        <w:t>ы</w:t>
      </w:r>
      <w:r w:rsidRPr="00B12571">
        <w:rPr>
          <w:lang w:eastAsia="ar-SA"/>
        </w:rPr>
        <w:t>мянной бухты (географические координаты 53 градуса 10 минут 47</w:t>
      </w:r>
      <w:r w:rsidR="003D32E5">
        <w:rPr>
          <w:lang w:eastAsia="ar-SA"/>
        </w:rPr>
        <w:t>.0</w:t>
      </w:r>
      <w:r w:rsidRPr="00B12571">
        <w:rPr>
          <w:lang w:eastAsia="ar-SA"/>
        </w:rPr>
        <w:t xml:space="preserve">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159</w:t>
      </w:r>
      <w:r w:rsidRPr="00B12571">
        <w:rPr>
          <w:szCs w:val="28"/>
          <w:lang w:eastAsia="ar-SA"/>
        </w:rPr>
        <w:t>градусов</w:t>
      </w:r>
      <w:r w:rsidR="003D32E5">
        <w:rPr>
          <w:szCs w:val="28"/>
          <w:lang w:eastAsia="ar-SA"/>
        </w:rPr>
        <w:t xml:space="preserve"> </w:t>
      </w:r>
      <w:r w:rsidRPr="00B12571">
        <w:rPr>
          <w:lang w:eastAsia="ar-SA"/>
        </w:rPr>
        <w:t>18 минут 8</w:t>
      </w:r>
      <w:r w:rsidR="003D32E5">
        <w:rPr>
          <w:lang w:eastAsia="ar-SA"/>
        </w:rPr>
        <w:t>.0</w:t>
      </w:r>
      <w:r w:rsidRPr="00B12571">
        <w:rPr>
          <w:lang w:eastAsia="ar-SA"/>
        </w:rPr>
        <w:t xml:space="preserve">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</w:t>
      </w:r>
    </w:p>
    <w:p w14:paraId="009197B2" w14:textId="0AC4B848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4) </w:t>
      </w:r>
      <w:r w:rsidRPr="00B12571">
        <w:rPr>
          <w:lang w:eastAsia="ar-SA"/>
        </w:rPr>
        <w:t>западная граница</w:t>
      </w:r>
      <w:r w:rsidR="00AC2172">
        <w:rPr>
          <w:lang w:eastAsia="ar-SA"/>
        </w:rPr>
        <w:t xml:space="preserve">: </w:t>
      </w:r>
      <w:r w:rsidRPr="00B12571">
        <w:rPr>
          <w:lang w:eastAsia="ar-SA"/>
        </w:rPr>
        <w:t>от северо-западной оконечности безымянной бу</w:t>
      </w:r>
      <w:r w:rsidRPr="00B12571">
        <w:rPr>
          <w:lang w:eastAsia="ar-SA"/>
        </w:rPr>
        <w:t>х</w:t>
      </w:r>
      <w:r w:rsidRPr="00B12571">
        <w:rPr>
          <w:lang w:eastAsia="ar-SA"/>
        </w:rPr>
        <w:t>ты (географические координаты 53 градуса 10 минут 47</w:t>
      </w:r>
      <w:r w:rsidR="00AC2172">
        <w:rPr>
          <w:lang w:eastAsia="ar-SA"/>
        </w:rPr>
        <w:t>.0</w:t>
      </w:r>
      <w:r w:rsidRPr="00B12571">
        <w:rPr>
          <w:lang w:eastAsia="ar-SA"/>
        </w:rPr>
        <w:t xml:space="preserve">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159 градусов 18 минут 8</w:t>
      </w:r>
      <w:r w:rsidR="00AC2172">
        <w:rPr>
          <w:lang w:eastAsia="ar-SA"/>
        </w:rPr>
        <w:t>.0</w:t>
      </w:r>
      <w:r w:rsidRPr="00B12571">
        <w:rPr>
          <w:lang w:eastAsia="ar-SA"/>
        </w:rPr>
        <w:t xml:space="preserve">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 и проходит по прямой в северном направлении до вершины горы </w:t>
      </w:r>
      <w:proofErr w:type="spellStart"/>
      <w:r w:rsidRPr="00B12571">
        <w:rPr>
          <w:lang w:eastAsia="ar-SA"/>
        </w:rPr>
        <w:t>Юртовская</w:t>
      </w:r>
      <w:proofErr w:type="spellEnd"/>
      <w:r w:rsidRPr="00B12571">
        <w:rPr>
          <w:lang w:eastAsia="ar-SA"/>
        </w:rPr>
        <w:t xml:space="preserve"> (</w:t>
      </w:r>
      <w:r w:rsidR="00AC2172">
        <w:rPr>
          <w:lang w:eastAsia="ar-SA"/>
        </w:rPr>
        <w:t xml:space="preserve">отметка </w:t>
      </w:r>
      <w:r w:rsidRPr="00B12571">
        <w:rPr>
          <w:lang w:eastAsia="ar-SA"/>
        </w:rPr>
        <w:t>306,0</w:t>
      </w:r>
      <w:r w:rsidR="00AC2172">
        <w:rPr>
          <w:lang w:eastAsia="ar-SA"/>
        </w:rPr>
        <w:t xml:space="preserve"> м</w:t>
      </w:r>
      <w:r w:rsidRPr="00B12571">
        <w:rPr>
          <w:lang w:eastAsia="ar-SA"/>
        </w:rPr>
        <w:t>).</w:t>
      </w:r>
    </w:p>
    <w:p w14:paraId="6C753BE3" w14:textId="77777777" w:rsidR="00C722BE" w:rsidRPr="00B12571" w:rsidRDefault="00C722BE" w:rsidP="00C722BE">
      <w:pPr>
        <w:ind w:right="357" w:firstLine="567"/>
        <w:jc w:val="both"/>
        <w:rPr>
          <w:lang w:eastAsia="ar-SA"/>
        </w:rPr>
      </w:pPr>
    </w:p>
    <w:p w14:paraId="68876475" w14:textId="77777777" w:rsidR="00C722BE" w:rsidRPr="00B12571" w:rsidRDefault="00C722BE" w:rsidP="00C722BE">
      <w:pPr>
        <w:ind w:right="357"/>
        <w:jc w:val="center"/>
        <w:rPr>
          <w:lang w:eastAsia="ar-SA"/>
        </w:rPr>
      </w:pPr>
      <w:r w:rsidRPr="00B12571">
        <w:rPr>
          <w:szCs w:val="28"/>
          <w:lang w:eastAsia="ar-SA"/>
        </w:rPr>
        <w:t>4. Зона хозяйственного назначения</w:t>
      </w:r>
    </w:p>
    <w:p w14:paraId="2D25BE96" w14:textId="77777777" w:rsidR="00C722BE" w:rsidRPr="00B12571" w:rsidRDefault="00C722BE" w:rsidP="00C722BE">
      <w:pPr>
        <w:ind w:right="357" w:firstLine="567"/>
        <w:jc w:val="both"/>
        <w:rPr>
          <w:lang w:eastAsia="ar-SA"/>
        </w:rPr>
      </w:pPr>
    </w:p>
    <w:p w14:paraId="1C0D516B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4.1. Зона хозяйственного назначения включает 1</w:t>
      </w:r>
      <w:r w:rsidR="00523C01">
        <w:rPr>
          <w:lang w:eastAsia="ar-SA"/>
        </w:rPr>
        <w:t>0</w:t>
      </w:r>
      <w:r w:rsidRPr="00B12571">
        <w:rPr>
          <w:lang w:eastAsia="ar-SA"/>
        </w:rPr>
        <w:t xml:space="preserve"> участков на общей </w:t>
      </w:r>
      <w:r w:rsidRPr="00523C01">
        <w:rPr>
          <w:lang w:eastAsia="ar-SA"/>
        </w:rPr>
        <w:t xml:space="preserve">площади </w:t>
      </w:r>
      <w:r w:rsidR="00523C01" w:rsidRPr="00523C01">
        <w:rPr>
          <w:lang w:eastAsia="ar-SA"/>
        </w:rPr>
        <w:t>30999</w:t>
      </w:r>
      <w:r w:rsidRPr="00523C01">
        <w:rPr>
          <w:lang w:eastAsia="ar-SA"/>
        </w:rPr>
        <w:t xml:space="preserve">,1 га и предназначена для целей </w:t>
      </w:r>
      <w:bookmarkStart w:id="6" w:name="_Hlk33295730"/>
      <w:r w:rsidRPr="00523C01">
        <w:rPr>
          <w:lang w:eastAsia="ar-SA"/>
        </w:rPr>
        <w:t>осуществления разрешенной</w:t>
      </w:r>
      <w:r w:rsidRPr="00B12571">
        <w:rPr>
          <w:lang w:eastAsia="ar-SA"/>
        </w:rPr>
        <w:t xml:space="preserve"> </w:t>
      </w:r>
      <w:r w:rsidRPr="00B12571">
        <w:rPr>
          <w:lang w:eastAsia="ar-SA"/>
        </w:rPr>
        <w:lastRenderedPageBreak/>
        <w:t>хозяйственной деятельности, в том числе деятельности по обеспечению комфортного отдыха, рекреационной и туристкой инфраструктур, культу</w:t>
      </w:r>
      <w:r w:rsidRPr="00B12571">
        <w:rPr>
          <w:lang w:eastAsia="ar-SA"/>
        </w:rPr>
        <w:t>р</w:t>
      </w:r>
      <w:r w:rsidRPr="00B12571">
        <w:rPr>
          <w:lang w:eastAsia="ar-SA"/>
        </w:rPr>
        <w:t>ного и информационного обслуживания посетителей Природного парка.</w:t>
      </w:r>
      <w:bookmarkEnd w:id="6"/>
    </w:p>
    <w:p w14:paraId="45F92FF1" w14:textId="77777777" w:rsidR="00C722BE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4.2. Зона хозяйственного назначения «</w:t>
      </w:r>
      <w:proofErr w:type="spellStart"/>
      <w:r w:rsidRPr="00B12571">
        <w:rPr>
          <w:lang w:eastAsia="ar-SA"/>
        </w:rPr>
        <w:t>Пиначевская</w:t>
      </w:r>
      <w:proofErr w:type="spellEnd"/>
      <w:r w:rsidRPr="00B12571">
        <w:rPr>
          <w:lang w:eastAsia="ar-SA"/>
        </w:rPr>
        <w:t>» (площадь 4439,7 га) находится на территории, примыкающей к посёлку Пиначево и устана</w:t>
      </w:r>
      <w:r w:rsidRPr="00B12571">
        <w:rPr>
          <w:lang w:eastAsia="ar-SA"/>
        </w:rPr>
        <w:t>в</w:t>
      </w:r>
      <w:r w:rsidRPr="00B12571">
        <w:rPr>
          <w:lang w:eastAsia="ar-SA"/>
        </w:rPr>
        <w:t xml:space="preserve">ливается в следующих границах:  </w:t>
      </w:r>
    </w:p>
    <w:p w14:paraId="03B101A1" w14:textId="279624B8" w:rsidR="00C722BE" w:rsidRPr="009D07B7" w:rsidRDefault="00C722BE" w:rsidP="00C722BE">
      <w:pPr>
        <w:ind w:right="357" w:firstLine="709"/>
        <w:jc w:val="both"/>
        <w:rPr>
          <w:lang w:eastAsia="ar-SA"/>
        </w:rPr>
      </w:pPr>
      <w:r w:rsidRPr="005E65B4">
        <w:rPr>
          <w:lang w:eastAsia="ar-SA"/>
        </w:rPr>
        <w:t xml:space="preserve">1) </w:t>
      </w:r>
      <w:r w:rsidR="00AA0FD3" w:rsidRPr="005E65B4">
        <w:rPr>
          <w:lang w:eastAsia="ar-SA"/>
        </w:rPr>
        <w:t xml:space="preserve">северная граница: </w:t>
      </w:r>
      <w:r w:rsidR="004B38EA">
        <w:rPr>
          <w:lang w:eastAsia="ar-SA"/>
        </w:rPr>
        <w:t>от характерной точки 1103 (</w:t>
      </w:r>
      <w:r w:rsidR="004B38EA" w:rsidRPr="004B38EA">
        <w:rPr>
          <w:lang w:eastAsia="ar-SA"/>
        </w:rPr>
        <w:t>географически</w:t>
      </w:r>
      <w:r w:rsidR="004B38EA">
        <w:rPr>
          <w:lang w:eastAsia="ar-SA"/>
        </w:rPr>
        <w:t>е</w:t>
      </w:r>
      <w:r w:rsidR="004B38EA" w:rsidRPr="004B38EA">
        <w:rPr>
          <w:lang w:eastAsia="ar-SA"/>
        </w:rPr>
        <w:t xml:space="preserve"> коо</w:t>
      </w:r>
      <w:r w:rsidR="004B38EA" w:rsidRPr="004B38EA">
        <w:rPr>
          <w:lang w:eastAsia="ar-SA"/>
        </w:rPr>
        <w:t>р</w:t>
      </w:r>
      <w:r w:rsidR="004B38EA" w:rsidRPr="004B38EA">
        <w:rPr>
          <w:lang w:eastAsia="ar-SA"/>
        </w:rPr>
        <w:t>динат</w:t>
      </w:r>
      <w:r w:rsidR="004B38EA">
        <w:rPr>
          <w:lang w:eastAsia="ar-SA"/>
        </w:rPr>
        <w:t>ы</w:t>
      </w:r>
      <w:r w:rsidR="004B38EA" w:rsidRPr="004B38EA">
        <w:rPr>
          <w:lang w:eastAsia="ar-SA"/>
        </w:rPr>
        <w:t xml:space="preserve">  53 градуса 2</w:t>
      </w:r>
      <w:r w:rsidR="008432DF">
        <w:rPr>
          <w:lang w:eastAsia="ar-SA"/>
        </w:rPr>
        <w:t>4</w:t>
      </w:r>
      <w:r w:rsidR="004B38EA" w:rsidRPr="004B38EA">
        <w:rPr>
          <w:lang w:eastAsia="ar-SA"/>
        </w:rPr>
        <w:t xml:space="preserve"> минут</w:t>
      </w:r>
      <w:r w:rsidR="008432DF">
        <w:rPr>
          <w:lang w:eastAsia="ar-SA"/>
        </w:rPr>
        <w:t>ы 25.1</w:t>
      </w:r>
      <w:r w:rsidR="004B38EA" w:rsidRPr="004B38EA">
        <w:rPr>
          <w:lang w:eastAsia="ar-SA"/>
        </w:rPr>
        <w:t>секунд</w:t>
      </w:r>
      <w:r w:rsidR="008432DF">
        <w:rPr>
          <w:lang w:eastAsia="ar-SA"/>
        </w:rPr>
        <w:t>ы</w:t>
      </w:r>
      <w:r w:rsidR="004B38EA" w:rsidRPr="004B38EA">
        <w:rPr>
          <w:lang w:eastAsia="ar-SA"/>
        </w:rPr>
        <w:t xml:space="preserve"> северной широты,  158 граду</w:t>
      </w:r>
      <w:r w:rsidR="008432DF">
        <w:rPr>
          <w:lang w:eastAsia="ar-SA"/>
        </w:rPr>
        <w:t>сов 20</w:t>
      </w:r>
      <w:r w:rsidR="004B38EA" w:rsidRPr="004B38EA">
        <w:rPr>
          <w:lang w:eastAsia="ar-SA"/>
        </w:rPr>
        <w:t xml:space="preserve"> минут </w:t>
      </w:r>
      <w:r w:rsidR="008432DF">
        <w:rPr>
          <w:lang w:eastAsia="ar-SA"/>
        </w:rPr>
        <w:t>37.8</w:t>
      </w:r>
      <w:r w:rsidR="004B38EA" w:rsidRPr="004B38EA">
        <w:rPr>
          <w:lang w:eastAsia="ar-SA"/>
        </w:rPr>
        <w:t xml:space="preserve"> секунд</w:t>
      </w:r>
      <w:r w:rsidR="008432DF">
        <w:rPr>
          <w:lang w:eastAsia="ar-SA"/>
        </w:rPr>
        <w:t>ы</w:t>
      </w:r>
      <w:r w:rsidR="004B38EA" w:rsidRPr="004B38EA">
        <w:rPr>
          <w:lang w:eastAsia="ar-SA"/>
        </w:rPr>
        <w:t xml:space="preserve"> восточной долготы</w:t>
      </w:r>
      <w:r w:rsidR="008432DF">
        <w:rPr>
          <w:lang w:eastAsia="ar-SA"/>
        </w:rPr>
        <w:t xml:space="preserve">), </w:t>
      </w:r>
      <w:r w:rsidR="004B38EA">
        <w:rPr>
          <w:lang w:eastAsia="ar-SA"/>
        </w:rPr>
        <w:t>расположенной на линии гран</w:t>
      </w:r>
      <w:r w:rsidR="004B38EA">
        <w:rPr>
          <w:lang w:eastAsia="ar-SA"/>
        </w:rPr>
        <w:t>и</w:t>
      </w:r>
      <w:r w:rsidR="004B38EA">
        <w:rPr>
          <w:lang w:eastAsia="ar-SA"/>
        </w:rPr>
        <w:t>ц</w:t>
      </w:r>
      <w:r w:rsidR="008432DF">
        <w:rPr>
          <w:lang w:eastAsia="ar-SA"/>
        </w:rPr>
        <w:t xml:space="preserve">ы Природного парка, через характерную точку границы Природного парка 1104 </w:t>
      </w:r>
      <w:r w:rsidRPr="005E65B4">
        <w:rPr>
          <w:lang w:eastAsia="ar-SA"/>
        </w:rPr>
        <w:t>до отметки 842 м</w:t>
      </w:r>
      <w:r w:rsidR="008432DF">
        <w:rPr>
          <w:lang w:eastAsia="ar-SA"/>
        </w:rPr>
        <w:t>, соответствующей</w:t>
      </w:r>
      <w:r w:rsidRPr="005E65B4">
        <w:rPr>
          <w:lang w:eastAsia="ar-SA"/>
        </w:rPr>
        <w:t xml:space="preserve"> точк</w:t>
      </w:r>
      <w:r w:rsidR="008432DF">
        <w:rPr>
          <w:lang w:eastAsia="ar-SA"/>
        </w:rPr>
        <w:t>е</w:t>
      </w:r>
      <w:r w:rsidRPr="005E65B4">
        <w:rPr>
          <w:lang w:eastAsia="ar-SA"/>
        </w:rPr>
        <w:t xml:space="preserve"> </w:t>
      </w:r>
      <w:r w:rsidRPr="009D07B7">
        <w:rPr>
          <w:lang w:eastAsia="ar-SA"/>
        </w:rPr>
        <w:t>504</w:t>
      </w:r>
      <w:r w:rsidR="00AA0FD3" w:rsidRPr="009D07B7">
        <w:rPr>
          <w:lang w:eastAsia="ar-SA"/>
        </w:rPr>
        <w:t xml:space="preserve"> с</w:t>
      </w:r>
      <w:r w:rsidRPr="009D07B7">
        <w:rPr>
          <w:lang w:eastAsia="ar-SA"/>
        </w:rPr>
        <w:t xml:space="preserve"> географически</w:t>
      </w:r>
      <w:r w:rsidR="00AA0FD3" w:rsidRPr="009D07B7">
        <w:rPr>
          <w:lang w:eastAsia="ar-SA"/>
        </w:rPr>
        <w:t>ми</w:t>
      </w:r>
      <w:r w:rsidRPr="009D07B7">
        <w:rPr>
          <w:lang w:eastAsia="ar-SA"/>
        </w:rPr>
        <w:t xml:space="preserve"> к</w:t>
      </w:r>
      <w:r w:rsidRPr="009D07B7">
        <w:rPr>
          <w:lang w:eastAsia="ar-SA"/>
        </w:rPr>
        <w:t>о</w:t>
      </w:r>
      <w:r w:rsidRPr="009D07B7">
        <w:rPr>
          <w:lang w:eastAsia="ar-SA"/>
        </w:rPr>
        <w:t>ординат</w:t>
      </w:r>
      <w:r w:rsidR="00AA0FD3" w:rsidRPr="009D07B7">
        <w:rPr>
          <w:lang w:eastAsia="ar-SA"/>
        </w:rPr>
        <w:t>ами</w:t>
      </w:r>
      <w:r w:rsidRPr="009D07B7">
        <w:rPr>
          <w:lang w:eastAsia="ar-SA"/>
        </w:rPr>
        <w:t xml:space="preserve">  53 градуса 25 минут </w:t>
      </w:r>
      <w:r w:rsidR="001628E6" w:rsidRPr="009D07B7">
        <w:rPr>
          <w:lang w:eastAsia="ar-SA"/>
        </w:rPr>
        <w:t>0.7</w:t>
      </w:r>
      <w:r w:rsidRPr="009D07B7">
        <w:rPr>
          <w:lang w:eastAsia="ar-SA"/>
        </w:rPr>
        <w:t xml:space="preserve"> секунд</w:t>
      </w:r>
      <w:r w:rsidR="001628E6" w:rsidRPr="009D07B7">
        <w:rPr>
          <w:lang w:eastAsia="ar-SA"/>
        </w:rPr>
        <w:t>ы</w:t>
      </w:r>
      <w:r w:rsidRPr="009D07B7">
        <w:rPr>
          <w:lang w:eastAsia="ar-SA"/>
        </w:rPr>
        <w:t xml:space="preserve"> </w:t>
      </w:r>
      <w:r w:rsidRPr="009D07B7">
        <w:rPr>
          <w:bCs/>
          <w:lang w:eastAsia="ar-SA"/>
        </w:rPr>
        <w:t>северной широты</w:t>
      </w:r>
      <w:r w:rsidRPr="009D07B7">
        <w:rPr>
          <w:lang w:eastAsia="ar-SA"/>
        </w:rPr>
        <w:t>,  158 град</w:t>
      </w:r>
      <w:r w:rsidRPr="009D07B7">
        <w:rPr>
          <w:lang w:eastAsia="ar-SA"/>
        </w:rPr>
        <w:t>у</w:t>
      </w:r>
      <w:r w:rsidRPr="009D07B7">
        <w:rPr>
          <w:lang w:eastAsia="ar-SA"/>
        </w:rPr>
        <w:t>сов 24 минуты 51</w:t>
      </w:r>
      <w:r w:rsidR="001628E6" w:rsidRPr="009D07B7">
        <w:rPr>
          <w:lang w:eastAsia="ar-SA"/>
        </w:rPr>
        <w:t>.4</w:t>
      </w:r>
      <w:r w:rsidRPr="009D07B7">
        <w:rPr>
          <w:lang w:eastAsia="ar-SA"/>
        </w:rPr>
        <w:t xml:space="preserve"> секунд</w:t>
      </w:r>
      <w:r w:rsidR="001628E6" w:rsidRPr="009D07B7">
        <w:rPr>
          <w:lang w:eastAsia="ar-SA"/>
        </w:rPr>
        <w:t>ы</w:t>
      </w:r>
      <w:r w:rsidRPr="009D07B7">
        <w:rPr>
          <w:lang w:eastAsia="ar-SA"/>
        </w:rPr>
        <w:t xml:space="preserve"> </w:t>
      </w:r>
      <w:r w:rsidRPr="009D07B7">
        <w:rPr>
          <w:bCs/>
          <w:lang w:eastAsia="ar-SA"/>
        </w:rPr>
        <w:t>восточной долготы</w:t>
      </w:r>
      <w:r w:rsidR="001628E6" w:rsidRPr="009D07B7">
        <w:rPr>
          <w:lang w:eastAsia="ar-SA"/>
        </w:rPr>
        <w:t xml:space="preserve">); </w:t>
      </w:r>
      <w:r w:rsidRPr="009D07B7">
        <w:rPr>
          <w:lang w:eastAsia="ar-SA"/>
        </w:rPr>
        <w:t>далее проходит на юго-восток по распадку через точки 505–507</w:t>
      </w:r>
      <w:r w:rsidR="001628E6" w:rsidRPr="009D07B7">
        <w:rPr>
          <w:lang w:eastAsia="ar-SA"/>
        </w:rPr>
        <w:t xml:space="preserve"> </w:t>
      </w:r>
      <w:r w:rsidRPr="009D07B7">
        <w:rPr>
          <w:lang w:eastAsia="ar-SA"/>
        </w:rPr>
        <w:t>до места впадения левого безымя</w:t>
      </w:r>
      <w:r w:rsidRPr="009D07B7">
        <w:rPr>
          <w:lang w:eastAsia="ar-SA"/>
        </w:rPr>
        <w:t>н</w:t>
      </w:r>
      <w:r w:rsidRPr="009D07B7">
        <w:rPr>
          <w:lang w:eastAsia="ar-SA"/>
        </w:rPr>
        <w:t xml:space="preserve">ного притока в реку </w:t>
      </w:r>
      <w:proofErr w:type="spellStart"/>
      <w:r w:rsidRPr="009D07B7">
        <w:rPr>
          <w:lang w:eastAsia="ar-SA"/>
        </w:rPr>
        <w:t>Пиначевская</w:t>
      </w:r>
      <w:proofErr w:type="spellEnd"/>
      <w:r w:rsidRPr="009D07B7">
        <w:rPr>
          <w:lang w:eastAsia="ar-SA"/>
        </w:rPr>
        <w:t xml:space="preserve"> в точке 508</w:t>
      </w:r>
      <w:r w:rsidR="001628E6" w:rsidRPr="009D07B7">
        <w:rPr>
          <w:lang w:eastAsia="ar-SA"/>
        </w:rPr>
        <w:t xml:space="preserve"> </w:t>
      </w:r>
      <w:r w:rsidRPr="009D07B7">
        <w:rPr>
          <w:lang w:eastAsia="ar-SA"/>
        </w:rPr>
        <w:t>(географические координаты  53 градуса 23 минуты 44</w:t>
      </w:r>
      <w:r w:rsidR="001628E6" w:rsidRPr="009D07B7">
        <w:rPr>
          <w:lang w:eastAsia="ar-SA"/>
        </w:rPr>
        <w:t>.4</w:t>
      </w:r>
      <w:r w:rsidRPr="009D07B7">
        <w:rPr>
          <w:lang w:eastAsia="ar-SA"/>
        </w:rPr>
        <w:t xml:space="preserve"> секунд</w:t>
      </w:r>
      <w:r w:rsidR="001628E6" w:rsidRPr="009D07B7">
        <w:rPr>
          <w:lang w:eastAsia="ar-SA"/>
        </w:rPr>
        <w:t>ы</w:t>
      </w:r>
      <w:r w:rsidRPr="009D07B7">
        <w:rPr>
          <w:lang w:eastAsia="ar-SA"/>
        </w:rPr>
        <w:t xml:space="preserve"> </w:t>
      </w:r>
      <w:r w:rsidRPr="009D07B7">
        <w:rPr>
          <w:bCs/>
          <w:lang w:eastAsia="ar-SA"/>
        </w:rPr>
        <w:t>северной широты</w:t>
      </w:r>
      <w:r w:rsidRPr="009D07B7">
        <w:rPr>
          <w:lang w:eastAsia="ar-SA"/>
        </w:rPr>
        <w:t>,  158 градусов 26 м</w:t>
      </w:r>
      <w:r w:rsidRPr="009D07B7">
        <w:rPr>
          <w:lang w:eastAsia="ar-SA"/>
        </w:rPr>
        <w:t>и</w:t>
      </w:r>
      <w:r w:rsidRPr="009D07B7">
        <w:rPr>
          <w:lang w:eastAsia="ar-SA"/>
        </w:rPr>
        <w:t>нут 12</w:t>
      </w:r>
      <w:r w:rsidR="001628E6" w:rsidRPr="009D07B7">
        <w:rPr>
          <w:lang w:eastAsia="ar-SA"/>
        </w:rPr>
        <w:t>.3</w:t>
      </w:r>
      <w:r w:rsidRPr="009D07B7">
        <w:rPr>
          <w:lang w:eastAsia="ar-SA"/>
        </w:rPr>
        <w:t xml:space="preserve"> секунд</w:t>
      </w:r>
      <w:r w:rsidR="001628E6" w:rsidRPr="009D07B7">
        <w:rPr>
          <w:lang w:eastAsia="ar-SA"/>
        </w:rPr>
        <w:t>ы</w:t>
      </w:r>
      <w:r w:rsidRPr="009D07B7">
        <w:rPr>
          <w:lang w:eastAsia="ar-SA"/>
        </w:rPr>
        <w:t xml:space="preserve"> </w:t>
      </w:r>
      <w:r w:rsidRPr="009D07B7">
        <w:rPr>
          <w:bCs/>
          <w:lang w:eastAsia="ar-SA"/>
        </w:rPr>
        <w:t>восточной долготы</w:t>
      </w:r>
      <w:r w:rsidRPr="009D07B7">
        <w:rPr>
          <w:lang w:eastAsia="ar-SA"/>
        </w:rPr>
        <w:t>)</w:t>
      </w:r>
      <w:r w:rsidR="001628E6" w:rsidRPr="009D07B7">
        <w:rPr>
          <w:lang w:eastAsia="ar-SA"/>
        </w:rPr>
        <w:t>;</w:t>
      </w:r>
      <w:r w:rsidRPr="009D07B7">
        <w:rPr>
          <w:lang w:eastAsia="ar-SA"/>
        </w:rPr>
        <w:t xml:space="preserve"> далее вверх по течению этого притока через точки 509–513</w:t>
      </w:r>
      <w:r w:rsidR="001628E6" w:rsidRPr="009D07B7">
        <w:rPr>
          <w:lang w:eastAsia="ar-SA"/>
        </w:rPr>
        <w:t xml:space="preserve"> </w:t>
      </w:r>
      <w:r w:rsidRPr="009D07B7">
        <w:rPr>
          <w:lang w:eastAsia="ar-SA"/>
        </w:rPr>
        <w:t>до точки 514 (географические координаты  53 градуса 24 минуты 17</w:t>
      </w:r>
      <w:r w:rsidR="00252A23" w:rsidRPr="009D07B7">
        <w:rPr>
          <w:lang w:eastAsia="ar-SA"/>
        </w:rPr>
        <w:t>.8</w:t>
      </w:r>
      <w:r w:rsidRPr="009D07B7">
        <w:rPr>
          <w:lang w:eastAsia="ar-SA"/>
        </w:rPr>
        <w:t xml:space="preserve"> секунд</w:t>
      </w:r>
      <w:r w:rsidR="00252A23" w:rsidRPr="009D07B7">
        <w:rPr>
          <w:lang w:eastAsia="ar-SA"/>
        </w:rPr>
        <w:t>ы</w:t>
      </w:r>
      <w:r w:rsidRPr="009D07B7">
        <w:rPr>
          <w:lang w:eastAsia="ar-SA"/>
        </w:rPr>
        <w:t xml:space="preserve"> </w:t>
      </w:r>
      <w:r w:rsidRPr="009D07B7">
        <w:rPr>
          <w:bCs/>
          <w:lang w:eastAsia="ar-SA"/>
        </w:rPr>
        <w:t>северной широты</w:t>
      </w:r>
      <w:r w:rsidRPr="009D07B7">
        <w:rPr>
          <w:lang w:eastAsia="ar-SA"/>
        </w:rPr>
        <w:t xml:space="preserve">,  158 градусов 29 минут </w:t>
      </w:r>
      <w:r w:rsidR="00252A23" w:rsidRPr="009D07B7">
        <w:rPr>
          <w:lang w:eastAsia="ar-SA"/>
        </w:rPr>
        <w:t>2.6</w:t>
      </w:r>
      <w:r w:rsidRPr="009D07B7">
        <w:rPr>
          <w:lang w:eastAsia="ar-SA"/>
        </w:rPr>
        <w:t xml:space="preserve"> с</w:t>
      </w:r>
      <w:r w:rsidRPr="009D07B7">
        <w:rPr>
          <w:lang w:eastAsia="ar-SA"/>
        </w:rPr>
        <w:t>е</w:t>
      </w:r>
      <w:r w:rsidRPr="009D07B7">
        <w:rPr>
          <w:lang w:eastAsia="ar-SA"/>
        </w:rPr>
        <w:t xml:space="preserve">кунды </w:t>
      </w:r>
      <w:r w:rsidRPr="009D07B7">
        <w:rPr>
          <w:bCs/>
          <w:lang w:eastAsia="ar-SA"/>
        </w:rPr>
        <w:t>восточной долготы</w:t>
      </w:r>
      <w:r w:rsidRPr="009D07B7">
        <w:rPr>
          <w:lang w:eastAsia="ar-SA"/>
        </w:rPr>
        <w:t>)</w:t>
      </w:r>
      <w:r w:rsidR="00252A23" w:rsidRPr="009D07B7">
        <w:rPr>
          <w:lang w:eastAsia="ar-SA"/>
        </w:rPr>
        <w:t>;</w:t>
      </w:r>
      <w:r w:rsidRPr="009D07B7">
        <w:rPr>
          <w:lang w:eastAsia="ar-SA"/>
        </w:rPr>
        <w:t xml:space="preserve"> далее на отметку 761 м (точка 515 географич</w:t>
      </w:r>
      <w:r w:rsidRPr="009D07B7">
        <w:rPr>
          <w:lang w:eastAsia="ar-SA"/>
        </w:rPr>
        <w:t>е</w:t>
      </w:r>
      <w:r w:rsidRPr="009D07B7">
        <w:rPr>
          <w:lang w:eastAsia="ar-SA"/>
        </w:rPr>
        <w:t xml:space="preserve">ские координаты 53 градуса 24 минуты </w:t>
      </w:r>
      <w:r w:rsidR="00252A23" w:rsidRPr="009D07B7">
        <w:rPr>
          <w:lang w:eastAsia="ar-SA"/>
        </w:rPr>
        <w:t>1.5</w:t>
      </w:r>
      <w:r w:rsidRPr="009D07B7">
        <w:rPr>
          <w:lang w:eastAsia="ar-SA"/>
        </w:rPr>
        <w:t xml:space="preserve"> секунд</w:t>
      </w:r>
      <w:r w:rsidR="00252A23" w:rsidRPr="009D07B7">
        <w:rPr>
          <w:lang w:eastAsia="ar-SA"/>
        </w:rPr>
        <w:t>ы</w:t>
      </w:r>
      <w:r w:rsidRPr="009D07B7">
        <w:rPr>
          <w:lang w:eastAsia="ar-SA"/>
        </w:rPr>
        <w:t xml:space="preserve"> </w:t>
      </w:r>
      <w:r w:rsidRPr="009D07B7">
        <w:rPr>
          <w:bCs/>
          <w:lang w:eastAsia="ar-SA"/>
        </w:rPr>
        <w:t>северной широты</w:t>
      </w:r>
      <w:r w:rsidRPr="009D07B7">
        <w:rPr>
          <w:lang w:eastAsia="ar-SA"/>
        </w:rPr>
        <w:t>, 158 градусов 29 минут 56</w:t>
      </w:r>
      <w:r w:rsidR="00252A23" w:rsidRPr="009D07B7">
        <w:rPr>
          <w:lang w:eastAsia="ar-SA"/>
        </w:rPr>
        <w:t>.3</w:t>
      </w:r>
      <w:r w:rsidRPr="009D07B7">
        <w:rPr>
          <w:lang w:eastAsia="ar-SA"/>
        </w:rPr>
        <w:t xml:space="preserve"> секунд</w:t>
      </w:r>
      <w:r w:rsidR="00252A23" w:rsidRPr="009D07B7">
        <w:rPr>
          <w:lang w:eastAsia="ar-SA"/>
        </w:rPr>
        <w:t>ы</w:t>
      </w:r>
      <w:r w:rsidRPr="009D07B7">
        <w:rPr>
          <w:lang w:eastAsia="ar-SA"/>
        </w:rPr>
        <w:t xml:space="preserve"> </w:t>
      </w:r>
      <w:r w:rsidRPr="009D07B7">
        <w:rPr>
          <w:bCs/>
          <w:lang w:eastAsia="ar-SA"/>
        </w:rPr>
        <w:t>восточной долготы</w:t>
      </w:r>
      <w:r w:rsidRPr="009D07B7">
        <w:rPr>
          <w:lang w:eastAsia="ar-SA"/>
        </w:rPr>
        <w:t>);</w:t>
      </w:r>
    </w:p>
    <w:p w14:paraId="1489C05E" w14:textId="07CCF571" w:rsidR="00EB5868" w:rsidRPr="009D07B7" w:rsidRDefault="00C722BE" w:rsidP="00C722BE">
      <w:pPr>
        <w:ind w:right="357" w:firstLine="709"/>
        <w:jc w:val="both"/>
        <w:rPr>
          <w:lang w:eastAsia="ar-SA"/>
        </w:rPr>
      </w:pPr>
      <w:r w:rsidRPr="009D07B7">
        <w:rPr>
          <w:lang w:eastAsia="ar-SA"/>
        </w:rPr>
        <w:t>2) восточная граница</w:t>
      </w:r>
      <w:r w:rsidR="00252A23" w:rsidRPr="009D07B7">
        <w:rPr>
          <w:lang w:eastAsia="ar-SA"/>
        </w:rPr>
        <w:t>: от точки 515</w:t>
      </w:r>
      <w:r w:rsidRPr="009D07B7">
        <w:rPr>
          <w:lang w:eastAsia="ar-SA"/>
        </w:rPr>
        <w:t xml:space="preserve"> проходит на юго-восток </w:t>
      </w:r>
      <w:r w:rsidR="00252A23" w:rsidRPr="009D07B7">
        <w:rPr>
          <w:lang w:eastAsia="ar-SA"/>
        </w:rPr>
        <w:t>на прот</w:t>
      </w:r>
      <w:r w:rsidR="00252A23" w:rsidRPr="009D07B7">
        <w:rPr>
          <w:lang w:eastAsia="ar-SA"/>
        </w:rPr>
        <w:t>я</w:t>
      </w:r>
      <w:r w:rsidR="00252A23" w:rsidRPr="009D07B7">
        <w:rPr>
          <w:lang w:eastAsia="ar-SA"/>
        </w:rPr>
        <w:t xml:space="preserve">жении </w:t>
      </w:r>
      <w:r w:rsidRPr="009D07B7">
        <w:rPr>
          <w:lang w:eastAsia="ar-SA"/>
        </w:rPr>
        <w:t>0,5 км до правого притока реки Дремучая (точка 516 географические координаты 53 градуса 23 минуты 43</w:t>
      </w:r>
      <w:r w:rsidR="00252A23" w:rsidRPr="009D07B7">
        <w:rPr>
          <w:lang w:eastAsia="ar-SA"/>
        </w:rPr>
        <w:t>.5</w:t>
      </w:r>
      <w:r w:rsidRPr="009D07B7">
        <w:rPr>
          <w:lang w:eastAsia="ar-SA"/>
        </w:rPr>
        <w:t xml:space="preserve"> секунд</w:t>
      </w:r>
      <w:r w:rsidR="00252A23" w:rsidRPr="009D07B7">
        <w:rPr>
          <w:lang w:eastAsia="ar-SA"/>
        </w:rPr>
        <w:t>ы</w:t>
      </w:r>
      <w:r w:rsidRPr="009D07B7">
        <w:rPr>
          <w:lang w:eastAsia="ar-SA"/>
        </w:rPr>
        <w:t xml:space="preserve"> </w:t>
      </w:r>
      <w:r w:rsidRPr="009D07B7">
        <w:rPr>
          <w:bCs/>
          <w:lang w:eastAsia="ar-SA"/>
        </w:rPr>
        <w:t>северной широты</w:t>
      </w:r>
      <w:r w:rsidRPr="009D07B7">
        <w:rPr>
          <w:lang w:eastAsia="ar-SA"/>
        </w:rPr>
        <w:t>, 158 гр</w:t>
      </w:r>
      <w:r w:rsidRPr="009D07B7">
        <w:rPr>
          <w:lang w:eastAsia="ar-SA"/>
        </w:rPr>
        <w:t>а</w:t>
      </w:r>
      <w:r w:rsidRPr="009D07B7">
        <w:rPr>
          <w:lang w:eastAsia="ar-SA"/>
        </w:rPr>
        <w:t xml:space="preserve">дусов 30 минут </w:t>
      </w:r>
      <w:r w:rsidR="00252A23" w:rsidRPr="009D07B7">
        <w:rPr>
          <w:lang w:eastAsia="ar-SA"/>
        </w:rPr>
        <w:t>9.1</w:t>
      </w:r>
      <w:r w:rsidRPr="009D07B7">
        <w:rPr>
          <w:lang w:eastAsia="ar-SA"/>
        </w:rPr>
        <w:t xml:space="preserve"> секунд</w:t>
      </w:r>
      <w:r w:rsidR="00252A23" w:rsidRPr="009D07B7">
        <w:rPr>
          <w:lang w:eastAsia="ar-SA"/>
        </w:rPr>
        <w:t>ы</w:t>
      </w:r>
      <w:r w:rsidRPr="009D07B7">
        <w:rPr>
          <w:lang w:eastAsia="ar-SA"/>
        </w:rPr>
        <w:t xml:space="preserve"> </w:t>
      </w:r>
      <w:r w:rsidRPr="009D07B7">
        <w:rPr>
          <w:bCs/>
          <w:lang w:eastAsia="ar-SA"/>
        </w:rPr>
        <w:t>восточной долготы</w:t>
      </w:r>
      <w:r w:rsidRPr="009D07B7">
        <w:rPr>
          <w:lang w:eastAsia="ar-SA"/>
        </w:rPr>
        <w:t>) и вниз по его течению через точки 517–52</w:t>
      </w:r>
      <w:r w:rsidR="00EB5868" w:rsidRPr="009D07B7">
        <w:rPr>
          <w:lang w:eastAsia="ar-SA"/>
        </w:rPr>
        <w:t>0</w:t>
      </w:r>
      <w:r w:rsidR="00252A23" w:rsidRPr="009D07B7">
        <w:rPr>
          <w:lang w:eastAsia="ar-SA"/>
        </w:rPr>
        <w:t xml:space="preserve"> </w:t>
      </w:r>
      <w:r w:rsidR="00554E15" w:rsidRPr="009D07B7">
        <w:rPr>
          <w:lang w:eastAsia="ar-SA"/>
        </w:rPr>
        <w:t xml:space="preserve">до характерной точки 1074 </w:t>
      </w:r>
      <w:r w:rsidR="00681E9E" w:rsidRPr="009D07B7">
        <w:rPr>
          <w:lang w:eastAsia="ar-SA"/>
        </w:rPr>
        <w:t>с географическими координатами 53 градуса 21 минута 57.2 секунды северной широты, 158 градусов 27 минут 8.5 секунды восточной долготы, расположенной на линии границы Приро</w:t>
      </w:r>
      <w:r w:rsidR="00681E9E" w:rsidRPr="009D07B7">
        <w:rPr>
          <w:lang w:eastAsia="ar-SA"/>
        </w:rPr>
        <w:t>д</w:t>
      </w:r>
      <w:r w:rsidR="00681E9E" w:rsidRPr="009D07B7">
        <w:rPr>
          <w:lang w:eastAsia="ar-SA"/>
        </w:rPr>
        <w:t>ного парка;</w:t>
      </w:r>
    </w:p>
    <w:p w14:paraId="3EEF242F" w14:textId="05255F3C" w:rsidR="00C722BE" w:rsidRPr="009D07B7" w:rsidRDefault="00C722BE" w:rsidP="00C722BE">
      <w:pPr>
        <w:ind w:right="357" w:firstLine="709"/>
        <w:jc w:val="both"/>
        <w:rPr>
          <w:lang w:eastAsia="ar-SA"/>
        </w:rPr>
      </w:pPr>
      <w:r w:rsidRPr="009D07B7">
        <w:rPr>
          <w:lang w:eastAsia="ar-SA"/>
        </w:rPr>
        <w:t xml:space="preserve">3) </w:t>
      </w:r>
      <w:r w:rsidR="00681E9E" w:rsidRPr="009D07B7">
        <w:rPr>
          <w:lang w:eastAsia="ar-SA"/>
        </w:rPr>
        <w:t xml:space="preserve">южная и западная границы: </w:t>
      </w:r>
      <w:r w:rsidRPr="009D07B7">
        <w:rPr>
          <w:lang w:eastAsia="ar-SA"/>
        </w:rPr>
        <w:t xml:space="preserve">совпадают с границей </w:t>
      </w:r>
      <w:r w:rsidR="00681E9E" w:rsidRPr="009D07B7">
        <w:rPr>
          <w:lang w:eastAsia="ar-SA"/>
        </w:rPr>
        <w:t>П</w:t>
      </w:r>
      <w:r w:rsidRPr="009D07B7">
        <w:rPr>
          <w:lang w:eastAsia="ar-SA"/>
        </w:rPr>
        <w:t>риродного па</w:t>
      </w:r>
      <w:r w:rsidRPr="009D07B7">
        <w:rPr>
          <w:lang w:eastAsia="ar-SA"/>
        </w:rPr>
        <w:t>р</w:t>
      </w:r>
      <w:r w:rsidRPr="009D07B7">
        <w:rPr>
          <w:lang w:eastAsia="ar-SA"/>
        </w:rPr>
        <w:t>ка</w:t>
      </w:r>
      <w:r w:rsidR="00681E9E" w:rsidRPr="009D07B7">
        <w:rPr>
          <w:lang w:eastAsia="ar-SA"/>
        </w:rPr>
        <w:t xml:space="preserve"> (характерные точки 1075 – 1103), </w:t>
      </w:r>
      <w:r w:rsidR="00CB7A6D" w:rsidRPr="009D07B7">
        <w:rPr>
          <w:lang w:eastAsia="ar-SA"/>
        </w:rPr>
        <w:t>западная граница замыкается в хара</w:t>
      </w:r>
      <w:r w:rsidR="00CB7A6D" w:rsidRPr="009D07B7">
        <w:rPr>
          <w:lang w:eastAsia="ar-SA"/>
        </w:rPr>
        <w:t>к</w:t>
      </w:r>
      <w:r w:rsidR="00CB7A6D" w:rsidRPr="009D07B7">
        <w:rPr>
          <w:lang w:eastAsia="ar-SA"/>
        </w:rPr>
        <w:t xml:space="preserve">терной точке 1103.  </w:t>
      </w:r>
    </w:p>
    <w:p w14:paraId="011013B1" w14:textId="77777777" w:rsidR="005E65B4" w:rsidRPr="009D07B7" w:rsidRDefault="005E65B4" w:rsidP="00C722BE">
      <w:pPr>
        <w:ind w:right="357" w:firstLine="709"/>
        <w:jc w:val="both"/>
        <w:rPr>
          <w:lang w:eastAsia="ar-SA"/>
        </w:rPr>
      </w:pPr>
    </w:p>
    <w:p w14:paraId="774BE7D4" w14:textId="77777777" w:rsidR="00C722BE" w:rsidRPr="009D07B7" w:rsidRDefault="00C722BE" w:rsidP="00C722BE">
      <w:pPr>
        <w:ind w:right="357" w:firstLine="709"/>
        <w:jc w:val="both"/>
        <w:rPr>
          <w:lang w:eastAsia="ar-SA"/>
        </w:rPr>
      </w:pPr>
      <w:r w:rsidRPr="009D07B7">
        <w:rPr>
          <w:lang w:eastAsia="ar-SA"/>
        </w:rPr>
        <w:t>4.3. Зона хозяйственного назначения «</w:t>
      </w:r>
      <w:proofErr w:type="spellStart"/>
      <w:r w:rsidRPr="009D07B7">
        <w:rPr>
          <w:lang w:eastAsia="ar-SA"/>
        </w:rPr>
        <w:t>Седловинская</w:t>
      </w:r>
      <w:proofErr w:type="spellEnd"/>
      <w:r w:rsidRPr="009D07B7">
        <w:rPr>
          <w:lang w:eastAsia="ar-SA"/>
        </w:rPr>
        <w:t>» (площадь 24982,8 га) включает в себя территорию приписного спортивного охотнич</w:t>
      </w:r>
      <w:r w:rsidRPr="009D07B7">
        <w:rPr>
          <w:lang w:eastAsia="ar-SA"/>
        </w:rPr>
        <w:t>ь</w:t>
      </w:r>
      <w:r w:rsidRPr="009D07B7">
        <w:rPr>
          <w:lang w:eastAsia="ar-SA"/>
        </w:rPr>
        <w:t>его хозяйства «Авача» и устанавливается в следующих границах:</w:t>
      </w:r>
    </w:p>
    <w:p w14:paraId="3609982B" w14:textId="5E415EB7" w:rsidR="00C722BE" w:rsidRPr="00EF0B18" w:rsidRDefault="00C722BE" w:rsidP="00C722BE">
      <w:pPr>
        <w:ind w:right="357" w:firstLine="709"/>
        <w:jc w:val="both"/>
        <w:rPr>
          <w:lang w:eastAsia="ar-SA"/>
        </w:rPr>
      </w:pPr>
      <w:r w:rsidRPr="009D07B7">
        <w:rPr>
          <w:lang w:eastAsia="ar-SA"/>
        </w:rPr>
        <w:t>1) северная граница</w:t>
      </w:r>
      <w:r w:rsidR="0075117B" w:rsidRPr="009D07B7">
        <w:rPr>
          <w:lang w:eastAsia="ar-SA"/>
        </w:rPr>
        <w:t>:</w:t>
      </w:r>
      <w:r w:rsidRPr="009D07B7">
        <w:rPr>
          <w:lang w:eastAsia="ar-SA"/>
        </w:rPr>
        <w:t xml:space="preserve"> от </w:t>
      </w:r>
      <w:r w:rsidR="00302B3D" w:rsidRPr="009D07B7">
        <w:rPr>
          <w:lang w:eastAsia="ar-SA"/>
        </w:rPr>
        <w:t>точки 522 с географическими координатами  53 градуса 23 минуты 19.4 секунды северной широты, 158 градусов 49 минут 57.5 секунды восточной долготы, соответствующей отметке</w:t>
      </w:r>
      <w:r w:rsidR="00302B3D">
        <w:rPr>
          <w:lang w:eastAsia="ar-SA"/>
        </w:rPr>
        <w:t xml:space="preserve"> </w:t>
      </w:r>
      <w:r w:rsidRPr="00B12571">
        <w:rPr>
          <w:lang w:eastAsia="ar-SA"/>
        </w:rPr>
        <w:t>854 м</w:t>
      </w:r>
      <w:r w:rsidR="0089744D">
        <w:rPr>
          <w:lang w:eastAsia="ar-SA"/>
        </w:rPr>
        <w:t>, распол</w:t>
      </w:r>
      <w:r w:rsidR="0089744D">
        <w:rPr>
          <w:lang w:eastAsia="ar-SA"/>
        </w:rPr>
        <w:t>о</w:t>
      </w:r>
      <w:r w:rsidR="0089744D">
        <w:rPr>
          <w:lang w:eastAsia="ar-SA"/>
        </w:rPr>
        <w:t>женной</w:t>
      </w:r>
      <w:r w:rsidRPr="00B12571">
        <w:rPr>
          <w:lang w:eastAsia="ar-SA"/>
        </w:rPr>
        <w:t xml:space="preserve"> на северо-восточном склоне вулкана Корякская Сопка</w:t>
      </w:r>
      <w:r w:rsidR="0089744D">
        <w:rPr>
          <w:lang w:eastAsia="ar-SA"/>
        </w:rPr>
        <w:t xml:space="preserve">, </w:t>
      </w:r>
      <w:r w:rsidRPr="00B12571">
        <w:rPr>
          <w:lang w:eastAsia="ar-SA"/>
        </w:rPr>
        <w:t>проходит в юго-западном направлении по прямой до отметки 541 м</w:t>
      </w:r>
      <w:r w:rsidR="0089744D">
        <w:rPr>
          <w:lang w:eastAsia="ar-SA"/>
        </w:rPr>
        <w:t>;</w:t>
      </w:r>
      <w:r w:rsidRPr="00B12571">
        <w:rPr>
          <w:lang w:eastAsia="ar-SA"/>
        </w:rPr>
        <w:t xml:space="preserve"> далее водоразделом рек Правая Седловина – Седловина, Левая Налычева – Седловина через о</w:t>
      </w:r>
      <w:r w:rsidRPr="00B12571">
        <w:rPr>
          <w:lang w:eastAsia="ar-SA"/>
        </w:rPr>
        <w:t>т</w:t>
      </w:r>
      <w:r w:rsidRPr="00B12571">
        <w:rPr>
          <w:lang w:eastAsia="ar-SA"/>
        </w:rPr>
        <w:t>метки 449 м, 280 м</w:t>
      </w:r>
      <w:r w:rsidR="00985961">
        <w:rPr>
          <w:lang w:eastAsia="ar-SA"/>
        </w:rPr>
        <w:t>,</w:t>
      </w:r>
      <w:r w:rsidRPr="00B12571">
        <w:rPr>
          <w:lang w:eastAsia="ar-SA"/>
        </w:rPr>
        <w:t xml:space="preserve"> </w:t>
      </w:r>
      <w:r w:rsidR="00985961" w:rsidRPr="00985961">
        <w:rPr>
          <w:lang w:eastAsia="ar-SA"/>
        </w:rPr>
        <w:t xml:space="preserve">через </w:t>
      </w:r>
      <w:r w:rsidR="00985961" w:rsidRPr="00EF0B18">
        <w:rPr>
          <w:lang w:eastAsia="ar-SA"/>
        </w:rPr>
        <w:t xml:space="preserve">точки 523–536 </w:t>
      </w:r>
      <w:r w:rsidRPr="00EF0B18">
        <w:rPr>
          <w:lang w:eastAsia="ar-SA"/>
        </w:rPr>
        <w:t>до точк</w:t>
      </w:r>
      <w:r w:rsidR="0089744D" w:rsidRPr="00EF0B18">
        <w:rPr>
          <w:lang w:eastAsia="ar-SA"/>
        </w:rPr>
        <w:t>и</w:t>
      </w:r>
      <w:r w:rsidRPr="00EF0B18">
        <w:rPr>
          <w:lang w:eastAsia="ar-SA"/>
        </w:rPr>
        <w:t xml:space="preserve"> 537</w:t>
      </w:r>
      <w:r w:rsidR="0089744D" w:rsidRPr="00EF0B18">
        <w:rPr>
          <w:lang w:eastAsia="ar-SA"/>
        </w:rPr>
        <w:t xml:space="preserve"> с</w:t>
      </w:r>
      <w:r w:rsidRPr="00EF0B18">
        <w:rPr>
          <w:lang w:eastAsia="ar-SA"/>
        </w:rPr>
        <w:t xml:space="preserve"> географически</w:t>
      </w:r>
      <w:r w:rsidR="0089744D" w:rsidRPr="00EF0B18">
        <w:rPr>
          <w:lang w:eastAsia="ar-SA"/>
        </w:rPr>
        <w:t>ми</w:t>
      </w:r>
      <w:r w:rsidRPr="00EF0B18">
        <w:rPr>
          <w:lang w:eastAsia="ar-SA"/>
        </w:rPr>
        <w:t xml:space="preserve"> координат</w:t>
      </w:r>
      <w:r w:rsidR="0089744D" w:rsidRPr="00EF0B18">
        <w:rPr>
          <w:lang w:eastAsia="ar-SA"/>
        </w:rPr>
        <w:t>ами</w:t>
      </w:r>
      <w:r w:rsidRPr="00EF0B18">
        <w:rPr>
          <w:lang w:eastAsia="ar-SA"/>
        </w:rPr>
        <w:t xml:space="preserve"> 53 градуса 23 минуты </w:t>
      </w:r>
      <w:r w:rsidR="0089744D" w:rsidRPr="00EF0B18">
        <w:rPr>
          <w:lang w:eastAsia="ar-SA"/>
        </w:rPr>
        <w:t>8.6</w:t>
      </w:r>
      <w:r w:rsidRPr="00EF0B18">
        <w:rPr>
          <w:lang w:eastAsia="ar-SA"/>
        </w:rPr>
        <w:t xml:space="preserve"> секунд</w:t>
      </w:r>
      <w:r w:rsidR="0089744D" w:rsidRPr="00EF0B18">
        <w:rPr>
          <w:lang w:eastAsia="ar-SA"/>
        </w:rPr>
        <w:t>ы</w:t>
      </w:r>
      <w:r w:rsidRPr="00EF0B18">
        <w:rPr>
          <w:lang w:eastAsia="ar-SA"/>
        </w:rPr>
        <w:t xml:space="preserve"> </w:t>
      </w:r>
      <w:r w:rsidRPr="00EF0B18">
        <w:rPr>
          <w:bCs/>
          <w:lang w:eastAsia="ar-SA"/>
        </w:rPr>
        <w:t>северной широты</w:t>
      </w:r>
      <w:r w:rsidRPr="00EF0B18">
        <w:rPr>
          <w:lang w:eastAsia="ar-SA"/>
        </w:rPr>
        <w:t>,  159 гр</w:t>
      </w:r>
      <w:r w:rsidRPr="00EF0B18">
        <w:rPr>
          <w:lang w:eastAsia="ar-SA"/>
        </w:rPr>
        <w:t>а</w:t>
      </w:r>
      <w:r w:rsidRPr="00EF0B18">
        <w:rPr>
          <w:lang w:eastAsia="ar-SA"/>
        </w:rPr>
        <w:lastRenderedPageBreak/>
        <w:t>дусов 1 минута 34</w:t>
      </w:r>
      <w:r w:rsidR="0089744D" w:rsidRPr="00EF0B18">
        <w:rPr>
          <w:lang w:eastAsia="ar-SA"/>
        </w:rPr>
        <w:t>.7</w:t>
      </w:r>
      <w:r w:rsidRPr="00EF0B18">
        <w:rPr>
          <w:lang w:eastAsia="ar-SA"/>
        </w:rPr>
        <w:t xml:space="preserve"> секунды </w:t>
      </w:r>
      <w:r w:rsidRPr="00EF0B18">
        <w:rPr>
          <w:bCs/>
          <w:lang w:eastAsia="ar-SA"/>
        </w:rPr>
        <w:t>восточной долготы</w:t>
      </w:r>
      <w:r w:rsidR="00985961" w:rsidRPr="00EF0B18">
        <w:rPr>
          <w:lang w:eastAsia="ar-SA"/>
        </w:rPr>
        <w:t xml:space="preserve">, расположенной в </w:t>
      </w:r>
      <w:r w:rsidR="0089744D" w:rsidRPr="00EF0B18">
        <w:rPr>
          <w:lang w:eastAsia="ar-SA"/>
        </w:rPr>
        <w:t>усть</w:t>
      </w:r>
      <w:r w:rsidR="00985961" w:rsidRPr="00EF0B18">
        <w:rPr>
          <w:lang w:eastAsia="ar-SA"/>
        </w:rPr>
        <w:t>е</w:t>
      </w:r>
      <w:r w:rsidR="0089744D" w:rsidRPr="00EF0B18">
        <w:rPr>
          <w:lang w:eastAsia="ar-SA"/>
        </w:rPr>
        <w:t xml:space="preserve"> р</w:t>
      </w:r>
      <w:r w:rsidR="0089744D" w:rsidRPr="00EF0B18">
        <w:rPr>
          <w:lang w:eastAsia="ar-SA"/>
        </w:rPr>
        <w:t>е</w:t>
      </w:r>
      <w:r w:rsidR="0089744D" w:rsidRPr="00EF0B18">
        <w:rPr>
          <w:lang w:eastAsia="ar-SA"/>
        </w:rPr>
        <w:t>ки Левая Налычева</w:t>
      </w:r>
      <w:r w:rsidR="00985961" w:rsidRPr="00EF0B18">
        <w:rPr>
          <w:lang w:eastAsia="ar-SA"/>
        </w:rPr>
        <w:t>;</w:t>
      </w:r>
      <w:r w:rsidR="0089744D" w:rsidRPr="00EF0B18">
        <w:rPr>
          <w:lang w:eastAsia="ar-SA"/>
        </w:rPr>
        <w:t xml:space="preserve">  </w:t>
      </w:r>
    </w:p>
    <w:p w14:paraId="291F6FAE" w14:textId="3D493A02" w:rsidR="00C722BE" w:rsidRPr="00EF0B18" w:rsidRDefault="00C722BE" w:rsidP="00C722BE">
      <w:pPr>
        <w:ind w:right="357" w:firstLine="709"/>
        <w:jc w:val="both"/>
        <w:rPr>
          <w:lang w:eastAsia="ar-SA"/>
        </w:rPr>
      </w:pPr>
      <w:r w:rsidRPr="00EF0B18">
        <w:rPr>
          <w:lang w:eastAsia="ar-SA"/>
        </w:rPr>
        <w:t>2) восточная граница</w:t>
      </w:r>
      <w:r w:rsidR="00985961" w:rsidRPr="00EF0B18">
        <w:rPr>
          <w:lang w:eastAsia="ar-SA"/>
        </w:rPr>
        <w:t>: от точки 537</w:t>
      </w:r>
      <w:r w:rsidRPr="00EF0B18">
        <w:rPr>
          <w:lang w:eastAsia="ar-SA"/>
        </w:rPr>
        <w:t xml:space="preserve"> пр</w:t>
      </w:r>
      <w:r w:rsidRPr="00B12571">
        <w:rPr>
          <w:lang w:eastAsia="ar-SA"/>
        </w:rPr>
        <w:t>оходит по левому берегу реки Налыче</w:t>
      </w:r>
      <w:r w:rsidR="00B24D5C">
        <w:rPr>
          <w:lang w:eastAsia="ar-SA"/>
        </w:rPr>
        <w:t xml:space="preserve">ва и ее рукава </w:t>
      </w:r>
      <w:r w:rsidRPr="00B12571">
        <w:rPr>
          <w:lang w:eastAsia="ar-SA"/>
        </w:rPr>
        <w:t xml:space="preserve">вниз по течению до </w:t>
      </w:r>
      <w:r w:rsidR="00EE4DCB" w:rsidRPr="00EF0B18">
        <w:rPr>
          <w:lang w:eastAsia="ar-SA"/>
        </w:rPr>
        <w:t xml:space="preserve">характерной точки </w:t>
      </w:r>
      <w:r w:rsidR="00B01CC4" w:rsidRPr="00EF0B18">
        <w:rPr>
          <w:lang w:eastAsia="ar-SA"/>
        </w:rPr>
        <w:t>817 с геогр</w:t>
      </w:r>
      <w:r w:rsidR="00B01CC4" w:rsidRPr="00EF0B18">
        <w:rPr>
          <w:lang w:eastAsia="ar-SA"/>
        </w:rPr>
        <w:t>а</w:t>
      </w:r>
      <w:r w:rsidR="00B01CC4" w:rsidRPr="00EF0B18">
        <w:rPr>
          <w:lang w:eastAsia="ar-SA"/>
        </w:rPr>
        <w:t>фическими координатами 53 градуса 9 минут 34.8 секунды северной шир</w:t>
      </w:r>
      <w:r w:rsidR="00B01CC4" w:rsidRPr="00EF0B18">
        <w:rPr>
          <w:lang w:eastAsia="ar-SA"/>
        </w:rPr>
        <w:t>о</w:t>
      </w:r>
      <w:r w:rsidR="00B01CC4" w:rsidRPr="00EF0B18">
        <w:rPr>
          <w:lang w:eastAsia="ar-SA"/>
        </w:rPr>
        <w:t xml:space="preserve">ты, 158 градусов 13 минут 23.9 секунды восточной долготы, расположенной на линии южной границы Природного парка; </w:t>
      </w:r>
    </w:p>
    <w:p w14:paraId="360C39AF" w14:textId="5ADE0508" w:rsidR="00C722BE" w:rsidRDefault="00C722BE" w:rsidP="00C722BE">
      <w:pPr>
        <w:ind w:right="357" w:firstLine="709"/>
        <w:jc w:val="both"/>
        <w:rPr>
          <w:lang w:eastAsia="ar-SA"/>
        </w:rPr>
      </w:pPr>
      <w:r w:rsidRPr="00EF0B18">
        <w:rPr>
          <w:lang w:eastAsia="ar-SA"/>
        </w:rPr>
        <w:t>3) южная граница</w:t>
      </w:r>
      <w:r w:rsidR="00A62886" w:rsidRPr="00EF0B18">
        <w:rPr>
          <w:lang w:eastAsia="ar-SA"/>
        </w:rPr>
        <w:t>: от характерной точки 817</w:t>
      </w:r>
      <w:r w:rsidRPr="00EF0B18">
        <w:rPr>
          <w:lang w:eastAsia="ar-SA"/>
        </w:rPr>
        <w:t xml:space="preserve"> проходит по правому б</w:t>
      </w:r>
      <w:r w:rsidRPr="00EF0B18">
        <w:rPr>
          <w:lang w:eastAsia="ar-SA"/>
        </w:rPr>
        <w:t>е</w:t>
      </w:r>
      <w:r w:rsidRPr="00EF0B18">
        <w:rPr>
          <w:lang w:eastAsia="ar-SA"/>
        </w:rPr>
        <w:t xml:space="preserve">регу реки и ее протока до точки 548 (географические координаты 53 градуса 16 минут 41,05 секунд </w:t>
      </w:r>
      <w:r w:rsidRPr="00EF0B18">
        <w:rPr>
          <w:bCs/>
          <w:lang w:eastAsia="ar-SA"/>
        </w:rPr>
        <w:t>северной широты</w:t>
      </w:r>
      <w:r w:rsidRPr="00EF0B18">
        <w:rPr>
          <w:lang w:eastAsia="ar-SA"/>
        </w:rPr>
        <w:t>, 158 градусов 59 минут 03,03 с</w:t>
      </w:r>
      <w:r w:rsidRPr="00EF0B18">
        <w:rPr>
          <w:lang w:eastAsia="ar-SA"/>
        </w:rPr>
        <w:t>е</w:t>
      </w:r>
      <w:r w:rsidRPr="00EF0B18">
        <w:rPr>
          <w:lang w:eastAsia="ar-SA"/>
        </w:rPr>
        <w:t xml:space="preserve">кунды </w:t>
      </w:r>
      <w:r w:rsidRPr="00EF0B18">
        <w:rPr>
          <w:bCs/>
          <w:lang w:eastAsia="ar-SA"/>
        </w:rPr>
        <w:t>восточной</w:t>
      </w:r>
      <w:r w:rsidR="002602CD" w:rsidRPr="00EF0B18">
        <w:rPr>
          <w:bCs/>
          <w:lang w:eastAsia="ar-SA"/>
        </w:rPr>
        <w:t xml:space="preserve"> </w:t>
      </w:r>
      <w:r w:rsidRPr="00EF0B18">
        <w:rPr>
          <w:bCs/>
          <w:lang w:eastAsia="ar-SA"/>
        </w:rPr>
        <w:t>долготы</w:t>
      </w:r>
      <w:r w:rsidRPr="00EF0B18">
        <w:rPr>
          <w:lang w:eastAsia="ar-SA"/>
        </w:rPr>
        <w:t>) в верховьях реки Мутная, 1,2 км юго-западнее вершины горы Мутная;</w:t>
      </w:r>
    </w:p>
    <w:p w14:paraId="0E0DAF64" w14:textId="77777777" w:rsidR="00C722BE" w:rsidRDefault="00C722BE" w:rsidP="00C722BE">
      <w:pPr>
        <w:ind w:right="357" w:firstLine="709"/>
        <w:jc w:val="both"/>
        <w:rPr>
          <w:lang w:eastAsia="ar-SA"/>
        </w:rPr>
      </w:pPr>
      <w:r w:rsidRPr="00243751">
        <w:rPr>
          <w:lang w:eastAsia="ar-SA"/>
        </w:rPr>
        <w:t>4) западная граница начинается от точки 548 (географические коорд</w:t>
      </w:r>
      <w:r w:rsidRPr="00243751">
        <w:rPr>
          <w:lang w:eastAsia="ar-SA"/>
        </w:rPr>
        <w:t>и</w:t>
      </w:r>
      <w:r w:rsidRPr="00243751">
        <w:rPr>
          <w:lang w:eastAsia="ar-SA"/>
        </w:rPr>
        <w:t xml:space="preserve">наты 53 градуса 16 минут 41,05 секунд </w:t>
      </w:r>
      <w:r w:rsidRPr="00243751">
        <w:rPr>
          <w:bCs/>
          <w:lang w:eastAsia="ar-SA"/>
        </w:rPr>
        <w:t>северной широты</w:t>
      </w:r>
      <w:r w:rsidRPr="00243751">
        <w:rPr>
          <w:lang w:eastAsia="ar-SA"/>
        </w:rPr>
        <w:t xml:space="preserve">, 158 градусов 59 минут 03,03 секунды </w:t>
      </w:r>
      <w:r w:rsidRPr="00FA5FFB">
        <w:rPr>
          <w:bCs/>
          <w:lang w:eastAsia="ar-SA"/>
        </w:rPr>
        <w:t>восточной</w:t>
      </w:r>
      <w:r w:rsidR="002602CD">
        <w:rPr>
          <w:bCs/>
          <w:lang w:eastAsia="ar-SA"/>
        </w:rPr>
        <w:t xml:space="preserve"> </w:t>
      </w:r>
      <w:r w:rsidRPr="00243751">
        <w:rPr>
          <w:bCs/>
          <w:lang w:eastAsia="ar-SA"/>
        </w:rPr>
        <w:t>долготы</w:t>
      </w:r>
      <w:r w:rsidRPr="00243751">
        <w:rPr>
          <w:lang w:eastAsia="ar-SA"/>
        </w:rPr>
        <w:t>) на границе парка и проходит по прямой в северо-восточном направлении 1,2 км на вершину горы Мутная</w:t>
      </w:r>
      <w:r w:rsidRPr="00B12571">
        <w:rPr>
          <w:lang w:eastAsia="ar-SA"/>
        </w:rPr>
        <w:t xml:space="preserve"> (точка 549, географические координаты  53 градуса 17 минут 14,89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 градусов 59 минут 20,05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), далее в северо-западном направлении по прямой до слияние правого притока реки Седловина, омывающего гору Каменный стол (высота 933 м) с рекой Седловина (точка 550, географические координаты 53 градуса 19 минут 19,15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158 градусов 50 минут 50,4 секунд</w:t>
      </w:r>
      <w:r>
        <w:rPr>
          <w:lang w:eastAsia="ar-SA"/>
        </w:rPr>
        <w:t>ы</w:t>
      </w:r>
      <w:r w:rsidR="002602CD">
        <w:rPr>
          <w:lang w:eastAsia="ar-SA"/>
        </w:rPr>
        <w:t xml:space="preserve"> </w:t>
      </w:r>
      <w:r w:rsidRPr="00FA5FFB">
        <w:rPr>
          <w:bCs/>
          <w:lang w:eastAsia="ar-SA"/>
        </w:rPr>
        <w:t>восто</w:t>
      </w:r>
      <w:r w:rsidRPr="00FA5FFB">
        <w:rPr>
          <w:bCs/>
          <w:lang w:eastAsia="ar-SA"/>
        </w:rPr>
        <w:t>ч</w:t>
      </w:r>
      <w:r w:rsidRPr="00FA5FFB">
        <w:rPr>
          <w:bCs/>
          <w:lang w:eastAsia="ar-SA"/>
        </w:rPr>
        <w:t>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), далее в северо-западном направлении по прямой на высоту 854м.</w:t>
      </w:r>
    </w:p>
    <w:p w14:paraId="3E0E4760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4.4. Зона хозяйственного назначения «Островная» (площадь 447,4 га) располагается на правом берегу реки Островная, представляет собой участок берега длиной 10 км, от устья реки до строений рыболовецкой базы включ</w:t>
      </w:r>
      <w:r w:rsidRPr="00B12571">
        <w:rPr>
          <w:lang w:eastAsia="ar-SA"/>
        </w:rPr>
        <w:t>и</w:t>
      </w:r>
      <w:r w:rsidRPr="00B12571">
        <w:rPr>
          <w:lang w:eastAsia="ar-SA"/>
        </w:rPr>
        <w:t xml:space="preserve">тельно, шириной 300 м от </w:t>
      </w:r>
      <w:proofErr w:type="gramStart"/>
      <w:r w:rsidRPr="00B12571">
        <w:rPr>
          <w:lang w:eastAsia="ar-SA"/>
        </w:rPr>
        <w:t>средне-многолетнего</w:t>
      </w:r>
      <w:proofErr w:type="gramEnd"/>
      <w:r w:rsidRPr="00B12571">
        <w:rPr>
          <w:lang w:eastAsia="ar-SA"/>
        </w:rPr>
        <w:t xml:space="preserve"> уреза воды в летний период. </w:t>
      </w:r>
    </w:p>
    <w:p w14:paraId="44D5029E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4.</w:t>
      </w:r>
      <w:r w:rsidR="0074249A">
        <w:rPr>
          <w:lang w:eastAsia="ar-SA"/>
        </w:rPr>
        <w:t>5</w:t>
      </w:r>
      <w:r w:rsidRPr="00B12571">
        <w:rPr>
          <w:lang w:eastAsia="ar-SA"/>
        </w:rPr>
        <w:t>. Зона хозяйственного назначения «Семёновская» (площадь 9 га) располагается вдоль туристической тропы, проходящей через кордон «С</w:t>
      </w:r>
      <w:r w:rsidRPr="00B12571">
        <w:rPr>
          <w:lang w:eastAsia="ar-SA"/>
        </w:rPr>
        <w:t>е</w:t>
      </w:r>
      <w:r w:rsidRPr="00B12571">
        <w:rPr>
          <w:lang w:eastAsia="ar-SA"/>
        </w:rPr>
        <w:t>меновский», протяженностью 300 м и шириной по 150 м с каждой стороны тропы.</w:t>
      </w:r>
    </w:p>
    <w:p w14:paraId="3AD251F2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4.</w:t>
      </w:r>
      <w:r w:rsidR="0074249A">
        <w:rPr>
          <w:lang w:eastAsia="ar-SA"/>
        </w:rPr>
        <w:t>6</w:t>
      </w:r>
      <w:r w:rsidRPr="00B12571">
        <w:rPr>
          <w:lang w:eastAsia="ar-SA"/>
        </w:rPr>
        <w:t xml:space="preserve">. Зона хозяйственного назначения «Центральная» (площадь 407 га) приурочена к </w:t>
      </w:r>
      <w:proofErr w:type="spellStart"/>
      <w:r w:rsidRPr="00B12571">
        <w:rPr>
          <w:lang w:eastAsia="ar-SA"/>
        </w:rPr>
        <w:t>Налычевским</w:t>
      </w:r>
      <w:proofErr w:type="spellEnd"/>
      <w:r w:rsidRPr="00B12571">
        <w:rPr>
          <w:lang w:eastAsia="ar-SA"/>
        </w:rPr>
        <w:t xml:space="preserve">, </w:t>
      </w:r>
      <w:proofErr w:type="spellStart"/>
      <w:r w:rsidRPr="00B12571">
        <w:rPr>
          <w:lang w:eastAsia="ar-SA"/>
        </w:rPr>
        <w:t>Горячереченским</w:t>
      </w:r>
      <w:proofErr w:type="spellEnd"/>
      <w:r w:rsidRPr="00B12571">
        <w:rPr>
          <w:lang w:eastAsia="ar-SA"/>
        </w:rPr>
        <w:t xml:space="preserve"> и </w:t>
      </w:r>
      <w:proofErr w:type="spellStart"/>
      <w:r w:rsidRPr="00B12571">
        <w:rPr>
          <w:lang w:eastAsia="ar-SA"/>
        </w:rPr>
        <w:t>Желтореченским</w:t>
      </w:r>
      <w:proofErr w:type="spellEnd"/>
      <w:r w:rsidRPr="00B12571">
        <w:rPr>
          <w:lang w:eastAsia="ar-SA"/>
        </w:rPr>
        <w:t xml:space="preserve"> термал</w:t>
      </w:r>
      <w:r w:rsidRPr="00B12571">
        <w:rPr>
          <w:lang w:eastAsia="ar-SA"/>
        </w:rPr>
        <w:t>ь</w:t>
      </w:r>
      <w:r w:rsidRPr="00B12571">
        <w:rPr>
          <w:lang w:eastAsia="ar-SA"/>
        </w:rPr>
        <w:t xml:space="preserve">ным источникам; ширина 1,5 км, находится на левом берегу реки Горячая в междуречье реки Желтая и ручья Котельный, включает территорию кордона «Центральный» (постройки для проживания, питания туристов и службы охраны парка, и купальни на термальных источниках) и территорию для размещения палаточных лагерей на реке </w:t>
      </w:r>
      <w:proofErr w:type="spellStart"/>
      <w:r w:rsidRPr="00B12571">
        <w:rPr>
          <w:lang w:eastAsia="ar-SA"/>
        </w:rPr>
        <w:t>Жёлтой.Зона</w:t>
      </w:r>
      <w:proofErr w:type="spellEnd"/>
      <w:r w:rsidRPr="00B12571">
        <w:rPr>
          <w:lang w:eastAsia="ar-SA"/>
        </w:rPr>
        <w:t xml:space="preserve"> хозяйственного назначения «Центральная» установлена в следующих границах:</w:t>
      </w:r>
    </w:p>
    <w:p w14:paraId="319E95FE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1) </w:t>
      </w:r>
      <w:r w:rsidRPr="00B12571">
        <w:rPr>
          <w:lang w:eastAsia="ar-SA"/>
        </w:rPr>
        <w:t>северная граница зоны начинается от точки 424 (географические к</w:t>
      </w:r>
      <w:r w:rsidRPr="00B12571">
        <w:rPr>
          <w:lang w:eastAsia="ar-SA"/>
        </w:rPr>
        <w:t>о</w:t>
      </w:r>
      <w:r w:rsidRPr="00B12571">
        <w:rPr>
          <w:lang w:eastAsia="ar-SA"/>
        </w:rPr>
        <w:t xml:space="preserve">ординаты 53 градуса 14 минут 45,51 секунда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159 градусов 28 минут 26,02 секунды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 в русле правого притока реки Желтой и проходит вниз по его течению до устья (точка 425, географические координаты 53 градуса 14 минут 47,29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159 град</w:t>
      </w:r>
      <w:r w:rsidRPr="00B12571">
        <w:rPr>
          <w:lang w:eastAsia="ar-SA"/>
        </w:rPr>
        <w:t>у</w:t>
      </w:r>
      <w:r w:rsidRPr="00B12571">
        <w:rPr>
          <w:lang w:eastAsia="ar-SA"/>
        </w:rPr>
        <w:lastRenderedPageBreak/>
        <w:t xml:space="preserve">сов 28 минут 42,06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), далее вниз по течению реки Желтой до ее впадения в реку Горячую (точка 426, географические коорд</w:t>
      </w:r>
      <w:r w:rsidRPr="00B12571">
        <w:rPr>
          <w:lang w:eastAsia="ar-SA"/>
        </w:rPr>
        <w:t>и</w:t>
      </w:r>
      <w:r w:rsidRPr="00B12571">
        <w:rPr>
          <w:lang w:eastAsia="ar-SA"/>
        </w:rPr>
        <w:t xml:space="preserve">наты 53 градуса 14 минут 33,44 секунды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159 градусов 29 минут 07,79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</w:t>
      </w:r>
    </w:p>
    <w:p w14:paraId="2BED0C63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2) </w:t>
      </w:r>
      <w:r w:rsidRPr="00B12571">
        <w:rPr>
          <w:lang w:eastAsia="ar-SA"/>
        </w:rPr>
        <w:t>восточная граница начинается от точки 426 в устье реки Желтой и проходит вверх по течению реки Горячей до поворотной точки 427 (устье ручья Котельного, точка 427, географические координаты 53 градуса 14 м</w:t>
      </w:r>
      <w:r w:rsidRPr="00B12571">
        <w:rPr>
          <w:lang w:eastAsia="ar-SA"/>
        </w:rPr>
        <w:t>и</w:t>
      </w:r>
      <w:r w:rsidRPr="00B12571">
        <w:rPr>
          <w:lang w:eastAsia="ar-SA"/>
        </w:rPr>
        <w:t xml:space="preserve">нут 25,82 секунды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159 градусов 28 минут 51,06 секунд </w:t>
      </w:r>
      <w:r w:rsidRPr="00FA5FFB">
        <w:rPr>
          <w:bCs/>
          <w:lang w:eastAsia="ar-SA"/>
        </w:rPr>
        <w:t>в</w:t>
      </w:r>
      <w:r w:rsidRPr="00FA5FFB">
        <w:rPr>
          <w:bCs/>
          <w:lang w:eastAsia="ar-SA"/>
        </w:rPr>
        <w:t>о</w:t>
      </w:r>
      <w:r w:rsidRPr="00FA5FFB">
        <w:rPr>
          <w:bCs/>
          <w:lang w:eastAsia="ar-SA"/>
        </w:rPr>
        <w:t>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</w:t>
      </w:r>
    </w:p>
    <w:p w14:paraId="40010702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3) </w:t>
      </w:r>
      <w:r w:rsidRPr="00B12571">
        <w:rPr>
          <w:lang w:eastAsia="ar-SA"/>
        </w:rPr>
        <w:t xml:space="preserve">южная граница проходит по ручью Котельному вверх по течению от точки 427 (географические координаты 53 градуса 14 минут 25,82 секунды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159 градусов 28 минут 51,06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 до точки 428 (географические координаты 53 градуса 14 минут 07,07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159 градусов 28 минут 37,16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</w:t>
      </w:r>
    </w:p>
    <w:p w14:paraId="0276B7CA" w14:textId="69D614D0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4) </w:t>
      </w:r>
      <w:r w:rsidRPr="00B12571">
        <w:rPr>
          <w:lang w:eastAsia="ar-SA"/>
        </w:rPr>
        <w:t>западная граница начинается от точки 428 и проходит верх по теч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нию ручья Котельного до точки 429 (географические координаты 53 градуса 13 минут 53,70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159 градусов 28 минут 45,77 с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 и далее по туристической тропе вдоль западного склона сопки Кругленькой до точки 424 (географические координаты 53 градуса 14 минут 45,51 секунда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159 градусов 28 минут 26,02</w:t>
      </w:r>
      <w:r>
        <w:rPr>
          <w:lang w:eastAsia="ar-SA"/>
        </w:rPr>
        <w:t xml:space="preserve"> секун</w:t>
      </w:r>
      <w:r w:rsidRPr="000C2C95">
        <w:rPr>
          <w:lang w:eastAsia="ar-SA"/>
        </w:rPr>
        <w:t>ды</w:t>
      </w:r>
      <w:r w:rsidR="003F0F3E">
        <w:rPr>
          <w:lang w:eastAsia="ar-SA"/>
        </w:rPr>
        <w:t xml:space="preserve">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).</w:t>
      </w:r>
    </w:p>
    <w:p w14:paraId="1F756E9E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4.</w:t>
      </w:r>
      <w:r w:rsidR="0074249A">
        <w:rPr>
          <w:lang w:eastAsia="ar-SA"/>
        </w:rPr>
        <w:t>7</w:t>
      </w:r>
      <w:r w:rsidRPr="00B12571">
        <w:rPr>
          <w:lang w:eastAsia="ar-SA"/>
        </w:rPr>
        <w:t>. Зона хозяйственного назначения «</w:t>
      </w:r>
      <w:proofErr w:type="spellStart"/>
      <w:r w:rsidRPr="00B12571">
        <w:rPr>
          <w:lang w:eastAsia="ar-SA"/>
        </w:rPr>
        <w:t>Таловская</w:t>
      </w:r>
      <w:proofErr w:type="spellEnd"/>
      <w:r w:rsidRPr="00B12571">
        <w:rPr>
          <w:lang w:eastAsia="ar-SA"/>
        </w:rPr>
        <w:t>» (площадь 13 га) ра</w:t>
      </w:r>
      <w:r w:rsidRPr="00B12571">
        <w:rPr>
          <w:lang w:eastAsia="ar-SA"/>
        </w:rPr>
        <w:t>с</w:t>
      </w:r>
      <w:r w:rsidRPr="00B12571">
        <w:rPr>
          <w:lang w:eastAsia="ar-SA"/>
        </w:rPr>
        <w:t>полагается в районе кордона «</w:t>
      </w:r>
      <w:proofErr w:type="spellStart"/>
      <w:r w:rsidRPr="00B12571">
        <w:rPr>
          <w:lang w:eastAsia="ar-SA"/>
        </w:rPr>
        <w:t>Таловский</w:t>
      </w:r>
      <w:proofErr w:type="spellEnd"/>
      <w:r w:rsidRPr="00B12571">
        <w:rPr>
          <w:lang w:eastAsia="ar-SA"/>
        </w:rPr>
        <w:t>» и включает в себя территорию н</w:t>
      </w:r>
      <w:r w:rsidRPr="00B12571">
        <w:rPr>
          <w:lang w:eastAsia="ar-SA"/>
        </w:rPr>
        <w:t>о</w:t>
      </w:r>
      <w:r w:rsidRPr="00B12571">
        <w:rPr>
          <w:lang w:eastAsia="ar-SA"/>
        </w:rPr>
        <w:t>вого и старого кордонов в следующих границах:</w:t>
      </w:r>
    </w:p>
    <w:p w14:paraId="772159A5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1) </w:t>
      </w:r>
      <w:r w:rsidRPr="00B12571">
        <w:rPr>
          <w:lang w:eastAsia="ar-SA"/>
        </w:rPr>
        <w:t xml:space="preserve">северная граница начинается от точки 449 в 30 м юго-западнее р. Таловая (географические координаты 53 градуса 34 минуты 34,94 секунды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158 градусов 50 минут 03,67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 и проходит по прямой в северо-восточном направлении 200 м до точки 450 (географические координаты 53 градуса 34 минуты 38,02 секунды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158 градусов 50 минут 13,79 градусов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</w:t>
      </w:r>
    </w:p>
    <w:p w14:paraId="55791344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2) </w:t>
      </w:r>
      <w:r w:rsidRPr="00B12571">
        <w:rPr>
          <w:lang w:eastAsia="ar-SA"/>
        </w:rPr>
        <w:t>восточная граница начинается от точки 450 и проходит в 270 м вдоль реки Таловой через точки 451–453 до точки 454 (географические к</w:t>
      </w:r>
      <w:r w:rsidRPr="00B12571">
        <w:rPr>
          <w:lang w:eastAsia="ar-SA"/>
        </w:rPr>
        <w:t>о</w:t>
      </w:r>
      <w:r w:rsidRPr="00B12571">
        <w:rPr>
          <w:lang w:eastAsia="ar-SA"/>
        </w:rPr>
        <w:t xml:space="preserve">ординаты 53 градуса 34 минуты 23,05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158 град</w:t>
      </w:r>
      <w:r w:rsidRPr="00B12571">
        <w:rPr>
          <w:lang w:eastAsia="ar-SA"/>
        </w:rPr>
        <w:t>у</w:t>
      </w:r>
      <w:r w:rsidRPr="00B12571">
        <w:rPr>
          <w:lang w:eastAsia="ar-SA"/>
        </w:rPr>
        <w:t xml:space="preserve">сов 50 минут 25,43 секунды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 в русле левого притока р. Таловой;</w:t>
      </w:r>
    </w:p>
    <w:p w14:paraId="20E4E927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3) </w:t>
      </w:r>
      <w:r w:rsidRPr="00B12571">
        <w:rPr>
          <w:lang w:eastAsia="ar-SA"/>
        </w:rPr>
        <w:t>южная граница проходит от точки 454 вниз по притоку через точки 455 и 456 до устья и далее до точки 457 в 30 м от реки Таловой (географич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ские координаты 53 градуса 34 минуты 17,34 секунды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158 градусов 50 минут 15,56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);</w:t>
      </w:r>
    </w:p>
    <w:p w14:paraId="08D141A8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4) </w:t>
      </w:r>
      <w:r w:rsidRPr="00B12571">
        <w:rPr>
          <w:lang w:eastAsia="ar-SA"/>
        </w:rPr>
        <w:t xml:space="preserve">западная граница начинается от точки 457 проходит вдоль правого берега реки Таловой в 30 метрах через поворотные точки 458–460 до точки 449 (географические координаты 53 градуса 34 минуты 34,94 секунды </w:t>
      </w:r>
      <w:r w:rsidRPr="00B12571">
        <w:rPr>
          <w:bCs/>
          <w:lang w:eastAsia="ar-SA"/>
        </w:rPr>
        <w:t>с</w:t>
      </w:r>
      <w:r w:rsidRPr="00B12571">
        <w:rPr>
          <w:bCs/>
          <w:lang w:eastAsia="ar-SA"/>
        </w:rPr>
        <w:t>е</w:t>
      </w:r>
      <w:r w:rsidRPr="00B12571">
        <w:rPr>
          <w:bCs/>
          <w:lang w:eastAsia="ar-SA"/>
        </w:rPr>
        <w:t>верной широты</w:t>
      </w:r>
      <w:r w:rsidRPr="00B12571">
        <w:rPr>
          <w:lang w:eastAsia="ar-SA"/>
        </w:rPr>
        <w:t xml:space="preserve">, 158 градусов 50 минут 03,67 секунд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).</w:t>
      </w:r>
    </w:p>
    <w:p w14:paraId="5ED07E41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4.</w:t>
      </w:r>
      <w:r w:rsidR="0074249A">
        <w:rPr>
          <w:lang w:eastAsia="ar-SA"/>
        </w:rPr>
        <w:t>8</w:t>
      </w:r>
      <w:r w:rsidRPr="00B12571">
        <w:rPr>
          <w:lang w:eastAsia="ar-SA"/>
        </w:rPr>
        <w:t>. Зона хозяйственного назначения «Мыс Налычева» (площадь 20 га) занимает площадь в радиусе 250 метров от кордона «Мыс Налычева».</w:t>
      </w:r>
    </w:p>
    <w:p w14:paraId="7F88749A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lastRenderedPageBreak/>
        <w:t>4.</w:t>
      </w:r>
      <w:r w:rsidR="0074249A">
        <w:rPr>
          <w:lang w:eastAsia="ar-SA"/>
        </w:rPr>
        <w:t>9</w:t>
      </w:r>
      <w:r w:rsidRPr="00B12571">
        <w:rPr>
          <w:lang w:eastAsia="ar-SA"/>
        </w:rPr>
        <w:t xml:space="preserve">. Зона хозяйственного назначения «Нижненалычевский Устьевой» (площадь 20 га) в границах землеотвода (географические координаты 53 градуса 09 минут 10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>, 159 градусов 14 минут 27 с</w:t>
      </w:r>
      <w:r w:rsidRPr="00B12571">
        <w:rPr>
          <w:lang w:eastAsia="ar-SA"/>
        </w:rPr>
        <w:t>е</w:t>
      </w:r>
      <w:r w:rsidRPr="00B12571">
        <w:rPr>
          <w:lang w:eastAsia="ar-SA"/>
        </w:rPr>
        <w:t xml:space="preserve">кунд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 xml:space="preserve">). </w:t>
      </w:r>
    </w:p>
    <w:p w14:paraId="30EE34DA" w14:textId="77777777" w:rsidR="00C722BE" w:rsidRPr="00B12571" w:rsidRDefault="00C722BE" w:rsidP="00C722BE">
      <w:pPr>
        <w:ind w:right="357" w:firstLine="709"/>
        <w:jc w:val="both"/>
        <w:rPr>
          <w:lang w:eastAsia="ar-SA"/>
        </w:rPr>
      </w:pPr>
      <w:r w:rsidRPr="00B12571">
        <w:rPr>
          <w:lang w:eastAsia="ar-SA"/>
        </w:rPr>
        <w:t>4.1</w:t>
      </w:r>
      <w:r w:rsidR="0074249A">
        <w:rPr>
          <w:lang w:eastAsia="ar-SA"/>
        </w:rPr>
        <w:t>0</w:t>
      </w:r>
      <w:r w:rsidRPr="00B12571">
        <w:rPr>
          <w:lang w:eastAsia="ar-SA"/>
        </w:rPr>
        <w:t>. Зона хозяйственного назначения «</w:t>
      </w:r>
      <w:proofErr w:type="spellStart"/>
      <w:r w:rsidRPr="00B12571">
        <w:rPr>
          <w:lang w:eastAsia="ar-SA"/>
        </w:rPr>
        <w:t>Нижненалычевский</w:t>
      </w:r>
      <w:proofErr w:type="spellEnd"/>
      <w:r w:rsidRPr="00B12571">
        <w:rPr>
          <w:lang w:eastAsia="ar-SA"/>
        </w:rPr>
        <w:t xml:space="preserve"> </w:t>
      </w:r>
      <w:proofErr w:type="spellStart"/>
      <w:r w:rsidRPr="00B12571">
        <w:rPr>
          <w:lang w:eastAsia="ar-SA"/>
        </w:rPr>
        <w:t>Юрто</w:t>
      </w:r>
      <w:r w:rsidRPr="00B12571">
        <w:rPr>
          <w:lang w:eastAsia="ar-SA"/>
        </w:rPr>
        <w:t>в</w:t>
      </w:r>
      <w:r w:rsidRPr="00B12571">
        <w:rPr>
          <w:lang w:eastAsia="ar-SA"/>
        </w:rPr>
        <w:t>ский</w:t>
      </w:r>
      <w:proofErr w:type="spellEnd"/>
      <w:r w:rsidRPr="00B12571">
        <w:rPr>
          <w:lang w:eastAsia="ar-SA"/>
        </w:rPr>
        <w:t xml:space="preserve">» (площадь 0,2 га) в границах землеотвода (географические координаты 53 градуса 0 минут 55 секунд </w:t>
      </w:r>
      <w:r w:rsidRPr="00B12571">
        <w:rPr>
          <w:bCs/>
          <w:lang w:eastAsia="ar-SA"/>
        </w:rPr>
        <w:t>северной широты</w:t>
      </w:r>
      <w:r w:rsidRPr="00B12571">
        <w:rPr>
          <w:lang w:eastAsia="ar-SA"/>
        </w:rPr>
        <w:t xml:space="preserve">, 159 градусов 16 минут 41 секунда </w:t>
      </w:r>
      <w:r w:rsidRPr="00FA5FFB">
        <w:rPr>
          <w:bCs/>
          <w:lang w:eastAsia="ar-SA"/>
        </w:rPr>
        <w:t>восточной</w:t>
      </w:r>
      <w:r w:rsidRPr="00B12571">
        <w:rPr>
          <w:bCs/>
          <w:lang w:eastAsia="ar-SA"/>
        </w:rPr>
        <w:t xml:space="preserve"> долготы</w:t>
      </w:r>
      <w:r w:rsidRPr="00B12571">
        <w:rPr>
          <w:lang w:eastAsia="ar-SA"/>
        </w:rPr>
        <w:t>).</w:t>
      </w:r>
    </w:p>
    <w:p w14:paraId="3D6E613E" w14:textId="53EE7E5B" w:rsidR="00C722BE" w:rsidRPr="00B12571" w:rsidRDefault="00C722BE" w:rsidP="00C722BE">
      <w:pPr>
        <w:tabs>
          <w:tab w:val="left" w:pos="1418"/>
        </w:tabs>
        <w:ind w:right="281" w:firstLine="709"/>
        <w:jc w:val="both"/>
        <w:rPr>
          <w:lang w:eastAsia="ar-SA"/>
        </w:rPr>
      </w:pPr>
      <w:r w:rsidRPr="00B12571">
        <w:rPr>
          <w:lang w:eastAsia="ar-SA"/>
        </w:rPr>
        <w:t>4.1</w:t>
      </w:r>
      <w:r w:rsidR="0074249A">
        <w:rPr>
          <w:lang w:eastAsia="ar-SA"/>
        </w:rPr>
        <w:t>1</w:t>
      </w:r>
      <w:r w:rsidRPr="00B12571">
        <w:rPr>
          <w:lang w:eastAsia="ar-SA"/>
        </w:rPr>
        <w:t>. Зона хозяйственного назначения «Линейные объекты (сооруж</w:t>
      </w:r>
      <w:r w:rsidRPr="00B12571">
        <w:rPr>
          <w:lang w:eastAsia="ar-SA"/>
        </w:rPr>
        <w:t>е</w:t>
      </w:r>
      <w:r w:rsidRPr="00B12571">
        <w:rPr>
          <w:lang w:eastAsia="ar-SA"/>
        </w:rPr>
        <w:t>ния)» общей площадью 660 га выделяется вдоль существующих маршрутов движения по 50 м с каждой стороны:</w:t>
      </w:r>
      <w:r w:rsidR="00FA2A02">
        <w:rPr>
          <w:lang w:eastAsia="ar-SA"/>
        </w:rPr>
        <w:t xml:space="preserve"> </w:t>
      </w:r>
      <w:r w:rsidRPr="00B12571">
        <w:rPr>
          <w:lang w:eastAsia="ar-SA"/>
        </w:rPr>
        <w:t>Мутная – Центральный кордон – 33 км, Островная – 7 км, Река Налычево – река Островная – 26 км.</w:t>
      </w:r>
    </w:p>
    <w:p w14:paraId="4E955D64" w14:textId="77777777" w:rsidR="00C722BE" w:rsidRPr="00B12571" w:rsidRDefault="00C722BE" w:rsidP="00C722BE">
      <w:pPr>
        <w:ind w:right="281" w:firstLine="567"/>
        <w:jc w:val="both"/>
        <w:rPr>
          <w:lang w:eastAsia="ar-SA"/>
        </w:rPr>
      </w:pPr>
    </w:p>
    <w:p w14:paraId="532CA54F" w14:textId="359AD6EB" w:rsidR="00361730" w:rsidRDefault="00361730" w:rsidP="00C722BE">
      <w:pPr>
        <w:ind w:right="281"/>
        <w:jc w:val="center"/>
        <w:rPr>
          <w:lang w:eastAsia="ar-SA"/>
        </w:rPr>
      </w:pPr>
      <w:r w:rsidRPr="00300186">
        <w:rPr>
          <w:lang w:eastAsia="ar-SA"/>
        </w:rPr>
        <w:t>5. Зона свободного посещения</w:t>
      </w:r>
      <w:r w:rsidR="00FA2A02">
        <w:rPr>
          <w:lang w:eastAsia="ar-SA"/>
        </w:rPr>
        <w:t xml:space="preserve"> </w:t>
      </w:r>
    </w:p>
    <w:p w14:paraId="72CEBBAF" w14:textId="77777777" w:rsidR="00163387" w:rsidRDefault="00163387" w:rsidP="00C722BE">
      <w:pPr>
        <w:ind w:right="281"/>
        <w:jc w:val="center"/>
        <w:rPr>
          <w:lang w:eastAsia="ar-SA"/>
        </w:rPr>
      </w:pPr>
    </w:p>
    <w:p w14:paraId="00032FAD" w14:textId="44F11A26" w:rsidR="00550172" w:rsidRPr="00B15E07" w:rsidRDefault="00550172" w:rsidP="00550172">
      <w:pPr>
        <w:ind w:right="357" w:firstLine="709"/>
        <w:jc w:val="both"/>
        <w:rPr>
          <w:lang w:eastAsia="ar-SA"/>
        </w:rPr>
      </w:pPr>
      <w:r>
        <w:rPr>
          <w:lang w:eastAsia="ar-SA"/>
        </w:rPr>
        <w:t>5</w:t>
      </w:r>
      <w:r w:rsidRPr="00B12571">
        <w:rPr>
          <w:lang w:eastAsia="ar-SA"/>
        </w:rPr>
        <w:t xml:space="preserve">.1. Зона </w:t>
      </w:r>
      <w:r>
        <w:rPr>
          <w:lang w:eastAsia="ar-SA"/>
        </w:rPr>
        <w:t>свободного посещения</w:t>
      </w:r>
      <w:r w:rsidR="00163387">
        <w:rPr>
          <w:lang w:eastAsia="ar-SA"/>
        </w:rPr>
        <w:t xml:space="preserve"> </w:t>
      </w:r>
      <w:r w:rsidR="00FA2A02">
        <w:rPr>
          <w:lang w:eastAsia="ar-SA"/>
        </w:rPr>
        <w:t xml:space="preserve">«Авачинская» </w:t>
      </w:r>
      <w:r w:rsidR="00B15E07" w:rsidRPr="00B15E07">
        <w:rPr>
          <w:lang w:eastAsia="ar-SA"/>
        </w:rPr>
        <w:t>предназначена для осуществления разрешенной хозяйственной деятельности, в том числе де</w:t>
      </w:r>
      <w:r w:rsidR="00B15E07" w:rsidRPr="00B15E07">
        <w:rPr>
          <w:lang w:eastAsia="ar-SA"/>
        </w:rPr>
        <w:t>я</w:t>
      </w:r>
      <w:r w:rsidR="00B15E07" w:rsidRPr="00B15E07">
        <w:rPr>
          <w:lang w:eastAsia="ar-SA"/>
        </w:rPr>
        <w:t>тельности по обеспечению комфортного отдыха, рекреационной и туристкой инфраструктур, культурного и информационного обслуживания посетителей Природного парка</w:t>
      </w:r>
      <w:r w:rsidR="00D254CD">
        <w:rPr>
          <w:lang w:eastAsia="ar-SA"/>
        </w:rPr>
        <w:t>, а также строительства, эксплуатации, реконструкции и капитального ремонта объектов капитального строительства</w:t>
      </w:r>
      <w:r w:rsidR="00B15E07" w:rsidRPr="00B15E07">
        <w:rPr>
          <w:lang w:eastAsia="ar-SA"/>
        </w:rPr>
        <w:t>.</w:t>
      </w:r>
    </w:p>
    <w:p w14:paraId="1548A025" w14:textId="77777777" w:rsidR="00550172" w:rsidRDefault="00550172" w:rsidP="00550172">
      <w:pPr>
        <w:ind w:right="357" w:firstLine="709"/>
        <w:jc w:val="both"/>
        <w:rPr>
          <w:lang w:eastAsia="ar-SA"/>
        </w:rPr>
      </w:pPr>
      <w:r>
        <w:rPr>
          <w:lang w:eastAsia="ar-SA"/>
        </w:rPr>
        <w:t>5</w:t>
      </w:r>
      <w:r w:rsidRPr="00B12571">
        <w:rPr>
          <w:lang w:eastAsia="ar-SA"/>
        </w:rPr>
        <w:t xml:space="preserve">.2. Зона </w:t>
      </w:r>
      <w:r>
        <w:rPr>
          <w:lang w:eastAsia="ar-SA"/>
        </w:rPr>
        <w:t>свободного посещения «Авачинская»</w:t>
      </w:r>
      <w:r w:rsidRPr="00B12571">
        <w:rPr>
          <w:lang w:eastAsia="ar-SA"/>
        </w:rPr>
        <w:t xml:space="preserve"> занимает площадь </w:t>
      </w:r>
      <w:r w:rsidR="00214248" w:rsidRPr="00320D7B">
        <w:rPr>
          <w:lang w:eastAsia="ar-SA"/>
        </w:rPr>
        <w:t>1609,0</w:t>
      </w:r>
      <w:r w:rsidRPr="00320D7B">
        <w:rPr>
          <w:lang w:eastAsia="ar-SA"/>
        </w:rPr>
        <w:t xml:space="preserve"> га и устанавливается в следующих границах:</w:t>
      </w:r>
    </w:p>
    <w:p w14:paraId="5BD0C9DB" w14:textId="2C8CD942" w:rsidR="002C5914" w:rsidRDefault="002C5914" w:rsidP="002C5914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1) </w:t>
      </w:r>
      <w:r w:rsidR="00E43349">
        <w:rPr>
          <w:lang w:eastAsia="ar-SA"/>
        </w:rPr>
        <w:t>с</w:t>
      </w:r>
      <w:r>
        <w:rPr>
          <w:lang w:eastAsia="ar-SA"/>
        </w:rPr>
        <w:t>еверная граница начинается от характерной точки СП 1 с геогр</w:t>
      </w:r>
      <w:r>
        <w:rPr>
          <w:lang w:eastAsia="ar-SA"/>
        </w:rPr>
        <w:t>а</w:t>
      </w:r>
      <w:r>
        <w:rPr>
          <w:lang w:eastAsia="ar-SA"/>
        </w:rPr>
        <w:t>фическими координатами 53 градуса 16 минут 49.0 секунд северной широты и 158 градусов 44 минут 33.8 секунды восточной долготы, расположенной на южном склоне вулкана Корякская сопка, в 5,4 км к юго-востоку от вершины вулкана, на высоте 1200 м, на границе с зоной особой охраны и проходит в юго-восточном и восточном направлении на протяжении 1230 м по линии изогипсы 1200 м, через характерные точки СП 2 – СП 12 до характерной точки СП 13 с географическими координатами 53 градуса 16 минут 46</w:t>
      </w:r>
      <w:r w:rsidR="000067A5">
        <w:rPr>
          <w:lang w:eastAsia="ar-SA"/>
        </w:rPr>
        <w:t>.</w:t>
      </w:r>
      <w:r>
        <w:rPr>
          <w:lang w:eastAsia="ar-SA"/>
        </w:rPr>
        <w:t>8 с</w:t>
      </w:r>
      <w:r>
        <w:rPr>
          <w:lang w:eastAsia="ar-SA"/>
        </w:rPr>
        <w:t>е</w:t>
      </w:r>
      <w:r>
        <w:rPr>
          <w:lang w:eastAsia="ar-SA"/>
        </w:rPr>
        <w:t>кунды северной широты и 158 градусов 45 минут 28</w:t>
      </w:r>
      <w:r w:rsidR="000067A5">
        <w:rPr>
          <w:lang w:eastAsia="ar-SA"/>
        </w:rPr>
        <w:t>.</w:t>
      </w:r>
      <w:r>
        <w:rPr>
          <w:lang w:eastAsia="ar-SA"/>
        </w:rPr>
        <w:t>5 секунды восточной долготы, расположенной на высоте 1200 м, на границе с зоной особой охр</w:t>
      </w:r>
      <w:r>
        <w:rPr>
          <w:lang w:eastAsia="ar-SA"/>
        </w:rPr>
        <w:t>а</w:t>
      </w:r>
      <w:r>
        <w:rPr>
          <w:lang w:eastAsia="ar-SA"/>
        </w:rPr>
        <w:t xml:space="preserve">ны; </w:t>
      </w:r>
      <w:r w:rsidR="000067A5">
        <w:rPr>
          <w:lang w:eastAsia="ar-SA"/>
        </w:rPr>
        <w:t xml:space="preserve"> </w:t>
      </w:r>
      <w:r>
        <w:rPr>
          <w:lang w:eastAsia="ar-SA"/>
        </w:rPr>
        <w:t>далее от характерной точки СП 13 по прямой в северо-восточном направлении на протяжении 1100 м до характерной точки СП 14 с географ</w:t>
      </w:r>
      <w:r>
        <w:rPr>
          <w:lang w:eastAsia="ar-SA"/>
        </w:rPr>
        <w:t>и</w:t>
      </w:r>
      <w:r>
        <w:rPr>
          <w:lang w:eastAsia="ar-SA"/>
        </w:rPr>
        <w:t>ческими координатами 53 градуса 17 минут 13</w:t>
      </w:r>
      <w:r w:rsidR="0044027E">
        <w:rPr>
          <w:lang w:eastAsia="ar-SA"/>
        </w:rPr>
        <w:t>.</w:t>
      </w:r>
      <w:r>
        <w:rPr>
          <w:lang w:eastAsia="ar-SA"/>
        </w:rPr>
        <w:t xml:space="preserve">1 секунды северной широты и 158 градусов 46 минут </w:t>
      </w:r>
      <w:r w:rsidR="0044027E">
        <w:rPr>
          <w:lang w:eastAsia="ar-SA"/>
        </w:rPr>
        <w:t>8.1</w:t>
      </w:r>
      <w:r>
        <w:rPr>
          <w:lang w:eastAsia="ar-SA"/>
        </w:rPr>
        <w:t xml:space="preserve"> секунды восточной долготы, расположенной на седловине Авачинского перевала, на высоте 1200 м, в истоке ручья Пер</w:t>
      </w:r>
      <w:r>
        <w:rPr>
          <w:lang w:eastAsia="ar-SA"/>
        </w:rPr>
        <w:t>е</w:t>
      </w:r>
      <w:r>
        <w:rPr>
          <w:lang w:eastAsia="ar-SA"/>
        </w:rPr>
        <w:t>вальный; далее от характерной точки СП 14 по прямой в восточном напра</w:t>
      </w:r>
      <w:r>
        <w:rPr>
          <w:lang w:eastAsia="ar-SA"/>
        </w:rPr>
        <w:t>в</w:t>
      </w:r>
      <w:r>
        <w:rPr>
          <w:lang w:eastAsia="ar-SA"/>
        </w:rPr>
        <w:t xml:space="preserve">лении на протяжении 678 м до характерной точки СП 15 с географическими координатами 53 градуса 17 минут </w:t>
      </w:r>
      <w:r w:rsidR="0044027E">
        <w:rPr>
          <w:lang w:eastAsia="ar-SA"/>
        </w:rPr>
        <w:t>7.2</w:t>
      </w:r>
      <w:r>
        <w:rPr>
          <w:lang w:eastAsia="ar-SA"/>
        </w:rPr>
        <w:t xml:space="preserve"> секунды северной широты и 158 гр</w:t>
      </w:r>
      <w:r>
        <w:rPr>
          <w:lang w:eastAsia="ar-SA"/>
        </w:rPr>
        <w:t>а</w:t>
      </w:r>
      <w:r>
        <w:rPr>
          <w:lang w:eastAsia="ar-SA"/>
        </w:rPr>
        <w:t>дусов 46 минут 43</w:t>
      </w:r>
      <w:r w:rsidR="0044027E">
        <w:rPr>
          <w:lang w:eastAsia="ar-SA"/>
        </w:rPr>
        <w:t>.</w:t>
      </w:r>
      <w:r>
        <w:rPr>
          <w:lang w:eastAsia="ar-SA"/>
        </w:rPr>
        <w:t xml:space="preserve">4 секунды восточной долготы, расположенной на отметке высота 1312,0 </w:t>
      </w:r>
      <w:r w:rsidR="0044027E">
        <w:rPr>
          <w:lang w:eastAsia="ar-SA"/>
        </w:rPr>
        <w:t>(</w:t>
      </w:r>
      <w:r>
        <w:rPr>
          <w:lang w:eastAsia="ar-SA"/>
        </w:rPr>
        <w:t xml:space="preserve">Пик </w:t>
      </w:r>
      <w:proofErr w:type="spellStart"/>
      <w:r>
        <w:rPr>
          <w:lang w:eastAsia="ar-SA"/>
        </w:rPr>
        <w:t>Новограбленова</w:t>
      </w:r>
      <w:proofErr w:type="spellEnd"/>
      <w:r w:rsidR="0044027E">
        <w:rPr>
          <w:lang w:eastAsia="ar-SA"/>
        </w:rPr>
        <w:t>)</w:t>
      </w:r>
      <w:r w:rsidR="00E43349">
        <w:rPr>
          <w:lang w:eastAsia="ar-SA"/>
        </w:rPr>
        <w:t>;</w:t>
      </w:r>
    </w:p>
    <w:p w14:paraId="73DCB873" w14:textId="38E4F085" w:rsidR="002C5914" w:rsidRDefault="002C5914" w:rsidP="002C5914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2) </w:t>
      </w:r>
      <w:r w:rsidR="00E43349">
        <w:rPr>
          <w:lang w:eastAsia="ar-SA"/>
        </w:rPr>
        <w:t>в</w:t>
      </w:r>
      <w:r>
        <w:rPr>
          <w:lang w:eastAsia="ar-SA"/>
        </w:rPr>
        <w:t>осточная граница</w:t>
      </w:r>
      <w:r w:rsidR="0044027E">
        <w:rPr>
          <w:lang w:eastAsia="ar-SA"/>
        </w:rPr>
        <w:t xml:space="preserve">: </w:t>
      </w:r>
      <w:r>
        <w:rPr>
          <w:lang w:eastAsia="ar-SA"/>
        </w:rPr>
        <w:t>от характерной точки СП 15 проходит в общем юго-восточном и южном направлении на протяжении 3130 м по линии вод</w:t>
      </w:r>
      <w:r>
        <w:rPr>
          <w:lang w:eastAsia="ar-SA"/>
        </w:rPr>
        <w:t>о</w:t>
      </w:r>
      <w:r>
        <w:rPr>
          <w:lang w:eastAsia="ar-SA"/>
        </w:rPr>
        <w:lastRenderedPageBreak/>
        <w:t>раздела между истоками ручья Перевальный и Сухой речки через характе</w:t>
      </w:r>
      <w:r>
        <w:rPr>
          <w:lang w:eastAsia="ar-SA"/>
        </w:rPr>
        <w:t>р</w:t>
      </w:r>
      <w:r>
        <w:rPr>
          <w:lang w:eastAsia="ar-SA"/>
        </w:rPr>
        <w:t>ные точки СП 16 – СП 25 до характерной точки СП 26 с географическими координатами 53 градуса 15 минут 56</w:t>
      </w:r>
      <w:r w:rsidR="0044027E">
        <w:rPr>
          <w:lang w:eastAsia="ar-SA"/>
        </w:rPr>
        <w:t>.</w:t>
      </w:r>
      <w:r>
        <w:rPr>
          <w:lang w:eastAsia="ar-SA"/>
        </w:rPr>
        <w:t>4 секунды северной широты и 158 градусов 48 минут 19</w:t>
      </w:r>
      <w:r w:rsidR="0044027E">
        <w:rPr>
          <w:lang w:eastAsia="ar-SA"/>
        </w:rPr>
        <w:t>.</w:t>
      </w:r>
      <w:r>
        <w:rPr>
          <w:lang w:eastAsia="ar-SA"/>
        </w:rPr>
        <w:t>0 секунд восточной долготы, расположенной на выс</w:t>
      </w:r>
      <w:r>
        <w:rPr>
          <w:lang w:eastAsia="ar-SA"/>
        </w:rPr>
        <w:t>о</w:t>
      </w:r>
      <w:r>
        <w:rPr>
          <w:lang w:eastAsia="ar-SA"/>
        </w:rPr>
        <w:t>те 1900 м, в 100 метрах от тропы восхождения на Авачинский вулкан</w:t>
      </w:r>
      <w:r w:rsidR="0044027E">
        <w:rPr>
          <w:lang w:eastAsia="ar-SA"/>
        </w:rPr>
        <w:t>; д</w:t>
      </w:r>
      <w:r>
        <w:rPr>
          <w:lang w:eastAsia="ar-SA"/>
        </w:rPr>
        <w:t>алее от характерной точки СП 26 граница проходит на восток на протяжении 1100 м, параллельно тропы восхождения на Авачинский вулкан</w:t>
      </w:r>
      <w:r w:rsidR="0044027E">
        <w:rPr>
          <w:lang w:eastAsia="ar-SA"/>
        </w:rPr>
        <w:t>,</w:t>
      </w:r>
      <w:r>
        <w:rPr>
          <w:lang w:eastAsia="ar-SA"/>
        </w:rPr>
        <w:t xml:space="preserve"> в 100 ме</w:t>
      </w:r>
      <w:r>
        <w:rPr>
          <w:lang w:eastAsia="ar-SA"/>
        </w:rPr>
        <w:t>т</w:t>
      </w:r>
      <w:r>
        <w:rPr>
          <w:lang w:eastAsia="ar-SA"/>
        </w:rPr>
        <w:t>рах от неё, прямыми линиями через характерные точки СП 27 – СП 31 до х</w:t>
      </w:r>
      <w:r>
        <w:rPr>
          <w:lang w:eastAsia="ar-SA"/>
        </w:rPr>
        <w:t>а</w:t>
      </w:r>
      <w:r>
        <w:rPr>
          <w:lang w:eastAsia="ar-SA"/>
        </w:rPr>
        <w:t>рактерной точки СП 32 с географическими координатами 53 градуса 16 м</w:t>
      </w:r>
      <w:r>
        <w:rPr>
          <w:lang w:eastAsia="ar-SA"/>
        </w:rPr>
        <w:t>и</w:t>
      </w:r>
      <w:r>
        <w:rPr>
          <w:lang w:eastAsia="ar-SA"/>
        </w:rPr>
        <w:t>нут 0.5 секунды северной широты и 158 градусов 49 минут 15.2 секунды в</w:t>
      </w:r>
      <w:r>
        <w:rPr>
          <w:lang w:eastAsia="ar-SA"/>
        </w:rPr>
        <w:t>о</w:t>
      </w:r>
      <w:r>
        <w:rPr>
          <w:lang w:eastAsia="ar-SA"/>
        </w:rPr>
        <w:t>сточной долготы, расположенной на отметке высота 2158,0 м; далее от х</w:t>
      </w:r>
      <w:r>
        <w:rPr>
          <w:lang w:eastAsia="ar-SA"/>
        </w:rPr>
        <w:t>а</w:t>
      </w:r>
      <w:r>
        <w:rPr>
          <w:lang w:eastAsia="ar-SA"/>
        </w:rPr>
        <w:t>рактерной точки СП 32  граница проходит в юго-восточном направлении по прямой на протяжении 1630 м</w:t>
      </w:r>
      <w:r w:rsidR="00E3165B">
        <w:rPr>
          <w:lang w:eastAsia="ar-SA"/>
        </w:rPr>
        <w:t xml:space="preserve"> </w:t>
      </w:r>
      <w:r>
        <w:rPr>
          <w:lang w:eastAsia="ar-SA"/>
        </w:rPr>
        <w:t xml:space="preserve"> вверх по конусу Авачинского вулкана на ра</w:t>
      </w:r>
      <w:r>
        <w:rPr>
          <w:lang w:eastAsia="ar-SA"/>
        </w:rPr>
        <w:t>с</w:t>
      </w:r>
      <w:r>
        <w:rPr>
          <w:lang w:eastAsia="ar-SA"/>
        </w:rPr>
        <w:t>стоянии 100-150 м от тропы восхождения, до характерной точки СП 33 с географическими координатами 53 градуса 15 минут 23.2 секунды северной широты и 158 градусов 50 минут 17.2 секунды восточной долготы, распол</w:t>
      </w:r>
      <w:r>
        <w:rPr>
          <w:lang w:eastAsia="ar-SA"/>
        </w:rPr>
        <w:t>о</w:t>
      </w:r>
      <w:r>
        <w:rPr>
          <w:lang w:eastAsia="ar-SA"/>
        </w:rPr>
        <w:t>женной на северо-восточном склоне конуса Авачинского вулкана на высоте 2670 метров</w:t>
      </w:r>
      <w:r w:rsidR="00E3165B">
        <w:rPr>
          <w:lang w:eastAsia="ar-SA"/>
        </w:rPr>
        <w:t>,</w:t>
      </w:r>
      <w:r>
        <w:rPr>
          <w:lang w:eastAsia="ar-SA"/>
        </w:rPr>
        <w:t xml:space="preserve"> в 140 метрах от кромки кратера; далее от характерной точки СП 33  на протяжении 370 м проходит прямой линией в южном направлении до характерной точки СП 34 с географическими координатами 53 градуса 15 минут 11.2 секунды северной широты и 158 градусов 50 минут 17.3 секунды восточной долготы, расположенной на юго-восточном склоне конуса Авачинского вулкана на высоте 2600 метров в 250 метрах от кромки крат</w:t>
      </w:r>
      <w:r>
        <w:rPr>
          <w:lang w:eastAsia="ar-SA"/>
        </w:rPr>
        <w:t>е</w:t>
      </w:r>
      <w:r>
        <w:rPr>
          <w:lang w:eastAsia="ar-SA"/>
        </w:rPr>
        <w:t>ра;</w:t>
      </w:r>
    </w:p>
    <w:p w14:paraId="759D0CDC" w14:textId="3D432815" w:rsidR="002C5914" w:rsidRDefault="002C5914" w:rsidP="002C5914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3) </w:t>
      </w:r>
      <w:r w:rsidR="00F26A9F">
        <w:rPr>
          <w:lang w:eastAsia="ar-SA"/>
        </w:rPr>
        <w:t>ю</w:t>
      </w:r>
      <w:r>
        <w:rPr>
          <w:lang w:eastAsia="ar-SA"/>
        </w:rPr>
        <w:t>жная граница</w:t>
      </w:r>
      <w:r w:rsidR="00E3165B">
        <w:rPr>
          <w:lang w:eastAsia="ar-SA"/>
        </w:rPr>
        <w:t>:</w:t>
      </w:r>
      <w:r w:rsidR="00973B7B">
        <w:rPr>
          <w:lang w:eastAsia="ar-SA"/>
        </w:rPr>
        <w:t xml:space="preserve"> </w:t>
      </w:r>
      <w:r>
        <w:rPr>
          <w:lang w:eastAsia="ar-SA"/>
        </w:rPr>
        <w:t>от характерной точки СП 34 по прямой линии в з</w:t>
      </w:r>
      <w:r>
        <w:rPr>
          <w:lang w:eastAsia="ar-SA"/>
        </w:rPr>
        <w:t>а</w:t>
      </w:r>
      <w:r>
        <w:rPr>
          <w:lang w:eastAsia="ar-SA"/>
        </w:rPr>
        <w:t>падном направлении на протяжении 4440 м до характерной точки СП 35 с географическими координатами 53 градуса 15 минут 13.8 секунды северной широты и 158 градусов 46 минут 17.9 секунды восточной долготы, распол</w:t>
      </w:r>
      <w:r>
        <w:rPr>
          <w:lang w:eastAsia="ar-SA"/>
        </w:rPr>
        <w:t>о</w:t>
      </w:r>
      <w:r>
        <w:rPr>
          <w:lang w:eastAsia="ar-SA"/>
        </w:rPr>
        <w:t>женной на западном склоне Авачинского вулкана, в русле левого безымя</w:t>
      </w:r>
      <w:r>
        <w:rPr>
          <w:lang w:eastAsia="ar-SA"/>
        </w:rPr>
        <w:t>н</w:t>
      </w:r>
      <w:r w:rsidR="00E3165B">
        <w:rPr>
          <w:lang w:eastAsia="ar-SA"/>
        </w:rPr>
        <w:t>ного притока Сухой Речки; далее</w:t>
      </w:r>
      <w:r>
        <w:rPr>
          <w:lang w:eastAsia="ar-SA"/>
        </w:rPr>
        <w:t xml:space="preserve"> в юго-западном и западном  направлении на протяжении 2040 м  по середине русла этого притока вниз по </w:t>
      </w:r>
      <w:r w:rsidR="00E3165B">
        <w:rPr>
          <w:lang w:eastAsia="ar-SA"/>
        </w:rPr>
        <w:t xml:space="preserve">его </w:t>
      </w:r>
      <w:r>
        <w:rPr>
          <w:lang w:eastAsia="ar-SA"/>
        </w:rPr>
        <w:t>течению через характерные точки СП 36 – СП 38 до характерной точки СП 39 с ге</w:t>
      </w:r>
      <w:r>
        <w:rPr>
          <w:lang w:eastAsia="ar-SA"/>
        </w:rPr>
        <w:t>о</w:t>
      </w:r>
      <w:r>
        <w:rPr>
          <w:lang w:eastAsia="ar-SA"/>
        </w:rPr>
        <w:t>графическими координатами 53 градуса 15 минут 28</w:t>
      </w:r>
      <w:r w:rsidR="00E3165B">
        <w:rPr>
          <w:lang w:eastAsia="ar-SA"/>
        </w:rPr>
        <w:t>.</w:t>
      </w:r>
      <w:r>
        <w:rPr>
          <w:lang w:eastAsia="ar-SA"/>
        </w:rPr>
        <w:t>1 секунды северной широты и 158 градусов 44 минут 37</w:t>
      </w:r>
      <w:r w:rsidR="00E3165B">
        <w:rPr>
          <w:lang w:eastAsia="ar-SA"/>
        </w:rPr>
        <w:t>.</w:t>
      </w:r>
      <w:r>
        <w:rPr>
          <w:lang w:eastAsia="ar-SA"/>
        </w:rPr>
        <w:t>2 секунды восточной долготы, распол</w:t>
      </w:r>
      <w:r>
        <w:rPr>
          <w:lang w:eastAsia="ar-SA"/>
        </w:rPr>
        <w:t>о</w:t>
      </w:r>
      <w:r>
        <w:rPr>
          <w:lang w:eastAsia="ar-SA"/>
        </w:rPr>
        <w:t xml:space="preserve">женной на левом борту долины Сухой Речки, на расстоянии 120 метров от </w:t>
      </w:r>
      <w:r w:rsidR="00E3165B">
        <w:rPr>
          <w:lang w:eastAsia="ar-SA"/>
        </w:rPr>
        <w:t>её русла; д</w:t>
      </w:r>
      <w:r>
        <w:rPr>
          <w:lang w:eastAsia="ar-SA"/>
        </w:rPr>
        <w:t>алее от характерной точки СП 39 граница проходит в юго-западном направлении на протяжении 4810 м вдоль левого борта долины Сухой Речки на расстоянии 100 - 150 м от е</w:t>
      </w:r>
      <w:r w:rsidR="0026721E">
        <w:rPr>
          <w:lang w:eastAsia="ar-SA"/>
        </w:rPr>
        <w:t>е</w:t>
      </w:r>
      <w:r>
        <w:rPr>
          <w:lang w:eastAsia="ar-SA"/>
        </w:rPr>
        <w:t xml:space="preserve"> русла, прямыми линиями через характерные точки СП 40 – СП 47</w:t>
      </w:r>
      <w:r w:rsidR="0026721E">
        <w:rPr>
          <w:lang w:eastAsia="ar-SA"/>
        </w:rPr>
        <w:t xml:space="preserve"> </w:t>
      </w:r>
      <w:r>
        <w:rPr>
          <w:lang w:eastAsia="ar-SA"/>
        </w:rPr>
        <w:t>до характерной точки СП 48 с географическими коо</w:t>
      </w:r>
      <w:r>
        <w:rPr>
          <w:lang w:eastAsia="ar-SA"/>
        </w:rPr>
        <w:t>р</w:t>
      </w:r>
      <w:r>
        <w:rPr>
          <w:lang w:eastAsia="ar-SA"/>
        </w:rPr>
        <w:t>динатами 53 градуса 13 минут 56.4 секунды северной широты и 158 град</w:t>
      </w:r>
      <w:r>
        <w:rPr>
          <w:lang w:eastAsia="ar-SA"/>
        </w:rPr>
        <w:t>у</w:t>
      </w:r>
      <w:r>
        <w:rPr>
          <w:lang w:eastAsia="ar-SA"/>
        </w:rPr>
        <w:t>сов 41 минут</w:t>
      </w:r>
      <w:r w:rsidR="0026721E">
        <w:rPr>
          <w:lang w:eastAsia="ar-SA"/>
        </w:rPr>
        <w:t>а</w:t>
      </w:r>
      <w:r>
        <w:rPr>
          <w:lang w:eastAsia="ar-SA"/>
        </w:rPr>
        <w:t xml:space="preserve"> 11.6 секунды восточной долготы, расположенной на границе </w:t>
      </w:r>
      <w:r w:rsidR="0026721E">
        <w:rPr>
          <w:lang w:eastAsia="ar-SA"/>
        </w:rPr>
        <w:t>П</w:t>
      </w:r>
      <w:r>
        <w:rPr>
          <w:lang w:eastAsia="ar-SA"/>
        </w:rPr>
        <w:t xml:space="preserve">риродного парка; далее от характерной точки СП 48 в северо-западном направлении на протяжении 327 м по границе </w:t>
      </w:r>
      <w:r w:rsidR="0026721E">
        <w:rPr>
          <w:lang w:eastAsia="ar-SA"/>
        </w:rPr>
        <w:t>П</w:t>
      </w:r>
      <w:r>
        <w:rPr>
          <w:lang w:eastAsia="ar-SA"/>
        </w:rPr>
        <w:t>риродного парка, пересекая Сухую Речку</w:t>
      </w:r>
      <w:r w:rsidR="0026721E">
        <w:rPr>
          <w:lang w:eastAsia="ar-SA"/>
        </w:rPr>
        <w:t xml:space="preserve">, </w:t>
      </w:r>
      <w:r>
        <w:rPr>
          <w:lang w:eastAsia="ar-SA"/>
        </w:rPr>
        <w:t xml:space="preserve">до характерной точки СП 49 с географическими координатами 53 градуса 14 минут 0.6 секунды северной широты и 158 градусов 40 минут </w:t>
      </w:r>
      <w:r>
        <w:rPr>
          <w:lang w:eastAsia="ar-SA"/>
        </w:rPr>
        <w:lastRenderedPageBreak/>
        <w:t>55.4 секунды восточной долготы, расположенной на границе природного парка Налычево, в русле безымянного правого притока Сухой Речки</w:t>
      </w:r>
      <w:r w:rsidR="00F26A9F">
        <w:rPr>
          <w:lang w:eastAsia="ar-SA"/>
        </w:rPr>
        <w:t>;</w:t>
      </w:r>
    </w:p>
    <w:p w14:paraId="25034225" w14:textId="5F0B9AB0" w:rsidR="002C5914" w:rsidRDefault="002C5914" w:rsidP="002C5914">
      <w:pPr>
        <w:ind w:right="357" w:firstLine="709"/>
        <w:jc w:val="both"/>
        <w:rPr>
          <w:lang w:eastAsia="ar-SA"/>
        </w:rPr>
      </w:pPr>
      <w:r>
        <w:rPr>
          <w:lang w:eastAsia="ar-SA"/>
        </w:rPr>
        <w:t xml:space="preserve">4) </w:t>
      </w:r>
      <w:r w:rsidR="00F26A9F">
        <w:rPr>
          <w:lang w:eastAsia="ar-SA"/>
        </w:rPr>
        <w:t>з</w:t>
      </w:r>
      <w:r>
        <w:rPr>
          <w:lang w:eastAsia="ar-SA"/>
        </w:rPr>
        <w:t>ападная граница</w:t>
      </w:r>
      <w:r w:rsidR="00B9631F">
        <w:rPr>
          <w:lang w:eastAsia="ar-SA"/>
        </w:rPr>
        <w:t>:</w:t>
      </w:r>
      <w:r w:rsidR="00973B7B">
        <w:rPr>
          <w:lang w:eastAsia="ar-SA"/>
        </w:rPr>
        <w:t xml:space="preserve"> </w:t>
      </w:r>
      <w:r>
        <w:rPr>
          <w:lang w:eastAsia="ar-SA"/>
        </w:rPr>
        <w:t>от характерной точки СП 49 проходит прямыми линиями в общем северо-восточном направлении на протяжении 4680 м вдоль правого борта долины Сухой Речки, на расстоянии 150 - 450 м от е</w:t>
      </w:r>
      <w:r w:rsidR="00B9631F">
        <w:rPr>
          <w:lang w:eastAsia="ar-SA"/>
        </w:rPr>
        <w:t>е</w:t>
      </w:r>
      <w:r>
        <w:rPr>
          <w:lang w:eastAsia="ar-SA"/>
        </w:rPr>
        <w:t xml:space="preserve"> русла, через характерные точки СП 50 – СП 52 до характерной точки СП 53 с географическими координатами 53 градуса 15 минут 39.2 секунды севе</w:t>
      </w:r>
      <w:r>
        <w:rPr>
          <w:lang w:eastAsia="ar-SA"/>
        </w:rPr>
        <w:t>р</w:t>
      </w:r>
      <w:r>
        <w:rPr>
          <w:lang w:eastAsia="ar-SA"/>
        </w:rPr>
        <w:t>ной широты и 158 градусов 44 минуты 5.4 секунды восточной долготы, ра</w:t>
      </w:r>
      <w:r>
        <w:rPr>
          <w:lang w:eastAsia="ar-SA"/>
        </w:rPr>
        <w:t>с</w:t>
      </w:r>
      <w:r>
        <w:rPr>
          <w:lang w:eastAsia="ar-SA"/>
        </w:rPr>
        <w:t>положенной в 50 м от  русла правого безымянного правого притока Сухой Речки; далее от характерной точки СП 53 граница проходит прямой линией на северо-восток на протяжении 1850 м до характерной точки СП 54 с ге</w:t>
      </w:r>
      <w:r>
        <w:rPr>
          <w:lang w:eastAsia="ar-SA"/>
        </w:rPr>
        <w:t>о</w:t>
      </w:r>
      <w:r>
        <w:rPr>
          <w:lang w:eastAsia="ar-SA"/>
        </w:rPr>
        <w:t>графическими координатами 53 градуса 16 минут 38.0 секунд северной ш</w:t>
      </w:r>
      <w:r>
        <w:rPr>
          <w:lang w:eastAsia="ar-SA"/>
        </w:rPr>
        <w:t>и</w:t>
      </w:r>
      <w:r>
        <w:rPr>
          <w:lang w:eastAsia="ar-SA"/>
        </w:rPr>
        <w:t>роты и 158 градусов 44 минуты 25.5 секунды восточной долготы, распол</w:t>
      </w:r>
      <w:r>
        <w:rPr>
          <w:lang w:eastAsia="ar-SA"/>
        </w:rPr>
        <w:t>о</w:t>
      </w:r>
      <w:r>
        <w:rPr>
          <w:lang w:eastAsia="ar-SA"/>
        </w:rPr>
        <w:t>женной на южном склоне вулкана Корякская сопка, в 5,7 км к югу, юго-востоку от вершины вулкана, на высоте 1200 м, на границе с зоной особой охраны «Корякская»</w:t>
      </w:r>
      <w:r w:rsidR="00B9631F">
        <w:rPr>
          <w:lang w:eastAsia="ar-SA"/>
        </w:rPr>
        <w:t>; далее</w:t>
      </w:r>
      <w:r>
        <w:rPr>
          <w:lang w:eastAsia="ar-SA"/>
        </w:rPr>
        <w:t xml:space="preserve"> от характерной точки СП 54 проходит в северо-восточном и северном направлении на протяжении 400 м по линии изогипсы 1200 м через характерные точки СП 55 – СП 57 до характерной точки СП 1 с географическими координатами 53 градуса 16 минут 49.0 секунды северной широты и 158 градусов 44 минут 33.8 секунды восточной долготы, где и з</w:t>
      </w:r>
      <w:r>
        <w:rPr>
          <w:lang w:eastAsia="ar-SA"/>
        </w:rPr>
        <w:t>а</w:t>
      </w:r>
      <w:r>
        <w:rPr>
          <w:lang w:eastAsia="ar-SA"/>
        </w:rPr>
        <w:t>мыкается.</w:t>
      </w:r>
    </w:p>
    <w:p w14:paraId="090D406A" w14:textId="77777777" w:rsidR="0001523E" w:rsidRDefault="0001523E" w:rsidP="0001523E">
      <w:pPr>
        <w:pStyle w:val="afb"/>
        <w:ind w:left="0" w:firstLine="851"/>
        <w:jc w:val="center"/>
        <w:rPr>
          <w:szCs w:val="28"/>
        </w:rPr>
      </w:pPr>
    </w:p>
    <w:p w14:paraId="5C6CD41C" w14:textId="77777777" w:rsidR="0001523E" w:rsidRPr="0001523E" w:rsidRDefault="0016458B" w:rsidP="0001523E">
      <w:pPr>
        <w:pStyle w:val="afb"/>
        <w:ind w:left="0" w:firstLine="851"/>
        <w:jc w:val="center"/>
        <w:rPr>
          <w:szCs w:val="28"/>
        </w:rPr>
      </w:pPr>
      <w:r>
        <w:rPr>
          <w:szCs w:val="28"/>
        </w:rPr>
        <w:t xml:space="preserve">5.3. </w:t>
      </w:r>
      <w:r w:rsidR="0001523E" w:rsidRPr="00D330B5">
        <w:rPr>
          <w:szCs w:val="28"/>
        </w:rPr>
        <w:t xml:space="preserve">Каталог координат характерных точек </w:t>
      </w:r>
      <w:r w:rsidR="00D330B5" w:rsidRPr="00D330B5">
        <w:rPr>
          <w:szCs w:val="28"/>
        </w:rPr>
        <w:t xml:space="preserve">местоположения </w:t>
      </w:r>
      <w:r w:rsidR="0001523E" w:rsidRPr="009E32A2">
        <w:rPr>
          <w:szCs w:val="28"/>
        </w:rPr>
        <w:t>границы</w:t>
      </w:r>
    </w:p>
    <w:p w14:paraId="56121973" w14:textId="77777777" w:rsidR="0001523E" w:rsidRPr="0001523E" w:rsidRDefault="0001523E" w:rsidP="0001523E">
      <w:pPr>
        <w:pStyle w:val="afb"/>
        <w:ind w:left="0" w:firstLine="851"/>
        <w:jc w:val="center"/>
        <w:rPr>
          <w:szCs w:val="28"/>
        </w:rPr>
      </w:pPr>
      <w:r w:rsidRPr="0001523E">
        <w:rPr>
          <w:szCs w:val="28"/>
        </w:rPr>
        <w:t xml:space="preserve">зоны свободного посещения </w:t>
      </w:r>
      <w:r>
        <w:rPr>
          <w:szCs w:val="28"/>
        </w:rPr>
        <w:t>«</w:t>
      </w:r>
      <w:r w:rsidRPr="0001523E">
        <w:rPr>
          <w:szCs w:val="28"/>
        </w:rPr>
        <w:t>Авачинская</w:t>
      </w:r>
      <w:r>
        <w:rPr>
          <w:szCs w:val="28"/>
        </w:rPr>
        <w:t>»</w:t>
      </w:r>
    </w:p>
    <w:p w14:paraId="0F674478" w14:textId="77777777" w:rsidR="0001523E" w:rsidRPr="005A699D" w:rsidRDefault="0001523E" w:rsidP="0001523E">
      <w:pPr>
        <w:pStyle w:val="afb"/>
        <w:ind w:left="0" w:firstLine="851"/>
        <w:jc w:val="center"/>
        <w:rPr>
          <w:sz w:val="24"/>
          <w:szCs w:val="24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473"/>
        <w:gridCol w:w="2031"/>
        <w:gridCol w:w="1842"/>
        <w:gridCol w:w="2141"/>
        <w:gridCol w:w="2274"/>
      </w:tblGrid>
      <w:tr w:rsidR="0001523E" w:rsidRPr="002C5914" w14:paraId="1735E9FF" w14:textId="77777777" w:rsidTr="00737A81">
        <w:trPr>
          <w:tblHeader/>
          <w:jc w:val="center"/>
        </w:trPr>
        <w:tc>
          <w:tcPr>
            <w:tcW w:w="1473" w:type="dxa"/>
            <w:vMerge w:val="restart"/>
            <w:vAlign w:val="center"/>
          </w:tcPr>
          <w:p w14:paraId="07BA7475" w14:textId="77777777" w:rsidR="0001523E" w:rsidRPr="002C5914" w:rsidRDefault="0001523E" w:rsidP="002C5914">
            <w:pPr>
              <w:jc w:val="center"/>
              <w:rPr>
                <w:sz w:val="24"/>
                <w:szCs w:val="24"/>
              </w:rPr>
            </w:pPr>
            <w:r w:rsidRPr="002C5914">
              <w:rPr>
                <w:sz w:val="24"/>
                <w:szCs w:val="24"/>
              </w:rPr>
              <w:t>Номер п</w:t>
            </w:r>
            <w:r w:rsidRPr="002C5914">
              <w:rPr>
                <w:sz w:val="24"/>
                <w:szCs w:val="24"/>
              </w:rPr>
              <w:t>о</w:t>
            </w:r>
            <w:r w:rsidRPr="002C5914">
              <w:rPr>
                <w:sz w:val="24"/>
                <w:szCs w:val="24"/>
              </w:rPr>
              <w:t>воротной точки</w:t>
            </w:r>
          </w:p>
        </w:tc>
        <w:tc>
          <w:tcPr>
            <w:tcW w:w="3873" w:type="dxa"/>
            <w:gridSpan w:val="2"/>
            <w:vAlign w:val="center"/>
          </w:tcPr>
          <w:p w14:paraId="17125D36" w14:textId="77777777" w:rsidR="0001523E" w:rsidRPr="002C5914" w:rsidRDefault="0001523E" w:rsidP="002C5914">
            <w:pPr>
              <w:ind w:left="132"/>
              <w:jc w:val="center"/>
              <w:rPr>
                <w:sz w:val="24"/>
                <w:szCs w:val="24"/>
              </w:rPr>
            </w:pPr>
            <w:r w:rsidRPr="002C5914">
              <w:rPr>
                <w:sz w:val="24"/>
                <w:szCs w:val="24"/>
              </w:rPr>
              <w:t>Координаты в МСК-41(1)</w:t>
            </w:r>
          </w:p>
        </w:tc>
        <w:tc>
          <w:tcPr>
            <w:tcW w:w="4415" w:type="dxa"/>
            <w:gridSpan w:val="2"/>
            <w:vAlign w:val="center"/>
          </w:tcPr>
          <w:p w14:paraId="368E96A4" w14:textId="77777777" w:rsidR="0001523E" w:rsidRPr="002C5914" w:rsidRDefault="0001523E" w:rsidP="002C5914">
            <w:pPr>
              <w:jc w:val="center"/>
              <w:rPr>
                <w:sz w:val="24"/>
                <w:szCs w:val="24"/>
                <w:lang w:val="en-US"/>
              </w:rPr>
            </w:pPr>
            <w:r w:rsidRPr="002C5914">
              <w:rPr>
                <w:sz w:val="24"/>
                <w:szCs w:val="24"/>
              </w:rPr>
              <w:t>Координаты WGS-84</w:t>
            </w:r>
          </w:p>
        </w:tc>
      </w:tr>
      <w:tr w:rsidR="0001523E" w:rsidRPr="002C5914" w14:paraId="2F6AB2D6" w14:textId="77777777" w:rsidTr="00737A81">
        <w:trPr>
          <w:tblHeader/>
          <w:jc w:val="center"/>
        </w:trPr>
        <w:tc>
          <w:tcPr>
            <w:tcW w:w="1473" w:type="dxa"/>
            <w:vMerge/>
            <w:vAlign w:val="center"/>
          </w:tcPr>
          <w:p w14:paraId="0A5E9C01" w14:textId="77777777" w:rsidR="0001523E" w:rsidRPr="002C5914" w:rsidRDefault="0001523E" w:rsidP="002C59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14:paraId="6A9386F6" w14:textId="77777777" w:rsidR="0001523E" w:rsidRPr="002C5914" w:rsidRDefault="0001523E" w:rsidP="002C5914">
            <w:pPr>
              <w:ind w:left="-62"/>
              <w:jc w:val="center"/>
              <w:rPr>
                <w:sz w:val="24"/>
                <w:szCs w:val="24"/>
              </w:rPr>
            </w:pPr>
            <w:r w:rsidRPr="002C5914">
              <w:rPr>
                <w:sz w:val="24"/>
                <w:szCs w:val="24"/>
              </w:rPr>
              <w:t>Х</w:t>
            </w:r>
          </w:p>
        </w:tc>
        <w:tc>
          <w:tcPr>
            <w:tcW w:w="1842" w:type="dxa"/>
            <w:vAlign w:val="center"/>
          </w:tcPr>
          <w:p w14:paraId="38AD78D7" w14:textId="77777777" w:rsidR="0001523E" w:rsidRPr="002C5914" w:rsidRDefault="0001523E" w:rsidP="002C5914">
            <w:pPr>
              <w:ind w:left="-108"/>
              <w:jc w:val="center"/>
              <w:rPr>
                <w:sz w:val="24"/>
                <w:szCs w:val="24"/>
              </w:rPr>
            </w:pPr>
            <w:r w:rsidRPr="002C5914">
              <w:rPr>
                <w:sz w:val="24"/>
                <w:szCs w:val="24"/>
              </w:rPr>
              <w:t>У</w:t>
            </w:r>
          </w:p>
        </w:tc>
        <w:tc>
          <w:tcPr>
            <w:tcW w:w="2141" w:type="dxa"/>
            <w:vAlign w:val="center"/>
          </w:tcPr>
          <w:p w14:paraId="7201920A" w14:textId="77777777" w:rsidR="0001523E" w:rsidRPr="002C5914" w:rsidRDefault="0001523E" w:rsidP="002C5914">
            <w:pPr>
              <w:jc w:val="center"/>
              <w:rPr>
                <w:sz w:val="24"/>
                <w:szCs w:val="24"/>
              </w:rPr>
            </w:pPr>
            <w:r w:rsidRPr="002C5914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2274" w:type="dxa"/>
            <w:vAlign w:val="center"/>
          </w:tcPr>
          <w:p w14:paraId="414C83D7" w14:textId="77777777" w:rsidR="0001523E" w:rsidRPr="002C5914" w:rsidRDefault="0001523E" w:rsidP="002C5914">
            <w:pPr>
              <w:jc w:val="center"/>
              <w:rPr>
                <w:sz w:val="24"/>
                <w:szCs w:val="24"/>
              </w:rPr>
            </w:pPr>
            <w:r w:rsidRPr="002C5914">
              <w:rPr>
                <w:sz w:val="24"/>
                <w:szCs w:val="24"/>
              </w:rPr>
              <w:t>Восточная долгота</w:t>
            </w:r>
          </w:p>
        </w:tc>
      </w:tr>
      <w:tr w:rsidR="0001523E" w:rsidRPr="002C5914" w14:paraId="0AEF3C6C" w14:textId="77777777" w:rsidTr="00737A81">
        <w:trPr>
          <w:jc w:val="center"/>
        </w:trPr>
        <w:tc>
          <w:tcPr>
            <w:tcW w:w="1473" w:type="dxa"/>
            <w:vAlign w:val="center"/>
          </w:tcPr>
          <w:p w14:paraId="2B5B8C84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</w:t>
            </w:r>
          </w:p>
        </w:tc>
        <w:tc>
          <w:tcPr>
            <w:tcW w:w="2031" w:type="dxa"/>
            <w:vAlign w:val="center"/>
          </w:tcPr>
          <w:p w14:paraId="722A767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589341.14</w:t>
            </w:r>
          </w:p>
        </w:tc>
        <w:tc>
          <w:tcPr>
            <w:tcW w:w="1842" w:type="dxa"/>
            <w:vAlign w:val="center"/>
          </w:tcPr>
          <w:p w14:paraId="620EF31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1418279.27</w:t>
            </w:r>
          </w:p>
        </w:tc>
        <w:tc>
          <w:tcPr>
            <w:tcW w:w="2141" w:type="dxa"/>
            <w:vAlign w:val="center"/>
          </w:tcPr>
          <w:p w14:paraId="7290A6F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53°16'49.0"</w:t>
            </w:r>
          </w:p>
        </w:tc>
        <w:tc>
          <w:tcPr>
            <w:tcW w:w="2274" w:type="dxa"/>
            <w:vAlign w:val="center"/>
          </w:tcPr>
          <w:p w14:paraId="326294B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158°44'33.8"</w:t>
            </w:r>
          </w:p>
        </w:tc>
      </w:tr>
      <w:tr w:rsidR="0001523E" w:rsidRPr="002C5914" w14:paraId="478201CE" w14:textId="77777777" w:rsidTr="00737A81">
        <w:trPr>
          <w:jc w:val="center"/>
        </w:trPr>
        <w:tc>
          <w:tcPr>
            <w:tcW w:w="1473" w:type="dxa"/>
            <w:vAlign w:val="center"/>
          </w:tcPr>
          <w:p w14:paraId="16EDA0DA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</w:t>
            </w:r>
          </w:p>
        </w:tc>
        <w:tc>
          <w:tcPr>
            <w:tcW w:w="2031" w:type="dxa"/>
            <w:vAlign w:val="center"/>
          </w:tcPr>
          <w:p w14:paraId="354085B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589309.07</w:t>
            </w:r>
          </w:p>
        </w:tc>
        <w:tc>
          <w:tcPr>
            <w:tcW w:w="1842" w:type="dxa"/>
            <w:vAlign w:val="center"/>
          </w:tcPr>
          <w:p w14:paraId="0756920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1418331.42</w:t>
            </w:r>
          </w:p>
        </w:tc>
        <w:tc>
          <w:tcPr>
            <w:tcW w:w="2141" w:type="dxa"/>
            <w:vAlign w:val="center"/>
          </w:tcPr>
          <w:p w14:paraId="1F2BDFA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53°16'48.0" </w:t>
            </w:r>
          </w:p>
        </w:tc>
        <w:tc>
          <w:tcPr>
            <w:tcW w:w="2274" w:type="dxa"/>
            <w:vAlign w:val="center"/>
          </w:tcPr>
          <w:p w14:paraId="712F880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158°44'36.6"</w:t>
            </w:r>
          </w:p>
        </w:tc>
      </w:tr>
      <w:tr w:rsidR="0001523E" w:rsidRPr="002C5914" w14:paraId="43BB349C" w14:textId="77777777" w:rsidTr="00737A81">
        <w:trPr>
          <w:jc w:val="center"/>
        </w:trPr>
        <w:tc>
          <w:tcPr>
            <w:tcW w:w="1473" w:type="dxa"/>
            <w:vAlign w:val="center"/>
          </w:tcPr>
          <w:p w14:paraId="618C1B85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</w:t>
            </w:r>
          </w:p>
        </w:tc>
        <w:tc>
          <w:tcPr>
            <w:tcW w:w="2031" w:type="dxa"/>
            <w:vAlign w:val="center"/>
          </w:tcPr>
          <w:p w14:paraId="5708956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589202.43</w:t>
            </w:r>
          </w:p>
        </w:tc>
        <w:tc>
          <w:tcPr>
            <w:tcW w:w="1842" w:type="dxa"/>
            <w:vAlign w:val="center"/>
          </w:tcPr>
          <w:p w14:paraId="7F598E2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1418385.2</w:t>
            </w:r>
          </w:p>
        </w:tc>
        <w:tc>
          <w:tcPr>
            <w:tcW w:w="2141" w:type="dxa"/>
            <w:vAlign w:val="center"/>
          </w:tcPr>
          <w:p w14:paraId="29B03FC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53°16'44.5" </w:t>
            </w:r>
          </w:p>
        </w:tc>
        <w:tc>
          <w:tcPr>
            <w:tcW w:w="2274" w:type="dxa"/>
            <w:vAlign w:val="center"/>
          </w:tcPr>
          <w:p w14:paraId="698C3AD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158°44'39.5"</w:t>
            </w:r>
          </w:p>
        </w:tc>
      </w:tr>
      <w:tr w:rsidR="0001523E" w:rsidRPr="002C5914" w14:paraId="1EEC5CB1" w14:textId="77777777" w:rsidTr="00737A81">
        <w:trPr>
          <w:jc w:val="center"/>
        </w:trPr>
        <w:tc>
          <w:tcPr>
            <w:tcW w:w="1473" w:type="dxa"/>
            <w:vAlign w:val="center"/>
          </w:tcPr>
          <w:p w14:paraId="7FDE15F7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</w:t>
            </w:r>
          </w:p>
        </w:tc>
        <w:tc>
          <w:tcPr>
            <w:tcW w:w="2031" w:type="dxa"/>
            <w:vAlign w:val="center"/>
          </w:tcPr>
          <w:p w14:paraId="05FDA80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589126.09</w:t>
            </w:r>
          </w:p>
        </w:tc>
        <w:tc>
          <w:tcPr>
            <w:tcW w:w="1842" w:type="dxa"/>
            <w:vAlign w:val="center"/>
          </w:tcPr>
          <w:p w14:paraId="6F23113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1418499.56</w:t>
            </w:r>
          </w:p>
        </w:tc>
        <w:tc>
          <w:tcPr>
            <w:tcW w:w="2141" w:type="dxa"/>
            <w:vAlign w:val="center"/>
          </w:tcPr>
          <w:p w14:paraId="2F57750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53°16'42.0" </w:t>
            </w:r>
          </w:p>
        </w:tc>
        <w:tc>
          <w:tcPr>
            <w:tcW w:w="2274" w:type="dxa"/>
            <w:vAlign w:val="center"/>
          </w:tcPr>
          <w:p w14:paraId="493204B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158°44'45.6"</w:t>
            </w:r>
          </w:p>
        </w:tc>
      </w:tr>
      <w:tr w:rsidR="0001523E" w:rsidRPr="002C5914" w14:paraId="398128C7" w14:textId="77777777" w:rsidTr="00737A81">
        <w:trPr>
          <w:jc w:val="center"/>
        </w:trPr>
        <w:tc>
          <w:tcPr>
            <w:tcW w:w="1473" w:type="dxa"/>
            <w:vAlign w:val="center"/>
          </w:tcPr>
          <w:p w14:paraId="6CACB536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5</w:t>
            </w:r>
          </w:p>
        </w:tc>
        <w:tc>
          <w:tcPr>
            <w:tcW w:w="2031" w:type="dxa"/>
            <w:vAlign w:val="center"/>
          </w:tcPr>
          <w:p w14:paraId="38B0BA5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589098.76</w:t>
            </w:r>
          </w:p>
        </w:tc>
        <w:tc>
          <w:tcPr>
            <w:tcW w:w="1842" w:type="dxa"/>
            <w:vAlign w:val="center"/>
          </w:tcPr>
          <w:p w14:paraId="6EE8D69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1418627.07</w:t>
            </w:r>
          </w:p>
        </w:tc>
        <w:tc>
          <w:tcPr>
            <w:tcW w:w="2141" w:type="dxa"/>
            <w:vAlign w:val="center"/>
          </w:tcPr>
          <w:p w14:paraId="757D7A4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53°16'41.1" </w:t>
            </w:r>
          </w:p>
        </w:tc>
        <w:tc>
          <w:tcPr>
            <w:tcW w:w="2274" w:type="dxa"/>
            <w:vAlign w:val="center"/>
          </w:tcPr>
          <w:p w14:paraId="69C8055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158°44'52.5"</w:t>
            </w:r>
          </w:p>
        </w:tc>
      </w:tr>
      <w:tr w:rsidR="0001523E" w:rsidRPr="002C5914" w14:paraId="143D27A0" w14:textId="77777777" w:rsidTr="00737A81">
        <w:trPr>
          <w:jc w:val="center"/>
        </w:trPr>
        <w:tc>
          <w:tcPr>
            <w:tcW w:w="1473" w:type="dxa"/>
            <w:vAlign w:val="center"/>
          </w:tcPr>
          <w:p w14:paraId="2B063C27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6</w:t>
            </w:r>
          </w:p>
        </w:tc>
        <w:tc>
          <w:tcPr>
            <w:tcW w:w="2031" w:type="dxa"/>
            <w:vAlign w:val="center"/>
          </w:tcPr>
          <w:p w14:paraId="293E603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589106.72</w:t>
            </w:r>
          </w:p>
        </w:tc>
        <w:tc>
          <w:tcPr>
            <w:tcW w:w="1842" w:type="dxa"/>
            <w:vAlign w:val="center"/>
          </w:tcPr>
          <w:p w14:paraId="58FCD7D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1418670.4</w:t>
            </w:r>
          </w:p>
        </w:tc>
        <w:tc>
          <w:tcPr>
            <w:tcW w:w="2141" w:type="dxa"/>
            <w:vAlign w:val="center"/>
          </w:tcPr>
          <w:p w14:paraId="76F255F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53°16'41.4" </w:t>
            </w:r>
          </w:p>
        </w:tc>
        <w:tc>
          <w:tcPr>
            <w:tcW w:w="2274" w:type="dxa"/>
            <w:vAlign w:val="center"/>
          </w:tcPr>
          <w:p w14:paraId="49D890F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158°44'54.9"</w:t>
            </w:r>
          </w:p>
        </w:tc>
      </w:tr>
      <w:tr w:rsidR="0001523E" w:rsidRPr="002C5914" w14:paraId="5C65FF85" w14:textId="77777777" w:rsidTr="00737A81">
        <w:trPr>
          <w:jc w:val="center"/>
        </w:trPr>
        <w:tc>
          <w:tcPr>
            <w:tcW w:w="1473" w:type="dxa"/>
            <w:vAlign w:val="center"/>
          </w:tcPr>
          <w:p w14:paraId="0925CFD6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7</w:t>
            </w:r>
          </w:p>
        </w:tc>
        <w:tc>
          <w:tcPr>
            <w:tcW w:w="2031" w:type="dxa"/>
            <w:vAlign w:val="center"/>
          </w:tcPr>
          <w:p w14:paraId="0AA30CC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589060.23</w:t>
            </w:r>
          </w:p>
        </w:tc>
        <w:tc>
          <w:tcPr>
            <w:tcW w:w="1842" w:type="dxa"/>
            <w:vAlign w:val="center"/>
          </w:tcPr>
          <w:p w14:paraId="2C2CEA9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1418732.62</w:t>
            </w:r>
          </w:p>
        </w:tc>
        <w:tc>
          <w:tcPr>
            <w:tcW w:w="2141" w:type="dxa"/>
            <w:vAlign w:val="center"/>
          </w:tcPr>
          <w:p w14:paraId="52301EE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53°16'39.9" </w:t>
            </w:r>
          </w:p>
        </w:tc>
        <w:tc>
          <w:tcPr>
            <w:tcW w:w="2274" w:type="dxa"/>
            <w:vAlign w:val="center"/>
          </w:tcPr>
          <w:p w14:paraId="1B1DAC4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158°44'58.2"</w:t>
            </w:r>
          </w:p>
        </w:tc>
      </w:tr>
      <w:tr w:rsidR="0001523E" w:rsidRPr="002C5914" w14:paraId="25DD3924" w14:textId="77777777" w:rsidTr="00737A81">
        <w:trPr>
          <w:jc w:val="center"/>
        </w:trPr>
        <w:tc>
          <w:tcPr>
            <w:tcW w:w="1473" w:type="dxa"/>
            <w:vAlign w:val="center"/>
          </w:tcPr>
          <w:p w14:paraId="50087D36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8</w:t>
            </w:r>
          </w:p>
        </w:tc>
        <w:tc>
          <w:tcPr>
            <w:tcW w:w="2031" w:type="dxa"/>
            <w:vAlign w:val="center"/>
          </w:tcPr>
          <w:p w14:paraId="70B8700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589052.64</w:t>
            </w:r>
          </w:p>
        </w:tc>
        <w:tc>
          <w:tcPr>
            <w:tcW w:w="1842" w:type="dxa"/>
            <w:vAlign w:val="center"/>
          </w:tcPr>
          <w:p w14:paraId="6EAEE6E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1418784.68</w:t>
            </w:r>
          </w:p>
        </w:tc>
        <w:tc>
          <w:tcPr>
            <w:tcW w:w="2141" w:type="dxa"/>
            <w:vAlign w:val="center"/>
          </w:tcPr>
          <w:p w14:paraId="46DE146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53°16'39.6" </w:t>
            </w:r>
          </w:p>
        </w:tc>
        <w:tc>
          <w:tcPr>
            <w:tcW w:w="2274" w:type="dxa"/>
            <w:vAlign w:val="center"/>
          </w:tcPr>
          <w:p w14:paraId="50C1621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158°45'01.0"</w:t>
            </w:r>
          </w:p>
        </w:tc>
      </w:tr>
      <w:tr w:rsidR="0001523E" w:rsidRPr="002C5914" w14:paraId="0428CDDC" w14:textId="77777777" w:rsidTr="00737A81">
        <w:trPr>
          <w:jc w:val="center"/>
        </w:trPr>
        <w:tc>
          <w:tcPr>
            <w:tcW w:w="1473" w:type="dxa"/>
            <w:vAlign w:val="center"/>
          </w:tcPr>
          <w:p w14:paraId="32E5EEAC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9</w:t>
            </w:r>
          </w:p>
        </w:tc>
        <w:tc>
          <w:tcPr>
            <w:tcW w:w="2031" w:type="dxa"/>
            <w:vAlign w:val="center"/>
          </w:tcPr>
          <w:p w14:paraId="3A02191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589020.59</w:t>
            </w:r>
          </w:p>
        </w:tc>
        <w:tc>
          <w:tcPr>
            <w:tcW w:w="1842" w:type="dxa"/>
            <w:vAlign w:val="center"/>
          </w:tcPr>
          <w:p w14:paraId="7D899B0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1418840.18</w:t>
            </w:r>
          </w:p>
        </w:tc>
        <w:tc>
          <w:tcPr>
            <w:tcW w:w="2141" w:type="dxa"/>
            <w:vAlign w:val="center"/>
          </w:tcPr>
          <w:p w14:paraId="230DA90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53°16'38.6" </w:t>
            </w:r>
          </w:p>
        </w:tc>
        <w:tc>
          <w:tcPr>
            <w:tcW w:w="2274" w:type="dxa"/>
            <w:vAlign w:val="center"/>
          </w:tcPr>
          <w:p w14:paraId="5E191AD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158°45'04.0"</w:t>
            </w:r>
          </w:p>
        </w:tc>
      </w:tr>
      <w:tr w:rsidR="0001523E" w:rsidRPr="002C5914" w14:paraId="798272F3" w14:textId="77777777" w:rsidTr="00737A81">
        <w:trPr>
          <w:jc w:val="center"/>
        </w:trPr>
        <w:tc>
          <w:tcPr>
            <w:tcW w:w="1473" w:type="dxa"/>
            <w:vAlign w:val="center"/>
          </w:tcPr>
          <w:p w14:paraId="2C6E132A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10</w:t>
            </w:r>
          </w:p>
        </w:tc>
        <w:tc>
          <w:tcPr>
            <w:tcW w:w="2031" w:type="dxa"/>
            <w:vAlign w:val="center"/>
          </w:tcPr>
          <w:p w14:paraId="15E20C7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589055.64</w:t>
            </w:r>
          </w:p>
        </w:tc>
        <w:tc>
          <w:tcPr>
            <w:tcW w:w="1842" w:type="dxa"/>
            <w:vAlign w:val="center"/>
          </w:tcPr>
          <w:p w14:paraId="1C054C1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1418978.79</w:t>
            </w:r>
          </w:p>
        </w:tc>
        <w:tc>
          <w:tcPr>
            <w:tcW w:w="2141" w:type="dxa"/>
            <w:vAlign w:val="center"/>
          </w:tcPr>
          <w:p w14:paraId="124592F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53°16'39.7" </w:t>
            </w:r>
          </w:p>
        </w:tc>
        <w:tc>
          <w:tcPr>
            <w:tcW w:w="2274" w:type="dxa"/>
            <w:vAlign w:val="center"/>
          </w:tcPr>
          <w:p w14:paraId="1223911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158°45'11.5"</w:t>
            </w:r>
          </w:p>
        </w:tc>
      </w:tr>
      <w:tr w:rsidR="0001523E" w:rsidRPr="002C5914" w14:paraId="4052705C" w14:textId="77777777" w:rsidTr="00737A81">
        <w:trPr>
          <w:jc w:val="center"/>
        </w:trPr>
        <w:tc>
          <w:tcPr>
            <w:tcW w:w="1473" w:type="dxa"/>
            <w:vAlign w:val="center"/>
          </w:tcPr>
          <w:p w14:paraId="1C80D2AF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11</w:t>
            </w:r>
          </w:p>
        </w:tc>
        <w:tc>
          <w:tcPr>
            <w:tcW w:w="2031" w:type="dxa"/>
            <w:vAlign w:val="center"/>
          </w:tcPr>
          <w:p w14:paraId="151F478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589047.01</w:t>
            </w:r>
          </w:p>
        </w:tc>
        <w:tc>
          <w:tcPr>
            <w:tcW w:w="1842" w:type="dxa"/>
            <w:vAlign w:val="center"/>
          </w:tcPr>
          <w:p w14:paraId="6C0822F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1419045.53</w:t>
            </w:r>
          </w:p>
        </w:tc>
        <w:tc>
          <w:tcPr>
            <w:tcW w:w="2141" w:type="dxa"/>
            <w:vAlign w:val="center"/>
          </w:tcPr>
          <w:p w14:paraId="0F315F0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53°16'39.4" </w:t>
            </w:r>
          </w:p>
        </w:tc>
        <w:tc>
          <w:tcPr>
            <w:tcW w:w="2274" w:type="dxa"/>
            <w:vAlign w:val="center"/>
          </w:tcPr>
          <w:p w14:paraId="7417638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158°45'15.1"</w:t>
            </w:r>
          </w:p>
        </w:tc>
      </w:tr>
      <w:tr w:rsidR="0001523E" w:rsidRPr="002C5914" w14:paraId="1D9A6085" w14:textId="77777777" w:rsidTr="00737A81">
        <w:trPr>
          <w:jc w:val="center"/>
        </w:trPr>
        <w:tc>
          <w:tcPr>
            <w:tcW w:w="1473" w:type="dxa"/>
            <w:vAlign w:val="center"/>
          </w:tcPr>
          <w:p w14:paraId="35AD6159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12</w:t>
            </w:r>
          </w:p>
        </w:tc>
        <w:tc>
          <w:tcPr>
            <w:tcW w:w="2031" w:type="dxa"/>
            <w:vAlign w:val="center"/>
          </w:tcPr>
          <w:p w14:paraId="577C6AB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589199.09</w:t>
            </w:r>
          </w:p>
        </w:tc>
        <w:tc>
          <w:tcPr>
            <w:tcW w:w="1842" w:type="dxa"/>
            <w:vAlign w:val="center"/>
          </w:tcPr>
          <w:p w14:paraId="5B1626E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1419225.02</w:t>
            </w:r>
          </w:p>
        </w:tc>
        <w:tc>
          <w:tcPr>
            <w:tcW w:w="2141" w:type="dxa"/>
            <w:vAlign w:val="center"/>
          </w:tcPr>
          <w:p w14:paraId="7BE01A0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53°16'44.3" </w:t>
            </w:r>
          </w:p>
        </w:tc>
        <w:tc>
          <w:tcPr>
            <w:tcW w:w="2274" w:type="dxa"/>
            <w:vAlign w:val="center"/>
          </w:tcPr>
          <w:p w14:paraId="5F5366C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158°45'24.8"</w:t>
            </w:r>
          </w:p>
        </w:tc>
      </w:tr>
      <w:tr w:rsidR="0001523E" w:rsidRPr="002C5914" w14:paraId="0DE31CD7" w14:textId="77777777" w:rsidTr="00737A81">
        <w:trPr>
          <w:jc w:val="center"/>
        </w:trPr>
        <w:tc>
          <w:tcPr>
            <w:tcW w:w="1473" w:type="dxa"/>
            <w:vAlign w:val="center"/>
          </w:tcPr>
          <w:p w14:paraId="467596B2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13</w:t>
            </w:r>
          </w:p>
        </w:tc>
        <w:tc>
          <w:tcPr>
            <w:tcW w:w="2031" w:type="dxa"/>
            <w:vAlign w:val="center"/>
          </w:tcPr>
          <w:p w14:paraId="2823165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589277.27</w:t>
            </w:r>
          </w:p>
        </w:tc>
        <w:tc>
          <w:tcPr>
            <w:tcW w:w="1842" w:type="dxa"/>
            <w:vAlign w:val="center"/>
          </w:tcPr>
          <w:p w14:paraId="651CBBC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1419293.41</w:t>
            </w:r>
          </w:p>
        </w:tc>
        <w:tc>
          <w:tcPr>
            <w:tcW w:w="2141" w:type="dxa"/>
            <w:vAlign w:val="center"/>
          </w:tcPr>
          <w:p w14:paraId="1A5BC52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53°16'46.8" </w:t>
            </w:r>
          </w:p>
        </w:tc>
        <w:tc>
          <w:tcPr>
            <w:tcW w:w="2274" w:type="dxa"/>
            <w:vAlign w:val="center"/>
          </w:tcPr>
          <w:p w14:paraId="4DA6AA6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158°45'28.5"</w:t>
            </w:r>
          </w:p>
        </w:tc>
      </w:tr>
      <w:tr w:rsidR="0001523E" w:rsidRPr="002C5914" w14:paraId="659B5635" w14:textId="77777777" w:rsidTr="00737A81">
        <w:trPr>
          <w:jc w:val="center"/>
        </w:trPr>
        <w:tc>
          <w:tcPr>
            <w:tcW w:w="1473" w:type="dxa"/>
            <w:vAlign w:val="center"/>
          </w:tcPr>
          <w:p w14:paraId="5CD61029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14</w:t>
            </w:r>
          </w:p>
        </w:tc>
        <w:tc>
          <w:tcPr>
            <w:tcW w:w="2031" w:type="dxa"/>
            <w:vAlign w:val="center"/>
          </w:tcPr>
          <w:p w14:paraId="1B36ED9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590093.85</w:t>
            </w:r>
          </w:p>
        </w:tc>
        <w:tc>
          <w:tcPr>
            <w:tcW w:w="1842" w:type="dxa"/>
            <w:vAlign w:val="center"/>
          </w:tcPr>
          <w:p w14:paraId="25461EB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1420023.69</w:t>
            </w:r>
          </w:p>
        </w:tc>
        <w:tc>
          <w:tcPr>
            <w:tcW w:w="2141" w:type="dxa"/>
            <w:vAlign w:val="center"/>
          </w:tcPr>
          <w:p w14:paraId="0E14157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53°17'13.1" </w:t>
            </w:r>
          </w:p>
        </w:tc>
        <w:tc>
          <w:tcPr>
            <w:tcW w:w="2274" w:type="dxa"/>
            <w:vAlign w:val="center"/>
          </w:tcPr>
          <w:p w14:paraId="338738D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158°46'08.1"</w:t>
            </w:r>
          </w:p>
        </w:tc>
      </w:tr>
      <w:tr w:rsidR="0001523E" w:rsidRPr="002C5914" w14:paraId="469DC87A" w14:textId="77777777" w:rsidTr="00737A81">
        <w:trPr>
          <w:jc w:val="center"/>
        </w:trPr>
        <w:tc>
          <w:tcPr>
            <w:tcW w:w="1473" w:type="dxa"/>
            <w:vAlign w:val="center"/>
          </w:tcPr>
          <w:p w14:paraId="13471682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15</w:t>
            </w:r>
          </w:p>
        </w:tc>
        <w:tc>
          <w:tcPr>
            <w:tcW w:w="2031" w:type="dxa"/>
            <w:vAlign w:val="center"/>
          </w:tcPr>
          <w:p w14:paraId="2937383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589914.14</w:t>
            </w:r>
          </w:p>
        </w:tc>
        <w:tc>
          <w:tcPr>
            <w:tcW w:w="1842" w:type="dxa"/>
            <w:vAlign w:val="center"/>
          </w:tcPr>
          <w:p w14:paraId="4675732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1420677.4</w:t>
            </w:r>
          </w:p>
        </w:tc>
        <w:tc>
          <w:tcPr>
            <w:tcW w:w="2141" w:type="dxa"/>
            <w:vAlign w:val="center"/>
          </w:tcPr>
          <w:p w14:paraId="22CF3D5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53°17'07.2" </w:t>
            </w:r>
          </w:p>
        </w:tc>
        <w:tc>
          <w:tcPr>
            <w:tcW w:w="2274" w:type="dxa"/>
            <w:vAlign w:val="center"/>
          </w:tcPr>
          <w:p w14:paraId="0371FA5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158°46'43.4"</w:t>
            </w:r>
          </w:p>
        </w:tc>
      </w:tr>
      <w:tr w:rsidR="0001523E" w:rsidRPr="002C5914" w14:paraId="6F77079C" w14:textId="77777777" w:rsidTr="00737A81">
        <w:trPr>
          <w:jc w:val="center"/>
        </w:trPr>
        <w:tc>
          <w:tcPr>
            <w:tcW w:w="1473" w:type="dxa"/>
            <w:vAlign w:val="center"/>
          </w:tcPr>
          <w:p w14:paraId="2E20C73D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16</w:t>
            </w:r>
          </w:p>
        </w:tc>
        <w:tc>
          <w:tcPr>
            <w:tcW w:w="2031" w:type="dxa"/>
            <w:vAlign w:val="center"/>
          </w:tcPr>
          <w:p w14:paraId="3A883D9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589725.25</w:t>
            </w:r>
          </w:p>
        </w:tc>
        <w:tc>
          <w:tcPr>
            <w:tcW w:w="1842" w:type="dxa"/>
            <w:vAlign w:val="center"/>
          </w:tcPr>
          <w:p w14:paraId="17B06A5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1420748.92</w:t>
            </w:r>
          </w:p>
        </w:tc>
        <w:tc>
          <w:tcPr>
            <w:tcW w:w="2141" w:type="dxa"/>
            <w:vAlign w:val="center"/>
          </w:tcPr>
          <w:p w14:paraId="65EBFE7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53°17'01.1" </w:t>
            </w:r>
          </w:p>
        </w:tc>
        <w:tc>
          <w:tcPr>
            <w:tcW w:w="2274" w:type="dxa"/>
            <w:vAlign w:val="center"/>
          </w:tcPr>
          <w:p w14:paraId="298F09C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158°46'47.2"</w:t>
            </w:r>
          </w:p>
        </w:tc>
      </w:tr>
      <w:tr w:rsidR="0001523E" w:rsidRPr="002C5914" w14:paraId="3725E56D" w14:textId="77777777" w:rsidTr="00737A81">
        <w:trPr>
          <w:jc w:val="center"/>
        </w:trPr>
        <w:tc>
          <w:tcPr>
            <w:tcW w:w="1473" w:type="dxa"/>
            <w:vAlign w:val="center"/>
          </w:tcPr>
          <w:p w14:paraId="446BD03A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17</w:t>
            </w:r>
          </w:p>
        </w:tc>
        <w:tc>
          <w:tcPr>
            <w:tcW w:w="2031" w:type="dxa"/>
            <w:vAlign w:val="center"/>
          </w:tcPr>
          <w:p w14:paraId="772011E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589503.94</w:t>
            </w:r>
          </w:p>
        </w:tc>
        <w:tc>
          <w:tcPr>
            <w:tcW w:w="1842" w:type="dxa"/>
            <w:vAlign w:val="center"/>
          </w:tcPr>
          <w:p w14:paraId="245C3DD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1420785.24</w:t>
            </w:r>
          </w:p>
        </w:tc>
        <w:tc>
          <w:tcPr>
            <w:tcW w:w="2141" w:type="dxa"/>
            <w:vAlign w:val="center"/>
          </w:tcPr>
          <w:p w14:paraId="01BD101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53°16'53.9" </w:t>
            </w:r>
          </w:p>
        </w:tc>
        <w:tc>
          <w:tcPr>
            <w:tcW w:w="2274" w:type="dxa"/>
            <w:vAlign w:val="center"/>
          </w:tcPr>
          <w:p w14:paraId="4D1EF18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158°46'49.1"</w:t>
            </w:r>
          </w:p>
        </w:tc>
      </w:tr>
      <w:tr w:rsidR="0001523E" w:rsidRPr="002C5914" w14:paraId="5EFBCE8A" w14:textId="77777777" w:rsidTr="00737A81">
        <w:trPr>
          <w:jc w:val="center"/>
        </w:trPr>
        <w:tc>
          <w:tcPr>
            <w:tcW w:w="1473" w:type="dxa"/>
            <w:vAlign w:val="center"/>
          </w:tcPr>
          <w:p w14:paraId="43DF5559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18</w:t>
            </w:r>
          </w:p>
        </w:tc>
        <w:tc>
          <w:tcPr>
            <w:tcW w:w="2031" w:type="dxa"/>
            <w:vAlign w:val="center"/>
          </w:tcPr>
          <w:p w14:paraId="69DA0D7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589423.96</w:t>
            </w:r>
          </w:p>
        </w:tc>
        <w:tc>
          <w:tcPr>
            <w:tcW w:w="1842" w:type="dxa"/>
            <w:vAlign w:val="center"/>
          </w:tcPr>
          <w:p w14:paraId="6D44BCF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1420820.27</w:t>
            </w:r>
          </w:p>
        </w:tc>
        <w:tc>
          <w:tcPr>
            <w:tcW w:w="2141" w:type="dxa"/>
            <w:vAlign w:val="center"/>
          </w:tcPr>
          <w:p w14:paraId="01133FC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53°16'51.3" </w:t>
            </w:r>
          </w:p>
        </w:tc>
        <w:tc>
          <w:tcPr>
            <w:tcW w:w="2274" w:type="dxa"/>
            <w:vAlign w:val="center"/>
          </w:tcPr>
          <w:p w14:paraId="5A82978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158°46'51.0"</w:t>
            </w:r>
          </w:p>
        </w:tc>
      </w:tr>
      <w:tr w:rsidR="0001523E" w:rsidRPr="002C5914" w14:paraId="33176BD7" w14:textId="77777777" w:rsidTr="00737A81">
        <w:trPr>
          <w:jc w:val="center"/>
        </w:trPr>
        <w:tc>
          <w:tcPr>
            <w:tcW w:w="1473" w:type="dxa"/>
            <w:vAlign w:val="center"/>
          </w:tcPr>
          <w:p w14:paraId="7D2F67C9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19</w:t>
            </w:r>
          </w:p>
        </w:tc>
        <w:tc>
          <w:tcPr>
            <w:tcW w:w="2031" w:type="dxa"/>
            <w:vAlign w:val="center"/>
          </w:tcPr>
          <w:p w14:paraId="1EAD7A3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589051.91</w:t>
            </w:r>
          </w:p>
        </w:tc>
        <w:tc>
          <w:tcPr>
            <w:tcW w:w="1842" w:type="dxa"/>
            <w:vAlign w:val="center"/>
          </w:tcPr>
          <w:p w14:paraId="00355A2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1420998.01</w:t>
            </w:r>
          </w:p>
        </w:tc>
        <w:tc>
          <w:tcPr>
            <w:tcW w:w="2141" w:type="dxa"/>
            <w:vAlign w:val="center"/>
          </w:tcPr>
          <w:p w14:paraId="19CF83E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53°16'39.3" </w:t>
            </w:r>
          </w:p>
        </w:tc>
        <w:tc>
          <w:tcPr>
            <w:tcW w:w="2274" w:type="dxa"/>
            <w:vAlign w:val="center"/>
          </w:tcPr>
          <w:p w14:paraId="4903D53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158°47'00.5"</w:t>
            </w:r>
          </w:p>
        </w:tc>
      </w:tr>
      <w:tr w:rsidR="0001523E" w:rsidRPr="002C5914" w14:paraId="5EB0FAB8" w14:textId="77777777" w:rsidTr="00737A81">
        <w:trPr>
          <w:jc w:val="center"/>
        </w:trPr>
        <w:tc>
          <w:tcPr>
            <w:tcW w:w="1473" w:type="dxa"/>
            <w:vAlign w:val="center"/>
          </w:tcPr>
          <w:p w14:paraId="2490E063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lastRenderedPageBreak/>
              <w:t>СП 20</w:t>
            </w:r>
          </w:p>
        </w:tc>
        <w:tc>
          <w:tcPr>
            <w:tcW w:w="2031" w:type="dxa"/>
            <w:vAlign w:val="center"/>
          </w:tcPr>
          <w:p w14:paraId="64FD022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588977.88</w:t>
            </w:r>
          </w:p>
        </w:tc>
        <w:tc>
          <w:tcPr>
            <w:tcW w:w="1842" w:type="dxa"/>
            <w:vAlign w:val="center"/>
          </w:tcPr>
          <w:p w14:paraId="5948FB0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1421117.75</w:t>
            </w:r>
          </w:p>
        </w:tc>
        <w:tc>
          <w:tcPr>
            <w:tcW w:w="2141" w:type="dxa"/>
            <w:vAlign w:val="center"/>
          </w:tcPr>
          <w:p w14:paraId="5FD3C38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53°16'36.9" </w:t>
            </w:r>
          </w:p>
        </w:tc>
        <w:tc>
          <w:tcPr>
            <w:tcW w:w="2274" w:type="dxa"/>
            <w:vAlign w:val="center"/>
          </w:tcPr>
          <w:p w14:paraId="5A0075B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158°47'06.9"</w:t>
            </w:r>
          </w:p>
        </w:tc>
      </w:tr>
      <w:tr w:rsidR="0001523E" w:rsidRPr="002C5914" w14:paraId="47B08182" w14:textId="77777777" w:rsidTr="00737A81">
        <w:trPr>
          <w:jc w:val="center"/>
        </w:trPr>
        <w:tc>
          <w:tcPr>
            <w:tcW w:w="1473" w:type="dxa"/>
            <w:vAlign w:val="center"/>
          </w:tcPr>
          <w:p w14:paraId="468F4DBE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21</w:t>
            </w:r>
          </w:p>
        </w:tc>
        <w:tc>
          <w:tcPr>
            <w:tcW w:w="2031" w:type="dxa"/>
            <w:vAlign w:val="center"/>
          </w:tcPr>
          <w:p w14:paraId="02A6574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588823.4</w:t>
            </w:r>
          </w:p>
        </w:tc>
        <w:tc>
          <w:tcPr>
            <w:tcW w:w="1842" w:type="dxa"/>
            <w:vAlign w:val="center"/>
          </w:tcPr>
          <w:p w14:paraId="426E1B4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1421165.8</w:t>
            </w:r>
          </w:p>
        </w:tc>
        <w:tc>
          <w:tcPr>
            <w:tcW w:w="2141" w:type="dxa"/>
            <w:vAlign w:val="center"/>
          </w:tcPr>
          <w:p w14:paraId="151A25C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53°16'31.9" </w:t>
            </w:r>
          </w:p>
        </w:tc>
        <w:tc>
          <w:tcPr>
            <w:tcW w:w="2274" w:type="dxa"/>
            <w:vAlign w:val="center"/>
          </w:tcPr>
          <w:p w14:paraId="272814B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158°47'09.5"</w:t>
            </w:r>
          </w:p>
        </w:tc>
      </w:tr>
      <w:tr w:rsidR="0001523E" w:rsidRPr="002C5914" w14:paraId="1D5C67CF" w14:textId="77777777" w:rsidTr="00737A81">
        <w:trPr>
          <w:jc w:val="center"/>
        </w:trPr>
        <w:tc>
          <w:tcPr>
            <w:tcW w:w="1473" w:type="dxa"/>
            <w:vAlign w:val="center"/>
          </w:tcPr>
          <w:p w14:paraId="596532D0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22</w:t>
            </w:r>
          </w:p>
        </w:tc>
        <w:tc>
          <w:tcPr>
            <w:tcW w:w="2031" w:type="dxa"/>
            <w:vAlign w:val="center"/>
          </w:tcPr>
          <w:p w14:paraId="1A5B468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588781.77</w:t>
            </w:r>
          </w:p>
        </w:tc>
        <w:tc>
          <w:tcPr>
            <w:tcW w:w="1842" w:type="dxa"/>
            <w:vAlign w:val="center"/>
          </w:tcPr>
          <w:p w14:paraId="3AAE8C2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1421314.75</w:t>
            </w:r>
          </w:p>
        </w:tc>
        <w:tc>
          <w:tcPr>
            <w:tcW w:w="2141" w:type="dxa"/>
            <w:vAlign w:val="center"/>
          </w:tcPr>
          <w:p w14:paraId="55429FF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53°16'30.5" </w:t>
            </w:r>
          </w:p>
        </w:tc>
        <w:tc>
          <w:tcPr>
            <w:tcW w:w="2274" w:type="dxa"/>
            <w:vAlign w:val="center"/>
          </w:tcPr>
          <w:p w14:paraId="77FF6F4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158°47'17.5"</w:t>
            </w:r>
          </w:p>
        </w:tc>
      </w:tr>
      <w:tr w:rsidR="0001523E" w:rsidRPr="002C5914" w14:paraId="57C95020" w14:textId="77777777" w:rsidTr="00737A81">
        <w:trPr>
          <w:jc w:val="center"/>
        </w:trPr>
        <w:tc>
          <w:tcPr>
            <w:tcW w:w="1473" w:type="dxa"/>
            <w:vAlign w:val="center"/>
          </w:tcPr>
          <w:p w14:paraId="7D073D72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23</w:t>
            </w:r>
          </w:p>
        </w:tc>
        <w:tc>
          <w:tcPr>
            <w:tcW w:w="2031" w:type="dxa"/>
            <w:vAlign w:val="center"/>
          </w:tcPr>
          <w:p w14:paraId="19CD490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588637.99</w:t>
            </w:r>
          </w:p>
        </w:tc>
        <w:tc>
          <w:tcPr>
            <w:tcW w:w="1842" w:type="dxa"/>
            <w:vAlign w:val="center"/>
          </w:tcPr>
          <w:p w14:paraId="7377933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1421759.04</w:t>
            </w:r>
          </w:p>
        </w:tc>
        <w:tc>
          <w:tcPr>
            <w:tcW w:w="2141" w:type="dxa"/>
            <w:vAlign w:val="center"/>
          </w:tcPr>
          <w:p w14:paraId="4D589B7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53°16'25.8" </w:t>
            </w:r>
          </w:p>
        </w:tc>
        <w:tc>
          <w:tcPr>
            <w:tcW w:w="2274" w:type="dxa"/>
            <w:vAlign w:val="center"/>
          </w:tcPr>
          <w:p w14:paraId="5B5144C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158°47'41.4"</w:t>
            </w:r>
          </w:p>
        </w:tc>
      </w:tr>
      <w:tr w:rsidR="0001523E" w:rsidRPr="002C5914" w14:paraId="0ACA3A4C" w14:textId="77777777" w:rsidTr="00737A81">
        <w:trPr>
          <w:jc w:val="center"/>
        </w:trPr>
        <w:tc>
          <w:tcPr>
            <w:tcW w:w="1473" w:type="dxa"/>
            <w:vAlign w:val="center"/>
          </w:tcPr>
          <w:p w14:paraId="6113CBCA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24</w:t>
            </w:r>
          </w:p>
        </w:tc>
        <w:tc>
          <w:tcPr>
            <w:tcW w:w="2031" w:type="dxa"/>
            <w:vAlign w:val="center"/>
          </w:tcPr>
          <w:p w14:paraId="4F7E015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588335.59</w:t>
            </w:r>
          </w:p>
        </w:tc>
        <w:tc>
          <w:tcPr>
            <w:tcW w:w="1842" w:type="dxa"/>
            <w:vAlign w:val="center"/>
          </w:tcPr>
          <w:p w14:paraId="300725B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1421827.14</w:t>
            </w:r>
          </w:p>
        </w:tc>
        <w:tc>
          <w:tcPr>
            <w:tcW w:w="2141" w:type="dxa"/>
            <w:vAlign w:val="center"/>
          </w:tcPr>
          <w:p w14:paraId="1D3F1B5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53°16'16.0" </w:t>
            </w:r>
          </w:p>
        </w:tc>
        <w:tc>
          <w:tcPr>
            <w:tcW w:w="2274" w:type="dxa"/>
            <w:vAlign w:val="center"/>
          </w:tcPr>
          <w:p w14:paraId="190909D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158°47'45.0"</w:t>
            </w:r>
          </w:p>
        </w:tc>
      </w:tr>
      <w:tr w:rsidR="0001523E" w:rsidRPr="002C5914" w14:paraId="731D9B18" w14:textId="77777777" w:rsidTr="00737A81">
        <w:trPr>
          <w:jc w:val="center"/>
        </w:trPr>
        <w:tc>
          <w:tcPr>
            <w:tcW w:w="1473" w:type="dxa"/>
            <w:vAlign w:val="center"/>
          </w:tcPr>
          <w:p w14:paraId="0B2B1EE6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25</w:t>
            </w:r>
          </w:p>
        </w:tc>
        <w:tc>
          <w:tcPr>
            <w:tcW w:w="2031" w:type="dxa"/>
            <w:vAlign w:val="center"/>
          </w:tcPr>
          <w:p w14:paraId="104D144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588086.04</w:t>
            </w:r>
          </w:p>
        </w:tc>
        <w:tc>
          <w:tcPr>
            <w:tcW w:w="1842" w:type="dxa"/>
            <w:vAlign w:val="center"/>
          </w:tcPr>
          <w:p w14:paraId="780ECC0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1422013.11</w:t>
            </w:r>
          </w:p>
        </w:tc>
        <w:tc>
          <w:tcPr>
            <w:tcW w:w="2141" w:type="dxa"/>
            <w:vAlign w:val="center"/>
          </w:tcPr>
          <w:p w14:paraId="6AB59D7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53°16'07.9" </w:t>
            </w:r>
          </w:p>
        </w:tc>
        <w:tc>
          <w:tcPr>
            <w:tcW w:w="2274" w:type="dxa"/>
            <w:vAlign w:val="center"/>
          </w:tcPr>
          <w:p w14:paraId="5466497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158°47'55.0"</w:t>
            </w:r>
          </w:p>
        </w:tc>
      </w:tr>
      <w:tr w:rsidR="0001523E" w:rsidRPr="002C5914" w14:paraId="246AA9C1" w14:textId="77777777" w:rsidTr="00737A81">
        <w:trPr>
          <w:jc w:val="center"/>
        </w:trPr>
        <w:tc>
          <w:tcPr>
            <w:tcW w:w="1473" w:type="dxa"/>
            <w:vAlign w:val="center"/>
          </w:tcPr>
          <w:p w14:paraId="51D3D663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26</w:t>
            </w:r>
          </w:p>
        </w:tc>
        <w:tc>
          <w:tcPr>
            <w:tcW w:w="2031" w:type="dxa"/>
            <w:vAlign w:val="center"/>
          </w:tcPr>
          <w:p w14:paraId="46D478B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587731.99</w:t>
            </w:r>
          </w:p>
        </w:tc>
        <w:tc>
          <w:tcPr>
            <w:tcW w:w="1842" w:type="dxa"/>
            <w:vAlign w:val="center"/>
          </w:tcPr>
          <w:p w14:paraId="6028F6A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1422458.47</w:t>
            </w:r>
          </w:p>
        </w:tc>
        <w:tc>
          <w:tcPr>
            <w:tcW w:w="2141" w:type="dxa"/>
            <w:vAlign w:val="center"/>
          </w:tcPr>
          <w:p w14:paraId="1E8A3DA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53°15'56.4" </w:t>
            </w:r>
          </w:p>
        </w:tc>
        <w:tc>
          <w:tcPr>
            <w:tcW w:w="2274" w:type="dxa"/>
            <w:vAlign w:val="center"/>
          </w:tcPr>
          <w:p w14:paraId="386C0E3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158°48'18.9"</w:t>
            </w:r>
          </w:p>
        </w:tc>
      </w:tr>
      <w:tr w:rsidR="0001523E" w:rsidRPr="002C5914" w14:paraId="5D9A8118" w14:textId="77777777" w:rsidTr="00737A81">
        <w:trPr>
          <w:jc w:val="center"/>
        </w:trPr>
        <w:tc>
          <w:tcPr>
            <w:tcW w:w="1473" w:type="dxa"/>
            <w:vAlign w:val="center"/>
          </w:tcPr>
          <w:p w14:paraId="2AFF0D0F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27</w:t>
            </w:r>
          </w:p>
        </w:tc>
        <w:tc>
          <w:tcPr>
            <w:tcW w:w="2031" w:type="dxa"/>
            <w:vAlign w:val="center"/>
          </w:tcPr>
          <w:p w14:paraId="15A4B7E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587832.96</w:t>
            </w:r>
          </w:p>
        </w:tc>
        <w:tc>
          <w:tcPr>
            <w:tcW w:w="1842" w:type="dxa"/>
            <w:vAlign w:val="center"/>
          </w:tcPr>
          <w:p w14:paraId="6B30601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1422629.48</w:t>
            </w:r>
          </w:p>
        </w:tc>
        <w:tc>
          <w:tcPr>
            <w:tcW w:w="2141" w:type="dxa"/>
            <w:vAlign w:val="center"/>
          </w:tcPr>
          <w:p w14:paraId="39E2B17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53°15'59.6" </w:t>
            </w:r>
          </w:p>
        </w:tc>
        <w:tc>
          <w:tcPr>
            <w:tcW w:w="2274" w:type="dxa"/>
            <w:vAlign w:val="center"/>
          </w:tcPr>
          <w:p w14:paraId="48BEDFB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158°48'28.2"</w:t>
            </w:r>
          </w:p>
        </w:tc>
      </w:tr>
      <w:tr w:rsidR="0001523E" w:rsidRPr="002C5914" w14:paraId="573F1406" w14:textId="77777777" w:rsidTr="00737A81">
        <w:trPr>
          <w:jc w:val="center"/>
        </w:trPr>
        <w:tc>
          <w:tcPr>
            <w:tcW w:w="1473" w:type="dxa"/>
            <w:vAlign w:val="center"/>
          </w:tcPr>
          <w:p w14:paraId="0B576657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28</w:t>
            </w:r>
          </w:p>
        </w:tc>
        <w:tc>
          <w:tcPr>
            <w:tcW w:w="2031" w:type="dxa"/>
            <w:vAlign w:val="center"/>
          </w:tcPr>
          <w:p w14:paraId="32FDCB4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587896.38</w:t>
            </w:r>
          </w:p>
        </w:tc>
        <w:tc>
          <w:tcPr>
            <w:tcW w:w="1842" w:type="dxa"/>
            <w:vAlign w:val="center"/>
          </w:tcPr>
          <w:p w14:paraId="4D6D55E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1422856.7</w:t>
            </w:r>
          </w:p>
        </w:tc>
        <w:tc>
          <w:tcPr>
            <w:tcW w:w="2141" w:type="dxa"/>
            <w:vAlign w:val="center"/>
          </w:tcPr>
          <w:p w14:paraId="7685BF0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53°16'01.6" </w:t>
            </w:r>
          </w:p>
        </w:tc>
        <w:tc>
          <w:tcPr>
            <w:tcW w:w="2274" w:type="dxa"/>
            <w:vAlign w:val="center"/>
          </w:tcPr>
          <w:p w14:paraId="03FE8B9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158°48'40.5"</w:t>
            </w:r>
          </w:p>
        </w:tc>
      </w:tr>
      <w:tr w:rsidR="0001523E" w:rsidRPr="002C5914" w14:paraId="36A750A0" w14:textId="77777777" w:rsidTr="00737A81">
        <w:trPr>
          <w:jc w:val="center"/>
        </w:trPr>
        <w:tc>
          <w:tcPr>
            <w:tcW w:w="1473" w:type="dxa"/>
            <w:vAlign w:val="center"/>
          </w:tcPr>
          <w:p w14:paraId="29F00C0A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29</w:t>
            </w:r>
          </w:p>
        </w:tc>
        <w:tc>
          <w:tcPr>
            <w:tcW w:w="2031" w:type="dxa"/>
            <w:vAlign w:val="center"/>
          </w:tcPr>
          <w:p w14:paraId="790A97A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587949.49</w:t>
            </w:r>
          </w:p>
        </w:tc>
        <w:tc>
          <w:tcPr>
            <w:tcW w:w="1842" w:type="dxa"/>
            <w:vAlign w:val="center"/>
          </w:tcPr>
          <w:p w14:paraId="2668A81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1423023.92</w:t>
            </w:r>
          </w:p>
        </w:tc>
        <w:tc>
          <w:tcPr>
            <w:tcW w:w="2141" w:type="dxa"/>
            <w:vAlign w:val="center"/>
          </w:tcPr>
          <w:p w14:paraId="1805BD6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53°16'03.3" </w:t>
            </w:r>
          </w:p>
        </w:tc>
        <w:tc>
          <w:tcPr>
            <w:tcW w:w="2274" w:type="dxa"/>
            <w:vAlign w:val="center"/>
          </w:tcPr>
          <w:p w14:paraId="2F3F9E4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158°48'49.5"</w:t>
            </w:r>
          </w:p>
        </w:tc>
      </w:tr>
      <w:tr w:rsidR="0001523E" w:rsidRPr="002C5914" w14:paraId="794D3F8F" w14:textId="77777777" w:rsidTr="00737A81">
        <w:trPr>
          <w:jc w:val="center"/>
        </w:trPr>
        <w:tc>
          <w:tcPr>
            <w:tcW w:w="1473" w:type="dxa"/>
            <w:vAlign w:val="center"/>
          </w:tcPr>
          <w:p w14:paraId="4BCCCD43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30</w:t>
            </w:r>
          </w:p>
        </w:tc>
        <w:tc>
          <w:tcPr>
            <w:tcW w:w="2031" w:type="dxa"/>
            <w:vAlign w:val="center"/>
          </w:tcPr>
          <w:p w14:paraId="0AEB539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587932.65</w:t>
            </w:r>
          </w:p>
        </w:tc>
        <w:tc>
          <w:tcPr>
            <w:tcW w:w="1842" w:type="dxa"/>
            <w:vAlign w:val="center"/>
          </w:tcPr>
          <w:p w14:paraId="00F28FF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1423220.83</w:t>
            </w:r>
          </w:p>
        </w:tc>
        <w:tc>
          <w:tcPr>
            <w:tcW w:w="2141" w:type="dxa"/>
            <w:vAlign w:val="center"/>
          </w:tcPr>
          <w:p w14:paraId="7488B9F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53°16'02.7" </w:t>
            </w:r>
          </w:p>
        </w:tc>
        <w:tc>
          <w:tcPr>
            <w:tcW w:w="2274" w:type="dxa"/>
            <w:vAlign w:val="center"/>
          </w:tcPr>
          <w:p w14:paraId="3C53E38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158°49'00.1"</w:t>
            </w:r>
          </w:p>
        </w:tc>
      </w:tr>
      <w:tr w:rsidR="0001523E" w:rsidRPr="002C5914" w14:paraId="66BE43B4" w14:textId="77777777" w:rsidTr="00737A81">
        <w:trPr>
          <w:jc w:val="center"/>
        </w:trPr>
        <w:tc>
          <w:tcPr>
            <w:tcW w:w="1473" w:type="dxa"/>
            <w:vAlign w:val="center"/>
          </w:tcPr>
          <w:p w14:paraId="238C38A7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31</w:t>
            </w:r>
          </w:p>
        </w:tc>
        <w:tc>
          <w:tcPr>
            <w:tcW w:w="2031" w:type="dxa"/>
            <w:vAlign w:val="center"/>
          </w:tcPr>
          <w:p w14:paraId="5566212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587893.56</w:t>
            </w:r>
          </w:p>
        </w:tc>
        <w:tc>
          <w:tcPr>
            <w:tcW w:w="1842" w:type="dxa"/>
            <w:vAlign w:val="center"/>
          </w:tcPr>
          <w:p w14:paraId="4A11CD3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1423419.19</w:t>
            </w:r>
          </w:p>
        </w:tc>
        <w:tc>
          <w:tcPr>
            <w:tcW w:w="2141" w:type="dxa"/>
            <w:vAlign w:val="center"/>
          </w:tcPr>
          <w:p w14:paraId="27FBD70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53°16'01.5" </w:t>
            </w:r>
          </w:p>
        </w:tc>
        <w:tc>
          <w:tcPr>
            <w:tcW w:w="2274" w:type="dxa"/>
            <w:vAlign w:val="center"/>
          </w:tcPr>
          <w:p w14:paraId="037626E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158°49'10.8"</w:t>
            </w:r>
          </w:p>
        </w:tc>
      </w:tr>
      <w:tr w:rsidR="0001523E" w:rsidRPr="002C5914" w14:paraId="2341DC8A" w14:textId="77777777" w:rsidTr="00737A81">
        <w:trPr>
          <w:jc w:val="center"/>
        </w:trPr>
        <w:tc>
          <w:tcPr>
            <w:tcW w:w="1473" w:type="dxa"/>
            <w:vAlign w:val="center"/>
          </w:tcPr>
          <w:p w14:paraId="2C38328C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32</w:t>
            </w:r>
          </w:p>
        </w:tc>
        <w:tc>
          <w:tcPr>
            <w:tcW w:w="2031" w:type="dxa"/>
            <w:vAlign w:val="center"/>
          </w:tcPr>
          <w:p w14:paraId="02F7FCC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587863.91</w:t>
            </w:r>
          </w:p>
        </w:tc>
        <w:tc>
          <w:tcPr>
            <w:tcW w:w="1842" w:type="dxa"/>
            <w:vAlign w:val="center"/>
          </w:tcPr>
          <w:p w14:paraId="7EA82E0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1423500.74</w:t>
            </w:r>
          </w:p>
        </w:tc>
        <w:tc>
          <w:tcPr>
            <w:tcW w:w="2141" w:type="dxa"/>
            <w:vAlign w:val="center"/>
          </w:tcPr>
          <w:p w14:paraId="14FBED4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53°16'00.5" </w:t>
            </w:r>
          </w:p>
        </w:tc>
        <w:tc>
          <w:tcPr>
            <w:tcW w:w="2274" w:type="dxa"/>
            <w:vAlign w:val="center"/>
          </w:tcPr>
          <w:p w14:paraId="1FC9FED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158°49'15.2"</w:t>
            </w:r>
          </w:p>
        </w:tc>
      </w:tr>
      <w:tr w:rsidR="0001523E" w:rsidRPr="002C5914" w14:paraId="32FC007D" w14:textId="77777777" w:rsidTr="00737A81">
        <w:trPr>
          <w:jc w:val="center"/>
        </w:trPr>
        <w:tc>
          <w:tcPr>
            <w:tcW w:w="1473" w:type="dxa"/>
            <w:vAlign w:val="center"/>
          </w:tcPr>
          <w:p w14:paraId="30B66596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33</w:t>
            </w:r>
          </w:p>
        </w:tc>
        <w:tc>
          <w:tcPr>
            <w:tcW w:w="2031" w:type="dxa"/>
            <w:vAlign w:val="center"/>
          </w:tcPr>
          <w:p w14:paraId="606401F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586717.88</w:t>
            </w:r>
          </w:p>
        </w:tc>
        <w:tc>
          <w:tcPr>
            <w:tcW w:w="1842" w:type="dxa"/>
            <w:vAlign w:val="center"/>
          </w:tcPr>
          <w:p w14:paraId="77AC055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1424655.01</w:t>
            </w:r>
          </w:p>
        </w:tc>
        <w:tc>
          <w:tcPr>
            <w:tcW w:w="2141" w:type="dxa"/>
            <w:vAlign w:val="center"/>
          </w:tcPr>
          <w:p w14:paraId="1D56E08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53°15'23.2" </w:t>
            </w:r>
          </w:p>
        </w:tc>
        <w:tc>
          <w:tcPr>
            <w:tcW w:w="2274" w:type="dxa"/>
            <w:vAlign w:val="center"/>
          </w:tcPr>
          <w:p w14:paraId="28F0A52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158°50'17.2"</w:t>
            </w:r>
          </w:p>
        </w:tc>
      </w:tr>
      <w:tr w:rsidR="0001523E" w:rsidRPr="002C5914" w14:paraId="602A846C" w14:textId="77777777" w:rsidTr="00737A81">
        <w:trPr>
          <w:jc w:val="center"/>
        </w:trPr>
        <w:tc>
          <w:tcPr>
            <w:tcW w:w="1473" w:type="dxa"/>
            <w:vAlign w:val="center"/>
          </w:tcPr>
          <w:p w14:paraId="08AB8DE9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34</w:t>
            </w:r>
          </w:p>
        </w:tc>
        <w:tc>
          <w:tcPr>
            <w:tcW w:w="2031" w:type="dxa"/>
            <w:vAlign w:val="center"/>
          </w:tcPr>
          <w:p w14:paraId="386FD69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586347.29</w:t>
            </w:r>
          </w:p>
        </w:tc>
        <w:tc>
          <w:tcPr>
            <w:tcW w:w="1842" w:type="dxa"/>
            <w:vAlign w:val="center"/>
          </w:tcPr>
          <w:p w14:paraId="358872D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1424659.61</w:t>
            </w:r>
          </w:p>
        </w:tc>
        <w:tc>
          <w:tcPr>
            <w:tcW w:w="2141" w:type="dxa"/>
            <w:vAlign w:val="center"/>
          </w:tcPr>
          <w:p w14:paraId="4EAA71F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53°15'11.2" </w:t>
            </w:r>
          </w:p>
        </w:tc>
        <w:tc>
          <w:tcPr>
            <w:tcW w:w="2274" w:type="dxa"/>
            <w:vAlign w:val="center"/>
          </w:tcPr>
          <w:p w14:paraId="7BE375C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158°50'17.3"</w:t>
            </w:r>
          </w:p>
        </w:tc>
      </w:tr>
      <w:tr w:rsidR="0001523E" w:rsidRPr="002C5914" w14:paraId="7CB58481" w14:textId="77777777" w:rsidTr="00737A81">
        <w:trPr>
          <w:jc w:val="center"/>
        </w:trPr>
        <w:tc>
          <w:tcPr>
            <w:tcW w:w="1473" w:type="dxa"/>
            <w:vAlign w:val="center"/>
          </w:tcPr>
          <w:p w14:paraId="5A270C5C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35</w:t>
            </w:r>
          </w:p>
        </w:tc>
        <w:tc>
          <w:tcPr>
            <w:tcW w:w="2031" w:type="dxa"/>
            <w:vAlign w:val="center"/>
          </w:tcPr>
          <w:p w14:paraId="2711F93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586406.45</w:t>
            </w:r>
          </w:p>
        </w:tc>
        <w:tc>
          <w:tcPr>
            <w:tcW w:w="1842" w:type="dxa"/>
            <w:vAlign w:val="center"/>
          </w:tcPr>
          <w:p w14:paraId="7791A97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1420221.48</w:t>
            </w:r>
          </w:p>
        </w:tc>
        <w:tc>
          <w:tcPr>
            <w:tcW w:w="2141" w:type="dxa"/>
            <w:vAlign w:val="center"/>
          </w:tcPr>
          <w:p w14:paraId="2A1FEE5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53°15'13.8" </w:t>
            </w:r>
          </w:p>
        </w:tc>
        <w:tc>
          <w:tcPr>
            <w:tcW w:w="2274" w:type="dxa"/>
            <w:vAlign w:val="center"/>
          </w:tcPr>
          <w:p w14:paraId="26072F7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158°46'17.9"</w:t>
            </w:r>
          </w:p>
        </w:tc>
      </w:tr>
      <w:tr w:rsidR="0001523E" w:rsidRPr="002C5914" w14:paraId="0C7B4431" w14:textId="77777777" w:rsidTr="00737A81">
        <w:trPr>
          <w:jc w:val="center"/>
        </w:trPr>
        <w:tc>
          <w:tcPr>
            <w:tcW w:w="1473" w:type="dxa"/>
            <w:vAlign w:val="center"/>
          </w:tcPr>
          <w:p w14:paraId="5AA94E9C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36</w:t>
            </w:r>
          </w:p>
        </w:tc>
        <w:tc>
          <w:tcPr>
            <w:tcW w:w="2031" w:type="dxa"/>
            <w:vAlign w:val="center"/>
          </w:tcPr>
          <w:p w14:paraId="2C39995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586664.63</w:t>
            </w:r>
          </w:p>
        </w:tc>
        <w:tc>
          <w:tcPr>
            <w:tcW w:w="1842" w:type="dxa"/>
            <w:vAlign w:val="center"/>
          </w:tcPr>
          <w:p w14:paraId="38BCF40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1419954.09</w:t>
            </w:r>
          </w:p>
        </w:tc>
        <w:tc>
          <w:tcPr>
            <w:tcW w:w="2141" w:type="dxa"/>
            <w:vAlign w:val="center"/>
          </w:tcPr>
          <w:p w14:paraId="43E989D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53°15'22.2" </w:t>
            </w:r>
          </w:p>
        </w:tc>
        <w:tc>
          <w:tcPr>
            <w:tcW w:w="2274" w:type="dxa"/>
            <w:vAlign w:val="center"/>
          </w:tcPr>
          <w:p w14:paraId="71595E1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158°46'03.6"</w:t>
            </w:r>
          </w:p>
        </w:tc>
      </w:tr>
      <w:tr w:rsidR="0001523E" w:rsidRPr="002C5914" w14:paraId="5F8BB417" w14:textId="77777777" w:rsidTr="00737A81">
        <w:trPr>
          <w:jc w:val="center"/>
        </w:trPr>
        <w:tc>
          <w:tcPr>
            <w:tcW w:w="1473" w:type="dxa"/>
            <w:vAlign w:val="center"/>
          </w:tcPr>
          <w:p w14:paraId="6FF3C950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37</w:t>
            </w:r>
          </w:p>
        </w:tc>
        <w:tc>
          <w:tcPr>
            <w:tcW w:w="2031" w:type="dxa"/>
            <w:vAlign w:val="center"/>
          </w:tcPr>
          <w:p w14:paraId="767F072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586902.34</w:t>
            </w:r>
          </w:p>
        </w:tc>
        <w:tc>
          <w:tcPr>
            <w:tcW w:w="1842" w:type="dxa"/>
            <w:vAlign w:val="center"/>
          </w:tcPr>
          <w:p w14:paraId="024193F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1419307.74</w:t>
            </w:r>
          </w:p>
        </w:tc>
        <w:tc>
          <w:tcPr>
            <w:tcW w:w="2141" w:type="dxa"/>
            <w:vAlign w:val="center"/>
          </w:tcPr>
          <w:p w14:paraId="28D66B3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53°15'30.0" </w:t>
            </w:r>
          </w:p>
        </w:tc>
        <w:tc>
          <w:tcPr>
            <w:tcW w:w="2274" w:type="dxa"/>
            <w:vAlign w:val="center"/>
          </w:tcPr>
          <w:p w14:paraId="44DCA3F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158°45'28.8"</w:t>
            </w:r>
          </w:p>
        </w:tc>
      </w:tr>
      <w:tr w:rsidR="0001523E" w:rsidRPr="002C5914" w14:paraId="208AB358" w14:textId="77777777" w:rsidTr="00737A81">
        <w:trPr>
          <w:jc w:val="center"/>
        </w:trPr>
        <w:tc>
          <w:tcPr>
            <w:tcW w:w="1473" w:type="dxa"/>
            <w:vAlign w:val="center"/>
          </w:tcPr>
          <w:p w14:paraId="0D88C361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38</w:t>
            </w:r>
          </w:p>
        </w:tc>
        <w:tc>
          <w:tcPr>
            <w:tcW w:w="2031" w:type="dxa"/>
            <w:vAlign w:val="center"/>
          </w:tcPr>
          <w:p w14:paraId="52BC1EB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586835.09</w:t>
            </w:r>
          </w:p>
        </w:tc>
        <w:tc>
          <w:tcPr>
            <w:tcW w:w="1842" w:type="dxa"/>
            <w:vAlign w:val="center"/>
          </w:tcPr>
          <w:p w14:paraId="15F3B22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1418914.27</w:t>
            </w:r>
          </w:p>
        </w:tc>
        <w:tc>
          <w:tcPr>
            <w:tcW w:w="2141" w:type="dxa"/>
            <w:vAlign w:val="center"/>
          </w:tcPr>
          <w:p w14:paraId="4105F07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53°15'27.9" </w:t>
            </w:r>
          </w:p>
        </w:tc>
        <w:tc>
          <w:tcPr>
            <w:tcW w:w="2274" w:type="dxa"/>
            <w:vAlign w:val="center"/>
          </w:tcPr>
          <w:p w14:paraId="1BE7A3F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158°45'07.5"</w:t>
            </w:r>
          </w:p>
        </w:tc>
      </w:tr>
      <w:tr w:rsidR="0001523E" w:rsidRPr="002C5914" w14:paraId="5AA7F18A" w14:textId="77777777" w:rsidTr="00737A81">
        <w:trPr>
          <w:jc w:val="center"/>
        </w:trPr>
        <w:tc>
          <w:tcPr>
            <w:tcW w:w="1473" w:type="dxa"/>
            <w:vAlign w:val="center"/>
          </w:tcPr>
          <w:p w14:paraId="040F04AC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39</w:t>
            </w:r>
          </w:p>
        </w:tc>
        <w:tc>
          <w:tcPr>
            <w:tcW w:w="2031" w:type="dxa"/>
            <w:vAlign w:val="center"/>
          </w:tcPr>
          <w:p w14:paraId="4F32FBD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586839.56</w:t>
            </w:r>
          </w:p>
        </w:tc>
        <w:tc>
          <w:tcPr>
            <w:tcW w:w="1842" w:type="dxa"/>
            <w:vAlign w:val="center"/>
          </w:tcPr>
          <w:p w14:paraId="71F3901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1418351.65</w:t>
            </w:r>
          </w:p>
        </w:tc>
        <w:tc>
          <w:tcPr>
            <w:tcW w:w="2141" w:type="dxa"/>
            <w:vAlign w:val="center"/>
          </w:tcPr>
          <w:p w14:paraId="27EC86C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53°15'28.1" </w:t>
            </w:r>
          </w:p>
        </w:tc>
        <w:tc>
          <w:tcPr>
            <w:tcW w:w="2274" w:type="dxa"/>
            <w:vAlign w:val="center"/>
          </w:tcPr>
          <w:p w14:paraId="37FC071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158°44'37.2"</w:t>
            </w:r>
          </w:p>
        </w:tc>
      </w:tr>
      <w:tr w:rsidR="0001523E" w:rsidRPr="002C5914" w14:paraId="3EB212B8" w14:textId="77777777" w:rsidTr="00737A81">
        <w:trPr>
          <w:jc w:val="center"/>
        </w:trPr>
        <w:tc>
          <w:tcPr>
            <w:tcW w:w="1473" w:type="dxa"/>
            <w:vAlign w:val="center"/>
          </w:tcPr>
          <w:p w14:paraId="77EA1737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40</w:t>
            </w:r>
          </w:p>
        </w:tc>
        <w:tc>
          <w:tcPr>
            <w:tcW w:w="2031" w:type="dxa"/>
            <w:vAlign w:val="center"/>
          </w:tcPr>
          <w:p w14:paraId="6A89A23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586779.26</w:t>
            </w:r>
          </w:p>
        </w:tc>
        <w:tc>
          <w:tcPr>
            <w:tcW w:w="1842" w:type="dxa"/>
            <w:vAlign w:val="center"/>
          </w:tcPr>
          <w:p w14:paraId="3D22421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1418299.16</w:t>
            </w:r>
          </w:p>
        </w:tc>
        <w:tc>
          <w:tcPr>
            <w:tcW w:w="2141" w:type="dxa"/>
            <w:vAlign w:val="center"/>
          </w:tcPr>
          <w:p w14:paraId="664E928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53°15'26.1" </w:t>
            </w:r>
          </w:p>
        </w:tc>
        <w:tc>
          <w:tcPr>
            <w:tcW w:w="2274" w:type="dxa"/>
            <w:vAlign w:val="center"/>
          </w:tcPr>
          <w:p w14:paraId="6F58DA0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158°44'34.3"</w:t>
            </w:r>
          </w:p>
        </w:tc>
      </w:tr>
      <w:tr w:rsidR="0001523E" w:rsidRPr="002C5914" w14:paraId="3FA7CDEF" w14:textId="77777777" w:rsidTr="00737A81">
        <w:trPr>
          <w:jc w:val="center"/>
        </w:trPr>
        <w:tc>
          <w:tcPr>
            <w:tcW w:w="1473" w:type="dxa"/>
            <w:vAlign w:val="center"/>
          </w:tcPr>
          <w:p w14:paraId="5084E932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41</w:t>
            </w:r>
          </w:p>
        </w:tc>
        <w:tc>
          <w:tcPr>
            <w:tcW w:w="2031" w:type="dxa"/>
            <w:vAlign w:val="center"/>
          </w:tcPr>
          <w:p w14:paraId="15F3008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586065.57</w:t>
            </w:r>
          </w:p>
        </w:tc>
        <w:tc>
          <w:tcPr>
            <w:tcW w:w="1842" w:type="dxa"/>
            <w:vAlign w:val="center"/>
          </w:tcPr>
          <w:p w14:paraId="2667FAF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1417631.1</w:t>
            </w:r>
          </w:p>
        </w:tc>
        <w:tc>
          <w:tcPr>
            <w:tcW w:w="2141" w:type="dxa"/>
            <w:vAlign w:val="center"/>
          </w:tcPr>
          <w:p w14:paraId="7E13608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53°15'03.1" </w:t>
            </w:r>
          </w:p>
        </w:tc>
        <w:tc>
          <w:tcPr>
            <w:tcW w:w="2274" w:type="dxa"/>
            <w:vAlign w:val="center"/>
          </w:tcPr>
          <w:p w14:paraId="486AAE2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158°43'58.2"</w:t>
            </w:r>
          </w:p>
        </w:tc>
      </w:tr>
      <w:tr w:rsidR="0001523E" w:rsidRPr="002C5914" w14:paraId="240192FD" w14:textId="77777777" w:rsidTr="00737A81">
        <w:trPr>
          <w:jc w:val="center"/>
        </w:trPr>
        <w:tc>
          <w:tcPr>
            <w:tcW w:w="1473" w:type="dxa"/>
            <w:vAlign w:val="center"/>
          </w:tcPr>
          <w:p w14:paraId="23941368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42</w:t>
            </w:r>
          </w:p>
        </w:tc>
        <w:tc>
          <w:tcPr>
            <w:tcW w:w="2031" w:type="dxa"/>
            <w:vAlign w:val="center"/>
          </w:tcPr>
          <w:p w14:paraId="02B93E7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585905.63</w:t>
            </w:r>
          </w:p>
        </w:tc>
        <w:tc>
          <w:tcPr>
            <w:tcW w:w="1842" w:type="dxa"/>
            <w:vAlign w:val="center"/>
          </w:tcPr>
          <w:p w14:paraId="179F4D1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1417416.09</w:t>
            </w:r>
          </w:p>
        </w:tc>
        <w:tc>
          <w:tcPr>
            <w:tcW w:w="2141" w:type="dxa"/>
            <w:vAlign w:val="center"/>
          </w:tcPr>
          <w:p w14:paraId="555CC1E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53°14'58.0" </w:t>
            </w:r>
          </w:p>
        </w:tc>
        <w:tc>
          <w:tcPr>
            <w:tcW w:w="2274" w:type="dxa"/>
            <w:vAlign w:val="center"/>
          </w:tcPr>
          <w:p w14:paraId="62885A6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158°43'46.5"</w:t>
            </w:r>
          </w:p>
        </w:tc>
      </w:tr>
      <w:tr w:rsidR="0001523E" w:rsidRPr="002C5914" w14:paraId="3B17CADF" w14:textId="77777777" w:rsidTr="00737A81">
        <w:trPr>
          <w:jc w:val="center"/>
        </w:trPr>
        <w:tc>
          <w:tcPr>
            <w:tcW w:w="1473" w:type="dxa"/>
            <w:vAlign w:val="center"/>
          </w:tcPr>
          <w:p w14:paraId="6B70BEC3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43</w:t>
            </w:r>
          </w:p>
        </w:tc>
        <w:tc>
          <w:tcPr>
            <w:tcW w:w="2031" w:type="dxa"/>
            <w:vAlign w:val="center"/>
          </w:tcPr>
          <w:p w14:paraId="5F532A4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585651.06</w:t>
            </w:r>
          </w:p>
        </w:tc>
        <w:tc>
          <w:tcPr>
            <w:tcW w:w="1842" w:type="dxa"/>
            <w:vAlign w:val="center"/>
          </w:tcPr>
          <w:p w14:paraId="148A1EA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1416882.32</w:t>
            </w:r>
          </w:p>
        </w:tc>
        <w:tc>
          <w:tcPr>
            <w:tcW w:w="2141" w:type="dxa"/>
            <w:vAlign w:val="center"/>
          </w:tcPr>
          <w:p w14:paraId="11C6578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53°14'49.8" </w:t>
            </w:r>
          </w:p>
        </w:tc>
        <w:tc>
          <w:tcPr>
            <w:tcW w:w="2274" w:type="dxa"/>
            <w:vAlign w:val="center"/>
          </w:tcPr>
          <w:p w14:paraId="01191A6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158°43'17.7"</w:t>
            </w:r>
          </w:p>
        </w:tc>
      </w:tr>
      <w:tr w:rsidR="0001523E" w:rsidRPr="002C5914" w14:paraId="1970990F" w14:textId="77777777" w:rsidTr="00737A81">
        <w:trPr>
          <w:jc w:val="center"/>
        </w:trPr>
        <w:tc>
          <w:tcPr>
            <w:tcW w:w="1473" w:type="dxa"/>
            <w:vAlign w:val="center"/>
          </w:tcPr>
          <w:p w14:paraId="1ACEAFD9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44</w:t>
            </w:r>
          </w:p>
        </w:tc>
        <w:tc>
          <w:tcPr>
            <w:tcW w:w="2031" w:type="dxa"/>
            <w:vAlign w:val="center"/>
          </w:tcPr>
          <w:p w14:paraId="063CC6D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585574.58</w:t>
            </w:r>
          </w:p>
        </w:tc>
        <w:tc>
          <w:tcPr>
            <w:tcW w:w="1842" w:type="dxa"/>
            <w:vAlign w:val="center"/>
          </w:tcPr>
          <w:p w14:paraId="64A3EF2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1416654.96</w:t>
            </w:r>
          </w:p>
        </w:tc>
        <w:tc>
          <w:tcPr>
            <w:tcW w:w="2141" w:type="dxa"/>
            <w:vAlign w:val="center"/>
          </w:tcPr>
          <w:p w14:paraId="0019AF7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53°14'47.4"</w:t>
            </w:r>
          </w:p>
        </w:tc>
        <w:tc>
          <w:tcPr>
            <w:tcW w:w="2274" w:type="dxa"/>
            <w:vAlign w:val="center"/>
          </w:tcPr>
          <w:p w14:paraId="746D1FF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158°43'05.4"</w:t>
            </w:r>
          </w:p>
        </w:tc>
      </w:tr>
      <w:tr w:rsidR="0001523E" w:rsidRPr="002C5914" w14:paraId="6187A2BF" w14:textId="77777777" w:rsidTr="00737A81">
        <w:trPr>
          <w:jc w:val="center"/>
        </w:trPr>
        <w:tc>
          <w:tcPr>
            <w:tcW w:w="1473" w:type="dxa"/>
            <w:vAlign w:val="center"/>
          </w:tcPr>
          <w:p w14:paraId="0FAC9078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45</w:t>
            </w:r>
          </w:p>
        </w:tc>
        <w:tc>
          <w:tcPr>
            <w:tcW w:w="2031" w:type="dxa"/>
            <w:vAlign w:val="center"/>
          </w:tcPr>
          <w:p w14:paraId="6A2F120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585109.6</w:t>
            </w:r>
          </w:p>
        </w:tc>
        <w:tc>
          <w:tcPr>
            <w:tcW w:w="1842" w:type="dxa"/>
            <w:vAlign w:val="center"/>
          </w:tcPr>
          <w:p w14:paraId="2AD3667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1416073.1</w:t>
            </w:r>
          </w:p>
        </w:tc>
        <w:tc>
          <w:tcPr>
            <w:tcW w:w="2141" w:type="dxa"/>
            <w:vAlign w:val="center"/>
          </w:tcPr>
          <w:p w14:paraId="0B0FC25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53°14'32.4" </w:t>
            </w:r>
          </w:p>
        </w:tc>
        <w:tc>
          <w:tcPr>
            <w:tcW w:w="2274" w:type="dxa"/>
            <w:vAlign w:val="center"/>
          </w:tcPr>
          <w:p w14:paraId="769F8A4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158°42'33.9"</w:t>
            </w:r>
          </w:p>
        </w:tc>
      </w:tr>
      <w:tr w:rsidR="0001523E" w:rsidRPr="002C5914" w14:paraId="1476F5C7" w14:textId="77777777" w:rsidTr="00737A81">
        <w:trPr>
          <w:jc w:val="center"/>
        </w:trPr>
        <w:tc>
          <w:tcPr>
            <w:tcW w:w="1473" w:type="dxa"/>
            <w:vAlign w:val="center"/>
          </w:tcPr>
          <w:p w14:paraId="2B7B7000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46</w:t>
            </w:r>
          </w:p>
        </w:tc>
        <w:tc>
          <w:tcPr>
            <w:tcW w:w="2031" w:type="dxa"/>
            <w:vAlign w:val="center"/>
          </w:tcPr>
          <w:p w14:paraId="3984781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584901.1</w:t>
            </w:r>
          </w:p>
        </w:tc>
        <w:tc>
          <w:tcPr>
            <w:tcW w:w="1842" w:type="dxa"/>
            <w:vAlign w:val="center"/>
          </w:tcPr>
          <w:p w14:paraId="29FF8D6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1415625.82</w:t>
            </w:r>
          </w:p>
        </w:tc>
        <w:tc>
          <w:tcPr>
            <w:tcW w:w="2141" w:type="dxa"/>
            <w:vAlign w:val="center"/>
          </w:tcPr>
          <w:p w14:paraId="4BE17998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53°14'25.7" </w:t>
            </w:r>
          </w:p>
        </w:tc>
        <w:tc>
          <w:tcPr>
            <w:tcW w:w="2274" w:type="dxa"/>
            <w:vAlign w:val="center"/>
          </w:tcPr>
          <w:p w14:paraId="2402A4B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158°42'09.8"</w:t>
            </w:r>
          </w:p>
        </w:tc>
      </w:tr>
      <w:tr w:rsidR="0001523E" w:rsidRPr="002C5914" w14:paraId="6F3BEC74" w14:textId="77777777" w:rsidTr="00737A81">
        <w:trPr>
          <w:jc w:val="center"/>
        </w:trPr>
        <w:tc>
          <w:tcPr>
            <w:tcW w:w="1473" w:type="dxa"/>
            <w:vAlign w:val="center"/>
          </w:tcPr>
          <w:p w14:paraId="32BF8439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47</w:t>
            </w:r>
          </w:p>
        </w:tc>
        <w:tc>
          <w:tcPr>
            <w:tcW w:w="2031" w:type="dxa"/>
            <w:vAlign w:val="center"/>
          </w:tcPr>
          <w:p w14:paraId="784049A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584507.51</w:t>
            </w:r>
          </w:p>
        </w:tc>
        <w:tc>
          <w:tcPr>
            <w:tcW w:w="1842" w:type="dxa"/>
            <w:vAlign w:val="center"/>
          </w:tcPr>
          <w:p w14:paraId="5555BE4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1415056.91</w:t>
            </w:r>
          </w:p>
        </w:tc>
        <w:tc>
          <w:tcPr>
            <w:tcW w:w="2141" w:type="dxa"/>
            <w:vAlign w:val="center"/>
          </w:tcPr>
          <w:p w14:paraId="55711EA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53°14'13.0" </w:t>
            </w:r>
          </w:p>
        </w:tc>
        <w:tc>
          <w:tcPr>
            <w:tcW w:w="2274" w:type="dxa"/>
            <w:vAlign w:val="center"/>
          </w:tcPr>
          <w:p w14:paraId="6FB0DDDA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158°41'39.0"</w:t>
            </w:r>
          </w:p>
        </w:tc>
      </w:tr>
      <w:tr w:rsidR="0001523E" w:rsidRPr="002C5914" w14:paraId="58AE501C" w14:textId="77777777" w:rsidTr="00737A81">
        <w:trPr>
          <w:jc w:val="center"/>
        </w:trPr>
        <w:tc>
          <w:tcPr>
            <w:tcW w:w="1473" w:type="dxa"/>
            <w:vAlign w:val="center"/>
          </w:tcPr>
          <w:p w14:paraId="68EB0C82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48</w:t>
            </w:r>
          </w:p>
        </w:tc>
        <w:tc>
          <w:tcPr>
            <w:tcW w:w="2031" w:type="dxa"/>
            <w:vAlign w:val="center"/>
          </w:tcPr>
          <w:p w14:paraId="1C4BC67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583992.87</w:t>
            </w:r>
          </w:p>
        </w:tc>
        <w:tc>
          <w:tcPr>
            <w:tcW w:w="1842" w:type="dxa"/>
            <w:vAlign w:val="center"/>
          </w:tcPr>
          <w:p w14:paraId="220AC5D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1414549.03</w:t>
            </w:r>
          </w:p>
        </w:tc>
        <w:tc>
          <w:tcPr>
            <w:tcW w:w="2141" w:type="dxa"/>
            <w:vAlign w:val="center"/>
          </w:tcPr>
          <w:p w14:paraId="12556CF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53°13'56.4" </w:t>
            </w:r>
          </w:p>
        </w:tc>
        <w:tc>
          <w:tcPr>
            <w:tcW w:w="2274" w:type="dxa"/>
            <w:vAlign w:val="center"/>
          </w:tcPr>
          <w:p w14:paraId="724192E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158°41'11.6"</w:t>
            </w:r>
          </w:p>
        </w:tc>
      </w:tr>
      <w:tr w:rsidR="0001523E" w:rsidRPr="002C5914" w14:paraId="1BE42A84" w14:textId="77777777" w:rsidTr="00737A81">
        <w:trPr>
          <w:jc w:val="center"/>
        </w:trPr>
        <w:tc>
          <w:tcPr>
            <w:tcW w:w="1473" w:type="dxa"/>
            <w:vAlign w:val="center"/>
          </w:tcPr>
          <w:p w14:paraId="32441D10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49</w:t>
            </w:r>
          </w:p>
        </w:tc>
        <w:tc>
          <w:tcPr>
            <w:tcW w:w="2031" w:type="dxa"/>
            <w:vAlign w:val="center"/>
          </w:tcPr>
          <w:p w14:paraId="7A1BAEF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584119.94</w:t>
            </w:r>
          </w:p>
        </w:tc>
        <w:tc>
          <w:tcPr>
            <w:tcW w:w="1842" w:type="dxa"/>
            <w:vAlign w:val="center"/>
          </w:tcPr>
          <w:p w14:paraId="13138CB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1414248.16</w:t>
            </w:r>
          </w:p>
        </w:tc>
        <w:tc>
          <w:tcPr>
            <w:tcW w:w="2141" w:type="dxa"/>
            <w:vAlign w:val="center"/>
          </w:tcPr>
          <w:p w14:paraId="7009829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53°14'00.6" </w:t>
            </w:r>
          </w:p>
        </w:tc>
        <w:tc>
          <w:tcPr>
            <w:tcW w:w="2274" w:type="dxa"/>
            <w:vAlign w:val="center"/>
          </w:tcPr>
          <w:p w14:paraId="37E3092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158°40'55.4"</w:t>
            </w:r>
          </w:p>
        </w:tc>
      </w:tr>
      <w:tr w:rsidR="0001523E" w:rsidRPr="002C5914" w14:paraId="5E614155" w14:textId="77777777" w:rsidTr="00737A81">
        <w:trPr>
          <w:jc w:val="center"/>
        </w:trPr>
        <w:tc>
          <w:tcPr>
            <w:tcW w:w="1473" w:type="dxa"/>
            <w:vAlign w:val="center"/>
          </w:tcPr>
          <w:p w14:paraId="1B3FC6A6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50</w:t>
            </w:r>
          </w:p>
        </w:tc>
        <w:tc>
          <w:tcPr>
            <w:tcW w:w="2031" w:type="dxa"/>
            <w:vAlign w:val="center"/>
          </w:tcPr>
          <w:p w14:paraId="78B486B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584725.07</w:t>
            </w:r>
          </w:p>
        </w:tc>
        <w:tc>
          <w:tcPr>
            <w:tcW w:w="1842" w:type="dxa"/>
            <w:vAlign w:val="center"/>
          </w:tcPr>
          <w:p w14:paraId="40A15EC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1414876.61</w:t>
            </w:r>
          </w:p>
        </w:tc>
        <w:tc>
          <w:tcPr>
            <w:tcW w:w="2141" w:type="dxa"/>
            <w:vAlign w:val="center"/>
          </w:tcPr>
          <w:p w14:paraId="09BE67B1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53°14'20.1" </w:t>
            </w:r>
          </w:p>
        </w:tc>
        <w:tc>
          <w:tcPr>
            <w:tcW w:w="2274" w:type="dxa"/>
            <w:vAlign w:val="center"/>
          </w:tcPr>
          <w:p w14:paraId="689CB1E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158°41'29.4"</w:t>
            </w:r>
          </w:p>
        </w:tc>
      </w:tr>
      <w:tr w:rsidR="0001523E" w:rsidRPr="002C5914" w14:paraId="57DA5046" w14:textId="77777777" w:rsidTr="00737A81">
        <w:trPr>
          <w:jc w:val="center"/>
        </w:trPr>
        <w:tc>
          <w:tcPr>
            <w:tcW w:w="1473" w:type="dxa"/>
            <w:vAlign w:val="center"/>
          </w:tcPr>
          <w:p w14:paraId="54143AFC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51</w:t>
            </w:r>
          </w:p>
        </w:tc>
        <w:tc>
          <w:tcPr>
            <w:tcW w:w="2031" w:type="dxa"/>
            <w:vAlign w:val="center"/>
          </w:tcPr>
          <w:p w14:paraId="2727BEF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585673.84</w:t>
            </w:r>
          </w:p>
        </w:tc>
        <w:tc>
          <w:tcPr>
            <w:tcW w:w="1842" w:type="dxa"/>
            <w:vAlign w:val="center"/>
          </w:tcPr>
          <w:p w14:paraId="3AD61FB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1416071.19</w:t>
            </w:r>
          </w:p>
        </w:tc>
        <w:tc>
          <w:tcPr>
            <w:tcW w:w="2141" w:type="dxa"/>
            <w:vAlign w:val="center"/>
          </w:tcPr>
          <w:p w14:paraId="438C61DD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53°14'50.6" </w:t>
            </w:r>
          </w:p>
        </w:tc>
        <w:tc>
          <w:tcPr>
            <w:tcW w:w="2274" w:type="dxa"/>
            <w:vAlign w:val="center"/>
          </w:tcPr>
          <w:p w14:paraId="7B932AB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158°42'33.9"</w:t>
            </w:r>
          </w:p>
        </w:tc>
      </w:tr>
      <w:tr w:rsidR="0001523E" w:rsidRPr="002C5914" w14:paraId="27E46809" w14:textId="77777777" w:rsidTr="00737A81">
        <w:trPr>
          <w:jc w:val="center"/>
        </w:trPr>
        <w:tc>
          <w:tcPr>
            <w:tcW w:w="1473" w:type="dxa"/>
            <w:vAlign w:val="center"/>
          </w:tcPr>
          <w:p w14:paraId="6D466445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52</w:t>
            </w:r>
          </w:p>
        </w:tc>
        <w:tc>
          <w:tcPr>
            <w:tcW w:w="2031" w:type="dxa"/>
            <w:vAlign w:val="center"/>
          </w:tcPr>
          <w:p w14:paraId="408198E9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586311.4</w:t>
            </w:r>
          </w:p>
        </w:tc>
        <w:tc>
          <w:tcPr>
            <w:tcW w:w="1842" w:type="dxa"/>
            <w:vAlign w:val="center"/>
          </w:tcPr>
          <w:p w14:paraId="46D4079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1416986.1</w:t>
            </w:r>
          </w:p>
        </w:tc>
        <w:tc>
          <w:tcPr>
            <w:tcW w:w="2141" w:type="dxa"/>
            <w:vAlign w:val="center"/>
          </w:tcPr>
          <w:p w14:paraId="4F335F9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53°15'11.2" </w:t>
            </w:r>
          </w:p>
        </w:tc>
        <w:tc>
          <w:tcPr>
            <w:tcW w:w="2274" w:type="dxa"/>
            <w:vAlign w:val="center"/>
          </w:tcPr>
          <w:p w14:paraId="00E68E0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158°43'23.4"</w:t>
            </w:r>
          </w:p>
        </w:tc>
      </w:tr>
      <w:tr w:rsidR="0001523E" w:rsidRPr="002C5914" w14:paraId="479CF4D0" w14:textId="77777777" w:rsidTr="00737A81">
        <w:trPr>
          <w:jc w:val="center"/>
        </w:trPr>
        <w:tc>
          <w:tcPr>
            <w:tcW w:w="1473" w:type="dxa"/>
            <w:vAlign w:val="center"/>
          </w:tcPr>
          <w:p w14:paraId="0077D68D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53</w:t>
            </w:r>
          </w:p>
        </w:tc>
        <w:tc>
          <w:tcPr>
            <w:tcW w:w="2031" w:type="dxa"/>
            <w:vAlign w:val="center"/>
          </w:tcPr>
          <w:p w14:paraId="106E7D7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587182.32</w:t>
            </w:r>
          </w:p>
        </w:tc>
        <w:tc>
          <w:tcPr>
            <w:tcW w:w="1842" w:type="dxa"/>
            <w:vAlign w:val="center"/>
          </w:tcPr>
          <w:p w14:paraId="79CFC35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1417761.08</w:t>
            </w:r>
          </w:p>
        </w:tc>
        <w:tc>
          <w:tcPr>
            <w:tcW w:w="2141" w:type="dxa"/>
            <w:vAlign w:val="center"/>
          </w:tcPr>
          <w:p w14:paraId="3286A9E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53°15'39.2" </w:t>
            </w:r>
          </w:p>
        </w:tc>
        <w:tc>
          <w:tcPr>
            <w:tcW w:w="2274" w:type="dxa"/>
            <w:vAlign w:val="center"/>
          </w:tcPr>
          <w:p w14:paraId="73315BD5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158°44'05.4"</w:t>
            </w:r>
          </w:p>
        </w:tc>
      </w:tr>
      <w:tr w:rsidR="0001523E" w:rsidRPr="002C5914" w14:paraId="3350EB1F" w14:textId="77777777" w:rsidTr="00737A81">
        <w:trPr>
          <w:jc w:val="center"/>
        </w:trPr>
        <w:tc>
          <w:tcPr>
            <w:tcW w:w="1473" w:type="dxa"/>
            <w:vAlign w:val="center"/>
          </w:tcPr>
          <w:p w14:paraId="6B68A1E8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54</w:t>
            </w:r>
          </w:p>
        </w:tc>
        <w:tc>
          <w:tcPr>
            <w:tcW w:w="2031" w:type="dxa"/>
            <w:vAlign w:val="center"/>
          </w:tcPr>
          <w:p w14:paraId="2818330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589000</w:t>
            </w:r>
          </w:p>
        </w:tc>
        <w:tc>
          <w:tcPr>
            <w:tcW w:w="1842" w:type="dxa"/>
            <w:vAlign w:val="center"/>
          </w:tcPr>
          <w:p w14:paraId="436A3CD4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1418126.49</w:t>
            </w:r>
          </w:p>
        </w:tc>
        <w:tc>
          <w:tcPr>
            <w:tcW w:w="2141" w:type="dxa"/>
            <w:vAlign w:val="center"/>
          </w:tcPr>
          <w:p w14:paraId="5DAC6E13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53°16'38.0" </w:t>
            </w:r>
          </w:p>
        </w:tc>
        <w:tc>
          <w:tcPr>
            <w:tcW w:w="2274" w:type="dxa"/>
            <w:vAlign w:val="center"/>
          </w:tcPr>
          <w:p w14:paraId="3B07BFAC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158°44'25.5"</w:t>
            </w:r>
          </w:p>
        </w:tc>
      </w:tr>
      <w:tr w:rsidR="0001523E" w:rsidRPr="002C5914" w14:paraId="14605977" w14:textId="77777777" w:rsidTr="00737A81">
        <w:trPr>
          <w:jc w:val="center"/>
        </w:trPr>
        <w:tc>
          <w:tcPr>
            <w:tcW w:w="1473" w:type="dxa"/>
            <w:vAlign w:val="center"/>
          </w:tcPr>
          <w:p w14:paraId="4258E299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55</w:t>
            </w:r>
          </w:p>
        </w:tc>
        <w:tc>
          <w:tcPr>
            <w:tcW w:w="2031" w:type="dxa"/>
            <w:vAlign w:val="center"/>
          </w:tcPr>
          <w:p w14:paraId="66F9D55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589055.89</w:t>
            </w:r>
          </w:p>
        </w:tc>
        <w:tc>
          <w:tcPr>
            <w:tcW w:w="1842" w:type="dxa"/>
            <w:vAlign w:val="center"/>
          </w:tcPr>
          <w:p w14:paraId="197AF2B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1418190.31</w:t>
            </w:r>
          </w:p>
        </w:tc>
        <w:tc>
          <w:tcPr>
            <w:tcW w:w="2141" w:type="dxa"/>
            <w:vAlign w:val="center"/>
          </w:tcPr>
          <w:p w14:paraId="1CBEAE4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53°16'39.8" </w:t>
            </w:r>
          </w:p>
        </w:tc>
        <w:tc>
          <w:tcPr>
            <w:tcW w:w="2274" w:type="dxa"/>
            <w:vAlign w:val="center"/>
          </w:tcPr>
          <w:p w14:paraId="5A309210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158°44'28.9"</w:t>
            </w:r>
          </w:p>
        </w:tc>
      </w:tr>
      <w:tr w:rsidR="0001523E" w:rsidRPr="002C5914" w14:paraId="2EEF4A25" w14:textId="77777777" w:rsidTr="00737A81">
        <w:trPr>
          <w:jc w:val="center"/>
        </w:trPr>
        <w:tc>
          <w:tcPr>
            <w:tcW w:w="1473" w:type="dxa"/>
            <w:vAlign w:val="center"/>
          </w:tcPr>
          <w:p w14:paraId="4F54E20D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56</w:t>
            </w:r>
          </w:p>
        </w:tc>
        <w:tc>
          <w:tcPr>
            <w:tcW w:w="2031" w:type="dxa"/>
            <w:vAlign w:val="center"/>
          </w:tcPr>
          <w:p w14:paraId="0670F2E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589259.62</w:t>
            </w:r>
          </w:p>
        </w:tc>
        <w:tc>
          <w:tcPr>
            <w:tcW w:w="1842" w:type="dxa"/>
            <w:vAlign w:val="center"/>
          </w:tcPr>
          <w:p w14:paraId="36243EA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1418207.54</w:t>
            </w:r>
          </w:p>
        </w:tc>
        <w:tc>
          <w:tcPr>
            <w:tcW w:w="2141" w:type="dxa"/>
            <w:vAlign w:val="center"/>
          </w:tcPr>
          <w:p w14:paraId="278423E6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53°16'46.4" </w:t>
            </w:r>
          </w:p>
        </w:tc>
        <w:tc>
          <w:tcPr>
            <w:tcW w:w="2274" w:type="dxa"/>
            <w:vAlign w:val="center"/>
          </w:tcPr>
          <w:p w14:paraId="1361EDDF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158°44'29.9"</w:t>
            </w:r>
          </w:p>
        </w:tc>
      </w:tr>
      <w:tr w:rsidR="0001523E" w:rsidRPr="002C5914" w14:paraId="4564E9EA" w14:textId="77777777" w:rsidTr="00737A81">
        <w:trPr>
          <w:jc w:val="center"/>
        </w:trPr>
        <w:tc>
          <w:tcPr>
            <w:tcW w:w="1473" w:type="dxa"/>
            <w:vAlign w:val="center"/>
          </w:tcPr>
          <w:p w14:paraId="2CFC47E2" w14:textId="77777777" w:rsidR="0001523E" w:rsidRPr="002C5914" w:rsidRDefault="0001523E" w:rsidP="002C591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14">
              <w:rPr>
                <w:rFonts w:ascii="Times New Roman" w:hAnsi="Times New Roman"/>
                <w:sz w:val="24"/>
                <w:szCs w:val="24"/>
              </w:rPr>
              <w:t>СП 57</w:t>
            </w:r>
          </w:p>
        </w:tc>
        <w:tc>
          <w:tcPr>
            <w:tcW w:w="2031" w:type="dxa"/>
            <w:vAlign w:val="center"/>
          </w:tcPr>
          <w:p w14:paraId="655E65CB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589317.59</w:t>
            </w:r>
          </w:p>
        </w:tc>
        <w:tc>
          <w:tcPr>
            <w:tcW w:w="1842" w:type="dxa"/>
            <w:vAlign w:val="center"/>
          </w:tcPr>
          <w:p w14:paraId="7173FB87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1418233.33</w:t>
            </w:r>
          </w:p>
        </w:tc>
        <w:tc>
          <w:tcPr>
            <w:tcW w:w="2141" w:type="dxa"/>
            <w:vAlign w:val="center"/>
          </w:tcPr>
          <w:p w14:paraId="098561A2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 xml:space="preserve">53°16'48.3" </w:t>
            </w:r>
          </w:p>
        </w:tc>
        <w:tc>
          <w:tcPr>
            <w:tcW w:w="2274" w:type="dxa"/>
            <w:vAlign w:val="center"/>
          </w:tcPr>
          <w:p w14:paraId="5CFF336E" w14:textId="77777777" w:rsidR="0001523E" w:rsidRPr="002C5914" w:rsidRDefault="0001523E" w:rsidP="002C5914">
            <w:pPr>
              <w:jc w:val="center"/>
              <w:rPr>
                <w:color w:val="000000"/>
                <w:sz w:val="24"/>
                <w:szCs w:val="24"/>
              </w:rPr>
            </w:pPr>
            <w:r w:rsidRPr="002C5914">
              <w:rPr>
                <w:color w:val="000000"/>
                <w:sz w:val="24"/>
                <w:szCs w:val="24"/>
              </w:rPr>
              <w:t>158°44'31.3"</w:t>
            </w:r>
          </w:p>
        </w:tc>
      </w:tr>
    </w:tbl>
    <w:p w14:paraId="4B6E7F83" w14:textId="77777777" w:rsidR="0001523E" w:rsidRPr="002C5914" w:rsidRDefault="0001523E" w:rsidP="002C5914">
      <w:pPr>
        <w:ind w:right="357" w:firstLine="709"/>
        <w:jc w:val="both"/>
        <w:rPr>
          <w:sz w:val="24"/>
          <w:szCs w:val="24"/>
          <w:lang w:eastAsia="ar-SA"/>
        </w:rPr>
      </w:pPr>
    </w:p>
    <w:p w14:paraId="691EA5B2" w14:textId="77777777" w:rsidR="00320D7B" w:rsidRDefault="00320D7B" w:rsidP="00C722BE">
      <w:pPr>
        <w:ind w:right="281"/>
        <w:jc w:val="center"/>
        <w:rPr>
          <w:lang w:eastAsia="ar-SA"/>
        </w:rPr>
      </w:pPr>
    </w:p>
    <w:p w14:paraId="57C78716" w14:textId="77777777" w:rsidR="00C722BE" w:rsidRPr="00B12571" w:rsidRDefault="00361730" w:rsidP="00C722BE">
      <w:pPr>
        <w:ind w:right="281"/>
        <w:jc w:val="center"/>
        <w:rPr>
          <w:lang w:eastAsia="ar-SA"/>
        </w:rPr>
      </w:pPr>
      <w:r>
        <w:rPr>
          <w:lang w:eastAsia="ar-SA"/>
        </w:rPr>
        <w:t>6</w:t>
      </w:r>
      <w:r w:rsidR="00C722BE" w:rsidRPr="00B12571">
        <w:rPr>
          <w:lang w:eastAsia="ar-SA"/>
        </w:rPr>
        <w:t xml:space="preserve">. </w:t>
      </w:r>
      <w:r w:rsidR="00C722BE" w:rsidRPr="00B12571">
        <w:rPr>
          <w:szCs w:val="28"/>
        </w:rPr>
        <w:t>Зона регулируемого туризма и рекреации</w:t>
      </w:r>
    </w:p>
    <w:p w14:paraId="1C9646A3" w14:textId="77777777" w:rsidR="00C722BE" w:rsidRPr="00B12571" w:rsidRDefault="00C722BE" w:rsidP="00C722BE">
      <w:pPr>
        <w:ind w:right="281" w:firstLine="567"/>
        <w:jc w:val="both"/>
        <w:rPr>
          <w:szCs w:val="24"/>
          <w:lang w:eastAsia="ar-SA"/>
        </w:rPr>
      </w:pPr>
    </w:p>
    <w:p w14:paraId="4C20A76B" w14:textId="52C701BC" w:rsidR="00C722BE" w:rsidRPr="00B12571" w:rsidRDefault="00361730" w:rsidP="00C722BE">
      <w:pPr>
        <w:ind w:right="281" w:firstLine="709"/>
        <w:jc w:val="both"/>
        <w:rPr>
          <w:lang w:eastAsia="ar-SA"/>
        </w:rPr>
      </w:pPr>
      <w:r>
        <w:rPr>
          <w:szCs w:val="24"/>
          <w:lang w:eastAsia="ar-SA"/>
        </w:rPr>
        <w:t>6</w:t>
      </w:r>
      <w:r w:rsidR="00C722BE">
        <w:rPr>
          <w:szCs w:val="24"/>
          <w:lang w:eastAsia="ar-SA"/>
        </w:rPr>
        <w:t xml:space="preserve">.1. </w:t>
      </w:r>
      <w:r w:rsidR="00C722BE" w:rsidRPr="00B12571">
        <w:rPr>
          <w:szCs w:val="24"/>
          <w:lang w:eastAsia="ar-SA"/>
        </w:rPr>
        <w:t xml:space="preserve">Вся оставшаяся территория </w:t>
      </w:r>
      <w:r w:rsidR="00D063A9">
        <w:rPr>
          <w:szCs w:val="24"/>
          <w:lang w:eastAsia="ar-SA"/>
        </w:rPr>
        <w:t>Природного парка</w:t>
      </w:r>
      <w:r w:rsidR="00C722BE" w:rsidRPr="00B12571">
        <w:rPr>
          <w:szCs w:val="24"/>
          <w:lang w:eastAsia="ar-SA"/>
        </w:rPr>
        <w:t xml:space="preserve">, не включенная в границы вышеперечисленных функциональных зон, является зоной </w:t>
      </w:r>
      <w:r w:rsidR="00C722BE" w:rsidRPr="00B12571">
        <w:rPr>
          <w:szCs w:val="28"/>
        </w:rPr>
        <w:t>регул</w:t>
      </w:r>
      <w:r w:rsidR="00C722BE" w:rsidRPr="00B12571">
        <w:rPr>
          <w:szCs w:val="28"/>
        </w:rPr>
        <w:t>и</w:t>
      </w:r>
      <w:r w:rsidR="00C722BE" w:rsidRPr="00B12571">
        <w:rPr>
          <w:szCs w:val="28"/>
        </w:rPr>
        <w:t>руе</w:t>
      </w:r>
      <w:r w:rsidR="00C722BE" w:rsidRPr="00771333">
        <w:rPr>
          <w:szCs w:val="28"/>
        </w:rPr>
        <w:t>мого туризма и рекреации</w:t>
      </w:r>
      <w:r w:rsidR="00C722BE" w:rsidRPr="00771333">
        <w:rPr>
          <w:szCs w:val="24"/>
          <w:lang w:eastAsia="ar-SA"/>
        </w:rPr>
        <w:t xml:space="preserve"> (площадь - 1</w:t>
      </w:r>
      <w:r w:rsidR="00771333" w:rsidRPr="00771333">
        <w:rPr>
          <w:szCs w:val="24"/>
          <w:lang w:eastAsia="ar-SA"/>
        </w:rPr>
        <w:t>88</w:t>
      </w:r>
      <w:r w:rsidR="00C676F8" w:rsidRPr="00C676F8">
        <w:rPr>
          <w:szCs w:val="24"/>
          <w:lang w:eastAsia="ar-SA"/>
        </w:rPr>
        <w:t>7</w:t>
      </w:r>
      <w:r w:rsidR="00771333" w:rsidRPr="00771333">
        <w:rPr>
          <w:szCs w:val="24"/>
          <w:lang w:eastAsia="ar-SA"/>
        </w:rPr>
        <w:t>75</w:t>
      </w:r>
      <w:r w:rsidR="00C722BE" w:rsidRPr="00771333">
        <w:rPr>
          <w:szCs w:val="24"/>
          <w:lang w:eastAsia="ar-SA"/>
        </w:rPr>
        <w:t>,4 га).</w:t>
      </w:r>
    </w:p>
    <w:p w14:paraId="1BC3834C" w14:textId="77777777" w:rsidR="00C722BE" w:rsidRDefault="00C722BE" w:rsidP="007419A6">
      <w:pPr>
        <w:spacing w:line="235" w:lineRule="auto"/>
        <w:jc w:val="center"/>
        <w:rPr>
          <w:rFonts w:cs="Arial"/>
          <w:szCs w:val="28"/>
        </w:rPr>
      </w:pPr>
    </w:p>
    <w:p w14:paraId="3690C2C4" w14:textId="77777777" w:rsidR="00C722BE" w:rsidRDefault="00C722BE" w:rsidP="007419A6">
      <w:pPr>
        <w:spacing w:line="235" w:lineRule="auto"/>
        <w:jc w:val="center"/>
        <w:rPr>
          <w:rFonts w:cs="Arial"/>
          <w:szCs w:val="28"/>
        </w:rPr>
      </w:pPr>
    </w:p>
    <w:p w14:paraId="6A8CAFF8" w14:textId="77777777" w:rsidR="00F41CB9" w:rsidRDefault="00F41CB9" w:rsidP="00C722BE">
      <w:pPr>
        <w:ind w:firstLine="567"/>
        <w:jc w:val="center"/>
        <w:rPr>
          <w:szCs w:val="28"/>
          <w:highlight w:val="yellow"/>
          <w:lang w:eastAsia="ar-SA"/>
        </w:rPr>
        <w:sectPr w:rsidR="00F41CB9" w:rsidSect="00416323">
          <w:footerReference w:type="default" r:id="rId10"/>
          <w:pgSz w:w="11906" w:h="16838"/>
          <w:pgMar w:top="1134" w:right="851" w:bottom="1134" w:left="1418" w:header="709" w:footer="403" w:gutter="0"/>
          <w:cols w:space="708"/>
          <w:docGrid w:linePitch="381"/>
        </w:sectPr>
      </w:pPr>
    </w:p>
    <w:p w14:paraId="3247A3F9" w14:textId="77777777" w:rsidR="00C722BE" w:rsidRDefault="00361730" w:rsidP="00C722BE">
      <w:pPr>
        <w:ind w:firstLine="567"/>
        <w:jc w:val="center"/>
        <w:rPr>
          <w:bCs/>
          <w:lang w:eastAsia="ar-SA"/>
        </w:rPr>
      </w:pPr>
      <w:r w:rsidRPr="00D063A9">
        <w:rPr>
          <w:szCs w:val="28"/>
          <w:lang w:eastAsia="ar-SA"/>
        </w:rPr>
        <w:lastRenderedPageBreak/>
        <w:t>7</w:t>
      </w:r>
      <w:r w:rsidR="00C722BE" w:rsidRPr="00D063A9">
        <w:rPr>
          <w:szCs w:val="28"/>
          <w:lang w:eastAsia="ar-SA"/>
        </w:rPr>
        <w:t xml:space="preserve">. Схема функционального </w:t>
      </w:r>
      <w:r w:rsidR="00C722BE" w:rsidRPr="00D063A9">
        <w:rPr>
          <w:bCs/>
          <w:lang w:eastAsia="ar-SA"/>
        </w:rPr>
        <w:t>зонирования природного парка регионального значения «Налычево»</w:t>
      </w:r>
    </w:p>
    <w:p w14:paraId="016A49FF" w14:textId="77777777" w:rsidR="00416323" w:rsidRPr="00532034" w:rsidRDefault="00416323" w:rsidP="00C722BE">
      <w:pPr>
        <w:ind w:firstLine="567"/>
        <w:jc w:val="center"/>
        <w:rPr>
          <w:bCs/>
          <w:lang w:eastAsia="ar-SA"/>
        </w:rPr>
      </w:pPr>
    </w:p>
    <w:p w14:paraId="65A57A80" w14:textId="77777777" w:rsidR="00C722BE" w:rsidRDefault="00416323" w:rsidP="007419A6">
      <w:pPr>
        <w:spacing w:line="235" w:lineRule="auto"/>
        <w:jc w:val="center"/>
        <w:rPr>
          <w:rFonts w:cs="Arial"/>
          <w:szCs w:val="28"/>
        </w:rPr>
      </w:pPr>
      <w:r w:rsidRPr="00416323">
        <w:rPr>
          <w:rFonts w:cs="Arial"/>
          <w:noProof/>
          <w:szCs w:val="28"/>
        </w:rPr>
        <w:drawing>
          <wp:inline distT="0" distB="0" distL="0" distR="0" wp14:anchorId="5FE2489C" wp14:editId="07085FAB">
            <wp:extent cx="9251950" cy="5449171"/>
            <wp:effectExtent l="0" t="0" r="0" b="0"/>
            <wp:docPr id="4" name="Рисунок 4" descr="F:\Министерство природных ресурсов и экологии Камчатского края_2019\Рабочий стол\проекты НПА\проекты НПА к ООПТ\ПРОЕКТЫ НПА по ПРИРОДНЫМ ПАРКАМ\2020\Налычево\Схема зонирования_Налычево в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инистерство природных ресурсов и экологии Камчатского края_2019\Рабочий стол\проекты НПА\проекты НПА к ООПТ\ПРОЕКТЫ НПА по ПРИРОДНЫМ ПАРКАМ\2020\Налычево\Схема зонирования_Налычево в прое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698E" w14:textId="77777777" w:rsidR="00E3529B" w:rsidRDefault="0035005F" w:rsidP="0035005F">
      <w:pPr>
        <w:spacing w:line="235" w:lineRule="auto"/>
        <w:jc w:val="right"/>
        <w:rPr>
          <w:rFonts w:cs="Arial"/>
          <w:szCs w:val="28"/>
        </w:rPr>
      </w:pPr>
      <w:r>
        <w:rPr>
          <w:rFonts w:cs="Arial"/>
          <w:szCs w:val="28"/>
        </w:rPr>
        <w:t>».</w:t>
      </w:r>
    </w:p>
    <w:p w14:paraId="39331E7D" w14:textId="77777777" w:rsidR="00A22BE6" w:rsidRDefault="00A22BE6" w:rsidP="007419A6">
      <w:pPr>
        <w:spacing w:line="235" w:lineRule="auto"/>
        <w:jc w:val="center"/>
        <w:rPr>
          <w:rFonts w:cs="Arial"/>
          <w:szCs w:val="28"/>
        </w:rPr>
        <w:sectPr w:rsidR="00A22BE6" w:rsidSect="00416323">
          <w:pgSz w:w="16838" w:h="11906" w:orient="landscape"/>
          <w:pgMar w:top="1134" w:right="851" w:bottom="851" w:left="1134" w:header="709" w:footer="403" w:gutter="0"/>
          <w:cols w:space="708"/>
          <w:docGrid w:linePitch="381"/>
        </w:sectPr>
      </w:pPr>
    </w:p>
    <w:tbl>
      <w:tblPr>
        <w:tblW w:w="0" w:type="auto"/>
        <w:tblInd w:w="5495" w:type="dxa"/>
        <w:tblLook w:val="04A0" w:firstRow="1" w:lastRow="0" w:firstColumn="1" w:lastColumn="0" w:noHBand="0" w:noVBand="1"/>
      </w:tblPr>
      <w:tblGrid>
        <w:gridCol w:w="4142"/>
      </w:tblGrid>
      <w:tr w:rsidR="003D2E1B" w:rsidRPr="000959A1" w14:paraId="47B8E6C8" w14:textId="77777777" w:rsidTr="00BB71C1">
        <w:tc>
          <w:tcPr>
            <w:tcW w:w="4142" w:type="dxa"/>
            <w:shd w:val="clear" w:color="auto" w:fill="auto"/>
          </w:tcPr>
          <w:p w14:paraId="31535848" w14:textId="41870931" w:rsidR="00BB71C1" w:rsidRPr="00BB71C1" w:rsidRDefault="00BB71C1" w:rsidP="00BB71C1">
            <w:pPr>
              <w:jc w:val="both"/>
              <w:rPr>
                <w:szCs w:val="28"/>
                <w:lang w:eastAsia="zh-CN"/>
              </w:rPr>
            </w:pPr>
            <w:r w:rsidRPr="00BB71C1">
              <w:rPr>
                <w:szCs w:val="28"/>
                <w:lang w:eastAsia="zh-CN"/>
              </w:rPr>
              <w:lastRenderedPageBreak/>
              <w:t xml:space="preserve">Приложение </w:t>
            </w:r>
            <w:r w:rsidR="00DF1DB0">
              <w:rPr>
                <w:szCs w:val="28"/>
                <w:lang w:eastAsia="zh-CN"/>
              </w:rPr>
              <w:t>2</w:t>
            </w:r>
            <w:r w:rsidRPr="00BB71C1">
              <w:rPr>
                <w:szCs w:val="28"/>
                <w:lang w:eastAsia="zh-CN"/>
              </w:rPr>
              <w:t xml:space="preserve"> к Положению о </w:t>
            </w:r>
          </w:p>
          <w:p w14:paraId="656EA2D0" w14:textId="77777777" w:rsidR="00BB71C1" w:rsidRPr="00BB71C1" w:rsidRDefault="00BB71C1" w:rsidP="00BB71C1">
            <w:pPr>
              <w:jc w:val="both"/>
              <w:rPr>
                <w:szCs w:val="28"/>
                <w:lang w:eastAsia="zh-CN"/>
              </w:rPr>
            </w:pPr>
            <w:r w:rsidRPr="00BB71C1">
              <w:rPr>
                <w:szCs w:val="28"/>
                <w:lang w:eastAsia="zh-CN"/>
              </w:rPr>
              <w:t>природном парке регионального</w:t>
            </w:r>
          </w:p>
          <w:p w14:paraId="63C64102" w14:textId="6068EB8A" w:rsidR="003D2E1B" w:rsidRPr="000959A1" w:rsidRDefault="00BB71C1" w:rsidP="00BB71C1">
            <w:pPr>
              <w:jc w:val="both"/>
              <w:rPr>
                <w:szCs w:val="28"/>
                <w:lang w:eastAsia="zh-CN"/>
              </w:rPr>
            </w:pPr>
            <w:r w:rsidRPr="00BB71C1">
              <w:rPr>
                <w:szCs w:val="28"/>
                <w:lang w:eastAsia="zh-CN"/>
              </w:rPr>
              <w:t>значения «Налычево»</w:t>
            </w:r>
          </w:p>
        </w:tc>
      </w:tr>
    </w:tbl>
    <w:p w14:paraId="1327B135" w14:textId="77777777" w:rsidR="0027226C" w:rsidRDefault="0027226C" w:rsidP="00B76C0B">
      <w:pPr>
        <w:jc w:val="center"/>
        <w:rPr>
          <w:szCs w:val="28"/>
        </w:rPr>
      </w:pPr>
    </w:p>
    <w:p w14:paraId="7B64E396" w14:textId="77777777" w:rsidR="0027226C" w:rsidRDefault="00B76C0B" w:rsidP="00B76C0B">
      <w:pPr>
        <w:jc w:val="center"/>
        <w:rPr>
          <w:szCs w:val="28"/>
        </w:rPr>
      </w:pPr>
      <w:r w:rsidRPr="002829B2">
        <w:rPr>
          <w:szCs w:val="28"/>
        </w:rPr>
        <w:t xml:space="preserve">Графическое описание местоположения границ природного парка </w:t>
      </w:r>
    </w:p>
    <w:p w14:paraId="10B9882A" w14:textId="73F1827B" w:rsidR="00B76C0B" w:rsidRDefault="00B76C0B" w:rsidP="00B76C0B">
      <w:pPr>
        <w:jc w:val="center"/>
        <w:rPr>
          <w:szCs w:val="28"/>
        </w:rPr>
      </w:pPr>
      <w:r w:rsidRPr="002829B2">
        <w:rPr>
          <w:szCs w:val="28"/>
        </w:rPr>
        <w:t>регионального значения «</w:t>
      </w:r>
      <w:r w:rsidRPr="002829B2">
        <w:rPr>
          <w:rFonts w:eastAsia="Calibri"/>
          <w:szCs w:val="28"/>
        </w:rPr>
        <w:t>Налычево</w:t>
      </w:r>
      <w:r w:rsidRPr="002829B2">
        <w:rPr>
          <w:szCs w:val="28"/>
        </w:rPr>
        <w:t xml:space="preserve">» </w:t>
      </w:r>
    </w:p>
    <w:p w14:paraId="38A977E5" w14:textId="77777777" w:rsidR="00AC6671" w:rsidRDefault="00AC6671" w:rsidP="00AC6671">
      <w:pPr>
        <w:jc w:val="center"/>
        <w:rPr>
          <w:szCs w:val="28"/>
        </w:rPr>
      </w:pPr>
    </w:p>
    <w:p w14:paraId="58694E5A" w14:textId="77777777" w:rsidR="00AC6671" w:rsidRPr="004C5A4A" w:rsidRDefault="00AC6671" w:rsidP="00AC6671">
      <w:pPr>
        <w:jc w:val="center"/>
        <w:rPr>
          <w:szCs w:val="28"/>
        </w:rPr>
      </w:pPr>
      <w:r w:rsidRPr="004C5A4A">
        <w:rPr>
          <w:szCs w:val="28"/>
        </w:rPr>
        <w:t>Раздел 1. Сведения об объекте</w:t>
      </w:r>
    </w:p>
    <w:p w14:paraId="5AEFBB72" w14:textId="77777777" w:rsidR="00B76C0B" w:rsidRPr="00E5002B" w:rsidRDefault="00B76C0B" w:rsidP="00B76C0B">
      <w:pPr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4358"/>
      </w:tblGrid>
      <w:tr w:rsidR="00B76C0B" w:rsidRPr="0005593D" w14:paraId="4E5779AF" w14:textId="77777777" w:rsidTr="00737A81">
        <w:trPr>
          <w:trHeight w:val="545"/>
        </w:trPr>
        <w:tc>
          <w:tcPr>
            <w:tcW w:w="9853" w:type="dxa"/>
            <w:gridSpan w:val="3"/>
            <w:shd w:val="clear" w:color="auto" w:fill="auto"/>
            <w:vAlign w:val="center"/>
          </w:tcPr>
          <w:p w14:paraId="39F6DBB5" w14:textId="77777777" w:rsidR="00B76C0B" w:rsidRPr="0005593D" w:rsidRDefault="00B76C0B" w:rsidP="00737A81">
            <w:pPr>
              <w:pStyle w:val="afb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Природный парк регионального значения «</w:t>
            </w:r>
            <w:r w:rsidRPr="0005593D">
              <w:rPr>
                <w:rFonts w:eastAsia="Calibri"/>
                <w:szCs w:val="28"/>
              </w:rPr>
              <w:t>Налычево</w:t>
            </w:r>
            <w:r w:rsidRPr="0005593D">
              <w:rPr>
                <w:szCs w:val="28"/>
              </w:rPr>
              <w:t>»</w:t>
            </w:r>
          </w:p>
        </w:tc>
      </w:tr>
      <w:tr w:rsidR="00B76C0B" w:rsidRPr="0005593D" w14:paraId="45B8905D" w14:textId="77777777" w:rsidTr="00737A81">
        <w:trPr>
          <w:trHeight w:val="411"/>
        </w:trPr>
        <w:tc>
          <w:tcPr>
            <w:tcW w:w="675" w:type="dxa"/>
            <w:shd w:val="clear" w:color="auto" w:fill="auto"/>
          </w:tcPr>
          <w:p w14:paraId="0CE3FAA1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>№ п/п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112B3FA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Характеристика объекта</w:t>
            </w:r>
          </w:p>
        </w:tc>
        <w:tc>
          <w:tcPr>
            <w:tcW w:w="4358" w:type="dxa"/>
            <w:shd w:val="clear" w:color="auto" w:fill="auto"/>
            <w:vAlign w:val="center"/>
          </w:tcPr>
          <w:p w14:paraId="658F4E37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 xml:space="preserve">Описание характеристик  </w:t>
            </w:r>
          </w:p>
        </w:tc>
      </w:tr>
      <w:tr w:rsidR="00B76C0B" w:rsidRPr="0005593D" w14:paraId="30A2544A" w14:textId="77777777" w:rsidTr="00737A81">
        <w:trPr>
          <w:trHeight w:val="684"/>
        </w:trPr>
        <w:tc>
          <w:tcPr>
            <w:tcW w:w="675" w:type="dxa"/>
            <w:shd w:val="clear" w:color="auto" w:fill="auto"/>
          </w:tcPr>
          <w:p w14:paraId="54870757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14:paraId="5B31805A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>Местоположение объекта</w:t>
            </w:r>
          </w:p>
          <w:p w14:paraId="1515DE2E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358" w:type="dxa"/>
            <w:shd w:val="clear" w:color="auto" w:fill="auto"/>
          </w:tcPr>
          <w:p w14:paraId="02F94A41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>Камчатский край, Елизовский м</w:t>
            </w:r>
            <w:r w:rsidRPr="0005593D">
              <w:rPr>
                <w:szCs w:val="28"/>
              </w:rPr>
              <w:t>у</w:t>
            </w:r>
            <w:r w:rsidRPr="0005593D">
              <w:rPr>
                <w:szCs w:val="28"/>
              </w:rPr>
              <w:t>ниципальный район</w:t>
            </w:r>
          </w:p>
        </w:tc>
      </w:tr>
      <w:tr w:rsidR="00B76C0B" w:rsidRPr="0005593D" w14:paraId="6326D7D0" w14:textId="77777777" w:rsidTr="00737A81">
        <w:tc>
          <w:tcPr>
            <w:tcW w:w="675" w:type="dxa"/>
            <w:shd w:val="clear" w:color="auto" w:fill="auto"/>
          </w:tcPr>
          <w:p w14:paraId="5E8868F5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22F7A30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>Площадь объекта +/– величина п</w:t>
            </w:r>
            <w:r w:rsidRPr="0005593D">
              <w:rPr>
                <w:szCs w:val="28"/>
              </w:rPr>
              <w:t>о</w:t>
            </w:r>
            <w:r w:rsidRPr="0005593D">
              <w:rPr>
                <w:szCs w:val="28"/>
              </w:rPr>
              <w:t>грешности определения площади (Р +/– Дельта Р)</w:t>
            </w:r>
          </w:p>
        </w:tc>
        <w:tc>
          <w:tcPr>
            <w:tcW w:w="4358" w:type="dxa"/>
            <w:shd w:val="clear" w:color="auto" w:fill="auto"/>
            <w:vAlign w:val="center"/>
          </w:tcPr>
          <w:p w14:paraId="626F4E97" w14:textId="72C59593" w:rsidR="00B76C0B" w:rsidRPr="005C3730" w:rsidRDefault="00B76C0B" w:rsidP="005C3730">
            <w:pPr>
              <w:autoSpaceDE w:val="0"/>
              <w:autoSpaceDN w:val="0"/>
              <w:adjustRightInd w:val="0"/>
              <w:jc w:val="center"/>
              <w:rPr>
                <w:szCs w:val="28"/>
                <w:vertAlign w:val="superscript"/>
              </w:rPr>
            </w:pPr>
            <w:r w:rsidRPr="0005593D">
              <w:rPr>
                <w:szCs w:val="28"/>
              </w:rPr>
              <w:t>2856207</w:t>
            </w:r>
            <w:r w:rsidR="005C3730">
              <w:rPr>
                <w:szCs w:val="28"/>
              </w:rPr>
              <w:t>000</w:t>
            </w:r>
            <w:r w:rsidR="00AC6671" w:rsidRPr="0005593D">
              <w:rPr>
                <w:szCs w:val="28"/>
              </w:rPr>
              <w:t xml:space="preserve"> </w:t>
            </w:r>
            <w:r w:rsidR="0005593D" w:rsidRPr="0005593D">
              <w:rPr>
                <w:szCs w:val="28"/>
              </w:rPr>
              <w:t>+/– 9352558</w:t>
            </w:r>
            <w:r w:rsidR="005C3730">
              <w:rPr>
                <w:szCs w:val="28"/>
              </w:rPr>
              <w:t>00 м</w:t>
            </w:r>
            <w:r w:rsidR="005C3730">
              <w:rPr>
                <w:szCs w:val="28"/>
                <w:vertAlign w:val="superscript"/>
              </w:rPr>
              <w:t>2</w:t>
            </w:r>
          </w:p>
        </w:tc>
      </w:tr>
      <w:tr w:rsidR="00B76C0B" w:rsidRPr="00A5572B" w14:paraId="45EC3A26" w14:textId="77777777" w:rsidTr="00737A81">
        <w:tc>
          <w:tcPr>
            <w:tcW w:w="675" w:type="dxa"/>
            <w:shd w:val="clear" w:color="auto" w:fill="auto"/>
          </w:tcPr>
          <w:p w14:paraId="6432220C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14:paraId="72511E3E" w14:textId="77777777" w:rsidR="00B76C0B" w:rsidRPr="0005593D" w:rsidRDefault="00B76C0B" w:rsidP="00737A81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358" w:type="dxa"/>
            <w:shd w:val="clear" w:color="auto" w:fill="auto"/>
          </w:tcPr>
          <w:p w14:paraId="2D022257" w14:textId="080F1468" w:rsidR="00B76C0B" w:rsidRPr="0005593D" w:rsidRDefault="00CE4E05" w:rsidP="00CE4E0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CE4E05">
              <w:rPr>
                <w:szCs w:val="28"/>
              </w:rPr>
              <w:t>остановление главы админ</w:t>
            </w:r>
            <w:r w:rsidRPr="00CE4E05">
              <w:rPr>
                <w:szCs w:val="28"/>
              </w:rPr>
              <w:t>и</w:t>
            </w:r>
            <w:r w:rsidRPr="00CE4E05">
              <w:rPr>
                <w:szCs w:val="28"/>
              </w:rPr>
              <w:t>страции Камчатской области от 18.08.1995 № 194 «О создании природного парка «Налычево»</w:t>
            </w:r>
          </w:p>
        </w:tc>
      </w:tr>
    </w:tbl>
    <w:p w14:paraId="127F95C8" w14:textId="77777777" w:rsidR="00AC6671" w:rsidRDefault="00AC6671" w:rsidP="00AC6671">
      <w:pPr>
        <w:jc w:val="center"/>
        <w:rPr>
          <w:szCs w:val="28"/>
        </w:rPr>
      </w:pPr>
    </w:p>
    <w:p w14:paraId="2FA3B5E8" w14:textId="7EE827F2" w:rsidR="00AC6671" w:rsidRPr="004C5A4A" w:rsidRDefault="00AC6671" w:rsidP="00AC6671">
      <w:pPr>
        <w:jc w:val="center"/>
        <w:rPr>
          <w:szCs w:val="28"/>
        </w:rPr>
      </w:pPr>
      <w:r w:rsidRPr="004C5A4A">
        <w:rPr>
          <w:szCs w:val="28"/>
        </w:rPr>
        <w:t xml:space="preserve">Раздел 2. Сведения о местоположении границ </w:t>
      </w:r>
      <w:r w:rsidR="00C100A2">
        <w:rPr>
          <w:szCs w:val="28"/>
        </w:rPr>
        <w:t>Природного парка</w:t>
      </w:r>
      <w:r w:rsidRPr="004C5A4A">
        <w:rPr>
          <w:szCs w:val="28"/>
        </w:rPr>
        <w:t xml:space="preserve"> </w:t>
      </w:r>
    </w:p>
    <w:p w14:paraId="36865289" w14:textId="77777777" w:rsidR="003D2E1B" w:rsidRDefault="003D2E1B" w:rsidP="009A4D31">
      <w:pPr>
        <w:spacing w:line="235" w:lineRule="auto"/>
        <w:rPr>
          <w:rFonts w:cs="Arial"/>
          <w:szCs w:val="28"/>
        </w:rPr>
      </w:pPr>
    </w:p>
    <w:tbl>
      <w:tblPr>
        <w:tblStyle w:val="ab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628"/>
        <w:gridCol w:w="1812"/>
        <w:gridCol w:w="1842"/>
        <w:gridCol w:w="2141"/>
        <w:gridCol w:w="2500"/>
      </w:tblGrid>
      <w:tr w:rsidR="00AC6671" w:rsidRPr="008C2F3F" w14:paraId="0E7AA196" w14:textId="77777777" w:rsidTr="008C2F3F">
        <w:trPr>
          <w:cantSplit/>
          <w:jc w:val="center"/>
        </w:trPr>
        <w:tc>
          <w:tcPr>
            <w:tcW w:w="9923" w:type="dxa"/>
            <w:gridSpan w:val="5"/>
            <w:vAlign w:val="center"/>
          </w:tcPr>
          <w:p w14:paraId="5A190FA9" w14:textId="77777777" w:rsidR="00AC6671" w:rsidRPr="008C2F3F" w:rsidRDefault="00AC6671" w:rsidP="00AC6671">
            <w:pPr>
              <w:jc w:val="both"/>
              <w:rPr>
                <w:szCs w:val="28"/>
              </w:rPr>
            </w:pPr>
            <w:r w:rsidRPr="008C2F3F">
              <w:rPr>
                <w:szCs w:val="28"/>
              </w:rPr>
              <w:t>1) Система координат: МСК 41(1), WGS 84</w:t>
            </w:r>
          </w:p>
        </w:tc>
      </w:tr>
      <w:tr w:rsidR="00AC6671" w:rsidRPr="008C2F3F" w14:paraId="36201A04" w14:textId="77777777" w:rsidTr="008C2F3F">
        <w:trPr>
          <w:cantSplit/>
          <w:jc w:val="center"/>
        </w:trPr>
        <w:tc>
          <w:tcPr>
            <w:tcW w:w="9923" w:type="dxa"/>
            <w:gridSpan w:val="5"/>
            <w:vAlign w:val="center"/>
          </w:tcPr>
          <w:p w14:paraId="1195AD25" w14:textId="77777777" w:rsidR="00AC6671" w:rsidRPr="008C2F3F" w:rsidRDefault="00AC6671" w:rsidP="00AC6671">
            <w:pPr>
              <w:jc w:val="both"/>
              <w:rPr>
                <w:szCs w:val="28"/>
              </w:rPr>
            </w:pPr>
            <w:r w:rsidRPr="008C2F3F">
              <w:rPr>
                <w:szCs w:val="28"/>
              </w:rPr>
              <w:t>2) Сведения о характерных точках границ объекта:</w:t>
            </w:r>
          </w:p>
        </w:tc>
      </w:tr>
      <w:tr w:rsidR="000F4F83" w:rsidRPr="008C2F3F" w14:paraId="6E9EF0E2" w14:textId="77777777" w:rsidTr="008C2F3F">
        <w:trPr>
          <w:cantSplit/>
          <w:jc w:val="center"/>
        </w:trPr>
        <w:tc>
          <w:tcPr>
            <w:tcW w:w="1628" w:type="dxa"/>
            <w:vMerge w:val="restart"/>
            <w:vAlign w:val="center"/>
          </w:tcPr>
          <w:p w14:paraId="0892E06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Номер п</w:t>
            </w:r>
            <w:r w:rsidRPr="008C2F3F">
              <w:rPr>
                <w:szCs w:val="28"/>
              </w:rPr>
              <w:t>о</w:t>
            </w:r>
            <w:r w:rsidRPr="008C2F3F">
              <w:rPr>
                <w:szCs w:val="28"/>
              </w:rPr>
              <w:t>воротной точки</w:t>
            </w:r>
          </w:p>
        </w:tc>
        <w:tc>
          <w:tcPr>
            <w:tcW w:w="3654" w:type="dxa"/>
            <w:gridSpan w:val="2"/>
            <w:vAlign w:val="center"/>
          </w:tcPr>
          <w:p w14:paraId="05B86854" w14:textId="77777777" w:rsidR="000F4F83" w:rsidRPr="008C2F3F" w:rsidRDefault="000F4F83" w:rsidP="00737A81">
            <w:pPr>
              <w:ind w:left="132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Координаты в МСК-41(1)</w:t>
            </w:r>
          </w:p>
        </w:tc>
        <w:tc>
          <w:tcPr>
            <w:tcW w:w="4641" w:type="dxa"/>
            <w:gridSpan w:val="2"/>
            <w:vAlign w:val="center"/>
          </w:tcPr>
          <w:p w14:paraId="0E8710DF" w14:textId="77777777" w:rsidR="000F4F83" w:rsidRPr="008C2F3F" w:rsidRDefault="000F4F83" w:rsidP="00737A81">
            <w:pPr>
              <w:jc w:val="center"/>
              <w:rPr>
                <w:szCs w:val="28"/>
                <w:lang w:val="en-US"/>
              </w:rPr>
            </w:pPr>
            <w:r w:rsidRPr="008C2F3F">
              <w:rPr>
                <w:szCs w:val="28"/>
              </w:rPr>
              <w:t>Координаты WGS-84</w:t>
            </w:r>
          </w:p>
        </w:tc>
      </w:tr>
      <w:tr w:rsidR="000F4F83" w:rsidRPr="008C2F3F" w14:paraId="0DE8A486" w14:textId="77777777" w:rsidTr="008C2F3F">
        <w:trPr>
          <w:cantSplit/>
          <w:jc w:val="center"/>
        </w:trPr>
        <w:tc>
          <w:tcPr>
            <w:tcW w:w="1628" w:type="dxa"/>
            <w:vMerge/>
            <w:vAlign w:val="center"/>
          </w:tcPr>
          <w:p w14:paraId="628BFEF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</w:p>
        </w:tc>
        <w:tc>
          <w:tcPr>
            <w:tcW w:w="1812" w:type="dxa"/>
            <w:vAlign w:val="center"/>
          </w:tcPr>
          <w:p w14:paraId="2FC052AC" w14:textId="77777777" w:rsidR="000F4F83" w:rsidRPr="008C2F3F" w:rsidRDefault="000F4F83" w:rsidP="00737A81">
            <w:pPr>
              <w:ind w:left="-62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Х</w:t>
            </w:r>
          </w:p>
        </w:tc>
        <w:tc>
          <w:tcPr>
            <w:tcW w:w="1842" w:type="dxa"/>
            <w:vAlign w:val="center"/>
          </w:tcPr>
          <w:p w14:paraId="00305247" w14:textId="77777777" w:rsidR="000F4F83" w:rsidRPr="008C2F3F" w:rsidRDefault="000F4F83" w:rsidP="00737A81">
            <w:pPr>
              <w:ind w:left="-108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У</w:t>
            </w:r>
          </w:p>
        </w:tc>
        <w:tc>
          <w:tcPr>
            <w:tcW w:w="2141" w:type="dxa"/>
            <w:vAlign w:val="center"/>
          </w:tcPr>
          <w:p w14:paraId="58D10D5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Северная ш</w:t>
            </w:r>
            <w:r w:rsidRPr="008C2F3F">
              <w:rPr>
                <w:szCs w:val="28"/>
              </w:rPr>
              <w:t>и</w:t>
            </w:r>
            <w:r w:rsidRPr="008C2F3F">
              <w:rPr>
                <w:szCs w:val="28"/>
              </w:rPr>
              <w:t>рота</w:t>
            </w:r>
          </w:p>
        </w:tc>
        <w:tc>
          <w:tcPr>
            <w:tcW w:w="2500" w:type="dxa"/>
            <w:vAlign w:val="center"/>
          </w:tcPr>
          <w:p w14:paraId="66F9882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Восточная долгота</w:t>
            </w:r>
          </w:p>
        </w:tc>
      </w:tr>
      <w:tr w:rsidR="000F4F83" w:rsidRPr="008C2F3F" w14:paraId="28A94041" w14:textId="77777777" w:rsidTr="00804537">
        <w:trPr>
          <w:jc w:val="center"/>
        </w:trPr>
        <w:tc>
          <w:tcPr>
            <w:tcW w:w="1628" w:type="dxa"/>
            <w:vAlign w:val="center"/>
          </w:tcPr>
          <w:p w14:paraId="30FC5B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12" w:type="dxa"/>
            <w:vAlign w:val="center"/>
          </w:tcPr>
          <w:p w14:paraId="5C42DD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630183.52</w:t>
            </w:r>
          </w:p>
        </w:tc>
        <w:tc>
          <w:tcPr>
            <w:tcW w:w="1842" w:type="dxa"/>
            <w:vAlign w:val="center"/>
          </w:tcPr>
          <w:p w14:paraId="0C470F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1405236.56</w:t>
            </w:r>
          </w:p>
        </w:tc>
        <w:tc>
          <w:tcPr>
            <w:tcW w:w="2141" w:type="dxa"/>
            <w:vAlign w:val="center"/>
          </w:tcPr>
          <w:p w14:paraId="1D3235B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53°38′51.2″</w:t>
            </w:r>
          </w:p>
        </w:tc>
        <w:tc>
          <w:tcPr>
            <w:tcW w:w="2500" w:type="dxa"/>
            <w:vAlign w:val="center"/>
          </w:tcPr>
          <w:p w14:paraId="2A44B38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158°32′52.4″</w:t>
            </w:r>
          </w:p>
        </w:tc>
      </w:tr>
      <w:tr w:rsidR="000F4F83" w:rsidRPr="008C2F3F" w14:paraId="183457E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12C6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  <w:vAlign w:val="center"/>
          </w:tcPr>
          <w:p w14:paraId="6B484C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630156.43</w:t>
            </w:r>
          </w:p>
        </w:tc>
        <w:tc>
          <w:tcPr>
            <w:tcW w:w="1842" w:type="dxa"/>
            <w:vAlign w:val="center"/>
          </w:tcPr>
          <w:p w14:paraId="4FB2CE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1405624.32</w:t>
            </w:r>
          </w:p>
        </w:tc>
        <w:tc>
          <w:tcPr>
            <w:tcW w:w="2141" w:type="dxa"/>
            <w:vAlign w:val="center"/>
          </w:tcPr>
          <w:p w14:paraId="199DBFD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53°38′50.3″</w:t>
            </w:r>
          </w:p>
        </w:tc>
        <w:tc>
          <w:tcPr>
            <w:tcW w:w="2500" w:type="dxa"/>
            <w:vAlign w:val="center"/>
          </w:tcPr>
          <w:p w14:paraId="53D4725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158°33′13.5″</w:t>
            </w:r>
          </w:p>
        </w:tc>
      </w:tr>
      <w:tr w:rsidR="000F4F83" w:rsidRPr="008C2F3F" w14:paraId="7BABD5E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B1C94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12" w:type="dxa"/>
            <w:vAlign w:val="center"/>
          </w:tcPr>
          <w:p w14:paraId="026E68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630179.83</w:t>
            </w:r>
          </w:p>
        </w:tc>
        <w:tc>
          <w:tcPr>
            <w:tcW w:w="1842" w:type="dxa"/>
            <w:vAlign w:val="center"/>
          </w:tcPr>
          <w:p w14:paraId="60AEDF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1406179.90</w:t>
            </w:r>
          </w:p>
        </w:tc>
        <w:tc>
          <w:tcPr>
            <w:tcW w:w="2141" w:type="dxa"/>
            <w:vAlign w:val="center"/>
          </w:tcPr>
          <w:p w14:paraId="2FCF02E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53°38′51.0″</w:t>
            </w:r>
          </w:p>
        </w:tc>
        <w:tc>
          <w:tcPr>
            <w:tcW w:w="2500" w:type="dxa"/>
            <w:vAlign w:val="center"/>
          </w:tcPr>
          <w:p w14:paraId="33AFD5D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158°33′43.7″</w:t>
            </w:r>
          </w:p>
        </w:tc>
      </w:tr>
      <w:tr w:rsidR="000F4F83" w:rsidRPr="008C2F3F" w14:paraId="4164454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A3AB4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12" w:type="dxa"/>
            <w:vAlign w:val="center"/>
          </w:tcPr>
          <w:p w14:paraId="0934E0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629839.56</w:t>
            </w:r>
          </w:p>
        </w:tc>
        <w:tc>
          <w:tcPr>
            <w:tcW w:w="1842" w:type="dxa"/>
            <w:vAlign w:val="center"/>
          </w:tcPr>
          <w:p w14:paraId="4C9646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1407129.10</w:t>
            </w:r>
          </w:p>
        </w:tc>
        <w:tc>
          <w:tcPr>
            <w:tcW w:w="2141" w:type="dxa"/>
            <w:vAlign w:val="center"/>
          </w:tcPr>
          <w:p w14:paraId="3C0A449A" w14:textId="129F28AD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53°38′40</w:t>
            </w:r>
            <w:r w:rsidR="00873470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  <w:tc>
          <w:tcPr>
            <w:tcW w:w="2500" w:type="dxa"/>
            <w:vAlign w:val="center"/>
          </w:tcPr>
          <w:p w14:paraId="70F6A6A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158°34′35.4″</w:t>
            </w:r>
          </w:p>
        </w:tc>
      </w:tr>
      <w:tr w:rsidR="000F4F83" w:rsidRPr="008C2F3F" w14:paraId="26F9A4E1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C2DB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12" w:type="dxa"/>
            <w:vAlign w:val="center"/>
          </w:tcPr>
          <w:p w14:paraId="5471A9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629826.71</w:t>
            </w:r>
          </w:p>
        </w:tc>
        <w:tc>
          <w:tcPr>
            <w:tcW w:w="1842" w:type="dxa"/>
            <w:vAlign w:val="center"/>
          </w:tcPr>
          <w:p w14:paraId="27835B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1407508.75</w:t>
            </w:r>
          </w:p>
        </w:tc>
        <w:tc>
          <w:tcPr>
            <w:tcW w:w="2141" w:type="dxa"/>
            <w:vAlign w:val="center"/>
          </w:tcPr>
          <w:p w14:paraId="7560A53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53°38′39.5″</w:t>
            </w:r>
          </w:p>
        </w:tc>
        <w:tc>
          <w:tcPr>
            <w:tcW w:w="2500" w:type="dxa"/>
            <w:vAlign w:val="center"/>
          </w:tcPr>
          <w:p w14:paraId="17AEC64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158°34′56.0″</w:t>
            </w:r>
          </w:p>
        </w:tc>
      </w:tr>
      <w:tr w:rsidR="000F4F83" w:rsidRPr="008C2F3F" w14:paraId="76B9A111" w14:textId="77777777" w:rsidTr="00804537">
        <w:trPr>
          <w:jc w:val="center"/>
        </w:trPr>
        <w:tc>
          <w:tcPr>
            <w:tcW w:w="1628" w:type="dxa"/>
            <w:vAlign w:val="center"/>
          </w:tcPr>
          <w:p w14:paraId="523714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12" w:type="dxa"/>
            <w:vAlign w:val="center"/>
          </w:tcPr>
          <w:p w14:paraId="2622AD8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629603.74</w:t>
            </w:r>
          </w:p>
        </w:tc>
        <w:tc>
          <w:tcPr>
            <w:tcW w:w="1842" w:type="dxa"/>
            <w:vAlign w:val="center"/>
          </w:tcPr>
          <w:p w14:paraId="1B6840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1408087.34</w:t>
            </w:r>
          </w:p>
        </w:tc>
        <w:tc>
          <w:tcPr>
            <w:tcW w:w="2141" w:type="dxa"/>
            <w:vAlign w:val="center"/>
          </w:tcPr>
          <w:p w14:paraId="098619D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53°38′32.3″</w:t>
            </w:r>
          </w:p>
        </w:tc>
        <w:tc>
          <w:tcPr>
            <w:tcW w:w="2500" w:type="dxa"/>
            <w:vAlign w:val="center"/>
          </w:tcPr>
          <w:p w14:paraId="789B3E8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158°35′27.5″</w:t>
            </w:r>
          </w:p>
        </w:tc>
      </w:tr>
      <w:tr w:rsidR="000F4F83" w:rsidRPr="008C2F3F" w14:paraId="50165FA1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6511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12" w:type="dxa"/>
            <w:vAlign w:val="center"/>
          </w:tcPr>
          <w:p w14:paraId="224AD2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629598.22</w:t>
            </w:r>
          </w:p>
        </w:tc>
        <w:tc>
          <w:tcPr>
            <w:tcW w:w="1842" w:type="dxa"/>
            <w:vAlign w:val="center"/>
          </w:tcPr>
          <w:p w14:paraId="2B8597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1408554.71</w:t>
            </w:r>
          </w:p>
        </w:tc>
        <w:tc>
          <w:tcPr>
            <w:tcW w:w="2141" w:type="dxa"/>
            <w:vAlign w:val="center"/>
          </w:tcPr>
          <w:p w14:paraId="3F1B911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53°38′32.1″</w:t>
            </w:r>
          </w:p>
        </w:tc>
        <w:tc>
          <w:tcPr>
            <w:tcW w:w="2500" w:type="dxa"/>
            <w:vAlign w:val="center"/>
          </w:tcPr>
          <w:p w14:paraId="1F991DB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158°35′52.9″</w:t>
            </w:r>
          </w:p>
        </w:tc>
      </w:tr>
      <w:tr w:rsidR="000F4F83" w:rsidRPr="008C2F3F" w14:paraId="4221709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5F95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12" w:type="dxa"/>
            <w:vAlign w:val="center"/>
          </w:tcPr>
          <w:p w14:paraId="3EF287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629482.63</w:t>
            </w:r>
          </w:p>
        </w:tc>
        <w:tc>
          <w:tcPr>
            <w:tcW w:w="1842" w:type="dxa"/>
            <w:vAlign w:val="center"/>
          </w:tcPr>
          <w:p w14:paraId="794BBE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1409149.18</w:t>
            </w:r>
          </w:p>
        </w:tc>
        <w:tc>
          <w:tcPr>
            <w:tcW w:w="2141" w:type="dxa"/>
            <w:vAlign w:val="center"/>
          </w:tcPr>
          <w:p w14:paraId="69E0DF5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53°38′28.3″</w:t>
            </w:r>
          </w:p>
        </w:tc>
        <w:tc>
          <w:tcPr>
            <w:tcW w:w="2500" w:type="dxa"/>
            <w:vAlign w:val="center"/>
          </w:tcPr>
          <w:p w14:paraId="72E479C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158°36′25.3″</w:t>
            </w:r>
          </w:p>
        </w:tc>
      </w:tr>
      <w:tr w:rsidR="000F4F83" w:rsidRPr="008C2F3F" w14:paraId="417D48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17E9E0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12" w:type="dxa"/>
            <w:vAlign w:val="center"/>
          </w:tcPr>
          <w:p w14:paraId="026685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629649.52</w:t>
            </w:r>
          </w:p>
        </w:tc>
        <w:tc>
          <w:tcPr>
            <w:tcW w:w="1842" w:type="dxa"/>
            <w:vAlign w:val="center"/>
          </w:tcPr>
          <w:p w14:paraId="322872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1409544.90</w:t>
            </w:r>
          </w:p>
        </w:tc>
        <w:tc>
          <w:tcPr>
            <w:tcW w:w="2141" w:type="dxa"/>
            <w:vAlign w:val="center"/>
          </w:tcPr>
          <w:p w14:paraId="54C60E3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53°38′33.7″</w:t>
            </w:r>
          </w:p>
        </w:tc>
        <w:tc>
          <w:tcPr>
            <w:tcW w:w="2500" w:type="dxa"/>
            <w:vAlign w:val="center"/>
          </w:tcPr>
          <w:p w14:paraId="4D1BE06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158°36′46.8″</w:t>
            </w:r>
          </w:p>
        </w:tc>
      </w:tr>
      <w:tr w:rsidR="000F4F83" w:rsidRPr="008C2F3F" w14:paraId="0B750804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5547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12" w:type="dxa"/>
            <w:vAlign w:val="center"/>
          </w:tcPr>
          <w:p w14:paraId="28AC8F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629725.25</w:t>
            </w:r>
          </w:p>
        </w:tc>
        <w:tc>
          <w:tcPr>
            <w:tcW w:w="1842" w:type="dxa"/>
            <w:vAlign w:val="center"/>
          </w:tcPr>
          <w:p w14:paraId="7F0029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1410279.20</w:t>
            </w:r>
          </w:p>
        </w:tc>
        <w:tc>
          <w:tcPr>
            <w:tcW w:w="2141" w:type="dxa"/>
            <w:vAlign w:val="center"/>
          </w:tcPr>
          <w:p w14:paraId="44337DF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53°38′36.1″</w:t>
            </w:r>
          </w:p>
        </w:tc>
        <w:tc>
          <w:tcPr>
            <w:tcW w:w="2500" w:type="dxa"/>
            <w:vAlign w:val="center"/>
          </w:tcPr>
          <w:p w14:paraId="06732C3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158°37′26.8″</w:t>
            </w:r>
          </w:p>
        </w:tc>
      </w:tr>
      <w:tr w:rsidR="000F4F83" w:rsidRPr="008C2F3F" w14:paraId="1F87CF22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C12B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12" w:type="dxa"/>
            <w:vAlign w:val="center"/>
          </w:tcPr>
          <w:p w14:paraId="44AE30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629936.64</w:t>
            </w:r>
          </w:p>
        </w:tc>
        <w:tc>
          <w:tcPr>
            <w:tcW w:w="1842" w:type="dxa"/>
            <w:vAlign w:val="center"/>
          </w:tcPr>
          <w:p w14:paraId="6984B3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1411076.27</w:t>
            </w:r>
          </w:p>
        </w:tc>
        <w:tc>
          <w:tcPr>
            <w:tcW w:w="2141" w:type="dxa"/>
            <w:vAlign w:val="center"/>
          </w:tcPr>
          <w:p w14:paraId="22E7BA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53°38′42.8″</w:t>
            </w:r>
          </w:p>
        </w:tc>
        <w:tc>
          <w:tcPr>
            <w:tcW w:w="2500" w:type="dxa"/>
            <w:vAlign w:val="center"/>
          </w:tcPr>
          <w:p w14:paraId="2EF2468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158°38′10.2″</w:t>
            </w:r>
          </w:p>
        </w:tc>
      </w:tr>
      <w:tr w:rsidR="000F4F83" w:rsidRPr="008C2F3F" w14:paraId="5A74BDC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82200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12" w:type="dxa"/>
            <w:vAlign w:val="center"/>
          </w:tcPr>
          <w:p w14:paraId="0B67DA9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630014.81</w:t>
            </w:r>
          </w:p>
        </w:tc>
        <w:tc>
          <w:tcPr>
            <w:tcW w:w="1842" w:type="dxa"/>
            <w:vAlign w:val="center"/>
          </w:tcPr>
          <w:p w14:paraId="2A3AC3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1411119.85</w:t>
            </w:r>
          </w:p>
        </w:tc>
        <w:tc>
          <w:tcPr>
            <w:tcW w:w="2141" w:type="dxa"/>
            <w:vAlign w:val="center"/>
          </w:tcPr>
          <w:p w14:paraId="2B6DD8F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53°38′45.4″</w:t>
            </w:r>
          </w:p>
        </w:tc>
        <w:tc>
          <w:tcPr>
            <w:tcW w:w="2500" w:type="dxa"/>
            <w:vAlign w:val="center"/>
          </w:tcPr>
          <w:p w14:paraId="302A1BA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158°38′12.6″</w:t>
            </w:r>
          </w:p>
        </w:tc>
      </w:tr>
      <w:tr w:rsidR="000F4F83" w:rsidRPr="008C2F3F" w14:paraId="795B754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A12D6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812" w:type="dxa"/>
            <w:vAlign w:val="center"/>
          </w:tcPr>
          <w:p w14:paraId="01584F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630095.18</w:t>
            </w:r>
          </w:p>
        </w:tc>
        <w:tc>
          <w:tcPr>
            <w:tcW w:w="1842" w:type="dxa"/>
            <w:vAlign w:val="center"/>
          </w:tcPr>
          <w:p w14:paraId="33F1448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1411147.83</w:t>
            </w:r>
          </w:p>
        </w:tc>
        <w:tc>
          <w:tcPr>
            <w:tcW w:w="2141" w:type="dxa"/>
            <w:vAlign w:val="center"/>
          </w:tcPr>
          <w:p w14:paraId="49DE69C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53°38′48.0″</w:t>
            </w:r>
          </w:p>
        </w:tc>
        <w:tc>
          <w:tcPr>
            <w:tcW w:w="2500" w:type="dxa"/>
            <w:vAlign w:val="center"/>
          </w:tcPr>
          <w:p w14:paraId="748DA76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158°38′14.2″</w:t>
            </w:r>
          </w:p>
        </w:tc>
      </w:tr>
      <w:tr w:rsidR="000F4F83" w:rsidRPr="008C2F3F" w14:paraId="52CA1441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AE14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12" w:type="dxa"/>
            <w:vAlign w:val="center"/>
          </w:tcPr>
          <w:p w14:paraId="6562F2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630413.21</w:t>
            </w:r>
          </w:p>
        </w:tc>
        <w:tc>
          <w:tcPr>
            <w:tcW w:w="1842" w:type="dxa"/>
            <w:vAlign w:val="center"/>
          </w:tcPr>
          <w:p w14:paraId="1FEE69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1411172.42</w:t>
            </w:r>
          </w:p>
        </w:tc>
        <w:tc>
          <w:tcPr>
            <w:tcW w:w="2141" w:type="dxa"/>
            <w:vAlign w:val="center"/>
          </w:tcPr>
          <w:p w14:paraId="1841B60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53°38′58.3″</w:t>
            </w:r>
          </w:p>
        </w:tc>
        <w:tc>
          <w:tcPr>
            <w:tcW w:w="2500" w:type="dxa"/>
            <w:vAlign w:val="center"/>
          </w:tcPr>
          <w:p w14:paraId="2BF0DFE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158°38′15.5″</w:t>
            </w:r>
          </w:p>
        </w:tc>
      </w:tr>
      <w:tr w:rsidR="000F4F83" w:rsidRPr="008C2F3F" w14:paraId="6D3DD1E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77E7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812" w:type="dxa"/>
            <w:vAlign w:val="center"/>
          </w:tcPr>
          <w:p w14:paraId="6BE84E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630560.85</w:t>
            </w:r>
          </w:p>
        </w:tc>
        <w:tc>
          <w:tcPr>
            <w:tcW w:w="1842" w:type="dxa"/>
            <w:vAlign w:val="center"/>
          </w:tcPr>
          <w:p w14:paraId="4A229C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1411274.81</w:t>
            </w:r>
          </w:p>
        </w:tc>
        <w:tc>
          <w:tcPr>
            <w:tcW w:w="2141" w:type="dxa"/>
            <w:vAlign w:val="center"/>
          </w:tcPr>
          <w:p w14:paraId="2CC7B4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53°39′3.0″</w:t>
            </w:r>
          </w:p>
        </w:tc>
        <w:tc>
          <w:tcPr>
            <w:tcW w:w="2500" w:type="dxa"/>
            <w:vAlign w:val="center"/>
          </w:tcPr>
          <w:p w14:paraId="045C8A9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158°38′21.1″</w:t>
            </w:r>
          </w:p>
        </w:tc>
      </w:tr>
      <w:tr w:rsidR="000F4F83" w:rsidRPr="008C2F3F" w14:paraId="057B3380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AA0E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12" w:type="dxa"/>
            <w:vAlign w:val="center"/>
          </w:tcPr>
          <w:p w14:paraId="51FBAD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630733.25</w:t>
            </w:r>
          </w:p>
        </w:tc>
        <w:tc>
          <w:tcPr>
            <w:tcW w:w="1842" w:type="dxa"/>
            <w:vAlign w:val="center"/>
          </w:tcPr>
          <w:p w14:paraId="3F28CB1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1411304.49</w:t>
            </w:r>
          </w:p>
        </w:tc>
        <w:tc>
          <w:tcPr>
            <w:tcW w:w="2141" w:type="dxa"/>
            <w:vAlign w:val="center"/>
          </w:tcPr>
          <w:p w14:paraId="1B0509E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53°39′8.6″</w:t>
            </w:r>
          </w:p>
        </w:tc>
        <w:tc>
          <w:tcPr>
            <w:tcW w:w="2500" w:type="dxa"/>
            <w:vAlign w:val="center"/>
          </w:tcPr>
          <w:p w14:paraId="2B58B74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158°38′22.8″</w:t>
            </w:r>
          </w:p>
        </w:tc>
      </w:tr>
      <w:tr w:rsidR="000F4F83" w:rsidRPr="008C2F3F" w14:paraId="2F22638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7364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12" w:type="dxa"/>
            <w:vAlign w:val="center"/>
          </w:tcPr>
          <w:p w14:paraId="7FEE17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630936.88</w:t>
            </w:r>
          </w:p>
        </w:tc>
        <w:tc>
          <w:tcPr>
            <w:tcW w:w="1842" w:type="dxa"/>
            <w:vAlign w:val="center"/>
          </w:tcPr>
          <w:p w14:paraId="6C1161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1411383.41</w:t>
            </w:r>
          </w:p>
        </w:tc>
        <w:tc>
          <w:tcPr>
            <w:tcW w:w="2141" w:type="dxa"/>
            <w:vAlign w:val="center"/>
          </w:tcPr>
          <w:p w14:paraId="71CE0D3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53°39′15.2″</w:t>
            </w:r>
          </w:p>
        </w:tc>
        <w:tc>
          <w:tcPr>
            <w:tcW w:w="2500" w:type="dxa"/>
            <w:vAlign w:val="center"/>
          </w:tcPr>
          <w:p w14:paraId="08DD5C1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158°38′27.1″</w:t>
            </w:r>
          </w:p>
        </w:tc>
      </w:tr>
      <w:tr w:rsidR="000F4F83" w:rsidRPr="008C2F3F" w14:paraId="3C445677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50F9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12" w:type="dxa"/>
            <w:vAlign w:val="center"/>
          </w:tcPr>
          <w:p w14:paraId="1E92AD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631037.77</w:t>
            </w:r>
          </w:p>
        </w:tc>
        <w:tc>
          <w:tcPr>
            <w:tcW w:w="1842" w:type="dxa"/>
            <w:vAlign w:val="center"/>
          </w:tcPr>
          <w:p w14:paraId="7C1DDF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1411350.36</w:t>
            </w:r>
          </w:p>
        </w:tc>
        <w:tc>
          <w:tcPr>
            <w:tcW w:w="2141" w:type="dxa"/>
            <w:vAlign w:val="center"/>
          </w:tcPr>
          <w:p w14:paraId="211226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53°39′18.4″</w:t>
            </w:r>
          </w:p>
        </w:tc>
        <w:tc>
          <w:tcPr>
            <w:tcW w:w="2500" w:type="dxa"/>
            <w:vAlign w:val="center"/>
          </w:tcPr>
          <w:p w14:paraId="505DDF1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158°38′25.3″</w:t>
            </w:r>
          </w:p>
        </w:tc>
      </w:tr>
      <w:tr w:rsidR="000F4F83" w:rsidRPr="008C2F3F" w14:paraId="1CF49D02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B5D6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812" w:type="dxa"/>
            <w:vAlign w:val="center"/>
          </w:tcPr>
          <w:p w14:paraId="6EEAC4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631111.49</w:t>
            </w:r>
          </w:p>
        </w:tc>
        <w:tc>
          <w:tcPr>
            <w:tcW w:w="1842" w:type="dxa"/>
            <w:vAlign w:val="center"/>
          </w:tcPr>
          <w:p w14:paraId="3F823B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1411305.97</w:t>
            </w:r>
          </w:p>
        </w:tc>
        <w:tc>
          <w:tcPr>
            <w:tcW w:w="2141" w:type="dxa"/>
            <w:vAlign w:val="center"/>
          </w:tcPr>
          <w:p w14:paraId="0227AF6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53°39′20.8″</w:t>
            </w:r>
          </w:p>
        </w:tc>
        <w:tc>
          <w:tcPr>
            <w:tcW w:w="2500" w:type="dxa"/>
            <w:vAlign w:val="center"/>
          </w:tcPr>
          <w:p w14:paraId="4780381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158°38′22.9″</w:t>
            </w:r>
          </w:p>
        </w:tc>
      </w:tr>
      <w:tr w:rsidR="000F4F83" w:rsidRPr="008C2F3F" w14:paraId="15F3DEA8" w14:textId="77777777" w:rsidTr="00804537">
        <w:trPr>
          <w:jc w:val="center"/>
        </w:trPr>
        <w:tc>
          <w:tcPr>
            <w:tcW w:w="1628" w:type="dxa"/>
            <w:vAlign w:val="center"/>
          </w:tcPr>
          <w:p w14:paraId="6F3807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12" w:type="dxa"/>
            <w:vAlign w:val="center"/>
          </w:tcPr>
          <w:p w14:paraId="537B24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631351.44</w:t>
            </w:r>
          </w:p>
        </w:tc>
        <w:tc>
          <w:tcPr>
            <w:tcW w:w="1842" w:type="dxa"/>
            <w:vAlign w:val="center"/>
          </w:tcPr>
          <w:p w14:paraId="364469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1411322.42</w:t>
            </w:r>
          </w:p>
        </w:tc>
        <w:tc>
          <w:tcPr>
            <w:tcW w:w="2141" w:type="dxa"/>
            <w:vAlign w:val="center"/>
          </w:tcPr>
          <w:p w14:paraId="7991E45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53°39′28.6″</w:t>
            </w:r>
          </w:p>
        </w:tc>
        <w:tc>
          <w:tcPr>
            <w:tcW w:w="2500" w:type="dxa"/>
            <w:vAlign w:val="center"/>
          </w:tcPr>
          <w:p w14:paraId="6CF1DE8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158°38′23.8″</w:t>
            </w:r>
          </w:p>
        </w:tc>
      </w:tr>
      <w:tr w:rsidR="000F4F83" w:rsidRPr="008C2F3F" w14:paraId="2F8B40D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7B18A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12" w:type="dxa"/>
            <w:vAlign w:val="center"/>
          </w:tcPr>
          <w:p w14:paraId="0111B4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631458.86</w:t>
            </w:r>
          </w:p>
        </w:tc>
        <w:tc>
          <w:tcPr>
            <w:tcW w:w="1842" w:type="dxa"/>
            <w:vAlign w:val="center"/>
          </w:tcPr>
          <w:p w14:paraId="1F43D1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1411362.01</w:t>
            </w:r>
          </w:p>
        </w:tc>
        <w:tc>
          <w:tcPr>
            <w:tcW w:w="2141" w:type="dxa"/>
            <w:vAlign w:val="center"/>
          </w:tcPr>
          <w:p w14:paraId="07C8164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53°39′32.1″</w:t>
            </w:r>
          </w:p>
        </w:tc>
        <w:tc>
          <w:tcPr>
            <w:tcW w:w="2500" w:type="dxa"/>
            <w:vAlign w:val="center"/>
          </w:tcPr>
          <w:p w14:paraId="220B88C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158°38′26.0″</w:t>
            </w:r>
          </w:p>
        </w:tc>
      </w:tr>
      <w:tr w:rsidR="000F4F83" w:rsidRPr="008C2F3F" w14:paraId="4DB0FA8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42D0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812" w:type="dxa"/>
            <w:vAlign w:val="center"/>
          </w:tcPr>
          <w:p w14:paraId="7A5431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631568.93</w:t>
            </w:r>
          </w:p>
        </w:tc>
        <w:tc>
          <w:tcPr>
            <w:tcW w:w="1842" w:type="dxa"/>
            <w:vAlign w:val="center"/>
          </w:tcPr>
          <w:p w14:paraId="0AF611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1411328.39</w:t>
            </w:r>
          </w:p>
        </w:tc>
        <w:tc>
          <w:tcPr>
            <w:tcW w:w="2141" w:type="dxa"/>
            <w:vAlign w:val="center"/>
          </w:tcPr>
          <w:p w14:paraId="1CFF402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53°39′35.6″</w:t>
            </w:r>
          </w:p>
        </w:tc>
        <w:tc>
          <w:tcPr>
            <w:tcW w:w="2500" w:type="dxa"/>
            <w:vAlign w:val="center"/>
          </w:tcPr>
          <w:p w14:paraId="074DC5F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158°38′24.2″</w:t>
            </w:r>
          </w:p>
        </w:tc>
      </w:tr>
      <w:tr w:rsidR="000F4F83" w:rsidRPr="008C2F3F" w14:paraId="0128950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8837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812" w:type="dxa"/>
            <w:vAlign w:val="center"/>
          </w:tcPr>
          <w:p w14:paraId="19B7D3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631821.98</w:t>
            </w:r>
          </w:p>
        </w:tc>
        <w:tc>
          <w:tcPr>
            <w:tcW w:w="1842" w:type="dxa"/>
            <w:vAlign w:val="center"/>
          </w:tcPr>
          <w:p w14:paraId="3C30AF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1411220.35</w:t>
            </w:r>
          </w:p>
        </w:tc>
        <w:tc>
          <w:tcPr>
            <w:tcW w:w="2141" w:type="dxa"/>
            <w:vAlign w:val="center"/>
          </w:tcPr>
          <w:p w14:paraId="32BED72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53°39′43.8″</w:t>
            </w:r>
          </w:p>
        </w:tc>
        <w:tc>
          <w:tcPr>
            <w:tcW w:w="2500" w:type="dxa"/>
            <w:vAlign w:val="center"/>
          </w:tcPr>
          <w:p w14:paraId="5E51BF6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158°38′18.3″</w:t>
            </w:r>
          </w:p>
        </w:tc>
      </w:tr>
      <w:tr w:rsidR="000F4F83" w:rsidRPr="008C2F3F" w14:paraId="1A2E51DF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EA19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12" w:type="dxa"/>
            <w:vAlign w:val="center"/>
          </w:tcPr>
          <w:p w14:paraId="0BEA4C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631854.05</w:t>
            </w:r>
          </w:p>
        </w:tc>
        <w:tc>
          <w:tcPr>
            <w:tcW w:w="1842" w:type="dxa"/>
            <w:vAlign w:val="center"/>
          </w:tcPr>
          <w:p w14:paraId="3689158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1411173.69</w:t>
            </w:r>
          </w:p>
        </w:tc>
        <w:tc>
          <w:tcPr>
            <w:tcW w:w="2141" w:type="dxa"/>
            <w:vAlign w:val="center"/>
          </w:tcPr>
          <w:p w14:paraId="440BEE5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53°39′44.9″</w:t>
            </w:r>
          </w:p>
        </w:tc>
        <w:tc>
          <w:tcPr>
            <w:tcW w:w="2500" w:type="dxa"/>
            <w:vAlign w:val="center"/>
          </w:tcPr>
          <w:p w14:paraId="18C35F5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158°38′15.8″</w:t>
            </w:r>
          </w:p>
        </w:tc>
      </w:tr>
      <w:tr w:rsidR="000F4F83" w:rsidRPr="008C2F3F" w14:paraId="52B35EE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079E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812" w:type="dxa"/>
            <w:vAlign w:val="center"/>
          </w:tcPr>
          <w:p w14:paraId="0561CA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631838.69</w:t>
            </w:r>
          </w:p>
        </w:tc>
        <w:tc>
          <w:tcPr>
            <w:tcW w:w="1842" w:type="dxa"/>
            <w:vAlign w:val="center"/>
          </w:tcPr>
          <w:p w14:paraId="13AFA8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1411044.24</w:t>
            </w:r>
          </w:p>
        </w:tc>
        <w:tc>
          <w:tcPr>
            <w:tcW w:w="2141" w:type="dxa"/>
            <w:vAlign w:val="center"/>
          </w:tcPr>
          <w:p w14:paraId="54F3010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53°39′44.4″</w:t>
            </w:r>
          </w:p>
        </w:tc>
        <w:tc>
          <w:tcPr>
            <w:tcW w:w="2500" w:type="dxa"/>
            <w:vAlign w:val="center"/>
          </w:tcPr>
          <w:p w14:paraId="097B1A7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158°38′8.7″</w:t>
            </w:r>
          </w:p>
        </w:tc>
      </w:tr>
      <w:tr w:rsidR="000F4F83" w:rsidRPr="008C2F3F" w14:paraId="64AF8C5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64BF6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812" w:type="dxa"/>
            <w:vAlign w:val="center"/>
          </w:tcPr>
          <w:p w14:paraId="6B3D0D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631875.44</w:t>
            </w:r>
          </w:p>
        </w:tc>
        <w:tc>
          <w:tcPr>
            <w:tcW w:w="1842" w:type="dxa"/>
            <w:vAlign w:val="center"/>
          </w:tcPr>
          <w:p w14:paraId="204768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1410995.21</w:t>
            </w:r>
          </w:p>
        </w:tc>
        <w:tc>
          <w:tcPr>
            <w:tcW w:w="2141" w:type="dxa"/>
            <w:vAlign w:val="center"/>
          </w:tcPr>
          <w:p w14:paraId="6E769BE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53°39′45.6″</w:t>
            </w:r>
          </w:p>
        </w:tc>
        <w:tc>
          <w:tcPr>
            <w:tcW w:w="2500" w:type="dxa"/>
            <w:vAlign w:val="center"/>
          </w:tcPr>
          <w:p w14:paraId="574748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158°38′6.1″</w:t>
            </w:r>
          </w:p>
        </w:tc>
      </w:tr>
      <w:tr w:rsidR="000F4F83" w:rsidRPr="008C2F3F" w14:paraId="77DFAFEA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A707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812" w:type="dxa"/>
            <w:vAlign w:val="center"/>
          </w:tcPr>
          <w:p w14:paraId="4BDD27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632002.68</w:t>
            </w:r>
          </w:p>
        </w:tc>
        <w:tc>
          <w:tcPr>
            <w:tcW w:w="1842" w:type="dxa"/>
            <w:vAlign w:val="center"/>
          </w:tcPr>
          <w:p w14:paraId="7E3A61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1410933.45</w:t>
            </w:r>
          </w:p>
        </w:tc>
        <w:tc>
          <w:tcPr>
            <w:tcW w:w="2141" w:type="dxa"/>
            <w:vAlign w:val="center"/>
          </w:tcPr>
          <w:p w14:paraId="20BE877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53°39′49.7″</w:t>
            </w:r>
          </w:p>
        </w:tc>
        <w:tc>
          <w:tcPr>
            <w:tcW w:w="2500" w:type="dxa"/>
            <w:vAlign w:val="center"/>
          </w:tcPr>
          <w:p w14:paraId="485ECCB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158°38′2.7″</w:t>
            </w:r>
          </w:p>
        </w:tc>
      </w:tr>
      <w:tr w:rsidR="000F4F83" w:rsidRPr="008C2F3F" w14:paraId="63DAE9D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6C89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12" w:type="dxa"/>
            <w:vAlign w:val="center"/>
          </w:tcPr>
          <w:p w14:paraId="6DDF6B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632222.14</w:t>
            </w:r>
          </w:p>
        </w:tc>
        <w:tc>
          <w:tcPr>
            <w:tcW w:w="1842" w:type="dxa"/>
            <w:vAlign w:val="center"/>
          </w:tcPr>
          <w:p w14:paraId="2F3224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1410867.72</w:t>
            </w:r>
          </w:p>
        </w:tc>
        <w:tc>
          <w:tcPr>
            <w:tcW w:w="2141" w:type="dxa"/>
            <w:vAlign w:val="center"/>
          </w:tcPr>
          <w:p w14:paraId="31A6E1F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53°39′56.8″</w:t>
            </w:r>
          </w:p>
        </w:tc>
        <w:tc>
          <w:tcPr>
            <w:tcW w:w="2500" w:type="dxa"/>
            <w:vAlign w:val="center"/>
          </w:tcPr>
          <w:p w14:paraId="6A373AE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158°37′59.2″</w:t>
            </w:r>
          </w:p>
        </w:tc>
      </w:tr>
      <w:tr w:rsidR="000F4F83" w:rsidRPr="008C2F3F" w14:paraId="77043272" w14:textId="77777777" w:rsidTr="00804537">
        <w:trPr>
          <w:jc w:val="center"/>
        </w:trPr>
        <w:tc>
          <w:tcPr>
            <w:tcW w:w="1628" w:type="dxa"/>
            <w:vAlign w:val="center"/>
          </w:tcPr>
          <w:p w14:paraId="604A7D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812" w:type="dxa"/>
            <w:vAlign w:val="center"/>
          </w:tcPr>
          <w:p w14:paraId="24AF3D8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632308.80</w:t>
            </w:r>
          </w:p>
        </w:tc>
        <w:tc>
          <w:tcPr>
            <w:tcW w:w="1842" w:type="dxa"/>
            <w:vAlign w:val="center"/>
          </w:tcPr>
          <w:p w14:paraId="71D7EB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1410694.27</w:t>
            </w:r>
          </w:p>
        </w:tc>
        <w:tc>
          <w:tcPr>
            <w:tcW w:w="2141" w:type="dxa"/>
            <w:vAlign w:val="center"/>
          </w:tcPr>
          <w:p w14:paraId="037986A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53°39′59.6″</w:t>
            </w:r>
          </w:p>
        </w:tc>
        <w:tc>
          <w:tcPr>
            <w:tcW w:w="2500" w:type="dxa"/>
            <w:vAlign w:val="center"/>
          </w:tcPr>
          <w:p w14:paraId="682F3B5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158°37′49.7″</w:t>
            </w:r>
          </w:p>
        </w:tc>
      </w:tr>
      <w:tr w:rsidR="000F4F83" w:rsidRPr="008C2F3F" w14:paraId="39C65AF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1048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12" w:type="dxa"/>
            <w:vAlign w:val="center"/>
          </w:tcPr>
          <w:p w14:paraId="46B2D3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632567.10</w:t>
            </w:r>
          </w:p>
        </w:tc>
        <w:tc>
          <w:tcPr>
            <w:tcW w:w="1842" w:type="dxa"/>
            <w:vAlign w:val="center"/>
          </w:tcPr>
          <w:p w14:paraId="555B01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1410519.88</w:t>
            </w:r>
          </w:p>
        </w:tc>
        <w:tc>
          <w:tcPr>
            <w:tcW w:w="2141" w:type="dxa"/>
            <w:vAlign w:val="center"/>
          </w:tcPr>
          <w:p w14:paraId="1F498AF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53°40′8.0″</w:t>
            </w:r>
          </w:p>
        </w:tc>
        <w:tc>
          <w:tcPr>
            <w:tcW w:w="2500" w:type="dxa"/>
            <w:vAlign w:val="center"/>
          </w:tcPr>
          <w:p w14:paraId="6365219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158°37′40.3″</w:t>
            </w:r>
          </w:p>
        </w:tc>
      </w:tr>
      <w:tr w:rsidR="000F4F83" w:rsidRPr="008C2F3F" w14:paraId="74E3DD78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9DCA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812" w:type="dxa"/>
            <w:vAlign w:val="center"/>
          </w:tcPr>
          <w:p w14:paraId="057C85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632587.20</w:t>
            </w:r>
          </w:p>
        </w:tc>
        <w:tc>
          <w:tcPr>
            <w:tcW w:w="1842" w:type="dxa"/>
            <w:vAlign w:val="center"/>
          </w:tcPr>
          <w:p w14:paraId="151AA4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1410414.86</w:t>
            </w:r>
          </w:p>
        </w:tc>
        <w:tc>
          <w:tcPr>
            <w:tcW w:w="2141" w:type="dxa"/>
            <w:vAlign w:val="center"/>
          </w:tcPr>
          <w:p w14:paraId="3A226E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53°40′8.6″</w:t>
            </w:r>
          </w:p>
        </w:tc>
        <w:tc>
          <w:tcPr>
            <w:tcW w:w="2500" w:type="dxa"/>
            <w:vAlign w:val="center"/>
          </w:tcPr>
          <w:p w14:paraId="55FD63A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158°37′34.6″</w:t>
            </w:r>
          </w:p>
        </w:tc>
      </w:tr>
      <w:tr w:rsidR="000F4F83" w:rsidRPr="008C2F3F" w14:paraId="38F3C7E3" w14:textId="77777777" w:rsidTr="00804537">
        <w:trPr>
          <w:jc w:val="center"/>
        </w:trPr>
        <w:tc>
          <w:tcPr>
            <w:tcW w:w="1628" w:type="dxa"/>
            <w:vAlign w:val="center"/>
          </w:tcPr>
          <w:p w14:paraId="64B437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812" w:type="dxa"/>
            <w:vAlign w:val="center"/>
          </w:tcPr>
          <w:p w14:paraId="70C06E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632691.59</w:t>
            </w:r>
          </w:p>
        </w:tc>
        <w:tc>
          <w:tcPr>
            <w:tcW w:w="1842" w:type="dxa"/>
            <w:vAlign w:val="center"/>
          </w:tcPr>
          <w:p w14:paraId="216A6C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1410273.32</w:t>
            </w:r>
          </w:p>
        </w:tc>
        <w:tc>
          <w:tcPr>
            <w:tcW w:w="2141" w:type="dxa"/>
            <w:vAlign w:val="center"/>
          </w:tcPr>
          <w:p w14:paraId="0ACC996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53°40′12.0″</w:t>
            </w:r>
          </w:p>
        </w:tc>
        <w:tc>
          <w:tcPr>
            <w:tcW w:w="2500" w:type="dxa"/>
            <w:vAlign w:val="center"/>
          </w:tcPr>
          <w:p w14:paraId="66251DC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158°37′26.9″</w:t>
            </w:r>
          </w:p>
        </w:tc>
      </w:tr>
      <w:tr w:rsidR="000F4F83" w:rsidRPr="008C2F3F" w14:paraId="609FC79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4827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812" w:type="dxa"/>
            <w:vAlign w:val="center"/>
          </w:tcPr>
          <w:p w14:paraId="1A2349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632756.47</w:t>
            </w:r>
          </w:p>
        </w:tc>
        <w:tc>
          <w:tcPr>
            <w:tcW w:w="1842" w:type="dxa"/>
            <w:vAlign w:val="center"/>
          </w:tcPr>
          <w:p w14:paraId="56DA0D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1410206.11</w:t>
            </w:r>
          </w:p>
        </w:tc>
        <w:tc>
          <w:tcPr>
            <w:tcW w:w="2141" w:type="dxa"/>
            <w:vAlign w:val="center"/>
          </w:tcPr>
          <w:p w14:paraId="064CA55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53°40′14.1″</w:t>
            </w:r>
          </w:p>
        </w:tc>
        <w:tc>
          <w:tcPr>
            <w:tcW w:w="2500" w:type="dxa"/>
            <w:vAlign w:val="center"/>
          </w:tcPr>
          <w:p w14:paraId="456F79C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158°37′23.2″</w:t>
            </w:r>
          </w:p>
        </w:tc>
      </w:tr>
      <w:tr w:rsidR="000F4F83" w:rsidRPr="008C2F3F" w14:paraId="4832D3F3" w14:textId="77777777" w:rsidTr="00804537">
        <w:trPr>
          <w:jc w:val="center"/>
        </w:trPr>
        <w:tc>
          <w:tcPr>
            <w:tcW w:w="1628" w:type="dxa"/>
            <w:vAlign w:val="center"/>
          </w:tcPr>
          <w:p w14:paraId="6CB804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812" w:type="dxa"/>
            <w:vAlign w:val="center"/>
          </w:tcPr>
          <w:p w14:paraId="6A985C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632880.81</w:t>
            </w:r>
          </w:p>
        </w:tc>
        <w:tc>
          <w:tcPr>
            <w:tcW w:w="1842" w:type="dxa"/>
            <w:vAlign w:val="center"/>
          </w:tcPr>
          <w:p w14:paraId="7220A9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1410202.85</w:t>
            </w:r>
          </w:p>
        </w:tc>
        <w:tc>
          <w:tcPr>
            <w:tcW w:w="2141" w:type="dxa"/>
            <w:vAlign w:val="center"/>
          </w:tcPr>
          <w:p w14:paraId="6A10DD7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53°40′18.1″</w:t>
            </w:r>
          </w:p>
        </w:tc>
        <w:tc>
          <w:tcPr>
            <w:tcW w:w="2500" w:type="dxa"/>
            <w:vAlign w:val="center"/>
          </w:tcPr>
          <w:p w14:paraId="240E006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158°37′23.0″</w:t>
            </w:r>
          </w:p>
        </w:tc>
      </w:tr>
      <w:tr w:rsidR="000F4F83" w:rsidRPr="008C2F3F" w14:paraId="18DB977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0F9EB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812" w:type="dxa"/>
            <w:vAlign w:val="center"/>
          </w:tcPr>
          <w:p w14:paraId="6EC36F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632969.13</w:t>
            </w:r>
          </w:p>
        </w:tc>
        <w:tc>
          <w:tcPr>
            <w:tcW w:w="1842" w:type="dxa"/>
            <w:vAlign w:val="center"/>
          </w:tcPr>
          <w:p w14:paraId="5A9221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1410178.17</w:t>
            </w:r>
          </w:p>
        </w:tc>
        <w:tc>
          <w:tcPr>
            <w:tcW w:w="2141" w:type="dxa"/>
            <w:vAlign w:val="center"/>
          </w:tcPr>
          <w:p w14:paraId="3310E3A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53°40′21.0″</w:t>
            </w:r>
          </w:p>
        </w:tc>
        <w:tc>
          <w:tcPr>
            <w:tcW w:w="2500" w:type="dxa"/>
            <w:vAlign w:val="center"/>
          </w:tcPr>
          <w:p w14:paraId="29FAE2C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158°37′21.7″</w:t>
            </w:r>
          </w:p>
        </w:tc>
      </w:tr>
      <w:tr w:rsidR="000F4F83" w:rsidRPr="008C2F3F" w14:paraId="324F311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B4F2E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812" w:type="dxa"/>
            <w:vAlign w:val="center"/>
          </w:tcPr>
          <w:p w14:paraId="67BEEA1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633257.11</w:t>
            </w:r>
          </w:p>
        </w:tc>
        <w:tc>
          <w:tcPr>
            <w:tcW w:w="1842" w:type="dxa"/>
            <w:vAlign w:val="center"/>
          </w:tcPr>
          <w:p w14:paraId="222700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1410008.47</w:t>
            </w:r>
          </w:p>
        </w:tc>
        <w:tc>
          <w:tcPr>
            <w:tcW w:w="2141" w:type="dxa"/>
            <w:vAlign w:val="center"/>
          </w:tcPr>
          <w:p w14:paraId="4D564B6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53°40′30.3″</w:t>
            </w:r>
          </w:p>
        </w:tc>
        <w:tc>
          <w:tcPr>
            <w:tcW w:w="2500" w:type="dxa"/>
            <w:vAlign w:val="center"/>
          </w:tcPr>
          <w:p w14:paraId="0298931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158°37′12.5″</w:t>
            </w:r>
          </w:p>
        </w:tc>
      </w:tr>
      <w:tr w:rsidR="000F4F83" w:rsidRPr="008C2F3F" w14:paraId="1659624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1C37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812" w:type="dxa"/>
            <w:vAlign w:val="center"/>
          </w:tcPr>
          <w:p w14:paraId="0C842D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633368.74</w:t>
            </w:r>
          </w:p>
        </w:tc>
        <w:tc>
          <w:tcPr>
            <w:tcW w:w="1842" w:type="dxa"/>
            <w:vAlign w:val="center"/>
          </w:tcPr>
          <w:p w14:paraId="45E363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1409966.70</w:t>
            </w:r>
          </w:p>
        </w:tc>
        <w:tc>
          <w:tcPr>
            <w:tcW w:w="2141" w:type="dxa"/>
            <w:vAlign w:val="center"/>
          </w:tcPr>
          <w:p w14:paraId="3F7B3C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53°40′33.9″</w:t>
            </w:r>
          </w:p>
        </w:tc>
        <w:tc>
          <w:tcPr>
            <w:tcW w:w="2500" w:type="dxa"/>
            <w:vAlign w:val="center"/>
          </w:tcPr>
          <w:p w14:paraId="75C80AF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158°37′10.2″</w:t>
            </w:r>
          </w:p>
        </w:tc>
      </w:tr>
      <w:tr w:rsidR="000F4F83" w:rsidRPr="008C2F3F" w14:paraId="3AF84184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1BE8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812" w:type="dxa"/>
            <w:vAlign w:val="center"/>
          </w:tcPr>
          <w:p w14:paraId="0FAAC5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633451.07</w:t>
            </w:r>
          </w:p>
        </w:tc>
        <w:tc>
          <w:tcPr>
            <w:tcW w:w="1842" w:type="dxa"/>
            <w:vAlign w:val="center"/>
          </w:tcPr>
          <w:p w14:paraId="255E4A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1409968.05</w:t>
            </w:r>
          </w:p>
        </w:tc>
        <w:tc>
          <w:tcPr>
            <w:tcW w:w="2141" w:type="dxa"/>
            <w:vAlign w:val="center"/>
          </w:tcPr>
          <w:p w14:paraId="2D56015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53°40′36.6″</w:t>
            </w:r>
          </w:p>
        </w:tc>
        <w:tc>
          <w:tcPr>
            <w:tcW w:w="2500" w:type="dxa"/>
            <w:vAlign w:val="center"/>
          </w:tcPr>
          <w:p w14:paraId="577EEA8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158°37′10.3″</w:t>
            </w:r>
          </w:p>
        </w:tc>
      </w:tr>
      <w:tr w:rsidR="000F4F83" w:rsidRPr="008C2F3F" w14:paraId="0D2DFC3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0F644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812" w:type="dxa"/>
            <w:vAlign w:val="center"/>
          </w:tcPr>
          <w:p w14:paraId="62A2BA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633586.18</w:t>
            </w:r>
          </w:p>
        </w:tc>
        <w:tc>
          <w:tcPr>
            <w:tcW w:w="1842" w:type="dxa"/>
            <w:vAlign w:val="center"/>
          </w:tcPr>
          <w:p w14:paraId="17CA81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1409866.84</w:t>
            </w:r>
          </w:p>
        </w:tc>
        <w:tc>
          <w:tcPr>
            <w:tcW w:w="2141" w:type="dxa"/>
            <w:vAlign w:val="center"/>
          </w:tcPr>
          <w:p w14:paraId="4ED29C2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53°40′41.0″</w:t>
            </w:r>
          </w:p>
        </w:tc>
        <w:tc>
          <w:tcPr>
            <w:tcW w:w="2500" w:type="dxa"/>
            <w:vAlign w:val="center"/>
          </w:tcPr>
          <w:p w14:paraId="00BDD20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158°37′4.8″</w:t>
            </w:r>
          </w:p>
        </w:tc>
      </w:tr>
      <w:tr w:rsidR="000F4F83" w:rsidRPr="008C2F3F" w14:paraId="4713018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83125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812" w:type="dxa"/>
            <w:vAlign w:val="center"/>
          </w:tcPr>
          <w:p w14:paraId="506CA7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633804.76</w:t>
            </w:r>
          </w:p>
        </w:tc>
        <w:tc>
          <w:tcPr>
            <w:tcW w:w="1842" w:type="dxa"/>
            <w:vAlign w:val="center"/>
          </w:tcPr>
          <w:p w14:paraId="735067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1409801.99</w:t>
            </w:r>
          </w:p>
        </w:tc>
        <w:tc>
          <w:tcPr>
            <w:tcW w:w="2141" w:type="dxa"/>
            <w:vAlign w:val="center"/>
          </w:tcPr>
          <w:p w14:paraId="6EA5164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53°40′48.1″</w:t>
            </w:r>
          </w:p>
        </w:tc>
        <w:tc>
          <w:tcPr>
            <w:tcW w:w="2500" w:type="dxa"/>
            <w:vAlign w:val="center"/>
          </w:tcPr>
          <w:p w14:paraId="4E55A7C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158°37′1.3″</w:t>
            </w:r>
          </w:p>
        </w:tc>
      </w:tr>
      <w:tr w:rsidR="000F4F83" w:rsidRPr="008C2F3F" w14:paraId="2E6609C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F2E1E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812" w:type="dxa"/>
            <w:vAlign w:val="center"/>
          </w:tcPr>
          <w:p w14:paraId="6765AB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633815.84</w:t>
            </w:r>
          </w:p>
        </w:tc>
        <w:tc>
          <w:tcPr>
            <w:tcW w:w="1842" w:type="dxa"/>
            <w:vAlign w:val="center"/>
          </w:tcPr>
          <w:p w14:paraId="4281EC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1409784.45</w:t>
            </w:r>
          </w:p>
        </w:tc>
        <w:tc>
          <w:tcPr>
            <w:tcW w:w="2141" w:type="dxa"/>
            <w:vAlign w:val="center"/>
          </w:tcPr>
          <w:p w14:paraId="0D5534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53°40′48.4″</w:t>
            </w:r>
          </w:p>
        </w:tc>
        <w:tc>
          <w:tcPr>
            <w:tcW w:w="2500" w:type="dxa"/>
            <w:vAlign w:val="center"/>
          </w:tcPr>
          <w:p w14:paraId="18CDE8B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158°37′0.4″</w:t>
            </w:r>
          </w:p>
        </w:tc>
      </w:tr>
      <w:tr w:rsidR="000F4F83" w:rsidRPr="008C2F3F" w14:paraId="55926CA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92DC5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812" w:type="dxa"/>
            <w:vAlign w:val="center"/>
          </w:tcPr>
          <w:p w14:paraId="6C1B81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633785.48</w:t>
            </w:r>
          </w:p>
        </w:tc>
        <w:tc>
          <w:tcPr>
            <w:tcW w:w="1842" w:type="dxa"/>
            <w:vAlign w:val="center"/>
          </w:tcPr>
          <w:p w14:paraId="763361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1409736.29</w:t>
            </w:r>
          </w:p>
        </w:tc>
        <w:tc>
          <w:tcPr>
            <w:tcW w:w="2141" w:type="dxa"/>
            <w:vAlign w:val="center"/>
          </w:tcPr>
          <w:p w14:paraId="2C2AEDC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53°40′47.4″</w:t>
            </w:r>
          </w:p>
        </w:tc>
        <w:tc>
          <w:tcPr>
            <w:tcW w:w="2500" w:type="dxa"/>
            <w:vAlign w:val="center"/>
          </w:tcPr>
          <w:p w14:paraId="05EFA4D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158°36′57.7″</w:t>
            </w:r>
          </w:p>
        </w:tc>
      </w:tr>
      <w:tr w:rsidR="000F4F83" w:rsidRPr="008C2F3F" w14:paraId="62E6971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5FC3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812" w:type="dxa"/>
            <w:vAlign w:val="center"/>
          </w:tcPr>
          <w:p w14:paraId="0DD419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633796.90</w:t>
            </w:r>
          </w:p>
        </w:tc>
        <w:tc>
          <w:tcPr>
            <w:tcW w:w="1842" w:type="dxa"/>
            <w:vAlign w:val="center"/>
          </w:tcPr>
          <w:p w14:paraId="1CD0A9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1409659.13</w:t>
            </w:r>
          </w:p>
        </w:tc>
        <w:tc>
          <w:tcPr>
            <w:tcW w:w="2141" w:type="dxa"/>
            <w:vAlign w:val="center"/>
          </w:tcPr>
          <w:p w14:paraId="0C05BD8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53°40′47.8″</w:t>
            </w:r>
          </w:p>
        </w:tc>
        <w:tc>
          <w:tcPr>
            <w:tcW w:w="2500" w:type="dxa"/>
            <w:vAlign w:val="center"/>
          </w:tcPr>
          <w:p w14:paraId="5343963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158°36′53.5″</w:t>
            </w:r>
          </w:p>
        </w:tc>
      </w:tr>
      <w:tr w:rsidR="000F4F83" w:rsidRPr="008C2F3F" w14:paraId="76D6562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33F48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812" w:type="dxa"/>
            <w:vAlign w:val="center"/>
          </w:tcPr>
          <w:p w14:paraId="6DD740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633758.65</w:t>
            </w:r>
          </w:p>
        </w:tc>
        <w:tc>
          <w:tcPr>
            <w:tcW w:w="1842" w:type="dxa"/>
            <w:vAlign w:val="center"/>
          </w:tcPr>
          <w:p w14:paraId="75E18C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1409625.50</w:t>
            </w:r>
          </w:p>
        </w:tc>
        <w:tc>
          <w:tcPr>
            <w:tcW w:w="2141" w:type="dxa"/>
            <w:vAlign w:val="center"/>
          </w:tcPr>
          <w:p w14:paraId="68CA6A7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53°40′46.6″</w:t>
            </w:r>
          </w:p>
        </w:tc>
        <w:tc>
          <w:tcPr>
            <w:tcW w:w="2500" w:type="dxa"/>
            <w:vAlign w:val="center"/>
          </w:tcPr>
          <w:p w14:paraId="386431C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158°36′51.7″</w:t>
            </w:r>
          </w:p>
        </w:tc>
      </w:tr>
      <w:tr w:rsidR="000F4F83" w:rsidRPr="008C2F3F" w14:paraId="0FA0CBC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7B37B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812" w:type="dxa"/>
            <w:vAlign w:val="center"/>
          </w:tcPr>
          <w:p w14:paraId="5B9297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633760.41</w:t>
            </w:r>
          </w:p>
        </w:tc>
        <w:tc>
          <w:tcPr>
            <w:tcW w:w="1842" w:type="dxa"/>
            <w:vAlign w:val="center"/>
          </w:tcPr>
          <w:p w14:paraId="21D2BA7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1409561.09</w:t>
            </w:r>
          </w:p>
        </w:tc>
        <w:tc>
          <w:tcPr>
            <w:tcW w:w="2141" w:type="dxa"/>
            <w:vAlign w:val="center"/>
          </w:tcPr>
          <w:p w14:paraId="2C476A0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53°40′46.6″</w:t>
            </w:r>
          </w:p>
        </w:tc>
        <w:tc>
          <w:tcPr>
            <w:tcW w:w="2500" w:type="dxa"/>
            <w:vAlign w:val="center"/>
          </w:tcPr>
          <w:p w14:paraId="4ABB546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158°36′48.2″</w:t>
            </w:r>
          </w:p>
        </w:tc>
      </w:tr>
      <w:tr w:rsidR="000F4F83" w:rsidRPr="008C2F3F" w14:paraId="6A2CA12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6B76B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812" w:type="dxa"/>
            <w:vAlign w:val="center"/>
          </w:tcPr>
          <w:p w14:paraId="65912F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633798.06</w:t>
            </w:r>
          </w:p>
        </w:tc>
        <w:tc>
          <w:tcPr>
            <w:tcW w:w="1842" w:type="dxa"/>
            <w:vAlign w:val="center"/>
          </w:tcPr>
          <w:p w14:paraId="0DD355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1409524.22</w:t>
            </w:r>
          </w:p>
        </w:tc>
        <w:tc>
          <w:tcPr>
            <w:tcW w:w="2141" w:type="dxa"/>
            <w:vAlign w:val="center"/>
          </w:tcPr>
          <w:p w14:paraId="7F77C7B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53°40′47.9″</w:t>
            </w:r>
          </w:p>
        </w:tc>
        <w:tc>
          <w:tcPr>
            <w:tcW w:w="2500" w:type="dxa"/>
            <w:vAlign w:val="center"/>
          </w:tcPr>
          <w:p w14:paraId="3135709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158°36′46.2″</w:t>
            </w:r>
          </w:p>
        </w:tc>
      </w:tr>
      <w:tr w:rsidR="000F4F83" w:rsidRPr="008C2F3F" w14:paraId="0A94B80C" w14:textId="77777777" w:rsidTr="00804537">
        <w:trPr>
          <w:jc w:val="center"/>
        </w:trPr>
        <w:tc>
          <w:tcPr>
            <w:tcW w:w="1628" w:type="dxa"/>
            <w:vAlign w:val="center"/>
          </w:tcPr>
          <w:p w14:paraId="4D2E2D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812" w:type="dxa"/>
            <w:vAlign w:val="center"/>
          </w:tcPr>
          <w:p w14:paraId="7F9F0D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633884.07</w:t>
            </w:r>
          </w:p>
        </w:tc>
        <w:tc>
          <w:tcPr>
            <w:tcW w:w="1842" w:type="dxa"/>
            <w:vAlign w:val="center"/>
          </w:tcPr>
          <w:p w14:paraId="13D0EC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1409456.09</w:t>
            </w:r>
          </w:p>
        </w:tc>
        <w:tc>
          <w:tcPr>
            <w:tcW w:w="2141" w:type="dxa"/>
            <w:vAlign w:val="center"/>
          </w:tcPr>
          <w:p w14:paraId="51192E8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53°40′50.6″</w:t>
            </w:r>
          </w:p>
        </w:tc>
        <w:tc>
          <w:tcPr>
            <w:tcW w:w="2500" w:type="dxa"/>
            <w:vAlign w:val="center"/>
          </w:tcPr>
          <w:p w14:paraId="4E1B5B9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158°36′42.5″</w:t>
            </w:r>
          </w:p>
        </w:tc>
      </w:tr>
      <w:tr w:rsidR="000F4F83" w:rsidRPr="008C2F3F" w14:paraId="3588BE3D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656D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812" w:type="dxa"/>
            <w:vAlign w:val="center"/>
          </w:tcPr>
          <w:p w14:paraId="7C1AB9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633945.63</w:t>
            </w:r>
          </w:p>
        </w:tc>
        <w:tc>
          <w:tcPr>
            <w:tcW w:w="1842" w:type="dxa"/>
            <w:vAlign w:val="center"/>
          </w:tcPr>
          <w:p w14:paraId="284D64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1409348.33</w:t>
            </w:r>
          </w:p>
        </w:tc>
        <w:tc>
          <w:tcPr>
            <w:tcW w:w="2141" w:type="dxa"/>
            <w:vAlign w:val="center"/>
          </w:tcPr>
          <w:p w14:paraId="3C1E6CB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53°40′52.6″</w:t>
            </w:r>
          </w:p>
        </w:tc>
        <w:tc>
          <w:tcPr>
            <w:tcW w:w="2500" w:type="dxa"/>
            <w:vAlign w:val="center"/>
          </w:tcPr>
          <w:p w14:paraId="763DA25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158°36′36.6″</w:t>
            </w:r>
          </w:p>
        </w:tc>
      </w:tr>
      <w:tr w:rsidR="000F4F83" w:rsidRPr="008C2F3F" w14:paraId="3D05471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F708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812" w:type="dxa"/>
            <w:vAlign w:val="center"/>
          </w:tcPr>
          <w:p w14:paraId="75137D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634024.35</w:t>
            </w:r>
          </w:p>
        </w:tc>
        <w:tc>
          <w:tcPr>
            <w:tcW w:w="1842" w:type="dxa"/>
            <w:vAlign w:val="center"/>
          </w:tcPr>
          <w:p w14:paraId="07C856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1409251.90</w:t>
            </w:r>
          </w:p>
        </w:tc>
        <w:tc>
          <w:tcPr>
            <w:tcW w:w="2141" w:type="dxa"/>
            <w:vAlign w:val="center"/>
          </w:tcPr>
          <w:p w14:paraId="2B9BBC4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53°40′55.2″</w:t>
            </w:r>
          </w:p>
        </w:tc>
        <w:tc>
          <w:tcPr>
            <w:tcW w:w="2500" w:type="dxa"/>
            <w:vAlign w:val="center"/>
          </w:tcPr>
          <w:p w14:paraId="10919B7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158°36′31.4″</w:t>
            </w:r>
          </w:p>
        </w:tc>
      </w:tr>
      <w:tr w:rsidR="000F4F83" w:rsidRPr="008C2F3F" w14:paraId="43408A52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8546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12" w:type="dxa"/>
            <w:vAlign w:val="center"/>
          </w:tcPr>
          <w:p w14:paraId="29DC3A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634044.86</w:t>
            </w:r>
          </w:p>
        </w:tc>
        <w:tc>
          <w:tcPr>
            <w:tcW w:w="1842" w:type="dxa"/>
            <w:vAlign w:val="center"/>
          </w:tcPr>
          <w:p w14:paraId="00AA32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1409105.81</w:t>
            </w:r>
          </w:p>
        </w:tc>
        <w:tc>
          <w:tcPr>
            <w:tcW w:w="2141" w:type="dxa"/>
            <w:vAlign w:val="center"/>
          </w:tcPr>
          <w:p w14:paraId="1C6B8E4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53°40′55.9″</w:t>
            </w:r>
          </w:p>
        </w:tc>
        <w:tc>
          <w:tcPr>
            <w:tcW w:w="2500" w:type="dxa"/>
            <w:vAlign w:val="center"/>
          </w:tcPr>
          <w:p w14:paraId="653F2A2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158°36′23.4″</w:t>
            </w:r>
          </w:p>
        </w:tc>
      </w:tr>
      <w:tr w:rsidR="000F4F83" w:rsidRPr="008C2F3F" w14:paraId="5ED4E40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E0748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812" w:type="dxa"/>
            <w:vAlign w:val="center"/>
          </w:tcPr>
          <w:p w14:paraId="18829D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634123.31</w:t>
            </w:r>
          </w:p>
        </w:tc>
        <w:tc>
          <w:tcPr>
            <w:tcW w:w="1842" w:type="dxa"/>
            <w:vAlign w:val="center"/>
          </w:tcPr>
          <w:p w14:paraId="65E4DE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1408861.94</w:t>
            </w:r>
          </w:p>
        </w:tc>
        <w:tc>
          <w:tcPr>
            <w:tcW w:w="2141" w:type="dxa"/>
            <w:vAlign w:val="center"/>
          </w:tcPr>
          <w:p w14:paraId="183BD87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53°40′58.4″</w:t>
            </w:r>
          </w:p>
        </w:tc>
        <w:tc>
          <w:tcPr>
            <w:tcW w:w="2500" w:type="dxa"/>
            <w:vAlign w:val="center"/>
          </w:tcPr>
          <w:p w14:paraId="4AEC1B0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158°36′10.1″</w:t>
            </w:r>
          </w:p>
        </w:tc>
      </w:tr>
      <w:tr w:rsidR="000F4F83" w:rsidRPr="008C2F3F" w14:paraId="15822F4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3CEB9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812" w:type="dxa"/>
            <w:vAlign w:val="center"/>
          </w:tcPr>
          <w:p w14:paraId="44279E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634261.79</w:t>
            </w:r>
          </w:p>
        </w:tc>
        <w:tc>
          <w:tcPr>
            <w:tcW w:w="1842" w:type="dxa"/>
            <w:vAlign w:val="center"/>
          </w:tcPr>
          <w:p w14:paraId="3EF0FF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1408968.08</w:t>
            </w:r>
          </w:p>
        </w:tc>
        <w:tc>
          <w:tcPr>
            <w:tcW w:w="2141" w:type="dxa"/>
            <w:vAlign w:val="center"/>
          </w:tcPr>
          <w:p w14:paraId="3E9944B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53°41′2.9″</w:t>
            </w:r>
          </w:p>
        </w:tc>
        <w:tc>
          <w:tcPr>
            <w:tcW w:w="2500" w:type="dxa"/>
            <w:vAlign w:val="center"/>
          </w:tcPr>
          <w:p w14:paraId="18EEA02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158°36′15.9″</w:t>
            </w:r>
          </w:p>
        </w:tc>
      </w:tr>
      <w:tr w:rsidR="000F4F83" w:rsidRPr="008C2F3F" w14:paraId="7F36DAF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5C01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812" w:type="dxa"/>
            <w:vAlign w:val="center"/>
          </w:tcPr>
          <w:p w14:paraId="6AAA7F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634297.71</w:t>
            </w:r>
          </w:p>
        </w:tc>
        <w:tc>
          <w:tcPr>
            <w:tcW w:w="1842" w:type="dxa"/>
            <w:vAlign w:val="center"/>
          </w:tcPr>
          <w:p w14:paraId="29FA6D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1409228.04</w:t>
            </w:r>
          </w:p>
        </w:tc>
        <w:tc>
          <w:tcPr>
            <w:tcW w:w="2141" w:type="dxa"/>
            <w:vAlign w:val="center"/>
          </w:tcPr>
          <w:p w14:paraId="073D4AE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53°41′4.0″</w:t>
            </w:r>
          </w:p>
        </w:tc>
        <w:tc>
          <w:tcPr>
            <w:tcW w:w="2500" w:type="dxa"/>
            <w:vAlign w:val="center"/>
          </w:tcPr>
          <w:p w14:paraId="556E301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158°36′30.1″</w:t>
            </w:r>
          </w:p>
        </w:tc>
      </w:tr>
      <w:tr w:rsidR="000F4F83" w:rsidRPr="008C2F3F" w14:paraId="44CB090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7AE0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12" w:type="dxa"/>
            <w:vAlign w:val="center"/>
          </w:tcPr>
          <w:p w14:paraId="6306D6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634382.36</w:t>
            </w:r>
          </w:p>
        </w:tc>
        <w:tc>
          <w:tcPr>
            <w:tcW w:w="1842" w:type="dxa"/>
            <w:vAlign w:val="center"/>
          </w:tcPr>
          <w:p w14:paraId="186B37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1409357.20</w:t>
            </w:r>
          </w:p>
        </w:tc>
        <w:tc>
          <w:tcPr>
            <w:tcW w:w="2141" w:type="dxa"/>
            <w:vAlign w:val="center"/>
          </w:tcPr>
          <w:p w14:paraId="642F0A3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53°41′6.8″</w:t>
            </w:r>
          </w:p>
        </w:tc>
        <w:tc>
          <w:tcPr>
            <w:tcW w:w="2500" w:type="dxa"/>
            <w:vAlign w:val="center"/>
          </w:tcPr>
          <w:p w14:paraId="7BA6B06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158°36′37.1″</w:t>
            </w:r>
          </w:p>
        </w:tc>
      </w:tr>
      <w:tr w:rsidR="000F4F83" w:rsidRPr="008C2F3F" w14:paraId="4127AC1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2664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812" w:type="dxa"/>
            <w:vAlign w:val="center"/>
          </w:tcPr>
          <w:p w14:paraId="27D83E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634396.17</w:t>
            </w:r>
          </w:p>
        </w:tc>
        <w:tc>
          <w:tcPr>
            <w:tcW w:w="1842" w:type="dxa"/>
            <w:vAlign w:val="center"/>
          </w:tcPr>
          <w:p w14:paraId="2DE2AC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1409459.34</w:t>
            </w:r>
          </w:p>
        </w:tc>
        <w:tc>
          <w:tcPr>
            <w:tcW w:w="2141" w:type="dxa"/>
            <w:vAlign w:val="center"/>
          </w:tcPr>
          <w:p w14:paraId="6BF37D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53°41′7.2″</w:t>
            </w:r>
          </w:p>
        </w:tc>
        <w:tc>
          <w:tcPr>
            <w:tcW w:w="2500" w:type="dxa"/>
            <w:vAlign w:val="center"/>
          </w:tcPr>
          <w:p w14:paraId="772E2AA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158°36′42.7″</w:t>
            </w:r>
          </w:p>
        </w:tc>
      </w:tr>
      <w:tr w:rsidR="000F4F83" w:rsidRPr="008C2F3F" w14:paraId="5B71656E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0139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812" w:type="dxa"/>
            <w:vAlign w:val="center"/>
          </w:tcPr>
          <w:p w14:paraId="0C08EE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634441.05</w:t>
            </w:r>
          </w:p>
        </w:tc>
        <w:tc>
          <w:tcPr>
            <w:tcW w:w="1842" w:type="dxa"/>
            <w:vAlign w:val="center"/>
          </w:tcPr>
          <w:p w14:paraId="4DA216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1409552.44</w:t>
            </w:r>
          </w:p>
        </w:tc>
        <w:tc>
          <w:tcPr>
            <w:tcW w:w="2141" w:type="dxa"/>
            <w:vAlign w:val="center"/>
          </w:tcPr>
          <w:p w14:paraId="5E3EB28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53°41′8.7″</w:t>
            </w:r>
          </w:p>
        </w:tc>
        <w:tc>
          <w:tcPr>
            <w:tcW w:w="2500" w:type="dxa"/>
            <w:vAlign w:val="center"/>
          </w:tcPr>
          <w:p w14:paraId="26530EF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158°36′47.8″</w:t>
            </w:r>
          </w:p>
        </w:tc>
      </w:tr>
      <w:tr w:rsidR="000F4F83" w:rsidRPr="008C2F3F" w14:paraId="05F08C9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4D0F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812" w:type="dxa"/>
            <w:vAlign w:val="center"/>
          </w:tcPr>
          <w:p w14:paraId="2F46E9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634397.93</w:t>
            </w:r>
          </w:p>
        </w:tc>
        <w:tc>
          <w:tcPr>
            <w:tcW w:w="1842" w:type="dxa"/>
            <w:vAlign w:val="center"/>
          </w:tcPr>
          <w:p w14:paraId="4E88BC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1409641.21</w:t>
            </w:r>
          </w:p>
        </w:tc>
        <w:tc>
          <w:tcPr>
            <w:tcW w:w="2141" w:type="dxa"/>
            <w:vAlign w:val="center"/>
          </w:tcPr>
          <w:p w14:paraId="6EBFFBE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53°41′7.3″</w:t>
            </w:r>
          </w:p>
        </w:tc>
        <w:tc>
          <w:tcPr>
            <w:tcW w:w="2500" w:type="dxa"/>
            <w:vAlign w:val="center"/>
          </w:tcPr>
          <w:p w14:paraId="562FE1A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158°36′52.6″</w:t>
            </w:r>
          </w:p>
        </w:tc>
      </w:tr>
      <w:tr w:rsidR="000F4F83" w:rsidRPr="008C2F3F" w14:paraId="07D676F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4DB3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1812" w:type="dxa"/>
            <w:vAlign w:val="center"/>
          </w:tcPr>
          <w:p w14:paraId="57DDB6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634429.75</w:t>
            </w:r>
          </w:p>
        </w:tc>
        <w:tc>
          <w:tcPr>
            <w:tcW w:w="1842" w:type="dxa"/>
            <w:vAlign w:val="center"/>
          </w:tcPr>
          <w:p w14:paraId="6FB511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1409683.62</w:t>
            </w:r>
          </w:p>
        </w:tc>
        <w:tc>
          <w:tcPr>
            <w:tcW w:w="2141" w:type="dxa"/>
            <w:vAlign w:val="center"/>
          </w:tcPr>
          <w:p w14:paraId="1068F25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53°41′8.3″</w:t>
            </w:r>
          </w:p>
        </w:tc>
        <w:tc>
          <w:tcPr>
            <w:tcW w:w="2500" w:type="dxa"/>
            <w:vAlign w:val="center"/>
          </w:tcPr>
          <w:p w14:paraId="252497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158°36′54.9″</w:t>
            </w:r>
          </w:p>
        </w:tc>
      </w:tr>
      <w:tr w:rsidR="000F4F83" w:rsidRPr="008C2F3F" w14:paraId="4474D5B1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9F39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812" w:type="dxa"/>
            <w:vAlign w:val="center"/>
          </w:tcPr>
          <w:p w14:paraId="7C7188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634433.51</w:t>
            </w:r>
          </w:p>
        </w:tc>
        <w:tc>
          <w:tcPr>
            <w:tcW w:w="1842" w:type="dxa"/>
            <w:vAlign w:val="center"/>
          </w:tcPr>
          <w:p w14:paraId="2A8258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1409772.59</w:t>
            </w:r>
          </w:p>
        </w:tc>
        <w:tc>
          <w:tcPr>
            <w:tcW w:w="2141" w:type="dxa"/>
            <w:vAlign w:val="center"/>
          </w:tcPr>
          <w:p w14:paraId="658DEA9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53°41′8.4″</w:t>
            </w:r>
          </w:p>
        </w:tc>
        <w:tc>
          <w:tcPr>
            <w:tcW w:w="2500" w:type="dxa"/>
            <w:vAlign w:val="center"/>
          </w:tcPr>
          <w:p w14:paraId="106D196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158°36′59.8″</w:t>
            </w:r>
          </w:p>
        </w:tc>
      </w:tr>
      <w:tr w:rsidR="000F4F83" w:rsidRPr="008C2F3F" w14:paraId="574452E5" w14:textId="77777777" w:rsidTr="00804537">
        <w:trPr>
          <w:jc w:val="center"/>
        </w:trPr>
        <w:tc>
          <w:tcPr>
            <w:tcW w:w="1628" w:type="dxa"/>
            <w:vAlign w:val="center"/>
          </w:tcPr>
          <w:p w14:paraId="5136CD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812" w:type="dxa"/>
            <w:vAlign w:val="center"/>
          </w:tcPr>
          <w:p w14:paraId="3E769E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634378.51</w:t>
            </w:r>
          </w:p>
        </w:tc>
        <w:tc>
          <w:tcPr>
            <w:tcW w:w="1842" w:type="dxa"/>
            <w:vAlign w:val="center"/>
          </w:tcPr>
          <w:p w14:paraId="67A806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1409863.08</w:t>
            </w:r>
          </w:p>
        </w:tc>
        <w:tc>
          <w:tcPr>
            <w:tcW w:w="2141" w:type="dxa"/>
            <w:vAlign w:val="center"/>
          </w:tcPr>
          <w:p w14:paraId="33FED2C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53°41′6.6″</w:t>
            </w:r>
          </w:p>
        </w:tc>
        <w:tc>
          <w:tcPr>
            <w:tcW w:w="2500" w:type="dxa"/>
            <w:vAlign w:val="center"/>
          </w:tcPr>
          <w:p w14:paraId="51E848F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158°37′4.7″</w:t>
            </w:r>
          </w:p>
        </w:tc>
      </w:tr>
      <w:tr w:rsidR="000F4F83" w:rsidRPr="008C2F3F" w14:paraId="61CB231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32CFE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812" w:type="dxa"/>
            <w:vAlign w:val="center"/>
          </w:tcPr>
          <w:p w14:paraId="202295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634273.57</w:t>
            </w:r>
          </w:p>
        </w:tc>
        <w:tc>
          <w:tcPr>
            <w:tcW w:w="1842" w:type="dxa"/>
            <w:vAlign w:val="center"/>
          </w:tcPr>
          <w:p w14:paraId="69D4B8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1409929.87</w:t>
            </w:r>
          </w:p>
        </w:tc>
        <w:tc>
          <w:tcPr>
            <w:tcW w:w="2141" w:type="dxa"/>
            <w:vAlign w:val="center"/>
          </w:tcPr>
          <w:p w14:paraId="20C1AD9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53°41′3.2″</w:t>
            </w:r>
          </w:p>
        </w:tc>
        <w:tc>
          <w:tcPr>
            <w:tcW w:w="2500" w:type="dxa"/>
            <w:vAlign w:val="center"/>
          </w:tcPr>
          <w:p w14:paraId="412C768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158°37′8.3″</w:t>
            </w:r>
          </w:p>
        </w:tc>
      </w:tr>
      <w:tr w:rsidR="000F4F83" w:rsidRPr="008C2F3F" w14:paraId="7DB9F401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0EA0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812" w:type="dxa"/>
            <w:vAlign w:val="center"/>
          </w:tcPr>
          <w:p w14:paraId="512C17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634274.44</w:t>
            </w:r>
          </w:p>
        </w:tc>
        <w:tc>
          <w:tcPr>
            <w:tcW w:w="1842" w:type="dxa"/>
            <w:vAlign w:val="center"/>
          </w:tcPr>
          <w:p w14:paraId="238EC7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1410066.53</w:t>
            </w:r>
          </w:p>
        </w:tc>
        <w:tc>
          <w:tcPr>
            <w:tcW w:w="2141" w:type="dxa"/>
            <w:vAlign w:val="center"/>
          </w:tcPr>
          <w:p w14:paraId="3791A4F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53°41′3.2″</w:t>
            </w:r>
          </w:p>
        </w:tc>
        <w:tc>
          <w:tcPr>
            <w:tcW w:w="2500" w:type="dxa"/>
            <w:vAlign w:val="center"/>
          </w:tcPr>
          <w:p w14:paraId="69730CA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158°37′15.8″</w:t>
            </w:r>
          </w:p>
        </w:tc>
      </w:tr>
      <w:tr w:rsidR="000F4F83" w:rsidRPr="008C2F3F" w14:paraId="504D765B" w14:textId="77777777" w:rsidTr="00804537">
        <w:trPr>
          <w:jc w:val="center"/>
        </w:trPr>
        <w:tc>
          <w:tcPr>
            <w:tcW w:w="1628" w:type="dxa"/>
            <w:vAlign w:val="center"/>
          </w:tcPr>
          <w:p w14:paraId="61D2BC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812" w:type="dxa"/>
            <w:vAlign w:val="center"/>
          </w:tcPr>
          <w:p w14:paraId="6C8A07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634218.11</w:t>
            </w:r>
          </w:p>
        </w:tc>
        <w:tc>
          <w:tcPr>
            <w:tcW w:w="1842" w:type="dxa"/>
            <w:vAlign w:val="center"/>
          </w:tcPr>
          <w:p w14:paraId="06451A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1410145.46</w:t>
            </w:r>
          </w:p>
        </w:tc>
        <w:tc>
          <w:tcPr>
            <w:tcW w:w="2141" w:type="dxa"/>
            <w:vAlign w:val="center"/>
          </w:tcPr>
          <w:p w14:paraId="2419BB8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53°41′1.4″</w:t>
            </w:r>
          </w:p>
        </w:tc>
        <w:tc>
          <w:tcPr>
            <w:tcW w:w="2500" w:type="dxa"/>
            <w:vAlign w:val="center"/>
          </w:tcPr>
          <w:p w14:paraId="0A3C8F2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158°37′20.1″</w:t>
            </w:r>
          </w:p>
        </w:tc>
      </w:tr>
      <w:tr w:rsidR="000F4F83" w:rsidRPr="008C2F3F" w14:paraId="6BE3F4F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6C266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812" w:type="dxa"/>
            <w:vAlign w:val="center"/>
          </w:tcPr>
          <w:p w14:paraId="2AD247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634228.05</w:t>
            </w:r>
          </w:p>
        </w:tc>
        <w:tc>
          <w:tcPr>
            <w:tcW w:w="1842" w:type="dxa"/>
            <w:vAlign w:val="center"/>
          </w:tcPr>
          <w:p w14:paraId="601F5B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1410171.31</w:t>
            </w:r>
          </w:p>
        </w:tc>
        <w:tc>
          <w:tcPr>
            <w:tcW w:w="2141" w:type="dxa"/>
            <w:vAlign w:val="center"/>
          </w:tcPr>
          <w:p w14:paraId="2DF9604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53°41′1.7″</w:t>
            </w:r>
          </w:p>
        </w:tc>
        <w:tc>
          <w:tcPr>
            <w:tcW w:w="2500" w:type="dxa"/>
            <w:vAlign w:val="center"/>
          </w:tcPr>
          <w:p w14:paraId="52F0687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158°37′21.5″</w:t>
            </w:r>
          </w:p>
        </w:tc>
      </w:tr>
      <w:tr w:rsidR="000F4F83" w:rsidRPr="008C2F3F" w14:paraId="72C5EB9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3A9F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812" w:type="dxa"/>
            <w:vAlign w:val="center"/>
          </w:tcPr>
          <w:p w14:paraId="1B0E41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634298.30</w:t>
            </w:r>
          </w:p>
        </w:tc>
        <w:tc>
          <w:tcPr>
            <w:tcW w:w="1842" w:type="dxa"/>
            <w:vAlign w:val="center"/>
          </w:tcPr>
          <w:p w14:paraId="0D057E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1410184.57</w:t>
            </w:r>
          </w:p>
        </w:tc>
        <w:tc>
          <w:tcPr>
            <w:tcW w:w="2141" w:type="dxa"/>
            <w:vAlign w:val="center"/>
          </w:tcPr>
          <w:p w14:paraId="26DA1D9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53°41′4.0″</w:t>
            </w:r>
          </w:p>
        </w:tc>
        <w:tc>
          <w:tcPr>
            <w:tcW w:w="2500" w:type="dxa"/>
            <w:vAlign w:val="center"/>
          </w:tcPr>
          <w:p w14:paraId="18AE537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158°37′22.2″</w:t>
            </w:r>
          </w:p>
        </w:tc>
      </w:tr>
      <w:tr w:rsidR="000F4F83" w:rsidRPr="008C2F3F" w14:paraId="3FD27AD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EC63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812" w:type="dxa"/>
            <w:vAlign w:val="center"/>
          </w:tcPr>
          <w:p w14:paraId="60A606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634308.90</w:t>
            </w:r>
          </w:p>
        </w:tc>
        <w:tc>
          <w:tcPr>
            <w:tcW w:w="1842" w:type="dxa"/>
            <w:vAlign w:val="center"/>
          </w:tcPr>
          <w:p w14:paraId="5C47A8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1410207.78</w:t>
            </w:r>
          </w:p>
        </w:tc>
        <w:tc>
          <w:tcPr>
            <w:tcW w:w="2141" w:type="dxa"/>
            <w:vAlign w:val="center"/>
          </w:tcPr>
          <w:p w14:paraId="442143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53°41′4.3″</w:t>
            </w:r>
          </w:p>
        </w:tc>
        <w:tc>
          <w:tcPr>
            <w:tcW w:w="2500" w:type="dxa"/>
            <w:vAlign w:val="center"/>
          </w:tcPr>
          <w:p w14:paraId="4B38098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158°37′23.5″</w:t>
            </w:r>
          </w:p>
        </w:tc>
      </w:tr>
      <w:tr w:rsidR="000F4F83" w:rsidRPr="008C2F3F" w14:paraId="2679B34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BFCB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812" w:type="dxa"/>
            <w:vAlign w:val="center"/>
          </w:tcPr>
          <w:p w14:paraId="40FCF9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634276.43</w:t>
            </w:r>
          </w:p>
        </w:tc>
        <w:tc>
          <w:tcPr>
            <w:tcW w:w="1842" w:type="dxa"/>
            <w:vAlign w:val="center"/>
          </w:tcPr>
          <w:p w14:paraId="43F166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1410296.65</w:t>
            </w:r>
          </w:p>
        </w:tc>
        <w:tc>
          <w:tcPr>
            <w:tcW w:w="2141" w:type="dxa"/>
            <w:vAlign w:val="center"/>
          </w:tcPr>
          <w:p w14:paraId="1EEBC89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53°41′3.3″</w:t>
            </w:r>
          </w:p>
        </w:tc>
        <w:tc>
          <w:tcPr>
            <w:tcW w:w="2500" w:type="dxa"/>
            <w:vAlign w:val="center"/>
          </w:tcPr>
          <w:p w14:paraId="567A221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158°37′28.3″</w:t>
            </w:r>
          </w:p>
        </w:tc>
      </w:tr>
      <w:tr w:rsidR="000F4F83" w:rsidRPr="008C2F3F" w14:paraId="10094E41" w14:textId="77777777" w:rsidTr="00804537">
        <w:trPr>
          <w:jc w:val="center"/>
        </w:trPr>
        <w:tc>
          <w:tcPr>
            <w:tcW w:w="1628" w:type="dxa"/>
            <w:vAlign w:val="center"/>
          </w:tcPr>
          <w:p w14:paraId="25DF81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812" w:type="dxa"/>
            <w:vAlign w:val="center"/>
          </w:tcPr>
          <w:p w14:paraId="0A68F2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634283.06</w:t>
            </w:r>
          </w:p>
        </w:tc>
        <w:tc>
          <w:tcPr>
            <w:tcW w:w="1842" w:type="dxa"/>
            <w:vAlign w:val="center"/>
          </w:tcPr>
          <w:p w14:paraId="772FD9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1410381.52</w:t>
            </w:r>
          </w:p>
        </w:tc>
        <w:tc>
          <w:tcPr>
            <w:tcW w:w="2141" w:type="dxa"/>
            <w:vAlign w:val="center"/>
          </w:tcPr>
          <w:p w14:paraId="01ACA93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53°41′3.5″</w:t>
            </w:r>
          </w:p>
        </w:tc>
        <w:tc>
          <w:tcPr>
            <w:tcW w:w="2500" w:type="dxa"/>
            <w:vAlign w:val="center"/>
          </w:tcPr>
          <w:p w14:paraId="57E53AB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158°37′32.9″</w:t>
            </w:r>
          </w:p>
        </w:tc>
      </w:tr>
      <w:tr w:rsidR="000F4F83" w:rsidRPr="008C2F3F" w14:paraId="6CFF200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0BD5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812" w:type="dxa"/>
            <w:vAlign w:val="center"/>
          </w:tcPr>
          <w:p w14:paraId="711215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634248.69</w:t>
            </w:r>
          </w:p>
        </w:tc>
        <w:tc>
          <w:tcPr>
            <w:tcW w:w="1842" w:type="dxa"/>
            <w:vAlign w:val="center"/>
          </w:tcPr>
          <w:p w14:paraId="5DDB81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1410478.03</w:t>
            </w:r>
          </w:p>
        </w:tc>
        <w:tc>
          <w:tcPr>
            <w:tcW w:w="2141" w:type="dxa"/>
            <w:vAlign w:val="center"/>
          </w:tcPr>
          <w:p w14:paraId="49082E9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53°41′2.4″</w:t>
            </w:r>
          </w:p>
        </w:tc>
        <w:tc>
          <w:tcPr>
            <w:tcW w:w="2500" w:type="dxa"/>
            <w:vAlign w:val="center"/>
          </w:tcPr>
          <w:p w14:paraId="59F0266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158°37′38.2″</w:t>
            </w:r>
          </w:p>
        </w:tc>
      </w:tr>
      <w:tr w:rsidR="000F4F83" w:rsidRPr="008C2F3F" w14:paraId="65D46352" w14:textId="77777777" w:rsidTr="00804537">
        <w:trPr>
          <w:jc w:val="center"/>
        </w:trPr>
        <w:tc>
          <w:tcPr>
            <w:tcW w:w="1628" w:type="dxa"/>
            <w:vAlign w:val="center"/>
          </w:tcPr>
          <w:p w14:paraId="127D879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812" w:type="dxa"/>
            <w:vAlign w:val="center"/>
          </w:tcPr>
          <w:p w14:paraId="74C853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634177.00</w:t>
            </w:r>
          </w:p>
        </w:tc>
        <w:tc>
          <w:tcPr>
            <w:tcW w:w="1842" w:type="dxa"/>
            <w:vAlign w:val="center"/>
          </w:tcPr>
          <w:p w14:paraId="44306C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1410489.71</w:t>
            </w:r>
          </w:p>
        </w:tc>
        <w:tc>
          <w:tcPr>
            <w:tcW w:w="2141" w:type="dxa"/>
            <w:vAlign w:val="center"/>
          </w:tcPr>
          <w:p w14:paraId="10BDF3C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53°41′0.0″</w:t>
            </w:r>
          </w:p>
        </w:tc>
        <w:tc>
          <w:tcPr>
            <w:tcW w:w="2500" w:type="dxa"/>
            <w:vAlign w:val="center"/>
          </w:tcPr>
          <w:p w14:paraId="623D543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158°37′38.8″</w:t>
            </w:r>
          </w:p>
        </w:tc>
      </w:tr>
      <w:tr w:rsidR="000F4F83" w:rsidRPr="008C2F3F" w14:paraId="252FCB2A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F33A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812" w:type="dxa"/>
            <w:vAlign w:val="center"/>
          </w:tcPr>
          <w:p w14:paraId="51170D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634143.21</w:t>
            </w:r>
          </w:p>
        </w:tc>
        <w:tc>
          <w:tcPr>
            <w:tcW w:w="1842" w:type="dxa"/>
            <w:vAlign w:val="center"/>
          </w:tcPr>
          <w:p w14:paraId="7C621D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1410554.44</w:t>
            </w:r>
          </w:p>
        </w:tc>
        <w:tc>
          <w:tcPr>
            <w:tcW w:w="2141" w:type="dxa"/>
            <w:vAlign w:val="center"/>
          </w:tcPr>
          <w:p w14:paraId="5B1EAEE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53°40′58.9″</w:t>
            </w:r>
          </w:p>
        </w:tc>
        <w:tc>
          <w:tcPr>
            <w:tcW w:w="2500" w:type="dxa"/>
            <w:vAlign w:val="center"/>
          </w:tcPr>
          <w:p w14:paraId="43295F0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158°37′42.4″</w:t>
            </w:r>
          </w:p>
        </w:tc>
      </w:tr>
      <w:tr w:rsidR="000F4F83" w:rsidRPr="008C2F3F" w14:paraId="17C57C6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591DD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812" w:type="dxa"/>
            <w:vAlign w:val="center"/>
          </w:tcPr>
          <w:p w14:paraId="37EB70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634092.25</w:t>
            </w:r>
          </w:p>
        </w:tc>
        <w:tc>
          <w:tcPr>
            <w:tcW w:w="1842" w:type="dxa"/>
            <w:vAlign w:val="center"/>
          </w:tcPr>
          <w:p w14:paraId="5E39B3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1410538.05</w:t>
            </w:r>
          </w:p>
        </w:tc>
        <w:tc>
          <w:tcPr>
            <w:tcW w:w="2141" w:type="dxa"/>
            <w:vAlign w:val="center"/>
          </w:tcPr>
          <w:p w14:paraId="6699A63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53°40′57.3″</w:t>
            </w:r>
          </w:p>
        </w:tc>
        <w:tc>
          <w:tcPr>
            <w:tcW w:w="2500" w:type="dxa"/>
            <w:vAlign w:val="center"/>
          </w:tcPr>
          <w:p w14:paraId="2F8B8DA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158°37′41.5″</w:t>
            </w:r>
          </w:p>
        </w:tc>
      </w:tr>
      <w:tr w:rsidR="000F4F83" w:rsidRPr="008C2F3F" w14:paraId="1675220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4191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812" w:type="dxa"/>
            <w:vAlign w:val="center"/>
          </w:tcPr>
          <w:p w14:paraId="046829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634061.53</w:t>
            </w:r>
          </w:p>
        </w:tc>
        <w:tc>
          <w:tcPr>
            <w:tcW w:w="1842" w:type="dxa"/>
            <w:vAlign w:val="center"/>
          </w:tcPr>
          <w:p w14:paraId="2B0251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1410514.62</w:t>
            </w:r>
          </w:p>
        </w:tc>
        <w:tc>
          <w:tcPr>
            <w:tcW w:w="2141" w:type="dxa"/>
            <w:vAlign w:val="center"/>
          </w:tcPr>
          <w:p w14:paraId="130E430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53°40′56.3″</w:t>
            </w:r>
          </w:p>
        </w:tc>
        <w:tc>
          <w:tcPr>
            <w:tcW w:w="2500" w:type="dxa"/>
            <w:vAlign w:val="center"/>
          </w:tcPr>
          <w:p w14:paraId="252EFB8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158°37′40.2″</w:t>
            </w:r>
          </w:p>
        </w:tc>
      </w:tr>
      <w:tr w:rsidR="000F4F83" w:rsidRPr="008C2F3F" w14:paraId="3814D348" w14:textId="77777777" w:rsidTr="00804537">
        <w:trPr>
          <w:jc w:val="center"/>
        </w:trPr>
        <w:tc>
          <w:tcPr>
            <w:tcW w:w="1628" w:type="dxa"/>
            <w:vAlign w:val="center"/>
          </w:tcPr>
          <w:p w14:paraId="26A7E7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812" w:type="dxa"/>
            <w:vAlign w:val="center"/>
          </w:tcPr>
          <w:p w14:paraId="126221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633996.45</w:t>
            </w:r>
          </w:p>
        </w:tc>
        <w:tc>
          <w:tcPr>
            <w:tcW w:w="1842" w:type="dxa"/>
            <w:vAlign w:val="center"/>
          </w:tcPr>
          <w:p w14:paraId="599E08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1410543.16</w:t>
            </w:r>
          </w:p>
        </w:tc>
        <w:tc>
          <w:tcPr>
            <w:tcW w:w="2141" w:type="dxa"/>
            <w:vAlign w:val="center"/>
          </w:tcPr>
          <w:p w14:paraId="1EAE114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53°40′54.2″</w:t>
            </w:r>
          </w:p>
        </w:tc>
        <w:tc>
          <w:tcPr>
            <w:tcW w:w="2500" w:type="dxa"/>
            <w:vAlign w:val="center"/>
          </w:tcPr>
          <w:p w14:paraId="16D9AED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158°37′41.7″</w:t>
            </w:r>
          </w:p>
        </w:tc>
      </w:tr>
      <w:tr w:rsidR="000F4F83" w:rsidRPr="008C2F3F" w14:paraId="13E0FE6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FA49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812" w:type="dxa"/>
            <w:vAlign w:val="center"/>
          </w:tcPr>
          <w:p w14:paraId="49F3AC1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634031.43</w:t>
            </w:r>
          </w:p>
        </w:tc>
        <w:tc>
          <w:tcPr>
            <w:tcW w:w="1842" w:type="dxa"/>
            <w:vAlign w:val="center"/>
          </w:tcPr>
          <w:p w14:paraId="241EE79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1410622.93</w:t>
            </w:r>
          </w:p>
        </w:tc>
        <w:tc>
          <w:tcPr>
            <w:tcW w:w="2141" w:type="dxa"/>
            <w:vAlign w:val="center"/>
          </w:tcPr>
          <w:p w14:paraId="50A887B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53°40′55.3″</w:t>
            </w:r>
          </w:p>
        </w:tc>
        <w:tc>
          <w:tcPr>
            <w:tcW w:w="2500" w:type="dxa"/>
            <w:vAlign w:val="center"/>
          </w:tcPr>
          <w:p w14:paraId="6C6C5AB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158°37′46.1″</w:t>
            </w:r>
          </w:p>
        </w:tc>
      </w:tr>
      <w:tr w:rsidR="000F4F83" w:rsidRPr="008C2F3F" w14:paraId="32B8B4C4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8C08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812" w:type="dxa"/>
            <w:vAlign w:val="center"/>
          </w:tcPr>
          <w:p w14:paraId="4C4190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634011.07</w:t>
            </w:r>
          </w:p>
        </w:tc>
        <w:tc>
          <w:tcPr>
            <w:tcW w:w="1842" w:type="dxa"/>
            <w:vAlign w:val="center"/>
          </w:tcPr>
          <w:p w14:paraId="0A4D85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1410690.26</w:t>
            </w:r>
          </w:p>
        </w:tc>
        <w:tc>
          <w:tcPr>
            <w:tcW w:w="2141" w:type="dxa"/>
            <w:vAlign w:val="center"/>
          </w:tcPr>
          <w:p w14:paraId="5B0C2C8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53°40′54.7″</w:t>
            </w:r>
          </w:p>
        </w:tc>
        <w:tc>
          <w:tcPr>
            <w:tcW w:w="2500" w:type="dxa"/>
            <w:vAlign w:val="center"/>
          </w:tcPr>
          <w:p w14:paraId="7D153C5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158°37′49.7″</w:t>
            </w:r>
          </w:p>
        </w:tc>
      </w:tr>
      <w:tr w:rsidR="000F4F83" w:rsidRPr="008C2F3F" w14:paraId="66C93B90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FB91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812" w:type="dxa"/>
            <w:vAlign w:val="center"/>
          </w:tcPr>
          <w:p w14:paraId="37F895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634067.39</w:t>
            </w:r>
          </w:p>
        </w:tc>
        <w:tc>
          <w:tcPr>
            <w:tcW w:w="1842" w:type="dxa"/>
            <w:vAlign w:val="center"/>
          </w:tcPr>
          <w:p w14:paraId="5686CB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1410750.28</w:t>
            </w:r>
          </w:p>
        </w:tc>
        <w:tc>
          <w:tcPr>
            <w:tcW w:w="2141" w:type="dxa"/>
            <w:vAlign w:val="center"/>
          </w:tcPr>
          <w:p w14:paraId="0C2C841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53°40′56.5″</w:t>
            </w:r>
          </w:p>
        </w:tc>
        <w:tc>
          <w:tcPr>
            <w:tcW w:w="2500" w:type="dxa"/>
            <w:vAlign w:val="center"/>
          </w:tcPr>
          <w:p w14:paraId="22D52A6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158°37′53.0″</w:t>
            </w:r>
          </w:p>
        </w:tc>
      </w:tr>
      <w:tr w:rsidR="000F4F83" w:rsidRPr="008C2F3F" w14:paraId="61926D20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FEE4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812" w:type="dxa"/>
            <w:vAlign w:val="center"/>
          </w:tcPr>
          <w:p w14:paraId="5D8AE6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634042.96</w:t>
            </w:r>
          </w:p>
        </w:tc>
        <w:tc>
          <w:tcPr>
            <w:tcW w:w="1842" w:type="dxa"/>
            <w:vAlign w:val="center"/>
          </w:tcPr>
          <w:p w14:paraId="34B6B1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1410842.09</w:t>
            </w:r>
          </w:p>
        </w:tc>
        <w:tc>
          <w:tcPr>
            <w:tcW w:w="2141" w:type="dxa"/>
            <w:vAlign w:val="center"/>
          </w:tcPr>
          <w:p w14:paraId="5FB118D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53°40′55.7″</w:t>
            </w:r>
          </w:p>
        </w:tc>
        <w:tc>
          <w:tcPr>
            <w:tcW w:w="2500" w:type="dxa"/>
            <w:vAlign w:val="center"/>
          </w:tcPr>
          <w:p w14:paraId="28124FF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158°37′58.0″</w:t>
            </w:r>
          </w:p>
        </w:tc>
      </w:tr>
      <w:tr w:rsidR="000F4F83" w:rsidRPr="008C2F3F" w14:paraId="531CBD7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715F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812" w:type="dxa"/>
            <w:vAlign w:val="center"/>
          </w:tcPr>
          <w:p w14:paraId="1D7833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634061.61</w:t>
            </w:r>
          </w:p>
        </w:tc>
        <w:tc>
          <w:tcPr>
            <w:tcW w:w="1842" w:type="dxa"/>
            <w:vAlign w:val="center"/>
          </w:tcPr>
          <w:p w14:paraId="2751EE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1410938.63</w:t>
            </w:r>
          </w:p>
        </w:tc>
        <w:tc>
          <w:tcPr>
            <w:tcW w:w="2141" w:type="dxa"/>
            <w:vAlign w:val="center"/>
          </w:tcPr>
          <w:p w14:paraId="0D39265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53°40′56.3″</w:t>
            </w:r>
          </w:p>
        </w:tc>
        <w:tc>
          <w:tcPr>
            <w:tcW w:w="2500" w:type="dxa"/>
            <w:vAlign w:val="center"/>
          </w:tcPr>
          <w:p w14:paraId="6481656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158°38′3.3″</w:t>
            </w:r>
          </w:p>
        </w:tc>
      </w:tr>
      <w:tr w:rsidR="000F4F83" w:rsidRPr="008C2F3F" w14:paraId="13556B0E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9C96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812" w:type="dxa"/>
            <w:vAlign w:val="center"/>
          </w:tcPr>
          <w:p w14:paraId="625049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634034.60</w:t>
            </w:r>
          </w:p>
        </w:tc>
        <w:tc>
          <w:tcPr>
            <w:tcW w:w="1842" w:type="dxa"/>
            <w:vAlign w:val="center"/>
          </w:tcPr>
          <w:p w14:paraId="3D2ECF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1411008.78</w:t>
            </w:r>
          </w:p>
        </w:tc>
        <w:tc>
          <w:tcPr>
            <w:tcW w:w="2141" w:type="dxa"/>
            <w:vAlign w:val="center"/>
          </w:tcPr>
          <w:p w14:paraId="47CBB8D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53°40′55.4″</w:t>
            </w:r>
          </w:p>
        </w:tc>
        <w:tc>
          <w:tcPr>
            <w:tcW w:w="2500" w:type="dxa"/>
            <w:vAlign w:val="center"/>
          </w:tcPr>
          <w:p w14:paraId="6D7DEF6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158°38′7.1″</w:t>
            </w:r>
          </w:p>
        </w:tc>
      </w:tr>
      <w:tr w:rsidR="000F4F83" w:rsidRPr="008C2F3F" w14:paraId="4E94C336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F8B3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812" w:type="dxa"/>
            <w:vAlign w:val="center"/>
          </w:tcPr>
          <w:p w14:paraId="3610F7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633895.04</w:t>
            </w:r>
          </w:p>
        </w:tc>
        <w:tc>
          <w:tcPr>
            <w:tcW w:w="1842" w:type="dxa"/>
            <w:vAlign w:val="center"/>
          </w:tcPr>
          <w:p w14:paraId="43E13D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1411088.57</w:t>
            </w:r>
          </w:p>
        </w:tc>
        <w:tc>
          <w:tcPr>
            <w:tcW w:w="2141" w:type="dxa"/>
            <w:vAlign w:val="center"/>
          </w:tcPr>
          <w:p w14:paraId="32F2EB5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53°40′50.9″</w:t>
            </w:r>
          </w:p>
        </w:tc>
        <w:tc>
          <w:tcPr>
            <w:tcW w:w="2500" w:type="dxa"/>
            <w:vAlign w:val="center"/>
          </w:tcPr>
          <w:p w14:paraId="2C3A2B1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158°38′11.4″</w:t>
            </w:r>
          </w:p>
        </w:tc>
      </w:tr>
      <w:tr w:rsidR="000F4F83" w:rsidRPr="008C2F3F" w14:paraId="2B079D6E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11D9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812" w:type="dxa"/>
            <w:vAlign w:val="center"/>
          </w:tcPr>
          <w:p w14:paraId="13E4A3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633902.31</w:t>
            </w:r>
          </w:p>
        </w:tc>
        <w:tc>
          <w:tcPr>
            <w:tcW w:w="1842" w:type="dxa"/>
            <w:vAlign w:val="center"/>
          </w:tcPr>
          <w:p w14:paraId="45711C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1411139.84</w:t>
            </w:r>
          </w:p>
        </w:tc>
        <w:tc>
          <w:tcPr>
            <w:tcW w:w="2141" w:type="dxa"/>
            <w:vAlign w:val="center"/>
          </w:tcPr>
          <w:p w14:paraId="1F51DD5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53°40′51.1″</w:t>
            </w:r>
          </w:p>
        </w:tc>
        <w:tc>
          <w:tcPr>
            <w:tcW w:w="2500" w:type="dxa"/>
            <w:vAlign w:val="center"/>
          </w:tcPr>
          <w:p w14:paraId="22A4E59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158°38′14.2″</w:t>
            </w:r>
          </w:p>
        </w:tc>
      </w:tr>
      <w:tr w:rsidR="000F4F83" w:rsidRPr="008C2F3F" w14:paraId="4546FF80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2F4F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812" w:type="dxa"/>
            <w:vAlign w:val="center"/>
          </w:tcPr>
          <w:p w14:paraId="5815CA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633925.03</w:t>
            </w:r>
          </w:p>
        </w:tc>
        <w:tc>
          <w:tcPr>
            <w:tcW w:w="1842" w:type="dxa"/>
            <w:vAlign w:val="center"/>
          </w:tcPr>
          <w:p w14:paraId="56F39A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1411218.67</w:t>
            </w:r>
          </w:p>
        </w:tc>
        <w:tc>
          <w:tcPr>
            <w:tcW w:w="2141" w:type="dxa"/>
            <w:vAlign w:val="center"/>
          </w:tcPr>
          <w:p w14:paraId="5A82950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53°40′51.8″</w:t>
            </w:r>
          </w:p>
        </w:tc>
        <w:tc>
          <w:tcPr>
            <w:tcW w:w="2500" w:type="dxa"/>
            <w:vAlign w:val="center"/>
          </w:tcPr>
          <w:p w14:paraId="5E9CED4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158°38′18.5″</w:t>
            </w:r>
          </w:p>
        </w:tc>
      </w:tr>
      <w:tr w:rsidR="000F4F83" w:rsidRPr="008C2F3F" w14:paraId="35E06687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C4BB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812" w:type="dxa"/>
            <w:vAlign w:val="center"/>
          </w:tcPr>
          <w:p w14:paraId="49551E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633864.56</w:t>
            </w:r>
          </w:p>
        </w:tc>
        <w:tc>
          <w:tcPr>
            <w:tcW w:w="1842" w:type="dxa"/>
            <w:vAlign w:val="center"/>
          </w:tcPr>
          <w:p w14:paraId="6183D3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1411293.47</w:t>
            </w:r>
          </w:p>
        </w:tc>
        <w:tc>
          <w:tcPr>
            <w:tcW w:w="2141" w:type="dxa"/>
            <w:vAlign w:val="center"/>
          </w:tcPr>
          <w:p w14:paraId="196097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53°40′49.9″</w:t>
            </w:r>
          </w:p>
        </w:tc>
        <w:tc>
          <w:tcPr>
            <w:tcW w:w="2500" w:type="dxa"/>
            <w:vAlign w:val="center"/>
          </w:tcPr>
          <w:p w14:paraId="29A83AB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158°38′22.6″</w:t>
            </w:r>
          </w:p>
        </w:tc>
      </w:tr>
      <w:tr w:rsidR="000F4F83" w:rsidRPr="008C2F3F" w14:paraId="377E2B9E" w14:textId="77777777" w:rsidTr="00804537">
        <w:trPr>
          <w:jc w:val="center"/>
        </w:trPr>
        <w:tc>
          <w:tcPr>
            <w:tcW w:w="1628" w:type="dxa"/>
            <w:vAlign w:val="center"/>
          </w:tcPr>
          <w:p w14:paraId="7CCA14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812" w:type="dxa"/>
            <w:vAlign w:val="center"/>
          </w:tcPr>
          <w:p w14:paraId="6F8CA2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633856.29</w:t>
            </w:r>
          </w:p>
        </w:tc>
        <w:tc>
          <w:tcPr>
            <w:tcW w:w="1842" w:type="dxa"/>
            <w:vAlign w:val="center"/>
          </w:tcPr>
          <w:p w14:paraId="013307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1411381.31</w:t>
            </w:r>
          </w:p>
        </w:tc>
        <w:tc>
          <w:tcPr>
            <w:tcW w:w="2141" w:type="dxa"/>
            <w:vAlign w:val="center"/>
          </w:tcPr>
          <w:p w14:paraId="1DA153B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53°40′49.6″</w:t>
            </w:r>
          </w:p>
        </w:tc>
        <w:tc>
          <w:tcPr>
            <w:tcW w:w="2500" w:type="dxa"/>
            <w:vAlign w:val="center"/>
          </w:tcPr>
          <w:p w14:paraId="5115417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158°38′27.4″</w:t>
            </w:r>
          </w:p>
        </w:tc>
      </w:tr>
      <w:tr w:rsidR="000F4F83" w:rsidRPr="008C2F3F" w14:paraId="560CF47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5C2E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812" w:type="dxa"/>
            <w:vAlign w:val="center"/>
          </w:tcPr>
          <w:p w14:paraId="316D15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633903.60</w:t>
            </w:r>
          </w:p>
        </w:tc>
        <w:tc>
          <w:tcPr>
            <w:tcW w:w="1842" w:type="dxa"/>
            <w:vAlign w:val="center"/>
          </w:tcPr>
          <w:p w14:paraId="40E7B1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1411592.01</w:t>
            </w:r>
          </w:p>
        </w:tc>
        <w:tc>
          <w:tcPr>
            <w:tcW w:w="2141" w:type="dxa"/>
            <w:vAlign w:val="center"/>
          </w:tcPr>
          <w:p w14:paraId="13A1A8C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53°40′51.1″</w:t>
            </w:r>
          </w:p>
        </w:tc>
        <w:tc>
          <w:tcPr>
            <w:tcW w:w="2500" w:type="dxa"/>
            <w:vAlign w:val="center"/>
          </w:tcPr>
          <w:p w14:paraId="3BD42E9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158°38′38.8″</w:t>
            </w:r>
          </w:p>
        </w:tc>
      </w:tr>
      <w:tr w:rsidR="000F4F83" w:rsidRPr="008C2F3F" w14:paraId="69DBBD39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0BFC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812" w:type="dxa"/>
            <w:vAlign w:val="center"/>
          </w:tcPr>
          <w:p w14:paraId="48DF06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633857.87</w:t>
            </w:r>
          </w:p>
        </w:tc>
        <w:tc>
          <w:tcPr>
            <w:tcW w:w="1842" w:type="dxa"/>
            <w:vAlign w:val="center"/>
          </w:tcPr>
          <w:p w14:paraId="2F19E0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1411679.40</w:t>
            </w:r>
          </w:p>
        </w:tc>
        <w:tc>
          <w:tcPr>
            <w:tcW w:w="2141" w:type="dxa"/>
            <w:vAlign w:val="center"/>
          </w:tcPr>
          <w:p w14:paraId="0ED5F53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53°40′49.6″</w:t>
            </w:r>
          </w:p>
        </w:tc>
        <w:tc>
          <w:tcPr>
            <w:tcW w:w="2500" w:type="dxa"/>
            <w:vAlign w:val="center"/>
          </w:tcPr>
          <w:p w14:paraId="412CAC5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158°38′43.6″</w:t>
            </w:r>
          </w:p>
        </w:tc>
      </w:tr>
      <w:tr w:rsidR="000F4F83" w:rsidRPr="008C2F3F" w14:paraId="05E855E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F7221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812" w:type="dxa"/>
            <w:vAlign w:val="center"/>
          </w:tcPr>
          <w:p w14:paraId="7CE322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633886.57</w:t>
            </w:r>
          </w:p>
        </w:tc>
        <w:tc>
          <w:tcPr>
            <w:tcW w:w="1842" w:type="dxa"/>
            <w:vAlign w:val="center"/>
          </w:tcPr>
          <w:p w14:paraId="309FE1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1411700.96</w:t>
            </w:r>
          </w:p>
        </w:tc>
        <w:tc>
          <w:tcPr>
            <w:tcW w:w="2141" w:type="dxa"/>
            <w:vAlign w:val="center"/>
          </w:tcPr>
          <w:p w14:paraId="00A7B6F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53°40′50.6″</w:t>
            </w:r>
          </w:p>
        </w:tc>
        <w:tc>
          <w:tcPr>
            <w:tcW w:w="2500" w:type="dxa"/>
            <w:vAlign w:val="center"/>
          </w:tcPr>
          <w:p w14:paraId="3D2314F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158°38′44.8″</w:t>
            </w:r>
          </w:p>
        </w:tc>
      </w:tr>
      <w:tr w:rsidR="000F4F83" w:rsidRPr="008C2F3F" w14:paraId="6D9741E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3320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812" w:type="dxa"/>
            <w:vAlign w:val="center"/>
          </w:tcPr>
          <w:p w14:paraId="6D8236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633975.02</w:t>
            </w:r>
          </w:p>
        </w:tc>
        <w:tc>
          <w:tcPr>
            <w:tcW w:w="1842" w:type="dxa"/>
            <w:vAlign w:val="center"/>
          </w:tcPr>
          <w:p w14:paraId="376DEA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1411710.95</w:t>
            </w:r>
          </w:p>
        </w:tc>
        <w:tc>
          <w:tcPr>
            <w:tcW w:w="2141" w:type="dxa"/>
            <w:vAlign w:val="center"/>
          </w:tcPr>
          <w:p w14:paraId="0EC09B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53°40′53.4″</w:t>
            </w:r>
          </w:p>
        </w:tc>
        <w:tc>
          <w:tcPr>
            <w:tcW w:w="2500" w:type="dxa"/>
            <w:vAlign w:val="center"/>
          </w:tcPr>
          <w:p w14:paraId="0E1C453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158°38′45.3″</w:t>
            </w:r>
          </w:p>
        </w:tc>
      </w:tr>
      <w:tr w:rsidR="000F4F83" w:rsidRPr="008C2F3F" w14:paraId="462248B7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C7A0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812" w:type="dxa"/>
            <w:vAlign w:val="center"/>
          </w:tcPr>
          <w:p w14:paraId="2B66D0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634062.70</w:t>
            </w:r>
          </w:p>
        </w:tc>
        <w:tc>
          <w:tcPr>
            <w:tcW w:w="1842" w:type="dxa"/>
            <w:vAlign w:val="center"/>
          </w:tcPr>
          <w:p w14:paraId="226286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1411798.27</w:t>
            </w:r>
          </w:p>
        </w:tc>
        <w:tc>
          <w:tcPr>
            <w:tcW w:w="2141" w:type="dxa"/>
            <w:vAlign w:val="center"/>
          </w:tcPr>
          <w:p w14:paraId="38D948E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53°40′56.2″</w:t>
            </w:r>
          </w:p>
        </w:tc>
        <w:tc>
          <w:tcPr>
            <w:tcW w:w="2500" w:type="dxa"/>
            <w:vAlign w:val="center"/>
          </w:tcPr>
          <w:p w14:paraId="02CE79C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158°38′50.1″</w:t>
            </w:r>
          </w:p>
        </w:tc>
      </w:tr>
      <w:tr w:rsidR="000F4F83" w:rsidRPr="008C2F3F" w14:paraId="160CB45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4C7F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812" w:type="dxa"/>
            <w:vAlign w:val="center"/>
          </w:tcPr>
          <w:p w14:paraId="0DC92A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634228.74</w:t>
            </w:r>
          </w:p>
        </w:tc>
        <w:tc>
          <w:tcPr>
            <w:tcW w:w="1842" w:type="dxa"/>
            <w:vAlign w:val="center"/>
          </w:tcPr>
          <w:p w14:paraId="7973BA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1411943.76</w:t>
            </w:r>
          </w:p>
        </w:tc>
        <w:tc>
          <w:tcPr>
            <w:tcW w:w="2141" w:type="dxa"/>
            <w:vAlign w:val="center"/>
          </w:tcPr>
          <w:p w14:paraId="67BECE7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53°41′1.6″</w:t>
            </w:r>
          </w:p>
        </w:tc>
        <w:tc>
          <w:tcPr>
            <w:tcW w:w="2500" w:type="dxa"/>
            <w:vAlign w:val="center"/>
          </w:tcPr>
          <w:p w14:paraId="1E03E24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158°38′58.1″</w:t>
            </w:r>
          </w:p>
        </w:tc>
      </w:tr>
      <w:tr w:rsidR="000F4F83" w:rsidRPr="008C2F3F" w14:paraId="798C3B7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6EE1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812" w:type="dxa"/>
            <w:vAlign w:val="center"/>
          </w:tcPr>
          <w:p w14:paraId="38E0A1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634360.06</w:t>
            </w:r>
          </w:p>
        </w:tc>
        <w:tc>
          <w:tcPr>
            <w:tcW w:w="1842" w:type="dxa"/>
            <w:vAlign w:val="center"/>
          </w:tcPr>
          <w:p w14:paraId="1C94BF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1412030.19</w:t>
            </w:r>
          </w:p>
        </w:tc>
        <w:tc>
          <w:tcPr>
            <w:tcW w:w="2141" w:type="dxa"/>
            <w:vAlign w:val="center"/>
          </w:tcPr>
          <w:p w14:paraId="118089C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53°41′5.8″</w:t>
            </w:r>
          </w:p>
        </w:tc>
        <w:tc>
          <w:tcPr>
            <w:tcW w:w="2500" w:type="dxa"/>
            <w:vAlign w:val="center"/>
          </w:tcPr>
          <w:p w14:paraId="0B31335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158°39′2.8″</w:t>
            </w:r>
          </w:p>
        </w:tc>
      </w:tr>
      <w:tr w:rsidR="000F4F83" w:rsidRPr="008C2F3F" w14:paraId="5A4D3C5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3D340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812" w:type="dxa"/>
            <w:vAlign w:val="center"/>
          </w:tcPr>
          <w:p w14:paraId="2A5555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634458.36</w:t>
            </w:r>
          </w:p>
        </w:tc>
        <w:tc>
          <w:tcPr>
            <w:tcW w:w="1842" w:type="dxa"/>
            <w:vAlign w:val="center"/>
          </w:tcPr>
          <w:p w14:paraId="26B775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1412182.39</w:t>
            </w:r>
          </w:p>
        </w:tc>
        <w:tc>
          <w:tcPr>
            <w:tcW w:w="2141" w:type="dxa"/>
            <w:vAlign w:val="center"/>
          </w:tcPr>
          <w:p w14:paraId="6725434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53°41′9.0″</w:t>
            </w:r>
          </w:p>
        </w:tc>
        <w:tc>
          <w:tcPr>
            <w:tcW w:w="2500" w:type="dxa"/>
            <w:vAlign w:val="center"/>
          </w:tcPr>
          <w:p w14:paraId="1B92658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158°39′11.1″</w:t>
            </w:r>
          </w:p>
        </w:tc>
      </w:tr>
      <w:tr w:rsidR="000F4F83" w:rsidRPr="008C2F3F" w14:paraId="5BCADFE2" w14:textId="77777777" w:rsidTr="00804537">
        <w:trPr>
          <w:jc w:val="center"/>
        </w:trPr>
        <w:tc>
          <w:tcPr>
            <w:tcW w:w="1628" w:type="dxa"/>
            <w:vAlign w:val="center"/>
          </w:tcPr>
          <w:p w14:paraId="600FAE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812" w:type="dxa"/>
            <w:vAlign w:val="center"/>
          </w:tcPr>
          <w:p w14:paraId="549B56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634868.05</w:t>
            </w:r>
          </w:p>
        </w:tc>
        <w:tc>
          <w:tcPr>
            <w:tcW w:w="1842" w:type="dxa"/>
            <w:vAlign w:val="center"/>
          </w:tcPr>
          <w:p w14:paraId="664174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1412330.92</w:t>
            </w:r>
          </w:p>
        </w:tc>
        <w:tc>
          <w:tcPr>
            <w:tcW w:w="2141" w:type="dxa"/>
            <w:vAlign w:val="center"/>
          </w:tcPr>
          <w:p w14:paraId="782830B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53°41′22.3″</w:t>
            </w:r>
          </w:p>
        </w:tc>
        <w:tc>
          <w:tcPr>
            <w:tcW w:w="2500" w:type="dxa"/>
            <w:vAlign w:val="center"/>
          </w:tcPr>
          <w:p w14:paraId="38E2470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158°39′19.2″</w:t>
            </w:r>
          </w:p>
        </w:tc>
      </w:tr>
      <w:tr w:rsidR="000F4F83" w:rsidRPr="008C2F3F" w14:paraId="1C1E4AF5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FBB7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812" w:type="dxa"/>
            <w:vAlign w:val="center"/>
          </w:tcPr>
          <w:p w14:paraId="23C9A6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635791.66</w:t>
            </w:r>
          </w:p>
        </w:tc>
        <w:tc>
          <w:tcPr>
            <w:tcW w:w="1842" w:type="dxa"/>
            <w:vAlign w:val="center"/>
          </w:tcPr>
          <w:p w14:paraId="0A064B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1412856.57</w:t>
            </w:r>
          </w:p>
        </w:tc>
        <w:tc>
          <w:tcPr>
            <w:tcW w:w="2141" w:type="dxa"/>
            <w:vAlign w:val="center"/>
          </w:tcPr>
          <w:p w14:paraId="2E8E51F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53°41′52.1″</w:t>
            </w:r>
          </w:p>
        </w:tc>
        <w:tc>
          <w:tcPr>
            <w:tcW w:w="2500" w:type="dxa"/>
            <w:vAlign w:val="center"/>
          </w:tcPr>
          <w:p w14:paraId="24EC6653" w14:textId="11C9A52C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158°39′48</w:t>
            </w:r>
            <w:r w:rsidR="00E95C52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65B038F4" w14:textId="77777777" w:rsidTr="00804537">
        <w:trPr>
          <w:jc w:val="center"/>
        </w:trPr>
        <w:tc>
          <w:tcPr>
            <w:tcW w:w="1628" w:type="dxa"/>
            <w:vAlign w:val="center"/>
          </w:tcPr>
          <w:p w14:paraId="512E537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812" w:type="dxa"/>
            <w:vAlign w:val="center"/>
          </w:tcPr>
          <w:p w14:paraId="794430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636262.46</w:t>
            </w:r>
          </w:p>
        </w:tc>
        <w:tc>
          <w:tcPr>
            <w:tcW w:w="1842" w:type="dxa"/>
            <w:vAlign w:val="center"/>
          </w:tcPr>
          <w:p w14:paraId="47FEE0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1412908.16</w:t>
            </w:r>
          </w:p>
        </w:tc>
        <w:tc>
          <w:tcPr>
            <w:tcW w:w="2141" w:type="dxa"/>
            <w:vAlign w:val="center"/>
          </w:tcPr>
          <w:p w14:paraId="17EEF50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53°42′7.3″</w:t>
            </w:r>
          </w:p>
        </w:tc>
        <w:tc>
          <w:tcPr>
            <w:tcW w:w="2500" w:type="dxa"/>
            <w:vAlign w:val="center"/>
          </w:tcPr>
          <w:p w14:paraId="453A392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158°39′50.9″</w:t>
            </w:r>
          </w:p>
        </w:tc>
      </w:tr>
      <w:tr w:rsidR="000F4F83" w:rsidRPr="008C2F3F" w14:paraId="62D1C81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485DF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812" w:type="dxa"/>
            <w:vAlign w:val="center"/>
          </w:tcPr>
          <w:p w14:paraId="0EC9E9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636991.46</w:t>
            </w:r>
          </w:p>
        </w:tc>
        <w:tc>
          <w:tcPr>
            <w:tcW w:w="1842" w:type="dxa"/>
            <w:vAlign w:val="center"/>
          </w:tcPr>
          <w:p w14:paraId="72FFA6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1413225.57</w:t>
            </w:r>
          </w:p>
        </w:tc>
        <w:tc>
          <w:tcPr>
            <w:tcW w:w="2141" w:type="dxa"/>
            <w:vAlign w:val="center"/>
          </w:tcPr>
          <w:p w14:paraId="54AE7D4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53°42′30.9″</w:t>
            </w:r>
          </w:p>
        </w:tc>
        <w:tc>
          <w:tcPr>
            <w:tcW w:w="2500" w:type="dxa"/>
            <w:vAlign w:val="center"/>
          </w:tcPr>
          <w:p w14:paraId="450819C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158°40′8.3″</w:t>
            </w:r>
          </w:p>
        </w:tc>
      </w:tr>
      <w:tr w:rsidR="000F4F83" w:rsidRPr="008C2F3F" w14:paraId="646E5301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F65B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812" w:type="dxa"/>
            <w:vAlign w:val="center"/>
          </w:tcPr>
          <w:p w14:paraId="1A0DC2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637168.27</w:t>
            </w:r>
          </w:p>
        </w:tc>
        <w:tc>
          <w:tcPr>
            <w:tcW w:w="1842" w:type="dxa"/>
            <w:vAlign w:val="center"/>
          </w:tcPr>
          <w:p w14:paraId="1CE7B42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1413240.37</w:t>
            </w:r>
          </w:p>
        </w:tc>
        <w:tc>
          <w:tcPr>
            <w:tcW w:w="2141" w:type="dxa"/>
            <w:vAlign w:val="center"/>
          </w:tcPr>
          <w:p w14:paraId="7FF5E6C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53°42′36.6″</w:t>
            </w:r>
          </w:p>
        </w:tc>
        <w:tc>
          <w:tcPr>
            <w:tcW w:w="2500" w:type="dxa"/>
            <w:vAlign w:val="center"/>
          </w:tcPr>
          <w:p w14:paraId="17A307C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158°40′9.2″</w:t>
            </w:r>
          </w:p>
        </w:tc>
      </w:tr>
      <w:tr w:rsidR="000F4F83" w:rsidRPr="008C2F3F" w14:paraId="217F943B" w14:textId="77777777" w:rsidTr="00804537">
        <w:trPr>
          <w:trHeight w:val="336"/>
          <w:jc w:val="center"/>
        </w:trPr>
        <w:tc>
          <w:tcPr>
            <w:tcW w:w="1628" w:type="dxa"/>
            <w:vAlign w:val="center"/>
          </w:tcPr>
          <w:p w14:paraId="777334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812" w:type="dxa"/>
            <w:vAlign w:val="center"/>
          </w:tcPr>
          <w:p w14:paraId="19C1CF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637362.30</w:t>
            </w:r>
          </w:p>
        </w:tc>
        <w:tc>
          <w:tcPr>
            <w:tcW w:w="1842" w:type="dxa"/>
            <w:vAlign w:val="center"/>
          </w:tcPr>
          <w:p w14:paraId="3B516A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1413309.53</w:t>
            </w:r>
          </w:p>
        </w:tc>
        <w:tc>
          <w:tcPr>
            <w:tcW w:w="2141" w:type="dxa"/>
            <w:vAlign w:val="center"/>
          </w:tcPr>
          <w:p w14:paraId="3D79D49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53°42′42.8″</w:t>
            </w:r>
          </w:p>
        </w:tc>
        <w:tc>
          <w:tcPr>
            <w:tcW w:w="2500" w:type="dxa"/>
            <w:vAlign w:val="center"/>
          </w:tcPr>
          <w:p w14:paraId="05DD9A9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158°40′13.0″</w:t>
            </w:r>
          </w:p>
        </w:tc>
      </w:tr>
      <w:tr w:rsidR="000F4F83" w:rsidRPr="008C2F3F" w14:paraId="1CFBC77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664F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12" w:type="dxa"/>
            <w:vAlign w:val="center"/>
          </w:tcPr>
          <w:p w14:paraId="0E1650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637640.48</w:t>
            </w:r>
          </w:p>
        </w:tc>
        <w:tc>
          <w:tcPr>
            <w:tcW w:w="1842" w:type="dxa"/>
            <w:vAlign w:val="center"/>
          </w:tcPr>
          <w:p w14:paraId="091B51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1413316.78</w:t>
            </w:r>
          </w:p>
        </w:tc>
        <w:tc>
          <w:tcPr>
            <w:tcW w:w="2141" w:type="dxa"/>
            <w:vAlign w:val="center"/>
          </w:tcPr>
          <w:p w14:paraId="780A30F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53°42′51.8″</w:t>
            </w:r>
          </w:p>
        </w:tc>
        <w:tc>
          <w:tcPr>
            <w:tcW w:w="2500" w:type="dxa"/>
            <w:vAlign w:val="center"/>
          </w:tcPr>
          <w:p w14:paraId="3A06411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158°40′13.4″</w:t>
            </w:r>
          </w:p>
        </w:tc>
      </w:tr>
      <w:tr w:rsidR="000F4F83" w:rsidRPr="008C2F3F" w14:paraId="10D6A522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206F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101</w:t>
            </w:r>
          </w:p>
        </w:tc>
        <w:tc>
          <w:tcPr>
            <w:tcW w:w="1812" w:type="dxa"/>
            <w:vAlign w:val="center"/>
          </w:tcPr>
          <w:p w14:paraId="31506C5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638104.14</w:t>
            </w:r>
          </w:p>
        </w:tc>
        <w:tc>
          <w:tcPr>
            <w:tcW w:w="1842" w:type="dxa"/>
            <w:vAlign w:val="center"/>
          </w:tcPr>
          <w:p w14:paraId="7558DE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1413466.98</w:t>
            </w:r>
          </w:p>
        </w:tc>
        <w:tc>
          <w:tcPr>
            <w:tcW w:w="2141" w:type="dxa"/>
            <w:vAlign w:val="center"/>
          </w:tcPr>
          <w:p w14:paraId="6D56517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53°43′6.8″</w:t>
            </w:r>
          </w:p>
        </w:tc>
        <w:tc>
          <w:tcPr>
            <w:tcW w:w="2500" w:type="dxa"/>
            <w:vAlign w:val="center"/>
          </w:tcPr>
          <w:p w14:paraId="23806CB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158°40′21.7″</w:t>
            </w:r>
          </w:p>
        </w:tc>
      </w:tr>
      <w:tr w:rsidR="000F4F83" w:rsidRPr="008C2F3F" w14:paraId="30139A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589D3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812" w:type="dxa"/>
            <w:vAlign w:val="center"/>
          </w:tcPr>
          <w:p w14:paraId="63795C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638473.75</w:t>
            </w:r>
          </w:p>
        </w:tc>
        <w:tc>
          <w:tcPr>
            <w:tcW w:w="1842" w:type="dxa"/>
            <w:vAlign w:val="center"/>
          </w:tcPr>
          <w:p w14:paraId="41CC00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1413530.39</w:t>
            </w:r>
          </w:p>
        </w:tc>
        <w:tc>
          <w:tcPr>
            <w:tcW w:w="2141" w:type="dxa"/>
            <w:vAlign w:val="center"/>
          </w:tcPr>
          <w:p w14:paraId="4A41385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53°43′18.8″</w:t>
            </w:r>
          </w:p>
        </w:tc>
        <w:tc>
          <w:tcPr>
            <w:tcW w:w="2500" w:type="dxa"/>
            <w:vAlign w:val="center"/>
          </w:tcPr>
          <w:p w14:paraId="431C4F1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158°40′25.2″</w:t>
            </w:r>
          </w:p>
        </w:tc>
      </w:tr>
      <w:tr w:rsidR="000F4F83" w:rsidRPr="008C2F3F" w14:paraId="771C63CC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1327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812" w:type="dxa"/>
            <w:vAlign w:val="center"/>
          </w:tcPr>
          <w:p w14:paraId="28D10E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638600.19</w:t>
            </w:r>
          </w:p>
        </w:tc>
        <w:tc>
          <w:tcPr>
            <w:tcW w:w="1842" w:type="dxa"/>
            <w:vAlign w:val="center"/>
          </w:tcPr>
          <w:p w14:paraId="7731CB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1413594.60</w:t>
            </w:r>
          </w:p>
        </w:tc>
        <w:tc>
          <w:tcPr>
            <w:tcW w:w="2141" w:type="dxa"/>
            <w:vAlign w:val="center"/>
          </w:tcPr>
          <w:p w14:paraId="4C541A3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53°43′22.9″</w:t>
            </w:r>
          </w:p>
        </w:tc>
        <w:tc>
          <w:tcPr>
            <w:tcW w:w="2500" w:type="dxa"/>
            <w:vAlign w:val="center"/>
          </w:tcPr>
          <w:p w14:paraId="517E58A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158°40′28.7″</w:t>
            </w:r>
          </w:p>
        </w:tc>
      </w:tr>
      <w:tr w:rsidR="000F4F83" w:rsidRPr="008C2F3F" w14:paraId="4F4F0372" w14:textId="77777777" w:rsidTr="00804537">
        <w:trPr>
          <w:jc w:val="center"/>
        </w:trPr>
        <w:tc>
          <w:tcPr>
            <w:tcW w:w="1628" w:type="dxa"/>
            <w:vAlign w:val="center"/>
          </w:tcPr>
          <w:p w14:paraId="172D74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812" w:type="dxa"/>
            <w:vAlign w:val="center"/>
          </w:tcPr>
          <w:p w14:paraId="45DA77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638831.23</w:t>
            </w:r>
          </w:p>
        </w:tc>
        <w:tc>
          <w:tcPr>
            <w:tcW w:w="1842" w:type="dxa"/>
            <w:vAlign w:val="center"/>
          </w:tcPr>
          <w:p w14:paraId="69314E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1413736.11</w:t>
            </w:r>
          </w:p>
        </w:tc>
        <w:tc>
          <w:tcPr>
            <w:tcW w:w="2141" w:type="dxa"/>
            <w:vAlign w:val="center"/>
          </w:tcPr>
          <w:p w14:paraId="23AEBBB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53°43′30.3″</w:t>
            </w:r>
          </w:p>
        </w:tc>
        <w:tc>
          <w:tcPr>
            <w:tcW w:w="2500" w:type="dxa"/>
            <w:vAlign w:val="center"/>
          </w:tcPr>
          <w:p w14:paraId="016308A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158°40′36.5″</w:t>
            </w:r>
          </w:p>
        </w:tc>
      </w:tr>
      <w:tr w:rsidR="000F4F83" w:rsidRPr="008C2F3F" w14:paraId="0003DE2E" w14:textId="77777777" w:rsidTr="00804537">
        <w:trPr>
          <w:jc w:val="center"/>
        </w:trPr>
        <w:tc>
          <w:tcPr>
            <w:tcW w:w="1628" w:type="dxa"/>
            <w:vAlign w:val="center"/>
          </w:tcPr>
          <w:p w14:paraId="254409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812" w:type="dxa"/>
            <w:vAlign w:val="center"/>
          </w:tcPr>
          <w:p w14:paraId="3E1B23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639055.03</w:t>
            </w:r>
          </w:p>
        </w:tc>
        <w:tc>
          <w:tcPr>
            <w:tcW w:w="1842" w:type="dxa"/>
            <w:vAlign w:val="center"/>
          </w:tcPr>
          <w:p w14:paraId="323F8D1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1413885.09</w:t>
            </w:r>
          </w:p>
        </w:tc>
        <w:tc>
          <w:tcPr>
            <w:tcW w:w="2141" w:type="dxa"/>
            <w:vAlign w:val="center"/>
          </w:tcPr>
          <w:p w14:paraId="4B1403A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53°43′37.5″</w:t>
            </w:r>
          </w:p>
        </w:tc>
        <w:tc>
          <w:tcPr>
            <w:tcW w:w="2500" w:type="dxa"/>
            <w:vAlign w:val="center"/>
          </w:tcPr>
          <w:p w14:paraId="59DCA07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158°40′44.6″</w:t>
            </w:r>
          </w:p>
        </w:tc>
      </w:tr>
      <w:tr w:rsidR="000F4F83" w:rsidRPr="008C2F3F" w14:paraId="30A748F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6F36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812" w:type="dxa"/>
            <w:vAlign w:val="center"/>
          </w:tcPr>
          <w:p w14:paraId="589D95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639101.03</w:t>
            </w:r>
          </w:p>
        </w:tc>
        <w:tc>
          <w:tcPr>
            <w:tcW w:w="1842" w:type="dxa"/>
            <w:vAlign w:val="center"/>
          </w:tcPr>
          <w:p w14:paraId="307E28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1413875.62</w:t>
            </w:r>
          </w:p>
        </w:tc>
        <w:tc>
          <w:tcPr>
            <w:tcW w:w="2141" w:type="dxa"/>
            <w:vAlign w:val="center"/>
          </w:tcPr>
          <w:p w14:paraId="72F3372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53°43′39.0″</w:t>
            </w:r>
          </w:p>
        </w:tc>
        <w:tc>
          <w:tcPr>
            <w:tcW w:w="2500" w:type="dxa"/>
            <w:vAlign w:val="center"/>
          </w:tcPr>
          <w:p w14:paraId="779881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158°40′44.1″</w:t>
            </w:r>
          </w:p>
        </w:tc>
      </w:tr>
      <w:tr w:rsidR="000F4F83" w:rsidRPr="008C2F3F" w14:paraId="01CE0F73" w14:textId="77777777" w:rsidTr="00804537">
        <w:trPr>
          <w:jc w:val="center"/>
        </w:trPr>
        <w:tc>
          <w:tcPr>
            <w:tcW w:w="1628" w:type="dxa"/>
            <w:vAlign w:val="center"/>
          </w:tcPr>
          <w:p w14:paraId="1CA6FB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812" w:type="dxa"/>
            <w:vAlign w:val="center"/>
          </w:tcPr>
          <w:p w14:paraId="4D0C550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639120.55</w:t>
            </w:r>
          </w:p>
        </w:tc>
        <w:tc>
          <w:tcPr>
            <w:tcW w:w="1842" w:type="dxa"/>
            <w:vAlign w:val="center"/>
          </w:tcPr>
          <w:p w14:paraId="6D2749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1413801.87</w:t>
            </w:r>
          </w:p>
        </w:tc>
        <w:tc>
          <w:tcPr>
            <w:tcW w:w="2141" w:type="dxa"/>
            <w:vAlign w:val="center"/>
          </w:tcPr>
          <w:p w14:paraId="172E6C4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53°43′39.7″</w:t>
            </w:r>
          </w:p>
        </w:tc>
        <w:tc>
          <w:tcPr>
            <w:tcW w:w="2500" w:type="dxa"/>
            <w:vAlign w:val="center"/>
          </w:tcPr>
          <w:p w14:paraId="6AFCDD9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158°40′40.1″</w:t>
            </w:r>
          </w:p>
        </w:tc>
      </w:tr>
      <w:tr w:rsidR="000F4F83" w:rsidRPr="008C2F3F" w14:paraId="23A954D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3372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812" w:type="dxa"/>
            <w:vAlign w:val="center"/>
          </w:tcPr>
          <w:p w14:paraId="25C58CD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639155.22</w:t>
            </w:r>
          </w:p>
        </w:tc>
        <w:tc>
          <w:tcPr>
            <w:tcW w:w="1842" w:type="dxa"/>
            <w:vAlign w:val="center"/>
          </w:tcPr>
          <w:p w14:paraId="26B8C5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1413791.14</w:t>
            </w:r>
          </w:p>
        </w:tc>
        <w:tc>
          <w:tcPr>
            <w:tcW w:w="2141" w:type="dxa"/>
            <w:vAlign w:val="center"/>
          </w:tcPr>
          <w:p w14:paraId="198B53C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53°43′40.8″</w:t>
            </w:r>
          </w:p>
        </w:tc>
        <w:tc>
          <w:tcPr>
            <w:tcW w:w="2500" w:type="dxa"/>
            <w:vAlign w:val="center"/>
          </w:tcPr>
          <w:p w14:paraId="1119BE6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158°40′39.5″</w:t>
            </w:r>
          </w:p>
        </w:tc>
      </w:tr>
      <w:tr w:rsidR="000F4F83" w:rsidRPr="008C2F3F" w14:paraId="0442C172" w14:textId="77777777" w:rsidTr="00804537">
        <w:trPr>
          <w:jc w:val="center"/>
        </w:trPr>
        <w:tc>
          <w:tcPr>
            <w:tcW w:w="1628" w:type="dxa"/>
            <w:vAlign w:val="center"/>
          </w:tcPr>
          <w:p w14:paraId="3228D8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812" w:type="dxa"/>
            <w:vAlign w:val="center"/>
          </w:tcPr>
          <w:p w14:paraId="641423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639174.15</w:t>
            </w:r>
          </w:p>
        </w:tc>
        <w:tc>
          <w:tcPr>
            <w:tcW w:w="1842" w:type="dxa"/>
            <w:vAlign w:val="center"/>
          </w:tcPr>
          <w:p w14:paraId="739352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1413852.27</w:t>
            </w:r>
          </w:p>
        </w:tc>
        <w:tc>
          <w:tcPr>
            <w:tcW w:w="2141" w:type="dxa"/>
            <w:vAlign w:val="center"/>
          </w:tcPr>
          <w:p w14:paraId="75C6FE6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53°43′41.4″</w:t>
            </w:r>
          </w:p>
        </w:tc>
        <w:tc>
          <w:tcPr>
            <w:tcW w:w="2500" w:type="dxa"/>
            <w:vAlign w:val="center"/>
          </w:tcPr>
          <w:p w14:paraId="6E1A5BD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158°40′42.8″</w:t>
            </w:r>
          </w:p>
        </w:tc>
      </w:tr>
      <w:tr w:rsidR="000F4F83" w:rsidRPr="008C2F3F" w14:paraId="551357A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03E0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812" w:type="dxa"/>
            <w:vAlign w:val="center"/>
          </w:tcPr>
          <w:p w14:paraId="7FCDF6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639207.26</w:t>
            </w:r>
          </w:p>
        </w:tc>
        <w:tc>
          <w:tcPr>
            <w:tcW w:w="1842" w:type="dxa"/>
            <w:vAlign w:val="center"/>
          </w:tcPr>
          <w:p w14:paraId="1B786C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1413959.20</w:t>
            </w:r>
          </w:p>
        </w:tc>
        <w:tc>
          <w:tcPr>
            <w:tcW w:w="2141" w:type="dxa"/>
            <w:vAlign w:val="center"/>
          </w:tcPr>
          <w:p w14:paraId="75E8EAE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53°43′42.5″</w:t>
            </w:r>
          </w:p>
        </w:tc>
        <w:tc>
          <w:tcPr>
            <w:tcW w:w="2500" w:type="dxa"/>
            <w:vAlign w:val="center"/>
          </w:tcPr>
          <w:p w14:paraId="0389B5E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158°40′48.7″</w:t>
            </w:r>
          </w:p>
        </w:tc>
      </w:tr>
      <w:tr w:rsidR="000F4F83" w:rsidRPr="008C2F3F" w14:paraId="36384313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1740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812" w:type="dxa"/>
            <w:vAlign w:val="center"/>
          </w:tcPr>
          <w:p w14:paraId="3117C7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639327.28</w:t>
            </w:r>
          </w:p>
        </w:tc>
        <w:tc>
          <w:tcPr>
            <w:tcW w:w="1842" w:type="dxa"/>
            <w:vAlign w:val="center"/>
          </w:tcPr>
          <w:p w14:paraId="7852C6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1414024.77</w:t>
            </w:r>
          </w:p>
        </w:tc>
        <w:tc>
          <w:tcPr>
            <w:tcW w:w="2141" w:type="dxa"/>
            <w:vAlign w:val="center"/>
          </w:tcPr>
          <w:p w14:paraId="1A8D7A9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53°43′46.3″</w:t>
            </w:r>
          </w:p>
        </w:tc>
        <w:tc>
          <w:tcPr>
            <w:tcW w:w="2500" w:type="dxa"/>
            <w:vAlign w:val="center"/>
          </w:tcPr>
          <w:p w14:paraId="40A5DDB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158°40′52.3″</w:t>
            </w:r>
          </w:p>
        </w:tc>
      </w:tr>
      <w:tr w:rsidR="000F4F83" w:rsidRPr="008C2F3F" w14:paraId="50C159C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771F8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812" w:type="dxa"/>
            <w:vAlign w:val="center"/>
          </w:tcPr>
          <w:p w14:paraId="5A4BED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639397.44</w:t>
            </w:r>
          </w:p>
        </w:tc>
        <w:tc>
          <w:tcPr>
            <w:tcW w:w="1842" w:type="dxa"/>
            <w:vAlign w:val="center"/>
          </w:tcPr>
          <w:p w14:paraId="2DF4AE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1414019.89</w:t>
            </w:r>
          </w:p>
        </w:tc>
        <w:tc>
          <w:tcPr>
            <w:tcW w:w="2141" w:type="dxa"/>
            <w:vAlign w:val="center"/>
          </w:tcPr>
          <w:p w14:paraId="1EDC8CD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53°43′48.6″</w:t>
            </w:r>
          </w:p>
        </w:tc>
        <w:tc>
          <w:tcPr>
            <w:tcW w:w="2500" w:type="dxa"/>
            <w:vAlign w:val="center"/>
          </w:tcPr>
          <w:p w14:paraId="0E14D87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158°40′52.0″</w:t>
            </w:r>
          </w:p>
        </w:tc>
      </w:tr>
      <w:tr w:rsidR="000F4F83" w:rsidRPr="008C2F3F" w14:paraId="0EEF0B7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9EB7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812" w:type="dxa"/>
            <w:vAlign w:val="center"/>
          </w:tcPr>
          <w:p w14:paraId="77F88B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639397.49</w:t>
            </w:r>
          </w:p>
        </w:tc>
        <w:tc>
          <w:tcPr>
            <w:tcW w:w="1842" w:type="dxa"/>
            <w:vAlign w:val="center"/>
          </w:tcPr>
          <w:p w14:paraId="151F28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1415049.28</w:t>
            </w:r>
          </w:p>
        </w:tc>
        <w:tc>
          <w:tcPr>
            <w:tcW w:w="2141" w:type="dxa"/>
            <w:vAlign w:val="center"/>
          </w:tcPr>
          <w:p w14:paraId="6756FF4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53°43′48.5″</w:t>
            </w:r>
          </w:p>
        </w:tc>
        <w:tc>
          <w:tcPr>
            <w:tcW w:w="2500" w:type="dxa"/>
            <w:vAlign w:val="center"/>
          </w:tcPr>
          <w:p w14:paraId="0F8C283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158°41′48.2″</w:t>
            </w:r>
          </w:p>
        </w:tc>
      </w:tr>
      <w:tr w:rsidR="000F4F83" w:rsidRPr="008C2F3F" w14:paraId="3EB011E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3978D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812" w:type="dxa"/>
            <w:vAlign w:val="center"/>
          </w:tcPr>
          <w:p w14:paraId="680A13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639465.71</w:t>
            </w:r>
          </w:p>
        </w:tc>
        <w:tc>
          <w:tcPr>
            <w:tcW w:w="1842" w:type="dxa"/>
            <w:vAlign w:val="center"/>
          </w:tcPr>
          <w:p w14:paraId="659119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1415519.01</w:t>
            </w:r>
          </w:p>
        </w:tc>
        <w:tc>
          <w:tcPr>
            <w:tcW w:w="2141" w:type="dxa"/>
            <w:vAlign w:val="center"/>
          </w:tcPr>
          <w:p w14:paraId="0A81888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53°43′50.7″</w:t>
            </w:r>
          </w:p>
        </w:tc>
        <w:tc>
          <w:tcPr>
            <w:tcW w:w="2500" w:type="dxa"/>
            <w:vAlign w:val="center"/>
          </w:tcPr>
          <w:p w14:paraId="265FA7A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158°42′13.8″</w:t>
            </w:r>
          </w:p>
        </w:tc>
      </w:tr>
      <w:tr w:rsidR="000F4F83" w:rsidRPr="008C2F3F" w14:paraId="0645DD0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3ACA3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812" w:type="dxa"/>
            <w:vAlign w:val="center"/>
          </w:tcPr>
          <w:p w14:paraId="11181F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639744.86</w:t>
            </w:r>
          </w:p>
        </w:tc>
        <w:tc>
          <w:tcPr>
            <w:tcW w:w="1842" w:type="dxa"/>
            <w:vAlign w:val="center"/>
          </w:tcPr>
          <w:p w14:paraId="658890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1416184.82</w:t>
            </w:r>
          </w:p>
        </w:tc>
        <w:tc>
          <w:tcPr>
            <w:tcW w:w="2141" w:type="dxa"/>
            <w:vAlign w:val="center"/>
          </w:tcPr>
          <w:p w14:paraId="432BC5C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53°43′59.6″</w:t>
            </w:r>
          </w:p>
        </w:tc>
        <w:tc>
          <w:tcPr>
            <w:tcW w:w="2500" w:type="dxa"/>
            <w:vAlign w:val="center"/>
          </w:tcPr>
          <w:p w14:paraId="0150728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158°42′50.2″</w:t>
            </w:r>
          </w:p>
        </w:tc>
      </w:tr>
      <w:tr w:rsidR="000F4F83" w:rsidRPr="008C2F3F" w14:paraId="42BD8137" w14:textId="77777777" w:rsidTr="00804537">
        <w:trPr>
          <w:jc w:val="center"/>
        </w:trPr>
        <w:tc>
          <w:tcPr>
            <w:tcW w:w="1628" w:type="dxa"/>
            <w:vAlign w:val="center"/>
          </w:tcPr>
          <w:p w14:paraId="413D8D1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812" w:type="dxa"/>
            <w:vAlign w:val="center"/>
          </w:tcPr>
          <w:p w14:paraId="715B9D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639749.40</w:t>
            </w:r>
          </w:p>
        </w:tc>
        <w:tc>
          <w:tcPr>
            <w:tcW w:w="1842" w:type="dxa"/>
            <w:vAlign w:val="center"/>
          </w:tcPr>
          <w:p w14:paraId="62C89E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1416465.80</w:t>
            </w:r>
          </w:p>
        </w:tc>
        <w:tc>
          <w:tcPr>
            <w:tcW w:w="2141" w:type="dxa"/>
            <w:vAlign w:val="center"/>
          </w:tcPr>
          <w:p w14:paraId="456AA3E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53°43′59.7″</w:t>
            </w:r>
          </w:p>
        </w:tc>
        <w:tc>
          <w:tcPr>
            <w:tcW w:w="2500" w:type="dxa"/>
            <w:vAlign w:val="center"/>
          </w:tcPr>
          <w:p w14:paraId="271DF14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158°43′5.5″</w:t>
            </w:r>
          </w:p>
        </w:tc>
      </w:tr>
      <w:tr w:rsidR="000F4F83" w:rsidRPr="008C2F3F" w14:paraId="77D36711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12E7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812" w:type="dxa"/>
            <w:vAlign w:val="center"/>
          </w:tcPr>
          <w:p w14:paraId="1F4FE4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639883.77</w:t>
            </w:r>
          </w:p>
        </w:tc>
        <w:tc>
          <w:tcPr>
            <w:tcW w:w="1842" w:type="dxa"/>
            <w:vAlign w:val="center"/>
          </w:tcPr>
          <w:p w14:paraId="57016C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1416489.09</w:t>
            </w:r>
          </w:p>
        </w:tc>
        <w:tc>
          <w:tcPr>
            <w:tcW w:w="2141" w:type="dxa"/>
            <w:vAlign w:val="center"/>
          </w:tcPr>
          <w:p w14:paraId="6CBE201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53°44′4.1″</w:t>
            </w:r>
          </w:p>
        </w:tc>
        <w:tc>
          <w:tcPr>
            <w:tcW w:w="2500" w:type="dxa"/>
            <w:vAlign w:val="center"/>
          </w:tcPr>
          <w:p w14:paraId="54E1DC7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158°43′6.8″</w:t>
            </w:r>
          </w:p>
        </w:tc>
      </w:tr>
      <w:tr w:rsidR="000F4F83" w:rsidRPr="008C2F3F" w14:paraId="0B94E1D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25EC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1812" w:type="dxa"/>
            <w:vAlign w:val="center"/>
          </w:tcPr>
          <w:p w14:paraId="3E0087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639898.61</w:t>
            </w:r>
          </w:p>
        </w:tc>
        <w:tc>
          <w:tcPr>
            <w:tcW w:w="1842" w:type="dxa"/>
            <w:vAlign w:val="center"/>
          </w:tcPr>
          <w:p w14:paraId="3569E6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1416752.24</w:t>
            </w:r>
          </w:p>
        </w:tc>
        <w:tc>
          <w:tcPr>
            <w:tcW w:w="2141" w:type="dxa"/>
            <w:vAlign w:val="center"/>
          </w:tcPr>
          <w:p w14:paraId="3AB24C5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53°44′4.5″</w:t>
            </w:r>
          </w:p>
        </w:tc>
        <w:tc>
          <w:tcPr>
            <w:tcW w:w="2500" w:type="dxa"/>
            <w:vAlign w:val="center"/>
          </w:tcPr>
          <w:p w14:paraId="65265B9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158°43′21.2″</w:t>
            </w:r>
          </w:p>
        </w:tc>
      </w:tr>
      <w:tr w:rsidR="000F4F83" w:rsidRPr="008C2F3F" w14:paraId="4601D04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A7AB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812" w:type="dxa"/>
            <w:vAlign w:val="center"/>
          </w:tcPr>
          <w:p w14:paraId="606183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640152.30</w:t>
            </w:r>
          </w:p>
        </w:tc>
        <w:tc>
          <w:tcPr>
            <w:tcW w:w="1842" w:type="dxa"/>
            <w:vAlign w:val="center"/>
          </w:tcPr>
          <w:p w14:paraId="17ED6A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1417456.64</w:t>
            </w:r>
          </w:p>
        </w:tc>
        <w:tc>
          <w:tcPr>
            <w:tcW w:w="2141" w:type="dxa"/>
            <w:vAlign w:val="center"/>
          </w:tcPr>
          <w:p w14:paraId="0A1CB0F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53°44′12.6″</w:t>
            </w:r>
          </w:p>
        </w:tc>
        <w:tc>
          <w:tcPr>
            <w:tcW w:w="2500" w:type="dxa"/>
            <w:vAlign w:val="center"/>
          </w:tcPr>
          <w:p w14:paraId="09BD80C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158°43′59.6″</w:t>
            </w:r>
          </w:p>
        </w:tc>
      </w:tr>
      <w:tr w:rsidR="000F4F83" w:rsidRPr="008C2F3F" w14:paraId="5A2EBA3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9FC4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12" w:type="dxa"/>
            <w:vAlign w:val="center"/>
          </w:tcPr>
          <w:p w14:paraId="62452F9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640977.15</w:t>
            </w:r>
          </w:p>
        </w:tc>
        <w:tc>
          <w:tcPr>
            <w:tcW w:w="1842" w:type="dxa"/>
            <w:vAlign w:val="center"/>
          </w:tcPr>
          <w:p w14:paraId="13408F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1419979.77</w:t>
            </w:r>
          </w:p>
        </w:tc>
        <w:tc>
          <w:tcPr>
            <w:tcW w:w="2141" w:type="dxa"/>
            <w:vAlign w:val="center"/>
          </w:tcPr>
          <w:p w14:paraId="2ED49A1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53°44′39.0″</w:t>
            </w:r>
          </w:p>
        </w:tc>
        <w:tc>
          <w:tcPr>
            <w:tcW w:w="2500" w:type="dxa"/>
            <w:vAlign w:val="center"/>
          </w:tcPr>
          <w:p w14:paraId="2D275D3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158°46′17.5″</w:t>
            </w:r>
          </w:p>
        </w:tc>
      </w:tr>
      <w:tr w:rsidR="000F4F83" w:rsidRPr="008C2F3F" w14:paraId="13901D4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DAA26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812" w:type="dxa"/>
            <w:vAlign w:val="center"/>
          </w:tcPr>
          <w:p w14:paraId="1392B1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640942.57</w:t>
            </w:r>
          </w:p>
        </w:tc>
        <w:tc>
          <w:tcPr>
            <w:tcW w:w="1842" w:type="dxa"/>
            <w:vAlign w:val="center"/>
          </w:tcPr>
          <w:p w14:paraId="7DB6D2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1421372.58</w:t>
            </w:r>
          </w:p>
        </w:tc>
        <w:tc>
          <w:tcPr>
            <w:tcW w:w="2141" w:type="dxa"/>
            <w:vAlign w:val="center"/>
          </w:tcPr>
          <w:p w14:paraId="69B3694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53°44′37.7″</w:t>
            </w:r>
          </w:p>
        </w:tc>
        <w:tc>
          <w:tcPr>
            <w:tcW w:w="2500" w:type="dxa"/>
            <w:vAlign w:val="center"/>
          </w:tcPr>
          <w:p w14:paraId="22D9AB5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158°47′33.5″</w:t>
            </w:r>
          </w:p>
        </w:tc>
      </w:tr>
      <w:tr w:rsidR="000F4F83" w:rsidRPr="008C2F3F" w14:paraId="4947B63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AC0D8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812" w:type="dxa"/>
            <w:vAlign w:val="center"/>
          </w:tcPr>
          <w:p w14:paraId="734D1B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640653.24</w:t>
            </w:r>
          </w:p>
        </w:tc>
        <w:tc>
          <w:tcPr>
            <w:tcW w:w="1842" w:type="dxa"/>
            <w:vAlign w:val="center"/>
          </w:tcPr>
          <w:p w14:paraId="702A05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1422608.58</w:t>
            </w:r>
          </w:p>
        </w:tc>
        <w:tc>
          <w:tcPr>
            <w:tcW w:w="2141" w:type="dxa"/>
            <w:vAlign w:val="center"/>
          </w:tcPr>
          <w:p w14:paraId="171905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53°44′28.1″</w:t>
            </w:r>
          </w:p>
        </w:tc>
        <w:tc>
          <w:tcPr>
            <w:tcW w:w="2500" w:type="dxa"/>
            <w:vAlign w:val="center"/>
          </w:tcPr>
          <w:p w14:paraId="36006C4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158°48′40.8″</w:t>
            </w:r>
          </w:p>
        </w:tc>
      </w:tr>
      <w:tr w:rsidR="000F4F83" w:rsidRPr="008C2F3F" w14:paraId="0DF711B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2639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1812" w:type="dxa"/>
            <w:vAlign w:val="center"/>
          </w:tcPr>
          <w:p w14:paraId="587B44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640673.33</w:t>
            </w:r>
          </w:p>
        </w:tc>
        <w:tc>
          <w:tcPr>
            <w:tcW w:w="1842" w:type="dxa"/>
            <w:vAlign w:val="center"/>
          </w:tcPr>
          <w:p w14:paraId="0BFF87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1423213.16</w:t>
            </w:r>
          </w:p>
        </w:tc>
        <w:tc>
          <w:tcPr>
            <w:tcW w:w="2141" w:type="dxa"/>
            <w:vAlign w:val="center"/>
          </w:tcPr>
          <w:p w14:paraId="64F602D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53°44′28.7″</w:t>
            </w:r>
          </w:p>
        </w:tc>
        <w:tc>
          <w:tcPr>
            <w:tcW w:w="2500" w:type="dxa"/>
            <w:vAlign w:val="center"/>
          </w:tcPr>
          <w:p w14:paraId="4CD7CD9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158°49′13.8″</w:t>
            </w:r>
          </w:p>
        </w:tc>
      </w:tr>
      <w:tr w:rsidR="000F4F83" w:rsidRPr="008C2F3F" w14:paraId="6DEC7290" w14:textId="77777777" w:rsidTr="00804537">
        <w:trPr>
          <w:jc w:val="center"/>
        </w:trPr>
        <w:tc>
          <w:tcPr>
            <w:tcW w:w="1628" w:type="dxa"/>
            <w:vAlign w:val="center"/>
          </w:tcPr>
          <w:p w14:paraId="5A7071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1812" w:type="dxa"/>
            <w:vAlign w:val="center"/>
          </w:tcPr>
          <w:p w14:paraId="26BE2B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640876.15</w:t>
            </w:r>
          </w:p>
        </w:tc>
        <w:tc>
          <w:tcPr>
            <w:tcW w:w="1842" w:type="dxa"/>
            <w:vAlign w:val="center"/>
          </w:tcPr>
          <w:p w14:paraId="68A2AF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1423621.11</w:t>
            </w:r>
          </w:p>
        </w:tc>
        <w:tc>
          <w:tcPr>
            <w:tcW w:w="2141" w:type="dxa"/>
            <w:vAlign w:val="center"/>
          </w:tcPr>
          <w:p w14:paraId="442F3BF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53°44′35.2″</w:t>
            </w:r>
          </w:p>
        </w:tc>
        <w:tc>
          <w:tcPr>
            <w:tcW w:w="2500" w:type="dxa"/>
            <w:vAlign w:val="center"/>
          </w:tcPr>
          <w:p w14:paraId="631D164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158°49′36.1″</w:t>
            </w:r>
          </w:p>
        </w:tc>
      </w:tr>
      <w:tr w:rsidR="000F4F83" w:rsidRPr="008C2F3F" w14:paraId="395ABFBF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F3F7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812" w:type="dxa"/>
            <w:vAlign w:val="center"/>
          </w:tcPr>
          <w:p w14:paraId="045E2C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640926.85</w:t>
            </w:r>
          </w:p>
        </w:tc>
        <w:tc>
          <w:tcPr>
            <w:tcW w:w="1842" w:type="dxa"/>
            <w:vAlign w:val="center"/>
          </w:tcPr>
          <w:p w14:paraId="2BD92D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1423931.63</w:t>
            </w:r>
          </w:p>
        </w:tc>
        <w:tc>
          <w:tcPr>
            <w:tcW w:w="2141" w:type="dxa"/>
            <w:vAlign w:val="center"/>
          </w:tcPr>
          <w:p w14:paraId="45A40A3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53°44′36.8″</w:t>
            </w:r>
          </w:p>
        </w:tc>
        <w:tc>
          <w:tcPr>
            <w:tcW w:w="2500" w:type="dxa"/>
            <w:vAlign w:val="center"/>
          </w:tcPr>
          <w:p w14:paraId="4128128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158°49′53.1″</w:t>
            </w:r>
          </w:p>
        </w:tc>
      </w:tr>
      <w:tr w:rsidR="000F4F83" w:rsidRPr="008C2F3F" w14:paraId="12E3E059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7AD6E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812" w:type="dxa"/>
            <w:vAlign w:val="center"/>
          </w:tcPr>
          <w:p w14:paraId="289357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641174.25</w:t>
            </w:r>
          </w:p>
        </w:tc>
        <w:tc>
          <w:tcPr>
            <w:tcW w:w="1842" w:type="dxa"/>
            <w:vAlign w:val="center"/>
          </w:tcPr>
          <w:p w14:paraId="37A0EA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1424498.22</w:t>
            </w:r>
          </w:p>
        </w:tc>
        <w:tc>
          <w:tcPr>
            <w:tcW w:w="2141" w:type="dxa"/>
            <w:vAlign w:val="center"/>
          </w:tcPr>
          <w:p w14:paraId="33449A5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53°44′44.7″</w:t>
            </w:r>
          </w:p>
        </w:tc>
        <w:tc>
          <w:tcPr>
            <w:tcW w:w="2500" w:type="dxa"/>
            <w:vAlign w:val="center"/>
          </w:tcPr>
          <w:p w14:paraId="69E1B4D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158°50′24.1″</w:t>
            </w:r>
          </w:p>
        </w:tc>
      </w:tr>
      <w:tr w:rsidR="000F4F83" w:rsidRPr="008C2F3F" w14:paraId="2B69D46C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225E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812" w:type="dxa"/>
            <w:vAlign w:val="center"/>
          </w:tcPr>
          <w:p w14:paraId="00A12E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642332.69</w:t>
            </w:r>
          </w:p>
        </w:tc>
        <w:tc>
          <w:tcPr>
            <w:tcW w:w="1842" w:type="dxa"/>
            <w:vAlign w:val="center"/>
          </w:tcPr>
          <w:p w14:paraId="428679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1426081.07</w:t>
            </w:r>
          </w:p>
        </w:tc>
        <w:tc>
          <w:tcPr>
            <w:tcW w:w="2141" w:type="dxa"/>
            <w:vAlign w:val="center"/>
          </w:tcPr>
          <w:p w14:paraId="3BE6973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53°45′21.9″</w:t>
            </w:r>
          </w:p>
        </w:tc>
        <w:tc>
          <w:tcPr>
            <w:tcW w:w="2500" w:type="dxa"/>
            <w:vAlign w:val="center"/>
          </w:tcPr>
          <w:p w14:paraId="184508A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158°51′50.8″</w:t>
            </w:r>
          </w:p>
        </w:tc>
      </w:tr>
      <w:tr w:rsidR="000F4F83" w:rsidRPr="008C2F3F" w14:paraId="117E9581" w14:textId="77777777" w:rsidTr="00804537">
        <w:trPr>
          <w:jc w:val="center"/>
        </w:trPr>
        <w:tc>
          <w:tcPr>
            <w:tcW w:w="1628" w:type="dxa"/>
            <w:vAlign w:val="center"/>
          </w:tcPr>
          <w:p w14:paraId="160700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1812" w:type="dxa"/>
            <w:vAlign w:val="center"/>
          </w:tcPr>
          <w:p w14:paraId="25A4B9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642888.82</w:t>
            </w:r>
          </w:p>
        </w:tc>
        <w:tc>
          <w:tcPr>
            <w:tcW w:w="1842" w:type="dxa"/>
            <w:vAlign w:val="center"/>
          </w:tcPr>
          <w:p w14:paraId="3B6F86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1426696.87</w:t>
            </w:r>
          </w:p>
        </w:tc>
        <w:tc>
          <w:tcPr>
            <w:tcW w:w="2141" w:type="dxa"/>
            <w:vAlign w:val="center"/>
          </w:tcPr>
          <w:p w14:paraId="4083128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53°45′39.7″</w:t>
            </w:r>
          </w:p>
        </w:tc>
        <w:tc>
          <w:tcPr>
            <w:tcW w:w="2500" w:type="dxa"/>
            <w:vAlign w:val="center"/>
          </w:tcPr>
          <w:p w14:paraId="7F699B7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158°52′24.6″</w:t>
            </w:r>
          </w:p>
        </w:tc>
      </w:tr>
      <w:tr w:rsidR="000F4F83" w:rsidRPr="008C2F3F" w14:paraId="41BA7029" w14:textId="77777777" w:rsidTr="00804537">
        <w:trPr>
          <w:jc w:val="center"/>
        </w:trPr>
        <w:tc>
          <w:tcPr>
            <w:tcW w:w="1628" w:type="dxa"/>
            <w:vAlign w:val="center"/>
          </w:tcPr>
          <w:p w14:paraId="403A24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812" w:type="dxa"/>
            <w:vAlign w:val="center"/>
          </w:tcPr>
          <w:p w14:paraId="11A4480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643283.36</w:t>
            </w:r>
          </w:p>
        </w:tc>
        <w:tc>
          <w:tcPr>
            <w:tcW w:w="1842" w:type="dxa"/>
            <w:vAlign w:val="center"/>
          </w:tcPr>
          <w:p w14:paraId="666C6B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1427805.45</w:t>
            </w:r>
          </w:p>
        </w:tc>
        <w:tc>
          <w:tcPr>
            <w:tcW w:w="2141" w:type="dxa"/>
            <w:vAlign w:val="center"/>
          </w:tcPr>
          <w:p w14:paraId="686E362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53°45′52.3″</w:t>
            </w:r>
          </w:p>
        </w:tc>
        <w:tc>
          <w:tcPr>
            <w:tcW w:w="2500" w:type="dxa"/>
            <w:vAlign w:val="center"/>
          </w:tcPr>
          <w:p w14:paraId="671F959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158°53′25.2″</w:t>
            </w:r>
          </w:p>
        </w:tc>
      </w:tr>
      <w:tr w:rsidR="000F4F83" w:rsidRPr="008C2F3F" w14:paraId="1AEEC2E4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86DB8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144AE3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643331.46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F950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1428246.76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52893FA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53°45′53.8″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65AF82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158°53′49.3″</w:t>
            </w:r>
          </w:p>
        </w:tc>
      </w:tr>
      <w:tr w:rsidR="000F4F83" w:rsidRPr="008C2F3F" w14:paraId="2F9D13C5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4B76C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1BD156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643884.82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8FCFA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1430552.02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2C1E1C4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53°46′11.2″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1A2F9CB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158°55′55.4″</w:t>
            </w:r>
          </w:p>
        </w:tc>
      </w:tr>
      <w:tr w:rsidR="000F4F83" w:rsidRPr="008C2F3F" w14:paraId="09AFA6AB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80C31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46E238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644049.92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AD46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1430959.11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6576041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53°46′16.4″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B871EA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158°56′17.7″</w:t>
            </w:r>
          </w:p>
        </w:tc>
      </w:tr>
      <w:tr w:rsidR="000F4F83" w:rsidRPr="008C2F3F" w14:paraId="642A8F1C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29992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488357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640439.86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1B359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1430991.50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0886C16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53°44′19.7″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34B6CED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158°56′18.1″</w:t>
            </w:r>
          </w:p>
        </w:tc>
      </w:tr>
      <w:tr w:rsidR="000F4F83" w:rsidRPr="008C2F3F" w14:paraId="7AEFE778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4FC100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3A2C25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640614.87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B8C7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1438027.95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2DD1F18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53°44′23.6″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6A2A7C5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159°2′42.1″</w:t>
            </w:r>
          </w:p>
        </w:tc>
      </w:tr>
      <w:tr w:rsidR="000F4F83" w:rsidRPr="008C2F3F" w14:paraId="66318198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608FE1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0AD27A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639939.14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7B81E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1437495.97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7D7139A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53°44′1.9″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BBEEA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159°2′12.7″</w:t>
            </w:r>
          </w:p>
        </w:tc>
      </w:tr>
      <w:tr w:rsidR="000F4F83" w:rsidRPr="008C2F3F" w14:paraId="2A92952D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14458A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4AE4C1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639770.07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DC17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1436960.64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4A760BF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53°43′56.6″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DB597F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159°1′43.5″</w:t>
            </w:r>
          </w:p>
        </w:tc>
      </w:tr>
      <w:tr w:rsidR="000F4F83" w:rsidRPr="008C2F3F" w14:paraId="4FDB558F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471A1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2653A0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639618.84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14981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1436782.59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2C08F9D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53°43′51.8″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6F66A52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159°1′33.7″</w:t>
            </w:r>
          </w:p>
        </w:tc>
      </w:tr>
      <w:tr w:rsidR="000F4F83" w:rsidRPr="008C2F3F" w14:paraId="2B9DC954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C6E41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1CCE74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639363.83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5D619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1436681.71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14769A0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53°43′43.5″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500D2A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159°1′28.1″</w:t>
            </w:r>
          </w:p>
        </w:tc>
      </w:tr>
      <w:tr w:rsidR="000F4F83" w:rsidRPr="008C2F3F" w14:paraId="0A37469D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F4156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68A56A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639041.67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FD49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1436713.58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0BEC2B3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53°43′33.1″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E43CDB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159°1′29.7″</w:t>
            </w:r>
          </w:p>
        </w:tc>
      </w:tr>
      <w:tr w:rsidR="000F4F83" w:rsidRPr="008C2F3F" w14:paraId="28BC1E80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59CAE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66EAF0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638847.56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E1551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1436350.33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72E62F3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53°43′26.9″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3AD41A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159°1′9.8.0″</w:t>
            </w:r>
          </w:p>
        </w:tc>
      </w:tr>
      <w:tr w:rsidR="000F4F83" w:rsidRPr="008C2F3F" w14:paraId="75F72616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3EAD9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73B594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638719.46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11FE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1436482.33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054B53F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53°43′22.7″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35E038F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159°1′16.9″</w:t>
            </w:r>
          </w:p>
        </w:tc>
      </w:tr>
      <w:tr w:rsidR="000F4F83" w:rsidRPr="008C2F3F" w14:paraId="3B705350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57D14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4A8B2B8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638467.10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81202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1436392.80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45F04F5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53°43′14.6″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F21B6D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159°1′11.9″</w:t>
            </w:r>
          </w:p>
        </w:tc>
      </w:tr>
      <w:tr w:rsidR="000F4F83" w:rsidRPr="008C2F3F" w14:paraId="4FB89FC8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F38EB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25B118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637607.97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FD1B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1436157.64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2A02E77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53°42′46.9″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4C756BE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159°0′58.8″</w:t>
            </w:r>
          </w:p>
        </w:tc>
      </w:tr>
      <w:tr w:rsidR="000F4F83" w:rsidRPr="008C2F3F" w14:paraId="258F7849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78D69D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144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5C76CC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637222.29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4846E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1436189.31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7788A5D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53°42′34.4″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04FEEF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159°1′0.3″</w:t>
            </w:r>
          </w:p>
        </w:tc>
      </w:tr>
      <w:tr w:rsidR="000F4F83" w:rsidRPr="008C2F3F" w14:paraId="234A9D30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C065A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6AC4A2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637018.82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4AB70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1436394.56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101381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53°42′27.8″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7639B5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159°1′11.4″</w:t>
            </w:r>
          </w:p>
        </w:tc>
      </w:tr>
      <w:tr w:rsidR="000F4F83" w:rsidRPr="008C2F3F" w14:paraId="72FFAAF8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07D12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59435C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636917.70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3433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1436330.66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55B8903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53°42′24.5″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4808F2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159°1′7.9″</w:t>
            </w:r>
          </w:p>
        </w:tc>
      </w:tr>
      <w:tr w:rsidR="000F4F83" w:rsidRPr="008C2F3F" w14:paraId="6422D962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54EDE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4DCC48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636351.09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1016F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1436278.76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1F2DDEE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53°42′6.2″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3DCC5D4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159°1′4.8″</w:t>
            </w:r>
          </w:p>
        </w:tc>
      </w:tr>
      <w:tr w:rsidR="000F4F83" w:rsidRPr="008C2F3F" w14:paraId="6AA42CDD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7FA83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508387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636495.68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F165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1445227.20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27C18EF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53°42′8.3″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4796436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159°9′12.7″</w:t>
            </w:r>
          </w:p>
        </w:tc>
      </w:tr>
      <w:tr w:rsidR="000F4F83" w:rsidRPr="008C2F3F" w14:paraId="499260D4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75A1C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17101B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636293.72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FEB74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1445015.57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66E61E5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53°42′1.9″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5264E3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159°9′1.0″</w:t>
            </w:r>
          </w:p>
        </w:tc>
      </w:tr>
      <w:tr w:rsidR="000F4F83" w:rsidRPr="008C2F3F" w14:paraId="058EB742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9973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812" w:type="dxa"/>
            <w:vAlign w:val="center"/>
          </w:tcPr>
          <w:p w14:paraId="0CE6DD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636027.00</w:t>
            </w:r>
          </w:p>
        </w:tc>
        <w:tc>
          <w:tcPr>
            <w:tcW w:w="1842" w:type="dxa"/>
            <w:vAlign w:val="center"/>
          </w:tcPr>
          <w:p w14:paraId="0FC3B8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1444814.93</w:t>
            </w:r>
          </w:p>
        </w:tc>
        <w:tc>
          <w:tcPr>
            <w:tcW w:w="2141" w:type="dxa"/>
            <w:vAlign w:val="center"/>
          </w:tcPr>
          <w:p w14:paraId="62943E7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53°41′53.3″</w:t>
            </w:r>
          </w:p>
        </w:tc>
        <w:tc>
          <w:tcPr>
            <w:tcW w:w="2500" w:type="dxa"/>
            <w:vAlign w:val="center"/>
          </w:tcPr>
          <w:p w14:paraId="6C2C964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159°8′49.9″</w:t>
            </w:r>
          </w:p>
        </w:tc>
      </w:tr>
      <w:tr w:rsidR="000F4F83" w:rsidRPr="008C2F3F" w14:paraId="11AC00BC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1903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1812" w:type="dxa"/>
            <w:vAlign w:val="center"/>
          </w:tcPr>
          <w:p w14:paraId="0DB257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635807.92</w:t>
            </w:r>
          </w:p>
        </w:tc>
        <w:tc>
          <w:tcPr>
            <w:tcW w:w="1842" w:type="dxa"/>
            <w:vAlign w:val="center"/>
          </w:tcPr>
          <w:p w14:paraId="0DC69B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1444690.93</w:t>
            </w:r>
          </w:p>
        </w:tc>
        <w:tc>
          <w:tcPr>
            <w:tcW w:w="2141" w:type="dxa"/>
            <w:vAlign w:val="center"/>
          </w:tcPr>
          <w:p w14:paraId="1743D02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53°41′46.3″</w:t>
            </w:r>
          </w:p>
        </w:tc>
        <w:tc>
          <w:tcPr>
            <w:tcW w:w="2500" w:type="dxa"/>
            <w:vAlign w:val="center"/>
          </w:tcPr>
          <w:p w14:paraId="1F94271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159°8′43.1″</w:t>
            </w:r>
          </w:p>
        </w:tc>
      </w:tr>
      <w:tr w:rsidR="000F4F83" w:rsidRPr="008C2F3F" w14:paraId="2C5697EF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A4F7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1812" w:type="dxa"/>
            <w:vAlign w:val="center"/>
          </w:tcPr>
          <w:p w14:paraId="69B017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635697.12</w:t>
            </w:r>
          </w:p>
        </w:tc>
        <w:tc>
          <w:tcPr>
            <w:tcW w:w="1842" w:type="dxa"/>
            <w:vAlign w:val="center"/>
          </w:tcPr>
          <w:p w14:paraId="23954F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1444561.57</w:t>
            </w:r>
          </w:p>
        </w:tc>
        <w:tc>
          <w:tcPr>
            <w:tcW w:w="2141" w:type="dxa"/>
            <w:vAlign w:val="center"/>
          </w:tcPr>
          <w:p w14:paraId="3204AA2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53°41′42.7″</w:t>
            </w:r>
          </w:p>
        </w:tc>
        <w:tc>
          <w:tcPr>
            <w:tcW w:w="2500" w:type="dxa"/>
            <w:vAlign w:val="center"/>
          </w:tcPr>
          <w:p w14:paraId="77FFD33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159°8′36.0″</w:t>
            </w:r>
          </w:p>
        </w:tc>
      </w:tr>
      <w:tr w:rsidR="000F4F83" w:rsidRPr="008C2F3F" w14:paraId="6F5EBA96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0F73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1812" w:type="dxa"/>
            <w:vAlign w:val="center"/>
          </w:tcPr>
          <w:p w14:paraId="18BEBC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635588.62</w:t>
            </w:r>
          </w:p>
        </w:tc>
        <w:tc>
          <w:tcPr>
            <w:tcW w:w="1842" w:type="dxa"/>
            <w:vAlign w:val="center"/>
          </w:tcPr>
          <w:p w14:paraId="68526C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1444485.34</w:t>
            </w:r>
          </w:p>
        </w:tc>
        <w:tc>
          <w:tcPr>
            <w:tcW w:w="2141" w:type="dxa"/>
            <w:vAlign w:val="center"/>
          </w:tcPr>
          <w:p w14:paraId="3D17F5A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53°41′39.2″</w:t>
            </w:r>
          </w:p>
        </w:tc>
        <w:tc>
          <w:tcPr>
            <w:tcW w:w="2500" w:type="dxa"/>
            <w:vAlign w:val="center"/>
          </w:tcPr>
          <w:p w14:paraId="5B3730F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159°8′31.7″</w:t>
            </w:r>
          </w:p>
        </w:tc>
      </w:tr>
      <w:tr w:rsidR="000F4F83" w:rsidRPr="008C2F3F" w14:paraId="617A339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0290F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1812" w:type="dxa"/>
            <w:vAlign w:val="center"/>
          </w:tcPr>
          <w:p w14:paraId="6246157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635163.86</w:t>
            </w:r>
          </w:p>
        </w:tc>
        <w:tc>
          <w:tcPr>
            <w:tcW w:w="1842" w:type="dxa"/>
            <w:vAlign w:val="center"/>
          </w:tcPr>
          <w:p w14:paraId="35B386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1444293.61</w:t>
            </w:r>
          </w:p>
        </w:tc>
        <w:tc>
          <w:tcPr>
            <w:tcW w:w="2141" w:type="dxa"/>
            <w:vAlign w:val="center"/>
          </w:tcPr>
          <w:p w14:paraId="4335DCA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53°41′25.6″</w:t>
            </w:r>
          </w:p>
        </w:tc>
        <w:tc>
          <w:tcPr>
            <w:tcW w:w="2500" w:type="dxa"/>
            <w:vAlign w:val="center"/>
          </w:tcPr>
          <w:p w14:paraId="045F923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159°8′21.1″</w:t>
            </w:r>
          </w:p>
        </w:tc>
      </w:tr>
      <w:tr w:rsidR="000F4F83" w:rsidRPr="008C2F3F" w14:paraId="506AAA2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1AAE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1812" w:type="dxa"/>
            <w:vAlign w:val="center"/>
          </w:tcPr>
          <w:p w14:paraId="22A191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634804.55</w:t>
            </w:r>
          </w:p>
        </w:tc>
        <w:tc>
          <w:tcPr>
            <w:tcW w:w="1842" w:type="dxa"/>
            <w:vAlign w:val="center"/>
          </w:tcPr>
          <w:p w14:paraId="2B4DB99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1443918.67</w:t>
            </w:r>
          </w:p>
        </w:tc>
        <w:tc>
          <w:tcPr>
            <w:tcW w:w="2141" w:type="dxa"/>
            <w:vAlign w:val="center"/>
          </w:tcPr>
          <w:p w14:paraId="5FD6777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53°41′14.1″</w:t>
            </w:r>
          </w:p>
        </w:tc>
        <w:tc>
          <w:tcPr>
            <w:tcW w:w="2500" w:type="dxa"/>
            <w:vAlign w:val="center"/>
          </w:tcPr>
          <w:p w14:paraId="41B1788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159°8′0.5″</w:t>
            </w:r>
          </w:p>
        </w:tc>
      </w:tr>
      <w:tr w:rsidR="000F4F83" w:rsidRPr="008C2F3F" w14:paraId="59FF9461" w14:textId="77777777" w:rsidTr="00804537">
        <w:trPr>
          <w:jc w:val="center"/>
        </w:trPr>
        <w:tc>
          <w:tcPr>
            <w:tcW w:w="1628" w:type="dxa"/>
            <w:vAlign w:val="center"/>
          </w:tcPr>
          <w:p w14:paraId="270DF6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1812" w:type="dxa"/>
            <w:vAlign w:val="center"/>
          </w:tcPr>
          <w:p w14:paraId="5DBC3A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634652.28</w:t>
            </w:r>
          </w:p>
        </w:tc>
        <w:tc>
          <w:tcPr>
            <w:tcW w:w="1842" w:type="dxa"/>
            <w:vAlign w:val="center"/>
          </w:tcPr>
          <w:p w14:paraId="192719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1443660.65</w:t>
            </w:r>
          </w:p>
        </w:tc>
        <w:tc>
          <w:tcPr>
            <w:tcW w:w="2141" w:type="dxa"/>
            <w:vAlign w:val="center"/>
          </w:tcPr>
          <w:p w14:paraId="0C04EC6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53°41′9.2″</w:t>
            </w:r>
          </w:p>
        </w:tc>
        <w:tc>
          <w:tcPr>
            <w:tcW w:w="2500" w:type="dxa"/>
            <w:vAlign w:val="center"/>
          </w:tcPr>
          <w:p w14:paraId="33EE5A0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159°7′46.3″</w:t>
            </w:r>
          </w:p>
        </w:tc>
      </w:tr>
      <w:tr w:rsidR="000F4F83" w:rsidRPr="008C2F3F" w14:paraId="6156F1D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EC3A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1812" w:type="dxa"/>
            <w:vAlign w:val="center"/>
          </w:tcPr>
          <w:p w14:paraId="4D7B3B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634493.92</w:t>
            </w:r>
          </w:p>
        </w:tc>
        <w:tc>
          <w:tcPr>
            <w:tcW w:w="1842" w:type="dxa"/>
            <w:vAlign w:val="center"/>
          </w:tcPr>
          <w:p w14:paraId="0B9BA5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1443514.37</w:t>
            </w:r>
          </w:p>
        </w:tc>
        <w:tc>
          <w:tcPr>
            <w:tcW w:w="2141" w:type="dxa"/>
            <w:vAlign w:val="center"/>
          </w:tcPr>
          <w:p w14:paraId="6D38E24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53°41′4.1″</w:t>
            </w:r>
          </w:p>
        </w:tc>
        <w:tc>
          <w:tcPr>
            <w:tcW w:w="2500" w:type="dxa"/>
            <w:vAlign w:val="center"/>
          </w:tcPr>
          <w:p w14:paraId="3A4E1A6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159°7′38.3″</w:t>
            </w:r>
          </w:p>
        </w:tc>
      </w:tr>
      <w:tr w:rsidR="000F4F83" w:rsidRPr="008C2F3F" w14:paraId="7CF25282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8900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1812" w:type="dxa"/>
            <w:vAlign w:val="center"/>
          </w:tcPr>
          <w:p w14:paraId="25DC73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634394.05</w:t>
            </w:r>
          </w:p>
        </w:tc>
        <w:tc>
          <w:tcPr>
            <w:tcW w:w="1842" w:type="dxa"/>
            <w:vAlign w:val="center"/>
          </w:tcPr>
          <w:p w14:paraId="154B52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1443469.83</w:t>
            </w:r>
          </w:p>
        </w:tc>
        <w:tc>
          <w:tcPr>
            <w:tcW w:w="2141" w:type="dxa"/>
            <w:vAlign w:val="center"/>
          </w:tcPr>
          <w:p w14:paraId="05B65DB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53°41′0.9″</w:t>
            </w:r>
          </w:p>
        </w:tc>
        <w:tc>
          <w:tcPr>
            <w:tcW w:w="2500" w:type="dxa"/>
            <w:vAlign w:val="center"/>
          </w:tcPr>
          <w:p w14:paraId="4036449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159°7′35.8″</w:t>
            </w:r>
          </w:p>
        </w:tc>
      </w:tr>
      <w:tr w:rsidR="000F4F83" w:rsidRPr="008C2F3F" w14:paraId="02389B6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5436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1812" w:type="dxa"/>
            <w:vAlign w:val="center"/>
          </w:tcPr>
          <w:p w14:paraId="74BC58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634247.66</w:t>
            </w:r>
          </w:p>
        </w:tc>
        <w:tc>
          <w:tcPr>
            <w:tcW w:w="1842" w:type="dxa"/>
            <w:vAlign w:val="center"/>
          </w:tcPr>
          <w:p w14:paraId="7896F6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1443434.77</w:t>
            </w:r>
          </w:p>
        </w:tc>
        <w:tc>
          <w:tcPr>
            <w:tcW w:w="2141" w:type="dxa"/>
            <w:vAlign w:val="center"/>
          </w:tcPr>
          <w:p w14:paraId="526B0E5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53°40′56.2″</w:t>
            </w:r>
          </w:p>
        </w:tc>
        <w:tc>
          <w:tcPr>
            <w:tcW w:w="2500" w:type="dxa"/>
            <w:vAlign w:val="center"/>
          </w:tcPr>
          <w:p w14:paraId="70121EE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159°7′33.8″</w:t>
            </w:r>
          </w:p>
        </w:tc>
      </w:tr>
      <w:tr w:rsidR="000F4F83" w:rsidRPr="008C2F3F" w14:paraId="325243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AF62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1812" w:type="dxa"/>
            <w:vAlign w:val="center"/>
          </w:tcPr>
          <w:p w14:paraId="73708F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633915.38</w:t>
            </w:r>
          </w:p>
        </w:tc>
        <w:tc>
          <w:tcPr>
            <w:tcW w:w="1842" w:type="dxa"/>
            <w:vAlign w:val="center"/>
          </w:tcPr>
          <w:p w14:paraId="404F62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1443468.25</w:t>
            </w:r>
          </w:p>
        </w:tc>
        <w:tc>
          <w:tcPr>
            <w:tcW w:w="2141" w:type="dxa"/>
            <w:vAlign w:val="center"/>
          </w:tcPr>
          <w:p w14:paraId="4071617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53°40′45.4″</w:t>
            </w:r>
          </w:p>
        </w:tc>
        <w:tc>
          <w:tcPr>
            <w:tcW w:w="2500" w:type="dxa"/>
            <w:vAlign w:val="center"/>
          </w:tcPr>
          <w:p w14:paraId="58B4FCC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159°7′35.5″</w:t>
            </w:r>
          </w:p>
        </w:tc>
      </w:tr>
      <w:tr w:rsidR="000F4F83" w:rsidRPr="008C2F3F" w14:paraId="4348BAB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8EF6E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1812" w:type="dxa"/>
            <w:vAlign w:val="center"/>
          </w:tcPr>
          <w:p w14:paraId="3473C5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633682.33</w:t>
            </w:r>
          </w:p>
        </w:tc>
        <w:tc>
          <w:tcPr>
            <w:tcW w:w="1842" w:type="dxa"/>
            <w:vAlign w:val="center"/>
          </w:tcPr>
          <w:p w14:paraId="585FE2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1443441.35</w:t>
            </w:r>
          </w:p>
        </w:tc>
        <w:tc>
          <w:tcPr>
            <w:tcW w:w="2141" w:type="dxa"/>
            <w:vAlign w:val="center"/>
          </w:tcPr>
          <w:p w14:paraId="718801C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53°40′37.9″</w:t>
            </w:r>
          </w:p>
        </w:tc>
        <w:tc>
          <w:tcPr>
            <w:tcW w:w="2500" w:type="dxa"/>
            <w:vAlign w:val="center"/>
          </w:tcPr>
          <w:p w14:paraId="09BA187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159°7′33.9″</w:t>
            </w:r>
          </w:p>
        </w:tc>
      </w:tr>
      <w:tr w:rsidR="000F4F83" w:rsidRPr="008C2F3F" w14:paraId="77A855C0" w14:textId="77777777" w:rsidTr="00804537">
        <w:trPr>
          <w:jc w:val="center"/>
        </w:trPr>
        <w:tc>
          <w:tcPr>
            <w:tcW w:w="1628" w:type="dxa"/>
            <w:vAlign w:val="center"/>
          </w:tcPr>
          <w:p w14:paraId="583098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1812" w:type="dxa"/>
            <w:vAlign w:val="center"/>
          </w:tcPr>
          <w:p w14:paraId="5B5D67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633375.35</w:t>
            </w:r>
          </w:p>
        </w:tc>
        <w:tc>
          <w:tcPr>
            <w:tcW w:w="1842" w:type="dxa"/>
            <w:vAlign w:val="center"/>
          </w:tcPr>
          <w:p w14:paraId="2957BC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1443313.55</w:t>
            </w:r>
          </w:p>
        </w:tc>
        <w:tc>
          <w:tcPr>
            <w:tcW w:w="2141" w:type="dxa"/>
            <w:vAlign w:val="center"/>
          </w:tcPr>
          <w:p w14:paraId="25EABD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53°40′28.0″</w:t>
            </w:r>
          </w:p>
        </w:tc>
        <w:tc>
          <w:tcPr>
            <w:tcW w:w="2500" w:type="dxa"/>
            <w:vAlign w:val="center"/>
          </w:tcPr>
          <w:p w14:paraId="397C7BD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159°7′26.8″</w:t>
            </w:r>
          </w:p>
        </w:tc>
      </w:tr>
      <w:tr w:rsidR="000F4F83" w:rsidRPr="008C2F3F" w14:paraId="14AE32A3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EE94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1812" w:type="dxa"/>
            <w:vAlign w:val="center"/>
          </w:tcPr>
          <w:p w14:paraId="4ECD2F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633263.30</w:t>
            </w:r>
          </w:p>
        </w:tc>
        <w:tc>
          <w:tcPr>
            <w:tcW w:w="1842" w:type="dxa"/>
            <w:vAlign w:val="center"/>
          </w:tcPr>
          <w:p w14:paraId="30AD43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1443176.75</w:t>
            </w:r>
          </w:p>
        </w:tc>
        <w:tc>
          <w:tcPr>
            <w:tcW w:w="2141" w:type="dxa"/>
            <w:vAlign w:val="center"/>
          </w:tcPr>
          <w:p w14:paraId="01F0FD1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53°40′24.4″</w:t>
            </w:r>
          </w:p>
        </w:tc>
        <w:tc>
          <w:tcPr>
            <w:tcW w:w="2500" w:type="dxa"/>
            <w:vAlign w:val="center"/>
          </w:tcPr>
          <w:p w14:paraId="152A593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159°7′19.3″</w:t>
            </w:r>
          </w:p>
        </w:tc>
      </w:tr>
      <w:tr w:rsidR="000F4F83" w:rsidRPr="008C2F3F" w14:paraId="12E71CC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D9478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164</w:t>
            </w:r>
          </w:p>
        </w:tc>
        <w:tc>
          <w:tcPr>
            <w:tcW w:w="1812" w:type="dxa"/>
            <w:vAlign w:val="center"/>
          </w:tcPr>
          <w:p w14:paraId="1F9A7F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633220.73</w:t>
            </w:r>
          </w:p>
        </w:tc>
        <w:tc>
          <w:tcPr>
            <w:tcW w:w="1842" w:type="dxa"/>
            <w:vAlign w:val="center"/>
          </w:tcPr>
          <w:p w14:paraId="05167F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1443019.80</w:t>
            </w:r>
          </w:p>
        </w:tc>
        <w:tc>
          <w:tcPr>
            <w:tcW w:w="2141" w:type="dxa"/>
            <w:vAlign w:val="center"/>
          </w:tcPr>
          <w:p w14:paraId="4B23D08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53°40′23.1″</w:t>
            </w:r>
          </w:p>
        </w:tc>
        <w:tc>
          <w:tcPr>
            <w:tcW w:w="2500" w:type="dxa"/>
            <w:vAlign w:val="center"/>
          </w:tcPr>
          <w:p w14:paraId="38042AB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159°7′10.7″</w:t>
            </w:r>
          </w:p>
        </w:tc>
      </w:tr>
      <w:tr w:rsidR="000F4F83" w:rsidRPr="008C2F3F" w14:paraId="607ADAA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7489D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1812" w:type="dxa"/>
            <w:vAlign w:val="center"/>
          </w:tcPr>
          <w:p w14:paraId="47BD8E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633117.41</w:t>
            </w:r>
          </w:p>
        </w:tc>
        <w:tc>
          <w:tcPr>
            <w:tcW w:w="1842" w:type="dxa"/>
            <w:vAlign w:val="center"/>
          </w:tcPr>
          <w:p w14:paraId="4E0362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1442869.42</w:t>
            </w:r>
          </w:p>
        </w:tc>
        <w:tc>
          <w:tcPr>
            <w:tcW w:w="2141" w:type="dxa"/>
            <w:vAlign w:val="center"/>
          </w:tcPr>
          <w:p w14:paraId="72DC592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53°40′19.8″</w:t>
            </w:r>
          </w:p>
        </w:tc>
        <w:tc>
          <w:tcPr>
            <w:tcW w:w="2500" w:type="dxa"/>
            <w:vAlign w:val="center"/>
          </w:tcPr>
          <w:p w14:paraId="0A54562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159°7′2.5″</w:t>
            </w:r>
          </w:p>
        </w:tc>
      </w:tr>
      <w:tr w:rsidR="000F4F83" w:rsidRPr="008C2F3F" w14:paraId="45A5FC33" w14:textId="77777777" w:rsidTr="00804537">
        <w:trPr>
          <w:jc w:val="center"/>
        </w:trPr>
        <w:tc>
          <w:tcPr>
            <w:tcW w:w="1628" w:type="dxa"/>
            <w:vAlign w:val="center"/>
          </w:tcPr>
          <w:p w14:paraId="642439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1812" w:type="dxa"/>
            <w:vAlign w:val="center"/>
          </w:tcPr>
          <w:p w14:paraId="5CB8FA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632979.62</w:t>
            </w:r>
          </w:p>
        </w:tc>
        <w:tc>
          <w:tcPr>
            <w:tcW w:w="1842" w:type="dxa"/>
            <w:vAlign w:val="center"/>
          </w:tcPr>
          <w:p w14:paraId="3F5BB6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1442793.42</w:t>
            </w:r>
          </w:p>
        </w:tc>
        <w:tc>
          <w:tcPr>
            <w:tcW w:w="2141" w:type="dxa"/>
            <w:vAlign w:val="center"/>
          </w:tcPr>
          <w:p w14:paraId="3C7CF60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53°40′15.4″</w:t>
            </w:r>
          </w:p>
        </w:tc>
        <w:tc>
          <w:tcPr>
            <w:tcW w:w="2500" w:type="dxa"/>
            <w:vAlign w:val="center"/>
          </w:tcPr>
          <w:p w14:paraId="20F72DD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159°6′58.2″</w:t>
            </w:r>
          </w:p>
        </w:tc>
      </w:tr>
      <w:tr w:rsidR="000F4F83" w:rsidRPr="008C2F3F" w14:paraId="7DE4B59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C916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1812" w:type="dxa"/>
            <w:vAlign w:val="center"/>
          </w:tcPr>
          <w:p w14:paraId="3C79D4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632734.96</w:t>
            </w:r>
          </w:p>
        </w:tc>
        <w:tc>
          <w:tcPr>
            <w:tcW w:w="1842" w:type="dxa"/>
            <w:vAlign w:val="center"/>
          </w:tcPr>
          <w:p w14:paraId="28D956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1442765.28</w:t>
            </w:r>
          </w:p>
        </w:tc>
        <w:tc>
          <w:tcPr>
            <w:tcW w:w="2141" w:type="dxa"/>
            <w:vAlign w:val="center"/>
          </w:tcPr>
          <w:p w14:paraId="34DD90E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53°40′7.5″</w:t>
            </w:r>
          </w:p>
        </w:tc>
        <w:tc>
          <w:tcPr>
            <w:tcW w:w="2500" w:type="dxa"/>
            <w:vAlign w:val="center"/>
          </w:tcPr>
          <w:p w14:paraId="330C675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159°6′56.6″</w:t>
            </w:r>
          </w:p>
        </w:tc>
      </w:tr>
      <w:tr w:rsidR="000F4F83" w:rsidRPr="008C2F3F" w14:paraId="7CA198F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1744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1812" w:type="dxa"/>
            <w:vAlign w:val="center"/>
          </w:tcPr>
          <w:p w14:paraId="79BB7D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632545.05</w:t>
            </w:r>
          </w:p>
        </w:tc>
        <w:tc>
          <w:tcPr>
            <w:tcW w:w="1842" w:type="dxa"/>
            <w:vAlign w:val="center"/>
          </w:tcPr>
          <w:p w14:paraId="28CD75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1442743.43</w:t>
            </w:r>
          </w:p>
        </w:tc>
        <w:tc>
          <w:tcPr>
            <w:tcW w:w="2141" w:type="dxa"/>
            <w:vAlign w:val="center"/>
          </w:tcPr>
          <w:p w14:paraId="6D31D2F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53°40′1.3″</w:t>
            </w:r>
          </w:p>
        </w:tc>
        <w:tc>
          <w:tcPr>
            <w:tcW w:w="2500" w:type="dxa"/>
            <w:vAlign w:val="center"/>
          </w:tcPr>
          <w:p w14:paraId="2B76838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159°6′55.3″</w:t>
            </w:r>
          </w:p>
        </w:tc>
      </w:tr>
      <w:tr w:rsidR="000F4F83" w:rsidRPr="008C2F3F" w14:paraId="094E08C3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75B5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1812" w:type="dxa"/>
            <w:vAlign w:val="center"/>
          </w:tcPr>
          <w:p w14:paraId="64C419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632303.46</w:t>
            </w:r>
          </w:p>
        </w:tc>
        <w:tc>
          <w:tcPr>
            <w:tcW w:w="1842" w:type="dxa"/>
            <w:vAlign w:val="center"/>
          </w:tcPr>
          <w:p w14:paraId="521428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1442827.52</w:t>
            </w:r>
          </w:p>
        </w:tc>
        <w:tc>
          <w:tcPr>
            <w:tcW w:w="2141" w:type="dxa"/>
            <w:vAlign w:val="center"/>
          </w:tcPr>
          <w:p w14:paraId="6A5B377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53°39′53.5″</w:t>
            </w:r>
          </w:p>
        </w:tc>
        <w:tc>
          <w:tcPr>
            <w:tcW w:w="2500" w:type="dxa"/>
            <w:vAlign w:val="center"/>
          </w:tcPr>
          <w:p w14:paraId="486C999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159°6′59.8″</w:t>
            </w:r>
          </w:p>
        </w:tc>
      </w:tr>
      <w:tr w:rsidR="000F4F83" w:rsidRPr="008C2F3F" w14:paraId="5203320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B2C3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812" w:type="dxa"/>
            <w:vAlign w:val="center"/>
          </w:tcPr>
          <w:p w14:paraId="120136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631820.72</w:t>
            </w:r>
          </w:p>
        </w:tc>
        <w:tc>
          <w:tcPr>
            <w:tcW w:w="1842" w:type="dxa"/>
            <w:vAlign w:val="center"/>
          </w:tcPr>
          <w:p w14:paraId="5388FC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1442855.51</w:t>
            </w:r>
          </w:p>
        </w:tc>
        <w:tc>
          <w:tcPr>
            <w:tcW w:w="2141" w:type="dxa"/>
            <w:vAlign w:val="center"/>
          </w:tcPr>
          <w:p w14:paraId="493B2B8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53°39′37.9″</w:t>
            </w:r>
          </w:p>
        </w:tc>
        <w:tc>
          <w:tcPr>
            <w:tcW w:w="2500" w:type="dxa"/>
            <w:vAlign w:val="center"/>
          </w:tcPr>
          <w:p w14:paraId="7E02F1C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159°7′1.0″</w:t>
            </w:r>
          </w:p>
        </w:tc>
      </w:tr>
      <w:tr w:rsidR="000F4F83" w:rsidRPr="008C2F3F" w14:paraId="36CC0094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A3B1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1812" w:type="dxa"/>
            <w:vAlign w:val="center"/>
          </w:tcPr>
          <w:p w14:paraId="25DC7B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631669.36</w:t>
            </w:r>
          </w:p>
        </w:tc>
        <w:tc>
          <w:tcPr>
            <w:tcW w:w="1842" w:type="dxa"/>
            <w:vAlign w:val="center"/>
          </w:tcPr>
          <w:p w14:paraId="167014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1442765.64</w:t>
            </w:r>
          </w:p>
        </w:tc>
        <w:tc>
          <w:tcPr>
            <w:tcW w:w="2141" w:type="dxa"/>
            <w:vAlign w:val="center"/>
          </w:tcPr>
          <w:p w14:paraId="64D8B17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53°39′33.0″</w:t>
            </w:r>
          </w:p>
        </w:tc>
        <w:tc>
          <w:tcPr>
            <w:tcW w:w="2500" w:type="dxa"/>
            <w:vAlign w:val="center"/>
          </w:tcPr>
          <w:p w14:paraId="681CE00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159°6′56.1″</w:t>
            </w:r>
          </w:p>
        </w:tc>
      </w:tr>
      <w:tr w:rsidR="000F4F83" w:rsidRPr="008C2F3F" w14:paraId="1833C7A5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3F0D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1812" w:type="dxa"/>
            <w:vAlign w:val="center"/>
          </w:tcPr>
          <w:p w14:paraId="4D050C1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631489.17</w:t>
            </w:r>
          </w:p>
        </w:tc>
        <w:tc>
          <w:tcPr>
            <w:tcW w:w="1842" w:type="dxa"/>
            <w:vAlign w:val="center"/>
          </w:tcPr>
          <w:p w14:paraId="55AEB3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1442767.35</w:t>
            </w:r>
          </w:p>
        </w:tc>
        <w:tc>
          <w:tcPr>
            <w:tcW w:w="2141" w:type="dxa"/>
            <w:vAlign w:val="center"/>
          </w:tcPr>
          <w:p w14:paraId="2A24CAA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53°39′27.2″</w:t>
            </w:r>
          </w:p>
        </w:tc>
        <w:tc>
          <w:tcPr>
            <w:tcW w:w="2500" w:type="dxa"/>
            <w:vAlign w:val="center"/>
          </w:tcPr>
          <w:p w14:paraId="607F8C3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159°6′56.1″</w:t>
            </w:r>
          </w:p>
        </w:tc>
      </w:tr>
      <w:tr w:rsidR="000F4F83" w:rsidRPr="008C2F3F" w14:paraId="21276C6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57EC3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1812" w:type="dxa"/>
            <w:vAlign w:val="center"/>
          </w:tcPr>
          <w:p w14:paraId="3B195F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631298.88</w:t>
            </w:r>
          </w:p>
        </w:tc>
        <w:tc>
          <w:tcPr>
            <w:tcW w:w="1842" w:type="dxa"/>
            <w:vAlign w:val="center"/>
          </w:tcPr>
          <w:p w14:paraId="5777BB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1442716.46</w:t>
            </w:r>
          </w:p>
        </w:tc>
        <w:tc>
          <w:tcPr>
            <w:tcW w:w="2141" w:type="dxa"/>
            <w:vAlign w:val="center"/>
          </w:tcPr>
          <w:p w14:paraId="27712B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53°39′21.0″</w:t>
            </w:r>
          </w:p>
        </w:tc>
        <w:tc>
          <w:tcPr>
            <w:tcW w:w="2500" w:type="dxa"/>
            <w:vAlign w:val="center"/>
          </w:tcPr>
          <w:p w14:paraId="3B96BEE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159°6′53.2″</w:t>
            </w:r>
          </w:p>
        </w:tc>
      </w:tr>
      <w:tr w:rsidR="000F4F83" w:rsidRPr="008C2F3F" w14:paraId="51CCE568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7691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1812" w:type="dxa"/>
            <w:vAlign w:val="center"/>
          </w:tcPr>
          <w:p w14:paraId="5FAEF1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630644.73</w:t>
            </w:r>
          </w:p>
        </w:tc>
        <w:tc>
          <w:tcPr>
            <w:tcW w:w="1842" w:type="dxa"/>
            <w:vAlign w:val="center"/>
          </w:tcPr>
          <w:p w14:paraId="558516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1442290.81</w:t>
            </w:r>
          </w:p>
        </w:tc>
        <w:tc>
          <w:tcPr>
            <w:tcW w:w="2141" w:type="dxa"/>
            <w:vAlign w:val="center"/>
          </w:tcPr>
          <w:p w14:paraId="6DB191C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53°39′0.0″</w:t>
            </w:r>
          </w:p>
        </w:tc>
        <w:tc>
          <w:tcPr>
            <w:tcW w:w="2500" w:type="dxa"/>
            <w:vAlign w:val="center"/>
          </w:tcPr>
          <w:p w14:paraId="50330ED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159°6′29.7″</w:t>
            </w:r>
          </w:p>
        </w:tc>
      </w:tr>
      <w:tr w:rsidR="000F4F83" w:rsidRPr="008C2F3F" w14:paraId="021005B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89B3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1812" w:type="dxa"/>
            <w:vAlign w:val="center"/>
          </w:tcPr>
          <w:p w14:paraId="09B544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630192.03</w:t>
            </w:r>
          </w:p>
        </w:tc>
        <w:tc>
          <w:tcPr>
            <w:tcW w:w="1842" w:type="dxa"/>
            <w:vAlign w:val="center"/>
          </w:tcPr>
          <w:p w14:paraId="0A23DF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1441772.91</w:t>
            </w:r>
          </w:p>
        </w:tc>
        <w:tc>
          <w:tcPr>
            <w:tcW w:w="2141" w:type="dxa"/>
            <w:vAlign w:val="center"/>
          </w:tcPr>
          <w:p w14:paraId="1D39399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53°38′45.5″</w:t>
            </w:r>
          </w:p>
        </w:tc>
        <w:tc>
          <w:tcPr>
            <w:tcW w:w="2500" w:type="dxa"/>
            <w:vAlign w:val="center"/>
          </w:tcPr>
          <w:p w14:paraId="3763932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159°6′1.3″</w:t>
            </w:r>
          </w:p>
        </w:tc>
      </w:tr>
      <w:tr w:rsidR="000F4F83" w:rsidRPr="008C2F3F" w14:paraId="6690903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BB84E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1812" w:type="dxa"/>
            <w:vAlign w:val="center"/>
          </w:tcPr>
          <w:p w14:paraId="28A9F7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629779.68</w:t>
            </w:r>
          </w:p>
        </w:tc>
        <w:tc>
          <w:tcPr>
            <w:tcW w:w="1842" w:type="dxa"/>
            <w:vAlign w:val="center"/>
          </w:tcPr>
          <w:p w14:paraId="1B7B56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1441301.16</w:t>
            </w:r>
          </w:p>
        </w:tc>
        <w:tc>
          <w:tcPr>
            <w:tcW w:w="2141" w:type="dxa"/>
            <w:vAlign w:val="center"/>
          </w:tcPr>
          <w:p w14:paraId="65B91D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53°38′32.3″</w:t>
            </w:r>
          </w:p>
        </w:tc>
        <w:tc>
          <w:tcPr>
            <w:tcW w:w="2500" w:type="dxa"/>
            <w:vAlign w:val="center"/>
          </w:tcPr>
          <w:p w14:paraId="09BE5A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159°5′35.4″</w:t>
            </w:r>
          </w:p>
        </w:tc>
      </w:tr>
      <w:tr w:rsidR="000F4F83" w:rsidRPr="008C2F3F" w14:paraId="06D5B8F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2F967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1812" w:type="dxa"/>
            <w:vAlign w:val="center"/>
          </w:tcPr>
          <w:p w14:paraId="44FF75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629740.69</w:t>
            </w:r>
          </w:p>
        </w:tc>
        <w:tc>
          <w:tcPr>
            <w:tcW w:w="1842" w:type="dxa"/>
            <w:vAlign w:val="center"/>
          </w:tcPr>
          <w:p w14:paraId="17549F6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1441077.69</w:t>
            </w:r>
          </w:p>
        </w:tc>
        <w:tc>
          <w:tcPr>
            <w:tcW w:w="2141" w:type="dxa"/>
            <w:vAlign w:val="center"/>
          </w:tcPr>
          <w:p w14:paraId="2474717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53°38′31.1″</w:t>
            </w:r>
          </w:p>
        </w:tc>
        <w:tc>
          <w:tcPr>
            <w:tcW w:w="2500" w:type="dxa"/>
            <w:vAlign w:val="center"/>
          </w:tcPr>
          <w:p w14:paraId="223282E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159°5′23.2″</w:t>
            </w:r>
          </w:p>
        </w:tc>
      </w:tr>
      <w:tr w:rsidR="000F4F83" w:rsidRPr="008C2F3F" w14:paraId="1890F12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264A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1812" w:type="dxa"/>
            <w:vAlign w:val="center"/>
          </w:tcPr>
          <w:p w14:paraId="681172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629588.05</w:t>
            </w:r>
          </w:p>
        </w:tc>
        <w:tc>
          <w:tcPr>
            <w:tcW w:w="1842" w:type="dxa"/>
            <w:vAlign w:val="center"/>
          </w:tcPr>
          <w:p w14:paraId="0052DC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1441013.55</w:t>
            </w:r>
          </w:p>
        </w:tc>
        <w:tc>
          <w:tcPr>
            <w:tcW w:w="2141" w:type="dxa"/>
            <w:vAlign w:val="center"/>
          </w:tcPr>
          <w:p w14:paraId="05E9EB5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53°38′26.2″</w:t>
            </w:r>
          </w:p>
        </w:tc>
        <w:tc>
          <w:tcPr>
            <w:tcW w:w="2500" w:type="dxa"/>
            <w:vAlign w:val="center"/>
          </w:tcPr>
          <w:p w14:paraId="79F71FE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159°5′19.7″</w:t>
            </w:r>
          </w:p>
        </w:tc>
      </w:tr>
      <w:tr w:rsidR="000F4F83" w:rsidRPr="008C2F3F" w14:paraId="6C7B2B4B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80F4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1812" w:type="dxa"/>
            <w:vAlign w:val="center"/>
          </w:tcPr>
          <w:p w14:paraId="6D3008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629508.15</w:t>
            </w:r>
          </w:p>
        </w:tc>
        <w:tc>
          <w:tcPr>
            <w:tcW w:w="1842" w:type="dxa"/>
            <w:vAlign w:val="center"/>
          </w:tcPr>
          <w:p w14:paraId="66B652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1440952.06</w:t>
            </w:r>
          </w:p>
        </w:tc>
        <w:tc>
          <w:tcPr>
            <w:tcW w:w="2141" w:type="dxa"/>
            <w:vAlign w:val="center"/>
          </w:tcPr>
          <w:p w14:paraId="7B8CD1D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53°38′23.6″</w:t>
            </w:r>
          </w:p>
        </w:tc>
        <w:tc>
          <w:tcPr>
            <w:tcW w:w="2500" w:type="dxa"/>
            <w:vAlign w:val="center"/>
          </w:tcPr>
          <w:p w14:paraId="645A04E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159°5′16.3″</w:t>
            </w:r>
          </w:p>
        </w:tc>
      </w:tr>
      <w:tr w:rsidR="000F4F83" w:rsidRPr="008C2F3F" w14:paraId="7929DFE8" w14:textId="77777777" w:rsidTr="00804537">
        <w:trPr>
          <w:jc w:val="center"/>
        </w:trPr>
        <w:tc>
          <w:tcPr>
            <w:tcW w:w="1628" w:type="dxa"/>
            <w:vAlign w:val="center"/>
          </w:tcPr>
          <w:p w14:paraId="4C38D5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812" w:type="dxa"/>
            <w:vAlign w:val="center"/>
          </w:tcPr>
          <w:p w14:paraId="3B62A5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629383.49</w:t>
            </w:r>
          </w:p>
        </w:tc>
        <w:tc>
          <w:tcPr>
            <w:tcW w:w="1842" w:type="dxa"/>
            <w:vAlign w:val="center"/>
          </w:tcPr>
          <w:p w14:paraId="5278D2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1440806.79</w:t>
            </w:r>
          </w:p>
        </w:tc>
        <w:tc>
          <w:tcPr>
            <w:tcW w:w="2141" w:type="dxa"/>
            <w:vAlign w:val="center"/>
          </w:tcPr>
          <w:p w14:paraId="002012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53°38′19.6″</w:t>
            </w:r>
          </w:p>
        </w:tc>
        <w:tc>
          <w:tcPr>
            <w:tcW w:w="2500" w:type="dxa"/>
            <w:vAlign w:val="center"/>
          </w:tcPr>
          <w:p w14:paraId="697CF0A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159°5′8.3″</w:t>
            </w:r>
          </w:p>
        </w:tc>
      </w:tr>
      <w:tr w:rsidR="000F4F83" w:rsidRPr="008C2F3F" w14:paraId="10A7A10A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7FC5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1812" w:type="dxa"/>
            <w:vAlign w:val="center"/>
          </w:tcPr>
          <w:p w14:paraId="7EC155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629475.13</w:t>
            </w:r>
          </w:p>
        </w:tc>
        <w:tc>
          <w:tcPr>
            <w:tcW w:w="1842" w:type="dxa"/>
            <w:vAlign w:val="center"/>
          </w:tcPr>
          <w:p w14:paraId="59FE7A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1440494.30</w:t>
            </w:r>
          </w:p>
        </w:tc>
        <w:tc>
          <w:tcPr>
            <w:tcW w:w="2141" w:type="dxa"/>
            <w:vAlign w:val="center"/>
          </w:tcPr>
          <w:p w14:paraId="12A0BF1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53°38′22.7″</w:t>
            </w:r>
          </w:p>
        </w:tc>
        <w:tc>
          <w:tcPr>
            <w:tcW w:w="2500" w:type="dxa"/>
            <w:vAlign w:val="center"/>
          </w:tcPr>
          <w:p w14:paraId="3BCF096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159°4′51.4″</w:t>
            </w:r>
          </w:p>
        </w:tc>
      </w:tr>
      <w:tr w:rsidR="000F4F83" w:rsidRPr="008C2F3F" w14:paraId="7214F77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D9A5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1812" w:type="dxa"/>
            <w:vAlign w:val="center"/>
          </w:tcPr>
          <w:p w14:paraId="7D9F66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629483.27</w:t>
            </w:r>
          </w:p>
        </w:tc>
        <w:tc>
          <w:tcPr>
            <w:tcW w:w="1842" w:type="dxa"/>
            <w:vAlign w:val="center"/>
          </w:tcPr>
          <w:p w14:paraId="6739B0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1440345.28</w:t>
            </w:r>
          </w:p>
        </w:tc>
        <w:tc>
          <w:tcPr>
            <w:tcW w:w="2141" w:type="dxa"/>
            <w:vAlign w:val="center"/>
          </w:tcPr>
          <w:p w14:paraId="2B457E7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53°38′23.0″</w:t>
            </w:r>
          </w:p>
        </w:tc>
        <w:tc>
          <w:tcPr>
            <w:tcW w:w="2500" w:type="dxa"/>
            <w:vAlign w:val="center"/>
          </w:tcPr>
          <w:p w14:paraId="24126E0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159°4′43.3″</w:t>
            </w:r>
          </w:p>
        </w:tc>
      </w:tr>
      <w:tr w:rsidR="000F4F83" w:rsidRPr="008C2F3F" w14:paraId="71FBD5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6644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1812" w:type="dxa"/>
            <w:vAlign w:val="center"/>
          </w:tcPr>
          <w:p w14:paraId="5365A6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629429.88</w:t>
            </w:r>
          </w:p>
        </w:tc>
        <w:tc>
          <w:tcPr>
            <w:tcW w:w="1842" w:type="dxa"/>
            <w:vAlign w:val="center"/>
          </w:tcPr>
          <w:p w14:paraId="7DBAB7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1440279.90</w:t>
            </w:r>
          </w:p>
        </w:tc>
        <w:tc>
          <w:tcPr>
            <w:tcW w:w="2141" w:type="dxa"/>
            <w:vAlign w:val="center"/>
          </w:tcPr>
          <w:p w14:paraId="7F2108C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53°38′21.3″</w:t>
            </w:r>
          </w:p>
        </w:tc>
        <w:tc>
          <w:tcPr>
            <w:tcW w:w="2500" w:type="dxa"/>
            <w:vAlign w:val="center"/>
          </w:tcPr>
          <w:p w14:paraId="315A585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159°4′39.7″</w:t>
            </w:r>
          </w:p>
        </w:tc>
      </w:tr>
      <w:tr w:rsidR="000F4F83" w:rsidRPr="008C2F3F" w14:paraId="5D4F699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532C0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1812" w:type="dxa"/>
            <w:vAlign w:val="center"/>
          </w:tcPr>
          <w:p w14:paraId="671718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629168.47</w:t>
            </w:r>
          </w:p>
        </w:tc>
        <w:tc>
          <w:tcPr>
            <w:tcW w:w="1842" w:type="dxa"/>
            <w:vAlign w:val="center"/>
          </w:tcPr>
          <w:p w14:paraId="7C0DE4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1440167.54</w:t>
            </w:r>
          </w:p>
        </w:tc>
        <w:tc>
          <w:tcPr>
            <w:tcW w:w="2141" w:type="dxa"/>
            <w:vAlign w:val="center"/>
          </w:tcPr>
          <w:p w14:paraId="3BF8588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53°38′12.9″</w:t>
            </w:r>
          </w:p>
        </w:tc>
        <w:tc>
          <w:tcPr>
            <w:tcW w:w="2500" w:type="dxa"/>
            <w:vAlign w:val="center"/>
          </w:tcPr>
          <w:p w14:paraId="4168674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159°4′33.4″</w:t>
            </w:r>
          </w:p>
        </w:tc>
      </w:tr>
      <w:tr w:rsidR="000F4F83" w:rsidRPr="008C2F3F" w14:paraId="367B93C7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9261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  <w:tc>
          <w:tcPr>
            <w:tcW w:w="1812" w:type="dxa"/>
            <w:vAlign w:val="center"/>
          </w:tcPr>
          <w:p w14:paraId="6CC4AB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629044.83</w:t>
            </w:r>
          </w:p>
        </w:tc>
        <w:tc>
          <w:tcPr>
            <w:tcW w:w="1842" w:type="dxa"/>
            <w:vAlign w:val="center"/>
          </w:tcPr>
          <w:p w14:paraId="500383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1440121.80</w:t>
            </w:r>
          </w:p>
        </w:tc>
        <w:tc>
          <w:tcPr>
            <w:tcW w:w="2141" w:type="dxa"/>
            <w:vAlign w:val="center"/>
          </w:tcPr>
          <w:p w14:paraId="31E1431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53°38′8.9″</w:t>
            </w:r>
          </w:p>
        </w:tc>
        <w:tc>
          <w:tcPr>
            <w:tcW w:w="2500" w:type="dxa"/>
            <w:vAlign w:val="center"/>
          </w:tcPr>
          <w:p w14:paraId="29D6F4D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159°4′30.9″</w:t>
            </w:r>
          </w:p>
        </w:tc>
      </w:tr>
      <w:tr w:rsidR="000F4F83" w:rsidRPr="008C2F3F" w14:paraId="2383066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E111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1812" w:type="dxa"/>
            <w:vAlign w:val="center"/>
          </w:tcPr>
          <w:p w14:paraId="7E6B73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628944.13</w:t>
            </w:r>
          </w:p>
        </w:tc>
        <w:tc>
          <w:tcPr>
            <w:tcW w:w="1842" w:type="dxa"/>
            <w:vAlign w:val="center"/>
          </w:tcPr>
          <w:p w14:paraId="7B43FC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1440061.11</w:t>
            </w:r>
          </w:p>
        </w:tc>
        <w:tc>
          <w:tcPr>
            <w:tcW w:w="2141" w:type="dxa"/>
            <w:vAlign w:val="center"/>
          </w:tcPr>
          <w:p w14:paraId="7A48970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53°38′5.6″</w:t>
            </w:r>
          </w:p>
        </w:tc>
        <w:tc>
          <w:tcPr>
            <w:tcW w:w="2500" w:type="dxa"/>
            <w:vAlign w:val="center"/>
          </w:tcPr>
          <w:p w14:paraId="4DD5F0C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159°4′27.5″</w:t>
            </w:r>
          </w:p>
        </w:tc>
      </w:tr>
      <w:tr w:rsidR="000F4F83" w:rsidRPr="008C2F3F" w14:paraId="1923CEE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990D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187</w:t>
            </w:r>
          </w:p>
        </w:tc>
        <w:tc>
          <w:tcPr>
            <w:tcW w:w="1812" w:type="dxa"/>
            <w:vAlign w:val="center"/>
          </w:tcPr>
          <w:p w14:paraId="2E97C7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628968.16</w:t>
            </w:r>
          </w:p>
        </w:tc>
        <w:tc>
          <w:tcPr>
            <w:tcW w:w="1842" w:type="dxa"/>
            <w:vAlign w:val="center"/>
          </w:tcPr>
          <w:p w14:paraId="0FDCCA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1439967.20</w:t>
            </w:r>
          </w:p>
        </w:tc>
        <w:tc>
          <w:tcPr>
            <w:tcW w:w="2141" w:type="dxa"/>
            <w:vAlign w:val="center"/>
          </w:tcPr>
          <w:p w14:paraId="2459107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53°38′6.4″</w:t>
            </w:r>
          </w:p>
        </w:tc>
        <w:tc>
          <w:tcPr>
            <w:tcW w:w="2500" w:type="dxa"/>
            <w:vAlign w:val="center"/>
          </w:tcPr>
          <w:p w14:paraId="07D8899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159°4′22.4″</w:t>
            </w:r>
          </w:p>
        </w:tc>
      </w:tr>
      <w:tr w:rsidR="000F4F83" w:rsidRPr="008C2F3F" w14:paraId="7B6547CB" w14:textId="77777777" w:rsidTr="00804537">
        <w:trPr>
          <w:jc w:val="center"/>
        </w:trPr>
        <w:tc>
          <w:tcPr>
            <w:tcW w:w="1628" w:type="dxa"/>
            <w:vAlign w:val="center"/>
          </w:tcPr>
          <w:p w14:paraId="0DC48A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188</w:t>
            </w:r>
          </w:p>
        </w:tc>
        <w:tc>
          <w:tcPr>
            <w:tcW w:w="1812" w:type="dxa"/>
            <w:vAlign w:val="center"/>
          </w:tcPr>
          <w:p w14:paraId="47F66E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628985.69</w:t>
            </w:r>
          </w:p>
        </w:tc>
        <w:tc>
          <w:tcPr>
            <w:tcW w:w="1842" w:type="dxa"/>
            <w:vAlign w:val="center"/>
          </w:tcPr>
          <w:p w14:paraId="54013D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1439863.37</w:t>
            </w:r>
          </w:p>
        </w:tc>
        <w:tc>
          <w:tcPr>
            <w:tcW w:w="2141" w:type="dxa"/>
            <w:vAlign w:val="center"/>
          </w:tcPr>
          <w:p w14:paraId="4EA39F2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53°38′7.0″</w:t>
            </w:r>
          </w:p>
        </w:tc>
        <w:tc>
          <w:tcPr>
            <w:tcW w:w="2500" w:type="dxa"/>
            <w:vAlign w:val="center"/>
          </w:tcPr>
          <w:p w14:paraId="761E170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159°4′16.8″</w:t>
            </w:r>
          </w:p>
        </w:tc>
      </w:tr>
      <w:tr w:rsidR="000F4F83" w:rsidRPr="008C2F3F" w14:paraId="68C5EFE4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802D0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1812" w:type="dxa"/>
            <w:vAlign w:val="center"/>
          </w:tcPr>
          <w:p w14:paraId="0B4D6B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628932.10</w:t>
            </w:r>
          </w:p>
        </w:tc>
        <w:tc>
          <w:tcPr>
            <w:tcW w:w="1842" w:type="dxa"/>
            <w:vAlign w:val="center"/>
          </w:tcPr>
          <w:p w14:paraId="34125F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1439735.72</w:t>
            </w:r>
          </w:p>
        </w:tc>
        <w:tc>
          <w:tcPr>
            <w:tcW w:w="2141" w:type="dxa"/>
            <w:vAlign w:val="center"/>
          </w:tcPr>
          <w:p w14:paraId="3FD5155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53°38′5.3″</w:t>
            </w:r>
          </w:p>
        </w:tc>
        <w:tc>
          <w:tcPr>
            <w:tcW w:w="2500" w:type="dxa"/>
            <w:vAlign w:val="center"/>
          </w:tcPr>
          <w:p w14:paraId="6CA09D7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159°4′9.8″</w:t>
            </w:r>
          </w:p>
        </w:tc>
      </w:tr>
      <w:tr w:rsidR="000F4F83" w:rsidRPr="008C2F3F" w14:paraId="356DEC1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90DB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1812" w:type="dxa"/>
            <w:vAlign w:val="center"/>
          </w:tcPr>
          <w:p w14:paraId="2C4F85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628726.84</w:t>
            </w:r>
          </w:p>
        </w:tc>
        <w:tc>
          <w:tcPr>
            <w:tcW w:w="1842" w:type="dxa"/>
            <w:vAlign w:val="center"/>
          </w:tcPr>
          <w:p w14:paraId="01C34B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1439554.62</w:t>
            </w:r>
          </w:p>
        </w:tc>
        <w:tc>
          <w:tcPr>
            <w:tcW w:w="2141" w:type="dxa"/>
            <w:vAlign w:val="center"/>
          </w:tcPr>
          <w:p w14:paraId="3C2195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53°37′58.7″</w:t>
            </w:r>
          </w:p>
        </w:tc>
        <w:tc>
          <w:tcPr>
            <w:tcW w:w="2500" w:type="dxa"/>
            <w:vAlign w:val="center"/>
          </w:tcPr>
          <w:p w14:paraId="6F694AF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159°3′59.9″</w:t>
            </w:r>
          </w:p>
        </w:tc>
      </w:tr>
      <w:tr w:rsidR="000F4F83" w:rsidRPr="008C2F3F" w14:paraId="3AE0C5EB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0688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1812" w:type="dxa"/>
            <w:vAlign w:val="center"/>
          </w:tcPr>
          <w:p w14:paraId="76C153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628523.47</w:t>
            </w:r>
          </w:p>
        </w:tc>
        <w:tc>
          <w:tcPr>
            <w:tcW w:w="1842" w:type="dxa"/>
            <w:vAlign w:val="center"/>
          </w:tcPr>
          <w:p w14:paraId="71AA8B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1439429.17</w:t>
            </w:r>
          </w:p>
        </w:tc>
        <w:tc>
          <w:tcPr>
            <w:tcW w:w="2141" w:type="dxa"/>
            <w:vAlign w:val="center"/>
          </w:tcPr>
          <w:p w14:paraId="36C17C5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53°37′52.2″</w:t>
            </w:r>
          </w:p>
        </w:tc>
        <w:tc>
          <w:tcPr>
            <w:tcW w:w="2500" w:type="dxa"/>
            <w:vAlign w:val="center"/>
          </w:tcPr>
          <w:p w14:paraId="37CC7CE9" w14:textId="5E5233EE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159°3′53</w:t>
            </w:r>
            <w:r w:rsidR="00873470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6B300E64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15A8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1812" w:type="dxa"/>
            <w:vAlign w:val="center"/>
          </w:tcPr>
          <w:p w14:paraId="45FF77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628214.76</w:t>
            </w:r>
          </w:p>
        </w:tc>
        <w:tc>
          <w:tcPr>
            <w:tcW w:w="1842" w:type="dxa"/>
            <w:vAlign w:val="center"/>
          </w:tcPr>
          <w:p w14:paraId="749E01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1439251.36</w:t>
            </w:r>
          </w:p>
        </w:tc>
        <w:tc>
          <w:tcPr>
            <w:tcW w:w="2141" w:type="dxa"/>
            <w:vAlign w:val="center"/>
          </w:tcPr>
          <w:p w14:paraId="6CA9C8E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53°37′42.3″</w:t>
            </w:r>
          </w:p>
        </w:tc>
        <w:tc>
          <w:tcPr>
            <w:tcW w:w="2500" w:type="dxa"/>
            <w:vAlign w:val="center"/>
          </w:tcPr>
          <w:p w14:paraId="488D2E2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159°3′43.1″</w:t>
            </w:r>
          </w:p>
        </w:tc>
      </w:tr>
      <w:tr w:rsidR="000F4F83" w:rsidRPr="008C2F3F" w14:paraId="2168C67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A501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193</w:t>
            </w:r>
          </w:p>
        </w:tc>
        <w:tc>
          <w:tcPr>
            <w:tcW w:w="1812" w:type="dxa"/>
            <w:vAlign w:val="center"/>
          </w:tcPr>
          <w:p w14:paraId="2E26FB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627782.67</w:t>
            </w:r>
          </w:p>
        </w:tc>
        <w:tc>
          <w:tcPr>
            <w:tcW w:w="1842" w:type="dxa"/>
            <w:vAlign w:val="center"/>
          </w:tcPr>
          <w:p w14:paraId="2885E0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1439033.48</w:t>
            </w:r>
          </w:p>
        </w:tc>
        <w:tc>
          <w:tcPr>
            <w:tcW w:w="2141" w:type="dxa"/>
            <w:vAlign w:val="center"/>
          </w:tcPr>
          <w:p w14:paraId="3310ACC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53°37′28.3″</w:t>
            </w:r>
          </w:p>
        </w:tc>
        <w:tc>
          <w:tcPr>
            <w:tcW w:w="2500" w:type="dxa"/>
            <w:vAlign w:val="center"/>
          </w:tcPr>
          <w:p w14:paraId="21C1C32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159°3′31.1″</w:t>
            </w:r>
          </w:p>
        </w:tc>
      </w:tr>
      <w:tr w:rsidR="000F4F83" w:rsidRPr="008C2F3F" w14:paraId="62DB8819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91F9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1812" w:type="dxa"/>
            <w:vAlign w:val="center"/>
          </w:tcPr>
          <w:p w14:paraId="3A17C7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627718.37</w:t>
            </w:r>
          </w:p>
        </w:tc>
        <w:tc>
          <w:tcPr>
            <w:tcW w:w="1842" w:type="dxa"/>
            <w:vAlign w:val="center"/>
          </w:tcPr>
          <w:p w14:paraId="3D585E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1451000.21</w:t>
            </w:r>
          </w:p>
        </w:tc>
        <w:tc>
          <w:tcPr>
            <w:tcW w:w="2141" w:type="dxa"/>
            <w:vAlign w:val="center"/>
          </w:tcPr>
          <w:p w14:paraId="023DD1E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53°37′22.6″</w:t>
            </w:r>
          </w:p>
        </w:tc>
        <w:tc>
          <w:tcPr>
            <w:tcW w:w="2500" w:type="dxa"/>
            <w:vAlign w:val="center"/>
          </w:tcPr>
          <w:p w14:paraId="18AA932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159°14′22.1″</w:t>
            </w:r>
          </w:p>
        </w:tc>
      </w:tr>
      <w:tr w:rsidR="000F4F83" w:rsidRPr="008C2F3F" w14:paraId="398BAB0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01048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  <w:tc>
          <w:tcPr>
            <w:tcW w:w="1812" w:type="dxa"/>
            <w:vAlign w:val="center"/>
          </w:tcPr>
          <w:p w14:paraId="111729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627825.40</w:t>
            </w:r>
          </w:p>
        </w:tc>
        <w:tc>
          <w:tcPr>
            <w:tcW w:w="1842" w:type="dxa"/>
            <w:vAlign w:val="center"/>
          </w:tcPr>
          <w:p w14:paraId="40945C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1451123.19</w:t>
            </w:r>
          </w:p>
        </w:tc>
        <w:tc>
          <w:tcPr>
            <w:tcW w:w="2141" w:type="dxa"/>
            <w:vAlign w:val="center"/>
          </w:tcPr>
          <w:p w14:paraId="16BDA9F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53°37′26.0″</w:t>
            </w:r>
          </w:p>
        </w:tc>
        <w:tc>
          <w:tcPr>
            <w:tcW w:w="2500" w:type="dxa"/>
            <w:vAlign w:val="center"/>
          </w:tcPr>
          <w:p w14:paraId="052D651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159°14′28.9″</w:t>
            </w:r>
          </w:p>
        </w:tc>
      </w:tr>
      <w:tr w:rsidR="000F4F83" w:rsidRPr="008C2F3F" w14:paraId="7F45F8C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2BE6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1812" w:type="dxa"/>
            <w:vAlign w:val="center"/>
          </w:tcPr>
          <w:p w14:paraId="353E81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627778.17</w:t>
            </w:r>
          </w:p>
        </w:tc>
        <w:tc>
          <w:tcPr>
            <w:tcW w:w="1842" w:type="dxa"/>
            <w:vAlign w:val="center"/>
          </w:tcPr>
          <w:p w14:paraId="39EA8F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1451699.69</w:t>
            </w:r>
          </w:p>
        </w:tc>
        <w:tc>
          <w:tcPr>
            <w:tcW w:w="2141" w:type="dxa"/>
            <w:vAlign w:val="center"/>
          </w:tcPr>
          <w:p w14:paraId="76823EB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53°37′24.2″</w:t>
            </w:r>
          </w:p>
        </w:tc>
        <w:tc>
          <w:tcPr>
            <w:tcW w:w="2500" w:type="dxa"/>
            <w:vAlign w:val="center"/>
          </w:tcPr>
          <w:p w14:paraId="7DAD5FE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159°15′0.2″</w:t>
            </w:r>
          </w:p>
        </w:tc>
      </w:tr>
      <w:tr w:rsidR="000F4F83" w:rsidRPr="008C2F3F" w14:paraId="2FE6CB14" w14:textId="77777777" w:rsidTr="00804537">
        <w:trPr>
          <w:jc w:val="center"/>
        </w:trPr>
        <w:tc>
          <w:tcPr>
            <w:tcW w:w="1628" w:type="dxa"/>
            <w:vAlign w:val="center"/>
          </w:tcPr>
          <w:p w14:paraId="3A653F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1812" w:type="dxa"/>
            <w:vAlign w:val="center"/>
          </w:tcPr>
          <w:p w14:paraId="594DC2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627464.64</w:t>
            </w:r>
          </w:p>
        </w:tc>
        <w:tc>
          <w:tcPr>
            <w:tcW w:w="1842" w:type="dxa"/>
            <w:vAlign w:val="center"/>
          </w:tcPr>
          <w:p w14:paraId="172B0A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1451928.54</w:t>
            </w:r>
          </w:p>
        </w:tc>
        <w:tc>
          <w:tcPr>
            <w:tcW w:w="2141" w:type="dxa"/>
            <w:vAlign w:val="center"/>
          </w:tcPr>
          <w:p w14:paraId="693FC41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53°37′14.0″</w:t>
            </w:r>
          </w:p>
        </w:tc>
        <w:tc>
          <w:tcPr>
            <w:tcW w:w="2500" w:type="dxa"/>
            <w:vAlign w:val="center"/>
          </w:tcPr>
          <w:p w14:paraId="4E51B70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159°15′12.5″</w:t>
            </w:r>
          </w:p>
        </w:tc>
      </w:tr>
      <w:tr w:rsidR="000F4F83" w:rsidRPr="008C2F3F" w14:paraId="13DB74F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0981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1812" w:type="dxa"/>
            <w:vAlign w:val="center"/>
          </w:tcPr>
          <w:p w14:paraId="3BC19C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626468.16</w:t>
            </w:r>
          </w:p>
        </w:tc>
        <w:tc>
          <w:tcPr>
            <w:tcW w:w="1842" w:type="dxa"/>
            <w:vAlign w:val="center"/>
          </w:tcPr>
          <w:p w14:paraId="0D903B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1451627.07</w:t>
            </w:r>
          </w:p>
        </w:tc>
        <w:tc>
          <w:tcPr>
            <w:tcW w:w="2141" w:type="dxa"/>
            <w:vAlign w:val="center"/>
          </w:tcPr>
          <w:p w14:paraId="71519F7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53°36′41.9″</w:t>
            </w:r>
          </w:p>
        </w:tc>
        <w:tc>
          <w:tcPr>
            <w:tcW w:w="2500" w:type="dxa"/>
            <w:vAlign w:val="center"/>
          </w:tcPr>
          <w:p w14:paraId="6360CE6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159°14′55.5″</w:t>
            </w:r>
          </w:p>
        </w:tc>
      </w:tr>
      <w:tr w:rsidR="000F4F83" w:rsidRPr="008C2F3F" w14:paraId="7FA37D64" w14:textId="77777777" w:rsidTr="00804537">
        <w:trPr>
          <w:jc w:val="center"/>
        </w:trPr>
        <w:tc>
          <w:tcPr>
            <w:tcW w:w="1628" w:type="dxa"/>
            <w:vAlign w:val="center"/>
          </w:tcPr>
          <w:p w14:paraId="652364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1812" w:type="dxa"/>
            <w:vAlign w:val="center"/>
          </w:tcPr>
          <w:p w14:paraId="19DB04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625708.94</w:t>
            </w:r>
          </w:p>
        </w:tc>
        <w:tc>
          <w:tcPr>
            <w:tcW w:w="1842" w:type="dxa"/>
            <w:vAlign w:val="center"/>
          </w:tcPr>
          <w:p w14:paraId="024CCF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1451525.90</w:t>
            </w:r>
          </w:p>
        </w:tc>
        <w:tc>
          <w:tcPr>
            <w:tcW w:w="2141" w:type="dxa"/>
            <w:vAlign w:val="center"/>
          </w:tcPr>
          <w:p w14:paraId="57CECFB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53°36′17.4″</w:t>
            </w:r>
          </w:p>
        </w:tc>
        <w:tc>
          <w:tcPr>
            <w:tcW w:w="2500" w:type="dxa"/>
            <w:vAlign w:val="center"/>
          </w:tcPr>
          <w:p w14:paraId="34035A1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159°14′49.5″</w:t>
            </w:r>
          </w:p>
        </w:tc>
      </w:tr>
      <w:tr w:rsidR="000F4F83" w:rsidRPr="008C2F3F" w14:paraId="57A408FC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0E54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12" w:type="dxa"/>
            <w:vAlign w:val="center"/>
          </w:tcPr>
          <w:p w14:paraId="46BF02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625008.95</w:t>
            </w:r>
          </w:p>
        </w:tc>
        <w:tc>
          <w:tcPr>
            <w:tcW w:w="1842" w:type="dxa"/>
            <w:vAlign w:val="center"/>
          </w:tcPr>
          <w:p w14:paraId="28C295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1451512.64</w:t>
            </w:r>
          </w:p>
        </w:tc>
        <w:tc>
          <w:tcPr>
            <w:tcW w:w="2141" w:type="dxa"/>
            <w:vAlign w:val="center"/>
          </w:tcPr>
          <w:p w14:paraId="4BFD321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53°35′54.7″</w:t>
            </w:r>
          </w:p>
        </w:tc>
        <w:tc>
          <w:tcPr>
            <w:tcW w:w="2500" w:type="dxa"/>
            <w:vAlign w:val="center"/>
          </w:tcPr>
          <w:p w14:paraId="4B780D5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159°14′48.4″</w:t>
            </w:r>
          </w:p>
        </w:tc>
      </w:tr>
      <w:tr w:rsidR="000F4F83" w:rsidRPr="008C2F3F" w14:paraId="69B7BF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F991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1812" w:type="dxa"/>
            <w:vAlign w:val="center"/>
          </w:tcPr>
          <w:p w14:paraId="635383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624190.70</w:t>
            </w:r>
          </w:p>
        </w:tc>
        <w:tc>
          <w:tcPr>
            <w:tcW w:w="1842" w:type="dxa"/>
            <w:vAlign w:val="center"/>
          </w:tcPr>
          <w:p w14:paraId="15EACA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1451652.75</w:t>
            </w:r>
          </w:p>
        </w:tc>
        <w:tc>
          <w:tcPr>
            <w:tcW w:w="2141" w:type="dxa"/>
            <w:vAlign w:val="center"/>
          </w:tcPr>
          <w:p w14:paraId="6B723F9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53°35′28.2″</w:t>
            </w:r>
          </w:p>
        </w:tc>
        <w:tc>
          <w:tcPr>
            <w:tcW w:w="2500" w:type="dxa"/>
            <w:vAlign w:val="center"/>
          </w:tcPr>
          <w:p w14:paraId="18FE2AA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159°14′55.5″</w:t>
            </w:r>
          </w:p>
        </w:tc>
      </w:tr>
      <w:tr w:rsidR="000F4F83" w:rsidRPr="008C2F3F" w14:paraId="0A2E4AB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3C97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202</w:t>
            </w:r>
          </w:p>
        </w:tc>
        <w:tc>
          <w:tcPr>
            <w:tcW w:w="1812" w:type="dxa"/>
            <w:vAlign w:val="center"/>
          </w:tcPr>
          <w:p w14:paraId="349999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623622.26</w:t>
            </w:r>
          </w:p>
        </w:tc>
        <w:tc>
          <w:tcPr>
            <w:tcW w:w="1842" w:type="dxa"/>
            <w:vAlign w:val="center"/>
          </w:tcPr>
          <w:p w14:paraId="03AD21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1451881.95</w:t>
            </w:r>
          </w:p>
        </w:tc>
        <w:tc>
          <w:tcPr>
            <w:tcW w:w="2141" w:type="dxa"/>
            <w:vAlign w:val="center"/>
          </w:tcPr>
          <w:p w14:paraId="23DD1E3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53°35′9.8″</w:t>
            </w:r>
          </w:p>
        </w:tc>
        <w:tc>
          <w:tcPr>
            <w:tcW w:w="2500" w:type="dxa"/>
            <w:vAlign w:val="center"/>
          </w:tcPr>
          <w:p w14:paraId="74DE2B4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159°15′7.6″</w:t>
            </w:r>
          </w:p>
        </w:tc>
      </w:tr>
      <w:tr w:rsidR="000F4F83" w:rsidRPr="008C2F3F" w14:paraId="0921864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F3EE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203</w:t>
            </w:r>
          </w:p>
        </w:tc>
        <w:tc>
          <w:tcPr>
            <w:tcW w:w="1812" w:type="dxa"/>
            <w:vAlign w:val="center"/>
          </w:tcPr>
          <w:p w14:paraId="252380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623079.65</w:t>
            </w:r>
          </w:p>
        </w:tc>
        <w:tc>
          <w:tcPr>
            <w:tcW w:w="1842" w:type="dxa"/>
            <w:vAlign w:val="center"/>
          </w:tcPr>
          <w:p w14:paraId="5DFDEC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1452286.30</w:t>
            </w:r>
          </w:p>
        </w:tc>
        <w:tc>
          <w:tcPr>
            <w:tcW w:w="2141" w:type="dxa"/>
            <w:vAlign w:val="center"/>
          </w:tcPr>
          <w:p w14:paraId="7166E53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53°34′52.1″</w:t>
            </w:r>
          </w:p>
        </w:tc>
        <w:tc>
          <w:tcPr>
            <w:tcW w:w="2500" w:type="dxa"/>
            <w:vAlign w:val="center"/>
          </w:tcPr>
          <w:p w14:paraId="1374F68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159°15′29.3″</w:t>
            </w:r>
          </w:p>
        </w:tc>
      </w:tr>
      <w:tr w:rsidR="000F4F83" w:rsidRPr="008C2F3F" w14:paraId="02F7788B" w14:textId="77777777" w:rsidTr="00804537">
        <w:trPr>
          <w:jc w:val="center"/>
        </w:trPr>
        <w:tc>
          <w:tcPr>
            <w:tcW w:w="1628" w:type="dxa"/>
            <w:vAlign w:val="center"/>
          </w:tcPr>
          <w:p w14:paraId="662872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1812" w:type="dxa"/>
            <w:vAlign w:val="center"/>
          </w:tcPr>
          <w:p w14:paraId="38B157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622568.83</w:t>
            </w:r>
          </w:p>
        </w:tc>
        <w:tc>
          <w:tcPr>
            <w:tcW w:w="1842" w:type="dxa"/>
            <w:vAlign w:val="center"/>
          </w:tcPr>
          <w:p w14:paraId="067AA9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1452807.93</w:t>
            </w:r>
          </w:p>
        </w:tc>
        <w:tc>
          <w:tcPr>
            <w:tcW w:w="2141" w:type="dxa"/>
            <w:vAlign w:val="center"/>
          </w:tcPr>
          <w:p w14:paraId="2ACC3FE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53°34′35.4″</w:t>
            </w:r>
          </w:p>
        </w:tc>
        <w:tc>
          <w:tcPr>
            <w:tcW w:w="2500" w:type="dxa"/>
            <w:vAlign w:val="center"/>
          </w:tcPr>
          <w:p w14:paraId="78BCEDB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159°15′57.3″</w:t>
            </w:r>
          </w:p>
        </w:tc>
      </w:tr>
      <w:tr w:rsidR="000F4F83" w:rsidRPr="008C2F3F" w14:paraId="1322552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D82C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1812" w:type="dxa"/>
            <w:vAlign w:val="center"/>
          </w:tcPr>
          <w:p w14:paraId="023DCE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622067.93</w:t>
            </w:r>
          </w:p>
        </w:tc>
        <w:tc>
          <w:tcPr>
            <w:tcW w:w="1842" w:type="dxa"/>
            <w:vAlign w:val="center"/>
          </w:tcPr>
          <w:p w14:paraId="1836B8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1453451.40</w:t>
            </w:r>
          </w:p>
        </w:tc>
        <w:tc>
          <w:tcPr>
            <w:tcW w:w="2141" w:type="dxa"/>
            <w:vAlign w:val="center"/>
          </w:tcPr>
          <w:p w14:paraId="06569E8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53°34′18.9″</w:t>
            </w:r>
          </w:p>
        </w:tc>
        <w:tc>
          <w:tcPr>
            <w:tcW w:w="2500" w:type="dxa"/>
            <w:vAlign w:val="center"/>
          </w:tcPr>
          <w:p w14:paraId="440BC8C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159°16′32.0″</w:t>
            </w:r>
          </w:p>
        </w:tc>
      </w:tr>
      <w:tr w:rsidR="000F4F83" w:rsidRPr="008C2F3F" w14:paraId="775561B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72AAC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1812" w:type="dxa"/>
            <w:vAlign w:val="center"/>
          </w:tcPr>
          <w:p w14:paraId="2B1D800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615580.19</w:t>
            </w:r>
          </w:p>
        </w:tc>
        <w:tc>
          <w:tcPr>
            <w:tcW w:w="1842" w:type="dxa"/>
            <w:vAlign w:val="center"/>
          </w:tcPr>
          <w:p w14:paraId="25C5D3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1453360.68</w:t>
            </w:r>
          </w:p>
        </w:tc>
        <w:tc>
          <w:tcPr>
            <w:tcW w:w="2141" w:type="dxa"/>
            <w:vAlign w:val="center"/>
          </w:tcPr>
          <w:p w14:paraId="3140739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53°30′49.1″</w:t>
            </w:r>
          </w:p>
        </w:tc>
        <w:tc>
          <w:tcPr>
            <w:tcW w:w="2500" w:type="dxa"/>
            <w:vAlign w:val="center"/>
          </w:tcPr>
          <w:p w14:paraId="10A0792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159°16′23.1″</w:t>
            </w:r>
          </w:p>
        </w:tc>
      </w:tr>
      <w:tr w:rsidR="000F4F83" w:rsidRPr="008C2F3F" w14:paraId="2213271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9307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1812" w:type="dxa"/>
            <w:vAlign w:val="center"/>
          </w:tcPr>
          <w:p w14:paraId="2084EF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613701.51</w:t>
            </w:r>
          </w:p>
        </w:tc>
        <w:tc>
          <w:tcPr>
            <w:tcW w:w="1842" w:type="dxa"/>
            <w:vAlign w:val="center"/>
          </w:tcPr>
          <w:p w14:paraId="26D687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1453406.81</w:t>
            </w:r>
          </w:p>
        </w:tc>
        <w:tc>
          <w:tcPr>
            <w:tcW w:w="2141" w:type="dxa"/>
            <w:vAlign w:val="center"/>
          </w:tcPr>
          <w:p w14:paraId="0F1FC4A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53°29′48.3″</w:t>
            </w:r>
          </w:p>
        </w:tc>
        <w:tc>
          <w:tcPr>
            <w:tcW w:w="2500" w:type="dxa"/>
            <w:vAlign w:val="center"/>
          </w:tcPr>
          <w:p w14:paraId="50C7F51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159°16′24.4″</w:t>
            </w:r>
          </w:p>
        </w:tc>
      </w:tr>
      <w:tr w:rsidR="000F4F83" w:rsidRPr="008C2F3F" w14:paraId="7105F34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CF50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1812" w:type="dxa"/>
            <w:vAlign w:val="center"/>
          </w:tcPr>
          <w:p w14:paraId="5359ED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612812.79</w:t>
            </w:r>
          </w:p>
        </w:tc>
        <w:tc>
          <w:tcPr>
            <w:tcW w:w="1842" w:type="dxa"/>
            <w:vAlign w:val="center"/>
          </w:tcPr>
          <w:p w14:paraId="3BECDB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1455119.54</w:t>
            </w:r>
          </w:p>
        </w:tc>
        <w:tc>
          <w:tcPr>
            <w:tcW w:w="2141" w:type="dxa"/>
            <w:vAlign w:val="center"/>
          </w:tcPr>
          <w:p w14:paraId="08A2E79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53°29′19.0″</w:t>
            </w:r>
          </w:p>
        </w:tc>
        <w:tc>
          <w:tcPr>
            <w:tcW w:w="2500" w:type="dxa"/>
            <w:vAlign w:val="center"/>
          </w:tcPr>
          <w:p w14:paraId="6C9A283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159°17′56.7″</w:t>
            </w:r>
          </w:p>
        </w:tc>
      </w:tr>
      <w:tr w:rsidR="000F4F83" w:rsidRPr="008C2F3F" w14:paraId="0EA78A1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533C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1812" w:type="dxa"/>
            <w:vAlign w:val="center"/>
          </w:tcPr>
          <w:p w14:paraId="7056BC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612050.72</w:t>
            </w:r>
          </w:p>
        </w:tc>
        <w:tc>
          <w:tcPr>
            <w:tcW w:w="1842" w:type="dxa"/>
            <w:vAlign w:val="center"/>
          </w:tcPr>
          <w:p w14:paraId="4A99B6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1455332.15</w:t>
            </w:r>
          </w:p>
        </w:tc>
        <w:tc>
          <w:tcPr>
            <w:tcW w:w="2141" w:type="dxa"/>
            <w:vAlign w:val="center"/>
          </w:tcPr>
          <w:p w14:paraId="05F532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53°28′54.2″</w:t>
            </w:r>
          </w:p>
        </w:tc>
        <w:tc>
          <w:tcPr>
            <w:tcW w:w="2500" w:type="dxa"/>
            <w:vAlign w:val="center"/>
          </w:tcPr>
          <w:p w14:paraId="2A976FC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159°18′7.8″</w:t>
            </w:r>
          </w:p>
        </w:tc>
      </w:tr>
      <w:tr w:rsidR="000F4F83" w:rsidRPr="008C2F3F" w14:paraId="4194214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C6997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1812" w:type="dxa"/>
            <w:vAlign w:val="center"/>
          </w:tcPr>
          <w:p w14:paraId="09D3DF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611629.83</w:t>
            </w:r>
          </w:p>
        </w:tc>
        <w:tc>
          <w:tcPr>
            <w:tcW w:w="1842" w:type="dxa"/>
            <w:vAlign w:val="center"/>
          </w:tcPr>
          <w:p w14:paraId="202C6A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1455635.98</w:t>
            </w:r>
          </w:p>
        </w:tc>
        <w:tc>
          <w:tcPr>
            <w:tcW w:w="2141" w:type="dxa"/>
            <w:vAlign w:val="center"/>
          </w:tcPr>
          <w:p w14:paraId="6300311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53°28′40.5″</w:t>
            </w:r>
          </w:p>
        </w:tc>
        <w:tc>
          <w:tcPr>
            <w:tcW w:w="2500" w:type="dxa"/>
            <w:vAlign w:val="center"/>
          </w:tcPr>
          <w:p w14:paraId="1967E3A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159°18′24.0″</w:t>
            </w:r>
          </w:p>
        </w:tc>
      </w:tr>
      <w:tr w:rsidR="000F4F83" w:rsidRPr="008C2F3F" w14:paraId="08C504C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CE7F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1812" w:type="dxa"/>
            <w:vAlign w:val="center"/>
          </w:tcPr>
          <w:p w14:paraId="0EF6C8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611512.98</w:t>
            </w:r>
          </w:p>
        </w:tc>
        <w:tc>
          <w:tcPr>
            <w:tcW w:w="1842" w:type="dxa"/>
            <w:vAlign w:val="center"/>
          </w:tcPr>
          <w:p w14:paraId="2C7A79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1455894.75</w:t>
            </w:r>
          </w:p>
        </w:tc>
        <w:tc>
          <w:tcPr>
            <w:tcW w:w="2141" w:type="dxa"/>
            <w:vAlign w:val="center"/>
          </w:tcPr>
          <w:p w14:paraId="719E020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53°28′36.6″</w:t>
            </w:r>
          </w:p>
        </w:tc>
        <w:tc>
          <w:tcPr>
            <w:tcW w:w="2500" w:type="dxa"/>
            <w:vAlign w:val="center"/>
          </w:tcPr>
          <w:p w14:paraId="55C1D99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159°18′37.9″</w:t>
            </w:r>
          </w:p>
        </w:tc>
      </w:tr>
      <w:tr w:rsidR="000F4F83" w:rsidRPr="008C2F3F" w14:paraId="4E43D62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54B2A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1812" w:type="dxa"/>
            <w:vAlign w:val="center"/>
          </w:tcPr>
          <w:p w14:paraId="1156E6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611302.49</w:t>
            </w:r>
          </w:p>
        </w:tc>
        <w:tc>
          <w:tcPr>
            <w:tcW w:w="1842" w:type="dxa"/>
            <w:vAlign w:val="center"/>
          </w:tcPr>
          <w:p w14:paraId="4DE78F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1455988.45</w:t>
            </w:r>
          </w:p>
        </w:tc>
        <w:tc>
          <w:tcPr>
            <w:tcW w:w="2141" w:type="dxa"/>
            <w:vAlign w:val="center"/>
          </w:tcPr>
          <w:p w14:paraId="4771B40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53°28′29.8″</w:t>
            </w:r>
          </w:p>
        </w:tc>
        <w:tc>
          <w:tcPr>
            <w:tcW w:w="2500" w:type="dxa"/>
            <w:vAlign w:val="center"/>
          </w:tcPr>
          <w:p w14:paraId="70141A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159°18′42.9″</w:t>
            </w:r>
          </w:p>
        </w:tc>
      </w:tr>
      <w:tr w:rsidR="000F4F83" w:rsidRPr="008C2F3F" w14:paraId="07B4CCA5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7C29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1812" w:type="dxa"/>
            <w:vAlign w:val="center"/>
          </w:tcPr>
          <w:p w14:paraId="05634D6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611142.81</w:t>
            </w:r>
          </w:p>
        </w:tc>
        <w:tc>
          <w:tcPr>
            <w:tcW w:w="1842" w:type="dxa"/>
            <w:vAlign w:val="center"/>
          </w:tcPr>
          <w:p w14:paraId="4D9D9D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1455953.89</w:t>
            </w:r>
          </w:p>
        </w:tc>
        <w:tc>
          <w:tcPr>
            <w:tcW w:w="2141" w:type="dxa"/>
            <w:vAlign w:val="center"/>
          </w:tcPr>
          <w:p w14:paraId="329F92E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53°28′24.6″</w:t>
            </w:r>
          </w:p>
        </w:tc>
        <w:tc>
          <w:tcPr>
            <w:tcW w:w="2500" w:type="dxa"/>
            <w:vAlign w:val="center"/>
          </w:tcPr>
          <w:p w14:paraId="2ED3A02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159°18′40.9″</w:t>
            </w:r>
          </w:p>
        </w:tc>
      </w:tr>
      <w:tr w:rsidR="000F4F83" w:rsidRPr="008C2F3F" w14:paraId="7430EF1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1B97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1812" w:type="dxa"/>
            <w:vAlign w:val="center"/>
          </w:tcPr>
          <w:p w14:paraId="439B86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610910.69</w:t>
            </w:r>
          </w:p>
        </w:tc>
        <w:tc>
          <w:tcPr>
            <w:tcW w:w="1842" w:type="dxa"/>
            <w:vAlign w:val="center"/>
          </w:tcPr>
          <w:p w14:paraId="408BDB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1455793.36</w:t>
            </w:r>
          </w:p>
        </w:tc>
        <w:tc>
          <w:tcPr>
            <w:tcW w:w="2141" w:type="dxa"/>
            <w:vAlign w:val="center"/>
          </w:tcPr>
          <w:p w14:paraId="507FA99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53°28′17.2″</w:t>
            </w:r>
          </w:p>
        </w:tc>
        <w:tc>
          <w:tcPr>
            <w:tcW w:w="2500" w:type="dxa"/>
            <w:vAlign w:val="center"/>
          </w:tcPr>
          <w:p w14:paraId="4C9B12E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159°18′32.1″</w:t>
            </w:r>
          </w:p>
        </w:tc>
      </w:tr>
      <w:tr w:rsidR="000F4F83" w:rsidRPr="008C2F3F" w14:paraId="2745C54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45181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1812" w:type="dxa"/>
            <w:vAlign w:val="center"/>
          </w:tcPr>
          <w:p w14:paraId="15DC297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610861.26</w:t>
            </w:r>
          </w:p>
        </w:tc>
        <w:tc>
          <w:tcPr>
            <w:tcW w:w="1842" w:type="dxa"/>
            <w:vAlign w:val="center"/>
          </w:tcPr>
          <w:p w14:paraId="3A30B1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1455816.31</w:t>
            </w:r>
          </w:p>
        </w:tc>
        <w:tc>
          <w:tcPr>
            <w:tcW w:w="2141" w:type="dxa"/>
            <w:vAlign w:val="center"/>
          </w:tcPr>
          <w:p w14:paraId="7920BB1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53°28′15.6″</w:t>
            </w:r>
          </w:p>
        </w:tc>
        <w:tc>
          <w:tcPr>
            <w:tcW w:w="2500" w:type="dxa"/>
            <w:vAlign w:val="center"/>
          </w:tcPr>
          <w:p w14:paraId="77B64A1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159°18′33.3″</w:t>
            </w:r>
          </w:p>
        </w:tc>
      </w:tr>
      <w:tr w:rsidR="000F4F83" w:rsidRPr="008C2F3F" w14:paraId="1AE6A56C" w14:textId="77777777" w:rsidTr="00804537">
        <w:trPr>
          <w:jc w:val="center"/>
        </w:trPr>
        <w:tc>
          <w:tcPr>
            <w:tcW w:w="1628" w:type="dxa"/>
            <w:vAlign w:val="center"/>
          </w:tcPr>
          <w:p w14:paraId="3AAD01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812" w:type="dxa"/>
            <w:vAlign w:val="center"/>
          </w:tcPr>
          <w:p w14:paraId="1A137F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610772.25</w:t>
            </w:r>
          </w:p>
        </w:tc>
        <w:tc>
          <w:tcPr>
            <w:tcW w:w="1842" w:type="dxa"/>
            <w:vAlign w:val="center"/>
          </w:tcPr>
          <w:p w14:paraId="791235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1455754.99</w:t>
            </w:r>
          </w:p>
        </w:tc>
        <w:tc>
          <w:tcPr>
            <w:tcW w:w="2141" w:type="dxa"/>
            <w:vAlign w:val="center"/>
          </w:tcPr>
          <w:p w14:paraId="4A917B9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53°28′12.7″</w:t>
            </w:r>
          </w:p>
        </w:tc>
        <w:tc>
          <w:tcPr>
            <w:tcW w:w="2500" w:type="dxa"/>
            <w:vAlign w:val="center"/>
          </w:tcPr>
          <w:p w14:paraId="4A402C0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159°18′29.9″</w:t>
            </w:r>
          </w:p>
        </w:tc>
      </w:tr>
      <w:tr w:rsidR="000F4F83" w:rsidRPr="008C2F3F" w14:paraId="451D95DE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64EA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1812" w:type="dxa"/>
            <w:vAlign w:val="center"/>
          </w:tcPr>
          <w:p w14:paraId="438A57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610674.88</w:t>
            </w:r>
          </w:p>
        </w:tc>
        <w:tc>
          <w:tcPr>
            <w:tcW w:w="1842" w:type="dxa"/>
            <w:vAlign w:val="center"/>
          </w:tcPr>
          <w:p w14:paraId="2D40B7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1455865.96</w:t>
            </w:r>
          </w:p>
        </w:tc>
        <w:tc>
          <w:tcPr>
            <w:tcW w:w="2141" w:type="dxa"/>
            <w:vAlign w:val="center"/>
          </w:tcPr>
          <w:p w14:paraId="26C56C3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53°28′9.5″</w:t>
            </w:r>
          </w:p>
        </w:tc>
        <w:tc>
          <w:tcPr>
            <w:tcW w:w="2500" w:type="dxa"/>
            <w:vAlign w:val="center"/>
          </w:tcPr>
          <w:p w14:paraId="7ED4CF3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159°18′35.8″</w:t>
            </w:r>
          </w:p>
        </w:tc>
      </w:tr>
      <w:tr w:rsidR="000F4F83" w:rsidRPr="008C2F3F" w14:paraId="26EC41BE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0B44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1812" w:type="dxa"/>
            <w:vAlign w:val="center"/>
          </w:tcPr>
          <w:p w14:paraId="1A4767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610531.96</w:t>
            </w:r>
          </w:p>
        </w:tc>
        <w:tc>
          <w:tcPr>
            <w:tcW w:w="1842" w:type="dxa"/>
            <w:vAlign w:val="center"/>
          </w:tcPr>
          <w:p w14:paraId="406628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1455855.70</w:t>
            </w:r>
          </w:p>
        </w:tc>
        <w:tc>
          <w:tcPr>
            <w:tcW w:w="2141" w:type="dxa"/>
            <w:vAlign w:val="center"/>
          </w:tcPr>
          <w:p w14:paraId="2A1A2E0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53°28′4.9″</w:t>
            </w:r>
          </w:p>
        </w:tc>
        <w:tc>
          <w:tcPr>
            <w:tcW w:w="2500" w:type="dxa"/>
            <w:vAlign w:val="center"/>
          </w:tcPr>
          <w:p w14:paraId="4964465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159°18′35.2″</w:t>
            </w:r>
          </w:p>
        </w:tc>
      </w:tr>
      <w:tr w:rsidR="000F4F83" w:rsidRPr="008C2F3F" w14:paraId="3427CBB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A2D55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1812" w:type="dxa"/>
            <w:vAlign w:val="center"/>
          </w:tcPr>
          <w:p w14:paraId="11DF30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610477.10</w:t>
            </w:r>
          </w:p>
        </w:tc>
        <w:tc>
          <w:tcPr>
            <w:tcW w:w="1842" w:type="dxa"/>
            <w:vAlign w:val="center"/>
          </w:tcPr>
          <w:p w14:paraId="3A5D9D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1455770.29</w:t>
            </w:r>
          </w:p>
        </w:tc>
        <w:tc>
          <w:tcPr>
            <w:tcW w:w="2141" w:type="dxa"/>
            <w:vAlign w:val="center"/>
          </w:tcPr>
          <w:p w14:paraId="3460AB2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53°28′3.2″</w:t>
            </w:r>
          </w:p>
        </w:tc>
        <w:tc>
          <w:tcPr>
            <w:tcW w:w="2500" w:type="dxa"/>
            <w:vAlign w:val="center"/>
          </w:tcPr>
          <w:p w14:paraId="7B923C7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159°18′30.5″</w:t>
            </w:r>
          </w:p>
        </w:tc>
      </w:tr>
      <w:tr w:rsidR="000F4F83" w:rsidRPr="008C2F3F" w14:paraId="01B6C364" w14:textId="77777777" w:rsidTr="00804537">
        <w:trPr>
          <w:jc w:val="center"/>
        </w:trPr>
        <w:tc>
          <w:tcPr>
            <w:tcW w:w="1628" w:type="dxa"/>
            <w:vAlign w:val="center"/>
          </w:tcPr>
          <w:p w14:paraId="75BF4E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1812" w:type="dxa"/>
            <w:vAlign w:val="center"/>
          </w:tcPr>
          <w:p w14:paraId="4725EE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610291.80</w:t>
            </w:r>
          </w:p>
        </w:tc>
        <w:tc>
          <w:tcPr>
            <w:tcW w:w="1842" w:type="dxa"/>
            <w:vAlign w:val="center"/>
          </w:tcPr>
          <w:p w14:paraId="154552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1455758.09</w:t>
            </w:r>
          </w:p>
        </w:tc>
        <w:tc>
          <w:tcPr>
            <w:tcW w:w="2141" w:type="dxa"/>
            <w:vAlign w:val="center"/>
          </w:tcPr>
          <w:p w14:paraId="1F6CAB0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53°27′57.2″</w:t>
            </w:r>
          </w:p>
        </w:tc>
        <w:tc>
          <w:tcPr>
            <w:tcW w:w="2500" w:type="dxa"/>
            <w:vAlign w:val="center"/>
          </w:tcPr>
          <w:p w14:paraId="26EA331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159°18′29.8″</w:t>
            </w:r>
          </w:p>
        </w:tc>
      </w:tr>
      <w:tr w:rsidR="000F4F83" w:rsidRPr="008C2F3F" w14:paraId="75AA15C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7272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1812" w:type="dxa"/>
            <w:vAlign w:val="center"/>
          </w:tcPr>
          <w:p w14:paraId="509102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610121.28</w:t>
            </w:r>
          </w:p>
        </w:tc>
        <w:tc>
          <w:tcPr>
            <w:tcW w:w="1842" w:type="dxa"/>
            <w:vAlign w:val="center"/>
          </w:tcPr>
          <w:p w14:paraId="660E67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1455821.48</w:t>
            </w:r>
          </w:p>
        </w:tc>
        <w:tc>
          <w:tcPr>
            <w:tcW w:w="2141" w:type="dxa"/>
            <w:vAlign w:val="center"/>
          </w:tcPr>
          <w:p w14:paraId="51B0CDF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53°27′51.6″</w:t>
            </w:r>
          </w:p>
        </w:tc>
        <w:tc>
          <w:tcPr>
            <w:tcW w:w="2500" w:type="dxa"/>
            <w:vAlign w:val="center"/>
          </w:tcPr>
          <w:p w14:paraId="06DA097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159°18′33.1″</w:t>
            </w:r>
          </w:p>
        </w:tc>
      </w:tr>
      <w:tr w:rsidR="000F4F83" w:rsidRPr="008C2F3F" w14:paraId="1C1B1771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12AE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1812" w:type="dxa"/>
            <w:vAlign w:val="center"/>
          </w:tcPr>
          <w:p w14:paraId="7CAA9B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609879.97</w:t>
            </w:r>
          </w:p>
        </w:tc>
        <w:tc>
          <w:tcPr>
            <w:tcW w:w="1842" w:type="dxa"/>
            <w:vAlign w:val="center"/>
          </w:tcPr>
          <w:p w14:paraId="38280B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1455969.49</w:t>
            </w:r>
          </w:p>
        </w:tc>
        <w:tc>
          <w:tcPr>
            <w:tcW w:w="2141" w:type="dxa"/>
            <w:vAlign w:val="center"/>
          </w:tcPr>
          <w:p w14:paraId="7342639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53°27′43.8″</w:t>
            </w:r>
          </w:p>
        </w:tc>
        <w:tc>
          <w:tcPr>
            <w:tcW w:w="2500" w:type="dxa"/>
            <w:vAlign w:val="center"/>
          </w:tcPr>
          <w:p w14:paraId="54F37D4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159°18′40.9″</w:t>
            </w:r>
          </w:p>
        </w:tc>
      </w:tr>
      <w:tr w:rsidR="000F4F83" w:rsidRPr="008C2F3F" w14:paraId="35A5A26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5F18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1812" w:type="dxa"/>
            <w:vAlign w:val="center"/>
          </w:tcPr>
          <w:p w14:paraId="1938E7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609706.72</w:t>
            </w:r>
          </w:p>
        </w:tc>
        <w:tc>
          <w:tcPr>
            <w:tcW w:w="1842" w:type="dxa"/>
            <w:vAlign w:val="center"/>
          </w:tcPr>
          <w:p w14:paraId="370DC5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1456145.05</w:t>
            </w:r>
          </w:p>
        </w:tc>
        <w:tc>
          <w:tcPr>
            <w:tcW w:w="2141" w:type="dxa"/>
            <w:vAlign w:val="center"/>
          </w:tcPr>
          <w:p w14:paraId="2663200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53°27′38.1″</w:t>
            </w:r>
          </w:p>
        </w:tc>
        <w:tc>
          <w:tcPr>
            <w:tcW w:w="2500" w:type="dxa"/>
            <w:vAlign w:val="center"/>
          </w:tcPr>
          <w:p w14:paraId="43D0A06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159°18′50.4″</w:t>
            </w:r>
          </w:p>
        </w:tc>
      </w:tr>
      <w:tr w:rsidR="000F4F83" w:rsidRPr="008C2F3F" w14:paraId="64C2D5C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E53F1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1812" w:type="dxa"/>
            <w:vAlign w:val="center"/>
          </w:tcPr>
          <w:p w14:paraId="657321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609596.25</w:t>
            </w:r>
          </w:p>
        </w:tc>
        <w:tc>
          <w:tcPr>
            <w:tcW w:w="1842" w:type="dxa"/>
            <w:vAlign w:val="center"/>
          </w:tcPr>
          <w:p w14:paraId="0CE75F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1456161.37</w:t>
            </w:r>
          </w:p>
        </w:tc>
        <w:tc>
          <w:tcPr>
            <w:tcW w:w="2141" w:type="dxa"/>
            <w:vAlign w:val="center"/>
          </w:tcPr>
          <w:p w14:paraId="2351064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53°27′34.5″</w:t>
            </w:r>
          </w:p>
        </w:tc>
        <w:tc>
          <w:tcPr>
            <w:tcW w:w="2500" w:type="dxa"/>
            <w:vAlign w:val="center"/>
          </w:tcPr>
          <w:p w14:paraId="766A3D6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159°18′51.2″</w:t>
            </w:r>
          </w:p>
        </w:tc>
      </w:tr>
      <w:tr w:rsidR="000F4F83" w:rsidRPr="008C2F3F" w14:paraId="37FAE0B8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8F73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1812" w:type="dxa"/>
            <w:vAlign w:val="center"/>
          </w:tcPr>
          <w:p w14:paraId="17612B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609468.52</w:t>
            </w:r>
          </w:p>
        </w:tc>
        <w:tc>
          <w:tcPr>
            <w:tcW w:w="1842" w:type="dxa"/>
            <w:vAlign w:val="center"/>
          </w:tcPr>
          <w:p w14:paraId="05C97E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1456075.03</w:t>
            </w:r>
          </w:p>
        </w:tc>
        <w:tc>
          <w:tcPr>
            <w:tcW w:w="2141" w:type="dxa"/>
            <w:vAlign w:val="center"/>
          </w:tcPr>
          <w:p w14:paraId="1DF5AED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53°27′30.4″</w:t>
            </w:r>
          </w:p>
        </w:tc>
        <w:tc>
          <w:tcPr>
            <w:tcW w:w="2500" w:type="dxa"/>
            <w:vAlign w:val="center"/>
          </w:tcPr>
          <w:p w14:paraId="75401F3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159°18′46.4″</w:t>
            </w:r>
          </w:p>
        </w:tc>
      </w:tr>
      <w:tr w:rsidR="000F4F83" w:rsidRPr="008C2F3F" w14:paraId="4ED0609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E8BB5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1812" w:type="dxa"/>
            <w:vAlign w:val="center"/>
          </w:tcPr>
          <w:p w14:paraId="40ABD0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609426.85</w:t>
            </w:r>
          </w:p>
        </w:tc>
        <w:tc>
          <w:tcPr>
            <w:tcW w:w="1842" w:type="dxa"/>
            <w:vAlign w:val="center"/>
          </w:tcPr>
          <w:p w14:paraId="1A5BBF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1456085.65</w:t>
            </w:r>
          </w:p>
        </w:tc>
        <w:tc>
          <w:tcPr>
            <w:tcW w:w="2141" w:type="dxa"/>
            <w:vAlign w:val="center"/>
          </w:tcPr>
          <w:p w14:paraId="4CDAF2F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53°27′29.1″</w:t>
            </w:r>
          </w:p>
        </w:tc>
        <w:tc>
          <w:tcPr>
            <w:tcW w:w="2500" w:type="dxa"/>
            <w:vAlign w:val="center"/>
          </w:tcPr>
          <w:p w14:paraId="06A6F9F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159°18′47.0″</w:t>
            </w:r>
          </w:p>
        </w:tc>
      </w:tr>
      <w:tr w:rsidR="000F4F83" w:rsidRPr="008C2F3F" w14:paraId="4749D53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B1604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1812" w:type="dxa"/>
            <w:vAlign w:val="center"/>
          </w:tcPr>
          <w:p w14:paraId="06B885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609461.98</w:t>
            </w:r>
          </w:p>
        </w:tc>
        <w:tc>
          <w:tcPr>
            <w:tcW w:w="1842" w:type="dxa"/>
            <w:vAlign w:val="center"/>
          </w:tcPr>
          <w:p w14:paraId="6FD57E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1456256.53</w:t>
            </w:r>
          </w:p>
        </w:tc>
        <w:tc>
          <w:tcPr>
            <w:tcW w:w="2141" w:type="dxa"/>
            <w:vAlign w:val="center"/>
          </w:tcPr>
          <w:p w14:paraId="6C5DC7E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53°27′30.2″</w:t>
            </w:r>
          </w:p>
        </w:tc>
        <w:tc>
          <w:tcPr>
            <w:tcW w:w="2500" w:type="dxa"/>
            <w:vAlign w:val="center"/>
          </w:tcPr>
          <w:p w14:paraId="64CA7DD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159°18′56.2″</w:t>
            </w:r>
          </w:p>
        </w:tc>
      </w:tr>
      <w:tr w:rsidR="000F4F83" w:rsidRPr="008C2F3F" w14:paraId="61B7A46C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8505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1812" w:type="dxa"/>
            <w:vAlign w:val="center"/>
          </w:tcPr>
          <w:p w14:paraId="6836C8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609439.10</w:t>
            </w:r>
          </w:p>
        </w:tc>
        <w:tc>
          <w:tcPr>
            <w:tcW w:w="1842" w:type="dxa"/>
            <w:vAlign w:val="center"/>
          </w:tcPr>
          <w:p w14:paraId="18BFB1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1456316.20</w:t>
            </w:r>
          </w:p>
        </w:tc>
        <w:tc>
          <w:tcPr>
            <w:tcW w:w="2141" w:type="dxa"/>
            <w:vAlign w:val="center"/>
          </w:tcPr>
          <w:p w14:paraId="0D17FFE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53°27′29.4″</w:t>
            </w:r>
          </w:p>
        </w:tc>
        <w:tc>
          <w:tcPr>
            <w:tcW w:w="2500" w:type="dxa"/>
            <w:vAlign w:val="center"/>
          </w:tcPr>
          <w:p w14:paraId="6CC1CBE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159°18′59.5″</w:t>
            </w:r>
          </w:p>
        </w:tc>
      </w:tr>
      <w:tr w:rsidR="000F4F83" w:rsidRPr="008C2F3F" w14:paraId="73DD033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D2B9E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1812" w:type="dxa"/>
            <w:vAlign w:val="center"/>
          </w:tcPr>
          <w:p w14:paraId="6D7AB0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609364.76</w:t>
            </w:r>
          </w:p>
        </w:tc>
        <w:tc>
          <w:tcPr>
            <w:tcW w:w="1842" w:type="dxa"/>
            <w:vAlign w:val="center"/>
          </w:tcPr>
          <w:p w14:paraId="16D0D5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1456348.91</w:t>
            </w:r>
          </w:p>
        </w:tc>
        <w:tc>
          <w:tcPr>
            <w:tcW w:w="2141" w:type="dxa"/>
            <w:vAlign w:val="center"/>
          </w:tcPr>
          <w:p w14:paraId="648EA9E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53°27′27.0″</w:t>
            </w:r>
          </w:p>
        </w:tc>
        <w:tc>
          <w:tcPr>
            <w:tcW w:w="2500" w:type="dxa"/>
            <w:vAlign w:val="center"/>
          </w:tcPr>
          <w:p w14:paraId="501940E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159°19′1.2″</w:t>
            </w:r>
          </w:p>
        </w:tc>
      </w:tr>
      <w:tr w:rsidR="000F4F83" w:rsidRPr="008C2F3F" w14:paraId="3C73E26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D223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230</w:t>
            </w:r>
          </w:p>
        </w:tc>
        <w:tc>
          <w:tcPr>
            <w:tcW w:w="1812" w:type="dxa"/>
            <w:vAlign w:val="center"/>
          </w:tcPr>
          <w:p w14:paraId="1895FA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609148.87</w:t>
            </w:r>
          </w:p>
        </w:tc>
        <w:tc>
          <w:tcPr>
            <w:tcW w:w="1842" w:type="dxa"/>
            <w:vAlign w:val="center"/>
          </w:tcPr>
          <w:p w14:paraId="4CBD23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1456409.54</w:t>
            </w:r>
          </w:p>
        </w:tc>
        <w:tc>
          <w:tcPr>
            <w:tcW w:w="2141" w:type="dxa"/>
            <w:vAlign w:val="center"/>
          </w:tcPr>
          <w:p w14:paraId="0EFB19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53°27′20.0″</w:t>
            </w:r>
          </w:p>
        </w:tc>
        <w:tc>
          <w:tcPr>
            <w:tcW w:w="2500" w:type="dxa"/>
            <w:vAlign w:val="center"/>
          </w:tcPr>
          <w:p w14:paraId="5219A24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159°19′4.3″</w:t>
            </w:r>
          </w:p>
        </w:tc>
      </w:tr>
      <w:tr w:rsidR="000F4F83" w:rsidRPr="008C2F3F" w14:paraId="5392551F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C144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1812" w:type="dxa"/>
            <w:vAlign w:val="center"/>
          </w:tcPr>
          <w:p w14:paraId="455B02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609075.74</w:t>
            </w:r>
          </w:p>
        </w:tc>
        <w:tc>
          <w:tcPr>
            <w:tcW w:w="1842" w:type="dxa"/>
            <w:vAlign w:val="center"/>
          </w:tcPr>
          <w:p w14:paraId="4F7EB9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1456493.11</w:t>
            </w:r>
          </w:p>
        </w:tc>
        <w:tc>
          <w:tcPr>
            <w:tcW w:w="2141" w:type="dxa"/>
            <w:vAlign w:val="center"/>
          </w:tcPr>
          <w:p w14:paraId="4B97175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53°27′17.6″</w:t>
            </w:r>
          </w:p>
        </w:tc>
        <w:tc>
          <w:tcPr>
            <w:tcW w:w="2500" w:type="dxa"/>
            <w:vAlign w:val="center"/>
          </w:tcPr>
          <w:p w14:paraId="7E6714B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159°19′8.8″</w:t>
            </w:r>
          </w:p>
        </w:tc>
      </w:tr>
      <w:tr w:rsidR="000F4F83" w:rsidRPr="008C2F3F" w14:paraId="06F87F8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D859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1812" w:type="dxa"/>
            <w:vAlign w:val="center"/>
          </w:tcPr>
          <w:p w14:paraId="19E8E2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608989.45</w:t>
            </w:r>
          </w:p>
        </w:tc>
        <w:tc>
          <w:tcPr>
            <w:tcW w:w="1842" w:type="dxa"/>
            <w:vAlign w:val="center"/>
          </w:tcPr>
          <w:p w14:paraId="164FF9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1456508.40</w:t>
            </w:r>
          </w:p>
        </w:tc>
        <w:tc>
          <w:tcPr>
            <w:tcW w:w="2141" w:type="dxa"/>
            <w:vAlign w:val="center"/>
          </w:tcPr>
          <w:p w14:paraId="151539D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53°27′14.8″</w:t>
            </w:r>
          </w:p>
        </w:tc>
        <w:tc>
          <w:tcPr>
            <w:tcW w:w="2500" w:type="dxa"/>
            <w:vAlign w:val="center"/>
          </w:tcPr>
          <w:p w14:paraId="6A5982B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159°19′9.6″</w:t>
            </w:r>
          </w:p>
        </w:tc>
      </w:tr>
      <w:tr w:rsidR="000F4F83" w:rsidRPr="008C2F3F" w14:paraId="7B0FEE8D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3FFC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233</w:t>
            </w:r>
          </w:p>
        </w:tc>
        <w:tc>
          <w:tcPr>
            <w:tcW w:w="1812" w:type="dxa"/>
            <w:vAlign w:val="center"/>
          </w:tcPr>
          <w:p w14:paraId="5FD54A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608931.31</w:t>
            </w:r>
          </w:p>
        </w:tc>
        <w:tc>
          <w:tcPr>
            <w:tcW w:w="1842" w:type="dxa"/>
            <w:vAlign w:val="center"/>
          </w:tcPr>
          <w:p w14:paraId="14965A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1456554.55</w:t>
            </w:r>
          </w:p>
        </w:tc>
        <w:tc>
          <w:tcPr>
            <w:tcW w:w="2141" w:type="dxa"/>
            <w:vAlign w:val="center"/>
          </w:tcPr>
          <w:p w14:paraId="672CCE9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53°27′12.9″</w:t>
            </w:r>
          </w:p>
        </w:tc>
        <w:tc>
          <w:tcPr>
            <w:tcW w:w="2500" w:type="dxa"/>
            <w:vAlign w:val="center"/>
          </w:tcPr>
          <w:p w14:paraId="3CFE18F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159°19′12.0″</w:t>
            </w:r>
          </w:p>
        </w:tc>
      </w:tr>
      <w:tr w:rsidR="000F4F83" w:rsidRPr="008C2F3F" w14:paraId="11C6029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3F93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1812" w:type="dxa"/>
            <w:vAlign w:val="center"/>
          </w:tcPr>
          <w:p w14:paraId="7B1CC8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608871.90</w:t>
            </w:r>
          </w:p>
        </w:tc>
        <w:tc>
          <w:tcPr>
            <w:tcW w:w="1842" w:type="dxa"/>
            <w:vAlign w:val="center"/>
          </w:tcPr>
          <w:p w14:paraId="1A3CC3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1456551.39</w:t>
            </w:r>
          </w:p>
        </w:tc>
        <w:tc>
          <w:tcPr>
            <w:tcW w:w="2141" w:type="dxa"/>
            <w:vAlign w:val="center"/>
          </w:tcPr>
          <w:p w14:paraId="281F594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53°27′11.0″</w:t>
            </w:r>
          </w:p>
        </w:tc>
        <w:tc>
          <w:tcPr>
            <w:tcW w:w="2500" w:type="dxa"/>
            <w:vAlign w:val="center"/>
          </w:tcPr>
          <w:p w14:paraId="55B166E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159°19′11.8″</w:t>
            </w:r>
          </w:p>
        </w:tc>
      </w:tr>
      <w:tr w:rsidR="000F4F83" w:rsidRPr="008C2F3F" w14:paraId="7AEB89B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5E1D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1812" w:type="dxa"/>
            <w:vAlign w:val="center"/>
          </w:tcPr>
          <w:p w14:paraId="59A5EA0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608821.68</w:t>
            </w:r>
          </w:p>
        </w:tc>
        <w:tc>
          <w:tcPr>
            <w:tcW w:w="1842" w:type="dxa"/>
            <w:vAlign w:val="center"/>
          </w:tcPr>
          <w:p w14:paraId="4D105A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1456499.20</w:t>
            </w:r>
          </w:p>
        </w:tc>
        <w:tc>
          <w:tcPr>
            <w:tcW w:w="2141" w:type="dxa"/>
            <w:vAlign w:val="center"/>
          </w:tcPr>
          <w:p w14:paraId="076404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53°27′9.4″</w:t>
            </w:r>
          </w:p>
        </w:tc>
        <w:tc>
          <w:tcPr>
            <w:tcW w:w="2500" w:type="dxa"/>
            <w:vAlign w:val="center"/>
          </w:tcPr>
          <w:p w14:paraId="231515A1" w14:textId="4660E7C6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159°19′9</w:t>
            </w:r>
            <w:r w:rsidR="00975C0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4841E68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0F35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1812" w:type="dxa"/>
            <w:vAlign w:val="center"/>
          </w:tcPr>
          <w:p w14:paraId="178751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608781.05</w:t>
            </w:r>
          </w:p>
        </w:tc>
        <w:tc>
          <w:tcPr>
            <w:tcW w:w="1842" w:type="dxa"/>
            <w:vAlign w:val="center"/>
          </w:tcPr>
          <w:p w14:paraId="3D5224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1456495.29</w:t>
            </w:r>
          </w:p>
        </w:tc>
        <w:tc>
          <w:tcPr>
            <w:tcW w:w="2141" w:type="dxa"/>
            <w:vAlign w:val="center"/>
          </w:tcPr>
          <w:p w14:paraId="134DA07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53°27′8.0″</w:t>
            </w:r>
          </w:p>
        </w:tc>
        <w:tc>
          <w:tcPr>
            <w:tcW w:w="2500" w:type="dxa"/>
            <w:vAlign w:val="center"/>
          </w:tcPr>
          <w:p w14:paraId="241156F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159°19′8.7″</w:t>
            </w:r>
          </w:p>
        </w:tc>
      </w:tr>
      <w:tr w:rsidR="000F4F83" w:rsidRPr="008C2F3F" w14:paraId="3624EC2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355D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1812" w:type="dxa"/>
            <w:vAlign w:val="center"/>
          </w:tcPr>
          <w:p w14:paraId="514821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608724.79</w:t>
            </w:r>
          </w:p>
        </w:tc>
        <w:tc>
          <w:tcPr>
            <w:tcW w:w="1842" w:type="dxa"/>
            <w:vAlign w:val="center"/>
          </w:tcPr>
          <w:p w14:paraId="574A05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1456524.23</w:t>
            </w:r>
          </w:p>
        </w:tc>
        <w:tc>
          <w:tcPr>
            <w:tcW w:w="2141" w:type="dxa"/>
            <w:vAlign w:val="center"/>
          </w:tcPr>
          <w:p w14:paraId="4DD0EDA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53°27′6.2″</w:t>
            </w:r>
          </w:p>
        </w:tc>
        <w:tc>
          <w:tcPr>
            <w:tcW w:w="2500" w:type="dxa"/>
            <w:vAlign w:val="center"/>
          </w:tcPr>
          <w:p w14:paraId="6339A96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159°19′10.3″</w:t>
            </w:r>
          </w:p>
        </w:tc>
      </w:tr>
      <w:tr w:rsidR="000F4F83" w:rsidRPr="008C2F3F" w14:paraId="043BAC47" w14:textId="77777777" w:rsidTr="00804537">
        <w:trPr>
          <w:jc w:val="center"/>
        </w:trPr>
        <w:tc>
          <w:tcPr>
            <w:tcW w:w="1628" w:type="dxa"/>
            <w:vAlign w:val="center"/>
          </w:tcPr>
          <w:p w14:paraId="418440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1812" w:type="dxa"/>
            <w:vAlign w:val="center"/>
          </w:tcPr>
          <w:p w14:paraId="09B7C2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608576.35</w:t>
            </w:r>
          </w:p>
        </w:tc>
        <w:tc>
          <w:tcPr>
            <w:tcW w:w="1842" w:type="dxa"/>
            <w:vAlign w:val="center"/>
          </w:tcPr>
          <w:p w14:paraId="69A8FA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1456528.92</w:t>
            </w:r>
          </w:p>
        </w:tc>
        <w:tc>
          <w:tcPr>
            <w:tcW w:w="2141" w:type="dxa"/>
            <w:vAlign w:val="center"/>
          </w:tcPr>
          <w:p w14:paraId="129A07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53°27′1.4″</w:t>
            </w:r>
          </w:p>
        </w:tc>
        <w:tc>
          <w:tcPr>
            <w:tcW w:w="2500" w:type="dxa"/>
            <w:vAlign w:val="center"/>
          </w:tcPr>
          <w:p w14:paraId="3A19A0D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159°19′10.4″</w:t>
            </w:r>
          </w:p>
        </w:tc>
      </w:tr>
      <w:tr w:rsidR="000F4F83" w:rsidRPr="008C2F3F" w14:paraId="4539C03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4CC9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1812" w:type="dxa"/>
            <w:vAlign w:val="center"/>
          </w:tcPr>
          <w:p w14:paraId="1CD380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608407.28</w:t>
            </w:r>
          </w:p>
        </w:tc>
        <w:tc>
          <w:tcPr>
            <w:tcW w:w="1842" w:type="dxa"/>
            <w:vAlign w:val="center"/>
          </w:tcPr>
          <w:p w14:paraId="79065B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1456691.35</w:t>
            </w:r>
          </w:p>
        </w:tc>
        <w:tc>
          <w:tcPr>
            <w:tcW w:w="2141" w:type="dxa"/>
            <w:vAlign w:val="center"/>
          </w:tcPr>
          <w:p w14:paraId="03F4A75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53°26′55.9″</w:t>
            </w:r>
          </w:p>
        </w:tc>
        <w:tc>
          <w:tcPr>
            <w:tcW w:w="2500" w:type="dxa"/>
            <w:vAlign w:val="center"/>
          </w:tcPr>
          <w:p w14:paraId="5BC5903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159°19′19.1″</w:t>
            </w:r>
          </w:p>
        </w:tc>
      </w:tr>
      <w:tr w:rsidR="000F4F83" w:rsidRPr="008C2F3F" w14:paraId="26A8B23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8F76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12" w:type="dxa"/>
            <w:vAlign w:val="center"/>
          </w:tcPr>
          <w:p w14:paraId="41B8CD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608359.78</w:t>
            </w:r>
          </w:p>
        </w:tc>
        <w:tc>
          <w:tcPr>
            <w:tcW w:w="1842" w:type="dxa"/>
            <w:vAlign w:val="center"/>
          </w:tcPr>
          <w:p w14:paraId="69AA7D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1456681.76</w:t>
            </w:r>
          </w:p>
        </w:tc>
        <w:tc>
          <w:tcPr>
            <w:tcW w:w="2141" w:type="dxa"/>
            <w:vAlign w:val="center"/>
          </w:tcPr>
          <w:p w14:paraId="4C8E9AB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53°26′54.3″</w:t>
            </w:r>
          </w:p>
        </w:tc>
        <w:tc>
          <w:tcPr>
            <w:tcW w:w="2500" w:type="dxa"/>
            <w:vAlign w:val="center"/>
          </w:tcPr>
          <w:p w14:paraId="15D1A4B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159°19′18.6″</w:t>
            </w:r>
          </w:p>
        </w:tc>
      </w:tr>
      <w:tr w:rsidR="000F4F83" w:rsidRPr="008C2F3F" w14:paraId="2FEF679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0CA72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241</w:t>
            </w:r>
          </w:p>
        </w:tc>
        <w:tc>
          <w:tcPr>
            <w:tcW w:w="1812" w:type="dxa"/>
            <w:vAlign w:val="center"/>
          </w:tcPr>
          <w:p w14:paraId="619D35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608309.22</w:t>
            </w:r>
          </w:p>
        </w:tc>
        <w:tc>
          <w:tcPr>
            <w:tcW w:w="1842" w:type="dxa"/>
            <w:vAlign w:val="center"/>
          </w:tcPr>
          <w:p w14:paraId="6723F2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1456588.63</w:t>
            </w:r>
          </w:p>
        </w:tc>
        <w:tc>
          <w:tcPr>
            <w:tcW w:w="2141" w:type="dxa"/>
            <w:vAlign w:val="center"/>
          </w:tcPr>
          <w:p w14:paraId="6923733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53°26′52.7″</w:t>
            </w:r>
          </w:p>
        </w:tc>
        <w:tc>
          <w:tcPr>
            <w:tcW w:w="2500" w:type="dxa"/>
            <w:vAlign w:val="center"/>
          </w:tcPr>
          <w:p w14:paraId="100877F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159°19′13.5″</w:t>
            </w:r>
          </w:p>
        </w:tc>
      </w:tr>
      <w:tr w:rsidR="000F4F83" w:rsidRPr="008C2F3F" w14:paraId="7480F17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6702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1812" w:type="dxa"/>
            <w:vAlign w:val="center"/>
          </w:tcPr>
          <w:p w14:paraId="20CF04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608300.33</w:t>
            </w:r>
          </w:p>
        </w:tc>
        <w:tc>
          <w:tcPr>
            <w:tcW w:w="1842" w:type="dxa"/>
            <w:vAlign w:val="center"/>
          </w:tcPr>
          <w:p w14:paraId="40DF4C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1456486.92</w:t>
            </w:r>
          </w:p>
        </w:tc>
        <w:tc>
          <w:tcPr>
            <w:tcW w:w="2141" w:type="dxa"/>
            <w:vAlign w:val="center"/>
          </w:tcPr>
          <w:p w14:paraId="5181AA2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53°26′52.5″</w:t>
            </w:r>
          </w:p>
        </w:tc>
        <w:tc>
          <w:tcPr>
            <w:tcW w:w="2500" w:type="dxa"/>
            <w:vAlign w:val="center"/>
          </w:tcPr>
          <w:p w14:paraId="766AA67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159°19′8.0″</w:t>
            </w:r>
          </w:p>
        </w:tc>
      </w:tr>
      <w:tr w:rsidR="000F4F83" w:rsidRPr="008C2F3F" w14:paraId="0A01B23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BBE14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1812" w:type="dxa"/>
            <w:vAlign w:val="center"/>
          </w:tcPr>
          <w:p w14:paraId="6FBD6D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608230.22</w:t>
            </w:r>
          </w:p>
        </w:tc>
        <w:tc>
          <w:tcPr>
            <w:tcW w:w="1842" w:type="dxa"/>
            <w:vAlign w:val="center"/>
          </w:tcPr>
          <w:p w14:paraId="510C8D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1456484.59</w:t>
            </w:r>
          </w:p>
        </w:tc>
        <w:tc>
          <w:tcPr>
            <w:tcW w:w="2141" w:type="dxa"/>
            <w:vAlign w:val="center"/>
          </w:tcPr>
          <w:p w14:paraId="69992C3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53°26′50.2″</w:t>
            </w:r>
          </w:p>
        </w:tc>
        <w:tc>
          <w:tcPr>
            <w:tcW w:w="2500" w:type="dxa"/>
            <w:vAlign w:val="center"/>
          </w:tcPr>
          <w:p w14:paraId="3443041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159°19′7.8″</w:t>
            </w:r>
          </w:p>
        </w:tc>
      </w:tr>
      <w:tr w:rsidR="000F4F83" w:rsidRPr="008C2F3F" w14:paraId="556E79F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1EAE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812" w:type="dxa"/>
            <w:vAlign w:val="center"/>
          </w:tcPr>
          <w:p w14:paraId="7A0A68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608140.40</w:t>
            </w:r>
          </w:p>
        </w:tc>
        <w:tc>
          <w:tcPr>
            <w:tcW w:w="1842" w:type="dxa"/>
            <w:vAlign w:val="center"/>
          </w:tcPr>
          <w:p w14:paraId="7C69FB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1456549.58</w:t>
            </w:r>
          </w:p>
        </w:tc>
        <w:tc>
          <w:tcPr>
            <w:tcW w:w="2141" w:type="dxa"/>
            <w:vAlign w:val="center"/>
          </w:tcPr>
          <w:p w14:paraId="08E58F5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53°26′47.3″</w:t>
            </w:r>
          </w:p>
        </w:tc>
        <w:tc>
          <w:tcPr>
            <w:tcW w:w="2500" w:type="dxa"/>
            <w:vAlign w:val="center"/>
          </w:tcPr>
          <w:p w14:paraId="69B810E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159°19′11.3″</w:t>
            </w:r>
          </w:p>
        </w:tc>
      </w:tr>
      <w:tr w:rsidR="000F4F83" w:rsidRPr="008C2F3F" w14:paraId="1424CB5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A4ABE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245</w:t>
            </w:r>
          </w:p>
        </w:tc>
        <w:tc>
          <w:tcPr>
            <w:tcW w:w="1812" w:type="dxa"/>
            <w:vAlign w:val="center"/>
          </w:tcPr>
          <w:p w14:paraId="707EA5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608051.58</w:t>
            </w:r>
          </w:p>
        </w:tc>
        <w:tc>
          <w:tcPr>
            <w:tcW w:w="1842" w:type="dxa"/>
            <w:vAlign w:val="center"/>
          </w:tcPr>
          <w:p w14:paraId="45999F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1456632.06</w:t>
            </w:r>
          </w:p>
        </w:tc>
        <w:tc>
          <w:tcPr>
            <w:tcW w:w="2141" w:type="dxa"/>
            <w:vAlign w:val="center"/>
          </w:tcPr>
          <w:p w14:paraId="3179473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53°26′44.4″</w:t>
            </w:r>
          </w:p>
        </w:tc>
        <w:tc>
          <w:tcPr>
            <w:tcW w:w="2500" w:type="dxa"/>
            <w:vAlign w:val="center"/>
          </w:tcPr>
          <w:p w14:paraId="14AEE21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159°19′15.7″</w:t>
            </w:r>
          </w:p>
        </w:tc>
      </w:tr>
      <w:tr w:rsidR="000F4F83" w:rsidRPr="008C2F3F" w14:paraId="35D0F3A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99EF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1812" w:type="dxa"/>
            <w:vAlign w:val="center"/>
          </w:tcPr>
          <w:p w14:paraId="467C1C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607975.07</w:t>
            </w:r>
          </w:p>
        </w:tc>
        <w:tc>
          <w:tcPr>
            <w:tcW w:w="1842" w:type="dxa"/>
            <w:vAlign w:val="center"/>
          </w:tcPr>
          <w:p w14:paraId="225F3C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1456611.02</w:t>
            </w:r>
          </w:p>
        </w:tc>
        <w:tc>
          <w:tcPr>
            <w:tcW w:w="2141" w:type="dxa"/>
            <w:vAlign w:val="center"/>
          </w:tcPr>
          <w:p w14:paraId="3A9997A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53°26′41.9″</w:t>
            </w:r>
          </w:p>
        </w:tc>
        <w:tc>
          <w:tcPr>
            <w:tcW w:w="2500" w:type="dxa"/>
            <w:vAlign w:val="center"/>
          </w:tcPr>
          <w:p w14:paraId="315C1CF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159°19′14.5″</w:t>
            </w:r>
          </w:p>
        </w:tc>
      </w:tr>
      <w:tr w:rsidR="000F4F83" w:rsidRPr="008C2F3F" w14:paraId="3EFD7A0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1FE3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812" w:type="dxa"/>
            <w:vAlign w:val="center"/>
          </w:tcPr>
          <w:p w14:paraId="5E6F0C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608000.16</w:t>
            </w:r>
          </w:p>
        </w:tc>
        <w:tc>
          <w:tcPr>
            <w:tcW w:w="1842" w:type="dxa"/>
            <w:vAlign w:val="center"/>
          </w:tcPr>
          <w:p w14:paraId="655034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1456422.19</w:t>
            </w:r>
          </w:p>
        </w:tc>
        <w:tc>
          <w:tcPr>
            <w:tcW w:w="2141" w:type="dxa"/>
            <w:vAlign w:val="center"/>
          </w:tcPr>
          <w:p w14:paraId="510A09A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53°26′42.8″</w:t>
            </w:r>
          </w:p>
        </w:tc>
        <w:tc>
          <w:tcPr>
            <w:tcW w:w="2500" w:type="dxa"/>
            <w:vAlign w:val="center"/>
          </w:tcPr>
          <w:p w14:paraId="092080E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159°19′4.3″</w:t>
            </w:r>
          </w:p>
        </w:tc>
      </w:tr>
      <w:tr w:rsidR="000F4F83" w:rsidRPr="008C2F3F" w14:paraId="39B45703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3F38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248</w:t>
            </w:r>
          </w:p>
        </w:tc>
        <w:tc>
          <w:tcPr>
            <w:tcW w:w="1812" w:type="dxa"/>
            <w:vAlign w:val="center"/>
          </w:tcPr>
          <w:p w14:paraId="1D5A39A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607951.19</w:t>
            </w:r>
          </w:p>
        </w:tc>
        <w:tc>
          <w:tcPr>
            <w:tcW w:w="1842" w:type="dxa"/>
            <w:vAlign w:val="center"/>
          </w:tcPr>
          <w:p w14:paraId="2962EE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1456377.98</w:t>
            </w:r>
          </w:p>
        </w:tc>
        <w:tc>
          <w:tcPr>
            <w:tcW w:w="2141" w:type="dxa"/>
            <w:vAlign w:val="center"/>
          </w:tcPr>
          <w:p w14:paraId="5356F4E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53°26′41.2″</w:t>
            </w:r>
          </w:p>
        </w:tc>
        <w:tc>
          <w:tcPr>
            <w:tcW w:w="2500" w:type="dxa"/>
            <w:vAlign w:val="center"/>
          </w:tcPr>
          <w:p w14:paraId="49FE3E9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159°19′1.8″</w:t>
            </w:r>
          </w:p>
        </w:tc>
      </w:tr>
      <w:tr w:rsidR="000F4F83" w:rsidRPr="008C2F3F" w14:paraId="20D26B91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7AE9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1812" w:type="dxa"/>
            <w:vAlign w:val="center"/>
          </w:tcPr>
          <w:p w14:paraId="445704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607637.31</w:t>
            </w:r>
          </w:p>
        </w:tc>
        <w:tc>
          <w:tcPr>
            <w:tcW w:w="1842" w:type="dxa"/>
            <w:vAlign w:val="center"/>
          </w:tcPr>
          <w:p w14:paraId="595B38A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1456501.33</w:t>
            </w:r>
          </w:p>
        </w:tc>
        <w:tc>
          <w:tcPr>
            <w:tcW w:w="2141" w:type="dxa"/>
            <w:vAlign w:val="center"/>
          </w:tcPr>
          <w:p w14:paraId="1B99A71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53°26′31.0″</w:t>
            </w:r>
          </w:p>
        </w:tc>
        <w:tc>
          <w:tcPr>
            <w:tcW w:w="2500" w:type="dxa"/>
            <w:vAlign w:val="center"/>
          </w:tcPr>
          <w:p w14:paraId="70AC660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159°19′8.3″</w:t>
            </w:r>
          </w:p>
        </w:tc>
      </w:tr>
      <w:tr w:rsidR="000F4F83" w:rsidRPr="008C2F3F" w14:paraId="344A2EC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375517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812" w:type="dxa"/>
            <w:vAlign w:val="center"/>
          </w:tcPr>
          <w:p w14:paraId="06C45B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607522.43</w:t>
            </w:r>
          </w:p>
        </w:tc>
        <w:tc>
          <w:tcPr>
            <w:tcW w:w="1842" w:type="dxa"/>
            <w:vAlign w:val="center"/>
          </w:tcPr>
          <w:p w14:paraId="35F0E9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1456499.88</w:t>
            </w:r>
          </w:p>
        </w:tc>
        <w:tc>
          <w:tcPr>
            <w:tcW w:w="2141" w:type="dxa"/>
            <w:vAlign w:val="center"/>
          </w:tcPr>
          <w:p w14:paraId="762D611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53°26′27.3″</w:t>
            </w:r>
          </w:p>
        </w:tc>
        <w:tc>
          <w:tcPr>
            <w:tcW w:w="2500" w:type="dxa"/>
            <w:vAlign w:val="center"/>
          </w:tcPr>
          <w:p w14:paraId="45F3C7F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159°19′8.2″</w:t>
            </w:r>
          </w:p>
        </w:tc>
      </w:tr>
      <w:tr w:rsidR="000F4F83" w:rsidRPr="008C2F3F" w14:paraId="53BC1B8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CF0A9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  <w:tc>
          <w:tcPr>
            <w:tcW w:w="1812" w:type="dxa"/>
            <w:vAlign w:val="center"/>
          </w:tcPr>
          <w:p w14:paraId="57B222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607486.81</w:t>
            </w:r>
          </w:p>
        </w:tc>
        <w:tc>
          <w:tcPr>
            <w:tcW w:w="1842" w:type="dxa"/>
            <w:vAlign w:val="center"/>
          </w:tcPr>
          <w:p w14:paraId="67D092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1456613.37</w:t>
            </w:r>
          </w:p>
        </w:tc>
        <w:tc>
          <w:tcPr>
            <w:tcW w:w="2141" w:type="dxa"/>
            <w:vAlign w:val="center"/>
          </w:tcPr>
          <w:p w14:paraId="478E53A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53°26′26.1″</w:t>
            </w:r>
          </w:p>
        </w:tc>
        <w:tc>
          <w:tcPr>
            <w:tcW w:w="2500" w:type="dxa"/>
            <w:vAlign w:val="center"/>
          </w:tcPr>
          <w:p w14:paraId="3A2C621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159°19′14.3″</w:t>
            </w:r>
          </w:p>
        </w:tc>
      </w:tr>
      <w:tr w:rsidR="000F4F83" w:rsidRPr="008C2F3F" w14:paraId="4931E14E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7981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252</w:t>
            </w:r>
          </w:p>
        </w:tc>
        <w:tc>
          <w:tcPr>
            <w:tcW w:w="1812" w:type="dxa"/>
            <w:vAlign w:val="center"/>
          </w:tcPr>
          <w:p w14:paraId="3A73B6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607438.96</w:t>
            </w:r>
          </w:p>
        </w:tc>
        <w:tc>
          <w:tcPr>
            <w:tcW w:w="1842" w:type="dxa"/>
            <w:vAlign w:val="center"/>
          </w:tcPr>
          <w:p w14:paraId="0424DB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1456699.56</w:t>
            </w:r>
          </w:p>
        </w:tc>
        <w:tc>
          <w:tcPr>
            <w:tcW w:w="2141" w:type="dxa"/>
            <w:vAlign w:val="center"/>
          </w:tcPr>
          <w:p w14:paraId="14F33A1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53°26′24.6″</w:t>
            </w:r>
          </w:p>
        </w:tc>
        <w:tc>
          <w:tcPr>
            <w:tcW w:w="2500" w:type="dxa"/>
            <w:vAlign w:val="center"/>
          </w:tcPr>
          <w:p w14:paraId="5209489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159°19′18.9″</w:t>
            </w:r>
          </w:p>
        </w:tc>
      </w:tr>
      <w:tr w:rsidR="000F4F83" w:rsidRPr="008C2F3F" w14:paraId="6C3A3CF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9D46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253</w:t>
            </w:r>
          </w:p>
        </w:tc>
        <w:tc>
          <w:tcPr>
            <w:tcW w:w="1812" w:type="dxa"/>
            <w:vAlign w:val="center"/>
          </w:tcPr>
          <w:p w14:paraId="41981C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607368.55</w:t>
            </w:r>
          </w:p>
        </w:tc>
        <w:tc>
          <w:tcPr>
            <w:tcW w:w="1842" w:type="dxa"/>
            <w:vAlign w:val="center"/>
          </w:tcPr>
          <w:p w14:paraId="0396DD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1456707.76</w:t>
            </w:r>
          </w:p>
        </w:tc>
        <w:tc>
          <w:tcPr>
            <w:tcW w:w="2141" w:type="dxa"/>
            <w:vAlign w:val="center"/>
          </w:tcPr>
          <w:p w14:paraId="4DC564A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53°26′22.3″</w:t>
            </w:r>
          </w:p>
        </w:tc>
        <w:tc>
          <w:tcPr>
            <w:tcW w:w="2500" w:type="dxa"/>
            <w:vAlign w:val="center"/>
          </w:tcPr>
          <w:p w14:paraId="28B2BE4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159°19′19.3″</w:t>
            </w:r>
          </w:p>
        </w:tc>
      </w:tr>
      <w:tr w:rsidR="000F4F83" w:rsidRPr="008C2F3F" w14:paraId="68D888C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4209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1812" w:type="dxa"/>
            <w:vAlign w:val="center"/>
          </w:tcPr>
          <w:p w14:paraId="2D7272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607287.98</w:t>
            </w:r>
          </w:p>
        </w:tc>
        <w:tc>
          <w:tcPr>
            <w:tcW w:w="1842" w:type="dxa"/>
            <w:vAlign w:val="center"/>
          </w:tcPr>
          <w:p w14:paraId="1A95CE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1456681.99</w:t>
            </w:r>
          </w:p>
        </w:tc>
        <w:tc>
          <w:tcPr>
            <w:tcW w:w="2141" w:type="dxa"/>
            <w:vAlign w:val="center"/>
          </w:tcPr>
          <w:p w14:paraId="001D08E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53°26′19.7″</w:t>
            </w:r>
          </w:p>
        </w:tc>
        <w:tc>
          <w:tcPr>
            <w:tcW w:w="2500" w:type="dxa"/>
            <w:vAlign w:val="center"/>
          </w:tcPr>
          <w:p w14:paraId="74EAA56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159°19′17.9″</w:t>
            </w:r>
          </w:p>
        </w:tc>
      </w:tr>
      <w:tr w:rsidR="000F4F83" w:rsidRPr="008C2F3F" w14:paraId="54E1D565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044E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255</w:t>
            </w:r>
          </w:p>
        </w:tc>
        <w:tc>
          <w:tcPr>
            <w:tcW w:w="1812" w:type="dxa"/>
            <w:vAlign w:val="center"/>
          </w:tcPr>
          <w:p w14:paraId="7E4749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607199.95</w:t>
            </w:r>
          </w:p>
        </w:tc>
        <w:tc>
          <w:tcPr>
            <w:tcW w:w="1842" w:type="dxa"/>
            <w:vAlign w:val="center"/>
          </w:tcPr>
          <w:p w14:paraId="0FCE18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1456593.89</w:t>
            </w:r>
          </w:p>
        </w:tc>
        <w:tc>
          <w:tcPr>
            <w:tcW w:w="2141" w:type="dxa"/>
            <w:vAlign w:val="center"/>
          </w:tcPr>
          <w:p w14:paraId="70868E7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53°26′16.9″</w:t>
            </w:r>
          </w:p>
        </w:tc>
        <w:tc>
          <w:tcPr>
            <w:tcW w:w="2500" w:type="dxa"/>
            <w:vAlign w:val="center"/>
          </w:tcPr>
          <w:p w14:paraId="7515802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159°19′13.1″</w:t>
            </w:r>
          </w:p>
        </w:tc>
      </w:tr>
      <w:tr w:rsidR="000F4F83" w:rsidRPr="008C2F3F" w14:paraId="6064AED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C468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256</w:t>
            </w:r>
          </w:p>
        </w:tc>
        <w:tc>
          <w:tcPr>
            <w:tcW w:w="1812" w:type="dxa"/>
            <w:vAlign w:val="center"/>
          </w:tcPr>
          <w:p w14:paraId="67E2E9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607133.03</w:t>
            </w:r>
          </w:p>
        </w:tc>
        <w:tc>
          <w:tcPr>
            <w:tcW w:w="1842" w:type="dxa"/>
            <w:vAlign w:val="center"/>
          </w:tcPr>
          <w:p w14:paraId="0722F5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1456493.40</w:t>
            </w:r>
          </w:p>
        </w:tc>
        <w:tc>
          <w:tcPr>
            <w:tcW w:w="2141" w:type="dxa"/>
            <w:vAlign w:val="center"/>
          </w:tcPr>
          <w:p w14:paraId="63202C3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53°26′14.7″</w:t>
            </w:r>
          </w:p>
        </w:tc>
        <w:tc>
          <w:tcPr>
            <w:tcW w:w="2500" w:type="dxa"/>
            <w:vAlign w:val="center"/>
          </w:tcPr>
          <w:p w14:paraId="644C5BA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159°19′7.6″</w:t>
            </w:r>
          </w:p>
        </w:tc>
      </w:tr>
      <w:tr w:rsidR="000F4F83" w:rsidRPr="008C2F3F" w14:paraId="33DE46B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946F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257</w:t>
            </w:r>
          </w:p>
        </w:tc>
        <w:tc>
          <w:tcPr>
            <w:tcW w:w="1812" w:type="dxa"/>
            <w:vAlign w:val="center"/>
          </w:tcPr>
          <w:p w14:paraId="06869C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607030.05</w:t>
            </w:r>
          </w:p>
        </w:tc>
        <w:tc>
          <w:tcPr>
            <w:tcW w:w="1842" w:type="dxa"/>
            <w:vAlign w:val="center"/>
          </w:tcPr>
          <w:p w14:paraId="75271A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1456448.73</w:t>
            </w:r>
          </w:p>
        </w:tc>
        <w:tc>
          <w:tcPr>
            <w:tcW w:w="2141" w:type="dxa"/>
            <w:vAlign w:val="center"/>
          </w:tcPr>
          <w:p w14:paraId="78231E6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53°26′11.4″</w:t>
            </w:r>
          </w:p>
        </w:tc>
        <w:tc>
          <w:tcPr>
            <w:tcW w:w="2500" w:type="dxa"/>
            <w:vAlign w:val="center"/>
          </w:tcPr>
          <w:p w14:paraId="76519C1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159°19′5.1″</w:t>
            </w:r>
          </w:p>
        </w:tc>
      </w:tr>
      <w:tr w:rsidR="000F4F83" w:rsidRPr="008C2F3F" w14:paraId="0C146A51" w14:textId="77777777" w:rsidTr="00804537">
        <w:trPr>
          <w:jc w:val="center"/>
        </w:trPr>
        <w:tc>
          <w:tcPr>
            <w:tcW w:w="1628" w:type="dxa"/>
            <w:vAlign w:val="center"/>
          </w:tcPr>
          <w:p w14:paraId="714BE0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258</w:t>
            </w:r>
          </w:p>
        </w:tc>
        <w:tc>
          <w:tcPr>
            <w:tcW w:w="1812" w:type="dxa"/>
            <w:vAlign w:val="center"/>
          </w:tcPr>
          <w:p w14:paraId="06EBB3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606995.86</w:t>
            </w:r>
          </w:p>
        </w:tc>
        <w:tc>
          <w:tcPr>
            <w:tcW w:w="1842" w:type="dxa"/>
            <w:vAlign w:val="center"/>
          </w:tcPr>
          <w:p w14:paraId="1B4EE31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1456393.75</w:t>
            </w:r>
          </w:p>
        </w:tc>
        <w:tc>
          <w:tcPr>
            <w:tcW w:w="2141" w:type="dxa"/>
            <w:vAlign w:val="center"/>
          </w:tcPr>
          <w:p w14:paraId="3C6BC82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53°26′10.3″</w:t>
            </w:r>
          </w:p>
        </w:tc>
        <w:tc>
          <w:tcPr>
            <w:tcW w:w="2500" w:type="dxa"/>
            <w:vAlign w:val="center"/>
          </w:tcPr>
          <w:p w14:paraId="0DEB046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159°19′2.1″</w:t>
            </w:r>
          </w:p>
        </w:tc>
      </w:tr>
      <w:tr w:rsidR="000F4F83" w:rsidRPr="008C2F3F" w14:paraId="642E38B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3F4D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259</w:t>
            </w:r>
          </w:p>
        </w:tc>
        <w:tc>
          <w:tcPr>
            <w:tcW w:w="1812" w:type="dxa"/>
            <w:vAlign w:val="center"/>
          </w:tcPr>
          <w:p w14:paraId="4598FA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607013.77</w:t>
            </w:r>
          </w:p>
        </w:tc>
        <w:tc>
          <w:tcPr>
            <w:tcW w:w="1842" w:type="dxa"/>
            <w:vAlign w:val="center"/>
          </w:tcPr>
          <w:p w14:paraId="18D7AD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1456290.45</w:t>
            </w:r>
          </w:p>
        </w:tc>
        <w:tc>
          <w:tcPr>
            <w:tcW w:w="2141" w:type="dxa"/>
            <w:vAlign w:val="center"/>
          </w:tcPr>
          <w:p w14:paraId="2525121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53°26′11.0″</w:t>
            </w:r>
          </w:p>
        </w:tc>
        <w:tc>
          <w:tcPr>
            <w:tcW w:w="2500" w:type="dxa"/>
            <w:vAlign w:val="center"/>
          </w:tcPr>
          <w:p w14:paraId="1A3451A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159°18′56.5″</w:t>
            </w:r>
          </w:p>
        </w:tc>
      </w:tr>
      <w:tr w:rsidR="000F4F83" w:rsidRPr="008C2F3F" w14:paraId="3D79C8A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424F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1812" w:type="dxa"/>
            <w:vAlign w:val="center"/>
          </w:tcPr>
          <w:p w14:paraId="7701C8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606976.14</w:t>
            </w:r>
          </w:p>
        </w:tc>
        <w:tc>
          <w:tcPr>
            <w:tcW w:w="1842" w:type="dxa"/>
            <w:vAlign w:val="center"/>
          </w:tcPr>
          <w:p w14:paraId="1A7EBB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1456179.41</w:t>
            </w:r>
          </w:p>
        </w:tc>
        <w:tc>
          <w:tcPr>
            <w:tcW w:w="2141" w:type="dxa"/>
            <w:vAlign w:val="center"/>
          </w:tcPr>
          <w:p w14:paraId="0AF0AF3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53°26′9.8″</w:t>
            </w:r>
          </w:p>
        </w:tc>
        <w:tc>
          <w:tcPr>
            <w:tcW w:w="2500" w:type="dxa"/>
            <w:vAlign w:val="center"/>
          </w:tcPr>
          <w:p w14:paraId="4E7D71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159°18′50.5″</w:t>
            </w:r>
          </w:p>
        </w:tc>
      </w:tr>
      <w:tr w:rsidR="000F4F83" w:rsidRPr="008C2F3F" w14:paraId="0507CF2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144C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261</w:t>
            </w:r>
          </w:p>
        </w:tc>
        <w:tc>
          <w:tcPr>
            <w:tcW w:w="1812" w:type="dxa"/>
            <w:vAlign w:val="center"/>
          </w:tcPr>
          <w:p w14:paraId="19D6C1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606894.51</w:t>
            </w:r>
          </w:p>
        </w:tc>
        <w:tc>
          <w:tcPr>
            <w:tcW w:w="1842" w:type="dxa"/>
            <w:vAlign w:val="center"/>
          </w:tcPr>
          <w:p w14:paraId="5EDAD8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1456082.42</w:t>
            </w:r>
          </w:p>
        </w:tc>
        <w:tc>
          <w:tcPr>
            <w:tcW w:w="2141" w:type="dxa"/>
            <w:vAlign w:val="center"/>
          </w:tcPr>
          <w:p w14:paraId="0CAB999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53°26′7.2″</w:t>
            </w:r>
          </w:p>
        </w:tc>
        <w:tc>
          <w:tcPr>
            <w:tcW w:w="2500" w:type="dxa"/>
            <w:vAlign w:val="center"/>
          </w:tcPr>
          <w:p w14:paraId="2E3010F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159°18′45.2″</w:t>
            </w:r>
          </w:p>
        </w:tc>
      </w:tr>
      <w:tr w:rsidR="000F4F83" w:rsidRPr="008C2F3F" w14:paraId="4FC3E0B3" w14:textId="77777777" w:rsidTr="00804537">
        <w:trPr>
          <w:jc w:val="center"/>
        </w:trPr>
        <w:tc>
          <w:tcPr>
            <w:tcW w:w="1628" w:type="dxa"/>
            <w:vAlign w:val="center"/>
          </w:tcPr>
          <w:p w14:paraId="17A251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262</w:t>
            </w:r>
          </w:p>
        </w:tc>
        <w:tc>
          <w:tcPr>
            <w:tcW w:w="1812" w:type="dxa"/>
            <w:vAlign w:val="center"/>
          </w:tcPr>
          <w:p w14:paraId="4927ED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606826.91</w:t>
            </w:r>
          </w:p>
        </w:tc>
        <w:tc>
          <w:tcPr>
            <w:tcW w:w="1842" w:type="dxa"/>
            <w:vAlign w:val="center"/>
          </w:tcPr>
          <w:p w14:paraId="1BD00A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1456093.89</w:t>
            </w:r>
          </w:p>
        </w:tc>
        <w:tc>
          <w:tcPr>
            <w:tcW w:w="2141" w:type="dxa"/>
            <w:vAlign w:val="center"/>
          </w:tcPr>
          <w:p w14:paraId="1727A63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53°26′5.0″</w:t>
            </w:r>
          </w:p>
        </w:tc>
        <w:tc>
          <w:tcPr>
            <w:tcW w:w="2500" w:type="dxa"/>
            <w:vAlign w:val="center"/>
          </w:tcPr>
          <w:p w14:paraId="671FF34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159°18′45.7″</w:t>
            </w:r>
          </w:p>
        </w:tc>
      </w:tr>
      <w:tr w:rsidR="000F4F83" w:rsidRPr="008C2F3F" w14:paraId="0964863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9015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263</w:t>
            </w:r>
          </w:p>
        </w:tc>
        <w:tc>
          <w:tcPr>
            <w:tcW w:w="1812" w:type="dxa"/>
            <w:vAlign w:val="center"/>
          </w:tcPr>
          <w:p w14:paraId="3AA642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606819.89</w:t>
            </w:r>
          </w:p>
        </w:tc>
        <w:tc>
          <w:tcPr>
            <w:tcW w:w="1842" w:type="dxa"/>
            <w:vAlign w:val="center"/>
          </w:tcPr>
          <w:p w14:paraId="175899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1456257.90</w:t>
            </w:r>
          </w:p>
        </w:tc>
        <w:tc>
          <w:tcPr>
            <w:tcW w:w="2141" w:type="dxa"/>
            <w:vAlign w:val="center"/>
          </w:tcPr>
          <w:p w14:paraId="3D16D47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53°26′4.7″</w:t>
            </w:r>
          </w:p>
        </w:tc>
        <w:tc>
          <w:tcPr>
            <w:tcW w:w="2500" w:type="dxa"/>
            <w:vAlign w:val="center"/>
          </w:tcPr>
          <w:p w14:paraId="2FE1ED9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159°18′54.6″</w:t>
            </w:r>
          </w:p>
        </w:tc>
      </w:tr>
      <w:tr w:rsidR="000F4F83" w:rsidRPr="008C2F3F" w14:paraId="5AD5490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07D7C9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264</w:t>
            </w:r>
          </w:p>
        </w:tc>
        <w:tc>
          <w:tcPr>
            <w:tcW w:w="1812" w:type="dxa"/>
            <w:vAlign w:val="center"/>
          </w:tcPr>
          <w:p w14:paraId="192279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606782.90</w:t>
            </w:r>
          </w:p>
        </w:tc>
        <w:tc>
          <w:tcPr>
            <w:tcW w:w="1842" w:type="dxa"/>
            <w:vAlign w:val="center"/>
          </w:tcPr>
          <w:p w14:paraId="5A94C9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1456334.50</w:t>
            </w:r>
          </w:p>
        </w:tc>
        <w:tc>
          <w:tcPr>
            <w:tcW w:w="2141" w:type="dxa"/>
            <w:vAlign w:val="center"/>
          </w:tcPr>
          <w:p w14:paraId="1908F27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53°26′3.5″</w:t>
            </w:r>
          </w:p>
        </w:tc>
        <w:tc>
          <w:tcPr>
            <w:tcW w:w="2500" w:type="dxa"/>
            <w:vAlign w:val="center"/>
          </w:tcPr>
          <w:p w14:paraId="074AC78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159°18′58.7″</w:t>
            </w:r>
          </w:p>
        </w:tc>
      </w:tr>
      <w:tr w:rsidR="000F4F83" w:rsidRPr="008C2F3F" w14:paraId="2D4221AC" w14:textId="77777777" w:rsidTr="00804537">
        <w:trPr>
          <w:jc w:val="center"/>
        </w:trPr>
        <w:tc>
          <w:tcPr>
            <w:tcW w:w="1628" w:type="dxa"/>
            <w:vAlign w:val="center"/>
          </w:tcPr>
          <w:p w14:paraId="435F7A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265</w:t>
            </w:r>
          </w:p>
        </w:tc>
        <w:tc>
          <w:tcPr>
            <w:tcW w:w="1812" w:type="dxa"/>
            <w:vAlign w:val="center"/>
          </w:tcPr>
          <w:p w14:paraId="40E086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606721.06</w:t>
            </w:r>
          </w:p>
        </w:tc>
        <w:tc>
          <w:tcPr>
            <w:tcW w:w="1842" w:type="dxa"/>
            <w:vAlign w:val="center"/>
          </w:tcPr>
          <w:p w14:paraId="009B1D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1456318.87</w:t>
            </w:r>
          </w:p>
        </w:tc>
        <w:tc>
          <w:tcPr>
            <w:tcW w:w="2141" w:type="dxa"/>
            <w:vAlign w:val="center"/>
          </w:tcPr>
          <w:p w14:paraId="59BAECA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53°26′1.5″</w:t>
            </w:r>
          </w:p>
        </w:tc>
        <w:tc>
          <w:tcPr>
            <w:tcW w:w="2500" w:type="dxa"/>
            <w:vAlign w:val="center"/>
          </w:tcPr>
          <w:p w14:paraId="7315FAC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159°18′57.8″</w:t>
            </w:r>
          </w:p>
        </w:tc>
      </w:tr>
      <w:tr w:rsidR="000F4F83" w:rsidRPr="008C2F3F" w14:paraId="3BD6FDD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D128F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1812" w:type="dxa"/>
            <w:vAlign w:val="center"/>
          </w:tcPr>
          <w:p w14:paraId="2C1F22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606646.97</w:t>
            </w:r>
          </w:p>
        </w:tc>
        <w:tc>
          <w:tcPr>
            <w:tcW w:w="1842" w:type="dxa"/>
            <w:vAlign w:val="center"/>
          </w:tcPr>
          <w:p w14:paraId="417611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1456192.93</w:t>
            </w:r>
          </w:p>
        </w:tc>
        <w:tc>
          <w:tcPr>
            <w:tcW w:w="2141" w:type="dxa"/>
            <w:vAlign w:val="center"/>
          </w:tcPr>
          <w:p w14:paraId="699B215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53°25′59.1″</w:t>
            </w:r>
          </w:p>
        </w:tc>
        <w:tc>
          <w:tcPr>
            <w:tcW w:w="2500" w:type="dxa"/>
            <w:vAlign w:val="center"/>
          </w:tcPr>
          <w:p w14:paraId="7F5A074C" w14:textId="0144C5B2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159°18′51</w:t>
            </w:r>
            <w:r w:rsidR="00975C0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1B3439A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1D639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267</w:t>
            </w:r>
          </w:p>
        </w:tc>
        <w:tc>
          <w:tcPr>
            <w:tcW w:w="1812" w:type="dxa"/>
            <w:vAlign w:val="center"/>
          </w:tcPr>
          <w:p w14:paraId="525EC2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606613.92</w:t>
            </w:r>
          </w:p>
        </w:tc>
        <w:tc>
          <w:tcPr>
            <w:tcW w:w="1842" w:type="dxa"/>
            <w:vAlign w:val="center"/>
          </w:tcPr>
          <w:p w14:paraId="184D5E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1456172.00</w:t>
            </w:r>
          </w:p>
        </w:tc>
        <w:tc>
          <w:tcPr>
            <w:tcW w:w="2141" w:type="dxa"/>
            <w:vAlign w:val="center"/>
          </w:tcPr>
          <w:p w14:paraId="6B2C0FA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53°25′58.1″</w:t>
            </w:r>
          </w:p>
        </w:tc>
        <w:tc>
          <w:tcPr>
            <w:tcW w:w="2500" w:type="dxa"/>
            <w:vAlign w:val="center"/>
          </w:tcPr>
          <w:p w14:paraId="146253C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159°18′49.8″</w:t>
            </w:r>
          </w:p>
        </w:tc>
      </w:tr>
      <w:tr w:rsidR="000F4F83" w:rsidRPr="008C2F3F" w14:paraId="62300A3C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9599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268</w:t>
            </w:r>
          </w:p>
        </w:tc>
        <w:tc>
          <w:tcPr>
            <w:tcW w:w="1812" w:type="dxa"/>
            <w:vAlign w:val="center"/>
          </w:tcPr>
          <w:p w14:paraId="2F3D4C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606468.39</w:t>
            </w:r>
          </w:p>
        </w:tc>
        <w:tc>
          <w:tcPr>
            <w:tcW w:w="1842" w:type="dxa"/>
            <w:vAlign w:val="center"/>
          </w:tcPr>
          <w:p w14:paraId="5DAC4B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1456158.68</w:t>
            </w:r>
          </w:p>
        </w:tc>
        <w:tc>
          <w:tcPr>
            <w:tcW w:w="2141" w:type="dxa"/>
            <w:vAlign w:val="center"/>
          </w:tcPr>
          <w:p w14:paraId="35EC67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53°25′53.4″</w:t>
            </w:r>
          </w:p>
        </w:tc>
        <w:tc>
          <w:tcPr>
            <w:tcW w:w="2500" w:type="dxa"/>
            <w:vAlign w:val="center"/>
          </w:tcPr>
          <w:p w14:paraId="49552317" w14:textId="7EB57E65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159°18′49</w:t>
            </w:r>
            <w:r w:rsidR="00B067CF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77B76684" w14:textId="77777777" w:rsidTr="00804537">
        <w:trPr>
          <w:jc w:val="center"/>
        </w:trPr>
        <w:tc>
          <w:tcPr>
            <w:tcW w:w="1628" w:type="dxa"/>
            <w:vAlign w:val="center"/>
          </w:tcPr>
          <w:p w14:paraId="68059A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269</w:t>
            </w:r>
          </w:p>
        </w:tc>
        <w:tc>
          <w:tcPr>
            <w:tcW w:w="1812" w:type="dxa"/>
            <w:vAlign w:val="center"/>
          </w:tcPr>
          <w:p w14:paraId="3A0BDA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606244.11</w:t>
            </w:r>
          </w:p>
        </w:tc>
        <w:tc>
          <w:tcPr>
            <w:tcW w:w="1842" w:type="dxa"/>
            <w:vAlign w:val="center"/>
          </w:tcPr>
          <w:p w14:paraId="73D7CE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1456032.04</w:t>
            </w:r>
          </w:p>
        </w:tc>
        <w:tc>
          <w:tcPr>
            <w:tcW w:w="2141" w:type="dxa"/>
            <w:vAlign w:val="center"/>
          </w:tcPr>
          <w:p w14:paraId="391F1D3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53°25′46.2″</w:t>
            </w:r>
          </w:p>
        </w:tc>
        <w:tc>
          <w:tcPr>
            <w:tcW w:w="2500" w:type="dxa"/>
            <w:vAlign w:val="center"/>
          </w:tcPr>
          <w:p w14:paraId="79B03392" w14:textId="2D152E51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159°18′42</w:t>
            </w:r>
            <w:r w:rsidR="00B067CF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696B0A0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1E4C7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1812" w:type="dxa"/>
            <w:vAlign w:val="center"/>
          </w:tcPr>
          <w:p w14:paraId="50B9A8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605975.89</w:t>
            </w:r>
          </w:p>
        </w:tc>
        <w:tc>
          <w:tcPr>
            <w:tcW w:w="1842" w:type="dxa"/>
            <w:vAlign w:val="center"/>
          </w:tcPr>
          <w:p w14:paraId="7D7460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1455903.90</w:t>
            </w:r>
          </w:p>
        </w:tc>
        <w:tc>
          <w:tcPr>
            <w:tcW w:w="2141" w:type="dxa"/>
            <w:vAlign w:val="center"/>
          </w:tcPr>
          <w:p w14:paraId="74946BB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53°25′37.5″</w:t>
            </w:r>
          </w:p>
        </w:tc>
        <w:tc>
          <w:tcPr>
            <w:tcW w:w="2500" w:type="dxa"/>
            <w:vAlign w:val="center"/>
          </w:tcPr>
          <w:p w14:paraId="7CF54BD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159°18′34.9″</w:t>
            </w:r>
          </w:p>
        </w:tc>
      </w:tr>
      <w:tr w:rsidR="000F4F83" w:rsidRPr="008C2F3F" w14:paraId="72CB2A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6DE0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271</w:t>
            </w:r>
          </w:p>
        </w:tc>
        <w:tc>
          <w:tcPr>
            <w:tcW w:w="1812" w:type="dxa"/>
            <w:vAlign w:val="center"/>
          </w:tcPr>
          <w:p w14:paraId="743758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605735.09</w:t>
            </w:r>
          </w:p>
        </w:tc>
        <w:tc>
          <w:tcPr>
            <w:tcW w:w="1842" w:type="dxa"/>
            <w:vAlign w:val="center"/>
          </w:tcPr>
          <w:p w14:paraId="0A3EEA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1455873.37</w:t>
            </w:r>
          </w:p>
        </w:tc>
        <w:tc>
          <w:tcPr>
            <w:tcW w:w="2141" w:type="dxa"/>
            <w:vAlign w:val="center"/>
          </w:tcPr>
          <w:p w14:paraId="2AB3377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53°25′29.8″</w:t>
            </w:r>
          </w:p>
        </w:tc>
        <w:tc>
          <w:tcPr>
            <w:tcW w:w="2500" w:type="dxa"/>
            <w:vAlign w:val="center"/>
          </w:tcPr>
          <w:p w14:paraId="386416C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159°18′33.1″</w:t>
            </w:r>
          </w:p>
        </w:tc>
      </w:tr>
      <w:tr w:rsidR="000F4F83" w:rsidRPr="008C2F3F" w14:paraId="1BBE1E8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2C8E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272</w:t>
            </w:r>
          </w:p>
        </w:tc>
        <w:tc>
          <w:tcPr>
            <w:tcW w:w="1812" w:type="dxa"/>
            <w:vAlign w:val="center"/>
          </w:tcPr>
          <w:p w14:paraId="035E34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605491.33</w:t>
            </w:r>
          </w:p>
        </w:tc>
        <w:tc>
          <w:tcPr>
            <w:tcW w:w="1842" w:type="dxa"/>
            <w:vAlign w:val="center"/>
          </w:tcPr>
          <w:p w14:paraId="500419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1456021.67</w:t>
            </w:r>
          </w:p>
        </w:tc>
        <w:tc>
          <w:tcPr>
            <w:tcW w:w="2141" w:type="dxa"/>
            <w:vAlign w:val="center"/>
          </w:tcPr>
          <w:p w14:paraId="4861B8C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53°25′21.8″</w:t>
            </w:r>
          </w:p>
        </w:tc>
        <w:tc>
          <w:tcPr>
            <w:tcW w:w="2500" w:type="dxa"/>
            <w:vAlign w:val="center"/>
          </w:tcPr>
          <w:p w14:paraId="67FACE0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159°18′41.0″</w:t>
            </w:r>
          </w:p>
        </w:tc>
      </w:tr>
      <w:tr w:rsidR="000F4F83" w:rsidRPr="008C2F3F" w14:paraId="4DA3886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7A53D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273</w:t>
            </w:r>
          </w:p>
        </w:tc>
        <w:tc>
          <w:tcPr>
            <w:tcW w:w="1812" w:type="dxa"/>
            <w:vAlign w:val="center"/>
          </w:tcPr>
          <w:p w14:paraId="493F48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605130.32</w:t>
            </w:r>
          </w:p>
        </w:tc>
        <w:tc>
          <w:tcPr>
            <w:tcW w:w="1842" w:type="dxa"/>
            <w:vAlign w:val="center"/>
          </w:tcPr>
          <w:p w14:paraId="1BC15E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1456019.68</w:t>
            </w:r>
          </w:p>
        </w:tc>
        <w:tc>
          <w:tcPr>
            <w:tcW w:w="2141" w:type="dxa"/>
            <w:vAlign w:val="center"/>
          </w:tcPr>
          <w:p w14:paraId="644AF23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53°25′10.1″</w:t>
            </w:r>
          </w:p>
        </w:tc>
        <w:tc>
          <w:tcPr>
            <w:tcW w:w="2500" w:type="dxa"/>
            <w:vAlign w:val="center"/>
          </w:tcPr>
          <w:p w14:paraId="2A3BA7D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159°18′40.6″</w:t>
            </w:r>
          </w:p>
        </w:tc>
      </w:tr>
      <w:tr w:rsidR="000F4F83" w:rsidRPr="008C2F3F" w14:paraId="5107FF3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5B3A2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274</w:t>
            </w:r>
          </w:p>
        </w:tc>
        <w:tc>
          <w:tcPr>
            <w:tcW w:w="1812" w:type="dxa"/>
            <w:vAlign w:val="center"/>
          </w:tcPr>
          <w:p w14:paraId="276C96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605017.67</w:t>
            </w:r>
          </w:p>
        </w:tc>
        <w:tc>
          <w:tcPr>
            <w:tcW w:w="1842" w:type="dxa"/>
            <w:vAlign w:val="center"/>
          </w:tcPr>
          <w:p w14:paraId="0BC492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1456098.61</w:t>
            </w:r>
          </w:p>
        </w:tc>
        <w:tc>
          <w:tcPr>
            <w:tcW w:w="2141" w:type="dxa"/>
            <w:vAlign w:val="center"/>
          </w:tcPr>
          <w:p w14:paraId="0F42051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53°25′6.5″</w:t>
            </w:r>
          </w:p>
        </w:tc>
        <w:tc>
          <w:tcPr>
            <w:tcW w:w="2500" w:type="dxa"/>
            <w:vAlign w:val="center"/>
          </w:tcPr>
          <w:p w14:paraId="72CA2C0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159°18′44.8″</w:t>
            </w:r>
          </w:p>
        </w:tc>
      </w:tr>
      <w:tr w:rsidR="000F4F83" w:rsidRPr="008C2F3F" w14:paraId="3AED292C" w14:textId="77777777" w:rsidTr="00804537">
        <w:trPr>
          <w:jc w:val="center"/>
        </w:trPr>
        <w:tc>
          <w:tcPr>
            <w:tcW w:w="1628" w:type="dxa"/>
            <w:vAlign w:val="center"/>
          </w:tcPr>
          <w:p w14:paraId="3AD749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275</w:t>
            </w:r>
          </w:p>
        </w:tc>
        <w:tc>
          <w:tcPr>
            <w:tcW w:w="1812" w:type="dxa"/>
            <w:vAlign w:val="center"/>
          </w:tcPr>
          <w:p w14:paraId="702AE5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604828.31</w:t>
            </w:r>
          </w:p>
        </w:tc>
        <w:tc>
          <w:tcPr>
            <w:tcW w:w="1842" w:type="dxa"/>
            <w:vAlign w:val="center"/>
          </w:tcPr>
          <w:p w14:paraId="38BBD5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1455949.82</w:t>
            </w:r>
          </w:p>
        </w:tc>
        <w:tc>
          <w:tcPr>
            <w:tcW w:w="2141" w:type="dxa"/>
            <w:vAlign w:val="center"/>
          </w:tcPr>
          <w:p w14:paraId="18FD73D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53°25′0.4″</w:t>
            </w:r>
          </w:p>
        </w:tc>
        <w:tc>
          <w:tcPr>
            <w:tcW w:w="2500" w:type="dxa"/>
            <w:vAlign w:val="center"/>
          </w:tcPr>
          <w:p w14:paraId="4E52009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159°18′36.6″</w:t>
            </w:r>
          </w:p>
        </w:tc>
      </w:tr>
      <w:tr w:rsidR="000F4F83" w:rsidRPr="008C2F3F" w14:paraId="5F00DB8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515D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276</w:t>
            </w:r>
          </w:p>
        </w:tc>
        <w:tc>
          <w:tcPr>
            <w:tcW w:w="1812" w:type="dxa"/>
            <w:vAlign w:val="center"/>
          </w:tcPr>
          <w:p w14:paraId="476B43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604659.35</w:t>
            </w:r>
          </w:p>
        </w:tc>
        <w:tc>
          <w:tcPr>
            <w:tcW w:w="1842" w:type="dxa"/>
            <w:vAlign w:val="center"/>
          </w:tcPr>
          <w:p w14:paraId="790CD4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1455899.35</w:t>
            </w:r>
          </w:p>
        </w:tc>
        <w:tc>
          <w:tcPr>
            <w:tcW w:w="2141" w:type="dxa"/>
            <w:vAlign w:val="center"/>
          </w:tcPr>
          <w:p w14:paraId="7C3FC68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53°24′55.0″</w:t>
            </w:r>
          </w:p>
        </w:tc>
        <w:tc>
          <w:tcPr>
            <w:tcW w:w="2500" w:type="dxa"/>
            <w:vAlign w:val="center"/>
          </w:tcPr>
          <w:p w14:paraId="35B0E9A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159°18′33.8″</w:t>
            </w:r>
          </w:p>
        </w:tc>
      </w:tr>
      <w:tr w:rsidR="000F4F83" w:rsidRPr="008C2F3F" w14:paraId="44F16342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F289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277</w:t>
            </w:r>
          </w:p>
        </w:tc>
        <w:tc>
          <w:tcPr>
            <w:tcW w:w="1812" w:type="dxa"/>
            <w:vAlign w:val="center"/>
          </w:tcPr>
          <w:p w14:paraId="798F34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604489.73</w:t>
            </w:r>
          </w:p>
        </w:tc>
        <w:tc>
          <w:tcPr>
            <w:tcW w:w="1842" w:type="dxa"/>
            <w:vAlign w:val="center"/>
          </w:tcPr>
          <w:p w14:paraId="05DB0F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1455743.11</w:t>
            </w:r>
          </w:p>
        </w:tc>
        <w:tc>
          <w:tcPr>
            <w:tcW w:w="2141" w:type="dxa"/>
            <w:vAlign w:val="center"/>
          </w:tcPr>
          <w:p w14:paraId="3FFE677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53°24′49.5″</w:t>
            </w:r>
          </w:p>
        </w:tc>
        <w:tc>
          <w:tcPr>
            <w:tcW w:w="2500" w:type="dxa"/>
            <w:vAlign w:val="center"/>
          </w:tcPr>
          <w:p w14:paraId="1DD30EF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159°18′25.2″</w:t>
            </w:r>
          </w:p>
        </w:tc>
      </w:tr>
      <w:tr w:rsidR="000F4F83" w:rsidRPr="008C2F3F" w14:paraId="6568D7F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79B2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278</w:t>
            </w:r>
          </w:p>
        </w:tc>
        <w:tc>
          <w:tcPr>
            <w:tcW w:w="1812" w:type="dxa"/>
            <w:vAlign w:val="center"/>
          </w:tcPr>
          <w:p w14:paraId="06CCEB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604146.84</w:t>
            </w:r>
          </w:p>
        </w:tc>
        <w:tc>
          <w:tcPr>
            <w:tcW w:w="1842" w:type="dxa"/>
            <w:vAlign w:val="center"/>
          </w:tcPr>
          <w:p w14:paraId="7E63A6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1455693.47</w:t>
            </w:r>
          </w:p>
        </w:tc>
        <w:tc>
          <w:tcPr>
            <w:tcW w:w="2141" w:type="dxa"/>
            <w:vAlign w:val="center"/>
          </w:tcPr>
          <w:p w14:paraId="500A761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53°24′38.5″</w:t>
            </w:r>
          </w:p>
        </w:tc>
        <w:tc>
          <w:tcPr>
            <w:tcW w:w="2500" w:type="dxa"/>
            <w:vAlign w:val="center"/>
          </w:tcPr>
          <w:p w14:paraId="3C60B76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159°18′22.3″</w:t>
            </w:r>
          </w:p>
        </w:tc>
      </w:tr>
      <w:tr w:rsidR="000F4F83" w:rsidRPr="008C2F3F" w14:paraId="719037B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31E7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279</w:t>
            </w:r>
          </w:p>
        </w:tc>
        <w:tc>
          <w:tcPr>
            <w:tcW w:w="1812" w:type="dxa"/>
            <w:vAlign w:val="center"/>
          </w:tcPr>
          <w:p w14:paraId="4F9027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604016.18</w:t>
            </w:r>
          </w:p>
        </w:tc>
        <w:tc>
          <w:tcPr>
            <w:tcW w:w="1842" w:type="dxa"/>
            <w:vAlign w:val="center"/>
          </w:tcPr>
          <w:p w14:paraId="685906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1455513.46</w:t>
            </w:r>
          </w:p>
        </w:tc>
        <w:tc>
          <w:tcPr>
            <w:tcW w:w="2141" w:type="dxa"/>
            <w:vAlign w:val="center"/>
          </w:tcPr>
          <w:p w14:paraId="3A506FA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53°24′34.3″</w:t>
            </w:r>
          </w:p>
        </w:tc>
        <w:tc>
          <w:tcPr>
            <w:tcW w:w="2500" w:type="dxa"/>
            <w:vAlign w:val="center"/>
          </w:tcPr>
          <w:p w14:paraId="3AD752C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159°18′12.5″</w:t>
            </w:r>
          </w:p>
        </w:tc>
      </w:tr>
      <w:tr w:rsidR="000F4F83" w:rsidRPr="008C2F3F" w14:paraId="31306F6C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B779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1812" w:type="dxa"/>
            <w:vAlign w:val="center"/>
          </w:tcPr>
          <w:p w14:paraId="4DCA3D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603941.38</w:t>
            </w:r>
          </w:p>
        </w:tc>
        <w:tc>
          <w:tcPr>
            <w:tcW w:w="1842" w:type="dxa"/>
            <w:vAlign w:val="center"/>
          </w:tcPr>
          <w:p w14:paraId="629A65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1455516.39</w:t>
            </w:r>
          </w:p>
        </w:tc>
        <w:tc>
          <w:tcPr>
            <w:tcW w:w="2141" w:type="dxa"/>
            <w:vAlign w:val="center"/>
          </w:tcPr>
          <w:p w14:paraId="584623B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53°24′31.9″</w:t>
            </w:r>
          </w:p>
        </w:tc>
        <w:tc>
          <w:tcPr>
            <w:tcW w:w="2500" w:type="dxa"/>
            <w:vAlign w:val="center"/>
          </w:tcPr>
          <w:p w14:paraId="15D5412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159°18′12.6″</w:t>
            </w:r>
          </w:p>
        </w:tc>
      </w:tr>
      <w:tr w:rsidR="000F4F83" w:rsidRPr="008C2F3F" w14:paraId="03FF92B2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2F53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281</w:t>
            </w:r>
          </w:p>
        </w:tc>
        <w:tc>
          <w:tcPr>
            <w:tcW w:w="1812" w:type="dxa"/>
            <w:vAlign w:val="center"/>
          </w:tcPr>
          <w:p w14:paraId="749BC5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603838.92</w:t>
            </w:r>
          </w:p>
        </w:tc>
        <w:tc>
          <w:tcPr>
            <w:tcW w:w="1842" w:type="dxa"/>
            <w:vAlign w:val="center"/>
          </w:tcPr>
          <w:p w14:paraId="16FC79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1455586.37</w:t>
            </w:r>
          </w:p>
        </w:tc>
        <w:tc>
          <w:tcPr>
            <w:tcW w:w="2141" w:type="dxa"/>
            <w:vAlign w:val="center"/>
          </w:tcPr>
          <w:p w14:paraId="6ED1383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53°24′28.5″</w:t>
            </w:r>
          </w:p>
        </w:tc>
        <w:tc>
          <w:tcPr>
            <w:tcW w:w="2500" w:type="dxa"/>
            <w:vAlign w:val="center"/>
          </w:tcPr>
          <w:p w14:paraId="6B67B10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159°18′16.3″</w:t>
            </w:r>
          </w:p>
        </w:tc>
      </w:tr>
      <w:tr w:rsidR="000F4F83" w:rsidRPr="008C2F3F" w14:paraId="1182549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AB63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282</w:t>
            </w:r>
          </w:p>
        </w:tc>
        <w:tc>
          <w:tcPr>
            <w:tcW w:w="1812" w:type="dxa"/>
            <w:vAlign w:val="center"/>
          </w:tcPr>
          <w:p w14:paraId="102243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603695.67</w:t>
            </w:r>
          </w:p>
        </w:tc>
        <w:tc>
          <w:tcPr>
            <w:tcW w:w="1842" w:type="dxa"/>
            <w:vAlign w:val="center"/>
          </w:tcPr>
          <w:p w14:paraId="0D88B8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1455575.80</w:t>
            </w:r>
          </w:p>
        </w:tc>
        <w:tc>
          <w:tcPr>
            <w:tcW w:w="2141" w:type="dxa"/>
            <w:vAlign w:val="center"/>
          </w:tcPr>
          <w:p w14:paraId="5119DD0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53°24′23.9″</w:t>
            </w:r>
          </w:p>
        </w:tc>
        <w:tc>
          <w:tcPr>
            <w:tcW w:w="2500" w:type="dxa"/>
            <w:vAlign w:val="center"/>
          </w:tcPr>
          <w:p w14:paraId="68409AD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159°18′15.7″</w:t>
            </w:r>
          </w:p>
        </w:tc>
      </w:tr>
      <w:tr w:rsidR="000F4F83" w:rsidRPr="008C2F3F" w14:paraId="448B80D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F447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283</w:t>
            </w:r>
          </w:p>
        </w:tc>
        <w:tc>
          <w:tcPr>
            <w:tcW w:w="1812" w:type="dxa"/>
            <w:vAlign w:val="center"/>
          </w:tcPr>
          <w:p w14:paraId="6968C6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603570.51</w:t>
            </w:r>
          </w:p>
        </w:tc>
        <w:tc>
          <w:tcPr>
            <w:tcW w:w="1842" w:type="dxa"/>
            <w:vAlign w:val="center"/>
          </w:tcPr>
          <w:p w14:paraId="7398FE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1455550.21</w:t>
            </w:r>
          </w:p>
        </w:tc>
        <w:tc>
          <w:tcPr>
            <w:tcW w:w="2141" w:type="dxa"/>
            <w:vAlign w:val="center"/>
          </w:tcPr>
          <w:p w14:paraId="4F62CA2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53°24′19.9″</w:t>
            </w:r>
          </w:p>
        </w:tc>
        <w:tc>
          <w:tcPr>
            <w:tcW w:w="2500" w:type="dxa"/>
            <w:vAlign w:val="center"/>
          </w:tcPr>
          <w:p w14:paraId="1BF296A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159°18′14.2″</w:t>
            </w:r>
          </w:p>
        </w:tc>
      </w:tr>
      <w:tr w:rsidR="000F4F83" w:rsidRPr="008C2F3F" w14:paraId="06C27977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DB1D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284</w:t>
            </w:r>
          </w:p>
        </w:tc>
        <w:tc>
          <w:tcPr>
            <w:tcW w:w="1812" w:type="dxa"/>
            <w:vAlign w:val="center"/>
          </w:tcPr>
          <w:p w14:paraId="0F1191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603433.37</w:t>
            </w:r>
          </w:p>
        </w:tc>
        <w:tc>
          <w:tcPr>
            <w:tcW w:w="1842" w:type="dxa"/>
            <w:vAlign w:val="center"/>
          </w:tcPr>
          <w:p w14:paraId="2FFEA5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1455561.59</w:t>
            </w:r>
          </w:p>
        </w:tc>
        <w:tc>
          <w:tcPr>
            <w:tcW w:w="2141" w:type="dxa"/>
            <w:vAlign w:val="center"/>
          </w:tcPr>
          <w:p w14:paraId="572DBFB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53°24′15.4″</w:t>
            </w:r>
          </w:p>
        </w:tc>
        <w:tc>
          <w:tcPr>
            <w:tcW w:w="2500" w:type="dxa"/>
            <w:vAlign w:val="center"/>
          </w:tcPr>
          <w:p w14:paraId="111FA9D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159°18′14.7″</w:t>
            </w:r>
          </w:p>
        </w:tc>
      </w:tr>
      <w:tr w:rsidR="000F4F83" w:rsidRPr="008C2F3F" w14:paraId="50AF5B7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BA89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285</w:t>
            </w:r>
          </w:p>
        </w:tc>
        <w:tc>
          <w:tcPr>
            <w:tcW w:w="1812" w:type="dxa"/>
            <w:vAlign w:val="center"/>
          </w:tcPr>
          <w:p w14:paraId="282A46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603263.55</w:t>
            </w:r>
          </w:p>
        </w:tc>
        <w:tc>
          <w:tcPr>
            <w:tcW w:w="1842" w:type="dxa"/>
            <w:vAlign w:val="center"/>
          </w:tcPr>
          <w:p w14:paraId="78E9C0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1455621.55</w:t>
            </w:r>
          </w:p>
        </w:tc>
        <w:tc>
          <w:tcPr>
            <w:tcW w:w="2141" w:type="dxa"/>
            <w:vAlign w:val="center"/>
          </w:tcPr>
          <w:p w14:paraId="3A8B76B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53°24′9.9″</w:t>
            </w:r>
          </w:p>
        </w:tc>
        <w:tc>
          <w:tcPr>
            <w:tcW w:w="2500" w:type="dxa"/>
            <w:vAlign w:val="center"/>
          </w:tcPr>
          <w:p w14:paraId="1355767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159°18′17.9″</w:t>
            </w:r>
          </w:p>
        </w:tc>
      </w:tr>
      <w:tr w:rsidR="000F4F83" w:rsidRPr="008C2F3F" w14:paraId="12275889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55F8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286</w:t>
            </w:r>
          </w:p>
        </w:tc>
        <w:tc>
          <w:tcPr>
            <w:tcW w:w="1812" w:type="dxa"/>
            <w:vAlign w:val="center"/>
          </w:tcPr>
          <w:p w14:paraId="673B2A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602980.22</w:t>
            </w:r>
          </w:p>
        </w:tc>
        <w:tc>
          <w:tcPr>
            <w:tcW w:w="1842" w:type="dxa"/>
            <w:vAlign w:val="center"/>
          </w:tcPr>
          <w:p w14:paraId="63E52B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1455803.28</w:t>
            </w:r>
          </w:p>
        </w:tc>
        <w:tc>
          <w:tcPr>
            <w:tcW w:w="2141" w:type="dxa"/>
            <w:vAlign w:val="center"/>
          </w:tcPr>
          <w:p w14:paraId="69C575F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53°24′0.7″</w:t>
            </w:r>
          </w:p>
        </w:tc>
        <w:tc>
          <w:tcPr>
            <w:tcW w:w="2500" w:type="dxa"/>
            <w:vAlign w:val="center"/>
          </w:tcPr>
          <w:p w14:paraId="574BCDE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159°18′27.5″</w:t>
            </w:r>
          </w:p>
        </w:tc>
      </w:tr>
      <w:tr w:rsidR="000F4F83" w:rsidRPr="008C2F3F" w14:paraId="254BC11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A7C41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287</w:t>
            </w:r>
          </w:p>
        </w:tc>
        <w:tc>
          <w:tcPr>
            <w:tcW w:w="1812" w:type="dxa"/>
            <w:vAlign w:val="center"/>
          </w:tcPr>
          <w:p w14:paraId="5BD7B1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602791.97</w:t>
            </w:r>
          </w:p>
        </w:tc>
        <w:tc>
          <w:tcPr>
            <w:tcW w:w="1842" w:type="dxa"/>
            <w:vAlign w:val="center"/>
          </w:tcPr>
          <w:p w14:paraId="7CCB68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1455972.31</w:t>
            </w:r>
          </w:p>
        </w:tc>
        <w:tc>
          <w:tcPr>
            <w:tcW w:w="2141" w:type="dxa"/>
            <w:vAlign w:val="center"/>
          </w:tcPr>
          <w:p w14:paraId="226A192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53°23′54.5″</w:t>
            </w:r>
          </w:p>
        </w:tc>
        <w:tc>
          <w:tcPr>
            <w:tcW w:w="2500" w:type="dxa"/>
            <w:vAlign w:val="center"/>
          </w:tcPr>
          <w:p w14:paraId="5B534A0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159°18′36.6″</w:t>
            </w:r>
          </w:p>
        </w:tc>
      </w:tr>
      <w:tr w:rsidR="000F4F83" w:rsidRPr="008C2F3F" w14:paraId="73166AE8" w14:textId="77777777" w:rsidTr="00804537">
        <w:trPr>
          <w:jc w:val="center"/>
        </w:trPr>
        <w:tc>
          <w:tcPr>
            <w:tcW w:w="1628" w:type="dxa"/>
            <w:vAlign w:val="center"/>
          </w:tcPr>
          <w:p w14:paraId="663C55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288</w:t>
            </w:r>
          </w:p>
        </w:tc>
        <w:tc>
          <w:tcPr>
            <w:tcW w:w="1812" w:type="dxa"/>
            <w:vAlign w:val="center"/>
          </w:tcPr>
          <w:p w14:paraId="33B51C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602721.43</w:t>
            </w:r>
          </w:p>
        </w:tc>
        <w:tc>
          <w:tcPr>
            <w:tcW w:w="1842" w:type="dxa"/>
            <w:vAlign w:val="center"/>
          </w:tcPr>
          <w:p w14:paraId="461051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1456127.87</w:t>
            </w:r>
          </w:p>
        </w:tc>
        <w:tc>
          <w:tcPr>
            <w:tcW w:w="2141" w:type="dxa"/>
            <w:vAlign w:val="center"/>
          </w:tcPr>
          <w:p w14:paraId="7B20B9E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53°23′52.2″</w:t>
            </w:r>
          </w:p>
        </w:tc>
        <w:tc>
          <w:tcPr>
            <w:tcW w:w="2500" w:type="dxa"/>
            <w:vAlign w:val="center"/>
          </w:tcPr>
          <w:p w14:paraId="318915C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159°18′44.9″</w:t>
            </w:r>
          </w:p>
        </w:tc>
      </w:tr>
      <w:tr w:rsidR="000F4F83" w:rsidRPr="008C2F3F" w14:paraId="1963FDA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1035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289</w:t>
            </w:r>
          </w:p>
        </w:tc>
        <w:tc>
          <w:tcPr>
            <w:tcW w:w="1812" w:type="dxa"/>
            <w:vAlign w:val="center"/>
          </w:tcPr>
          <w:p w14:paraId="0EEBD1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602652.37</w:t>
            </w:r>
          </w:p>
        </w:tc>
        <w:tc>
          <w:tcPr>
            <w:tcW w:w="1842" w:type="dxa"/>
            <w:vAlign w:val="center"/>
          </w:tcPr>
          <w:p w14:paraId="07D332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1456145.55</w:t>
            </w:r>
          </w:p>
        </w:tc>
        <w:tc>
          <w:tcPr>
            <w:tcW w:w="2141" w:type="dxa"/>
            <w:vAlign w:val="center"/>
          </w:tcPr>
          <w:p w14:paraId="4C499E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53°23′50.0″</w:t>
            </w:r>
          </w:p>
        </w:tc>
        <w:tc>
          <w:tcPr>
            <w:tcW w:w="2500" w:type="dxa"/>
            <w:vAlign w:val="center"/>
          </w:tcPr>
          <w:p w14:paraId="3F5E22A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159°18′45.8″</w:t>
            </w:r>
          </w:p>
        </w:tc>
      </w:tr>
      <w:tr w:rsidR="000F4F83" w:rsidRPr="008C2F3F" w14:paraId="2DE1C16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0747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1812" w:type="dxa"/>
            <w:vAlign w:val="center"/>
          </w:tcPr>
          <w:p w14:paraId="2E5E97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602494.57</w:t>
            </w:r>
          </w:p>
        </w:tc>
        <w:tc>
          <w:tcPr>
            <w:tcW w:w="1842" w:type="dxa"/>
            <w:vAlign w:val="center"/>
          </w:tcPr>
          <w:p w14:paraId="7DEF8B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1456125.64</w:t>
            </w:r>
          </w:p>
        </w:tc>
        <w:tc>
          <w:tcPr>
            <w:tcW w:w="2141" w:type="dxa"/>
            <w:vAlign w:val="center"/>
          </w:tcPr>
          <w:p w14:paraId="69C7413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53°23′44.9″</w:t>
            </w:r>
          </w:p>
        </w:tc>
        <w:tc>
          <w:tcPr>
            <w:tcW w:w="2500" w:type="dxa"/>
            <w:vAlign w:val="center"/>
          </w:tcPr>
          <w:p w14:paraId="1C1D5F6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159°18′44.7″</w:t>
            </w:r>
          </w:p>
        </w:tc>
      </w:tr>
      <w:tr w:rsidR="000F4F83" w:rsidRPr="008C2F3F" w14:paraId="1C5EC4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48C504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291</w:t>
            </w:r>
          </w:p>
        </w:tc>
        <w:tc>
          <w:tcPr>
            <w:tcW w:w="1812" w:type="dxa"/>
            <w:vAlign w:val="center"/>
          </w:tcPr>
          <w:p w14:paraId="4946AC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602406.84</w:t>
            </w:r>
          </w:p>
        </w:tc>
        <w:tc>
          <w:tcPr>
            <w:tcW w:w="1842" w:type="dxa"/>
            <w:vAlign w:val="center"/>
          </w:tcPr>
          <w:p w14:paraId="37565B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1456158.67</w:t>
            </w:r>
          </w:p>
        </w:tc>
        <w:tc>
          <w:tcPr>
            <w:tcW w:w="2141" w:type="dxa"/>
            <w:vAlign w:val="center"/>
          </w:tcPr>
          <w:p w14:paraId="0700A21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53°23′42.0″</w:t>
            </w:r>
          </w:p>
        </w:tc>
        <w:tc>
          <w:tcPr>
            <w:tcW w:w="2500" w:type="dxa"/>
            <w:vAlign w:val="center"/>
          </w:tcPr>
          <w:p w14:paraId="3E56A0A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159°18′46.4″</w:t>
            </w:r>
          </w:p>
        </w:tc>
      </w:tr>
      <w:tr w:rsidR="000F4F83" w:rsidRPr="008C2F3F" w14:paraId="01CCE7C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A9D5A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292</w:t>
            </w:r>
          </w:p>
        </w:tc>
        <w:tc>
          <w:tcPr>
            <w:tcW w:w="1812" w:type="dxa"/>
            <w:vAlign w:val="center"/>
          </w:tcPr>
          <w:p w14:paraId="01B7C1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602354.38</w:t>
            </w:r>
          </w:p>
        </w:tc>
        <w:tc>
          <w:tcPr>
            <w:tcW w:w="1842" w:type="dxa"/>
            <w:vAlign w:val="center"/>
          </w:tcPr>
          <w:p w14:paraId="017D70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1456194.43</w:t>
            </w:r>
          </w:p>
        </w:tc>
        <w:tc>
          <w:tcPr>
            <w:tcW w:w="2141" w:type="dxa"/>
            <w:vAlign w:val="center"/>
          </w:tcPr>
          <w:p w14:paraId="44430DC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53°23′40.3″</w:t>
            </w:r>
          </w:p>
        </w:tc>
        <w:tc>
          <w:tcPr>
            <w:tcW w:w="2500" w:type="dxa"/>
            <w:vAlign w:val="center"/>
          </w:tcPr>
          <w:p w14:paraId="5B73BAA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159°18′48.3″</w:t>
            </w:r>
          </w:p>
        </w:tc>
      </w:tr>
      <w:tr w:rsidR="000F4F83" w:rsidRPr="008C2F3F" w14:paraId="6DBCB6E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E44C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293</w:t>
            </w:r>
          </w:p>
        </w:tc>
        <w:tc>
          <w:tcPr>
            <w:tcW w:w="1812" w:type="dxa"/>
            <w:vAlign w:val="center"/>
          </w:tcPr>
          <w:p w14:paraId="4D57C5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602233.95</w:t>
            </w:r>
          </w:p>
        </w:tc>
        <w:tc>
          <w:tcPr>
            <w:tcW w:w="1842" w:type="dxa"/>
            <w:vAlign w:val="center"/>
          </w:tcPr>
          <w:p w14:paraId="3B4D6C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1456133.41</w:t>
            </w:r>
          </w:p>
        </w:tc>
        <w:tc>
          <w:tcPr>
            <w:tcW w:w="2141" w:type="dxa"/>
            <w:vAlign w:val="center"/>
          </w:tcPr>
          <w:p w14:paraId="24472D9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53°23′36.4″</w:t>
            </w:r>
          </w:p>
        </w:tc>
        <w:tc>
          <w:tcPr>
            <w:tcW w:w="2500" w:type="dxa"/>
            <w:vAlign w:val="center"/>
          </w:tcPr>
          <w:p w14:paraId="59AD705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159°18′44.9″</w:t>
            </w:r>
          </w:p>
        </w:tc>
      </w:tr>
      <w:tr w:rsidR="000F4F83" w:rsidRPr="008C2F3F" w14:paraId="01C74E6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C217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294</w:t>
            </w:r>
          </w:p>
        </w:tc>
        <w:tc>
          <w:tcPr>
            <w:tcW w:w="1812" w:type="dxa"/>
            <w:vAlign w:val="center"/>
          </w:tcPr>
          <w:p w14:paraId="5FF986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602175.13</w:t>
            </w:r>
          </w:p>
        </w:tc>
        <w:tc>
          <w:tcPr>
            <w:tcW w:w="1842" w:type="dxa"/>
            <w:vAlign w:val="center"/>
          </w:tcPr>
          <w:p w14:paraId="0298E1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1456138.52</w:t>
            </w:r>
          </w:p>
        </w:tc>
        <w:tc>
          <w:tcPr>
            <w:tcW w:w="2141" w:type="dxa"/>
            <w:vAlign w:val="center"/>
          </w:tcPr>
          <w:p w14:paraId="3E16060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53°23′34.5″</w:t>
            </w:r>
          </w:p>
        </w:tc>
        <w:tc>
          <w:tcPr>
            <w:tcW w:w="2500" w:type="dxa"/>
            <w:vAlign w:val="center"/>
          </w:tcPr>
          <w:p w14:paraId="6DF2417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159°18′45.2″</w:t>
            </w:r>
          </w:p>
        </w:tc>
      </w:tr>
      <w:tr w:rsidR="000F4F83" w:rsidRPr="008C2F3F" w14:paraId="5178D7D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1862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295</w:t>
            </w:r>
          </w:p>
        </w:tc>
        <w:tc>
          <w:tcPr>
            <w:tcW w:w="1812" w:type="dxa"/>
            <w:vAlign w:val="center"/>
          </w:tcPr>
          <w:p w14:paraId="0082A7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602173.42</w:t>
            </w:r>
          </w:p>
        </w:tc>
        <w:tc>
          <w:tcPr>
            <w:tcW w:w="1842" w:type="dxa"/>
            <w:vAlign w:val="center"/>
          </w:tcPr>
          <w:p w14:paraId="2F6F83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1456245.18</w:t>
            </w:r>
          </w:p>
        </w:tc>
        <w:tc>
          <w:tcPr>
            <w:tcW w:w="2141" w:type="dxa"/>
            <w:vAlign w:val="center"/>
          </w:tcPr>
          <w:p w14:paraId="6427303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53°23′34.4″</w:t>
            </w:r>
          </w:p>
        </w:tc>
        <w:tc>
          <w:tcPr>
            <w:tcW w:w="2500" w:type="dxa"/>
            <w:vAlign w:val="center"/>
          </w:tcPr>
          <w:p w14:paraId="4E709E6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159°18′50.9″</w:t>
            </w:r>
          </w:p>
        </w:tc>
      </w:tr>
      <w:tr w:rsidR="000F4F83" w:rsidRPr="008C2F3F" w14:paraId="625AC9A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FD1C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1812" w:type="dxa"/>
            <w:vAlign w:val="center"/>
          </w:tcPr>
          <w:p w14:paraId="4039AE0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602130.79</w:t>
            </w:r>
          </w:p>
        </w:tc>
        <w:tc>
          <w:tcPr>
            <w:tcW w:w="1842" w:type="dxa"/>
            <w:vAlign w:val="center"/>
          </w:tcPr>
          <w:p w14:paraId="7FD680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1456282.72</w:t>
            </w:r>
          </w:p>
        </w:tc>
        <w:tc>
          <w:tcPr>
            <w:tcW w:w="2141" w:type="dxa"/>
            <w:vAlign w:val="center"/>
          </w:tcPr>
          <w:p w14:paraId="631D3FB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53°23′33.0″</w:t>
            </w:r>
          </w:p>
        </w:tc>
        <w:tc>
          <w:tcPr>
            <w:tcW w:w="2500" w:type="dxa"/>
            <w:vAlign w:val="center"/>
          </w:tcPr>
          <w:p w14:paraId="7422491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159°18′52.9″</w:t>
            </w:r>
          </w:p>
        </w:tc>
      </w:tr>
      <w:tr w:rsidR="000F4F83" w:rsidRPr="008C2F3F" w14:paraId="1940CC58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F5EA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1812" w:type="dxa"/>
            <w:vAlign w:val="center"/>
          </w:tcPr>
          <w:p w14:paraId="2820AF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602068.31</w:t>
            </w:r>
          </w:p>
        </w:tc>
        <w:tc>
          <w:tcPr>
            <w:tcW w:w="1842" w:type="dxa"/>
            <w:vAlign w:val="center"/>
          </w:tcPr>
          <w:p w14:paraId="090990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1456252.18</w:t>
            </w:r>
          </w:p>
        </w:tc>
        <w:tc>
          <w:tcPr>
            <w:tcW w:w="2141" w:type="dxa"/>
            <w:vAlign w:val="center"/>
          </w:tcPr>
          <w:p w14:paraId="4F07DEA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53°23′31.0″</w:t>
            </w:r>
          </w:p>
        </w:tc>
        <w:tc>
          <w:tcPr>
            <w:tcW w:w="2500" w:type="dxa"/>
            <w:vAlign w:val="center"/>
          </w:tcPr>
          <w:p w14:paraId="7BF5A17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159°18′51.2″</w:t>
            </w:r>
          </w:p>
        </w:tc>
      </w:tr>
      <w:tr w:rsidR="000F4F83" w:rsidRPr="008C2F3F" w14:paraId="7B6E0632" w14:textId="77777777" w:rsidTr="00804537">
        <w:trPr>
          <w:jc w:val="center"/>
        </w:trPr>
        <w:tc>
          <w:tcPr>
            <w:tcW w:w="1628" w:type="dxa"/>
            <w:vAlign w:val="center"/>
          </w:tcPr>
          <w:p w14:paraId="65EC0B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812" w:type="dxa"/>
            <w:vAlign w:val="center"/>
          </w:tcPr>
          <w:p w14:paraId="2B8AF4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601985.00</w:t>
            </w:r>
          </w:p>
        </w:tc>
        <w:tc>
          <w:tcPr>
            <w:tcW w:w="1842" w:type="dxa"/>
            <w:vAlign w:val="center"/>
          </w:tcPr>
          <w:p w14:paraId="0CE11D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1456117.42</w:t>
            </w:r>
          </w:p>
        </w:tc>
        <w:tc>
          <w:tcPr>
            <w:tcW w:w="2141" w:type="dxa"/>
            <w:vAlign w:val="center"/>
          </w:tcPr>
          <w:p w14:paraId="3333AA1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53°23′28.4″</w:t>
            </w:r>
          </w:p>
        </w:tc>
        <w:tc>
          <w:tcPr>
            <w:tcW w:w="2500" w:type="dxa"/>
            <w:vAlign w:val="center"/>
          </w:tcPr>
          <w:p w14:paraId="6010B14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159°18′43.9″</w:t>
            </w:r>
          </w:p>
        </w:tc>
      </w:tr>
      <w:tr w:rsidR="000F4F83" w:rsidRPr="008C2F3F" w14:paraId="0C6B043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6F0B3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299</w:t>
            </w:r>
          </w:p>
        </w:tc>
        <w:tc>
          <w:tcPr>
            <w:tcW w:w="1812" w:type="dxa"/>
            <w:vAlign w:val="center"/>
          </w:tcPr>
          <w:p w14:paraId="1B2B17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601875.47</w:t>
            </w:r>
          </w:p>
        </w:tc>
        <w:tc>
          <w:tcPr>
            <w:tcW w:w="1842" w:type="dxa"/>
            <w:vAlign w:val="center"/>
          </w:tcPr>
          <w:p w14:paraId="5F26B1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1456084.23</w:t>
            </w:r>
          </w:p>
        </w:tc>
        <w:tc>
          <w:tcPr>
            <w:tcW w:w="2141" w:type="dxa"/>
            <w:vAlign w:val="center"/>
          </w:tcPr>
          <w:p w14:paraId="6A81273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53°23′24.8″</w:t>
            </w:r>
          </w:p>
        </w:tc>
        <w:tc>
          <w:tcPr>
            <w:tcW w:w="2500" w:type="dxa"/>
            <w:vAlign w:val="center"/>
          </w:tcPr>
          <w:p w14:paraId="77C99BCD" w14:textId="209E948C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159°18′42</w:t>
            </w:r>
            <w:r w:rsidR="00B067CF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44283D1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8E0F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812" w:type="dxa"/>
            <w:vAlign w:val="center"/>
          </w:tcPr>
          <w:p w14:paraId="64F725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601717.70</w:t>
            </w:r>
          </w:p>
        </w:tc>
        <w:tc>
          <w:tcPr>
            <w:tcW w:w="1842" w:type="dxa"/>
            <w:vAlign w:val="center"/>
          </w:tcPr>
          <w:p w14:paraId="786A8A8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1456074.20</w:t>
            </w:r>
          </w:p>
        </w:tc>
        <w:tc>
          <w:tcPr>
            <w:tcW w:w="2141" w:type="dxa"/>
            <w:vAlign w:val="center"/>
          </w:tcPr>
          <w:p w14:paraId="2A51D6A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53°23′19.7″</w:t>
            </w:r>
          </w:p>
        </w:tc>
        <w:tc>
          <w:tcPr>
            <w:tcW w:w="2500" w:type="dxa"/>
            <w:vAlign w:val="center"/>
          </w:tcPr>
          <w:p w14:paraId="20A3BA2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159°18′41.4″</w:t>
            </w:r>
          </w:p>
        </w:tc>
      </w:tr>
      <w:tr w:rsidR="000F4F83" w:rsidRPr="008C2F3F" w14:paraId="34B86E74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BC38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1812" w:type="dxa"/>
            <w:vAlign w:val="center"/>
          </w:tcPr>
          <w:p w14:paraId="0DC4FA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601439.35</w:t>
            </w:r>
          </w:p>
        </w:tc>
        <w:tc>
          <w:tcPr>
            <w:tcW w:w="1842" w:type="dxa"/>
            <w:vAlign w:val="center"/>
          </w:tcPr>
          <w:p w14:paraId="58BBC8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1456073.55</w:t>
            </w:r>
          </w:p>
        </w:tc>
        <w:tc>
          <w:tcPr>
            <w:tcW w:w="2141" w:type="dxa"/>
            <w:vAlign w:val="center"/>
          </w:tcPr>
          <w:p w14:paraId="36F9908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53°23′10.7″</w:t>
            </w:r>
          </w:p>
        </w:tc>
        <w:tc>
          <w:tcPr>
            <w:tcW w:w="2500" w:type="dxa"/>
            <w:vAlign w:val="center"/>
          </w:tcPr>
          <w:p w14:paraId="1F2A4C2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159°18′41.2″</w:t>
            </w:r>
          </w:p>
        </w:tc>
      </w:tr>
      <w:tr w:rsidR="000F4F83" w:rsidRPr="008C2F3F" w14:paraId="5E57496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721C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302</w:t>
            </w:r>
          </w:p>
        </w:tc>
        <w:tc>
          <w:tcPr>
            <w:tcW w:w="1812" w:type="dxa"/>
            <w:vAlign w:val="center"/>
          </w:tcPr>
          <w:p w14:paraId="0EB861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601366.66</w:t>
            </w:r>
          </w:p>
        </w:tc>
        <w:tc>
          <w:tcPr>
            <w:tcW w:w="1842" w:type="dxa"/>
            <w:vAlign w:val="center"/>
          </w:tcPr>
          <w:p w14:paraId="5271F9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1456035.89</w:t>
            </w:r>
          </w:p>
        </w:tc>
        <w:tc>
          <w:tcPr>
            <w:tcW w:w="2141" w:type="dxa"/>
            <w:vAlign w:val="center"/>
          </w:tcPr>
          <w:p w14:paraId="797B131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53°23′8.4″</w:t>
            </w:r>
          </w:p>
        </w:tc>
        <w:tc>
          <w:tcPr>
            <w:tcW w:w="2500" w:type="dxa"/>
            <w:vAlign w:val="center"/>
          </w:tcPr>
          <w:p w14:paraId="0198CF5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159°18′39.1″</w:t>
            </w:r>
          </w:p>
        </w:tc>
      </w:tr>
      <w:tr w:rsidR="000F4F83" w:rsidRPr="008C2F3F" w14:paraId="0B09F9D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A78D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303</w:t>
            </w:r>
          </w:p>
        </w:tc>
        <w:tc>
          <w:tcPr>
            <w:tcW w:w="1812" w:type="dxa"/>
            <w:vAlign w:val="center"/>
          </w:tcPr>
          <w:p w14:paraId="17DEA7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601315.07</w:t>
            </w:r>
          </w:p>
        </w:tc>
        <w:tc>
          <w:tcPr>
            <w:tcW w:w="1842" w:type="dxa"/>
            <w:vAlign w:val="center"/>
          </w:tcPr>
          <w:p w14:paraId="53CC91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1455960.55</w:t>
            </w:r>
          </w:p>
        </w:tc>
        <w:tc>
          <w:tcPr>
            <w:tcW w:w="2141" w:type="dxa"/>
            <w:vAlign w:val="center"/>
          </w:tcPr>
          <w:p w14:paraId="6A06DBF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53°23′6.8″</w:t>
            </w:r>
          </w:p>
        </w:tc>
        <w:tc>
          <w:tcPr>
            <w:tcW w:w="2500" w:type="dxa"/>
            <w:vAlign w:val="center"/>
          </w:tcPr>
          <w:p w14:paraId="24311BF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159°18′35.0″</w:t>
            </w:r>
          </w:p>
        </w:tc>
      </w:tr>
      <w:tr w:rsidR="000F4F83" w:rsidRPr="008C2F3F" w14:paraId="3F9C522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8C383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304</w:t>
            </w:r>
          </w:p>
        </w:tc>
        <w:tc>
          <w:tcPr>
            <w:tcW w:w="1812" w:type="dxa"/>
            <w:vAlign w:val="center"/>
          </w:tcPr>
          <w:p w14:paraId="1F8B50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601230.61</w:t>
            </w:r>
          </w:p>
        </w:tc>
        <w:tc>
          <w:tcPr>
            <w:tcW w:w="1842" w:type="dxa"/>
            <w:vAlign w:val="center"/>
          </w:tcPr>
          <w:p w14:paraId="3E9376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1455760.32</w:t>
            </w:r>
          </w:p>
        </w:tc>
        <w:tc>
          <w:tcPr>
            <w:tcW w:w="2141" w:type="dxa"/>
            <w:vAlign w:val="center"/>
          </w:tcPr>
          <w:p w14:paraId="3A4378D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53°23′4.1″</w:t>
            </w:r>
          </w:p>
        </w:tc>
        <w:tc>
          <w:tcPr>
            <w:tcW w:w="2500" w:type="dxa"/>
            <w:vAlign w:val="center"/>
          </w:tcPr>
          <w:p w14:paraId="497F9C4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159°18′24.1″</w:t>
            </w:r>
          </w:p>
        </w:tc>
      </w:tr>
      <w:tr w:rsidR="000F4F83" w:rsidRPr="008C2F3F" w14:paraId="2B4E7CA9" w14:textId="77777777" w:rsidTr="00804537">
        <w:trPr>
          <w:jc w:val="center"/>
        </w:trPr>
        <w:tc>
          <w:tcPr>
            <w:tcW w:w="1628" w:type="dxa"/>
            <w:vAlign w:val="center"/>
          </w:tcPr>
          <w:p w14:paraId="6B075D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305</w:t>
            </w:r>
          </w:p>
        </w:tc>
        <w:tc>
          <w:tcPr>
            <w:tcW w:w="1812" w:type="dxa"/>
            <w:vAlign w:val="center"/>
          </w:tcPr>
          <w:p w14:paraId="14A598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601047.46</w:t>
            </w:r>
          </w:p>
        </w:tc>
        <w:tc>
          <w:tcPr>
            <w:tcW w:w="1842" w:type="dxa"/>
            <w:vAlign w:val="center"/>
          </w:tcPr>
          <w:p w14:paraId="2FD54E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1455625.82</w:t>
            </w:r>
          </w:p>
        </w:tc>
        <w:tc>
          <w:tcPr>
            <w:tcW w:w="2141" w:type="dxa"/>
            <w:vAlign w:val="center"/>
          </w:tcPr>
          <w:p w14:paraId="252830D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53°22′58.2″</w:t>
            </w:r>
          </w:p>
        </w:tc>
        <w:tc>
          <w:tcPr>
            <w:tcW w:w="2500" w:type="dxa"/>
            <w:vAlign w:val="center"/>
          </w:tcPr>
          <w:p w14:paraId="11E5788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159°18′16.7″</w:t>
            </w:r>
          </w:p>
        </w:tc>
      </w:tr>
      <w:tr w:rsidR="000F4F83" w:rsidRPr="008C2F3F" w14:paraId="2AA8970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D1125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1812" w:type="dxa"/>
            <w:vAlign w:val="center"/>
          </w:tcPr>
          <w:p w14:paraId="15CB27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600891.93</w:t>
            </w:r>
          </w:p>
        </w:tc>
        <w:tc>
          <w:tcPr>
            <w:tcW w:w="1842" w:type="dxa"/>
            <w:vAlign w:val="center"/>
          </w:tcPr>
          <w:p w14:paraId="2DA8EE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1455560.98</w:t>
            </w:r>
          </w:p>
        </w:tc>
        <w:tc>
          <w:tcPr>
            <w:tcW w:w="2141" w:type="dxa"/>
            <w:vAlign w:val="center"/>
          </w:tcPr>
          <w:p w14:paraId="44D0032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53°22′53.2″</w:t>
            </w:r>
          </w:p>
        </w:tc>
        <w:tc>
          <w:tcPr>
            <w:tcW w:w="2500" w:type="dxa"/>
            <w:vAlign w:val="center"/>
          </w:tcPr>
          <w:p w14:paraId="7B16899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159°18′13.1″</w:t>
            </w:r>
          </w:p>
        </w:tc>
      </w:tr>
      <w:tr w:rsidR="000F4F83" w:rsidRPr="008C2F3F" w14:paraId="0A1F44F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0B6E4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307</w:t>
            </w:r>
          </w:p>
        </w:tc>
        <w:tc>
          <w:tcPr>
            <w:tcW w:w="1812" w:type="dxa"/>
            <w:vAlign w:val="center"/>
          </w:tcPr>
          <w:p w14:paraId="2366E1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600808.89</w:t>
            </w:r>
          </w:p>
        </w:tc>
        <w:tc>
          <w:tcPr>
            <w:tcW w:w="1842" w:type="dxa"/>
            <w:vAlign w:val="center"/>
          </w:tcPr>
          <w:p w14:paraId="3CEF51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1455569.91</w:t>
            </w:r>
          </w:p>
        </w:tc>
        <w:tc>
          <w:tcPr>
            <w:tcW w:w="2141" w:type="dxa"/>
            <w:vAlign w:val="center"/>
          </w:tcPr>
          <w:p w14:paraId="441C316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53°22′50.5″</w:t>
            </w:r>
          </w:p>
        </w:tc>
        <w:tc>
          <w:tcPr>
            <w:tcW w:w="2500" w:type="dxa"/>
            <w:vAlign w:val="center"/>
          </w:tcPr>
          <w:p w14:paraId="08A0566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159°18′13.5″</w:t>
            </w:r>
          </w:p>
        </w:tc>
      </w:tr>
      <w:tr w:rsidR="000F4F83" w:rsidRPr="008C2F3F" w14:paraId="255A950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CA4D3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308</w:t>
            </w:r>
          </w:p>
        </w:tc>
        <w:tc>
          <w:tcPr>
            <w:tcW w:w="1812" w:type="dxa"/>
            <w:vAlign w:val="center"/>
          </w:tcPr>
          <w:p w14:paraId="0A4368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600759.76</w:t>
            </w:r>
          </w:p>
        </w:tc>
        <w:tc>
          <w:tcPr>
            <w:tcW w:w="1842" w:type="dxa"/>
            <w:vAlign w:val="center"/>
          </w:tcPr>
          <w:p w14:paraId="570B2C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1455699.81</w:t>
            </w:r>
          </w:p>
        </w:tc>
        <w:tc>
          <w:tcPr>
            <w:tcW w:w="2141" w:type="dxa"/>
            <w:vAlign w:val="center"/>
          </w:tcPr>
          <w:p w14:paraId="62B4C00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53°22′48.9″</w:t>
            </w:r>
          </w:p>
        </w:tc>
        <w:tc>
          <w:tcPr>
            <w:tcW w:w="2500" w:type="dxa"/>
            <w:vAlign w:val="center"/>
          </w:tcPr>
          <w:p w14:paraId="4B3758E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159°18′20.5″</w:t>
            </w:r>
          </w:p>
        </w:tc>
      </w:tr>
      <w:tr w:rsidR="000F4F83" w:rsidRPr="008C2F3F" w14:paraId="67889EF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12D6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309</w:t>
            </w:r>
          </w:p>
        </w:tc>
        <w:tc>
          <w:tcPr>
            <w:tcW w:w="1812" w:type="dxa"/>
            <w:vAlign w:val="center"/>
          </w:tcPr>
          <w:p w14:paraId="30CA19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600697.38</w:t>
            </w:r>
          </w:p>
        </w:tc>
        <w:tc>
          <w:tcPr>
            <w:tcW w:w="1842" w:type="dxa"/>
            <w:vAlign w:val="center"/>
          </w:tcPr>
          <w:p w14:paraId="544EAF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1455768.69</w:t>
            </w:r>
          </w:p>
        </w:tc>
        <w:tc>
          <w:tcPr>
            <w:tcW w:w="2141" w:type="dxa"/>
            <w:vAlign w:val="center"/>
          </w:tcPr>
          <w:p w14:paraId="69A2B87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53°22′46.9″</w:t>
            </w:r>
          </w:p>
        </w:tc>
        <w:tc>
          <w:tcPr>
            <w:tcW w:w="2500" w:type="dxa"/>
            <w:vAlign w:val="center"/>
          </w:tcPr>
          <w:p w14:paraId="228BC81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159°18′24.2″</w:t>
            </w:r>
          </w:p>
        </w:tc>
      </w:tr>
      <w:tr w:rsidR="000F4F83" w:rsidRPr="008C2F3F" w14:paraId="2A37212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46ED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812" w:type="dxa"/>
            <w:vAlign w:val="center"/>
          </w:tcPr>
          <w:p w14:paraId="5F02DE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600602.03</w:t>
            </w:r>
          </w:p>
        </w:tc>
        <w:tc>
          <w:tcPr>
            <w:tcW w:w="1842" w:type="dxa"/>
            <w:vAlign w:val="center"/>
          </w:tcPr>
          <w:p w14:paraId="0C300E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1455713.44</w:t>
            </w:r>
          </w:p>
        </w:tc>
        <w:tc>
          <w:tcPr>
            <w:tcW w:w="2141" w:type="dxa"/>
            <w:vAlign w:val="center"/>
          </w:tcPr>
          <w:p w14:paraId="2AB0137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53°22′43.8″</w:t>
            </w:r>
          </w:p>
        </w:tc>
        <w:tc>
          <w:tcPr>
            <w:tcW w:w="2500" w:type="dxa"/>
            <w:vAlign w:val="center"/>
          </w:tcPr>
          <w:p w14:paraId="3FE75F1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159°18′21.2″</w:t>
            </w:r>
          </w:p>
        </w:tc>
      </w:tr>
      <w:tr w:rsidR="000F4F83" w:rsidRPr="008C2F3F" w14:paraId="434D3D53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FF0F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311</w:t>
            </w:r>
          </w:p>
        </w:tc>
        <w:tc>
          <w:tcPr>
            <w:tcW w:w="1812" w:type="dxa"/>
            <w:vAlign w:val="center"/>
          </w:tcPr>
          <w:p w14:paraId="16F9452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600501.65</w:t>
            </w:r>
          </w:p>
        </w:tc>
        <w:tc>
          <w:tcPr>
            <w:tcW w:w="1842" w:type="dxa"/>
            <w:vAlign w:val="center"/>
          </w:tcPr>
          <w:p w14:paraId="73DD90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1455700.92</w:t>
            </w:r>
          </w:p>
        </w:tc>
        <w:tc>
          <w:tcPr>
            <w:tcW w:w="2141" w:type="dxa"/>
            <w:vAlign w:val="center"/>
          </w:tcPr>
          <w:p w14:paraId="15FF465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53°22′40.6″</w:t>
            </w:r>
          </w:p>
        </w:tc>
        <w:tc>
          <w:tcPr>
            <w:tcW w:w="2500" w:type="dxa"/>
            <w:vAlign w:val="center"/>
          </w:tcPr>
          <w:p w14:paraId="7D3A5EA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159°18′20.4″</w:t>
            </w:r>
          </w:p>
        </w:tc>
      </w:tr>
      <w:tr w:rsidR="000F4F83" w:rsidRPr="008C2F3F" w14:paraId="456E720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3676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1812" w:type="dxa"/>
            <w:vAlign w:val="center"/>
          </w:tcPr>
          <w:p w14:paraId="1564C64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600427.03</w:t>
            </w:r>
          </w:p>
        </w:tc>
        <w:tc>
          <w:tcPr>
            <w:tcW w:w="1842" w:type="dxa"/>
            <w:vAlign w:val="center"/>
          </w:tcPr>
          <w:p w14:paraId="56168F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1455665.11</w:t>
            </w:r>
          </w:p>
        </w:tc>
        <w:tc>
          <w:tcPr>
            <w:tcW w:w="2141" w:type="dxa"/>
            <w:vAlign w:val="center"/>
          </w:tcPr>
          <w:p w14:paraId="3A8BB37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53°22′38.2″</w:t>
            </w:r>
          </w:p>
        </w:tc>
        <w:tc>
          <w:tcPr>
            <w:tcW w:w="2500" w:type="dxa"/>
            <w:vAlign w:val="center"/>
          </w:tcPr>
          <w:p w14:paraId="1C71664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159°18′18.4″</w:t>
            </w:r>
          </w:p>
        </w:tc>
      </w:tr>
      <w:tr w:rsidR="000F4F83" w:rsidRPr="008C2F3F" w14:paraId="0263661A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19A9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313</w:t>
            </w:r>
          </w:p>
        </w:tc>
        <w:tc>
          <w:tcPr>
            <w:tcW w:w="1812" w:type="dxa"/>
            <w:vAlign w:val="center"/>
          </w:tcPr>
          <w:p w14:paraId="2895B6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600380.52</w:t>
            </w:r>
          </w:p>
        </w:tc>
        <w:tc>
          <w:tcPr>
            <w:tcW w:w="1842" w:type="dxa"/>
            <w:vAlign w:val="center"/>
          </w:tcPr>
          <w:p w14:paraId="1294E5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1455660.60</w:t>
            </w:r>
          </w:p>
        </w:tc>
        <w:tc>
          <w:tcPr>
            <w:tcW w:w="2141" w:type="dxa"/>
            <w:vAlign w:val="center"/>
          </w:tcPr>
          <w:p w14:paraId="752C6F9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53°22′36.7″</w:t>
            </w:r>
          </w:p>
        </w:tc>
        <w:tc>
          <w:tcPr>
            <w:tcW w:w="2500" w:type="dxa"/>
            <w:vAlign w:val="center"/>
          </w:tcPr>
          <w:p w14:paraId="44C2DB4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159°18′18.2″</w:t>
            </w:r>
          </w:p>
        </w:tc>
      </w:tr>
      <w:tr w:rsidR="000F4F83" w:rsidRPr="008C2F3F" w14:paraId="0D394AD1" w14:textId="77777777" w:rsidTr="00804537">
        <w:trPr>
          <w:jc w:val="center"/>
        </w:trPr>
        <w:tc>
          <w:tcPr>
            <w:tcW w:w="1628" w:type="dxa"/>
            <w:vAlign w:val="center"/>
          </w:tcPr>
          <w:p w14:paraId="3A509A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314</w:t>
            </w:r>
          </w:p>
        </w:tc>
        <w:tc>
          <w:tcPr>
            <w:tcW w:w="1812" w:type="dxa"/>
            <w:vAlign w:val="center"/>
          </w:tcPr>
          <w:p w14:paraId="4134F3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600308.00</w:t>
            </w:r>
          </w:p>
        </w:tc>
        <w:tc>
          <w:tcPr>
            <w:tcW w:w="1842" w:type="dxa"/>
            <w:vAlign w:val="center"/>
          </w:tcPr>
          <w:p w14:paraId="276F33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1455782.37</w:t>
            </w:r>
          </w:p>
        </w:tc>
        <w:tc>
          <w:tcPr>
            <w:tcW w:w="2141" w:type="dxa"/>
            <w:vAlign w:val="center"/>
          </w:tcPr>
          <w:p w14:paraId="7025C3D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53°22′34.3″</w:t>
            </w:r>
          </w:p>
        </w:tc>
        <w:tc>
          <w:tcPr>
            <w:tcW w:w="2500" w:type="dxa"/>
            <w:vAlign w:val="center"/>
          </w:tcPr>
          <w:p w14:paraId="73D6A9B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159°18′24.7″</w:t>
            </w:r>
          </w:p>
        </w:tc>
      </w:tr>
      <w:tr w:rsidR="000F4F83" w:rsidRPr="008C2F3F" w14:paraId="3340DF38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F7E1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315</w:t>
            </w:r>
          </w:p>
        </w:tc>
        <w:tc>
          <w:tcPr>
            <w:tcW w:w="1812" w:type="dxa"/>
            <w:vAlign w:val="center"/>
          </w:tcPr>
          <w:p w14:paraId="6583B6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599914.67</w:t>
            </w:r>
          </w:p>
        </w:tc>
        <w:tc>
          <w:tcPr>
            <w:tcW w:w="1842" w:type="dxa"/>
            <w:vAlign w:val="center"/>
          </w:tcPr>
          <w:p w14:paraId="090E88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1455851.84</w:t>
            </w:r>
          </w:p>
        </w:tc>
        <w:tc>
          <w:tcPr>
            <w:tcW w:w="2141" w:type="dxa"/>
            <w:vAlign w:val="center"/>
          </w:tcPr>
          <w:p w14:paraId="0DA7E79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53°22′21.5″</w:t>
            </w:r>
          </w:p>
        </w:tc>
        <w:tc>
          <w:tcPr>
            <w:tcW w:w="2500" w:type="dxa"/>
            <w:vAlign w:val="center"/>
          </w:tcPr>
          <w:p w14:paraId="7D6BFFC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159°18′28.2″</w:t>
            </w:r>
          </w:p>
        </w:tc>
      </w:tr>
      <w:tr w:rsidR="000F4F83" w:rsidRPr="008C2F3F" w14:paraId="3FBC516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AC044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316</w:t>
            </w:r>
          </w:p>
        </w:tc>
        <w:tc>
          <w:tcPr>
            <w:tcW w:w="1812" w:type="dxa"/>
            <w:vAlign w:val="center"/>
          </w:tcPr>
          <w:p w14:paraId="1D0FF4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599702.78</w:t>
            </w:r>
          </w:p>
        </w:tc>
        <w:tc>
          <w:tcPr>
            <w:tcW w:w="1842" w:type="dxa"/>
            <w:vAlign w:val="center"/>
          </w:tcPr>
          <w:p w14:paraId="0812A0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1455774.83</w:t>
            </w:r>
          </w:p>
        </w:tc>
        <w:tc>
          <w:tcPr>
            <w:tcW w:w="2141" w:type="dxa"/>
            <w:vAlign w:val="center"/>
          </w:tcPr>
          <w:p w14:paraId="4DB6027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53°22′14.7″</w:t>
            </w:r>
          </w:p>
        </w:tc>
        <w:tc>
          <w:tcPr>
            <w:tcW w:w="2500" w:type="dxa"/>
            <w:vAlign w:val="center"/>
          </w:tcPr>
          <w:p w14:paraId="5A88734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159°18′23.9″</w:t>
            </w:r>
          </w:p>
        </w:tc>
      </w:tr>
      <w:tr w:rsidR="000F4F83" w:rsidRPr="008C2F3F" w14:paraId="60CAC62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8B9C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317</w:t>
            </w:r>
          </w:p>
        </w:tc>
        <w:tc>
          <w:tcPr>
            <w:tcW w:w="1812" w:type="dxa"/>
            <w:vAlign w:val="center"/>
          </w:tcPr>
          <w:p w14:paraId="2504BF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599411.23</w:t>
            </w:r>
          </w:p>
        </w:tc>
        <w:tc>
          <w:tcPr>
            <w:tcW w:w="1842" w:type="dxa"/>
            <w:vAlign w:val="center"/>
          </w:tcPr>
          <w:p w14:paraId="4241EA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1455852.18</w:t>
            </w:r>
          </w:p>
        </w:tc>
        <w:tc>
          <w:tcPr>
            <w:tcW w:w="2141" w:type="dxa"/>
            <w:vAlign w:val="center"/>
          </w:tcPr>
          <w:p w14:paraId="75BE358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53°22′5.2″</w:t>
            </w:r>
          </w:p>
        </w:tc>
        <w:tc>
          <w:tcPr>
            <w:tcW w:w="2500" w:type="dxa"/>
            <w:vAlign w:val="center"/>
          </w:tcPr>
          <w:p w14:paraId="1D18F06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159°18′27.9″</w:t>
            </w:r>
          </w:p>
        </w:tc>
      </w:tr>
      <w:tr w:rsidR="000F4F83" w:rsidRPr="008C2F3F" w14:paraId="75CA6E6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219F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318</w:t>
            </w:r>
          </w:p>
        </w:tc>
        <w:tc>
          <w:tcPr>
            <w:tcW w:w="1812" w:type="dxa"/>
            <w:vAlign w:val="center"/>
          </w:tcPr>
          <w:p w14:paraId="4AF9E5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599368.39</w:t>
            </w:r>
          </w:p>
        </w:tc>
        <w:tc>
          <w:tcPr>
            <w:tcW w:w="1842" w:type="dxa"/>
            <w:vAlign w:val="center"/>
          </w:tcPr>
          <w:p w14:paraId="6FD365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1455906.67</w:t>
            </w:r>
          </w:p>
        </w:tc>
        <w:tc>
          <w:tcPr>
            <w:tcW w:w="2141" w:type="dxa"/>
            <w:vAlign w:val="center"/>
          </w:tcPr>
          <w:p w14:paraId="1BE12FA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53°22′3.8″</w:t>
            </w:r>
          </w:p>
        </w:tc>
        <w:tc>
          <w:tcPr>
            <w:tcW w:w="2500" w:type="dxa"/>
            <w:vAlign w:val="center"/>
          </w:tcPr>
          <w:p w14:paraId="28EF0CC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159°18′30.8″</w:t>
            </w:r>
          </w:p>
        </w:tc>
      </w:tr>
      <w:tr w:rsidR="000F4F83" w:rsidRPr="008C2F3F" w14:paraId="74652DF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1FA81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319</w:t>
            </w:r>
          </w:p>
        </w:tc>
        <w:tc>
          <w:tcPr>
            <w:tcW w:w="1812" w:type="dxa"/>
            <w:vAlign w:val="center"/>
          </w:tcPr>
          <w:p w14:paraId="3246A6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599382.46</w:t>
            </w:r>
          </w:p>
        </w:tc>
        <w:tc>
          <w:tcPr>
            <w:tcW w:w="1842" w:type="dxa"/>
            <w:vAlign w:val="center"/>
          </w:tcPr>
          <w:p w14:paraId="5B6A78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1456018.77</w:t>
            </w:r>
          </w:p>
        </w:tc>
        <w:tc>
          <w:tcPr>
            <w:tcW w:w="2141" w:type="dxa"/>
            <w:vAlign w:val="center"/>
          </w:tcPr>
          <w:p w14:paraId="1EB044E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53°22′4.2″</w:t>
            </w:r>
          </w:p>
        </w:tc>
        <w:tc>
          <w:tcPr>
            <w:tcW w:w="2500" w:type="dxa"/>
            <w:vAlign w:val="center"/>
          </w:tcPr>
          <w:p w14:paraId="6B4FEDD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159°18′36.9″</w:t>
            </w:r>
          </w:p>
        </w:tc>
      </w:tr>
      <w:tr w:rsidR="000F4F83" w:rsidRPr="008C2F3F" w14:paraId="2E11873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8A178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1812" w:type="dxa"/>
            <w:vAlign w:val="center"/>
          </w:tcPr>
          <w:p w14:paraId="1598DE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599298.00</w:t>
            </w:r>
          </w:p>
        </w:tc>
        <w:tc>
          <w:tcPr>
            <w:tcW w:w="1842" w:type="dxa"/>
            <w:vAlign w:val="center"/>
          </w:tcPr>
          <w:p w14:paraId="24AF0F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1456103.90</w:t>
            </w:r>
          </w:p>
        </w:tc>
        <w:tc>
          <w:tcPr>
            <w:tcW w:w="2141" w:type="dxa"/>
            <w:vAlign w:val="center"/>
          </w:tcPr>
          <w:p w14:paraId="6AE578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53°22′1.5″</w:t>
            </w:r>
          </w:p>
        </w:tc>
        <w:tc>
          <w:tcPr>
            <w:tcW w:w="2500" w:type="dxa"/>
            <w:vAlign w:val="center"/>
          </w:tcPr>
          <w:p w14:paraId="00573ED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159°18′41.4″</w:t>
            </w:r>
          </w:p>
        </w:tc>
      </w:tr>
      <w:tr w:rsidR="000F4F83" w:rsidRPr="008C2F3F" w14:paraId="7CB423B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17CC7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321</w:t>
            </w:r>
          </w:p>
        </w:tc>
        <w:tc>
          <w:tcPr>
            <w:tcW w:w="1812" w:type="dxa"/>
            <w:vAlign w:val="center"/>
          </w:tcPr>
          <w:p w14:paraId="5AF7F0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599072.24</w:t>
            </w:r>
          </w:p>
        </w:tc>
        <w:tc>
          <w:tcPr>
            <w:tcW w:w="1842" w:type="dxa"/>
            <w:vAlign w:val="center"/>
          </w:tcPr>
          <w:p w14:paraId="74C8C8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1456169.02</w:t>
            </w:r>
          </w:p>
        </w:tc>
        <w:tc>
          <w:tcPr>
            <w:tcW w:w="2141" w:type="dxa"/>
            <w:vAlign w:val="center"/>
          </w:tcPr>
          <w:p w14:paraId="55C0BD0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53°21′54.1″</w:t>
            </w:r>
          </w:p>
        </w:tc>
        <w:tc>
          <w:tcPr>
            <w:tcW w:w="2500" w:type="dxa"/>
            <w:vAlign w:val="center"/>
          </w:tcPr>
          <w:p w14:paraId="5E1F956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159°18′44.8″</w:t>
            </w:r>
          </w:p>
        </w:tc>
      </w:tr>
      <w:tr w:rsidR="000F4F83" w:rsidRPr="008C2F3F" w14:paraId="64397E3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5CA97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322</w:t>
            </w:r>
          </w:p>
        </w:tc>
        <w:tc>
          <w:tcPr>
            <w:tcW w:w="1812" w:type="dxa"/>
            <w:vAlign w:val="center"/>
          </w:tcPr>
          <w:p w14:paraId="682574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598912.08</w:t>
            </w:r>
          </w:p>
        </w:tc>
        <w:tc>
          <w:tcPr>
            <w:tcW w:w="1842" w:type="dxa"/>
            <w:vAlign w:val="center"/>
          </w:tcPr>
          <w:p w14:paraId="7FE624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1456242.30</w:t>
            </w:r>
          </w:p>
        </w:tc>
        <w:tc>
          <w:tcPr>
            <w:tcW w:w="2141" w:type="dxa"/>
            <w:vAlign w:val="center"/>
          </w:tcPr>
          <w:p w14:paraId="3B1734B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53°21′48.9″</w:t>
            </w:r>
          </w:p>
        </w:tc>
        <w:tc>
          <w:tcPr>
            <w:tcW w:w="2500" w:type="dxa"/>
            <w:vAlign w:val="center"/>
          </w:tcPr>
          <w:p w14:paraId="044EF5D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159°18′48.7″</w:t>
            </w:r>
          </w:p>
        </w:tc>
      </w:tr>
      <w:tr w:rsidR="000F4F83" w:rsidRPr="008C2F3F" w14:paraId="78B78F5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ABC04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323</w:t>
            </w:r>
          </w:p>
        </w:tc>
        <w:tc>
          <w:tcPr>
            <w:tcW w:w="1812" w:type="dxa"/>
            <w:vAlign w:val="center"/>
          </w:tcPr>
          <w:p w14:paraId="33FD05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598802.24</w:t>
            </w:r>
          </w:p>
        </w:tc>
        <w:tc>
          <w:tcPr>
            <w:tcW w:w="1842" w:type="dxa"/>
            <w:vAlign w:val="center"/>
          </w:tcPr>
          <w:p w14:paraId="0CD8C7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1456274.11</w:t>
            </w:r>
          </w:p>
        </w:tc>
        <w:tc>
          <w:tcPr>
            <w:tcW w:w="2141" w:type="dxa"/>
            <w:vAlign w:val="center"/>
          </w:tcPr>
          <w:p w14:paraId="737730C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53°21′45.4″</w:t>
            </w:r>
          </w:p>
        </w:tc>
        <w:tc>
          <w:tcPr>
            <w:tcW w:w="2500" w:type="dxa"/>
            <w:vAlign w:val="center"/>
          </w:tcPr>
          <w:p w14:paraId="3E986DC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159°18′50.3″</w:t>
            </w:r>
          </w:p>
        </w:tc>
      </w:tr>
      <w:tr w:rsidR="000F4F83" w:rsidRPr="008C2F3F" w14:paraId="4E0551B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50374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1812" w:type="dxa"/>
            <w:vAlign w:val="center"/>
          </w:tcPr>
          <w:p w14:paraId="60A373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598538.70</w:t>
            </w:r>
          </w:p>
        </w:tc>
        <w:tc>
          <w:tcPr>
            <w:tcW w:w="1842" w:type="dxa"/>
            <w:vAlign w:val="center"/>
          </w:tcPr>
          <w:p w14:paraId="799F19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1456614.72</w:t>
            </w:r>
          </w:p>
        </w:tc>
        <w:tc>
          <w:tcPr>
            <w:tcW w:w="2141" w:type="dxa"/>
            <w:vAlign w:val="center"/>
          </w:tcPr>
          <w:p w14:paraId="679C784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53°21′36.7″</w:t>
            </w:r>
          </w:p>
        </w:tc>
        <w:tc>
          <w:tcPr>
            <w:tcW w:w="2500" w:type="dxa"/>
            <w:vAlign w:val="center"/>
          </w:tcPr>
          <w:p w14:paraId="78BEE28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159°19′8.6″</w:t>
            </w:r>
          </w:p>
        </w:tc>
      </w:tr>
      <w:tr w:rsidR="000F4F83" w:rsidRPr="008C2F3F" w14:paraId="0487443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1D09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325</w:t>
            </w:r>
          </w:p>
        </w:tc>
        <w:tc>
          <w:tcPr>
            <w:tcW w:w="1812" w:type="dxa"/>
            <w:vAlign w:val="center"/>
          </w:tcPr>
          <w:p w14:paraId="1E078D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598535.51</w:t>
            </w:r>
          </w:p>
        </w:tc>
        <w:tc>
          <w:tcPr>
            <w:tcW w:w="1842" w:type="dxa"/>
            <w:vAlign w:val="center"/>
          </w:tcPr>
          <w:p w14:paraId="22CB644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1456682.67</w:t>
            </w:r>
          </w:p>
        </w:tc>
        <w:tc>
          <w:tcPr>
            <w:tcW w:w="2141" w:type="dxa"/>
            <w:vAlign w:val="center"/>
          </w:tcPr>
          <w:p w14:paraId="6FD3B5C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53°21′36.6″</w:t>
            </w:r>
          </w:p>
        </w:tc>
        <w:tc>
          <w:tcPr>
            <w:tcW w:w="2500" w:type="dxa"/>
            <w:vAlign w:val="center"/>
          </w:tcPr>
          <w:p w14:paraId="27F1DBB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159°19′12.2″</w:t>
            </w:r>
          </w:p>
        </w:tc>
      </w:tr>
      <w:tr w:rsidR="000F4F83" w:rsidRPr="008C2F3F" w14:paraId="65E441B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450BD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326</w:t>
            </w:r>
          </w:p>
        </w:tc>
        <w:tc>
          <w:tcPr>
            <w:tcW w:w="1812" w:type="dxa"/>
            <w:vAlign w:val="center"/>
          </w:tcPr>
          <w:p w14:paraId="3871C2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598668.49</w:t>
            </w:r>
          </w:p>
        </w:tc>
        <w:tc>
          <w:tcPr>
            <w:tcW w:w="1842" w:type="dxa"/>
            <w:vAlign w:val="center"/>
          </w:tcPr>
          <w:p w14:paraId="7F3D22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1456823.87</w:t>
            </w:r>
          </w:p>
        </w:tc>
        <w:tc>
          <w:tcPr>
            <w:tcW w:w="2141" w:type="dxa"/>
            <w:vAlign w:val="center"/>
          </w:tcPr>
          <w:p w14:paraId="67598E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53°21′40.8″</w:t>
            </w:r>
          </w:p>
        </w:tc>
        <w:tc>
          <w:tcPr>
            <w:tcW w:w="2500" w:type="dxa"/>
            <w:vAlign w:val="center"/>
          </w:tcPr>
          <w:p w14:paraId="71C67786" w14:textId="13BEEA18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159°19′20</w:t>
            </w:r>
            <w:r w:rsidR="00B067CF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2F8D3B2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BA1B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327</w:t>
            </w:r>
          </w:p>
        </w:tc>
        <w:tc>
          <w:tcPr>
            <w:tcW w:w="1812" w:type="dxa"/>
            <w:vAlign w:val="center"/>
          </w:tcPr>
          <w:p w14:paraId="7EB8B1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598614.36</w:t>
            </w:r>
          </w:p>
        </w:tc>
        <w:tc>
          <w:tcPr>
            <w:tcW w:w="1842" w:type="dxa"/>
            <w:vAlign w:val="center"/>
          </w:tcPr>
          <w:p w14:paraId="0E86F8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1457016.79</w:t>
            </w:r>
          </w:p>
        </w:tc>
        <w:tc>
          <w:tcPr>
            <w:tcW w:w="2141" w:type="dxa"/>
            <w:vAlign w:val="center"/>
          </w:tcPr>
          <w:p w14:paraId="6AF71F7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53°21′39.0″</w:t>
            </w:r>
          </w:p>
        </w:tc>
        <w:tc>
          <w:tcPr>
            <w:tcW w:w="2500" w:type="dxa"/>
            <w:vAlign w:val="center"/>
          </w:tcPr>
          <w:p w14:paraId="257FB69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159°19′30.4″</w:t>
            </w:r>
          </w:p>
        </w:tc>
      </w:tr>
      <w:tr w:rsidR="000F4F83" w:rsidRPr="008C2F3F" w14:paraId="10D3E07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8229D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328</w:t>
            </w:r>
          </w:p>
        </w:tc>
        <w:tc>
          <w:tcPr>
            <w:tcW w:w="1812" w:type="dxa"/>
            <w:vAlign w:val="center"/>
          </w:tcPr>
          <w:p w14:paraId="43129D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598355.08</w:t>
            </w:r>
          </w:p>
        </w:tc>
        <w:tc>
          <w:tcPr>
            <w:tcW w:w="1842" w:type="dxa"/>
            <w:vAlign w:val="center"/>
          </w:tcPr>
          <w:p w14:paraId="3C347E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1457196.98</w:t>
            </w:r>
          </w:p>
        </w:tc>
        <w:tc>
          <w:tcPr>
            <w:tcW w:w="2141" w:type="dxa"/>
            <w:vAlign w:val="center"/>
          </w:tcPr>
          <w:p w14:paraId="44EC7E0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53°21′30.6″</w:t>
            </w:r>
          </w:p>
        </w:tc>
        <w:tc>
          <w:tcPr>
            <w:tcW w:w="2500" w:type="dxa"/>
            <w:vAlign w:val="center"/>
          </w:tcPr>
          <w:p w14:paraId="3FAAA6F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159°19′39.9″</w:t>
            </w:r>
          </w:p>
        </w:tc>
      </w:tr>
      <w:tr w:rsidR="000F4F83" w:rsidRPr="008C2F3F" w14:paraId="4C20A28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B5813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329</w:t>
            </w:r>
          </w:p>
        </w:tc>
        <w:tc>
          <w:tcPr>
            <w:tcW w:w="1812" w:type="dxa"/>
            <w:vAlign w:val="center"/>
          </w:tcPr>
          <w:p w14:paraId="6CE916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598196.55</w:t>
            </w:r>
          </w:p>
        </w:tc>
        <w:tc>
          <w:tcPr>
            <w:tcW w:w="1842" w:type="dxa"/>
            <w:vAlign w:val="center"/>
          </w:tcPr>
          <w:p w14:paraId="45003A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1457279.54</w:t>
            </w:r>
          </w:p>
        </w:tc>
        <w:tc>
          <w:tcPr>
            <w:tcW w:w="2141" w:type="dxa"/>
            <w:vAlign w:val="center"/>
          </w:tcPr>
          <w:p w14:paraId="34C8A74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53°21′25.4″</w:t>
            </w:r>
          </w:p>
        </w:tc>
        <w:tc>
          <w:tcPr>
            <w:tcW w:w="2500" w:type="dxa"/>
            <w:vAlign w:val="center"/>
          </w:tcPr>
          <w:p w14:paraId="10C762A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159°19′44.3″</w:t>
            </w:r>
          </w:p>
        </w:tc>
      </w:tr>
      <w:tr w:rsidR="000F4F83" w:rsidRPr="008C2F3F" w14:paraId="795B716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0799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330</w:t>
            </w:r>
          </w:p>
        </w:tc>
        <w:tc>
          <w:tcPr>
            <w:tcW w:w="1812" w:type="dxa"/>
            <w:vAlign w:val="center"/>
          </w:tcPr>
          <w:p w14:paraId="0DA598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598164.19</w:t>
            </w:r>
          </w:p>
        </w:tc>
        <w:tc>
          <w:tcPr>
            <w:tcW w:w="1842" w:type="dxa"/>
            <w:vAlign w:val="center"/>
          </w:tcPr>
          <w:p w14:paraId="24DA7C6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1457412.59</w:t>
            </w:r>
          </w:p>
        </w:tc>
        <w:tc>
          <w:tcPr>
            <w:tcW w:w="2141" w:type="dxa"/>
            <w:vAlign w:val="center"/>
          </w:tcPr>
          <w:p w14:paraId="6CE3DFD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53°21′24.3″</w:t>
            </w:r>
          </w:p>
        </w:tc>
        <w:tc>
          <w:tcPr>
            <w:tcW w:w="2500" w:type="dxa"/>
            <w:vAlign w:val="center"/>
          </w:tcPr>
          <w:p w14:paraId="7D10676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159°19′51.5″</w:t>
            </w:r>
          </w:p>
        </w:tc>
      </w:tr>
      <w:tr w:rsidR="000F4F83" w:rsidRPr="008C2F3F" w14:paraId="3943B31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1B0D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331</w:t>
            </w:r>
          </w:p>
        </w:tc>
        <w:tc>
          <w:tcPr>
            <w:tcW w:w="1812" w:type="dxa"/>
            <w:vAlign w:val="center"/>
          </w:tcPr>
          <w:p w14:paraId="5CD1B8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597945.28</w:t>
            </w:r>
          </w:p>
        </w:tc>
        <w:tc>
          <w:tcPr>
            <w:tcW w:w="1842" w:type="dxa"/>
            <w:vAlign w:val="center"/>
          </w:tcPr>
          <w:p w14:paraId="749325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1457528.83</w:t>
            </w:r>
          </w:p>
        </w:tc>
        <w:tc>
          <w:tcPr>
            <w:tcW w:w="2141" w:type="dxa"/>
            <w:vAlign w:val="center"/>
          </w:tcPr>
          <w:p w14:paraId="4C1D538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53°21′17.2″</w:t>
            </w:r>
          </w:p>
        </w:tc>
        <w:tc>
          <w:tcPr>
            <w:tcW w:w="2500" w:type="dxa"/>
            <w:vAlign w:val="center"/>
          </w:tcPr>
          <w:p w14:paraId="1C1A553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159°19′57.6″</w:t>
            </w:r>
          </w:p>
        </w:tc>
      </w:tr>
      <w:tr w:rsidR="000F4F83" w:rsidRPr="008C2F3F" w14:paraId="04E2851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5393A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332</w:t>
            </w:r>
          </w:p>
        </w:tc>
        <w:tc>
          <w:tcPr>
            <w:tcW w:w="1812" w:type="dxa"/>
            <w:vAlign w:val="center"/>
          </w:tcPr>
          <w:p w14:paraId="2F80DB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597779.47</w:t>
            </w:r>
          </w:p>
        </w:tc>
        <w:tc>
          <w:tcPr>
            <w:tcW w:w="1842" w:type="dxa"/>
            <w:vAlign w:val="center"/>
          </w:tcPr>
          <w:p w14:paraId="7D737B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1457619.45</w:t>
            </w:r>
          </w:p>
        </w:tc>
        <w:tc>
          <w:tcPr>
            <w:tcW w:w="2141" w:type="dxa"/>
            <w:vAlign w:val="center"/>
          </w:tcPr>
          <w:p w14:paraId="5245735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53°21′11.8″</w:t>
            </w:r>
          </w:p>
        </w:tc>
        <w:tc>
          <w:tcPr>
            <w:tcW w:w="2500" w:type="dxa"/>
            <w:vAlign w:val="center"/>
          </w:tcPr>
          <w:p w14:paraId="4D67097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159°20′2.4″</w:t>
            </w:r>
          </w:p>
        </w:tc>
      </w:tr>
      <w:tr w:rsidR="000F4F83" w:rsidRPr="008C2F3F" w14:paraId="0EAF228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1907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333</w:t>
            </w:r>
          </w:p>
        </w:tc>
        <w:tc>
          <w:tcPr>
            <w:tcW w:w="1812" w:type="dxa"/>
            <w:vAlign w:val="center"/>
          </w:tcPr>
          <w:p w14:paraId="384AE0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597488.76</w:t>
            </w:r>
          </w:p>
        </w:tc>
        <w:tc>
          <w:tcPr>
            <w:tcW w:w="1842" w:type="dxa"/>
            <w:vAlign w:val="center"/>
          </w:tcPr>
          <w:p w14:paraId="2BA413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1457637.93</w:t>
            </w:r>
          </w:p>
        </w:tc>
        <w:tc>
          <w:tcPr>
            <w:tcW w:w="2141" w:type="dxa"/>
            <w:vAlign w:val="center"/>
          </w:tcPr>
          <w:p w14:paraId="5092E9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53°21′2.4″</w:t>
            </w:r>
          </w:p>
        </w:tc>
        <w:tc>
          <w:tcPr>
            <w:tcW w:w="2500" w:type="dxa"/>
            <w:vAlign w:val="center"/>
          </w:tcPr>
          <w:p w14:paraId="2F0FDD7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159°20′3.2″</w:t>
            </w:r>
          </w:p>
        </w:tc>
      </w:tr>
      <w:tr w:rsidR="000F4F83" w:rsidRPr="008C2F3F" w14:paraId="1433FA02" w14:textId="77777777" w:rsidTr="00804537">
        <w:trPr>
          <w:jc w:val="center"/>
        </w:trPr>
        <w:tc>
          <w:tcPr>
            <w:tcW w:w="1628" w:type="dxa"/>
            <w:vAlign w:val="center"/>
          </w:tcPr>
          <w:p w14:paraId="6FCC4C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334</w:t>
            </w:r>
          </w:p>
        </w:tc>
        <w:tc>
          <w:tcPr>
            <w:tcW w:w="1812" w:type="dxa"/>
            <w:vAlign w:val="center"/>
          </w:tcPr>
          <w:p w14:paraId="0BAAC09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597395.14</w:t>
            </w:r>
          </w:p>
        </w:tc>
        <w:tc>
          <w:tcPr>
            <w:tcW w:w="1842" w:type="dxa"/>
            <w:vAlign w:val="center"/>
          </w:tcPr>
          <w:p w14:paraId="30AC42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1457646.85</w:t>
            </w:r>
          </w:p>
        </w:tc>
        <w:tc>
          <w:tcPr>
            <w:tcW w:w="2141" w:type="dxa"/>
            <w:vAlign w:val="center"/>
          </w:tcPr>
          <w:p w14:paraId="5B7249A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53°20′59.3″</w:t>
            </w:r>
          </w:p>
        </w:tc>
        <w:tc>
          <w:tcPr>
            <w:tcW w:w="2500" w:type="dxa"/>
            <w:vAlign w:val="center"/>
          </w:tcPr>
          <w:p w14:paraId="4A7F643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159°20′3.6″</w:t>
            </w:r>
          </w:p>
        </w:tc>
      </w:tr>
      <w:tr w:rsidR="000F4F83" w:rsidRPr="008C2F3F" w14:paraId="4886053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0ACD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335</w:t>
            </w:r>
          </w:p>
        </w:tc>
        <w:tc>
          <w:tcPr>
            <w:tcW w:w="1812" w:type="dxa"/>
            <w:vAlign w:val="center"/>
          </w:tcPr>
          <w:p w14:paraId="1E76EE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597468.01</w:t>
            </w:r>
          </w:p>
        </w:tc>
        <w:tc>
          <w:tcPr>
            <w:tcW w:w="1842" w:type="dxa"/>
            <w:vAlign w:val="center"/>
          </w:tcPr>
          <w:p w14:paraId="53B582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1457818.70</w:t>
            </w:r>
          </w:p>
        </w:tc>
        <w:tc>
          <w:tcPr>
            <w:tcW w:w="2141" w:type="dxa"/>
            <w:vAlign w:val="center"/>
          </w:tcPr>
          <w:p w14:paraId="7563E9A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53°21′1.6″</w:t>
            </w:r>
          </w:p>
        </w:tc>
        <w:tc>
          <w:tcPr>
            <w:tcW w:w="2500" w:type="dxa"/>
            <w:vAlign w:val="center"/>
          </w:tcPr>
          <w:p w14:paraId="1506FF8A" w14:textId="4DE5320D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159°20′13</w:t>
            </w:r>
            <w:r w:rsidR="00D87BA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325A3CD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882A5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336</w:t>
            </w:r>
          </w:p>
        </w:tc>
        <w:tc>
          <w:tcPr>
            <w:tcW w:w="1812" w:type="dxa"/>
            <w:vAlign w:val="center"/>
          </w:tcPr>
          <w:p w14:paraId="270CA6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597365.41</w:t>
            </w:r>
          </w:p>
        </w:tc>
        <w:tc>
          <w:tcPr>
            <w:tcW w:w="1842" w:type="dxa"/>
            <w:vAlign w:val="center"/>
          </w:tcPr>
          <w:p w14:paraId="2B5BB4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1457967.59</w:t>
            </w:r>
          </w:p>
        </w:tc>
        <w:tc>
          <w:tcPr>
            <w:tcW w:w="2141" w:type="dxa"/>
            <w:vAlign w:val="center"/>
          </w:tcPr>
          <w:p w14:paraId="781F91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53°20′58.2″</w:t>
            </w:r>
          </w:p>
        </w:tc>
        <w:tc>
          <w:tcPr>
            <w:tcW w:w="2500" w:type="dxa"/>
            <w:vAlign w:val="center"/>
          </w:tcPr>
          <w:p w14:paraId="6E0AE0A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159°20′20.9″</w:t>
            </w:r>
          </w:p>
        </w:tc>
      </w:tr>
      <w:tr w:rsidR="000F4F83" w:rsidRPr="008C2F3F" w14:paraId="47E4400F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DDD9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337</w:t>
            </w:r>
          </w:p>
        </w:tc>
        <w:tc>
          <w:tcPr>
            <w:tcW w:w="1812" w:type="dxa"/>
            <w:vAlign w:val="center"/>
          </w:tcPr>
          <w:p w14:paraId="3BEA2C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597240.86</w:t>
            </w:r>
          </w:p>
        </w:tc>
        <w:tc>
          <w:tcPr>
            <w:tcW w:w="1842" w:type="dxa"/>
            <w:vAlign w:val="center"/>
          </w:tcPr>
          <w:p w14:paraId="21BCA2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1458040.31</w:t>
            </w:r>
          </w:p>
        </w:tc>
        <w:tc>
          <w:tcPr>
            <w:tcW w:w="2141" w:type="dxa"/>
            <w:vAlign w:val="center"/>
          </w:tcPr>
          <w:p w14:paraId="5CC409C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53°20′54.2″</w:t>
            </w:r>
          </w:p>
        </w:tc>
        <w:tc>
          <w:tcPr>
            <w:tcW w:w="2500" w:type="dxa"/>
            <w:vAlign w:val="center"/>
          </w:tcPr>
          <w:p w14:paraId="67B9399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159°20′24.8″</w:t>
            </w:r>
          </w:p>
        </w:tc>
      </w:tr>
      <w:tr w:rsidR="000F4F83" w:rsidRPr="008C2F3F" w14:paraId="0EE1C215" w14:textId="77777777" w:rsidTr="00804537">
        <w:trPr>
          <w:jc w:val="center"/>
        </w:trPr>
        <w:tc>
          <w:tcPr>
            <w:tcW w:w="1628" w:type="dxa"/>
            <w:vAlign w:val="center"/>
          </w:tcPr>
          <w:p w14:paraId="1A7A5B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338</w:t>
            </w:r>
          </w:p>
        </w:tc>
        <w:tc>
          <w:tcPr>
            <w:tcW w:w="1812" w:type="dxa"/>
            <w:vAlign w:val="center"/>
          </w:tcPr>
          <w:p w14:paraId="630AFA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597231.87</w:t>
            </w:r>
          </w:p>
        </w:tc>
        <w:tc>
          <w:tcPr>
            <w:tcW w:w="1842" w:type="dxa"/>
            <w:vAlign w:val="center"/>
          </w:tcPr>
          <w:p w14:paraId="372D0B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1458164.95</w:t>
            </w:r>
          </w:p>
        </w:tc>
        <w:tc>
          <w:tcPr>
            <w:tcW w:w="2141" w:type="dxa"/>
            <w:vAlign w:val="center"/>
          </w:tcPr>
          <w:p w14:paraId="5610EF5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53°20′53.8″</w:t>
            </w:r>
          </w:p>
        </w:tc>
        <w:tc>
          <w:tcPr>
            <w:tcW w:w="2500" w:type="dxa"/>
            <w:vAlign w:val="center"/>
          </w:tcPr>
          <w:p w14:paraId="62B9D9B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159°20′31.5″</w:t>
            </w:r>
          </w:p>
        </w:tc>
      </w:tr>
      <w:tr w:rsidR="000F4F83" w:rsidRPr="008C2F3F" w14:paraId="422A5B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DF64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339</w:t>
            </w:r>
          </w:p>
        </w:tc>
        <w:tc>
          <w:tcPr>
            <w:tcW w:w="1812" w:type="dxa"/>
            <w:vAlign w:val="center"/>
          </w:tcPr>
          <w:p w14:paraId="661EE6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597012.09</w:t>
            </w:r>
          </w:p>
        </w:tc>
        <w:tc>
          <w:tcPr>
            <w:tcW w:w="1842" w:type="dxa"/>
            <w:vAlign w:val="center"/>
          </w:tcPr>
          <w:p w14:paraId="4A7CB2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1458418.53</w:t>
            </w:r>
          </w:p>
        </w:tc>
        <w:tc>
          <w:tcPr>
            <w:tcW w:w="2141" w:type="dxa"/>
            <w:vAlign w:val="center"/>
          </w:tcPr>
          <w:p w14:paraId="2CE0A22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53°20′46.6″</w:t>
            </w:r>
          </w:p>
        </w:tc>
        <w:tc>
          <w:tcPr>
            <w:tcW w:w="2500" w:type="dxa"/>
            <w:vAlign w:val="center"/>
          </w:tcPr>
          <w:p w14:paraId="40BA325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159°20′45.1″</w:t>
            </w:r>
          </w:p>
        </w:tc>
      </w:tr>
      <w:tr w:rsidR="000F4F83" w:rsidRPr="008C2F3F" w14:paraId="2A4CD8D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FD39B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1812" w:type="dxa"/>
            <w:vAlign w:val="center"/>
          </w:tcPr>
          <w:p w14:paraId="269C09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596764.81</w:t>
            </w:r>
          </w:p>
        </w:tc>
        <w:tc>
          <w:tcPr>
            <w:tcW w:w="1842" w:type="dxa"/>
            <w:vAlign w:val="center"/>
          </w:tcPr>
          <w:p w14:paraId="4B3011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1458745.56</w:t>
            </w:r>
          </w:p>
        </w:tc>
        <w:tc>
          <w:tcPr>
            <w:tcW w:w="2141" w:type="dxa"/>
            <w:vAlign w:val="center"/>
          </w:tcPr>
          <w:p w14:paraId="0E1C3F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53°20′38.5″</w:t>
            </w:r>
          </w:p>
        </w:tc>
        <w:tc>
          <w:tcPr>
            <w:tcW w:w="2500" w:type="dxa"/>
            <w:vAlign w:val="center"/>
          </w:tcPr>
          <w:p w14:paraId="6CAFAB5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159°21′2.6″</w:t>
            </w:r>
          </w:p>
        </w:tc>
      </w:tr>
      <w:tr w:rsidR="000F4F83" w:rsidRPr="008C2F3F" w14:paraId="26924FBB" w14:textId="77777777" w:rsidTr="00804537">
        <w:trPr>
          <w:jc w:val="center"/>
        </w:trPr>
        <w:tc>
          <w:tcPr>
            <w:tcW w:w="1628" w:type="dxa"/>
            <w:vAlign w:val="center"/>
          </w:tcPr>
          <w:p w14:paraId="612848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341</w:t>
            </w:r>
          </w:p>
        </w:tc>
        <w:tc>
          <w:tcPr>
            <w:tcW w:w="1812" w:type="dxa"/>
            <w:vAlign w:val="center"/>
          </w:tcPr>
          <w:p w14:paraId="618011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596648.55</w:t>
            </w:r>
          </w:p>
        </w:tc>
        <w:tc>
          <w:tcPr>
            <w:tcW w:w="1842" w:type="dxa"/>
            <w:vAlign w:val="center"/>
          </w:tcPr>
          <w:p w14:paraId="091B77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1458809.38</w:t>
            </w:r>
          </w:p>
        </w:tc>
        <w:tc>
          <w:tcPr>
            <w:tcW w:w="2141" w:type="dxa"/>
            <w:vAlign w:val="center"/>
          </w:tcPr>
          <w:p w14:paraId="7DBC41F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53°20′34.7″</w:t>
            </w:r>
          </w:p>
        </w:tc>
        <w:tc>
          <w:tcPr>
            <w:tcW w:w="2500" w:type="dxa"/>
            <w:vAlign w:val="center"/>
          </w:tcPr>
          <w:p w14:paraId="3A3BE378" w14:textId="601ADAB2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159°21′6</w:t>
            </w:r>
            <w:r w:rsidR="00975C0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1F72B5E2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098A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342</w:t>
            </w:r>
          </w:p>
        </w:tc>
        <w:tc>
          <w:tcPr>
            <w:tcW w:w="1812" w:type="dxa"/>
            <w:vAlign w:val="center"/>
          </w:tcPr>
          <w:p w14:paraId="470BB6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596380.23</w:t>
            </w:r>
          </w:p>
        </w:tc>
        <w:tc>
          <w:tcPr>
            <w:tcW w:w="1842" w:type="dxa"/>
            <w:vAlign w:val="center"/>
          </w:tcPr>
          <w:p w14:paraId="275A3A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1458836.80</w:t>
            </w:r>
          </w:p>
        </w:tc>
        <w:tc>
          <w:tcPr>
            <w:tcW w:w="2141" w:type="dxa"/>
            <w:vAlign w:val="center"/>
          </w:tcPr>
          <w:p w14:paraId="4B8A62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53°20′26.0″</w:t>
            </w:r>
          </w:p>
        </w:tc>
        <w:tc>
          <w:tcPr>
            <w:tcW w:w="2500" w:type="dxa"/>
            <w:vAlign w:val="center"/>
          </w:tcPr>
          <w:p w14:paraId="16F3BBA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159°21′7.3″</w:t>
            </w:r>
          </w:p>
        </w:tc>
      </w:tr>
      <w:tr w:rsidR="000F4F83" w:rsidRPr="008C2F3F" w14:paraId="7F74371D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B86C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343</w:t>
            </w:r>
          </w:p>
        </w:tc>
        <w:tc>
          <w:tcPr>
            <w:tcW w:w="1812" w:type="dxa"/>
            <w:vAlign w:val="center"/>
          </w:tcPr>
          <w:p w14:paraId="5418FD5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596340.54</w:t>
            </w:r>
          </w:p>
        </w:tc>
        <w:tc>
          <w:tcPr>
            <w:tcW w:w="1842" w:type="dxa"/>
            <w:vAlign w:val="center"/>
          </w:tcPr>
          <w:p w14:paraId="5DBBB3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1458915.57</w:t>
            </w:r>
          </w:p>
        </w:tc>
        <w:tc>
          <w:tcPr>
            <w:tcW w:w="2141" w:type="dxa"/>
            <w:vAlign w:val="center"/>
          </w:tcPr>
          <w:p w14:paraId="04ED4DA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53°20′24.7″</w:t>
            </w:r>
          </w:p>
        </w:tc>
        <w:tc>
          <w:tcPr>
            <w:tcW w:w="2500" w:type="dxa"/>
            <w:vAlign w:val="center"/>
          </w:tcPr>
          <w:p w14:paraId="1EC8265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159°21′11.5″</w:t>
            </w:r>
          </w:p>
        </w:tc>
      </w:tr>
      <w:tr w:rsidR="000F4F83" w:rsidRPr="008C2F3F" w14:paraId="6C62BEA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734D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344</w:t>
            </w:r>
          </w:p>
        </w:tc>
        <w:tc>
          <w:tcPr>
            <w:tcW w:w="1812" w:type="dxa"/>
            <w:vAlign w:val="center"/>
          </w:tcPr>
          <w:p w14:paraId="6A6BF6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596283.41</w:t>
            </w:r>
          </w:p>
        </w:tc>
        <w:tc>
          <w:tcPr>
            <w:tcW w:w="1842" w:type="dxa"/>
            <w:vAlign w:val="center"/>
          </w:tcPr>
          <w:p w14:paraId="4ADB6C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1459133.66</w:t>
            </w:r>
          </w:p>
        </w:tc>
        <w:tc>
          <w:tcPr>
            <w:tcW w:w="2141" w:type="dxa"/>
            <w:vAlign w:val="center"/>
          </w:tcPr>
          <w:p w14:paraId="5ED6B8D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53°20′22.8″</w:t>
            </w:r>
          </w:p>
        </w:tc>
        <w:tc>
          <w:tcPr>
            <w:tcW w:w="2500" w:type="dxa"/>
            <w:vAlign w:val="center"/>
          </w:tcPr>
          <w:p w14:paraId="6E7DD50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159°21′23.2″</w:t>
            </w:r>
          </w:p>
        </w:tc>
      </w:tr>
      <w:tr w:rsidR="000F4F83" w:rsidRPr="008C2F3F" w14:paraId="5DF484C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397E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345</w:t>
            </w:r>
          </w:p>
        </w:tc>
        <w:tc>
          <w:tcPr>
            <w:tcW w:w="1812" w:type="dxa"/>
            <w:vAlign w:val="center"/>
          </w:tcPr>
          <w:p w14:paraId="6FB554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596229.29</w:t>
            </w:r>
          </w:p>
        </w:tc>
        <w:tc>
          <w:tcPr>
            <w:tcW w:w="1842" w:type="dxa"/>
            <w:vAlign w:val="center"/>
          </w:tcPr>
          <w:p w14:paraId="1A7F3D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1459187.22</w:t>
            </w:r>
          </w:p>
        </w:tc>
        <w:tc>
          <w:tcPr>
            <w:tcW w:w="2141" w:type="dxa"/>
            <w:vAlign w:val="center"/>
          </w:tcPr>
          <w:p w14:paraId="1E57116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53°20′21.0″</w:t>
            </w:r>
          </w:p>
        </w:tc>
        <w:tc>
          <w:tcPr>
            <w:tcW w:w="2500" w:type="dxa"/>
            <w:vAlign w:val="center"/>
          </w:tcPr>
          <w:p w14:paraId="0D42FD1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159°21′26.1″</w:t>
            </w:r>
          </w:p>
        </w:tc>
      </w:tr>
      <w:tr w:rsidR="000F4F83" w:rsidRPr="008C2F3F" w14:paraId="56F3FE2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96477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346</w:t>
            </w:r>
          </w:p>
        </w:tc>
        <w:tc>
          <w:tcPr>
            <w:tcW w:w="1812" w:type="dxa"/>
            <w:vAlign w:val="center"/>
          </w:tcPr>
          <w:p w14:paraId="084183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596054.93</w:t>
            </w:r>
          </w:p>
        </w:tc>
        <w:tc>
          <w:tcPr>
            <w:tcW w:w="1842" w:type="dxa"/>
            <w:vAlign w:val="center"/>
          </w:tcPr>
          <w:p w14:paraId="544C0C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1459162.76</w:t>
            </w:r>
          </w:p>
        </w:tc>
        <w:tc>
          <w:tcPr>
            <w:tcW w:w="2141" w:type="dxa"/>
            <w:vAlign w:val="center"/>
          </w:tcPr>
          <w:p w14:paraId="04984C6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53°20′15.4″</w:t>
            </w:r>
          </w:p>
        </w:tc>
        <w:tc>
          <w:tcPr>
            <w:tcW w:w="2500" w:type="dxa"/>
            <w:vAlign w:val="center"/>
          </w:tcPr>
          <w:p w14:paraId="61B77AE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159°21′24.7″</w:t>
            </w:r>
          </w:p>
        </w:tc>
      </w:tr>
      <w:tr w:rsidR="000F4F83" w:rsidRPr="008C2F3F" w14:paraId="40E1D7F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6A54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347</w:t>
            </w:r>
          </w:p>
        </w:tc>
        <w:tc>
          <w:tcPr>
            <w:tcW w:w="1812" w:type="dxa"/>
            <w:vAlign w:val="center"/>
          </w:tcPr>
          <w:p w14:paraId="2F45B6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595861.76</w:t>
            </w:r>
          </w:p>
        </w:tc>
        <w:tc>
          <w:tcPr>
            <w:tcW w:w="1842" w:type="dxa"/>
            <w:vAlign w:val="center"/>
          </w:tcPr>
          <w:p w14:paraId="206A3E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1459205.44</w:t>
            </w:r>
          </w:p>
        </w:tc>
        <w:tc>
          <w:tcPr>
            <w:tcW w:w="2141" w:type="dxa"/>
            <w:vAlign w:val="center"/>
          </w:tcPr>
          <w:p w14:paraId="26FECED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53°20′9.1″</w:t>
            </w:r>
          </w:p>
        </w:tc>
        <w:tc>
          <w:tcPr>
            <w:tcW w:w="2500" w:type="dxa"/>
            <w:vAlign w:val="center"/>
          </w:tcPr>
          <w:p w14:paraId="1852F08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159°21′26.8″</w:t>
            </w:r>
          </w:p>
        </w:tc>
      </w:tr>
      <w:tr w:rsidR="000F4F83" w:rsidRPr="008C2F3F" w14:paraId="2B7218B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325DF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348</w:t>
            </w:r>
          </w:p>
        </w:tc>
        <w:tc>
          <w:tcPr>
            <w:tcW w:w="1812" w:type="dxa"/>
            <w:vAlign w:val="center"/>
          </w:tcPr>
          <w:p w14:paraId="4F080F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595735.67</w:t>
            </w:r>
          </w:p>
        </w:tc>
        <w:tc>
          <w:tcPr>
            <w:tcW w:w="1842" w:type="dxa"/>
            <w:vAlign w:val="center"/>
          </w:tcPr>
          <w:p w14:paraId="033F9D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1459155.76</w:t>
            </w:r>
          </w:p>
        </w:tc>
        <w:tc>
          <w:tcPr>
            <w:tcW w:w="2141" w:type="dxa"/>
            <w:vAlign w:val="center"/>
          </w:tcPr>
          <w:p w14:paraId="3A7E3EB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53°20′5.1″</w:t>
            </w:r>
          </w:p>
        </w:tc>
        <w:tc>
          <w:tcPr>
            <w:tcW w:w="2500" w:type="dxa"/>
            <w:vAlign w:val="center"/>
          </w:tcPr>
          <w:p w14:paraId="1837B04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159°21′24.1″</w:t>
            </w:r>
          </w:p>
        </w:tc>
      </w:tr>
      <w:tr w:rsidR="000F4F83" w:rsidRPr="008C2F3F" w14:paraId="356CADD0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2BE4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349</w:t>
            </w:r>
          </w:p>
        </w:tc>
        <w:tc>
          <w:tcPr>
            <w:tcW w:w="1812" w:type="dxa"/>
            <w:vAlign w:val="center"/>
          </w:tcPr>
          <w:p w14:paraId="55D894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595616.93</w:t>
            </w:r>
          </w:p>
        </w:tc>
        <w:tc>
          <w:tcPr>
            <w:tcW w:w="1842" w:type="dxa"/>
            <w:vAlign w:val="center"/>
          </w:tcPr>
          <w:p w14:paraId="70D6FA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1459116.69</w:t>
            </w:r>
          </w:p>
        </w:tc>
        <w:tc>
          <w:tcPr>
            <w:tcW w:w="2141" w:type="dxa"/>
            <w:vAlign w:val="center"/>
          </w:tcPr>
          <w:p w14:paraId="0242D0E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53°20′1.2″</w:t>
            </w:r>
          </w:p>
        </w:tc>
        <w:tc>
          <w:tcPr>
            <w:tcW w:w="2500" w:type="dxa"/>
            <w:vAlign w:val="center"/>
          </w:tcPr>
          <w:p w14:paraId="58544F2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159°21′21.9″</w:t>
            </w:r>
          </w:p>
        </w:tc>
      </w:tr>
      <w:tr w:rsidR="000F4F83" w:rsidRPr="008C2F3F" w14:paraId="251367F1" w14:textId="77777777" w:rsidTr="00804537">
        <w:trPr>
          <w:jc w:val="center"/>
        </w:trPr>
        <w:tc>
          <w:tcPr>
            <w:tcW w:w="1628" w:type="dxa"/>
            <w:vAlign w:val="center"/>
          </w:tcPr>
          <w:p w14:paraId="2554C2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1812" w:type="dxa"/>
            <w:vAlign w:val="center"/>
          </w:tcPr>
          <w:p w14:paraId="3FBA77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595573.45</w:t>
            </w:r>
          </w:p>
        </w:tc>
        <w:tc>
          <w:tcPr>
            <w:tcW w:w="1842" w:type="dxa"/>
            <w:vAlign w:val="center"/>
          </w:tcPr>
          <w:p w14:paraId="6F76C1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1459041.51</w:t>
            </w:r>
          </w:p>
        </w:tc>
        <w:tc>
          <w:tcPr>
            <w:tcW w:w="2141" w:type="dxa"/>
            <w:vAlign w:val="center"/>
          </w:tcPr>
          <w:p w14:paraId="39E2D06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53°19′59.9″</w:t>
            </w:r>
          </w:p>
        </w:tc>
        <w:tc>
          <w:tcPr>
            <w:tcW w:w="2500" w:type="dxa"/>
            <w:vAlign w:val="center"/>
          </w:tcPr>
          <w:p w14:paraId="4D6133F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159°21′17.8″</w:t>
            </w:r>
          </w:p>
        </w:tc>
      </w:tr>
      <w:tr w:rsidR="000F4F83" w:rsidRPr="008C2F3F" w14:paraId="4D86E1DC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8760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351</w:t>
            </w:r>
          </w:p>
        </w:tc>
        <w:tc>
          <w:tcPr>
            <w:tcW w:w="1812" w:type="dxa"/>
            <w:vAlign w:val="center"/>
          </w:tcPr>
          <w:p w14:paraId="089CEA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595500.20</w:t>
            </w:r>
          </w:p>
        </w:tc>
        <w:tc>
          <w:tcPr>
            <w:tcW w:w="1842" w:type="dxa"/>
            <w:vAlign w:val="center"/>
          </w:tcPr>
          <w:p w14:paraId="06E05B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1459046.38</w:t>
            </w:r>
          </w:p>
        </w:tc>
        <w:tc>
          <w:tcPr>
            <w:tcW w:w="2141" w:type="dxa"/>
            <w:vAlign w:val="center"/>
          </w:tcPr>
          <w:p w14:paraId="682BC33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53°19′57.5″</w:t>
            </w:r>
          </w:p>
        </w:tc>
        <w:tc>
          <w:tcPr>
            <w:tcW w:w="2500" w:type="dxa"/>
            <w:vAlign w:val="center"/>
          </w:tcPr>
          <w:p w14:paraId="71EDDEB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159°21′18.0″</w:t>
            </w:r>
          </w:p>
        </w:tc>
      </w:tr>
      <w:tr w:rsidR="000F4F83" w:rsidRPr="008C2F3F" w14:paraId="35237669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938F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352</w:t>
            </w:r>
          </w:p>
        </w:tc>
        <w:tc>
          <w:tcPr>
            <w:tcW w:w="1812" w:type="dxa"/>
            <w:vAlign w:val="center"/>
          </w:tcPr>
          <w:p w14:paraId="19FB1E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595447.04</w:t>
            </w:r>
          </w:p>
        </w:tc>
        <w:tc>
          <w:tcPr>
            <w:tcW w:w="1842" w:type="dxa"/>
            <w:vAlign w:val="center"/>
          </w:tcPr>
          <w:p w14:paraId="51DF91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1459192.48</w:t>
            </w:r>
          </w:p>
        </w:tc>
        <w:tc>
          <w:tcPr>
            <w:tcW w:w="2141" w:type="dxa"/>
            <w:vAlign w:val="center"/>
          </w:tcPr>
          <w:p w14:paraId="08E41FD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53°19′55.7″</w:t>
            </w:r>
          </w:p>
        </w:tc>
        <w:tc>
          <w:tcPr>
            <w:tcW w:w="2500" w:type="dxa"/>
            <w:vAlign w:val="center"/>
          </w:tcPr>
          <w:p w14:paraId="32A6695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159°21′25.9″</w:t>
            </w:r>
          </w:p>
        </w:tc>
      </w:tr>
      <w:tr w:rsidR="000F4F83" w:rsidRPr="008C2F3F" w14:paraId="51738E58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826B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353</w:t>
            </w:r>
          </w:p>
        </w:tc>
        <w:tc>
          <w:tcPr>
            <w:tcW w:w="1812" w:type="dxa"/>
            <w:vAlign w:val="center"/>
          </w:tcPr>
          <w:p w14:paraId="22552B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595301.56</w:t>
            </w:r>
          </w:p>
        </w:tc>
        <w:tc>
          <w:tcPr>
            <w:tcW w:w="1842" w:type="dxa"/>
            <w:vAlign w:val="center"/>
          </w:tcPr>
          <w:p w14:paraId="3871DA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1459281.88</w:t>
            </w:r>
          </w:p>
        </w:tc>
        <w:tc>
          <w:tcPr>
            <w:tcW w:w="2141" w:type="dxa"/>
            <w:vAlign w:val="center"/>
          </w:tcPr>
          <w:p w14:paraId="02DD679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53°19′51.0″</w:t>
            </w:r>
          </w:p>
        </w:tc>
        <w:tc>
          <w:tcPr>
            <w:tcW w:w="2500" w:type="dxa"/>
            <w:vAlign w:val="center"/>
          </w:tcPr>
          <w:p w14:paraId="02DC1DE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159°21′30.6″</w:t>
            </w:r>
          </w:p>
        </w:tc>
      </w:tr>
      <w:tr w:rsidR="000F4F83" w:rsidRPr="008C2F3F" w14:paraId="21A63F0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28A0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354</w:t>
            </w:r>
          </w:p>
        </w:tc>
        <w:tc>
          <w:tcPr>
            <w:tcW w:w="1812" w:type="dxa"/>
            <w:vAlign w:val="center"/>
          </w:tcPr>
          <w:p w14:paraId="06A70A7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595159.20</w:t>
            </w:r>
          </w:p>
        </w:tc>
        <w:tc>
          <w:tcPr>
            <w:tcW w:w="1842" w:type="dxa"/>
            <w:vAlign w:val="center"/>
          </w:tcPr>
          <w:p w14:paraId="514875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1459445.00</w:t>
            </w:r>
          </w:p>
        </w:tc>
        <w:tc>
          <w:tcPr>
            <w:tcW w:w="2141" w:type="dxa"/>
            <w:vAlign w:val="center"/>
          </w:tcPr>
          <w:p w14:paraId="63D48C0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53°19′46.3″</w:t>
            </w:r>
          </w:p>
        </w:tc>
        <w:tc>
          <w:tcPr>
            <w:tcW w:w="2500" w:type="dxa"/>
            <w:vAlign w:val="center"/>
          </w:tcPr>
          <w:p w14:paraId="6C0BF44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159°21′39.3″</w:t>
            </w:r>
          </w:p>
        </w:tc>
      </w:tr>
      <w:tr w:rsidR="000F4F83" w:rsidRPr="008C2F3F" w14:paraId="735C5D53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CD9C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355</w:t>
            </w:r>
          </w:p>
        </w:tc>
        <w:tc>
          <w:tcPr>
            <w:tcW w:w="1812" w:type="dxa"/>
            <w:vAlign w:val="center"/>
          </w:tcPr>
          <w:p w14:paraId="480099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595060.33</w:t>
            </w:r>
          </w:p>
        </w:tc>
        <w:tc>
          <w:tcPr>
            <w:tcW w:w="1842" w:type="dxa"/>
            <w:vAlign w:val="center"/>
          </w:tcPr>
          <w:p w14:paraId="5A1078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1459469.18</w:t>
            </w:r>
          </w:p>
        </w:tc>
        <w:tc>
          <w:tcPr>
            <w:tcW w:w="2141" w:type="dxa"/>
            <w:vAlign w:val="center"/>
          </w:tcPr>
          <w:p w14:paraId="44EB4D5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53°19′43.1″</w:t>
            </w:r>
          </w:p>
        </w:tc>
        <w:tc>
          <w:tcPr>
            <w:tcW w:w="2500" w:type="dxa"/>
            <w:vAlign w:val="center"/>
          </w:tcPr>
          <w:p w14:paraId="12020A9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159°21′40.6″</w:t>
            </w:r>
          </w:p>
        </w:tc>
      </w:tr>
      <w:tr w:rsidR="000F4F83" w:rsidRPr="008C2F3F" w14:paraId="6AB34B0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7534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356</w:t>
            </w:r>
          </w:p>
        </w:tc>
        <w:tc>
          <w:tcPr>
            <w:tcW w:w="1812" w:type="dxa"/>
            <w:vAlign w:val="center"/>
          </w:tcPr>
          <w:p w14:paraId="607111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594717.26</w:t>
            </w:r>
          </w:p>
        </w:tc>
        <w:tc>
          <w:tcPr>
            <w:tcW w:w="1842" w:type="dxa"/>
            <w:vAlign w:val="center"/>
          </w:tcPr>
          <w:p w14:paraId="6CC7B5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1459463.12</w:t>
            </w:r>
          </w:p>
        </w:tc>
        <w:tc>
          <w:tcPr>
            <w:tcW w:w="2141" w:type="dxa"/>
            <w:vAlign w:val="center"/>
          </w:tcPr>
          <w:p w14:paraId="447FB59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53°19′32.0″</w:t>
            </w:r>
          </w:p>
        </w:tc>
        <w:tc>
          <w:tcPr>
            <w:tcW w:w="2500" w:type="dxa"/>
            <w:vAlign w:val="center"/>
          </w:tcPr>
          <w:p w14:paraId="7266BED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159°21′40.0″</w:t>
            </w:r>
          </w:p>
        </w:tc>
      </w:tr>
      <w:tr w:rsidR="000F4F83" w:rsidRPr="008C2F3F" w14:paraId="4785789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51B2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357</w:t>
            </w:r>
          </w:p>
        </w:tc>
        <w:tc>
          <w:tcPr>
            <w:tcW w:w="1812" w:type="dxa"/>
            <w:vAlign w:val="center"/>
          </w:tcPr>
          <w:p w14:paraId="0831B8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594578.87</w:t>
            </w:r>
          </w:p>
        </w:tc>
        <w:tc>
          <w:tcPr>
            <w:tcW w:w="1842" w:type="dxa"/>
            <w:vAlign w:val="center"/>
          </w:tcPr>
          <w:p w14:paraId="768FE8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1459726.65</w:t>
            </w:r>
          </w:p>
        </w:tc>
        <w:tc>
          <w:tcPr>
            <w:tcW w:w="2141" w:type="dxa"/>
            <w:vAlign w:val="center"/>
          </w:tcPr>
          <w:p w14:paraId="09E70EC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53°19′27.4″</w:t>
            </w:r>
          </w:p>
        </w:tc>
        <w:tc>
          <w:tcPr>
            <w:tcW w:w="2500" w:type="dxa"/>
            <w:vAlign w:val="center"/>
          </w:tcPr>
          <w:p w14:paraId="002FDED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159°21′54.1″</w:t>
            </w:r>
          </w:p>
        </w:tc>
      </w:tr>
      <w:tr w:rsidR="000F4F83" w:rsidRPr="008C2F3F" w14:paraId="6645683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66FE4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358</w:t>
            </w:r>
          </w:p>
        </w:tc>
        <w:tc>
          <w:tcPr>
            <w:tcW w:w="1812" w:type="dxa"/>
            <w:vAlign w:val="center"/>
          </w:tcPr>
          <w:p w14:paraId="6D8E27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594567.10</w:t>
            </w:r>
          </w:p>
        </w:tc>
        <w:tc>
          <w:tcPr>
            <w:tcW w:w="1842" w:type="dxa"/>
            <w:vAlign w:val="center"/>
          </w:tcPr>
          <w:p w14:paraId="018143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1459822.09</w:t>
            </w:r>
          </w:p>
        </w:tc>
        <w:tc>
          <w:tcPr>
            <w:tcW w:w="2141" w:type="dxa"/>
            <w:vAlign w:val="center"/>
          </w:tcPr>
          <w:p w14:paraId="5713360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53°19′27.0″</w:t>
            </w:r>
          </w:p>
        </w:tc>
        <w:tc>
          <w:tcPr>
            <w:tcW w:w="2500" w:type="dxa"/>
            <w:vAlign w:val="center"/>
          </w:tcPr>
          <w:p w14:paraId="170CEF4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159°21′59.3″</w:t>
            </w:r>
          </w:p>
        </w:tc>
      </w:tr>
      <w:tr w:rsidR="000F4F83" w:rsidRPr="008C2F3F" w14:paraId="75990858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BAE6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359</w:t>
            </w:r>
          </w:p>
        </w:tc>
        <w:tc>
          <w:tcPr>
            <w:tcW w:w="1812" w:type="dxa"/>
            <w:vAlign w:val="center"/>
          </w:tcPr>
          <w:p w14:paraId="1016BC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594468.72</w:t>
            </w:r>
          </w:p>
        </w:tc>
        <w:tc>
          <w:tcPr>
            <w:tcW w:w="1842" w:type="dxa"/>
            <w:vAlign w:val="center"/>
          </w:tcPr>
          <w:p w14:paraId="533C43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1459837.64</w:t>
            </w:r>
          </w:p>
        </w:tc>
        <w:tc>
          <w:tcPr>
            <w:tcW w:w="2141" w:type="dxa"/>
            <w:vAlign w:val="center"/>
          </w:tcPr>
          <w:p w14:paraId="49EE26A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53°19′23.8″</w:t>
            </w:r>
          </w:p>
        </w:tc>
        <w:tc>
          <w:tcPr>
            <w:tcW w:w="2500" w:type="dxa"/>
            <w:vAlign w:val="center"/>
          </w:tcPr>
          <w:p w14:paraId="504EAEE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159°22′0.1″</w:t>
            </w:r>
          </w:p>
        </w:tc>
      </w:tr>
      <w:tr w:rsidR="000F4F83" w:rsidRPr="008C2F3F" w14:paraId="5E53F2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AE200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1812" w:type="dxa"/>
            <w:vAlign w:val="center"/>
          </w:tcPr>
          <w:p w14:paraId="1B454A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594404.90</w:t>
            </w:r>
          </w:p>
        </w:tc>
        <w:tc>
          <w:tcPr>
            <w:tcW w:w="1842" w:type="dxa"/>
            <w:vAlign w:val="center"/>
          </w:tcPr>
          <w:p w14:paraId="4C37D5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1459954.24</w:t>
            </w:r>
          </w:p>
        </w:tc>
        <w:tc>
          <w:tcPr>
            <w:tcW w:w="2141" w:type="dxa"/>
            <w:vAlign w:val="center"/>
          </w:tcPr>
          <w:p w14:paraId="1502BF1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53°19′21.7″</w:t>
            </w:r>
          </w:p>
        </w:tc>
        <w:tc>
          <w:tcPr>
            <w:tcW w:w="2500" w:type="dxa"/>
            <w:vAlign w:val="center"/>
          </w:tcPr>
          <w:p w14:paraId="256993B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159°22′6.3″</w:t>
            </w:r>
          </w:p>
        </w:tc>
      </w:tr>
      <w:tr w:rsidR="000F4F83" w:rsidRPr="008C2F3F" w14:paraId="083313BB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83374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361</w:t>
            </w:r>
          </w:p>
        </w:tc>
        <w:tc>
          <w:tcPr>
            <w:tcW w:w="1812" w:type="dxa"/>
            <w:vAlign w:val="center"/>
          </w:tcPr>
          <w:p w14:paraId="25EBBD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594315.78</w:t>
            </w:r>
          </w:p>
        </w:tc>
        <w:tc>
          <w:tcPr>
            <w:tcW w:w="1842" w:type="dxa"/>
            <w:vAlign w:val="center"/>
          </w:tcPr>
          <w:p w14:paraId="5FC4B4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1459990.29</w:t>
            </w:r>
          </w:p>
        </w:tc>
        <w:tc>
          <w:tcPr>
            <w:tcW w:w="2141" w:type="dxa"/>
            <w:vAlign w:val="center"/>
          </w:tcPr>
          <w:p w14:paraId="183DF3A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53°19′18.8″</w:t>
            </w:r>
          </w:p>
        </w:tc>
        <w:tc>
          <w:tcPr>
            <w:tcW w:w="2500" w:type="dxa"/>
            <w:vAlign w:val="center"/>
          </w:tcPr>
          <w:p w14:paraId="1BB84B7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159°22′8.2″</w:t>
            </w:r>
          </w:p>
        </w:tc>
      </w:tr>
      <w:tr w:rsidR="000F4F83" w:rsidRPr="008C2F3F" w14:paraId="2F7AA5E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88B3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362</w:t>
            </w:r>
          </w:p>
        </w:tc>
        <w:tc>
          <w:tcPr>
            <w:tcW w:w="1812" w:type="dxa"/>
            <w:vAlign w:val="center"/>
          </w:tcPr>
          <w:p w14:paraId="594A6D9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594209.19</w:t>
            </w:r>
          </w:p>
        </w:tc>
        <w:tc>
          <w:tcPr>
            <w:tcW w:w="1842" w:type="dxa"/>
            <w:vAlign w:val="center"/>
          </w:tcPr>
          <w:p w14:paraId="175C03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1459908.67</w:t>
            </w:r>
          </w:p>
        </w:tc>
        <w:tc>
          <w:tcPr>
            <w:tcW w:w="2141" w:type="dxa"/>
            <w:vAlign w:val="center"/>
          </w:tcPr>
          <w:p w14:paraId="3FEF682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53°19′15.4″</w:t>
            </w:r>
          </w:p>
        </w:tc>
        <w:tc>
          <w:tcPr>
            <w:tcW w:w="2500" w:type="dxa"/>
            <w:vAlign w:val="center"/>
          </w:tcPr>
          <w:p w14:paraId="5E7AFE4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159°22′3.7″</w:t>
            </w:r>
          </w:p>
        </w:tc>
      </w:tr>
      <w:tr w:rsidR="000F4F83" w:rsidRPr="008C2F3F" w14:paraId="719F958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3BE8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1812" w:type="dxa"/>
            <w:vAlign w:val="center"/>
          </w:tcPr>
          <w:p w14:paraId="0864EE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594131.56</w:t>
            </w:r>
          </w:p>
        </w:tc>
        <w:tc>
          <w:tcPr>
            <w:tcW w:w="1842" w:type="dxa"/>
            <w:vAlign w:val="center"/>
          </w:tcPr>
          <w:p w14:paraId="232CC2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1459830.98</w:t>
            </w:r>
          </w:p>
        </w:tc>
        <w:tc>
          <w:tcPr>
            <w:tcW w:w="2141" w:type="dxa"/>
            <w:vAlign w:val="center"/>
          </w:tcPr>
          <w:p w14:paraId="071FE25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53°19′12.9″</w:t>
            </w:r>
          </w:p>
        </w:tc>
        <w:tc>
          <w:tcPr>
            <w:tcW w:w="2500" w:type="dxa"/>
            <w:vAlign w:val="center"/>
          </w:tcPr>
          <w:p w14:paraId="6D3A536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159°21′59.5″</w:t>
            </w:r>
          </w:p>
        </w:tc>
      </w:tr>
      <w:tr w:rsidR="000F4F83" w:rsidRPr="008C2F3F" w14:paraId="0414958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2382B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364</w:t>
            </w:r>
          </w:p>
        </w:tc>
        <w:tc>
          <w:tcPr>
            <w:tcW w:w="1812" w:type="dxa"/>
            <w:vAlign w:val="center"/>
          </w:tcPr>
          <w:p w14:paraId="0FEB42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594082.09</w:t>
            </w:r>
          </w:p>
        </w:tc>
        <w:tc>
          <w:tcPr>
            <w:tcW w:w="1842" w:type="dxa"/>
            <w:vAlign w:val="center"/>
          </w:tcPr>
          <w:p w14:paraId="4F6A80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1459836.20</w:t>
            </w:r>
          </w:p>
        </w:tc>
        <w:tc>
          <w:tcPr>
            <w:tcW w:w="2141" w:type="dxa"/>
            <w:vAlign w:val="center"/>
          </w:tcPr>
          <w:p w14:paraId="43C806E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53°19′11.3″</w:t>
            </w:r>
          </w:p>
        </w:tc>
        <w:tc>
          <w:tcPr>
            <w:tcW w:w="2500" w:type="dxa"/>
            <w:vAlign w:val="center"/>
          </w:tcPr>
          <w:p w14:paraId="6BBE717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159°21′59.7″</w:t>
            </w:r>
          </w:p>
        </w:tc>
      </w:tr>
      <w:tr w:rsidR="000F4F83" w:rsidRPr="008C2F3F" w14:paraId="2D89A02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B898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365</w:t>
            </w:r>
          </w:p>
        </w:tc>
        <w:tc>
          <w:tcPr>
            <w:tcW w:w="1812" w:type="dxa"/>
            <w:vAlign w:val="center"/>
          </w:tcPr>
          <w:p w14:paraId="58D1BF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594046.43</w:t>
            </w:r>
          </w:p>
        </w:tc>
        <w:tc>
          <w:tcPr>
            <w:tcW w:w="1842" w:type="dxa"/>
            <w:vAlign w:val="center"/>
          </w:tcPr>
          <w:p w14:paraId="01AF8E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1459901.10</w:t>
            </w:r>
          </w:p>
        </w:tc>
        <w:tc>
          <w:tcPr>
            <w:tcW w:w="2141" w:type="dxa"/>
            <w:vAlign w:val="center"/>
          </w:tcPr>
          <w:p w14:paraId="46F1D06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53°19′10.1″</w:t>
            </w:r>
          </w:p>
        </w:tc>
        <w:tc>
          <w:tcPr>
            <w:tcW w:w="2500" w:type="dxa"/>
            <w:vAlign w:val="center"/>
          </w:tcPr>
          <w:p w14:paraId="45D5938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159°22′3.2″</w:t>
            </w:r>
          </w:p>
        </w:tc>
      </w:tr>
      <w:tr w:rsidR="000F4F83" w:rsidRPr="008C2F3F" w14:paraId="7A8D0C12" w14:textId="77777777" w:rsidTr="00804537">
        <w:trPr>
          <w:jc w:val="center"/>
        </w:trPr>
        <w:tc>
          <w:tcPr>
            <w:tcW w:w="1628" w:type="dxa"/>
            <w:vAlign w:val="center"/>
          </w:tcPr>
          <w:p w14:paraId="13D1A0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366</w:t>
            </w:r>
          </w:p>
        </w:tc>
        <w:tc>
          <w:tcPr>
            <w:tcW w:w="1812" w:type="dxa"/>
            <w:vAlign w:val="center"/>
          </w:tcPr>
          <w:p w14:paraId="6BFADE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593977.48</w:t>
            </w:r>
          </w:p>
        </w:tc>
        <w:tc>
          <w:tcPr>
            <w:tcW w:w="1842" w:type="dxa"/>
            <w:vAlign w:val="center"/>
          </w:tcPr>
          <w:p w14:paraId="1232D9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1459901.52</w:t>
            </w:r>
          </w:p>
        </w:tc>
        <w:tc>
          <w:tcPr>
            <w:tcW w:w="2141" w:type="dxa"/>
            <w:vAlign w:val="center"/>
          </w:tcPr>
          <w:p w14:paraId="43C18EC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53°19′7.9″</w:t>
            </w:r>
          </w:p>
        </w:tc>
        <w:tc>
          <w:tcPr>
            <w:tcW w:w="2500" w:type="dxa"/>
            <w:vAlign w:val="center"/>
          </w:tcPr>
          <w:p w14:paraId="73901BF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159°22′3.2″</w:t>
            </w:r>
          </w:p>
        </w:tc>
      </w:tr>
      <w:tr w:rsidR="000F4F83" w:rsidRPr="008C2F3F" w14:paraId="3720D1E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1503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  <w:tc>
          <w:tcPr>
            <w:tcW w:w="1812" w:type="dxa"/>
            <w:vAlign w:val="center"/>
          </w:tcPr>
          <w:p w14:paraId="113FB3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593929.38</w:t>
            </w:r>
          </w:p>
        </w:tc>
        <w:tc>
          <w:tcPr>
            <w:tcW w:w="1842" w:type="dxa"/>
            <w:vAlign w:val="center"/>
          </w:tcPr>
          <w:p w14:paraId="53DBE1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1459961.89</w:t>
            </w:r>
          </w:p>
        </w:tc>
        <w:tc>
          <w:tcPr>
            <w:tcW w:w="2141" w:type="dxa"/>
            <w:vAlign w:val="center"/>
          </w:tcPr>
          <w:p w14:paraId="3575A19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53°19′6.3″</w:t>
            </w:r>
          </w:p>
        </w:tc>
        <w:tc>
          <w:tcPr>
            <w:tcW w:w="2500" w:type="dxa"/>
            <w:vAlign w:val="center"/>
          </w:tcPr>
          <w:p w14:paraId="7CC5462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159°22′6.4″</w:t>
            </w:r>
          </w:p>
        </w:tc>
      </w:tr>
      <w:tr w:rsidR="000F4F83" w:rsidRPr="008C2F3F" w14:paraId="1E41F8B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2285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368</w:t>
            </w:r>
          </w:p>
        </w:tc>
        <w:tc>
          <w:tcPr>
            <w:tcW w:w="1812" w:type="dxa"/>
            <w:vAlign w:val="center"/>
          </w:tcPr>
          <w:p w14:paraId="245E06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593814.78</w:t>
            </w:r>
          </w:p>
        </w:tc>
        <w:tc>
          <w:tcPr>
            <w:tcW w:w="1842" w:type="dxa"/>
            <w:vAlign w:val="center"/>
          </w:tcPr>
          <w:p w14:paraId="462262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1459932.19</w:t>
            </w:r>
          </w:p>
        </w:tc>
        <w:tc>
          <w:tcPr>
            <w:tcW w:w="2141" w:type="dxa"/>
            <w:vAlign w:val="center"/>
          </w:tcPr>
          <w:p w14:paraId="301FFB8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53°19′2.6″</w:t>
            </w:r>
          </w:p>
        </w:tc>
        <w:tc>
          <w:tcPr>
            <w:tcW w:w="2500" w:type="dxa"/>
            <w:vAlign w:val="center"/>
          </w:tcPr>
          <w:p w14:paraId="5601CDD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159°22′4.7″</w:t>
            </w:r>
          </w:p>
        </w:tc>
      </w:tr>
      <w:tr w:rsidR="000F4F83" w:rsidRPr="008C2F3F" w14:paraId="3AB80C61" w14:textId="77777777" w:rsidTr="00804537">
        <w:trPr>
          <w:jc w:val="center"/>
        </w:trPr>
        <w:tc>
          <w:tcPr>
            <w:tcW w:w="1628" w:type="dxa"/>
            <w:vAlign w:val="center"/>
          </w:tcPr>
          <w:p w14:paraId="63EE34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369</w:t>
            </w:r>
          </w:p>
        </w:tc>
        <w:tc>
          <w:tcPr>
            <w:tcW w:w="1812" w:type="dxa"/>
            <w:vAlign w:val="center"/>
          </w:tcPr>
          <w:p w14:paraId="444EE4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593734.69</w:t>
            </w:r>
          </w:p>
        </w:tc>
        <w:tc>
          <w:tcPr>
            <w:tcW w:w="1842" w:type="dxa"/>
            <w:vAlign w:val="center"/>
          </w:tcPr>
          <w:p w14:paraId="219976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1459936.95</w:t>
            </w:r>
          </w:p>
        </w:tc>
        <w:tc>
          <w:tcPr>
            <w:tcW w:w="2141" w:type="dxa"/>
            <w:vAlign w:val="center"/>
          </w:tcPr>
          <w:p w14:paraId="1764EBF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53°19′0.0″</w:t>
            </w:r>
          </w:p>
        </w:tc>
        <w:tc>
          <w:tcPr>
            <w:tcW w:w="2500" w:type="dxa"/>
            <w:vAlign w:val="center"/>
          </w:tcPr>
          <w:p w14:paraId="15BE25A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159°22′4.9″</w:t>
            </w:r>
          </w:p>
        </w:tc>
      </w:tr>
      <w:tr w:rsidR="000F4F83" w:rsidRPr="008C2F3F" w14:paraId="3B3272F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1BFB7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1812" w:type="dxa"/>
            <w:vAlign w:val="center"/>
          </w:tcPr>
          <w:p w14:paraId="72EA21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593543.57</w:t>
            </w:r>
          </w:p>
        </w:tc>
        <w:tc>
          <w:tcPr>
            <w:tcW w:w="1842" w:type="dxa"/>
            <w:vAlign w:val="center"/>
          </w:tcPr>
          <w:p w14:paraId="1B0ABC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1460052.28</w:t>
            </w:r>
          </w:p>
        </w:tc>
        <w:tc>
          <w:tcPr>
            <w:tcW w:w="2141" w:type="dxa"/>
            <w:vAlign w:val="center"/>
          </w:tcPr>
          <w:p w14:paraId="05FB524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53°18′53.8″</w:t>
            </w:r>
          </w:p>
        </w:tc>
        <w:tc>
          <w:tcPr>
            <w:tcW w:w="2500" w:type="dxa"/>
            <w:vAlign w:val="center"/>
          </w:tcPr>
          <w:p w14:paraId="158F72C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159°22′11.0″</w:t>
            </w:r>
          </w:p>
        </w:tc>
      </w:tr>
      <w:tr w:rsidR="000F4F83" w:rsidRPr="008C2F3F" w14:paraId="6A5D797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7041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371</w:t>
            </w:r>
          </w:p>
        </w:tc>
        <w:tc>
          <w:tcPr>
            <w:tcW w:w="1812" w:type="dxa"/>
            <w:vAlign w:val="center"/>
          </w:tcPr>
          <w:p w14:paraId="029521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593401.67</w:t>
            </w:r>
          </w:p>
        </w:tc>
        <w:tc>
          <w:tcPr>
            <w:tcW w:w="1842" w:type="dxa"/>
            <w:vAlign w:val="center"/>
          </w:tcPr>
          <w:p w14:paraId="2E3AE0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1459998.15</w:t>
            </w:r>
          </w:p>
        </w:tc>
        <w:tc>
          <w:tcPr>
            <w:tcW w:w="2141" w:type="dxa"/>
            <w:vAlign w:val="center"/>
          </w:tcPr>
          <w:p w14:paraId="23C8BCC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53°18′49.2″</w:t>
            </w:r>
          </w:p>
        </w:tc>
        <w:tc>
          <w:tcPr>
            <w:tcW w:w="2500" w:type="dxa"/>
            <w:vAlign w:val="center"/>
          </w:tcPr>
          <w:p w14:paraId="66FF474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159°22′8.0″</w:t>
            </w:r>
          </w:p>
        </w:tc>
      </w:tr>
      <w:tr w:rsidR="000F4F83" w:rsidRPr="008C2F3F" w14:paraId="1F1654F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0946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372</w:t>
            </w:r>
          </w:p>
        </w:tc>
        <w:tc>
          <w:tcPr>
            <w:tcW w:w="1812" w:type="dxa"/>
            <w:vAlign w:val="center"/>
          </w:tcPr>
          <w:p w14:paraId="41D37A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593327.15</w:t>
            </w:r>
          </w:p>
        </w:tc>
        <w:tc>
          <w:tcPr>
            <w:tcW w:w="1842" w:type="dxa"/>
            <w:vAlign w:val="center"/>
          </w:tcPr>
          <w:p w14:paraId="690AF6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1460123.80</w:t>
            </w:r>
          </w:p>
        </w:tc>
        <w:tc>
          <w:tcPr>
            <w:tcW w:w="2141" w:type="dxa"/>
            <w:vAlign w:val="center"/>
          </w:tcPr>
          <w:p w14:paraId="6490A1A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53°18′46.8″</w:t>
            </w:r>
          </w:p>
        </w:tc>
        <w:tc>
          <w:tcPr>
            <w:tcW w:w="2500" w:type="dxa"/>
            <w:vAlign w:val="center"/>
          </w:tcPr>
          <w:p w14:paraId="1B9786A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159°22′14.7″</w:t>
            </w:r>
          </w:p>
        </w:tc>
      </w:tr>
      <w:tr w:rsidR="000F4F83" w:rsidRPr="008C2F3F" w14:paraId="73F9EC1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C76C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373</w:t>
            </w:r>
          </w:p>
        </w:tc>
        <w:tc>
          <w:tcPr>
            <w:tcW w:w="1812" w:type="dxa"/>
            <w:vAlign w:val="center"/>
          </w:tcPr>
          <w:p w14:paraId="1B9323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593216.03</w:t>
            </w:r>
          </w:p>
        </w:tc>
        <w:tc>
          <w:tcPr>
            <w:tcW w:w="1842" w:type="dxa"/>
            <w:vAlign w:val="center"/>
          </w:tcPr>
          <w:p w14:paraId="76BE7D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1460069.66</w:t>
            </w:r>
          </w:p>
        </w:tc>
        <w:tc>
          <w:tcPr>
            <w:tcW w:w="2141" w:type="dxa"/>
            <w:vAlign w:val="center"/>
          </w:tcPr>
          <w:p w14:paraId="04D8854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53°18′43.2″</w:t>
            </w:r>
          </w:p>
        </w:tc>
        <w:tc>
          <w:tcPr>
            <w:tcW w:w="2500" w:type="dxa"/>
            <w:vAlign w:val="center"/>
          </w:tcPr>
          <w:p w14:paraId="017EAE8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159°22′11.7″</w:t>
            </w:r>
          </w:p>
        </w:tc>
      </w:tr>
      <w:tr w:rsidR="000F4F83" w:rsidRPr="008C2F3F" w14:paraId="2D5EDB20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E355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374</w:t>
            </w:r>
          </w:p>
        </w:tc>
        <w:tc>
          <w:tcPr>
            <w:tcW w:w="1812" w:type="dxa"/>
            <w:vAlign w:val="center"/>
          </w:tcPr>
          <w:p w14:paraId="0D4EFE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593136.36</w:t>
            </w:r>
          </w:p>
        </w:tc>
        <w:tc>
          <w:tcPr>
            <w:tcW w:w="1842" w:type="dxa"/>
            <w:vAlign w:val="center"/>
          </w:tcPr>
          <w:p w14:paraId="2A7C7D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1460117.58</w:t>
            </w:r>
          </w:p>
        </w:tc>
        <w:tc>
          <w:tcPr>
            <w:tcW w:w="2141" w:type="dxa"/>
            <w:vAlign w:val="center"/>
          </w:tcPr>
          <w:p w14:paraId="04E6427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53°18′40.6″</w:t>
            </w:r>
          </w:p>
        </w:tc>
        <w:tc>
          <w:tcPr>
            <w:tcW w:w="2500" w:type="dxa"/>
            <w:vAlign w:val="center"/>
          </w:tcPr>
          <w:p w14:paraId="1091330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159°22′14.3″</w:t>
            </w:r>
          </w:p>
        </w:tc>
      </w:tr>
      <w:tr w:rsidR="000F4F83" w:rsidRPr="008C2F3F" w14:paraId="10B52952" w14:textId="77777777" w:rsidTr="00804537">
        <w:trPr>
          <w:jc w:val="center"/>
        </w:trPr>
        <w:tc>
          <w:tcPr>
            <w:tcW w:w="1628" w:type="dxa"/>
            <w:vAlign w:val="center"/>
          </w:tcPr>
          <w:p w14:paraId="2B0916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  <w:tc>
          <w:tcPr>
            <w:tcW w:w="1812" w:type="dxa"/>
            <w:vAlign w:val="center"/>
          </w:tcPr>
          <w:p w14:paraId="16B95E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593129.10</w:t>
            </w:r>
          </w:p>
        </w:tc>
        <w:tc>
          <w:tcPr>
            <w:tcW w:w="1842" w:type="dxa"/>
            <w:vAlign w:val="center"/>
          </w:tcPr>
          <w:p w14:paraId="606162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1460249.84</w:t>
            </w:r>
          </w:p>
        </w:tc>
        <w:tc>
          <w:tcPr>
            <w:tcW w:w="2141" w:type="dxa"/>
            <w:vAlign w:val="center"/>
          </w:tcPr>
          <w:p w14:paraId="1314D96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53°18′40.3″</w:t>
            </w:r>
          </w:p>
        </w:tc>
        <w:tc>
          <w:tcPr>
            <w:tcW w:w="2500" w:type="dxa"/>
            <w:vAlign w:val="center"/>
          </w:tcPr>
          <w:p w14:paraId="21E6075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159°22′21.4″</w:t>
            </w:r>
          </w:p>
        </w:tc>
      </w:tr>
      <w:tr w:rsidR="000F4F83" w:rsidRPr="008C2F3F" w14:paraId="3490729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FEDA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376</w:t>
            </w:r>
          </w:p>
        </w:tc>
        <w:tc>
          <w:tcPr>
            <w:tcW w:w="1812" w:type="dxa"/>
            <w:vAlign w:val="center"/>
          </w:tcPr>
          <w:p w14:paraId="1C1309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593089.50</w:t>
            </w:r>
          </w:p>
        </w:tc>
        <w:tc>
          <w:tcPr>
            <w:tcW w:w="1842" w:type="dxa"/>
            <w:vAlign w:val="center"/>
          </w:tcPr>
          <w:p w14:paraId="2167CD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1460294.23</w:t>
            </w:r>
          </w:p>
        </w:tc>
        <w:tc>
          <w:tcPr>
            <w:tcW w:w="2141" w:type="dxa"/>
            <w:vAlign w:val="center"/>
          </w:tcPr>
          <w:p w14:paraId="2644820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53°18′39.0″</w:t>
            </w:r>
          </w:p>
        </w:tc>
        <w:tc>
          <w:tcPr>
            <w:tcW w:w="2500" w:type="dxa"/>
            <w:vAlign w:val="center"/>
          </w:tcPr>
          <w:p w14:paraId="2D3DBD3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159°22′23.8″</w:t>
            </w:r>
          </w:p>
        </w:tc>
      </w:tr>
      <w:tr w:rsidR="000F4F83" w:rsidRPr="008C2F3F" w14:paraId="7F1ADBA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8910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377</w:t>
            </w:r>
          </w:p>
        </w:tc>
        <w:tc>
          <w:tcPr>
            <w:tcW w:w="1812" w:type="dxa"/>
            <w:vAlign w:val="center"/>
          </w:tcPr>
          <w:p w14:paraId="395D25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592984.76</w:t>
            </w:r>
          </w:p>
        </w:tc>
        <w:tc>
          <w:tcPr>
            <w:tcW w:w="1842" w:type="dxa"/>
            <w:vAlign w:val="center"/>
          </w:tcPr>
          <w:p w14:paraId="4583FC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1460334.55</w:t>
            </w:r>
          </w:p>
        </w:tc>
        <w:tc>
          <w:tcPr>
            <w:tcW w:w="2141" w:type="dxa"/>
            <w:vAlign w:val="center"/>
          </w:tcPr>
          <w:p w14:paraId="7367EAE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53°18′35.6″</w:t>
            </w:r>
          </w:p>
        </w:tc>
        <w:tc>
          <w:tcPr>
            <w:tcW w:w="2500" w:type="dxa"/>
            <w:vAlign w:val="center"/>
          </w:tcPr>
          <w:p w14:paraId="74ABD51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159°22′25.9″</w:t>
            </w:r>
          </w:p>
        </w:tc>
      </w:tr>
      <w:tr w:rsidR="000F4F83" w:rsidRPr="008C2F3F" w14:paraId="7A690C2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6958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378</w:t>
            </w:r>
          </w:p>
        </w:tc>
        <w:tc>
          <w:tcPr>
            <w:tcW w:w="1812" w:type="dxa"/>
            <w:vAlign w:val="center"/>
          </w:tcPr>
          <w:p w14:paraId="187DC7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592863.28</w:t>
            </w:r>
          </w:p>
        </w:tc>
        <w:tc>
          <w:tcPr>
            <w:tcW w:w="1842" w:type="dxa"/>
            <w:vAlign w:val="center"/>
          </w:tcPr>
          <w:p w14:paraId="2C53350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1460276.87</w:t>
            </w:r>
          </w:p>
        </w:tc>
        <w:tc>
          <w:tcPr>
            <w:tcW w:w="2141" w:type="dxa"/>
            <w:vAlign w:val="center"/>
          </w:tcPr>
          <w:p w14:paraId="0F27256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53°18′31.7″</w:t>
            </w:r>
          </w:p>
        </w:tc>
        <w:tc>
          <w:tcPr>
            <w:tcW w:w="2500" w:type="dxa"/>
            <w:vAlign w:val="center"/>
          </w:tcPr>
          <w:p w14:paraId="6BD235D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159°22′22.7″</w:t>
            </w:r>
          </w:p>
        </w:tc>
      </w:tr>
      <w:tr w:rsidR="000F4F83" w:rsidRPr="008C2F3F" w14:paraId="7F152DC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B049F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379</w:t>
            </w:r>
          </w:p>
        </w:tc>
        <w:tc>
          <w:tcPr>
            <w:tcW w:w="1812" w:type="dxa"/>
            <w:vAlign w:val="center"/>
          </w:tcPr>
          <w:p w14:paraId="6B79B8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592793.87</w:t>
            </w:r>
          </w:p>
        </w:tc>
        <w:tc>
          <w:tcPr>
            <w:tcW w:w="1842" w:type="dxa"/>
            <w:vAlign w:val="center"/>
          </w:tcPr>
          <w:p w14:paraId="37A9A9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1460333.31</w:t>
            </w:r>
          </w:p>
        </w:tc>
        <w:tc>
          <w:tcPr>
            <w:tcW w:w="2141" w:type="dxa"/>
            <w:vAlign w:val="center"/>
          </w:tcPr>
          <w:p w14:paraId="02D1C6A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53°18′29.4″</w:t>
            </w:r>
          </w:p>
        </w:tc>
        <w:tc>
          <w:tcPr>
            <w:tcW w:w="2500" w:type="dxa"/>
            <w:vAlign w:val="center"/>
          </w:tcPr>
          <w:p w14:paraId="44BF6F1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159°22′25.7″</w:t>
            </w:r>
          </w:p>
        </w:tc>
      </w:tr>
      <w:tr w:rsidR="000F4F83" w:rsidRPr="008C2F3F" w14:paraId="23CCE978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892D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1812" w:type="dxa"/>
            <w:vAlign w:val="center"/>
          </w:tcPr>
          <w:p w14:paraId="2BA8AF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592714.30</w:t>
            </w:r>
          </w:p>
        </w:tc>
        <w:tc>
          <w:tcPr>
            <w:tcW w:w="1842" w:type="dxa"/>
            <w:vAlign w:val="center"/>
          </w:tcPr>
          <w:p w14:paraId="014FF0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1460364.69</w:t>
            </w:r>
          </w:p>
        </w:tc>
        <w:tc>
          <w:tcPr>
            <w:tcW w:w="2141" w:type="dxa"/>
            <w:vAlign w:val="center"/>
          </w:tcPr>
          <w:p w14:paraId="72D947F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53°18′26.8″</w:t>
            </w:r>
          </w:p>
        </w:tc>
        <w:tc>
          <w:tcPr>
            <w:tcW w:w="2500" w:type="dxa"/>
            <w:vAlign w:val="center"/>
          </w:tcPr>
          <w:p w14:paraId="14ABF46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159°22′27.3″</w:t>
            </w:r>
          </w:p>
        </w:tc>
      </w:tr>
      <w:tr w:rsidR="000F4F83" w:rsidRPr="008C2F3F" w14:paraId="09A35B9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7255B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381</w:t>
            </w:r>
          </w:p>
        </w:tc>
        <w:tc>
          <w:tcPr>
            <w:tcW w:w="1812" w:type="dxa"/>
            <w:vAlign w:val="center"/>
          </w:tcPr>
          <w:p w14:paraId="3F2DDB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592687.34</w:t>
            </w:r>
          </w:p>
        </w:tc>
        <w:tc>
          <w:tcPr>
            <w:tcW w:w="1842" w:type="dxa"/>
            <w:vAlign w:val="center"/>
          </w:tcPr>
          <w:p w14:paraId="5D50F8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1460321.41</w:t>
            </w:r>
          </w:p>
        </w:tc>
        <w:tc>
          <w:tcPr>
            <w:tcW w:w="2141" w:type="dxa"/>
            <w:vAlign w:val="center"/>
          </w:tcPr>
          <w:p w14:paraId="065653A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53°18′26.0″</w:t>
            </w:r>
          </w:p>
        </w:tc>
        <w:tc>
          <w:tcPr>
            <w:tcW w:w="2500" w:type="dxa"/>
            <w:vAlign w:val="center"/>
          </w:tcPr>
          <w:p w14:paraId="38D2CA30" w14:textId="14501AA5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159°22′25</w:t>
            </w:r>
            <w:r w:rsidR="00975C0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48543FBA" w14:textId="77777777" w:rsidTr="00804537">
        <w:trPr>
          <w:jc w:val="center"/>
        </w:trPr>
        <w:tc>
          <w:tcPr>
            <w:tcW w:w="1628" w:type="dxa"/>
            <w:vAlign w:val="center"/>
          </w:tcPr>
          <w:p w14:paraId="5AFDAC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382</w:t>
            </w:r>
          </w:p>
        </w:tc>
        <w:tc>
          <w:tcPr>
            <w:tcW w:w="1812" w:type="dxa"/>
            <w:vAlign w:val="center"/>
          </w:tcPr>
          <w:p w14:paraId="50E226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592696.12</w:t>
            </w:r>
          </w:p>
        </w:tc>
        <w:tc>
          <w:tcPr>
            <w:tcW w:w="1842" w:type="dxa"/>
            <w:vAlign w:val="center"/>
          </w:tcPr>
          <w:p w14:paraId="0EE8E6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1460255.67</w:t>
            </w:r>
          </w:p>
        </w:tc>
        <w:tc>
          <w:tcPr>
            <w:tcW w:w="2141" w:type="dxa"/>
            <w:vAlign w:val="center"/>
          </w:tcPr>
          <w:p w14:paraId="17D18B9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53°18′26.3″</w:t>
            </w:r>
          </w:p>
        </w:tc>
        <w:tc>
          <w:tcPr>
            <w:tcW w:w="2500" w:type="dxa"/>
            <w:vAlign w:val="center"/>
          </w:tcPr>
          <w:p w14:paraId="5CE495D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159°22′21.4″</w:t>
            </w:r>
          </w:p>
        </w:tc>
      </w:tr>
      <w:tr w:rsidR="000F4F83" w:rsidRPr="008C2F3F" w14:paraId="2799A4E2" w14:textId="77777777" w:rsidTr="00804537">
        <w:trPr>
          <w:jc w:val="center"/>
        </w:trPr>
        <w:tc>
          <w:tcPr>
            <w:tcW w:w="1628" w:type="dxa"/>
            <w:vAlign w:val="center"/>
          </w:tcPr>
          <w:p w14:paraId="631DA3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383</w:t>
            </w:r>
          </w:p>
        </w:tc>
        <w:tc>
          <w:tcPr>
            <w:tcW w:w="1812" w:type="dxa"/>
            <w:vAlign w:val="center"/>
          </w:tcPr>
          <w:p w14:paraId="03118D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592681.00</w:t>
            </w:r>
          </w:p>
        </w:tc>
        <w:tc>
          <w:tcPr>
            <w:tcW w:w="1842" w:type="dxa"/>
            <w:vAlign w:val="center"/>
          </w:tcPr>
          <w:p w14:paraId="537958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1460232.41</w:t>
            </w:r>
          </w:p>
        </w:tc>
        <w:tc>
          <w:tcPr>
            <w:tcW w:w="2141" w:type="dxa"/>
            <w:vAlign w:val="center"/>
          </w:tcPr>
          <w:p w14:paraId="7137748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53°18′25.8″</w:t>
            </w:r>
          </w:p>
        </w:tc>
        <w:tc>
          <w:tcPr>
            <w:tcW w:w="2500" w:type="dxa"/>
            <w:vAlign w:val="center"/>
          </w:tcPr>
          <w:p w14:paraId="777D93B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159°22′20.2″</w:t>
            </w:r>
          </w:p>
        </w:tc>
      </w:tr>
      <w:tr w:rsidR="000F4F83" w:rsidRPr="008C2F3F" w14:paraId="465ED69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C5749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384</w:t>
            </w:r>
          </w:p>
        </w:tc>
        <w:tc>
          <w:tcPr>
            <w:tcW w:w="1812" w:type="dxa"/>
            <w:vAlign w:val="center"/>
          </w:tcPr>
          <w:p w14:paraId="4BA1B2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592638.44</w:t>
            </w:r>
          </w:p>
        </w:tc>
        <w:tc>
          <w:tcPr>
            <w:tcW w:w="1842" w:type="dxa"/>
            <w:vAlign w:val="center"/>
          </w:tcPr>
          <w:p w14:paraId="155836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1460251.84</w:t>
            </w:r>
          </w:p>
        </w:tc>
        <w:tc>
          <w:tcPr>
            <w:tcW w:w="2141" w:type="dxa"/>
            <w:vAlign w:val="center"/>
          </w:tcPr>
          <w:p w14:paraId="741DB80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53°18′24.4″</w:t>
            </w:r>
          </w:p>
        </w:tc>
        <w:tc>
          <w:tcPr>
            <w:tcW w:w="2500" w:type="dxa"/>
            <w:vAlign w:val="center"/>
          </w:tcPr>
          <w:p w14:paraId="3328FC2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159°22′21.2″</w:t>
            </w:r>
          </w:p>
        </w:tc>
      </w:tr>
      <w:tr w:rsidR="000F4F83" w:rsidRPr="008C2F3F" w14:paraId="4D7AF0EA" w14:textId="77777777" w:rsidTr="00804537">
        <w:trPr>
          <w:jc w:val="center"/>
        </w:trPr>
        <w:tc>
          <w:tcPr>
            <w:tcW w:w="1628" w:type="dxa"/>
            <w:vAlign w:val="center"/>
          </w:tcPr>
          <w:p w14:paraId="3F5A1D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385</w:t>
            </w:r>
          </w:p>
        </w:tc>
        <w:tc>
          <w:tcPr>
            <w:tcW w:w="1812" w:type="dxa"/>
            <w:vAlign w:val="center"/>
          </w:tcPr>
          <w:p w14:paraId="7F1ADF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592561.66</w:t>
            </w:r>
          </w:p>
        </w:tc>
        <w:tc>
          <w:tcPr>
            <w:tcW w:w="1842" w:type="dxa"/>
            <w:vAlign w:val="center"/>
          </w:tcPr>
          <w:p w14:paraId="4509DE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1460335.25</w:t>
            </w:r>
          </w:p>
        </w:tc>
        <w:tc>
          <w:tcPr>
            <w:tcW w:w="2141" w:type="dxa"/>
            <w:vAlign w:val="center"/>
          </w:tcPr>
          <w:p w14:paraId="26A8979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53°18′21.9″</w:t>
            </w:r>
          </w:p>
        </w:tc>
        <w:tc>
          <w:tcPr>
            <w:tcW w:w="2500" w:type="dxa"/>
            <w:vAlign w:val="center"/>
          </w:tcPr>
          <w:p w14:paraId="2CCCF25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159°22′25.6″</w:t>
            </w:r>
          </w:p>
        </w:tc>
      </w:tr>
      <w:tr w:rsidR="000F4F83" w:rsidRPr="008C2F3F" w14:paraId="7143DA7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7929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386</w:t>
            </w:r>
          </w:p>
        </w:tc>
        <w:tc>
          <w:tcPr>
            <w:tcW w:w="1812" w:type="dxa"/>
            <w:vAlign w:val="center"/>
          </w:tcPr>
          <w:p w14:paraId="432710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592436.48</w:t>
            </w:r>
          </w:p>
        </w:tc>
        <w:tc>
          <w:tcPr>
            <w:tcW w:w="1842" w:type="dxa"/>
            <w:vAlign w:val="center"/>
          </w:tcPr>
          <w:p w14:paraId="4CA003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1460288.68</w:t>
            </w:r>
          </w:p>
        </w:tc>
        <w:tc>
          <w:tcPr>
            <w:tcW w:w="2141" w:type="dxa"/>
            <w:vAlign w:val="center"/>
          </w:tcPr>
          <w:p w14:paraId="31B68BA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53°18′17.9″</w:t>
            </w:r>
          </w:p>
        </w:tc>
        <w:tc>
          <w:tcPr>
            <w:tcW w:w="2500" w:type="dxa"/>
            <w:vAlign w:val="center"/>
          </w:tcPr>
          <w:p w14:paraId="431755D0" w14:textId="1E2768DF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159°22′23</w:t>
            </w:r>
            <w:r w:rsidR="00B067CF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42E8B71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21C3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387</w:t>
            </w:r>
          </w:p>
        </w:tc>
        <w:tc>
          <w:tcPr>
            <w:tcW w:w="1812" w:type="dxa"/>
            <w:vAlign w:val="center"/>
          </w:tcPr>
          <w:p w14:paraId="515BBA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592398.18</w:t>
            </w:r>
          </w:p>
        </w:tc>
        <w:tc>
          <w:tcPr>
            <w:tcW w:w="1842" w:type="dxa"/>
            <w:vAlign w:val="center"/>
          </w:tcPr>
          <w:p w14:paraId="470343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1460329.08</w:t>
            </w:r>
          </w:p>
        </w:tc>
        <w:tc>
          <w:tcPr>
            <w:tcW w:w="2141" w:type="dxa"/>
            <w:vAlign w:val="center"/>
          </w:tcPr>
          <w:p w14:paraId="633780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53°18′16.6″</w:t>
            </w:r>
          </w:p>
        </w:tc>
        <w:tc>
          <w:tcPr>
            <w:tcW w:w="2500" w:type="dxa"/>
            <w:vAlign w:val="center"/>
          </w:tcPr>
          <w:p w14:paraId="6336A87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159°22′25.2″</w:t>
            </w:r>
          </w:p>
        </w:tc>
      </w:tr>
      <w:tr w:rsidR="000F4F83" w:rsidRPr="008C2F3F" w14:paraId="3426C9A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C5B8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388</w:t>
            </w:r>
          </w:p>
        </w:tc>
        <w:tc>
          <w:tcPr>
            <w:tcW w:w="1812" w:type="dxa"/>
            <w:vAlign w:val="center"/>
          </w:tcPr>
          <w:p w14:paraId="605699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592413.91</w:t>
            </w:r>
          </w:p>
        </w:tc>
        <w:tc>
          <w:tcPr>
            <w:tcW w:w="1842" w:type="dxa"/>
            <w:vAlign w:val="center"/>
          </w:tcPr>
          <w:p w14:paraId="754BAA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1460406.43</w:t>
            </w:r>
          </w:p>
        </w:tc>
        <w:tc>
          <w:tcPr>
            <w:tcW w:w="2141" w:type="dxa"/>
            <w:vAlign w:val="center"/>
          </w:tcPr>
          <w:p w14:paraId="72D40D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53°18′17.1″</w:t>
            </w:r>
          </w:p>
        </w:tc>
        <w:tc>
          <w:tcPr>
            <w:tcW w:w="2500" w:type="dxa"/>
            <w:vAlign w:val="center"/>
          </w:tcPr>
          <w:p w14:paraId="4C214A2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159°22′29.4″</w:t>
            </w:r>
          </w:p>
        </w:tc>
      </w:tr>
      <w:tr w:rsidR="000F4F83" w:rsidRPr="008C2F3F" w14:paraId="56EC8B2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1305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389</w:t>
            </w:r>
          </w:p>
        </w:tc>
        <w:tc>
          <w:tcPr>
            <w:tcW w:w="1812" w:type="dxa"/>
            <w:vAlign w:val="center"/>
          </w:tcPr>
          <w:p w14:paraId="27D266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592366.96</w:t>
            </w:r>
          </w:p>
        </w:tc>
        <w:tc>
          <w:tcPr>
            <w:tcW w:w="1842" w:type="dxa"/>
            <w:vAlign w:val="center"/>
          </w:tcPr>
          <w:p w14:paraId="4DA600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1460417.83</w:t>
            </w:r>
          </w:p>
        </w:tc>
        <w:tc>
          <w:tcPr>
            <w:tcW w:w="2141" w:type="dxa"/>
            <w:vAlign w:val="center"/>
          </w:tcPr>
          <w:p w14:paraId="747A4E8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53°18′15.6″</w:t>
            </w:r>
          </w:p>
        </w:tc>
        <w:tc>
          <w:tcPr>
            <w:tcW w:w="2500" w:type="dxa"/>
            <w:vAlign w:val="center"/>
          </w:tcPr>
          <w:p w14:paraId="132393DF" w14:textId="59044822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159°22′30</w:t>
            </w:r>
            <w:r w:rsidR="00975C0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557BAD31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A454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1812" w:type="dxa"/>
            <w:vAlign w:val="center"/>
          </w:tcPr>
          <w:p w14:paraId="7A4114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592138.85</w:t>
            </w:r>
          </w:p>
        </w:tc>
        <w:tc>
          <w:tcPr>
            <w:tcW w:w="1842" w:type="dxa"/>
            <w:vAlign w:val="center"/>
          </w:tcPr>
          <w:p w14:paraId="2DC44E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1460260.90</w:t>
            </w:r>
          </w:p>
        </w:tc>
        <w:tc>
          <w:tcPr>
            <w:tcW w:w="2141" w:type="dxa"/>
            <w:vAlign w:val="center"/>
          </w:tcPr>
          <w:p w14:paraId="5F0284C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53°18′8.3″</w:t>
            </w:r>
          </w:p>
        </w:tc>
        <w:tc>
          <w:tcPr>
            <w:tcW w:w="2500" w:type="dxa"/>
            <w:vAlign w:val="center"/>
          </w:tcPr>
          <w:p w14:paraId="7EAD329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159°22′21.3″</w:t>
            </w:r>
          </w:p>
        </w:tc>
      </w:tr>
      <w:tr w:rsidR="000F4F83" w:rsidRPr="008C2F3F" w14:paraId="75E60BA8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B009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391</w:t>
            </w:r>
          </w:p>
        </w:tc>
        <w:tc>
          <w:tcPr>
            <w:tcW w:w="1812" w:type="dxa"/>
            <w:vAlign w:val="center"/>
          </w:tcPr>
          <w:p w14:paraId="7078488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592080.89</w:t>
            </w:r>
          </w:p>
        </w:tc>
        <w:tc>
          <w:tcPr>
            <w:tcW w:w="1842" w:type="dxa"/>
            <w:vAlign w:val="center"/>
          </w:tcPr>
          <w:p w14:paraId="5183D8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1460275.62</w:t>
            </w:r>
          </w:p>
        </w:tc>
        <w:tc>
          <w:tcPr>
            <w:tcW w:w="2141" w:type="dxa"/>
            <w:vAlign w:val="center"/>
          </w:tcPr>
          <w:p w14:paraId="4A1E6ED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53°18′6.4″</w:t>
            </w:r>
          </w:p>
        </w:tc>
        <w:tc>
          <w:tcPr>
            <w:tcW w:w="2500" w:type="dxa"/>
            <w:vAlign w:val="center"/>
          </w:tcPr>
          <w:p w14:paraId="0C8F70C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159°22′22.1″</w:t>
            </w:r>
          </w:p>
        </w:tc>
      </w:tr>
      <w:tr w:rsidR="000F4F83" w:rsidRPr="008C2F3F" w14:paraId="72C981A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55A20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392</w:t>
            </w:r>
          </w:p>
        </w:tc>
        <w:tc>
          <w:tcPr>
            <w:tcW w:w="1812" w:type="dxa"/>
            <w:vAlign w:val="center"/>
          </w:tcPr>
          <w:p w14:paraId="3DADBE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592074.02</w:t>
            </w:r>
          </w:p>
        </w:tc>
        <w:tc>
          <w:tcPr>
            <w:tcW w:w="1842" w:type="dxa"/>
            <w:vAlign w:val="center"/>
          </w:tcPr>
          <w:p w14:paraId="4D851E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1460377.36</w:t>
            </w:r>
          </w:p>
        </w:tc>
        <w:tc>
          <w:tcPr>
            <w:tcW w:w="2141" w:type="dxa"/>
            <w:vAlign w:val="center"/>
          </w:tcPr>
          <w:p w14:paraId="06EFAA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53°18′6.1″</w:t>
            </w:r>
          </w:p>
        </w:tc>
        <w:tc>
          <w:tcPr>
            <w:tcW w:w="2500" w:type="dxa"/>
            <w:vAlign w:val="center"/>
          </w:tcPr>
          <w:p w14:paraId="335F86F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159°22′27.6″</w:t>
            </w:r>
          </w:p>
        </w:tc>
      </w:tr>
      <w:tr w:rsidR="000F4F83" w:rsidRPr="008C2F3F" w14:paraId="1450E3D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80C2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393</w:t>
            </w:r>
          </w:p>
        </w:tc>
        <w:tc>
          <w:tcPr>
            <w:tcW w:w="1812" w:type="dxa"/>
            <w:vAlign w:val="center"/>
          </w:tcPr>
          <w:p w14:paraId="61BD53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592036.20</w:t>
            </w:r>
          </w:p>
        </w:tc>
        <w:tc>
          <w:tcPr>
            <w:tcW w:w="1842" w:type="dxa"/>
            <w:vAlign w:val="center"/>
          </w:tcPr>
          <w:p w14:paraId="37296A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1460384.74</w:t>
            </w:r>
          </w:p>
        </w:tc>
        <w:tc>
          <w:tcPr>
            <w:tcW w:w="2141" w:type="dxa"/>
            <w:vAlign w:val="center"/>
          </w:tcPr>
          <w:p w14:paraId="4AE4C5F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53°18′4.9″</w:t>
            </w:r>
          </w:p>
        </w:tc>
        <w:tc>
          <w:tcPr>
            <w:tcW w:w="2500" w:type="dxa"/>
            <w:vAlign w:val="center"/>
          </w:tcPr>
          <w:p w14:paraId="458B83E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159°22′27.9″</w:t>
            </w:r>
          </w:p>
        </w:tc>
      </w:tr>
      <w:tr w:rsidR="000F4F83" w:rsidRPr="008C2F3F" w14:paraId="543F20BE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420A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394</w:t>
            </w:r>
          </w:p>
        </w:tc>
        <w:tc>
          <w:tcPr>
            <w:tcW w:w="1812" w:type="dxa"/>
            <w:vAlign w:val="center"/>
          </w:tcPr>
          <w:p w14:paraId="4693BE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591987.09</w:t>
            </w:r>
          </w:p>
        </w:tc>
        <w:tc>
          <w:tcPr>
            <w:tcW w:w="1842" w:type="dxa"/>
            <w:vAlign w:val="center"/>
          </w:tcPr>
          <w:p w14:paraId="2CF616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1460370.98</w:t>
            </w:r>
          </w:p>
        </w:tc>
        <w:tc>
          <w:tcPr>
            <w:tcW w:w="2141" w:type="dxa"/>
            <w:vAlign w:val="center"/>
          </w:tcPr>
          <w:p w14:paraId="77BBE65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53°18′3.3″</w:t>
            </w:r>
          </w:p>
        </w:tc>
        <w:tc>
          <w:tcPr>
            <w:tcW w:w="2500" w:type="dxa"/>
            <w:vAlign w:val="center"/>
          </w:tcPr>
          <w:p w14:paraId="7E81CA6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159°22′27.2″</w:t>
            </w:r>
          </w:p>
        </w:tc>
      </w:tr>
      <w:tr w:rsidR="000F4F83" w:rsidRPr="008C2F3F" w14:paraId="09E096D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4D809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395</w:t>
            </w:r>
          </w:p>
        </w:tc>
        <w:tc>
          <w:tcPr>
            <w:tcW w:w="1812" w:type="dxa"/>
            <w:vAlign w:val="center"/>
          </w:tcPr>
          <w:p w14:paraId="3F02322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591970.88</w:t>
            </w:r>
          </w:p>
        </w:tc>
        <w:tc>
          <w:tcPr>
            <w:tcW w:w="1842" w:type="dxa"/>
            <w:vAlign w:val="center"/>
          </w:tcPr>
          <w:p w14:paraId="5249CB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1460396.04</w:t>
            </w:r>
          </w:p>
        </w:tc>
        <w:tc>
          <w:tcPr>
            <w:tcW w:w="2141" w:type="dxa"/>
            <w:vAlign w:val="center"/>
          </w:tcPr>
          <w:p w14:paraId="7419205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53°18′2.8″</w:t>
            </w:r>
          </w:p>
        </w:tc>
        <w:tc>
          <w:tcPr>
            <w:tcW w:w="2500" w:type="dxa"/>
            <w:vAlign w:val="center"/>
          </w:tcPr>
          <w:p w14:paraId="02FB9DC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159°22′28.5″</w:t>
            </w:r>
          </w:p>
        </w:tc>
      </w:tr>
      <w:tr w:rsidR="000F4F83" w:rsidRPr="008C2F3F" w14:paraId="4BB212C3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085F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396</w:t>
            </w:r>
          </w:p>
        </w:tc>
        <w:tc>
          <w:tcPr>
            <w:tcW w:w="1812" w:type="dxa"/>
            <w:vAlign w:val="center"/>
          </w:tcPr>
          <w:p w14:paraId="443BD9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591995.44</w:t>
            </w:r>
          </w:p>
        </w:tc>
        <w:tc>
          <w:tcPr>
            <w:tcW w:w="1842" w:type="dxa"/>
            <w:vAlign w:val="center"/>
          </w:tcPr>
          <w:p w14:paraId="471CDF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1460513.01</w:t>
            </w:r>
          </w:p>
        </w:tc>
        <w:tc>
          <w:tcPr>
            <w:tcW w:w="2141" w:type="dxa"/>
            <w:vAlign w:val="center"/>
          </w:tcPr>
          <w:p w14:paraId="39BD2B9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53°18′3.5″</w:t>
            </w:r>
          </w:p>
        </w:tc>
        <w:tc>
          <w:tcPr>
            <w:tcW w:w="2500" w:type="dxa"/>
            <w:vAlign w:val="center"/>
          </w:tcPr>
          <w:p w14:paraId="293E077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159°22′34.8″</w:t>
            </w:r>
          </w:p>
        </w:tc>
      </w:tr>
      <w:tr w:rsidR="000F4F83" w:rsidRPr="008C2F3F" w14:paraId="011512B3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86A0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397</w:t>
            </w:r>
          </w:p>
        </w:tc>
        <w:tc>
          <w:tcPr>
            <w:tcW w:w="1812" w:type="dxa"/>
            <w:vAlign w:val="center"/>
          </w:tcPr>
          <w:p w14:paraId="0CBCAA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591950.86</w:t>
            </w:r>
          </w:p>
        </w:tc>
        <w:tc>
          <w:tcPr>
            <w:tcW w:w="1842" w:type="dxa"/>
            <w:vAlign w:val="center"/>
          </w:tcPr>
          <w:p w14:paraId="3CF178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1460586.24</w:t>
            </w:r>
          </w:p>
        </w:tc>
        <w:tc>
          <w:tcPr>
            <w:tcW w:w="2141" w:type="dxa"/>
            <w:vAlign w:val="center"/>
          </w:tcPr>
          <w:p w14:paraId="16A2F48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53°18′2.1″</w:t>
            </w:r>
          </w:p>
        </w:tc>
        <w:tc>
          <w:tcPr>
            <w:tcW w:w="2500" w:type="dxa"/>
            <w:vAlign w:val="center"/>
          </w:tcPr>
          <w:p w14:paraId="048BC51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159°22′38.8″</w:t>
            </w:r>
          </w:p>
        </w:tc>
      </w:tr>
      <w:tr w:rsidR="000F4F83" w:rsidRPr="008C2F3F" w14:paraId="7FB1477F" w14:textId="77777777" w:rsidTr="00804537">
        <w:trPr>
          <w:jc w:val="center"/>
        </w:trPr>
        <w:tc>
          <w:tcPr>
            <w:tcW w:w="1628" w:type="dxa"/>
            <w:vAlign w:val="center"/>
          </w:tcPr>
          <w:p w14:paraId="207AFC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398</w:t>
            </w:r>
          </w:p>
        </w:tc>
        <w:tc>
          <w:tcPr>
            <w:tcW w:w="1812" w:type="dxa"/>
            <w:vAlign w:val="center"/>
          </w:tcPr>
          <w:p w14:paraId="293579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591950.86</w:t>
            </w:r>
          </w:p>
        </w:tc>
        <w:tc>
          <w:tcPr>
            <w:tcW w:w="1842" w:type="dxa"/>
            <w:vAlign w:val="center"/>
          </w:tcPr>
          <w:p w14:paraId="037259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1460666.65</w:t>
            </w:r>
          </w:p>
        </w:tc>
        <w:tc>
          <w:tcPr>
            <w:tcW w:w="2141" w:type="dxa"/>
            <w:vAlign w:val="center"/>
          </w:tcPr>
          <w:p w14:paraId="54EDEC2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53°18′2.0″</w:t>
            </w:r>
          </w:p>
        </w:tc>
        <w:tc>
          <w:tcPr>
            <w:tcW w:w="2500" w:type="dxa"/>
            <w:vAlign w:val="center"/>
          </w:tcPr>
          <w:p w14:paraId="46888DB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159°22′43.1″</w:t>
            </w:r>
          </w:p>
        </w:tc>
      </w:tr>
      <w:tr w:rsidR="000F4F83" w:rsidRPr="008C2F3F" w14:paraId="3072BB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10BE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399</w:t>
            </w:r>
          </w:p>
        </w:tc>
        <w:tc>
          <w:tcPr>
            <w:tcW w:w="1812" w:type="dxa"/>
            <w:vAlign w:val="center"/>
          </w:tcPr>
          <w:p w14:paraId="5074E5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591884.35</w:t>
            </w:r>
          </w:p>
        </w:tc>
        <w:tc>
          <w:tcPr>
            <w:tcW w:w="1842" w:type="dxa"/>
            <w:vAlign w:val="center"/>
          </w:tcPr>
          <w:p w14:paraId="2FA041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1460753.95</w:t>
            </w:r>
          </w:p>
        </w:tc>
        <w:tc>
          <w:tcPr>
            <w:tcW w:w="2141" w:type="dxa"/>
            <w:vAlign w:val="center"/>
          </w:tcPr>
          <w:p w14:paraId="31EAE6A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53°17′59.8″</w:t>
            </w:r>
          </w:p>
        </w:tc>
        <w:tc>
          <w:tcPr>
            <w:tcW w:w="2500" w:type="dxa"/>
            <w:vAlign w:val="center"/>
          </w:tcPr>
          <w:p w14:paraId="1B9EA6D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159°22′47.8″</w:t>
            </w:r>
          </w:p>
        </w:tc>
      </w:tr>
      <w:tr w:rsidR="000F4F83" w:rsidRPr="008C2F3F" w14:paraId="7DEF33F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91F4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812" w:type="dxa"/>
            <w:vAlign w:val="center"/>
          </w:tcPr>
          <w:p w14:paraId="465707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591903.35</w:t>
            </w:r>
          </w:p>
        </w:tc>
        <w:tc>
          <w:tcPr>
            <w:tcW w:w="1842" w:type="dxa"/>
            <w:vAlign w:val="center"/>
          </w:tcPr>
          <w:p w14:paraId="13D1CE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1460791.55</w:t>
            </w:r>
          </w:p>
        </w:tc>
        <w:tc>
          <w:tcPr>
            <w:tcW w:w="2141" w:type="dxa"/>
            <w:vAlign w:val="center"/>
          </w:tcPr>
          <w:p w14:paraId="72EA39B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53°18′0.4″</w:t>
            </w:r>
          </w:p>
        </w:tc>
        <w:tc>
          <w:tcPr>
            <w:tcW w:w="2500" w:type="dxa"/>
            <w:vAlign w:val="center"/>
          </w:tcPr>
          <w:p w14:paraId="1EB4175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159°22′49.8″</w:t>
            </w:r>
          </w:p>
        </w:tc>
      </w:tr>
      <w:tr w:rsidR="000F4F83" w:rsidRPr="008C2F3F" w14:paraId="55472AB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AAB8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401</w:t>
            </w:r>
          </w:p>
        </w:tc>
        <w:tc>
          <w:tcPr>
            <w:tcW w:w="1812" w:type="dxa"/>
            <w:vAlign w:val="center"/>
          </w:tcPr>
          <w:p w14:paraId="1C86DB5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591983.75</w:t>
            </w:r>
          </w:p>
        </w:tc>
        <w:tc>
          <w:tcPr>
            <w:tcW w:w="1842" w:type="dxa"/>
            <w:vAlign w:val="center"/>
          </w:tcPr>
          <w:p w14:paraId="7C9932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1460822.65</w:t>
            </w:r>
          </w:p>
        </w:tc>
        <w:tc>
          <w:tcPr>
            <w:tcW w:w="2141" w:type="dxa"/>
            <w:vAlign w:val="center"/>
          </w:tcPr>
          <w:p w14:paraId="1C345F6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53°18′3.0″</w:t>
            </w:r>
          </w:p>
        </w:tc>
        <w:tc>
          <w:tcPr>
            <w:tcW w:w="2500" w:type="dxa"/>
            <w:vAlign w:val="center"/>
          </w:tcPr>
          <w:p w14:paraId="203CBDB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159°22′51.5″</w:t>
            </w:r>
          </w:p>
        </w:tc>
      </w:tr>
      <w:tr w:rsidR="000F4F83" w:rsidRPr="008C2F3F" w14:paraId="131441BE" w14:textId="77777777" w:rsidTr="00804537">
        <w:trPr>
          <w:jc w:val="center"/>
        </w:trPr>
        <w:tc>
          <w:tcPr>
            <w:tcW w:w="1628" w:type="dxa"/>
            <w:vAlign w:val="center"/>
          </w:tcPr>
          <w:p w14:paraId="263F67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402</w:t>
            </w:r>
          </w:p>
        </w:tc>
        <w:tc>
          <w:tcPr>
            <w:tcW w:w="1812" w:type="dxa"/>
            <w:vAlign w:val="center"/>
          </w:tcPr>
          <w:p w14:paraId="698201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591979.41</w:t>
            </w:r>
          </w:p>
        </w:tc>
        <w:tc>
          <w:tcPr>
            <w:tcW w:w="1842" w:type="dxa"/>
            <w:vAlign w:val="center"/>
          </w:tcPr>
          <w:p w14:paraId="3B8268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1460845.97</w:t>
            </w:r>
          </w:p>
        </w:tc>
        <w:tc>
          <w:tcPr>
            <w:tcW w:w="2141" w:type="dxa"/>
            <w:vAlign w:val="center"/>
          </w:tcPr>
          <w:p w14:paraId="1502D24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53°18′2.9″</w:t>
            </w:r>
          </w:p>
        </w:tc>
        <w:tc>
          <w:tcPr>
            <w:tcW w:w="2500" w:type="dxa"/>
            <w:vAlign w:val="center"/>
          </w:tcPr>
          <w:p w14:paraId="2848FCB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159°22′52.8″</w:t>
            </w:r>
          </w:p>
        </w:tc>
      </w:tr>
      <w:tr w:rsidR="000F4F83" w:rsidRPr="008C2F3F" w14:paraId="31397438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2AC5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403</w:t>
            </w:r>
          </w:p>
        </w:tc>
        <w:tc>
          <w:tcPr>
            <w:tcW w:w="1812" w:type="dxa"/>
            <w:vAlign w:val="center"/>
          </w:tcPr>
          <w:p w14:paraId="02DA4C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591921.97</w:t>
            </w:r>
          </w:p>
        </w:tc>
        <w:tc>
          <w:tcPr>
            <w:tcW w:w="1842" w:type="dxa"/>
            <w:vAlign w:val="center"/>
          </w:tcPr>
          <w:p w14:paraId="0BBC44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1460879.04</w:t>
            </w:r>
          </w:p>
        </w:tc>
        <w:tc>
          <w:tcPr>
            <w:tcW w:w="2141" w:type="dxa"/>
            <w:vAlign w:val="center"/>
          </w:tcPr>
          <w:p w14:paraId="50A4FF5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53°18′1.0″</w:t>
            </w:r>
          </w:p>
        </w:tc>
        <w:tc>
          <w:tcPr>
            <w:tcW w:w="2500" w:type="dxa"/>
            <w:vAlign w:val="center"/>
          </w:tcPr>
          <w:p w14:paraId="64E49BC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159°22′54.5″</w:t>
            </w:r>
          </w:p>
        </w:tc>
      </w:tr>
      <w:tr w:rsidR="000F4F83" w:rsidRPr="008C2F3F" w14:paraId="4A16282B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2C48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404</w:t>
            </w:r>
          </w:p>
        </w:tc>
        <w:tc>
          <w:tcPr>
            <w:tcW w:w="1812" w:type="dxa"/>
            <w:vAlign w:val="center"/>
          </w:tcPr>
          <w:p w14:paraId="31D443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591905.15</w:t>
            </w:r>
          </w:p>
        </w:tc>
        <w:tc>
          <w:tcPr>
            <w:tcW w:w="1842" w:type="dxa"/>
            <w:vAlign w:val="center"/>
          </w:tcPr>
          <w:p w14:paraId="373CFA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1460905.08</w:t>
            </w:r>
          </w:p>
        </w:tc>
        <w:tc>
          <w:tcPr>
            <w:tcW w:w="2141" w:type="dxa"/>
            <w:vAlign w:val="center"/>
          </w:tcPr>
          <w:p w14:paraId="397387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53°18′0.5″</w:t>
            </w:r>
          </w:p>
        </w:tc>
        <w:tc>
          <w:tcPr>
            <w:tcW w:w="2500" w:type="dxa"/>
            <w:vAlign w:val="center"/>
          </w:tcPr>
          <w:p w14:paraId="202BC44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159°22′55.9″</w:t>
            </w:r>
          </w:p>
        </w:tc>
      </w:tr>
      <w:tr w:rsidR="000F4F83" w:rsidRPr="008C2F3F" w14:paraId="03AA756C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0FD8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405</w:t>
            </w:r>
          </w:p>
        </w:tc>
        <w:tc>
          <w:tcPr>
            <w:tcW w:w="1812" w:type="dxa"/>
            <w:vAlign w:val="center"/>
          </w:tcPr>
          <w:p w14:paraId="2E01FE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591945.26</w:t>
            </w:r>
          </w:p>
        </w:tc>
        <w:tc>
          <w:tcPr>
            <w:tcW w:w="1842" w:type="dxa"/>
            <w:vAlign w:val="center"/>
          </w:tcPr>
          <w:p w14:paraId="1D7DE4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1460965.30</w:t>
            </w:r>
          </w:p>
        </w:tc>
        <w:tc>
          <w:tcPr>
            <w:tcW w:w="2141" w:type="dxa"/>
            <w:vAlign w:val="center"/>
          </w:tcPr>
          <w:p w14:paraId="01B56BB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53°18′1.7″</w:t>
            </w:r>
          </w:p>
        </w:tc>
        <w:tc>
          <w:tcPr>
            <w:tcW w:w="2500" w:type="dxa"/>
            <w:vAlign w:val="center"/>
          </w:tcPr>
          <w:p w14:paraId="27F1D5F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159°22′59.2″</w:t>
            </w:r>
          </w:p>
        </w:tc>
      </w:tr>
      <w:tr w:rsidR="000F4F83" w:rsidRPr="008C2F3F" w14:paraId="761B803A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6771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406</w:t>
            </w:r>
          </w:p>
        </w:tc>
        <w:tc>
          <w:tcPr>
            <w:tcW w:w="1812" w:type="dxa"/>
            <w:vAlign w:val="center"/>
          </w:tcPr>
          <w:p w14:paraId="4468B7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591912.74</w:t>
            </w:r>
          </w:p>
        </w:tc>
        <w:tc>
          <w:tcPr>
            <w:tcW w:w="1842" w:type="dxa"/>
            <w:vAlign w:val="center"/>
          </w:tcPr>
          <w:p w14:paraId="005ED5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1461002.72</w:t>
            </w:r>
          </w:p>
        </w:tc>
        <w:tc>
          <w:tcPr>
            <w:tcW w:w="2141" w:type="dxa"/>
            <w:vAlign w:val="center"/>
          </w:tcPr>
          <w:p w14:paraId="512A223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53°18′0.7″</w:t>
            </w:r>
          </w:p>
        </w:tc>
        <w:tc>
          <w:tcPr>
            <w:tcW w:w="2500" w:type="dxa"/>
            <w:vAlign w:val="center"/>
          </w:tcPr>
          <w:p w14:paraId="5870AFF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159°23′1.2″</w:t>
            </w:r>
          </w:p>
        </w:tc>
      </w:tr>
      <w:tr w:rsidR="000F4F83" w:rsidRPr="008C2F3F" w14:paraId="56635E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81327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407</w:t>
            </w:r>
          </w:p>
        </w:tc>
        <w:tc>
          <w:tcPr>
            <w:tcW w:w="1812" w:type="dxa"/>
            <w:vAlign w:val="center"/>
          </w:tcPr>
          <w:p w14:paraId="31E62C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591824.92</w:t>
            </w:r>
          </w:p>
        </w:tc>
        <w:tc>
          <w:tcPr>
            <w:tcW w:w="1842" w:type="dxa"/>
            <w:vAlign w:val="center"/>
          </w:tcPr>
          <w:p w14:paraId="664ED8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1461104.61</w:t>
            </w:r>
          </w:p>
        </w:tc>
        <w:tc>
          <w:tcPr>
            <w:tcW w:w="2141" w:type="dxa"/>
            <w:vAlign w:val="center"/>
          </w:tcPr>
          <w:p w14:paraId="79DC31E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53°17′57.8″</w:t>
            </w:r>
          </w:p>
        </w:tc>
        <w:tc>
          <w:tcPr>
            <w:tcW w:w="2500" w:type="dxa"/>
            <w:vAlign w:val="center"/>
          </w:tcPr>
          <w:p w14:paraId="0F7353D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159°23′6.7″</w:t>
            </w:r>
          </w:p>
        </w:tc>
      </w:tr>
      <w:tr w:rsidR="000F4F83" w:rsidRPr="008C2F3F" w14:paraId="12EE54B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1FE7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408</w:t>
            </w:r>
          </w:p>
        </w:tc>
        <w:tc>
          <w:tcPr>
            <w:tcW w:w="1812" w:type="dxa"/>
            <w:vAlign w:val="center"/>
          </w:tcPr>
          <w:p w14:paraId="0BF61C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591845.33</w:t>
            </w:r>
          </w:p>
        </w:tc>
        <w:tc>
          <w:tcPr>
            <w:tcW w:w="1842" w:type="dxa"/>
            <w:vAlign w:val="center"/>
          </w:tcPr>
          <w:p w14:paraId="7BA298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1461270.01</w:t>
            </w:r>
          </w:p>
        </w:tc>
        <w:tc>
          <w:tcPr>
            <w:tcW w:w="2141" w:type="dxa"/>
            <w:vAlign w:val="center"/>
          </w:tcPr>
          <w:p w14:paraId="27B79CC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53°17′58.4″</w:t>
            </w:r>
          </w:p>
        </w:tc>
        <w:tc>
          <w:tcPr>
            <w:tcW w:w="2500" w:type="dxa"/>
            <w:vAlign w:val="center"/>
          </w:tcPr>
          <w:p w14:paraId="4A073E5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159°23′15.6″</w:t>
            </w:r>
          </w:p>
        </w:tc>
      </w:tr>
      <w:tr w:rsidR="000F4F83" w:rsidRPr="008C2F3F" w14:paraId="20C8B9B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3589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409</w:t>
            </w:r>
          </w:p>
        </w:tc>
        <w:tc>
          <w:tcPr>
            <w:tcW w:w="1812" w:type="dxa"/>
            <w:vAlign w:val="center"/>
          </w:tcPr>
          <w:p w14:paraId="0CEFF3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591771.21</w:t>
            </w:r>
          </w:p>
        </w:tc>
        <w:tc>
          <w:tcPr>
            <w:tcW w:w="1842" w:type="dxa"/>
            <w:vAlign w:val="center"/>
          </w:tcPr>
          <w:p w14:paraId="6C505E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1461324.92</w:t>
            </w:r>
          </w:p>
        </w:tc>
        <w:tc>
          <w:tcPr>
            <w:tcW w:w="2141" w:type="dxa"/>
            <w:vAlign w:val="center"/>
          </w:tcPr>
          <w:p w14:paraId="6233651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53°17′55.9″</w:t>
            </w:r>
          </w:p>
        </w:tc>
        <w:tc>
          <w:tcPr>
            <w:tcW w:w="2500" w:type="dxa"/>
            <w:vAlign w:val="center"/>
          </w:tcPr>
          <w:p w14:paraId="68B91E3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159°23′18.5″</w:t>
            </w:r>
          </w:p>
        </w:tc>
      </w:tr>
      <w:tr w:rsidR="000F4F83" w:rsidRPr="008C2F3F" w14:paraId="5B1A255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8948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410</w:t>
            </w:r>
          </w:p>
        </w:tc>
        <w:tc>
          <w:tcPr>
            <w:tcW w:w="1812" w:type="dxa"/>
            <w:vAlign w:val="center"/>
          </w:tcPr>
          <w:p w14:paraId="60AFE2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591772.41</w:t>
            </w:r>
          </w:p>
        </w:tc>
        <w:tc>
          <w:tcPr>
            <w:tcW w:w="1842" w:type="dxa"/>
            <w:vAlign w:val="center"/>
          </w:tcPr>
          <w:p w14:paraId="568378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1461434.48</w:t>
            </w:r>
          </w:p>
        </w:tc>
        <w:tc>
          <w:tcPr>
            <w:tcW w:w="2141" w:type="dxa"/>
            <w:vAlign w:val="center"/>
          </w:tcPr>
          <w:p w14:paraId="0CAE4AB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53°17′55.9″</w:t>
            </w:r>
          </w:p>
        </w:tc>
        <w:tc>
          <w:tcPr>
            <w:tcW w:w="2500" w:type="dxa"/>
            <w:vAlign w:val="center"/>
          </w:tcPr>
          <w:p w14:paraId="1575967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159°23′24.4″</w:t>
            </w:r>
          </w:p>
        </w:tc>
      </w:tr>
      <w:tr w:rsidR="000F4F83" w:rsidRPr="008C2F3F" w14:paraId="1300BF1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517CA8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411</w:t>
            </w:r>
          </w:p>
        </w:tc>
        <w:tc>
          <w:tcPr>
            <w:tcW w:w="1812" w:type="dxa"/>
            <w:vAlign w:val="center"/>
          </w:tcPr>
          <w:p w14:paraId="4CC19F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591726.93</w:t>
            </w:r>
          </w:p>
        </w:tc>
        <w:tc>
          <w:tcPr>
            <w:tcW w:w="1842" w:type="dxa"/>
            <w:vAlign w:val="center"/>
          </w:tcPr>
          <w:p w14:paraId="3B07E8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1461430.88</w:t>
            </w:r>
          </w:p>
        </w:tc>
        <w:tc>
          <w:tcPr>
            <w:tcW w:w="2141" w:type="dxa"/>
            <w:vAlign w:val="center"/>
          </w:tcPr>
          <w:p w14:paraId="395EB16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53°17′54.5″</w:t>
            </w:r>
          </w:p>
        </w:tc>
        <w:tc>
          <w:tcPr>
            <w:tcW w:w="2500" w:type="dxa"/>
            <w:vAlign w:val="center"/>
          </w:tcPr>
          <w:p w14:paraId="00C7FB4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159°23′24.2″</w:t>
            </w:r>
          </w:p>
        </w:tc>
      </w:tr>
      <w:tr w:rsidR="000F4F83" w:rsidRPr="008C2F3F" w14:paraId="59B651E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EAFDA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412</w:t>
            </w:r>
          </w:p>
        </w:tc>
        <w:tc>
          <w:tcPr>
            <w:tcW w:w="1812" w:type="dxa"/>
            <w:vAlign w:val="center"/>
          </w:tcPr>
          <w:p w14:paraId="5B69E3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591680.88</w:t>
            </w:r>
          </w:p>
        </w:tc>
        <w:tc>
          <w:tcPr>
            <w:tcW w:w="1842" w:type="dxa"/>
            <w:vAlign w:val="center"/>
          </w:tcPr>
          <w:p w14:paraId="0838FD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1461327.93</w:t>
            </w:r>
          </w:p>
        </w:tc>
        <w:tc>
          <w:tcPr>
            <w:tcW w:w="2141" w:type="dxa"/>
            <w:vAlign w:val="center"/>
          </w:tcPr>
          <w:p w14:paraId="0D678BD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53°17′53.0″</w:t>
            </w:r>
          </w:p>
        </w:tc>
        <w:tc>
          <w:tcPr>
            <w:tcW w:w="2500" w:type="dxa"/>
            <w:vAlign w:val="center"/>
          </w:tcPr>
          <w:p w14:paraId="586C9C5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159°23′18.6″</w:t>
            </w:r>
          </w:p>
        </w:tc>
      </w:tr>
      <w:tr w:rsidR="000F4F83" w:rsidRPr="008C2F3F" w14:paraId="67E16B91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71E4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413</w:t>
            </w:r>
          </w:p>
        </w:tc>
        <w:tc>
          <w:tcPr>
            <w:tcW w:w="1812" w:type="dxa"/>
            <w:vAlign w:val="center"/>
          </w:tcPr>
          <w:p w14:paraId="264EBF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591637.80</w:t>
            </w:r>
          </w:p>
        </w:tc>
        <w:tc>
          <w:tcPr>
            <w:tcW w:w="1842" w:type="dxa"/>
            <w:vAlign w:val="center"/>
          </w:tcPr>
          <w:p w14:paraId="3607E2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1461326.14</w:t>
            </w:r>
          </w:p>
        </w:tc>
        <w:tc>
          <w:tcPr>
            <w:tcW w:w="2141" w:type="dxa"/>
            <w:vAlign w:val="center"/>
          </w:tcPr>
          <w:p w14:paraId="678396D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53°17′51.6″</w:t>
            </w:r>
          </w:p>
        </w:tc>
        <w:tc>
          <w:tcPr>
            <w:tcW w:w="2500" w:type="dxa"/>
            <w:vAlign w:val="center"/>
          </w:tcPr>
          <w:p w14:paraId="3E3DE75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159°23′18.5″</w:t>
            </w:r>
          </w:p>
        </w:tc>
      </w:tr>
      <w:tr w:rsidR="000F4F83" w:rsidRPr="008C2F3F" w14:paraId="34FE562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DE88D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414</w:t>
            </w:r>
          </w:p>
        </w:tc>
        <w:tc>
          <w:tcPr>
            <w:tcW w:w="1812" w:type="dxa"/>
            <w:vAlign w:val="center"/>
          </w:tcPr>
          <w:p w14:paraId="6D9833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591612.08</w:t>
            </w:r>
          </w:p>
        </w:tc>
        <w:tc>
          <w:tcPr>
            <w:tcW w:w="1842" w:type="dxa"/>
            <w:vAlign w:val="center"/>
          </w:tcPr>
          <w:p w14:paraId="02ED4D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1461359.65</w:t>
            </w:r>
          </w:p>
        </w:tc>
        <w:tc>
          <w:tcPr>
            <w:tcW w:w="2141" w:type="dxa"/>
            <w:vAlign w:val="center"/>
          </w:tcPr>
          <w:p w14:paraId="64B0E4A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53°17′50.8″</w:t>
            </w:r>
          </w:p>
        </w:tc>
        <w:tc>
          <w:tcPr>
            <w:tcW w:w="2500" w:type="dxa"/>
            <w:vAlign w:val="center"/>
          </w:tcPr>
          <w:p w14:paraId="713FBB3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159°23′20.3″</w:t>
            </w:r>
          </w:p>
        </w:tc>
      </w:tr>
      <w:tr w:rsidR="000F4F83" w:rsidRPr="008C2F3F" w14:paraId="58E9BC36" w14:textId="77777777" w:rsidTr="00804537">
        <w:trPr>
          <w:jc w:val="center"/>
        </w:trPr>
        <w:tc>
          <w:tcPr>
            <w:tcW w:w="1628" w:type="dxa"/>
            <w:vAlign w:val="center"/>
          </w:tcPr>
          <w:p w14:paraId="1C3C8F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415</w:t>
            </w:r>
          </w:p>
        </w:tc>
        <w:tc>
          <w:tcPr>
            <w:tcW w:w="1812" w:type="dxa"/>
            <w:vAlign w:val="center"/>
          </w:tcPr>
          <w:p w14:paraId="5A4CBB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591625.83</w:t>
            </w:r>
          </w:p>
        </w:tc>
        <w:tc>
          <w:tcPr>
            <w:tcW w:w="1842" w:type="dxa"/>
            <w:vAlign w:val="center"/>
          </w:tcPr>
          <w:p w14:paraId="4CCA08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1461422.51</w:t>
            </w:r>
          </w:p>
        </w:tc>
        <w:tc>
          <w:tcPr>
            <w:tcW w:w="2141" w:type="dxa"/>
            <w:vAlign w:val="center"/>
          </w:tcPr>
          <w:p w14:paraId="7DA9EA5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53°17′51.2″</w:t>
            </w:r>
          </w:p>
        </w:tc>
        <w:tc>
          <w:tcPr>
            <w:tcW w:w="2500" w:type="dxa"/>
            <w:vAlign w:val="center"/>
          </w:tcPr>
          <w:p w14:paraId="7A8EF21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159°23′23.7″</w:t>
            </w:r>
          </w:p>
        </w:tc>
      </w:tr>
      <w:tr w:rsidR="000F4F83" w:rsidRPr="008C2F3F" w14:paraId="37253A9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E640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416</w:t>
            </w:r>
          </w:p>
        </w:tc>
        <w:tc>
          <w:tcPr>
            <w:tcW w:w="1812" w:type="dxa"/>
            <w:vAlign w:val="center"/>
          </w:tcPr>
          <w:p w14:paraId="31437E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591656.95</w:t>
            </w:r>
          </w:p>
        </w:tc>
        <w:tc>
          <w:tcPr>
            <w:tcW w:w="1842" w:type="dxa"/>
            <w:vAlign w:val="center"/>
          </w:tcPr>
          <w:p w14:paraId="0545BA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1461476.98</w:t>
            </w:r>
          </w:p>
        </w:tc>
        <w:tc>
          <w:tcPr>
            <w:tcW w:w="2141" w:type="dxa"/>
            <w:vAlign w:val="center"/>
          </w:tcPr>
          <w:p w14:paraId="5F0B5EF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53°17′52.2″</w:t>
            </w:r>
          </w:p>
        </w:tc>
        <w:tc>
          <w:tcPr>
            <w:tcW w:w="2500" w:type="dxa"/>
            <w:vAlign w:val="center"/>
          </w:tcPr>
          <w:p w14:paraId="524834F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159°23′26.6″</w:t>
            </w:r>
          </w:p>
        </w:tc>
      </w:tr>
      <w:tr w:rsidR="000F4F83" w:rsidRPr="008C2F3F" w14:paraId="4C72C90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451E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417</w:t>
            </w:r>
          </w:p>
        </w:tc>
        <w:tc>
          <w:tcPr>
            <w:tcW w:w="1812" w:type="dxa"/>
            <w:vAlign w:val="center"/>
          </w:tcPr>
          <w:p w14:paraId="38BD57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591636.61</w:t>
            </w:r>
          </w:p>
        </w:tc>
        <w:tc>
          <w:tcPr>
            <w:tcW w:w="1842" w:type="dxa"/>
            <w:vAlign w:val="center"/>
          </w:tcPr>
          <w:p w14:paraId="52E30A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1461497.35</w:t>
            </w:r>
          </w:p>
        </w:tc>
        <w:tc>
          <w:tcPr>
            <w:tcW w:w="2141" w:type="dxa"/>
            <w:vAlign w:val="center"/>
          </w:tcPr>
          <w:p w14:paraId="6B26C1D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53°17′51.5″</w:t>
            </w:r>
          </w:p>
        </w:tc>
        <w:tc>
          <w:tcPr>
            <w:tcW w:w="2500" w:type="dxa"/>
            <w:vAlign w:val="center"/>
          </w:tcPr>
          <w:p w14:paraId="48E6771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159°23′27.7″</w:t>
            </w:r>
          </w:p>
        </w:tc>
      </w:tr>
      <w:tr w:rsidR="000F4F83" w:rsidRPr="008C2F3F" w14:paraId="5A34D41D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96E3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418</w:t>
            </w:r>
          </w:p>
        </w:tc>
        <w:tc>
          <w:tcPr>
            <w:tcW w:w="1812" w:type="dxa"/>
            <w:vAlign w:val="center"/>
          </w:tcPr>
          <w:p w14:paraId="3991CE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591553.06</w:t>
            </w:r>
          </w:p>
        </w:tc>
        <w:tc>
          <w:tcPr>
            <w:tcW w:w="1842" w:type="dxa"/>
            <w:vAlign w:val="center"/>
          </w:tcPr>
          <w:p w14:paraId="29B0CC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1461490.40</w:t>
            </w:r>
          </w:p>
        </w:tc>
        <w:tc>
          <w:tcPr>
            <w:tcW w:w="2141" w:type="dxa"/>
            <w:vAlign w:val="center"/>
          </w:tcPr>
          <w:p w14:paraId="7EB39E0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53°17′48.8″</w:t>
            </w:r>
          </w:p>
        </w:tc>
        <w:tc>
          <w:tcPr>
            <w:tcW w:w="2500" w:type="dxa"/>
            <w:vAlign w:val="center"/>
          </w:tcPr>
          <w:p w14:paraId="4BC185B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159°23′27.3″</w:t>
            </w:r>
          </w:p>
        </w:tc>
      </w:tr>
      <w:tr w:rsidR="000F4F83" w:rsidRPr="008C2F3F" w14:paraId="2191749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BA53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419</w:t>
            </w:r>
          </w:p>
        </w:tc>
        <w:tc>
          <w:tcPr>
            <w:tcW w:w="1812" w:type="dxa"/>
            <w:vAlign w:val="center"/>
          </w:tcPr>
          <w:p w14:paraId="0228BF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591506.57</w:t>
            </w:r>
          </w:p>
        </w:tc>
        <w:tc>
          <w:tcPr>
            <w:tcW w:w="1842" w:type="dxa"/>
            <w:vAlign w:val="center"/>
          </w:tcPr>
          <w:p w14:paraId="7059D97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1461530.36</w:t>
            </w:r>
          </w:p>
        </w:tc>
        <w:tc>
          <w:tcPr>
            <w:tcW w:w="2141" w:type="dxa"/>
            <w:vAlign w:val="center"/>
          </w:tcPr>
          <w:p w14:paraId="41F9CAC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53°17′47.3″</w:t>
            </w:r>
          </w:p>
        </w:tc>
        <w:tc>
          <w:tcPr>
            <w:tcW w:w="2500" w:type="dxa"/>
            <w:vAlign w:val="center"/>
          </w:tcPr>
          <w:p w14:paraId="26E45B5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159°23′29.4″</w:t>
            </w:r>
          </w:p>
        </w:tc>
      </w:tr>
      <w:tr w:rsidR="000F4F83" w:rsidRPr="008C2F3F" w14:paraId="24FD21A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432D07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  <w:tc>
          <w:tcPr>
            <w:tcW w:w="1812" w:type="dxa"/>
            <w:vAlign w:val="center"/>
          </w:tcPr>
          <w:p w14:paraId="0C738E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591569.79</w:t>
            </w:r>
          </w:p>
        </w:tc>
        <w:tc>
          <w:tcPr>
            <w:tcW w:w="1842" w:type="dxa"/>
            <w:vAlign w:val="center"/>
          </w:tcPr>
          <w:p w14:paraId="482D38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1461585.82</w:t>
            </w:r>
          </w:p>
        </w:tc>
        <w:tc>
          <w:tcPr>
            <w:tcW w:w="2141" w:type="dxa"/>
            <w:vAlign w:val="center"/>
          </w:tcPr>
          <w:p w14:paraId="09CB6BB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53°17′49.3″</w:t>
            </w:r>
          </w:p>
        </w:tc>
        <w:tc>
          <w:tcPr>
            <w:tcW w:w="2500" w:type="dxa"/>
            <w:vAlign w:val="center"/>
          </w:tcPr>
          <w:p w14:paraId="5BF019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159°23′32.5″</w:t>
            </w:r>
          </w:p>
        </w:tc>
      </w:tr>
      <w:tr w:rsidR="000F4F83" w:rsidRPr="008C2F3F" w14:paraId="351CC3B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E018E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421</w:t>
            </w:r>
          </w:p>
        </w:tc>
        <w:tc>
          <w:tcPr>
            <w:tcW w:w="1812" w:type="dxa"/>
            <w:vAlign w:val="center"/>
          </w:tcPr>
          <w:p w14:paraId="3CB8A4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591669.39</w:t>
            </w:r>
          </w:p>
        </w:tc>
        <w:tc>
          <w:tcPr>
            <w:tcW w:w="1842" w:type="dxa"/>
            <w:vAlign w:val="center"/>
          </w:tcPr>
          <w:p w14:paraId="129CCC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1461604.68</w:t>
            </w:r>
          </w:p>
        </w:tc>
        <w:tc>
          <w:tcPr>
            <w:tcW w:w="2141" w:type="dxa"/>
            <w:vAlign w:val="center"/>
          </w:tcPr>
          <w:p w14:paraId="244FDD4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53°17′52.5″</w:t>
            </w:r>
          </w:p>
        </w:tc>
        <w:tc>
          <w:tcPr>
            <w:tcW w:w="2500" w:type="dxa"/>
            <w:vAlign w:val="center"/>
          </w:tcPr>
          <w:p w14:paraId="26E833E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159°23′33.5″</w:t>
            </w:r>
          </w:p>
        </w:tc>
      </w:tr>
      <w:tr w:rsidR="000F4F83" w:rsidRPr="008C2F3F" w14:paraId="096FDF4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B8E36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422</w:t>
            </w:r>
          </w:p>
        </w:tc>
        <w:tc>
          <w:tcPr>
            <w:tcW w:w="1812" w:type="dxa"/>
            <w:vAlign w:val="center"/>
          </w:tcPr>
          <w:p w14:paraId="09C03F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591704.16</w:t>
            </w:r>
          </w:p>
        </w:tc>
        <w:tc>
          <w:tcPr>
            <w:tcW w:w="1842" w:type="dxa"/>
            <w:vAlign w:val="center"/>
          </w:tcPr>
          <w:p w14:paraId="2F5A6A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1461651.87</w:t>
            </w:r>
          </w:p>
        </w:tc>
        <w:tc>
          <w:tcPr>
            <w:tcW w:w="2141" w:type="dxa"/>
            <w:vAlign w:val="center"/>
          </w:tcPr>
          <w:p w14:paraId="3AB3162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53°17′53.6″</w:t>
            </w:r>
          </w:p>
        </w:tc>
        <w:tc>
          <w:tcPr>
            <w:tcW w:w="2500" w:type="dxa"/>
            <w:vAlign w:val="center"/>
          </w:tcPr>
          <w:p w14:paraId="03665FA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159°23′36.1″</w:t>
            </w:r>
          </w:p>
        </w:tc>
      </w:tr>
      <w:tr w:rsidR="000F4F83" w:rsidRPr="008C2F3F" w14:paraId="1D1F8F5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D4C8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423</w:t>
            </w:r>
          </w:p>
        </w:tc>
        <w:tc>
          <w:tcPr>
            <w:tcW w:w="1812" w:type="dxa"/>
            <w:vAlign w:val="center"/>
          </w:tcPr>
          <w:p w14:paraId="350F96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591695.33</w:t>
            </w:r>
          </w:p>
        </w:tc>
        <w:tc>
          <w:tcPr>
            <w:tcW w:w="1842" w:type="dxa"/>
            <w:vAlign w:val="center"/>
          </w:tcPr>
          <w:p w14:paraId="321DC74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1461752.72</w:t>
            </w:r>
          </w:p>
        </w:tc>
        <w:tc>
          <w:tcPr>
            <w:tcW w:w="2141" w:type="dxa"/>
            <w:vAlign w:val="center"/>
          </w:tcPr>
          <w:p w14:paraId="3B71FB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53°17′53.3″</w:t>
            </w:r>
          </w:p>
        </w:tc>
        <w:tc>
          <w:tcPr>
            <w:tcW w:w="2500" w:type="dxa"/>
            <w:vAlign w:val="center"/>
          </w:tcPr>
          <w:p w14:paraId="1ECC427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159°23′41.6″</w:t>
            </w:r>
          </w:p>
        </w:tc>
      </w:tr>
      <w:tr w:rsidR="000F4F83" w:rsidRPr="008C2F3F" w14:paraId="0FA0C5A7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CA3B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424</w:t>
            </w:r>
          </w:p>
        </w:tc>
        <w:tc>
          <w:tcPr>
            <w:tcW w:w="1812" w:type="dxa"/>
            <w:vAlign w:val="center"/>
          </w:tcPr>
          <w:p w14:paraId="0F64B0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591689.96</w:t>
            </w:r>
          </w:p>
        </w:tc>
        <w:tc>
          <w:tcPr>
            <w:tcW w:w="1842" w:type="dxa"/>
            <w:vAlign w:val="center"/>
          </w:tcPr>
          <w:p w14:paraId="24C1580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1461964.61</w:t>
            </w:r>
          </w:p>
        </w:tc>
        <w:tc>
          <w:tcPr>
            <w:tcW w:w="2141" w:type="dxa"/>
            <w:vAlign w:val="center"/>
          </w:tcPr>
          <w:p w14:paraId="285BD95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53°17′53.1″</w:t>
            </w:r>
          </w:p>
        </w:tc>
        <w:tc>
          <w:tcPr>
            <w:tcW w:w="2500" w:type="dxa"/>
            <w:vAlign w:val="center"/>
          </w:tcPr>
          <w:p w14:paraId="66ACD629" w14:textId="74C58821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159°23′53</w:t>
            </w:r>
            <w:r w:rsidR="00975C0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602F88F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5CB5A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425</w:t>
            </w:r>
          </w:p>
        </w:tc>
        <w:tc>
          <w:tcPr>
            <w:tcW w:w="1812" w:type="dxa"/>
            <w:vAlign w:val="center"/>
          </w:tcPr>
          <w:p w14:paraId="055EC1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591612.29</w:t>
            </w:r>
          </w:p>
        </w:tc>
        <w:tc>
          <w:tcPr>
            <w:tcW w:w="1842" w:type="dxa"/>
            <w:vAlign w:val="center"/>
          </w:tcPr>
          <w:p w14:paraId="1F3113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1462040.85</w:t>
            </w:r>
          </w:p>
        </w:tc>
        <w:tc>
          <w:tcPr>
            <w:tcW w:w="2141" w:type="dxa"/>
            <w:vAlign w:val="center"/>
          </w:tcPr>
          <w:p w14:paraId="38C2251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53°17′50.5″</w:t>
            </w:r>
          </w:p>
        </w:tc>
        <w:tc>
          <w:tcPr>
            <w:tcW w:w="2500" w:type="dxa"/>
            <w:vAlign w:val="center"/>
          </w:tcPr>
          <w:p w14:paraId="0B15D8E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159°23′57.1″</w:t>
            </w:r>
          </w:p>
        </w:tc>
      </w:tr>
      <w:tr w:rsidR="000F4F83" w:rsidRPr="008C2F3F" w14:paraId="0FC30E0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AA70E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426</w:t>
            </w:r>
          </w:p>
        </w:tc>
        <w:tc>
          <w:tcPr>
            <w:tcW w:w="1812" w:type="dxa"/>
            <w:vAlign w:val="center"/>
          </w:tcPr>
          <w:p w14:paraId="15EAE8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591627.09</w:t>
            </w:r>
          </w:p>
        </w:tc>
        <w:tc>
          <w:tcPr>
            <w:tcW w:w="1842" w:type="dxa"/>
            <w:vAlign w:val="center"/>
          </w:tcPr>
          <w:p w14:paraId="6FEA29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1462146.71</w:t>
            </w:r>
          </w:p>
        </w:tc>
        <w:tc>
          <w:tcPr>
            <w:tcW w:w="2141" w:type="dxa"/>
            <w:vAlign w:val="center"/>
          </w:tcPr>
          <w:p w14:paraId="053587A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53°17′50.9″</w:t>
            </w:r>
          </w:p>
        </w:tc>
        <w:tc>
          <w:tcPr>
            <w:tcW w:w="2500" w:type="dxa"/>
            <w:vAlign w:val="center"/>
          </w:tcPr>
          <w:p w14:paraId="71A2DB4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159°24′2.8″</w:t>
            </w:r>
          </w:p>
        </w:tc>
      </w:tr>
      <w:tr w:rsidR="000F4F83" w:rsidRPr="008C2F3F" w14:paraId="79EA16B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8FF12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427</w:t>
            </w:r>
          </w:p>
        </w:tc>
        <w:tc>
          <w:tcPr>
            <w:tcW w:w="1812" w:type="dxa"/>
            <w:vAlign w:val="center"/>
          </w:tcPr>
          <w:p w14:paraId="7C6AAD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591747.21</w:t>
            </w:r>
          </w:p>
        </w:tc>
        <w:tc>
          <w:tcPr>
            <w:tcW w:w="1842" w:type="dxa"/>
            <w:vAlign w:val="center"/>
          </w:tcPr>
          <w:p w14:paraId="2397D2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1462289.36</w:t>
            </w:r>
          </w:p>
        </w:tc>
        <w:tc>
          <w:tcPr>
            <w:tcW w:w="2141" w:type="dxa"/>
            <w:vAlign w:val="center"/>
          </w:tcPr>
          <w:p w14:paraId="126F697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53°17′54.8″</w:t>
            </w:r>
          </w:p>
        </w:tc>
        <w:tc>
          <w:tcPr>
            <w:tcW w:w="2500" w:type="dxa"/>
            <w:vAlign w:val="center"/>
          </w:tcPr>
          <w:p w14:paraId="572D24D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159°24′10.6″</w:t>
            </w:r>
          </w:p>
        </w:tc>
      </w:tr>
      <w:tr w:rsidR="000F4F83" w:rsidRPr="008C2F3F" w14:paraId="4D2CDC7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75DA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428</w:t>
            </w:r>
          </w:p>
        </w:tc>
        <w:tc>
          <w:tcPr>
            <w:tcW w:w="1812" w:type="dxa"/>
            <w:vAlign w:val="center"/>
          </w:tcPr>
          <w:p w14:paraId="5855A5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591734.86</w:t>
            </w:r>
          </w:p>
        </w:tc>
        <w:tc>
          <w:tcPr>
            <w:tcW w:w="1842" w:type="dxa"/>
            <w:vAlign w:val="center"/>
          </w:tcPr>
          <w:p w14:paraId="68C7AB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1462323.87</w:t>
            </w:r>
          </w:p>
        </w:tc>
        <w:tc>
          <w:tcPr>
            <w:tcW w:w="2141" w:type="dxa"/>
            <w:vAlign w:val="center"/>
          </w:tcPr>
          <w:p w14:paraId="4EFA074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53°17′54.4″</w:t>
            </w:r>
          </w:p>
        </w:tc>
        <w:tc>
          <w:tcPr>
            <w:tcW w:w="2500" w:type="dxa"/>
            <w:vAlign w:val="center"/>
          </w:tcPr>
          <w:p w14:paraId="68F6552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159°24′12.4″</w:t>
            </w:r>
          </w:p>
        </w:tc>
      </w:tr>
      <w:tr w:rsidR="000F4F83" w:rsidRPr="008C2F3F" w14:paraId="034D8B56" w14:textId="77777777" w:rsidTr="00804537">
        <w:trPr>
          <w:jc w:val="center"/>
        </w:trPr>
        <w:tc>
          <w:tcPr>
            <w:tcW w:w="1628" w:type="dxa"/>
            <w:vAlign w:val="center"/>
          </w:tcPr>
          <w:p w14:paraId="4D1340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429</w:t>
            </w:r>
          </w:p>
        </w:tc>
        <w:tc>
          <w:tcPr>
            <w:tcW w:w="1812" w:type="dxa"/>
            <w:vAlign w:val="center"/>
          </w:tcPr>
          <w:p w14:paraId="769BD5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591636.64</w:t>
            </w:r>
          </w:p>
        </w:tc>
        <w:tc>
          <w:tcPr>
            <w:tcW w:w="1842" w:type="dxa"/>
            <w:vAlign w:val="center"/>
          </w:tcPr>
          <w:p w14:paraId="53657C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1462351.86</w:t>
            </w:r>
          </w:p>
        </w:tc>
        <w:tc>
          <w:tcPr>
            <w:tcW w:w="2141" w:type="dxa"/>
            <w:vAlign w:val="center"/>
          </w:tcPr>
          <w:p w14:paraId="776DC27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53°17′51.2″</w:t>
            </w:r>
          </w:p>
        </w:tc>
        <w:tc>
          <w:tcPr>
            <w:tcW w:w="2500" w:type="dxa"/>
            <w:vAlign w:val="center"/>
          </w:tcPr>
          <w:p w14:paraId="48C9DDC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159°24′13.9″</w:t>
            </w:r>
          </w:p>
        </w:tc>
      </w:tr>
      <w:tr w:rsidR="000F4F83" w:rsidRPr="008C2F3F" w14:paraId="5E55ECB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E721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1812" w:type="dxa"/>
            <w:vAlign w:val="center"/>
          </w:tcPr>
          <w:p w14:paraId="4E0210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591630.13</w:t>
            </w:r>
          </w:p>
        </w:tc>
        <w:tc>
          <w:tcPr>
            <w:tcW w:w="1842" w:type="dxa"/>
            <w:vAlign w:val="center"/>
          </w:tcPr>
          <w:p w14:paraId="40514D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1462388.97</w:t>
            </w:r>
          </w:p>
        </w:tc>
        <w:tc>
          <w:tcPr>
            <w:tcW w:w="2141" w:type="dxa"/>
            <w:vAlign w:val="center"/>
          </w:tcPr>
          <w:p w14:paraId="0A28B0B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53°17′50.9″</w:t>
            </w:r>
          </w:p>
        </w:tc>
        <w:tc>
          <w:tcPr>
            <w:tcW w:w="2500" w:type="dxa"/>
            <w:vAlign w:val="center"/>
          </w:tcPr>
          <w:p w14:paraId="5610D20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159°24′15.9″</w:t>
            </w:r>
          </w:p>
        </w:tc>
      </w:tr>
      <w:tr w:rsidR="000F4F83" w:rsidRPr="008C2F3F" w14:paraId="7E45965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6746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431</w:t>
            </w:r>
          </w:p>
        </w:tc>
        <w:tc>
          <w:tcPr>
            <w:tcW w:w="1812" w:type="dxa"/>
            <w:vAlign w:val="center"/>
          </w:tcPr>
          <w:p w14:paraId="11F760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591719.24</w:t>
            </w:r>
          </w:p>
        </w:tc>
        <w:tc>
          <w:tcPr>
            <w:tcW w:w="1842" w:type="dxa"/>
            <w:vAlign w:val="center"/>
          </w:tcPr>
          <w:p w14:paraId="5A3FD66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1462448.83</w:t>
            </w:r>
          </w:p>
        </w:tc>
        <w:tc>
          <w:tcPr>
            <w:tcW w:w="2141" w:type="dxa"/>
            <w:vAlign w:val="center"/>
          </w:tcPr>
          <w:p w14:paraId="5E118E8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53°17′53.8″</w:t>
            </w:r>
          </w:p>
        </w:tc>
        <w:tc>
          <w:tcPr>
            <w:tcW w:w="2500" w:type="dxa"/>
            <w:vAlign w:val="center"/>
          </w:tcPr>
          <w:p w14:paraId="6294B73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159°24′19.2″</w:t>
            </w:r>
          </w:p>
        </w:tc>
      </w:tr>
      <w:tr w:rsidR="000F4F83" w:rsidRPr="008C2F3F" w14:paraId="46731D6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A56D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432</w:t>
            </w:r>
          </w:p>
        </w:tc>
        <w:tc>
          <w:tcPr>
            <w:tcW w:w="1812" w:type="dxa"/>
            <w:vAlign w:val="center"/>
          </w:tcPr>
          <w:p w14:paraId="3B754E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591714.04</w:t>
            </w:r>
          </w:p>
        </w:tc>
        <w:tc>
          <w:tcPr>
            <w:tcW w:w="1842" w:type="dxa"/>
            <w:vAlign w:val="center"/>
          </w:tcPr>
          <w:p w14:paraId="1E58C3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1462653.88</w:t>
            </w:r>
          </w:p>
        </w:tc>
        <w:tc>
          <w:tcPr>
            <w:tcW w:w="2141" w:type="dxa"/>
            <w:vAlign w:val="center"/>
          </w:tcPr>
          <w:p w14:paraId="4E419E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53°17′53.5″</w:t>
            </w:r>
          </w:p>
        </w:tc>
        <w:tc>
          <w:tcPr>
            <w:tcW w:w="2500" w:type="dxa"/>
            <w:vAlign w:val="center"/>
          </w:tcPr>
          <w:p w14:paraId="4665B23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159°24′30.2″</w:t>
            </w:r>
          </w:p>
        </w:tc>
      </w:tr>
      <w:tr w:rsidR="000F4F83" w:rsidRPr="008C2F3F" w14:paraId="3636A648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3B08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433</w:t>
            </w:r>
          </w:p>
        </w:tc>
        <w:tc>
          <w:tcPr>
            <w:tcW w:w="1812" w:type="dxa"/>
            <w:vAlign w:val="center"/>
          </w:tcPr>
          <w:p w14:paraId="78D23B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591787.16</w:t>
            </w:r>
          </w:p>
        </w:tc>
        <w:tc>
          <w:tcPr>
            <w:tcW w:w="1842" w:type="dxa"/>
            <w:vAlign w:val="center"/>
          </w:tcPr>
          <w:p w14:paraId="3433EC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1462796.43</w:t>
            </w:r>
          </w:p>
        </w:tc>
        <w:tc>
          <w:tcPr>
            <w:tcW w:w="2141" w:type="dxa"/>
            <w:vAlign w:val="center"/>
          </w:tcPr>
          <w:p w14:paraId="4704163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53°17′55.8″</w:t>
            </w:r>
          </w:p>
        </w:tc>
        <w:tc>
          <w:tcPr>
            <w:tcW w:w="2500" w:type="dxa"/>
            <w:vAlign w:val="center"/>
          </w:tcPr>
          <w:p w14:paraId="02D4BBD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159°24′38″</w:t>
            </w:r>
          </w:p>
        </w:tc>
      </w:tr>
      <w:tr w:rsidR="000F4F83" w:rsidRPr="008C2F3F" w14:paraId="307ECB4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95F2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434</w:t>
            </w:r>
          </w:p>
        </w:tc>
        <w:tc>
          <w:tcPr>
            <w:tcW w:w="1812" w:type="dxa"/>
            <w:vAlign w:val="center"/>
          </w:tcPr>
          <w:p w14:paraId="38748C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591869.46</w:t>
            </w:r>
          </w:p>
        </w:tc>
        <w:tc>
          <w:tcPr>
            <w:tcW w:w="1842" w:type="dxa"/>
            <w:vAlign w:val="center"/>
          </w:tcPr>
          <w:p w14:paraId="6A32B3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1462910.00</w:t>
            </w:r>
          </w:p>
        </w:tc>
        <w:tc>
          <w:tcPr>
            <w:tcW w:w="2141" w:type="dxa"/>
            <w:vAlign w:val="center"/>
          </w:tcPr>
          <w:p w14:paraId="36147A3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53°17′58.5″</w:t>
            </w:r>
          </w:p>
        </w:tc>
        <w:tc>
          <w:tcPr>
            <w:tcW w:w="2500" w:type="dxa"/>
            <w:vAlign w:val="center"/>
          </w:tcPr>
          <w:p w14:paraId="4AA17E8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159°24′44.2″</w:t>
            </w:r>
          </w:p>
        </w:tc>
      </w:tr>
      <w:tr w:rsidR="000F4F83" w:rsidRPr="008C2F3F" w14:paraId="40C1D8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48D6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435</w:t>
            </w:r>
          </w:p>
        </w:tc>
        <w:tc>
          <w:tcPr>
            <w:tcW w:w="1812" w:type="dxa"/>
            <w:vAlign w:val="center"/>
          </w:tcPr>
          <w:p w14:paraId="045CD4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591797.68</w:t>
            </w:r>
          </w:p>
        </w:tc>
        <w:tc>
          <w:tcPr>
            <w:tcW w:w="1842" w:type="dxa"/>
            <w:vAlign w:val="center"/>
          </w:tcPr>
          <w:p w14:paraId="785762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1462984.43</w:t>
            </w:r>
          </w:p>
        </w:tc>
        <w:tc>
          <w:tcPr>
            <w:tcW w:w="2141" w:type="dxa"/>
            <w:vAlign w:val="center"/>
          </w:tcPr>
          <w:p w14:paraId="4B7D469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53°17′56.1″</w:t>
            </w:r>
          </w:p>
        </w:tc>
        <w:tc>
          <w:tcPr>
            <w:tcW w:w="2500" w:type="dxa"/>
            <w:vAlign w:val="center"/>
          </w:tcPr>
          <w:p w14:paraId="200A288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159°24′48.1″</w:t>
            </w:r>
          </w:p>
        </w:tc>
      </w:tr>
      <w:tr w:rsidR="000F4F83" w:rsidRPr="008C2F3F" w14:paraId="34C0743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78E15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436</w:t>
            </w:r>
          </w:p>
        </w:tc>
        <w:tc>
          <w:tcPr>
            <w:tcW w:w="1812" w:type="dxa"/>
            <w:vAlign w:val="center"/>
          </w:tcPr>
          <w:p w14:paraId="50DAC3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591844.66</w:t>
            </w:r>
          </w:p>
        </w:tc>
        <w:tc>
          <w:tcPr>
            <w:tcW w:w="1842" w:type="dxa"/>
            <w:vAlign w:val="center"/>
          </w:tcPr>
          <w:p w14:paraId="7397AC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1463104.56</w:t>
            </w:r>
          </w:p>
        </w:tc>
        <w:tc>
          <w:tcPr>
            <w:tcW w:w="2141" w:type="dxa"/>
            <w:vAlign w:val="center"/>
          </w:tcPr>
          <w:p w14:paraId="1CBDC61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53°17′57.6″</w:t>
            </w:r>
          </w:p>
        </w:tc>
        <w:tc>
          <w:tcPr>
            <w:tcW w:w="2500" w:type="dxa"/>
            <w:vAlign w:val="center"/>
          </w:tcPr>
          <w:p w14:paraId="3764E56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159°24′54.6″</w:t>
            </w:r>
          </w:p>
        </w:tc>
      </w:tr>
      <w:tr w:rsidR="000F4F83" w:rsidRPr="008C2F3F" w14:paraId="53E2BC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37EB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437</w:t>
            </w:r>
          </w:p>
        </w:tc>
        <w:tc>
          <w:tcPr>
            <w:tcW w:w="1812" w:type="dxa"/>
            <w:vAlign w:val="center"/>
          </w:tcPr>
          <w:p w14:paraId="3A61C9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591758.54</w:t>
            </w:r>
          </w:p>
        </w:tc>
        <w:tc>
          <w:tcPr>
            <w:tcW w:w="1842" w:type="dxa"/>
            <w:vAlign w:val="center"/>
          </w:tcPr>
          <w:p w14:paraId="546A99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1463218.19</w:t>
            </w:r>
          </w:p>
        </w:tc>
        <w:tc>
          <w:tcPr>
            <w:tcW w:w="2141" w:type="dxa"/>
            <w:vAlign w:val="center"/>
          </w:tcPr>
          <w:p w14:paraId="189BB33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53°17′54.7″</w:t>
            </w:r>
          </w:p>
        </w:tc>
        <w:tc>
          <w:tcPr>
            <w:tcW w:w="2500" w:type="dxa"/>
            <w:vAlign w:val="center"/>
          </w:tcPr>
          <w:p w14:paraId="2836A84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159°25′0.7″</w:t>
            </w:r>
          </w:p>
        </w:tc>
      </w:tr>
      <w:tr w:rsidR="000F4F83" w:rsidRPr="008C2F3F" w14:paraId="5919E65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686A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438</w:t>
            </w:r>
          </w:p>
        </w:tc>
        <w:tc>
          <w:tcPr>
            <w:tcW w:w="1812" w:type="dxa"/>
            <w:vAlign w:val="center"/>
          </w:tcPr>
          <w:p w14:paraId="0CD344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591286.33</w:t>
            </w:r>
          </w:p>
        </w:tc>
        <w:tc>
          <w:tcPr>
            <w:tcW w:w="1842" w:type="dxa"/>
            <w:vAlign w:val="center"/>
          </w:tcPr>
          <w:p w14:paraId="20080C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1463217.44</w:t>
            </w:r>
          </w:p>
        </w:tc>
        <w:tc>
          <w:tcPr>
            <w:tcW w:w="2141" w:type="dxa"/>
            <w:vAlign w:val="center"/>
          </w:tcPr>
          <w:p w14:paraId="6FD03F6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53°17′39.5″</w:t>
            </w:r>
          </w:p>
        </w:tc>
        <w:tc>
          <w:tcPr>
            <w:tcW w:w="2500" w:type="dxa"/>
            <w:vAlign w:val="center"/>
          </w:tcPr>
          <w:p w14:paraId="231E366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159°25′0.3″</w:t>
            </w:r>
          </w:p>
        </w:tc>
      </w:tr>
      <w:tr w:rsidR="000F4F83" w:rsidRPr="008C2F3F" w14:paraId="63913BD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1A722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439</w:t>
            </w:r>
          </w:p>
        </w:tc>
        <w:tc>
          <w:tcPr>
            <w:tcW w:w="1812" w:type="dxa"/>
            <w:vAlign w:val="center"/>
          </w:tcPr>
          <w:p w14:paraId="13D7E3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591212.21</w:t>
            </w:r>
          </w:p>
        </w:tc>
        <w:tc>
          <w:tcPr>
            <w:tcW w:w="1842" w:type="dxa"/>
            <w:vAlign w:val="center"/>
          </w:tcPr>
          <w:p w14:paraId="5C2C8D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1463267.06</w:t>
            </w:r>
          </w:p>
        </w:tc>
        <w:tc>
          <w:tcPr>
            <w:tcW w:w="2141" w:type="dxa"/>
            <w:vAlign w:val="center"/>
          </w:tcPr>
          <w:p w14:paraId="343B912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53°17′37.0″</w:t>
            </w:r>
          </w:p>
        </w:tc>
        <w:tc>
          <w:tcPr>
            <w:tcW w:w="2500" w:type="dxa"/>
            <w:vAlign w:val="center"/>
          </w:tcPr>
          <w:p w14:paraId="6C3C623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159°25′3.0″</w:t>
            </w:r>
          </w:p>
        </w:tc>
      </w:tr>
      <w:tr w:rsidR="000F4F83" w:rsidRPr="008C2F3F" w14:paraId="133DE52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B168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1812" w:type="dxa"/>
            <w:vAlign w:val="center"/>
          </w:tcPr>
          <w:p w14:paraId="120EFF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591036.59</w:t>
            </w:r>
          </w:p>
        </w:tc>
        <w:tc>
          <w:tcPr>
            <w:tcW w:w="1842" w:type="dxa"/>
            <w:vAlign w:val="center"/>
          </w:tcPr>
          <w:p w14:paraId="646244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1463258.97</w:t>
            </w:r>
          </w:p>
        </w:tc>
        <w:tc>
          <w:tcPr>
            <w:tcW w:w="2141" w:type="dxa"/>
            <w:vAlign w:val="center"/>
          </w:tcPr>
          <w:p w14:paraId="28DAEF0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53°17′31.4″</w:t>
            </w:r>
          </w:p>
        </w:tc>
        <w:tc>
          <w:tcPr>
            <w:tcW w:w="2500" w:type="dxa"/>
            <w:vAlign w:val="center"/>
          </w:tcPr>
          <w:p w14:paraId="72110D7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159°25′2.4″</w:t>
            </w:r>
          </w:p>
        </w:tc>
      </w:tr>
      <w:tr w:rsidR="000F4F83" w:rsidRPr="008C2F3F" w14:paraId="2A7EEE0F" w14:textId="77777777" w:rsidTr="00804537">
        <w:trPr>
          <w:jc w:val="center"/>
        </w:trPr>
        <w:tc>
          <w:tcPr>
            <w:tcW w:w="1628" w:type="dxa"/>
            <w:vAlign w:val="center"/>
          </w:tcPr>
          <w:p w14:paraId="488D8E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441</w:t>
            </w:r>
          </w:p>
        </w:tc>
        <w:tc>
          <w:tcPr>
            <w:tcW w:w="1812" w:type="dxa"/>
            <w:vAlign w:val="center"/>
          </w:tcPr>
          <w:p w14:paraId="7992EE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590892.13</w:t>
            </w:r>
          </w:p>
        </w:tc>
        <w:tc>
          <w:tcPr>
            <w:tcW w:w="1842" w:type="dxa"/>
            <w:vAlign w:val="center"/>
          </w:tcPr>
          <w:p w14:paraId="14C201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1463451.85</w:t>
            </w:r>
          </w:p>
        </w:tc>
        <w:tc>
          <w:tcPr>
            <w:tcW w:w="2141" w:type="dxa"/>
            <w:vAlign w:val="center"/>
          </w:tcPr>
          <w:p w14:paraId="71C8C9D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53°17′26.6″</w:t>
            </w:r>
          </w:p>
        </w:tc>
        <w:tc>
          <w:tcPr>
            <w:tcW w:w="2500" w:type="dxa"/>
            <w:vAlign w:val="center"/>
          </w:tcPr>
          <w:p w14:paraId="3EF3CFF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159°25′12.7″</w:t>
            </w:r>
          </w:p>
        </w:tc>
      </w:tr>
      <w:tr w:rsidR="000F4F83" w:rsidRPr="008C2F3F" w14:paraId="670E0F14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7F84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442</w:t>
            </w:r>
          </w:p>
        </w:tc>
        <w:tc>
          <w:tcPr>
            <w:tcW w:w="1812" w:type="dxa"/>
            <w:vAlign w:val="center"/>
          </w:tcPr>
          <w:p w14:paraId="51080E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590719.86</w:t>
            </w:r>
          </w:p>
        </w:tc>
        <w:tc>
          <w:tcPr>
            <w:tcW w:w="1842" w:type="dxa"/>
            <w:vAlign w:val="center"/>
          </w:tcPr>
          <w:p w14:paraId="3D19B5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1463483.54</w:t>
            </w:r>
          </w:p>
        </w:tc>
        <w:tc>
          <w:tcPr>
            <w:tcW w:w="2141" w:type="dxa"/>
            <w:vAlign w:val="center"/>
          </w:tcPr>
          <w:p w14:paraId="1E616AA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53°17′21.0″</w:t>
            </w:r>
          </w:p>
        </w:tc>
        <w:tc>
          <w:tcPr>
            <w:tcW w:w="2500" w:type="dxa"/>
            <w:vAlign w:val="center"/>
          </w:tcPr>
          <w:p w14:paraId="1A45139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159°25′14.3″</w:t>
            </w:r>
          </w:p>
        </w:tc>
      </w:tr>
      <w:tr w:rsidR="000F4F83" w:rsidRPr="008C2F3F" w14:paraId="3E8FF7E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65501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443</w:t>
            </w:r>
          </w:p>
        </w:tc>
        <w:tc>
          <w:tcPr>
            <w:tcW w:w="1812" w:type="dxa"/>
            <w:vAlign w:val="center"/>
          </w:tcPr>
          <w:p w14:paraId="46BDD2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590663.73</w:t>
            </w:r>
          </w:p>
        </w:tc>
        <w:tc>
          <w:tcPr>
            <w:tcW w:w="1842" w:type="dxa"/>
            <w:vAlign w:val="center"/>
          </w:tcPr>
          <w:p w14:paraId="7B4629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1463587.92</w:t>
            </w:r>
          </w:p>
        </w:tc>
        <w:tc>
          <w:tcPr>
            <w:tcW w:w="2141" w:type="dxa"/>
            <w:vAlign w:val="center"/>
          </w:tcPr>
          <w:p w14:paraId="4DAA6AE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53°17′19.2″</w:t>
            </w:r>
          </w:p>
        </w:tc>
        <w:tc>
          <w:tcPr>
            <w:tcW w:w="2500" w:type="dxa"/>
            <w:vAlign w:val="center"/>
          </w:tcPr>
          <w:p w14:paraId="1DD2E46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159°25′19.9″</w:t>
            </w:r>
          </w:p>
        </w:tc>
      </w:tr>
      <w:tr w:rsidR="000F4F83" w:rsidRPr="008C2F3F" w14:paraId="34B7E6FE" w14:textId="77777777" w:rsidTr="00804537">
        <w:trPr>
          <w:jc w:val="center"/>
        </w:trPr>
        <w:tc>
          <w:tcPr>
            <w:tcW w:w="1628" w:type="dxa"/>
            <w:vAlign w:val="center"/>
          </w:tcPr>
          <w:p w14:paraId="342698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444</w:t>
            </w:r>
          </w:p>
        </w:tc>
        <w:tc>
          <w:tcPr>
            <w:tcW w:w="1812" w:type="dxa"/>
            <w:vAlign w:val="center"/>
          </w:tcPr>
          <w:p w14:paraId="47C6DD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590417.34</w:t>
            </w:r>
          </w:p>
        </w:tc>
        <w:tc>
          <w:tcPr>
            <w:tcW w:w="1842" w:type="dxa"/>
            <w:vAlign w:val="center"/>
          </w:tcPr>
          <w:p w14:paraId="3335D4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1463602.95</w:t>
            </w:r>
          </w:p>
        </w:tc>
        <w:tc>
          <w:tcPr>
            <w:tcW w:w="2141" w:type="dxa"/>
            <w:vAlign w:val="center"/>
          </w:tcPr>
          <w:p w14:paraId="33151DF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53°17′11.2″</w:t>
            </w:r>
          </w:p>
        </w:tc>
        <w:tc>
          <w:tcPr>
            <w:tcW w:w="2500" w:type="dxa"/>
            <w:vAlign w:val="center"/>
          </w:tcPr>
          <w:p w14:paraId="4C2B506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159°25′20.5″</w:t>
            </w:r>
          </w:p>
        </w:tc>
      </w:tr>
      <w:tr w:rsidR="000F4F83" w:rsidRPr="008C2F3F" w14:paraId="5F06B42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256F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445</w:t>
            </w:r>
          </w:p>
        </w:tc>
        <w:tc>
          <w:tcPr>
            <w:tcW w:w="1812" w:type="dxa"/>
            <w:vAlign w:val="center"/>
          </w:tcPr>
          <w:p w14:paraId="4D4190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590363.67</w:t>
            </w:r>
          </w:p>
        </w:tc>
        <w:tc>
          <w:tcPr>
            <w:tcW w:w="1842" w:type="dxa"/>
            <w:vAlign w:val="center"/>
          </w:tcPr>
          <w:p w14:paraId="674EC4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1463692.86</w:t>
            </w:r>
          </w:p>
        </w:tc>
        <w:tc>
          <w:tcPr>
            <w:tcW w:w="2141" w:type="dxa"/>
            <w:vAlign w:val="center"/>
          </w:tcPr>
          <w:p w14:paraId="53DBC5D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53°17′9.4″</w:t>
            </w:r>
          </w:p>
        </w:tc>
        <w:tc>
          <w:tcPr>
            <w:tcW w:w="2500" w:type="dxa"/>
            <w:vAlign w:val="center"/>
          </w:tcPr>
          <w:p w14:paraId="31427EC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159°25′25.3″</w:t>
            </w:r>
          </w:p>
        </w:tc>
      </w:tr>
      <w:tr w:rsidR="000F4F83" w:rsidRPr="008C2F3F" w14:paraId="264315A5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39C2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446</w:t>
            </w:r>
          </w:p>
        </w:tc>
        <w:tc>
          <w:tcPr>
            <w:tcW w:w="1812" w:type="dxa"/>
            <w:vAlign w:val="center"/>
          </w:tcPr>
          <w:p w14:paraId="05D7AD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590272.57</w:t>
            </w:r>
          </w:p>
        </w:tc>
        <w:tc>
          <w:tcPr>
            <w:tcW w:w="1842" w:type="dxa"/>
            <w:vAlign w:val="center"/>
          </w:tcPr>
          <w:p w14:paraId="3E1E08E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1463721.58</w:t>
            </w:r>
          </w:p>
        </w:tc>
        <w:tc>
          <w:tcPr>
            <w:tcW w:w="2141" w:type="dxa"/>
            <w:vAlign w:val="center"/>
          </w:tcPr>
          <w:p w14:paraId="2148568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53°17′6.5″</w:t>
            </w:r>
          </w:p>
        </w:tc>
        <w:tc>
          <w:tcPr>
            <w:tcW w:w="2500" w:type="dxa"/>
            <w:vAlign w:val="center"/>
          </w:tcPr>
          <w:p w14:paraId="6F2CD70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159°25′26.8″</w:t>
            </w:r>
          </w:p>
        </w:tc>
      </w:tr>
      <w:tr w:rsidR="000F4F83" w:rsidRPr="008C2F3F" w14:paraId="188F6A9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A221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447</w:t>
            </w:r>
          </w:p>
        </w:tc>
        <w:tc>
          <w:tcPr>
            <w:tcW w:w="1812" w:type="dxa"/>
            <w:vAlign w:val="center"/>
          </w:tcPr>
          <w:p w14:paraId="44EFCF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590253.85</w:t>
            </w:r>
          </w:p>
        </w:tc>
        <w:tc>
          <w:tcPr>
            <w:tcW w:w="1842" w:type="dxa"/>
            <w:vAlign w:val="center"/>
          </w:tcPr>
          <w:p w14:paraId="3EF5C2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1463852.70</w:t>
            </w:r>
          </w:p>
        </w:tc>
        <w:tc>
          <w:tcPr>
            <w:tcW w:w="2141" w:type="dxa"/>
            <w:vAlign w:val="center"/>
          </w:tcPr>
          <w:p w14:paraId="75220F5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53°17′5.8″</w:t>
            </w:r>
          </w:p>
        </w:tc>
        <w:tc>
          <w:tcPr>
            <w:tcW w:w="2500" w:type="dxa"/>
            <w:vAlign w:val="center"/>
          </w:tcPr>
          <w:p w14:paraId="36B3534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159°25′33.9″</w:t>
            </w:r>
          </w:p>
        </w:tc>
      </w:tr>
      <w:tr w:rsidR="000F4F83" w:rsidRPr="008C2F3F" w14:paraId="3062A7E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F916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448</w:t>
            </w:r>
          </w:p>
        </w:tc>
        <w:tc>
          <w:tcPr>
            <w:tcW w:w="1812" w:type="dxa"/>
            <w:vAlign w:val="center"/>
          </w:tcPr>
          <w:p w14:paraId="7EEE3D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590191.89</w:t>
            </w:r>
          </w:p>
        </w:tc>
        <w:tc>
          <w:tcPr>
            <w:tcW w:w="1842" w:type="dxa"/>
            <w:vAlign w:val="center"/>
          </w:tcPr>
          <w:p w14:paraId="14AEBA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1463875.86</w:t>
            </w:r>
          </w:p>
        </w:tc>
        <w:tc>
          <w:tcPr>
            <w:tcW w:w="2141" w:type="dxa"/>
            <w:vAlign w:val="center"/>
          </w:tcPr>
          <w:p w14:paraId="0E3491F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53°17′3.8″</w:t>
            </w:r>
          </w:p>
        </w:tc>
        <w:tc>
          <w:tcPr>
            <w:tcW w:w="2500" w:type="dxa"/>
            <w:vAlign w:val="center"/>
          </w:tcPr>
          <w:p w14:paraId="11D195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159°25′35.1″</w:t>
            </w:r>
          </w:p>
        </w:tc>
      </w:tr>
      <w:tr w:rsidR="000F4F83" w:rsidRPr="008C2F3F" w14:paraId="08FA5667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D0EB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449</w:t>
            </w:r>
          </w:p>
        </w:tc>
        <w:tc>
          <w:tcPr>
            <w:tcW w:w="1812" w:type="dxa"/>
            <w:vAlign w:val="center"/>
          </w:tcPr>
          <w:p w14:paraId="10F842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589980.39</w:t>
            </w:r>
          </w:p>
        </w:tc>
        <w:tc>
          <w:tcPr>
            <w:tcW w:w="1842" w:type="dxa"/>
            <w:vAlign w:val="center"/>
          </w:tcPr>
          <w:p w14:paraId="1F2BAD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1463870.47</w:t>
            </w:r>
          </w:p>
        </w:tc>
        <w:tc>
          <w:tcPr>
            <w:tcW w:w="2141" w:type="dxa"/>
            <w:vAlign w:val="center"/>
          </w:tcPr>
          <w:p w14:paraId="69B0A9D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53°16′56.9″</w:t>
            </w:r>
          </w:p>
        </w:tc>
        <w:tc>
          <w:tcPr>
            <w:tcW w:w="2500" w:type="dxa"/>
            <w:vAlign w:val="center"/>
          </w:tcPr>
          <w:p w14:paraId="396F96D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159°25′34.6″</w:t>
            </w:r>
          </w:p>
        </w:tc>
      </w:tr>
      <w:tr w:rsidR="000F4F83" w:rsidRPr="008C2F3F" w14:paraId="03B94042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D16B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1812" w:type="dxa"/>
            <w:vAlign w:val="center"/>
          </w:tcPr>
          <w:p w14:paraId="2B258F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589871.14</w:t>
            </w:r>
          </w:p>
        </w:tc>
        <w:tc>
          <w:tcPr>
            <w:tcW w:w="1842" w:type="dxa"/>
            <w:vAlign w:val="center"/>
          </w:tcPr>
          <w:p w14:paraId="5B0C7F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1463891.49</w:t>
            </w:r>
          </w:p>
        </w:tc>
        <w:tc>
          <w:tcPr>
            <w:tcW w:w="2141" w:type="dxa"/>
            <w:vAlign w:val="center"/>
          </w:tcPr>
          <w:p w14:paraId="098815E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53°16′53.4″</w:t>
            </w:r>
          </w:p>
        </w:tc>
        <w:tc>
          <w:tcPr>
            <w:tcW w:w="2500" w:type="dxa"/>
            <w:vAlign w:val="center"/>
          </w:tcPr>
          <w:p w14:paraId="44BC37E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159°25′35.7″</w:t>
            </w:r>
          </w:p>
        </w:tc>
      </w:tr>
      <w:tr w:rsidR="000F4F83" w:rsidRPr="008C2F3F" w14:paraId="63A1454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E2E5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451</w:t>
            </w:r>
          </w:p>
        </w:tc>
        <w:tc>
          <w:tcPr>
            <w:tcW w:w="1812" w:type="dxa"/>
            <w:vAlign w:val="center"/>
          </w:tcPr>
          <w:p w14:paraId="3F8416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589728.08</w:t>
            </w:r>
          </w:p>
        </w:tc>
        <w:tc>
          <w:tcPr>
            <w:tcW w:w="1842" w:type="dxa"/>
            <w:vAlign w:val="center"/>
          </w:tcPr>
          <w:p w14:paraId="496EE0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1464034.84</w:t>
            </w:r>
          </w:p>
        </w:tc>
        <w:tc>
          <w:tcPr>
            <w:tcW w:w="2141" w:type="dxa"/>
            <w:vAlign w:val="center"/>
          </w:tcPr>
          <w:p w14:paraId="3DB2E64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53°16′48.7″</w:t>
            </w:r>
          </w:p>
        </w:tc>
        <w:tc>
          <w:tcPr>
            <w:tcW w:w="2500" w:type="dxa"/>
            <w:vAlign w:val="center"/>
          </w:tcPr>
          <w:p w14:paraId="1337ED8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159°25′43.3″</w:t>
            </w:r>
          </w:p>
        </w:tc>
      </w:tr>
      <w:tr w:rsidR="000F4F83" w:rsidRPr="008C2F3F" w14:paraId="536C234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EC068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452</w:t>
            </w:r>
          </w:p>
        </w:tc>
        <w:tc>
          <w:tcPr>
            <w:tcW w:w="1812" w:type="dxa"/>
            <w:vAlign w:val="center"/>
          </w:tcPr>
          <w:p w14:paraId="45C2DF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589638.58</w:t>
            </w:r>
          </w:p>
        </w:tc>
        <w:tc>
          <w:tcPr>
            <w:tcW w:w="1842" w:type="dxa"/>
            <w:vAlign w:val="center"/>
          </w:tcPr>
          <w:p w14:paraId="6008F5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1464162.98</w:t>
            </w:r>
          </w:p>
        </w:tc>
        <w:tc>
          <w:tcPr>
            <w:tcW w:w="2141" w:type="dxa"/>
            <w:vAlign w:val="center"/>
          </w:tcPr>
          <w:p w14:paraId="52B0D93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53°16′45.8″</w:t>
            </w:r>
          </w:p>
        </w:tc>
        <w:tc>
          <w:tcPr>
            <w:tcW w:w="2500" w:type="dxa"/>
            <w:vAlign w:val="center"/>
          </w:tcPr>
          <w:p w14:paraId="6588FD5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159°25′50.2″</w:t>
            </w:r>
          </w:p>
        </w:tc>
      </w:tr>
      <w:tr w:rsidR="000F4F83" w:rsidRPr="008C2F3F" w14:paraId="1FEBDC2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928D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453</w:t>
            </w:r>
          </w:p>
        </w:tc>
        <w:tc>
          <w:tcPr>
            <w:tcW w:w="1812" w:type="dxa"/>
            <w:vAlign w:val="center"/>
          </w:tcPr>
          <w:p w14:paraId="6F3FA3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589465.92</w:t>
            </w:r>
          </w:p>
        </w:tc>
        <w:tc>
          <w:tcPr>
            <w:tcW w:w="1842" w:type="dxa"/>
            <w:vAlign w:val="center"/>
          </w:tcPr>
          <w:p w14:paraId="777664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1464193.19</w:t>
            </w:r>
          </w:p>
        </w:tc>
        <w:tc>
          <w:tcPr>
            <w:tcW w:w="2141" w:type="dxa"/>
            <w:vAlign w:val="center"/>
          </w:tcPr>
          <w:p w14:paraId="1407228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53°16′40.2″</w:t>
            </w:r>
          </w:p>
        </w:tc>
        <w:tc>
          <w:tcPr>
            <w:tcW w:w="2500" w:type="dxa"/>
            <w:vAlign w:val="center"/>
          </w:tcPr>
          <w:p w14:paraId="70C3BB0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159°25′51.7″</w:t>
            </w:r>
          </w:p>
        </w:tc>
      </w:tr>
      <w:tr w:rsidR="000F4F83" w:rsidRPr="008C2F3F" w14:paraId="391C624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69BC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454</w:t>
            </w:r>
          </w:p>
        </w:tc>
        <w:tc>
          <w:tcPr>
            <w:tcW w:w="1812" w:type="dxa"/>
            <w:vAlign w:val="center"/>
          </w:tcPr>
          <w:p w14:paraId="117FCF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589447.85</w:t>
            </w:r>
          </w:p>
        </w:tc>
        <w:tc>
          <w:tcPr>
            <w:tcW w:w="1842" w:type="dxa"/>
            <w:vAlign w:val="center"/>
          </w:tcPr>
          <w:p w14:paraId="6F3981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1464226.49</w:t>
            </w:r>
          </w:p>
        </w:tc>
        <w:tc>
          <w:tcPr>
            <w:tcW w:w="2141" w:type="dxa"/>
            <w:vAlign w:val="center"/>
          </w:tcPr>
          <w:p w14:paraId="0C25F52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53°16′39.6″</w:t>
            </w:r>
          </w:p>
        </w:tc>
        <w:tc>
          <w:tcPr>
            <w:tcW w:w="2500" w:type="dxa"/>
            <w:vAlign w:val="center"/>
          </w:tcPr>
          <w:p w14:paraId="273BB85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159°25′53.5″</w:t>
            </w:r>
          </w:p>
        </w:tc>
      </w:tr>
      <w:tr w:rsidR="000F4F83" w:rsidRPr="008C2F3F" w14:paraId="37928E5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F456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455</w:t>
            </w:r>
          </w:p>
        </w:tc>
        <w:tc>
          <w:tcPr>
            <w:tcW w:w="1812" w:type="dxa"/>
            <w:vAlign w:val="center"/>
          </w:tcPr>
          <w:p w14:paraId="08970D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589523.92</w:t>
            </w:r>
          </w:p>
        </w:tc>
        <w:tc>
          <w:tcPr>
            <w:tcW w:w="1842" w:type="dxa"/>
            <w:vAlign w:val="center"/>
          </w:tcPr>
          <w:p w14:paraId="25FCA8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1464344.50</w:t>
            </w:r>
          </w:p>
        </w:tc>
        <w:tc>
          <w:tcPr>
            <w:tcW w:w="2141" w:type="dxa"/>
            <w:vAlign w:val="center"/>
          </w:tcPr>
          <w:p w14:paraId="68D4BF8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53°16′42.0″</w:t>
            </w:r>
          </w:p>
        </w:tc>
        <w:tc>
          <w:tcPr>
            <w:tcW w:w="2500" w:type="dxa"/>
            <w:vAlign w:val="center"/>
          </w:tcPr>
          <w:p w14:paraId="44C43E3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159°25′59.9″</w:t>
            </w:r>
          </w:p>
        </w:tc>
      </w:tr>
      <w:tr w:rsidR="000F4F83" w:rsidRPr="008C2F3F" w14:paraId="7CE6A2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6C07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456</w:t>
            </w:r>
          </w:p>
        </w:tc>
        <w:tc>
          <w:tcPr>
            <w:tcW w:w="1812" w:type="dxa"/>
            <w:vAlign w:val="center"/>
          </w:tcPr>
          <w:p w14:paraId="2768E6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589518.21</w:t>
            </w:r>
          </w:p>
        </w:tc>
        <w:tc>
          <w:tcPr>
            <w:tcW w:w="1842" w:type="dxa"/>
            <w:vAlign w:val="center"/>
          </w:tcPr>
          <w:p w14:paraId="7E6E52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1464381.61</w:t>
            </w:r>
          </w:p>
        </w:tc>
        <w:tc>
          <w:tcPr>
            <w:tcW w:w="2141" w:type="dxa"/>
            <w:vAlign w:val="center"/>
          </w:tcPr>
          <w:p w14:paraId="694FAB4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53°16′41.8″</w:t>
            </w:r>
          </w:p>
        </w:tc>
        <w:tc>
          <w:tcPr>
            <w:tcW w:w="2500" w:type="dxa"/>
            <w:vAlign w:val="center"/>
          </w:tcPr>
          <w:p w14:paraId="306A666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159°26′1.9″</w:t>
            </w:r>
          </w:p>
        </w:tc>
      </w:tr>
      <w:tr w:rsidR="000F4F83" w:rsidRPr="008C2F3F" w14:paraId="3A50CFB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E7A9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457</w:t>
            </w:r>
          </w:p>
        </w:tc>
        <w:tc>
          <w:tcPr>
            <w:tcW w:w="1812" w:type="dxa"/>
            <w:vAlign w:val="center"/>
          </w:tcPr>
          <w:p w14:paraId="705408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589386.73</w:t>
            </w:r>
          </w:p>
        </w:tc>
        <w:tc>
          <w:tcPr>
            <w:tcW w:w="1842" w:type="dxa"/>
            <w:vAlign w:val="center"/>
          </w:tcPr>
          <w:p w14:paraId="62C525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1464498.14</w:t>
            </w:r>
          </w:p>
        </w:tc>
        <w:tc>
          <w:tcPr>
            <w:tcW w:w="2141" w:type="dxa"/>
            <w:vAlign w:val="center"/>
          </w:tcPr>
          <w:p w14:paraId="4043209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53°16′37.5″</w:t>
            </w:r>
          </w:p>
        </w:tc>
        <w:tc>
          <w:tcPr>
            <w:tcW w:w="2500" w:type="dxa"/>
            <w:vAlign w:val="center"/>
          </w:tcPr>
          <w:p w14:paraId="6A46D47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159°26′8.1″</w:t>
            </w:r>
          </w:p>
        </w:tc>
      </w:tr>
      <w:tr w:rsidR="000F4F83" w:rsidRPr="008C2F3F" w14:paraId="4845A429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3E53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458</w:t>
            </w:r>
          </w:p>
        </w:tc>
        <w:tc>
          <w:tcPr>
            <w:tcW w:w="1812" w:type="dxa"/>
            <w:vAlign w:val="center"/>
          </w:tcPr>
          <w:p w14:paraId="771977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589313.22</w:t>
            </w:r>
          </w:p>
        </w:tc>
        <w:tc>
          <w:tcPr>
            <w:tcW w:w="1842" w:type="dxa"/>
            <w:vAlign w:val="center"/>
          </w:tcPr>
          <w:p w14:paraId="271343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1464632.47</w:t>
            </w:r>
          </w:p>
        </w:tc>
        <w:tc>
          <w:tcPr>
            <w:tcW w:w="2141" w:type="dxa"/>
            <w:vAlign w:val="center"/>
          </w:tcPr>
          <w:p w14:paraId="291B490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53°16′35.0″</w:t>
            </w:r>
          </w:p>
        </w:tc>
        <w:tc>
          <w:tcPr>
            <w:tcW w:w="2500" w:type="dxa"/>
            <w:vAlign w:val="center"/>
          </w:tcPr>
          <w:p w14:paraId="16CCC24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159°26′15.3″</w:t>
            </w:r>
          </w:p>
        </w:tc>
      </w:tr>
      <w:tr w:rsidR="000F4F83" w:rsidRPr="008C2F3F" w14:paraId="3AB9AB00" w14:textId="77777777" w:rsidTr="00804537">
        <w:trPr>
          <w:jc w:val="center"/>
        </w:trPr>
        <w:tc>
          <w:tcPr>
            <w:tcW w:w="1628" w:type="dxa"/>
            <w:vAlign w:val="center"/>
          </w:tcPr>
          <w:p w14:paraId="32B7A3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459</w:t>
            </w:r>
          </w:p>
        </w:tc>
        <w:tc>
          <w:tcPr>
            <w:tcW w:w="1812" w:type="dxa"/>
            <w:vAlign w:val="center"/>
          </w:tcPr>
          <w:p w14:paraId="4A0BCA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589321.55</w:t>
            </w:r>
          </w:p>
        </w:tc>
        <w:tc>
          <w:tcPr>
            <w:tcW w:w="1842" w:type="dxa"/>
            <w:vAlign w:val="center"/>
          </w:tcPr>
          <w:p w14:paraId="41729F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1464737.86</w:t>
            </w:r>
          </w:p>
        </w:tc>
        <w:tc>
          <w:tcPr>
            <w:tcW w:w="2141" w:type="dxa"/>
            <w:vAlign w:val="center"/>
          </w:tcPr>
          <w:p w14:paraId="656C76E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53°16′35.3″</w:t>
            </w:r>
          </w:p>
        </w:tc>
        <w:tc>
          <w:tcPr>
            <w:tcW w:w="2500" w:type="dxa"/>
            <w:vAlign w:val="center"/>
          </w:tcPr>
          <w:p w14:paraId="0D1A083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159°26′21.0″</w:t>
            </w:r>
          </w:p>
        </w:tc>
      </w:tr>
      <w:tr w:rsidR="000F4F83" w:rsidRPr="008C2F3F" w14:paraId="0B7C451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E1FF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1812" w:type="dxa"/>
            <w:vAlign w:val="center"/>
          </w:tcPr>
          <w:p w14:paraId="1C0E36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589395.08</w:t>
            </w:r>
          </w:p>
        </w:tc>
        <w:tc>
          <w:tcPr>
            <w:tcW w:w="1842" w:type="dxa"/>
            <w:vAlign w:val="center"/>
          </w:tcPr>
          <w:p w14:paraId="684EA5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1464845.61</w:t>
            </w:r>
          </w:p>
        </w:tc>
        <w:tc>
          <w:tcPr>
            <w:tcW w:w="2141" w:type="dxa"/>
            <w:vAlign w:val="center"/>
          </w:tcPr>
          <w:p w14:paraId="2C26315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53°16′37.6″</w:t>
            </w:r>
          </w:p>
        </w:tc>
        <w:tc>
          <w:tcPr>
            <w:tcW w:w="2500" w:type="dxa"/>
            <w:vAlign w:val="center"/>
          </w:tcPr>
          <w:p w14:paraId="503E923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159°26′26.8″</w:t>
            </w:r>
          </w:p>
        </w:tc>
      </w:tr>
      <w:tr w:rsidR="000F4F83" w:rsidRPr="008C2F3F" w14:paraId="03B47E9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742A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461</w:t>
            </w:r>
          </w:p>
        </w:tc>
        <w:tc>
          <w:tcPr>
            <w:tcW w:w="1812" w:type="dxa"/>
            <w:vAlign w:val="center"/>
          </w:tcPr>
          <w:p w14:paraId="387DF7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589374.72</w:t>
            </w:r>
          </w:p>
        </w:tc>
        <w:tc>
          <w:tcPr>
            <w:tcW w:w="1842" w:type="dxa"/>
            <w:vAlign w:val="center"/>
          </w:tcPr>
          <w:p w14:paraId="538384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1464932.99</w:t>
            </w:r>
          </w:p>
        </w:tc>
        <w:tc>
          <w:tcPr>
            <w:tcW w:w="2141" w:type="dxa"/>
            <w:vAlign w:val="center"/>
          </w:tcPr>
          <w:p w14:paraId="7773A7F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53°16′36.9″</w:t>
            </w:r>
          </w:p>
        </w:tc>
        <w:tc>
          <w:tcPr>
            <w:tcW w:w="2500" w:type="dxa"/>
            <w:vAlign w:val="center"/>
          </w:tcPr>
          <w:p w14:paraId="2AFE955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159°26′31.5″</w:t>
            </w:r>
          </w:p>
        </w:tc>
      </w:tr>
      <w:tr w:rsidR="000F4F83" w:rsidRPr="008C2F3F" w14:paraId="215D932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68C8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462</w:t>
            </w:r>
          </w:p>
        </w:tc>
        <w:tc>
          <w:tcPr>
            <w:tcW w:w="1812" w:type="dxa"/>
            <w:vAlign w:val="center"/>
          </w:tcPr>
          <w:p w14:paraId="54D86E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589276.91</w:t>
            </w:r>
          </w:p>
        </w:tc>
        <w:tc>
          <w:tcPr>
            <w:tcW w:w="1842" w:type="dxa"/>
            <w:vAlign w:val="center"/>
          </w:tcPr>
          <w:p w14:paraId="0E070C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1464956.00</w:t>
            </w:r>
          </w:p>
        </w:tc>
        <w:tc>
          <w:tcPr>
            <w:tcW w:w="2141" w:type="dxa"/>
            <w:vAlign w:val="center"/>
          </w:tcPr>
          <w:p w14:paraId="3F71193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53°16′33.7″</w:t>
            </w:r>
          </w:p>
        </w:tc>
        <w:tc>
          <w:tcPr>
            <w:tcW w:w="2500" w:type="dxa"/>
            <w:vAlign w:val="center"/>
          </w:tcPr>
          <w:p w14:paraId="70E1CC0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159°26′32.7″</w:t>
            </w:r>
          </w:p>
        </w:tc>
      </w:tr>
      <w:tr w:rsidR="000F4F83" w:rsidRPr="008C2F3F" w14:paraId="7DC2513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E2C1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463</w:t>
            </w:r>
          </w:p>
        </w:tc>
        <w:tc>
          <w:tcPr>
            <w:tcW w:w="1812" w:type="dxa"/>
            <w:vAlign w:val="center"/>
          </w:tcPr>
          <w:p w14:paraId="1F25CA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589204.02</w:t>
            </w:r>
          </w:p>
        </w:tc>
        <w:tc>
          <w:tcPr>
            <w:tcW w:w="1842" w:type="dxa"/>
            <w:vAlign w:val="center"/>
          </w:tcPr>
          <w:p w14:paraId="07D489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1464925.11</w:t>
            </w:r>
          </w:p>
        </w:tc>
        <w:tc>
          <w:tcPr>
            <w:tcW w:w="2141" w:type="dxa"/>
            <w:vAlign w:val="center"/>
          </w:tcPr>
          <w:p w14:paraId="7F9E5B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53°16′31.4″</w:t>
            </w:r>
          </w:p>
        </w:tc>
        <w:tc>
          <w:tcPr>
            <w:tcW w:w="2500" w:type="dxa"/>
            <w:vAlign w:val="center"/>
          </w:tcPr>
          <w:p w14:paraId="7934E857" w14:textId="2B80518E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159°26′31</w:t>
            </w:r>
            <w:r w:rsidR="00975C0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41314E8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B244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464</w:t>
            </w:r>
          </w:p>
        </w:tc>
        <w:tc>
          <w:tcPr>
            <w:tcW w:w="1812" w:type="dxa"/>
            <w:vAlign w:val="center"/>
          </w:tcPr>
          <w:p w14:paraId="2C0D2C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589074.93</w:t>
            </w:r>
          </w:p>
        </w:tc>
        <w:tc>
          <w:tcPr>
            <w:tcW w:w="1842" w:type="dxa"/>
            <w:vAlign w:val="center"/>
          </w:tcPr>
          <w:p w14:paraId="106654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1464791.58</w:t>
            </w:r>
          </w:p>
        </w:tc>
        <w:tc>
          <w:tcPr>
            <w:tcW w:w="2141" w:type="dxa"/>
            <w:vAlign w:val="center"/>
          </w:tcPr>
          <w:p w14:paraId="40CF60D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53°16′27.3″</w:t>
            </w:r>
          </w:p>
        </w:tc>
        <w:tc>
          <w:tcPr>
            <w:tcW w:w="2500" w:type="dxa"/>
            <w:vAlign w:val="center"/>
          </w:tcPr>
          <w:p w14:paraId="6EC2C5F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159°26′23.7″</w:t>
            </w:r>
          </w:p>
        </w:tc>
      </w:tr>
      <w:tr w:rsidR="000F4F83" w:rsidRPr="008C2F3F" w14:paraId="6D52DF31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9D60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465</w:t>
            </w:r>
          </w:p>
        </w:tc>
        <w:tc>
          <w:tcPr>
            <w:tcW w:w="1812" w:type="dxa"/>
            <w:vAlign w:val="center"/>
          </w:tcPr>
          <w:p w14:paraId="7F7DFE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588994.83</w:t>
            </w:r>
          </w:p>
        </w:tc>
        <w:tc>
          <w:tcPr>
            <w:tcW w:w="1842" w:type="dxa"/>
            <w:vAlign w:val="center"/>
          </w:tcPr>
          <w:p w14:paraId="1F8CC7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1464807.83</w:t>
            </w:r>
          </w:p>
        </w:tc>
        <w:tc>
          <w:tcPr>
            <w:tcW w:w="2141" w:type="dxa"/>
            <w:vAlign w:val="center"/>
          </w:tcPr>
          <w:p w14:paraId="76D0903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53°16′24.7″</w:t>
            </w:r>
          </w:p>
        </w:tc>
        <w:tc>
          <w:tcPr>
            <w:tcW w:w="2500" w:type="dxa"/>
            <w:vAlign w:val="center"/>
          </w:tcPr>
          <w:p w14:paraId="3A3A657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159°26′24.5″</w:t>
            </w:r>
          </w:p>
        </w:tc>
      </w:tr>
      <w:tr w:rsidR="000F4F83" w:rsidRPr="008C2F3F" w14:paraId="72398F05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4942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466</w:t>
            </w:r>
          </w:p>
        </w:tc>
        <w:tc>
          <w:tcPr>
            <w:tcW w:w="1812" w:type="dxa"/>
            <w:vAlign w:val="center"/>
          </w:tcPr>
          <w:p w14:paraId="588ED1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588972.18</w:t>
            </w:r>
          </w:p>
        </w:tc>
        <w:tc>
          <w:tcPr>
            <w:tcW w:w="1842" w:type="dxa"/>
            <w:vAlign w:val="center"/>
          </w:tcPr>
          <w:p w14:paraId="79FD0E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1464932.13</w:t>
            </w:r>
          </w:p>
        </w:tc>
        <w:tc>
          <w:tcPr>
            <w:tcW w:w="2141" w:type="dxa"/>
            <w:vAlign w:val="center"/>
          </w:tcPr>
          <w:p w14:paraId="7C32CC8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53°16′23.9″</w:t>
            </w:r>
          </w:p>
        </w:tc>
        <w:tc>
          <w:tcPr>
            <w:tcW w:w="2500" w:type="dxa"/>
            <w:vAlign w:val="center"/>
          </w:tcPr>
          <w:p w14:paraId="43DC371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159°26′31.2″</w:t>
            </w:r>
          </w:p>
        </w:tc>
      </w:tr>
      <w:tr w:rsidR="000F4F83" w:rsidRPr="008C2F3F" w14:paraId="3D1C8058" w14:textId="77777777" w:rsidTr="00804537">
        <w:trPr>
          <w:jc w:val="center"/>
        </w:trPr>
        <w:tc>
          <w:tcPr>
            <w:tcW w:w="1628" w:type="dxa"/>
            <w:vAlign w:val="center"/>
          </w:tcPr>
          <w:p w14:paraId="253098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467</w:t>
            </w:r>
          </w:p>
        </w:tc>
        <w:tc>
          <w:tcPr>
            <w:tcW w:w="1812" w:type="dxa"/>
            <w:vAlign w:val="center"/>
          </w:tcPr>
          <w:p w14:paraId="545FA5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588918.51</w:t>
            </w:r>
          </w:p>
        </w:tc>
        <w:tc>
          <w:tcPr>
            <w:tcW w:w="1842" w:type="dxa"/>
            <w:vAlign w:val="center"/>
          </w:tcPr>
          <w:p w14:paraId="746B9D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1464968.36</w:t>
            </w:r>
          </w:p>
        </w:tc>
        <w:tc>
          <w:tcPr>
            <w:tcW w:w="2141" w:type="dxa"/>
            <w:vAlign w:val="center"/>
          </w:tcPr>
          <w:p w14:paraId="5F79AB8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53°16′22.1″</w:t>
            </w:r>
          </w:p>
        </w:tc>
        <w:tc>
          <w:tcPr>
            <w:tcW w:w="2500" w:type="dxa"/>
            <w:vAlign w:val="center"/>
          </w:tcPr>
          <w:p w14:paraId="59B62E5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159°26′33.1″</w:t>
            </w:r>
          </w:p>
        </w:tc>
      </w:tr>
      <w:tr w:rsidR="000F4F83" w:rsidRPr="008C2F3F" w14:paraId="605D30B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74876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468</w:t>
            </w:r>
          </w:p>
        </w:tc>
        <w:tc>
          <w:tcPr>
            <w:tcW w:w="1812" w:type="dxa"/>
            <w:vAlign w:val="center"/>
          </w:tcPr>
          <w:p w14:paraId="567BA0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588702.42</w:t>
            </w:r>
          </w:p>
        </w:tc>
        <w:tc>
          <w:tcPr>
            <w:tcW w:w="1842" w:type="dxa"/>
            <w:vAlign w:val="center"/>
          </w:tcPr>
          <w:p w14:paraId="5FB656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1464928.87</w:t>
            </w:r>
          </w:p>
        </w:tc>
        <w:tc>
          <w:tcPr>
            <w:tcW w:w="2141" w:type="dxa"/>
            <w:vAlign w:val="center"/>
          </w:tcPr>
          <w:p w14:paraId="71309E2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53°16′15.1″</w:t>
            </w:r>
          </w:p>
        </w:tc>
        <w:tc>
          <w:tcPr>
            <w:tcW w:w="2500" w:type="dxa"/>
            <w:vAlign w:val="center"/>
          </w:tcPr>
          <w:p w14:paraId="71302DE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159°26′30.8″</w:t>
            </w:r>
          </w:p>
        </w:tc>
      </w:tr>
      <w:tr w:rsidR="000F4F83" w:rsidRPr="008C2F3F" w14:paraId="353FA49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2288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469</w:t>
            </w:r>
          </w:p>
        </w:tc>
        <w:tc>
          <w:tcPr>
            <w:tcW w:w="1812" w:type="dxa"/>
            <w:vAlign w:val="center"/>
          </w:tcPr>
          <w:p w14:paraId="31DA08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588360.46</w:t>
            </w:r>
          </w:p>
        </w:tc>
        <w:tc>
          <w:tcPr>
            <w:tcW w:w="1842" w:type="dxa"/>
            <w:vAlign w:val="center"/>
          </w:tcPr>
          <w:p w14:paraId="148918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1465166.08</w:t>
            </w:r>
          </w:p>
        </w:tc>
        <w:tc>
          <w:tcPr>
            <w:tcW w:w="2141" w:type="dxa"/>
            <w:vAlign w:val="center"/>
          </w:tcPr>
          <w:p w14:paraId="6A76DED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53°16′4.0″</w:t>
            </w:r>
          </w:p>
        </w:tc>
        <w:tc>
          <w:tcPr>
            <w:tcW w:w="2500" w:type="dxa"/>
            <w:vAlign w:val="center"/>
          </w:tcPr>
          <w:p w14:paraId="6D501B9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159°26′43.4″</w:t>
            </w:r>
          </w:p>
        </w:tc>
      </w:tr>
      <w:tr w:rsidR="000F4F83" w:rsidRPr="008C2F3F" w14:paraId="1DAE55FD" w14:textId="77777777" w:rsidTr="00804537">
        <w:trPr>
          <w:jc w:val="center"/>
        </w:trPr>
        <w:tc>
          <w:tcPr>
            <w:tcW w:w="1628" w:type="dxa"/>
            <w:vAlign w:val="center"/>
          </w:tcPr>
          <w:p w14:paraId="6599C6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470</w:t>
            </w:r>
          </w:p>
        </w:tc>
        <w:tc>
          <w:tcPr>
            <w:tcW w:w="1812" w:type="dxa"/>
            <w:vAlign w:val="center"/>
          </w:tcPr>
          <w:p w14:paraId="575F91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588287.78</w:t>
            </w:r>
          </w:p>
        </w:tc>
        <w:tc>
          <w:tcPr>
            <w:tcW w:w="1842" w:type="dxa"/>
            <w:vAlign w:val="center"/>
          </w:tcPr>
          <w:p w14:paraId="084AC2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1465257.73</w:t>
            </w:r>
          </w:p>
        </w:tc>
        <w:tc>
          <w:tcPr>
            <w:tcW w:w="2141" w:type="dxa"/>
            <w:vAlign w:val="center"/>
          </w:tcPr>
          <w:p w14:paraId="3702919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53°16′1.6″</w:t>
            </w:r>
          </w:p>
        </w:tc>
        <w:tc>
          <w:tcPr>
            <w:tcW w:w="2500" w:type="dxa"/>
            <w:vAlign w:val="center"/>
          </w:tcPr>
          <w:p w14:paraId="7898EC4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159°26′48.3″</w:t>
            </w:r>
          </w:p>
        </w:tc>
      </w:tr>
      <w:tr w:rsidR="000F4F83" w:rsidRPr="008C2F3F" w14:paraId="6D6AC2E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2582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471</w:t>
            </w:r>
          </w:p>
        </w:tc>
        <w:tc>
          <w:tcPr>
            <w:tcW w:w="1812" w:type="dxa"/>
            <w:vAlign w:val="center"/>
          </w:tcPr>
          <w:p w14:paraId="6E1AE5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588164.20</w:t>
            </w:r>
          </w:p>
        </w:tc>
        <w:tc>
          <w:tcPr>
            <w:tcW w:w="1842" w:type="dxa"/>
            <w:vAlign w:val="center"/>
          </w:tcPr>
          <w:p w14:paraId="18F1B1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1465324.66</w:t>
            </w:r>
          </w:p>
        </w:tc>
        <w:tc>
          <w:tcPr>
            <w:tcW w:w="2141" w:type="dxa"/>
            <w:vAlign w:val="center"/>
          </w:tcPr>
          <w:p w14:paraId="0B21D7C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53°15′57.6″</w:t>
            </w:r>
          </w:p>
        </w:tc>
        <w:tc>
          <w:tcPr>
            <w:tcW w:w="2500" w:type="dxa"/>
            <w:vAlign w:val="center"/>
          </w:tcPr>
          <w:p w14:paraId="2C5FAC8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159°26′51.8″</w:t>
            </w:r>
          </w:p>
        </w:tc>
      </w:tr>
      <w:tr w:rsidR="000F4F83" w:rsidRPr="008C2F3F" w14:paraId="05C3E43C" w14:textId="77777777" w:rsidTr="00804537">
        <w:trPr>
          <w:jc w:val="center"/>
        </w:trPr>
        <w:tc>
          <w:tcPr>
            <w:tcW w:w="1628" w:type="dxa"/>
            <w:vAlign w:val="center"/>
          </w:tcPr>
          <w:p w14:paraId="33C529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472</w:t>
            </w:r>
          </w:p>
        </w:tc>
        <w:tc>
          <w:tcPr>
            <w:tcW w:w="1812" w:type="dxa"/>
            <w:vAlign w:val="center"/>
          </w:tcPr>
          <w:p w14:paraId="2DD177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588197.38</w:t>
            </w:r>
          </w:p>
        </w:tc>
        <w:tc>
          <w:tcPr>
            <w:tcW w:w="1842" w:type="dxa"/>
            <w:vAlign w:val="center"/>
          </w:tcPr>
          <w:p w14:paraId="57DFA7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1465383.67</w:t>
            </w:r>
          </w:p>
        </w:tc>
        <w:tc>
          <w:tcPr>
            <w:tcW w:w="2141" w:type="dxa"/>
            <w:vAlign w:val="center"/>
          </w:tcPr>
          <w:p w14:paraId="3A1E537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53°15′58.6″</w:t>
            </w:r>
          </w:p>
        </w:tc>
        <w:tc>
          <w:tcPr>
            <w:tcW w:w="2500" w:type="dxa"/>
            <w:vAlign w:val="center"/>
          </w:tcPr>
          <w:p w14:paraId="38754424" w14:textId="68CA1479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159°26′55</w:t>
            </w:r>
            <w:r w:rsidR="00975C0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2D88931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7178C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473</w:t>
            </w:r>
          </w:p>
        </w:tc>
        <w:tc>
          <w:tcPr>
            <w:tcW w:w="1812" w:type="dxa"/>
            <w:vAlign w:val="center"/>
          </w:tcPr>
          <w:p w14:paraId="6D71B3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588254.59</w:t>
            </w:r>
          </w:p>
        </w:tc>
        <w:tc>
          <w:tcPr>
            <w:tcW w:w="1842" w:type="dxa"/>
            <w:vAlign w:val="center"/>
          </w:tcPr>
          <w:p w14:paraId="3E0C2A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1465448.97</w:t>
            </w:r>
          </w:p>
        </w:tc>
        <w:tc>
          <w:tcPr>
            <w:tcW w:w="2141" w:type="dxa"/>
            <w:vAlign w:val="center"/>
          </w:tcPr>
          <w:p w14:paraId="73C5493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53°16′0.4″</w:t>
            </w:r>
          </w:p>
        </w:tc>
        <w:tc>
          <w:tcPr>
            <w:tcW w:w="2500" w:type="dxa"/>
            <w:vAlign w:val="center"/>
          </w:tcPr>
          <w:p w14:paraId="729732E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159°26′58.6″</w:t>
            </w:r>
          </w:p>
        </w:tc>
      </w:tr>
      <w:tr w:rsidR="000F4F83" w:rsidRPr="008C2F3F" w14:paraId="5836059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B7EFA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474</w:t>
            </w:r>
          </w:p>
        </w:tc>
        <w:tc>
          <w:tcPr>
            <w:tcW w:w="1812" w:type="dxa"/>
            <w:vAlign w:val="center"/>
          </w:tcPr>
          <w:p w14:paraId="015F95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588250.58</w:t>
            </w:r>
          </w:p>
        </w:tc>
        <w:tc>
          <w:tcPr>
            <w:tcW w:w="1842" w:type="dxa"/>
            <w:vAlign w:val="center"/>
          </w:tcPr>
          <w:p w14:paraId="4AF6F6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1465529.30</w:t>
            </w:r>
          </w:p>
        </w:tc>
        <w:tc>
          <w:tcPr>
            <w:tcW w:w="2141" w:type="dxa"/>
            <w:vAlign w:val="center"/>
          </w:tcPr>
          <w:p w14:paraId="7F6297B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53°16′0.3″</w:t>
            </w:r>
          </w:p>
        </w:tc>
        <w:tc>
          <w:tcPr>
            <w:tcW w:w="2500" w:type="dxa"/>
            <w:vAlign w:val="center"/>
          </w:tcPr>
          <w:p w14:paraId="0462AA9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159°27′2.9″</w:t>
            </w:r>
          </w:p>
        </w:tc>
      </w:tr>
      <w:tr w:rsidR="000F4F83" w:rsidRPr="008C2F3F" w14:paraId="52761479" w14:textId="77777777" w:rsidTr="00804537">
        <w:trPr>
          <w:jc w:val="center"/>
        </w:trPr>
        <w:tc>
          <w:tcPr>
            <w:tcW w:w="1628" w:type="dxa"/>
            <w:vAlign w:val="center"/>
          </w:tcPr>
          <w:p w14:paraId="2B8163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475</w:t>
            </w:r>
          </w:p>
        </w:tc>
        <w:tc>
          <w:tcPr>
            <w:tcW w:w="1812" w:type="dxa"/>
            <w:vAlign w:val="center"/>
          </w:tcPr>
          <w:p w14:paraId="1DCB34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588213.45</w:t>
            </w:r>
          </w:p>
        </w:tc>
        <w:tc>
          <w:tcPr>
            <w:tcW w:w="1842" w:type="dxa"/>
            <w:vAlign w:val="center"/>
          </w:tcPr>
          <w:p w14:paraId="17ADB1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1465547.39</w:t>
            </w:r>
          </w:p>
        </w:tc>
        <w:tc>
          <w:tcPr>
            <w:tcW w:w="2141" w:type="dxa"/>
            <w:vAlign w:val="center"/>
          </w:tcPr>
          <w:p w14:paraId="7D7375F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53°15′59.1″</w:t>
            </w:r>
          </w:p>
        </w:tc>
        <w:tc>
          <w:tcPr>
            <w:tcW w:w="2500" w:type="dxa"/>
            <w:vAlign w:val="center"/>
          </w:tcPr>
          <w:p w14:paraId="5180BA4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159°27′3.8″</w:t>
            </w:r>
          </w:p>
        </w:tc>
      </w:tr>
      <w:tr w:rsidR="000F4F83" w:rsidRPr="008C2F3F" w14:paraId="159D295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6FC3D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1812" w:type="dxa"/>
            <w:vAlign w:val="center"/>
          </w:tcPr>
          <w:p w14:paraId="65BDEB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588133.14</w:t>
            </w:r>
          </w:p>
        </w:tc>
        <w:tc>
          <w:tcPr>
            <w:tcW w:w="1842" w:type="dxa"/>
            <w:vAlign w:val="center"/>
          </w:tcPr>
          <w:p w14:paraId="4202F2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1465550.39</w:t>
            </w:r>
          </w:p>
        </w:tc>
        <w:tc>
          <w:tcPr>
            <w:tcW w:w="2141" w:type="dxa"/>
            <w:vAlign w:val="center"/>
          </w:tcPr>
          <w:p w14:paraId="060E431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53°15′56.5″</w:t>
            </w:r>
          </w:p>
        </w:tc>
        <w:tc>
          <w:tcPr>
            <w:tcW w:w="2500" w:type="dxa"/>
            <w:vAlign w:val="center"/>
          </w:tcPr>
          <w:p w14:paraId="6C30579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159°27′3.9″</w:t>
            </w:r>
          </w:p>
        </w:tc>
      </w:tr>
      <w:tr w:rsidR="000F4F83" w:rsidRPr="008C2F3F" w14:paraId="46E7C8FF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473D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477</w:t>
            </w:r>
          </w:p>
        </w:tc>
        <w:tc>
          <w:tcPr>
            <w:tcW w:w="1812" w:type="dxa"/>
            <w:vAlign w:val="center"/>
          </w:tcPr>
          <w:p w14:paraId="4D103E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588119.10</w:t>
            </w:r>
          </w:p>
        </w:tc>
        <w:tc>
          <w:tcPr>
            <w:tcW w:w="1842" w:type="dxa"/>
            <w:vAlign w:val="center"/>
          </w:tcPr>
          <w:p w14:paraId="034837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1465674.93</w:t>
            </w:r>
          </w:p>
        </w:tc>
        <w:tc>
          <w:tcPr>
            <w:tcW w:w="2141" w:type="dxa"/>
            <w:vAlign w:val="center"/>
          </w:tcPr>
          <w:p w14:paraId="04765DE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53°15′55.9″</w:t>
            </w:r>
          </w:p>
        </w:tc>
        <w:tc>
          <w:tcPr>
            <w:tcW w:w="2500" w:type="dxa"/>
            <w:vAlign w:val="center"/>
          </w:tcPr>
          <w:p w14:paraId="4BFD13A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159°27′10.6″</w:t>
            </w:r>
          </w:p>
        </w:tc>
      </w:tr>
      <w:tr w:rsidR="000F4F83" w:rsidRPr="008C2F3F" w14:paraId="7C2F35E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516B94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478</w:t>
            </w:r>
          </w:p>
        </w:tc>
        <w:tc>
          <w:tcPr>
            <w:tcW w:w="1812" w:type="dxa"/>
            <w:vAlign w:val="center"/>
          </w:tcPr>
          <w:p w14:paraId="13CF90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588085.97</w:t>
            </w:r>
          </w:p>
        </w:tc>
        <w:tc>
          <w:tcPr>
            <w:tcW w:w="1842" w:type="dxa"/>
            <w:vAlign w:val="center"/>
          </w:tcPr>
          <w:p w14:paraId="1CEA03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1465679.96</w:t>
            </w:r>
          </w:p>
        </w:tc>
        <w:tc>
          <w:tcPr>
            <w:tcW w:w="2141" w:type="dxa"/>
            <w:vAlign w:val="center"/>
          </w:tcPr>
          <w:p w14:paraId="5893983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53°15′54.9″</w:t>
            </w:r>
          </w:p>
        </w:tc>
        <w:tc>
          <w:tcPr>
            <w:tcW w:w="2500" w:type="dxa"/>
            <w:vAlign w:val="center"/>
          </w:tcPr>
          <w:p w14:paraId="3143415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159°27′10.9″</w:t>
            </w:r>
          </w:p>
        </w:tc>
      </w:tr>
      <w:tr w:rsidR="000F4F83" w:rsidRPr="008C2F3F" w14:paraId="1E4634F1" w14:textId="77777777" w:rsidTr="00804537">
        <w:trPr>
          <w:jc w:val="center"/>
        </w:trPr>
        <w:tc>
          <w:tcPr>
            <w:tcW w:w="1628" w:type="dxa"/>
            <w:vAlign w:val="center"/>
          </w:tcPr>
          <w:p w14:paraId="3A346D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479</w:t>
            </w:r>
          </w:p>
        </w:tc>
        <w:tc>
          <w:tcPr>
            <w:tcW w:w="1812" w:type="dxa"/>
            <w:vAlign w:val="center"/>
          </w:tcPr>
          <w:p w14:paraId="086763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587993.63</w:t>
            </w:r>
          </w:p>
        </w:tc>
        <w:tc>
          <w:tcPr>
            <w:tcW w:w="1842" w:type="dxa"/>
            <w:vAlign w:val="center"/>
          </w:tcPr>
          <w:p w14:paraId="016398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1465603.64</w:t>
            </w:r>
          </w:p>
        </w:tc>
        <w:tc>
          <w:tcPr>
            <w:tcW w:w="2141" w:type="dxa"/>
            <w:vAlign w:val="center"/>
          </w:tcPr>
          <w:p w14:paraId="64EEA17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53°15′51.9″</w:t>
            </w:r>
          </w:p>
        </w:tc>
        <w:tc>
          <w:tcPr>
            <w:tcW w:w="2500" w:type="dxa"/>
            <w:vAlign w:val="center"/>
          </w:tcPr>
          <w:p w14:paraId="31B595F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159°27′6.7″</w:t>
            </w:r>
          </w:p>
        </w:tc>
      </w:tr>
      <w:tr w:rsidR="000F4F83" w:rsidRPr="008C2F3F" w14:paraId="1E52A4DD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69B4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480</w:t>
            </w:r>
          </w:p>
        </w:tc>
        <w:tc>
          <w:tcPr>
            <w:tcW w:w="1812" w:type="dxa"/>
            <w:vAlign w:val="center"/>
          </w:tcPr>
          <w:p w14:paraId="20471F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587951.47</w:t>
            </w:r>
          </w:p>
        </w:tc>
        <w:tc>
          <w:tcPr>
            <w:tcW w:w="1842" w:type="dxa"/>
            <w:vAlign w:val="center"/>
          </w:tcPr>
          <w:p w14:paraId="639932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1465611.68</w:t>
            </w:r>
          </w:p>
        </w:tc>
        <w:tc>
          <w:tcPr>
            <w:tcW w:w="2141" w:type="dxa"/>
            <w:vAlign w:val="center"/>
          </w:tcPr>
          <w:p w14:paraId="073EFBE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53°15′50.6″</w:t>
            </w:r>
          </w:p>
        </w:tc>
        <w:tc>
          <w:tcPr>
            <w:tcW w:w="2500" w:type="dxa"/>
            <w:vAlign w:val="center"/>
          </w:tcPr>
          <w:p w14:paraId="16538CF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159°27′7.1″</w:t>
            </w:r>
          </w:p>
        </w:tc>
      </w:tr>
      <w:tr w:rsidR="000F4F83" w:rsidRPr="008C2F3F" w14:paraId="4D8F36F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38B65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481</w:t>
            </w:r>
          </w:p>
        </w:tc>
        <w:tc>
          <w:tcPr>
            <w:tcW w:w="1812" w:type="dxa"/>
            <w:vAlign w:val="center"/>
          </w:tcPr>
          <w:p w14:paraId="75BA7C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587959.51</w:t>
            </w:r>
          </w:p>
        </w:tc>
        <w:tc>
          <w:tcPr>
            <w:tcW w:w="1842" w:type="dxa"/>
            <w:vAlign w:val="center"/>
          </w:tcPr>
          <w:p w14:paraId="0E3EEE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1465687.99</w:t>
            </w:r>
          </w:p>
        </w:tc>
        <w:tc>
          <w:tcPr>
            <w:tcW w:w="2141" w:type="dxa"/>
            <w:vAlign w:val="center"/>
          </w:tcPr>
          <w:p w14:paraId="1F55AF4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53°15′50.8″</w:t>
            </w:r>
          </w:p>
        </w:tc>
        <w:tc>
          <w:tcPr>
            <w:tcW w:w="2500" w:type="dxa"/>
            <w:vAlign w:val="center"/>
          </w:tcPr>
          <w:p w14:paraId="3531AB8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159°27′11.2″</w:t>
            </w:r>
          </w:p>
        </w:tc>
      </w:tr>
      <w:tr w:rsidR="000F4F83" w:rsidRPr="008C2F3F" w14:paraId="63934F6D" w14:textId="77777777" w:rsidTr="00804537">
        <w:trPr>
          <w:jc w:val="center"/>
        </w:trPr>
        <w:tc>
          <w:tcPr>
            <w:tcW w:w="1628" w:type="dxa"/>
            <w:vAlign w:val="center"/>
          </w:tcPr>
          <w:p w14:paraId="0A3D37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482</w:t>
            </w:r>
          </w:p>
        </w:tc>
        <w:tc>
          <w:tcPr>
            <w:tcW w:w="1812" w:type="dxa"/>
            <w:vAlign w:val="center"/>
          </w:tcPr>
          <w:p w14:paraId="69897D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588015.72</w:t>
            </w:r>
          </w:p>
        </w:tc>
        <w:tc>
          <w:tcPr>
            <w:tcW w:w="1842" w:type="dxa"/>
            <w:vAlign w:val="center"/>
          </w:tcPr>
          <w:p w14:paraId="5A962C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1465787.42</w:t>
            </w:r>
          </w:p>
        </w:tc>
        <w:tc>
          <w:tcPr>
            <w:tcW w:w="2141" w:type="dxa"/>
            <w:vAlign w:val="center"/>
          </w:tcPr>
          <w:p w14:paraId="4E29C23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53°15′52.6″</w:t>
            </w:r>
          </w:p>
        </w:tc>
        <w:tc>
          <w:tcPr>
            <w:tcW w:w="2500" w:type="dxa"/>
            <w:vAlign w:val="center"/>
          </w:tcPr>
          <w:p w14:paraId="330BB7B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159°27′16.6″</w:t>
            </w:r>
          </w:p>
        </w:tc>
      </w:tr>
      <w:tr w:rsidR="000F4F83" w:rsidRPr="008C2F3F" w14:paraId="6EB89E7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55AFD0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483</w:t>
            </w:r>
          </w:p>
        </w:tc>
        <w:tc>
          <w:tcPr>
            <w:tcW w:w="1812" w:type="dxa"/>
            <w:vAlign w:val="center"/>
          </w:tcPr>
          <w:p w14:paraId="2EAA26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587996.65</w:t>
            </w:r>
          </w:p>
        </w:tc>
        <w:tc>
          <w:tcPr>
            <w:tcW w:w="1842" w:type="dxa"/>
            <w:vAlign w:val="center"/>
          </w:tcPr>
          <w:p w14:paraId="5091DD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1465834.63</w:t>
            </w:r>
          </w:p>
        </w:tc>
        <w:tc>
          <w:tcPr>
            <w:tcW w:w="2141" w:type="dxa"/>
            <w:vAlign w:val="center"/>
          </w:tcPr>
          <w:p w14:paraId="06FE5F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53°15′51.9″</w:t>
            </w:r>
          </w:p>
        </w:tc>
        <w:tc>
          <w:tcPr>
            <w:tcW w:w="2500" w:type="dxa"/>
            <w:vAlign w:val="center"/>
          </w:tcPr>
          <w:p w14:paraId="67ACE42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159°27′19.2″</w:t>
            </w:r>
          </w:p>
        </w:tc>
      </w:tr>
      <w:tr w:rsidR="000F4F83" w:rsidRPr="008C2F3F" w14:paraId="4F65612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BA49C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484</w:t>
            </w:r>
          </w:p>
        </w:tc>
        <w:tc>
          <w:tcPr>
            <w:tcW w:w="1812" w:type="dxa"/>
            <w:vAlign w:val="center"/>
          </w:tcPr>
          <w:p w14:paraId="35021C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587765.56</w:t>
            </w:r>
          </w:p>
        </w:tc>
        <w:tc>
          <w:tcPr>
            <w:tcW w:w="1842" w:type="dxa"/>
            <w:vAlign w:val="center"/>
          </w:tcPr>
          <w:p w14:paraId="2D0457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1465885.89</w:t>
            </w:r>
          </w:p>
        </w:tc>
        <w:tc>
          <w:tcPr>
            <w:tcW w:w="2141" w:type="dxa"/>
            <w:vAlign w:val="center"/>
          </w:tcPr>
          <w:p w14:paraId="1A8DF22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53°15′44.4″</w:t>
            </w:r>
          </w:p>
        </w:tc>
        <w:tc>
          <w:tcPr>
            <w:tcW w:w="2500" w:type="dxa"/>
            <w:vAlign w:val="center"/>
          </w:tcPr>
          <w:p w14:paraId="528EE7F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159°27′21.8″</w:t>
            </w:r>
          </w:p>
        </w:tc>
      </w:tr>
      <w:tr w:rsidR="000F4F83" w:rsidRPr="008C2F3F" w14:paraId="3304B9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4D8D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485</w:t>
            </w:r>
          </w:p>
        </w:tc>
        <w:tc>
          <w:tcPr>
            <w:tcW w:w="1812" w:type="dxa"/>
            <w:vAlign w:val="center"/>
          </w:tcPr>
          <w:p w14:paraId="5D2E00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587729.38</w:t>
            </w:r>
          </w:p>
        </w:tc>
        <w:tc>
          <w:tcPr>
            <w:tcW w:w="1842" w:type="dxa"/>
            <w:vAlign w:val="center"/>
          </w:tcPr>
          <w:p w14:paraId="48D1DE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1465945.08</w:t>
            </w:r>
          </w:p>
        </w:tc>
        <w:tc>
          <w:tcPr>
            <w:tcW w:w="2141" w:type="dxa"/>
            <w:vAlign w:val="center"/>
          </w:tcPr>
          <w:p w14:paraId="3659B28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53°15′43.2″</w:t>
            </w:r>
          </w:p>
        </w:tc>
        <w:tc>
          <w:tcPr>
            <w:tcW w:w="2500" w:type="dxa"/>
            <w:vAlign w:val="center"/>
          </w:tcPr>
          <w:p w14:paraId="2A239B2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159°27′24.9″</w:t>
            </w:r>
          </w:p>
        </w:tc>
      </w:tr>
      <w:tr w:rsidR="000F4F83" w:rsidRPr="008C2F3F" w14:paraId="32B77DF2" w14:textId="77777777" w:rsidTr="00804537">
        <w:trPr>
          <w:jc w:val="center"/>
        </w:trPr>
        <w:tc>
          <w:tcPr>
            <w:tcW w:w="1628" w:type="dxa"/>
            <w:vAlign w:val="center"/>
          </w:tcPr>
          <w:p w14:paraId="574F5C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486</w:t>
            </w:r>
          </w:p>
        </w:tc>
        <w:tc>
          <w:tcPr>
            <w:tcW w:w="1812" w:type="dxa"/>
            <w:vAlign w:val="center"/>
          </w:tcPr>
          <w:p w14:paraId="1AAA9A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587735.56</w:t>
            </w:r>
          </w:p>
        </w:tc>
        <w:tc>
          <w:tcPr>
            <w:tcW w:w="1842" w:type="dxa"/>
            <w:vAlign w:val="center"/>
          </w:tcPr>
          <w:p w14:paraId="1DE8740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1466066.97</w:t>
            </w:r>
          </w:p>
        </w:tc>
        <w:tc>
          <w:tcPr>
            <w:tcW w:w="2141" w:type="dxa"/>
            <w:vAlign w:val="center"/>
          </w:tcPr>
          <w:p w14:paraId="79B9052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53°15′43.4″</w:t>
            </w:r>
          </w:p>
        </w:tc>
        <w:tc>
          <w:tcPr>
            <w:tcW w:w="2500" w:type="dxa"/>
            <w:vAlign w:val="center"/>
          </w:tcPr>
          <w:p w14:paraId="4A08126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159°27′31.5″</w:t>
            </w:r>
          </w:p>
        </w:tc>
      </w:tr>
      <w:tr w:rsidR="000F4F83" w:rsidRPr="008C2F3F" w14:paraId="3F43298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6776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487</w:t>
            </w:r>
          </w:p>
        </w:tc>
        <w:tc>
          <w:tcPr>
            <w:tcW w:w="1812" w:type="dxa"/>
            <w:vAlign w:val="center"/>
          </w:tcPr>
          <w:p w14:paraId="502868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587596.09</w:t>
            </w:r>
          </w:p>
        </w:tc>
        <w:tc>
          <w:tcPr>
            <w:tcW w:w="1842" w:type="dxa"/>
            <w:vAlign w:val="center"/>
          </w:tcPr>
          <w:p w14:paraId="394299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1466085.53</w:t>
            </w:r>
          </w:p>
        </w:tc>
        <w:tc>
          <w:tcPr>
            <w:tcW w:w="2141" w:type="dxa"/>
            <w:vAlign w:val="center"/>
          </w:tcPr>
          <w:p w14:paraId="4B12C82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53°15′38.8″</w:t>
            </w:r>
          </w:p>
        </w:tc>
        <w:tc>
          <w:tcPr>
            <w:tcW w:w="2500" w:type="dxa"/>
            <w:vAlign w:val="center"/>
          </w:tcPr>
          <w:p w14:paraId="2A955DF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159°27′32.4″</w:t>
            </w:r>
          </w:p>
        </w:tc>
      </w:tr>
      <w:tr w:rsidR="000F4F83" w:rsidRPr="008C2F3F" w14:paraId="4C35FA7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9D9E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488</w:t>
            </w:r>
          </w:p>
        </w:tc>
        <w:tc>
          <w:tcPr>
            <w:tcW w:w="1812" w:type="dxa"/>
            <w:vAlign w:val="center"/>
          </w:tcPr>
          <w:p w14:paraId="4FDC28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587589.77</w:t>
            </w:r>
          </w:p>
        </w:tc>
        <w:tc>
          <w:tcPr>
            <w:tcW w:w="1842" w:type="dxa"/>
            <w:vAlign w:val="center"/>
          </w:tcPr>
          <w:p w14:paraId="4C062E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1466279.43</w:t>
            </w:r>
          </w:p>
        </w:tc>
        <w:tc>
          <w:tcPr>
            <w:tcW w:w="2141" w:type="dxa"/>
            <w:vAlign w:val="center"/>
          </w:tcPr>
          <w:p w14:paraId="24419AE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53°15′38.6″</w:t>
            </w:r>
          </w:p>
        </w:tc>
        <w:tc>
          <w:tcPr>
            <w:tcW w:w="2500" w:type="dxa"/>
            <w:vAlign w:val="center"/>
          </w:tcPr>
          <w:p w14:paraId="03E03AA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159°27′42.9″</w:t>
            </w:r>
          </w:p>
        </w:tc>
      </w:tr>
      <w:tr w:rsidR="000F4F83" w:rsidRPr="008C2F3F" w14:paraId="7177D7B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DD7A2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489</w:t>
            </w:r>
          </w:p>
        </w:tc>
        <w:tc>
          <w:tcPr>
            <w:tcW w:w="1812" w:type="dxa"/>
            <w:vAlign w:val="center"/>
          </w:tcPr>
          <w:p w14:paraId="6493CC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587464.23</w:t>
            </w:r>
          </w:p>
        </w:tc>
        <w:tc>
          <w:tcPr>
            <w:tcW w:w="1842" w:type="dxa"/>
            <w:vAlign w:val="center"/>
          </w:tcPr>
          <w:p w14:paraId="152688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1466315.40</w:t>
            </w:r>
          </w:p>
        </w:tc>
        <w:tc>
          <w:tcPr>
            <w:tcW w:w="2141" w:type="dxa"/>
            <w:vAlign w:val="center"/>
          </w:tcPr>
          <w:p w14:paraId="0261F17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53°15′34.5″</w:t>
            </w:r>
          </w:p>
        </w:tc>
        <w:tc>
          <w:tcPr>
            <w:tcW w:w="2500" w:type="dxa"/>
            <w:vAlign w:val="center"/>
          </w:tcPr>
          <w:p w14:paraId="0278DB0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159°27′44.7″</w:t>
            </w:r>
          </w:p>
        </w:tc>
      </w:tr>
      <w:tr w:rsidR="000F4F83" w:rsidRPr="008C2F3F" w14:paraId="219E708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9A6F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490</w:t>
            </w:r>
          </w:p>
        </w:tc>
        <w:tc>
          <w:tcPr>
            <w:tcW w:w="1812" w:type="dxa"/>
            <w:vAlign w:val="center"/>
          </w:tcPr>
          <w:p w14:paraId="48B80B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587432.54</w:t>
            </w:r>
          </w:p>
        </w:tc>
        <w:tc>
          <w:tcPr>
            <w:tcW w:w="1842" w:type="dxa"/>
            <w:vAlign w:val="center"/>
          </w:tcPr>
          <w:p w14:paraId="57A70C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1466373.94</w:t>
            </w:r>
          </w:p>
        </w:tc>
        <w:tc>
          <w:tcPr>
            <w:tcW w:w="2141" w:type="dxa"/>
            <w:vAlign w:val="center"/>
          </w:tcPr>
          <w:p w14:paraId="3E8DF51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53°15′33.4″</w:t>
            </w:r>
          </w:p>
        </w:tc>
        <w:tc>
          <w:tcPr>
            <w:tcW w:w="2500" w:type="dxa"/>
            <w:vAlign w:val="center"/>
          </w:tcPr>
          <w:p w14:paraId="6700B7F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159°27′47.8″</w:t>
            </w:r>
          </w:p>
        </w:tc>
      </w:tr>
      <w:tr w:rsidR="000F4F83" w:rsidRPr="008C2F3F" w14:paraId="520A7FE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5081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491</w:t>
            </w:r>
          </w:p>
        </w:tc>
        <w:tc>
          <w:tcPr>
            <w:tcW w:w="1812" w:type="dxa"/>
            <w:vAlign w:val="center"/>
          </w:tcPr>
          <w:p w14:paraId="697E3E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587477.04</w:t>
            </w:r>
          </w:p>
        </w:tc>
        <w:tc>
          <w:tcPr>
            <w:tcW w:w="1842" w:type="dxa"/>
            <w:vAlign w:val="center"/>
          </w:tcPr>
          <w:p w14:paraId="2B3147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1466424.55</w:t>
            </w:r>
          </w:p>
        </w:tc>
        <w:tc>
          <w:tcPr>
            <w:tcW w:w="2141" w:type="dxa"/>
            <w:vAlign w:val="center"/>
          </w:tcPr>
          <w:p w14:paraId="1C8A91F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0B0ECE3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159°27′50.6″</w:t>
            </w:r>
          </w:p>
        </w:tc>
      </w:tr>
      <w:tr w:rsidR="000F4F83" w:rsidRPr="008C2F3F" w14:paraId="317BDF2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DAA6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492</w:t>
            </w:r>
          </w:p>
        </w:tc>
        <w:tc>
          <w:tcPr>
            <w:tcW w:w="1812" w:type="dxa"/>
            <w:vAlign w:val="center"/>
          </w:tcPr>
          <w:p w14:paraId="1A3CE7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587558.70</w:t>
            </w:r>
          </w:p>
        </w:tc>
        <w:tc>
          <w:tcPr>
            <w:tcW w:w="1842" w:type="dxa"/>
            <w:vAlign w:val="center"/>
          </w:tcPr>
          <w:p w14:paraId="2D8BDC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1466473.34</w:t>
            </w:r>
          </w:p>
        </w:tc>
        <w:tc>
          <w:tcPr>
            <w:tcW w:w="2141" w:type="dxa"/>
            <w:vAlign w:val="center"/>
          </w:tcPr>
          <w:p w14:paraId="698A56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53°15′37.5″</w:t>
            </w:r>
          </w:p>
        </w:tc>
        <w:tc>
          <w:tcPr>
            <w:tcW w:w="2500" w:type="dxa"/>
            <w:vAlign w:val="center"/>
          </w:tcPr>
          <w:p w14:paraId="7B2765D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159°27′53.3″</w:t>
            </w:r>
          </w:p>
        </w:tc>
      </w:tr>
      <w:tr w:rsidR="000F4F83" w:rsidRPr="008C2F3F" w14:paraId="03FA5C2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2C85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493</w:t>
            </w:r>
          </w:p>
        </w:tc>
        <w:tc>
          <w:tcPr>
            <w:tcW w:w="1812" w:type="dxa"/>
            <w:vAlign w:val="center"/>
          </w:tcPr>
          <w:p w14:paraId="5EF932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587564.99</w:t>
            </w:r>
          </w:p>
        </w:tc>
        <w:tc>
          <w:tcPr>
            <w:tcW w:w="1842" w:type="dxa"/>
            <w:vAlign w:val="center"/>
          </w:tcPr>
          <w:p w14:paraId="19066B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1466544.96</w:t>
            </w:r>
          </w:p>
        </w:tc>
        <w:tc>
          <w:tcPr>
            <w:tcW w:w="2141" w:type="dxa"/>
            <w:vAlign w:val="center"/>
          </w:tcPr>
          <w:p w14:paraId="2659929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53°15′37.6″</w:t>
            </w:r>
          </w:p>
        </w:tc>
        <w:tc>
          <w:tcPr>
            <w:tcW w:w="2500" w:type="dxa"/>
            <w:vAlign w:val="center"/>
          </w:tcPr>
          <w:p w14:paraId="555A4AF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159°27′57.2″</w:t>
            </w:r>
          </w:p>
        </w:tc>
      </w:tr>
      <w:tr w:rsidR="000F4F83" w:rsidRPr="008C2F3F" w14:paraId="2940508A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ADA1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494</w:t>
            </w:r>
          </w:p>
        </w:tc>
        <w:tc>
          <w:tcPr>
            <w:tcW w:w="1812" w:type="dxa"/>
            <w:vAlign w:val="center"/>
          </w:tcPr>
          <w:p w14:paraId="3E12DB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587516.05</w:t>
            </w:r>
          </w:p>
        </w:tc>
        <w:tc>
          <w:tcPr>
            <w:tcW w:w="1842" w:type="dxa"/>
            <w:vAlign w:val="center"/>
          </w:tcPr>
          <w:p w14:paraId="747F4C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1466668.93</w:t>
            </w:r>
          </w:p>
        </w:tc>
        <w:tc>
          <w:tcPr>
            <w:tcW w:w="2141" w:type="dxa"/>
            <w:vAlign w:val="center"/>
          </w:tcPr>
          <w:p w14:paraId="52A2103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53°15′36.0″</w:t>
            </w:r>
          </w:p>
        </w:tc>
        <w:tc>
          <w:tcPr>
            <w:tcW w:w="2500" w:type="dxa"/>
            <w:vAlign w:val="center"/>
          </w:tcPr>
          <w:p w14:paraId="2E55B65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159°28′3.8″</w:t>
            </w:r>
          </w:p>
        </w:tc>
      </w:tr>
      <w:tr w:rsidR="000F4F83" w:rsidRPr="008C2F3F" w14:paraId="687909BE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5E95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495</w:t>
            </w:r>
          </w:p>
        </w:tc>
        <w:tc>
          <w:tcPr>
            <w:tcW w:w="1812" w:type="dxa"/>
            <w:vAlign w:val="center"/>
          </w:tcPr>
          <w:p w14:paraId="7E9741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587480.10</w:t>
            </w:r>
          </w:p>
        </w:tc>
        <w:tc>
          <w:tcPr>
            <w:tcW w:w="1842" w:type="dxa"/>
            <w:vAlign w:val="center"/>
          </w:tcPr>
          <w:p w14:paraId="0BB9A4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1466798.27</w:t>
            </w:r>
          </w:p>
        </w:tc>
        <w:tc>
          <w:tcPr>
            <w:tcW w:w="2141" w:type="dxa"/>
            <w:vAlign w:val="center"/>
          </w:tcPr>
          <w:p w14:paraId="6BD914A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01F9D55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159°28′10.8″</w:t>
            </w:r>
          </w:p>
        </w:tc>
      </w:tr>
      <w:tr w:rsidR="000F4F83" w:rsidRPr="008C2F3F" w14:paraId="450C14F1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77BA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496</w:t>
            </w:r>
          </w:p>
        </w:tc>
        <w:tc>
          <w:tcPr>
            <w:tcW w:w="1812" w:type="dxa"/>
            <w:vAlign w:val="center"/>
          </w:tcPr>
          <w:p w14:paraId="3A3146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587421.97</w:t>
            </w:r>
          </w:p>
        </w:tc>
        <w:tc>
          <w:tcPr>
            <w:tcW w:w="1842" w:type="dxa"/>
            <w:vAlign w:val="center"/>
          </w:tcPr>
          <w:p w14:paraId="0F6E46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1466792.93</w:t>
            </w:r>
          </w:p>
        </w:tc>
        <w:tc>
          <w:tcPr>
            <w:tcW w:w="2141" w:type="dxa"/>
            <w:vAlign w:val="center"/>
          </w:tcPr>
          <w:p w14:paraId="1493A46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53°15′32.9″</w:t>
            </w:r>
          </w:p>
        </w:tc>
        <w:tc>
          <w:tcPr>
            <w:tcW w:w="2500" w:type="dxa"/>
            <w:vAlign w:val="center"/>
          </w:tcPr>
          <w:p w14:paraId="7F1789B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159°28′10.4″</w:t>
            </w:r>
          </w:p>
        </w:tc>
      </w:tr>
      <w:tr w:rsidR="000F4F83" w:rsidRPr="008C2F3F" w14:paraId="05A5474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8C2F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497</w:t>
            </w:r>
          </w:p>
        </w:tc>
        <w:tc>
          <w:tcPr>
            <w:tcW w:w="1812" w:type="dxa"/>
            <w:vAlign w:val="center"/>
          </w:tcPr>
          <w:p w14:paraId="4C1A50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587317.51</w:t>
            </w:r>
          </w:p>
        </w:tc>
        <w:tc>
          <w:tcPr>
            <w:tcW w:w="1842" w:type="dxa"/>
            <w:vAlign w:val="center"/>
          </w:tcPr>
          <w:p w14:paraId="289523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1466706.90</w:t>
            </w:r>
          </w:p>
        </w:tc>
        <w:tc>
          <w:tcPr>
            <w:tcW w:w="2141" w:type="dxa"/>
            <w:vAlign w:val="center"/>
          </w:tcPr>
          <w:p w14:paraId="7C72A57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53°15′29.6″</w:t>
            </w:r>
          </w:p>
        </w:tc>
        <w:tc>
          <w:tcPr>
            <w:tcW w:w="2500" w:type="dxa"/>
            <w:vAlign w:val="center"/>
          </w:tcPr>
          <w:p w14:paraId="5542FB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159°28′5.7″</w:t>
            </w:r>
          </w:p>
        </w:tc>
      </w:tr>
      <w:tr w:rsidR="000F4F83" w:rsidRPr="008C2F3F" w14:paraId="4237A5A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0AC8C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498</w:t>
            </w:r>
          </w:p>
        </w:tc>
        <w:tc>
          <w:tcPr>
            <w:tcW w:w="1812" w:type="dxa"/>
            <w:vAlign w:val="center"/>
          </w:tcPr>
          <w:p w14:paraId="66892C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587197.54</w:t>
            </w:r>
          </w:p>
        </w:tc>
        <w:tc>
          <w:tcPr>
            <w:tcW w:w="1842" w:type="dxa"/>
            <w:vAlign w:val="center"/>
          </w:tcPr>
          <w:p w14:paraId="3769DD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1466602.21</w:t>
            </w:r>
          </w:p>
        </w:tc>
        <w:tc>
          <w:tcPr>
            <w:tcW w:w="2141" w:type="dxa"/>
            <w:vAlign w:val="center"/>
          </w:tcPr>
          <w:p w14:paraId="73657D7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53°15′25.7″</w:t>
            </w:r>
          </w:p>
        </w:tc>
        <w:tc>
          <w:tcPr>
            <w:tcW w:w="2500" w:type="dxa"/>
            <w:vAlign w:val="center"/>
          </w:tcPr>
          <w:p w14:paraId="178AC86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159°28′0.0″</w:t>
            </w:r>
          </w:p>
        </w:tc>
      </w:tr>
      <w:tr w:rsidR="000F4F83" w:rsidRPr="008C2F3F" w14:paraId="634265B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BDC0B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499</w:t>
            </w:r>
          </w:p>
        </w:tc>
        <w:tc>
          <w:tcPr>
            <w:tcW w:w="1812" w:type="dxa"/>
            <w:vAlign w:val="center"/>
          </w:tcPr>
          <w:p w14:paraId="73A7BC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587120.76</w:t>
            </w:r>
          </w:p>
        </w:tc>
        <w:tc>
          <w:tcPr>
            <w:tcW w:w="1842" w:type="dxa"/>
            <w:vAlign w:val="center"/>
          </w:tcPr>
          <w:p w14:paraId="04F3EA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1466591.63</w:t>
            </w:r>
          </w:p>
        </w:tc>
        <w:tc>
          <w:tcPr>
            <w:tcW w:w="2141" w:type="dxa"/>
            <w:vAlign w:val="center"/>
          </w:tcPr>
          <w:p w14:paraId="1C6D841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53°15′23.2″</w:t>
            </w:r>
          </w:p>
        </w:tc>
        <w:tc>
          <w:tcPr>
            <w:tcW w:w="2500" w:type="dxa"/>
            <w:vAlign w:val="center"/>
          </w:tcPr>
          <w:p w14:paraId="3070679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159°27′59.3″</w:t>
            </w:r>
          </w:p>
        </w:tc>
      </w:tr>
      <w:tr w:rsidR="000F4F83" w:rsidRPr="008C2F3F" w14:paraId="37040ED1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450C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812" w:type="dxa"/>
            <w:vAlign w:val="center"/>
          </w:tcPr>
          <w:p w14:paraId="44F2D2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587064.13</w:t>
            </w:r>
          </w:p>
        </w:tc>
        <w:tc>
          <w:tcPr>
            <w:tcW w:w="1842" w:type="dxa"/>
            <w:vAlign w:val="center"/>
          </w:tcPr>
          <w:p w14:paraId="327DAD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1466692.49</w:t>
            </w:r>
          </w:p>
        </w:tc>
        <w:tc>
          <w:tcPr>
            <w:tcW w:w="2141" w:type="dxa"/>
            <w:vAlign w:val="center"/>
          </w:tcPr>
          <w:p w14:paraId="1A7F88C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53°15′21.4″</w:t>
            </w:r>
          </w:p>
        </w:tc>
        <w:tc>
          <w:tcPr>
            <w:tcW w:w="2500" w:type="dxa"/>
            <w:vAlign w:val="center"/>
          </w:tcPr>
          <w:p w14:paraId="29AEEE9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159°28′4.7″</w:t>
            </w:r>
          </w:p>
        </w:tc>
      </w:tr>
      <w:tr w:rsidR="000F4F83" w:rsidRPr="008C2F3F" w14:paraId="69D5E7B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1B93A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501</w:t>
            </w:r>
          </w:p>
        </w:tc>
        <w:tc>
          <w:tcPr>
            <w:tcW w:w="1812" w:type="dxa"/>
            <w:vAlign w:val="center"/>
          </w:tcPr>
          <w:p w14:paraId="2A003A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587029.57</w:t>
            </w:r>
          </w:p>
        </w:tc>
        <w:tc>
          <w:tcPr>
            <w:tcW w:w="1842" w:type="dxa"/>
            <w:vAlign w:val="center"/>
          </w:tcPr>
          <w:p w14:paraId="65D7F0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1466871.13</w:t>
            </w:r>
          </w:p>
        </w:tc>
        <w:tc>
          <w:tcPr>
            <w:tcW w:w="2141" w:type="dxa"/>
            <w:vAlign w:val="center"/>
          </w:tcPr>
          <w:p w14:paraId="2835A05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53°15′20.2″</w:t>
            </w:r>
          </w:p>
        </w:tc>
        <w:tc>
          <w:tcPr>
            <w:tcW w:w="2500" w:type="dxa"/>
            <w:vAlign w:val="center"/>
          </w:tcPr>
          <w:p w14:paraId="2C55922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159°28′14.3″</w:t>
            </w:r>
          </w:p>
        </w:tc>
      </w:tr>
      <w:tr w:rsidR="000F4F83" w:rsidRPr="008C2F3F" w14:paraId="439F6E45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2765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502</w:t>
            </w:r>
          </w:p>
        </w:tc>
        <w:tc>
          <w:tcPr>
            <w:tcW w:w="1812" w:type="dxa"/>
            <w:vAlign w:val="center"/>
          </w:tcPr>
          <w:p w14:paraId="585E2F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586921.70</w:t>
            </w:r>
          </w:p>
        </w:tc>
        <w:tc>
          <w:tcPr>
            <w:tcW w:w="1842" w:type="dxa"/>
            <w:vAlign w:val="center"/>
          </w:tcPr>
          <w:p w14:paraId="3041A2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1466991.32</w:t>
            </w:r>
          </w:p>
        </w:tc>
        <w:tc>
          <w:tcPr>
            <w:tcW w:w="2141" w:type="dxa"/>
            <w:vAlign w:val="center"/>
          </w:tcPr>
          <w:p w14:paraId="610BBE5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53°15′16.6″</w:t>
            </w:r>
          </w:p>
        </w:tc>
        <w:tc>
          <w:tcPr>
            <w:tcW w:w="2500" w:type="dxa"/>
            <w:vAlign w:val="center"/>
          </w:tcPr>
          <w:p w14:paraId="1A90E49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159°28′20.7″</w:t>
            </w:r>
          </w:p>
        </w:tc>
      </w:tr>
      <w:tr w:rsidR="000F4F83" w:rsidRPr="008C2F3F" w14:paraId="61CF084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5623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503</w:t>
            </w:r>
          </w:p>
        </w:tc>
        <w:tc>
          <w:tcPr>
            <w:tcW w:w="1812" w:type="dxa"/>
            <w:vAlign w:val="center"/>
          </w:tcPr>
          <w:p w14:paraId="41AF48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586918.15</w:t>
            </w:r>
          </w:p>
        </w:tc>
        <w:tc>
          <w:tcPr>
            <w:tcW w:w="1842" w:type="dxa"/>
            <w:vAlign w:val="center"/>
          </w:tcPr>
          <w:p w14:paraId="7C903F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1467046.98</w:t>
            </w:r>
          </w:p>
        </w:tc>
        <w:tc>
          <w:tcPr>
            <w:tcW w:w="2141" w:type="dxa"/>
            <w:vAlign w:val="center"/>
          </w:tcPr>
          <w:p w14:paraId="44D9063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53°15′16.5″</w:t>
            </w:r>
          </w:p>
        </w:tc>
        <w:tc>
          <w:tcPr>
            <w:tcW w:w="2500" w:type="dxa"/>
            <w:vAlign w:val="center"/>
          </w:tcPr>
          <w:p w14:paraId="54D09AC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159°28′23.7″</w:t>
            </w:r>
          </w:p>
        </w:tc>
      </w:tr>
      <w:tr w:rsidR="000F4F83" w:rsidRPr="008C2F3F" w14:paraId="1F01B46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7E78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504</w:t>
            </w:r>
          </w:p>
        </w:tc>
        <w:tc>
          <w:tcPr>
            <w:tcW w:w="1812" w:type="dxa"/>
            <w:vAlign w:val="center"/>
          </w:tcPr>
          <w:p w14:paraId="34EBEE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586961.91</w:t>
            </w:r>
          </w:p>
        </w:tc>
        <w:tc>
          <w:tcPr>
            <w:tcW w:w="1842" w:type="dxa"/>
            <w:vAlign w:val="center"/>
          </w:tcPr>
          <w:p w14:paraId="5A2ED1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1467074.19</w:t>
            </w:r>
          </w:p>
        </w:tc>
        <w:tc>
          <w:tcPr>
            <w:tcW w:w="2141" w:type="dxa"/>
            <w:vAlign w:val="center"/>
          </w:tcPr>
          <w:p w14:paraId="512B305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53°15′17.9″</w:t>
            </w:r>
          </w:p>
        </w:tc>
        <w:tc>
          <w:tcPr>
            <w:tcW w:w="2500" w:type="dxa"/>
            <w:vAlign w:val="center"/>
          </w:tcPr>
          <w:p w14:paraId="00E9A8E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159°28′25.2″</w:t>
            </w:r>
          </w:p>
        </w:tc>
      </w:tr>
      <w:tr w:rsidR="000F4F83" w:rsidRPr="008C2F3F" w14:paraId="112026D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73CC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505</w:t>
            </w:r>
          </w:p>
        </w:tc>
        <w:tc>
          <w:tcPr>
            <w:tcW w:w="1812" w:type="dxa"/>
            <w:vAlign w:val="center"/>
          </w:tcPr>
          <w:p w14:paraId="386EEA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587058.93</w:t>
            </w:r>
          </w:p>
        </w:tc>
        <w:tc>
          <w:tcPr>
            <w:tcW w:w="1842" w:type="dxa"/>
            <w:vAlign w:val="center"/>
          </w:tcPr>
          <w:p w14:paraId="1233C5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1467093.13</w:t>
            </w:r>
          </w:p>
        </w:tc>
        <w:tc>
          <w:tcPr>
            <w:tcW w:w="2141" w:type="dxa"/>
            <w:vAlign w:val="center"/>
          </w:tcPr>
          <w:p w14:paraId="671C94B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53°15′21.0″</w:t>
            </w:r>
          </w:p>
        </w:tc>
        <w:tc>
          <w:tcPr>
            <w:tcW w:w="2500" w:type="dxa"/>
            <w:vAlign w:val="center"/>
          </w:tcPr>
          <w:p w14:paraId="4E82F5E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159°28′26.3″</w:t>
            </w:r>
          </w:p>
        </w:tc>
      </w:tr>
      <w:tr w:rsidR="000F4F83" w:rsidRPr="008C2F3F" w14:paraId="0F4E0A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7FA9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506</w:t>
            </w:r>
          </w:p>
        </w:tc>
        <w:tc>
          <w:tcPr>
            <w:tcW w:w="1812" w:type="dxa"/>
            <w:vAlign w:val="center"/>
          </w:tcPr>
          <w:p w14:paraId="51967C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587054.99</w:t>
            </w:r>
          </w:p>
        </w:tc>
        <w:tc>
          <w:tcPr>
            <w:tcW w:w="1842" w:type="dxa"/>
            <w:vAlign w:val="center"/>
          </w:tcPr>
          <w:p w14:paraId="153AB9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1467217.72</w:t>
            </w:r>
          </w:p>
        </w:tc>
        <w:tc>
          <w:tcPr>
            <w:tcW w:w="2141" w:type="dxa"/>
            <w:vAlign w:val="center"/>
          </w:tcPr>
          <w:p w14:paraId="08F56C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53°15′20.8″</w:t>
            </w:r>
          </w:p>
        </w:tc>
        <w:tc>
          <w:tcPr>
            <w:tcW w:w="2500" w:type="dxa"/>
            <w:vAlign w:val="center"/>
          </w:tcPr>
          <w:p w14:paraId="4A5A8FD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159°28′33.1″</w:t>
            </w:r>
          </w:p>
        </w:tc>
      </w:tr>
      <w:tr w:rsidR="000F4F83" w:rsidRPr="008C2F3F" w14:paraId="1DE5FEC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FF0A6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507</w:t>
            </w:r>
          </w:p>
        </w:tc>
        <w:tc>
          <w:tcPr>
            <w:tcW w:w="1812" w:type="dxa"/>
            <w:vAlign w:val="center"/>
          </w:tcPr>
          <w:p w14:paraId="0E2B45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587071.31</w:t>
            </w:r>
          </w:p>
        </w:tc>
        <w:tc>
          <w:tcPr>
            <w:tcW w:w="1842" w:type="dxa"/>
            <w:vAlign w:val="center"/>
          </w:tcPr>
          <w:p w14:paraId="2D1277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1467342.52</w:t>
            </w:r>
          </w:p>
        </w:tc>
        <w:tc>
          <w:tcPr>
            <w:tcW w:w="2141" w:type="dxa"/>
            <w:vAlign w:val="center"/>
          </w:tcPr>
          <w:p w14:paraId="3889F4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53°15′21.3″</w:t>
            </w:r>
          </w:p>
        </w:tc>
        <w:tc>
          <w:tcPr>
            <w:tcW w:w="2500" w:type="dxa"/>
            <w:vAlign w:val="center"/>
          </w:tcPr>
          <w:p w14:paraId="1F7D1D9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159°28′39.8″</w:t>
            </w:r>
          </w:p>
        </w:tc>
      </w:tr>
      <w:tr w:rsidR="000F4F83" w:rsidRPr="008C2F3F" w14:paraId="0A4A4A4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6C03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508</w:t>
            </w:r>
          </w:p>
        </w:tc>
        <w:tc>
          <w:tcPr>
            <w:tcW w:w="1812" w:type="dxa"/>
            <w:vAlign w:val="center"/>
          </w:tcPr>
          <w:p w14:paraId="19E0F5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586967.40</w:t>
            </w:r>
          </w:p>
        </w:tc>
        <w:tc>
          <w:tcPr>
            <w:tcW w:w="1842" w:type="dxa"/>
            <w:vAlign w:val="center"/>
          </w:tcPr>
          <w:p w14:paraId="662D35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1467465.09</w:t>
            </w:r>
          </w:p>
        </w:tc>
        <w:tc>
          <w:tcPr>
            <w:tcW w:w="2141" w:type="dxa"/>
            <w:vAlign w:val="center"/>
          </w:tcPr>
          <w:p w14:paraId="6F6C168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53°15′17.9″</w:t>
            </w:r>
          </w:p>
        </w:tc>
        <w:tc>
          <w:tcPr>
            <w:tcW w:w="2500" w:type="dxa"/>
            <w:vAlign w:val="center"/>
          </w:tcPr>
          <w:p w14:paraId="20A8E44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159°28′46.3″</w:t>
            </w:r>
          </w:p>
        </w:tc>
      </w:tr>
      <w:tr w:rsidR="000F4F83" w:rsidRPr="008C2F3F" w14:paraId="72A111E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10D2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509</w:t>
            </w:r>
          </w:p>
        </w:tc>
        <w:tc>
          <w:tcPr>
            <w:tcW w:w="1812" w:type="dxa"/>
            <w:vAlign w:val="center"/>
          </w:tcPr>
          <w:p w14:paraId="235CB5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586933.25</w:t>
            </w:r>
          </w:p>
        </w:tc>
        <w:tc>
          <w:tcPr>
            <w:tcW w:w="1842" w:type="dxa"/>
            <w:vAlign w:val="center"/>
          </w:tcPr>
          <w:p w14:paraId="36B6AF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1467547.54</w:t>
            </w:r>
          </w:p>
        </w:tc>
        <w:tc>
          <w:tcPr>
            <w:tcW w:w="2141" w:type="dxa"/>
            <w:vAlign w:val="center"/>
          </w:tcPr>
          <w:p w14:paraId="1986AFC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53°15′16.7″</w:t>
            </w:r>
          </w:p>
        </w:tc>
        <w:tc>
          <w:tcPr>
            <w:tcW w:w="2500" w:type="dxa"/>
            <w:vAlign w:val="center"/>
          </w:tcPr>
          <w:p w14:paraId="5F12E32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159°28′50.8″</w:t>
            </w:r>
          </w:p>
        </w:tc>
      </w:tr>
      <w:tr w:rsidR="000F4F83" w:rsidRPr="008C2F3F" w14:paraId="2D36289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39AB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510</w:t>
            </w:r>
          </w:p>
        </w:tc>
        <w:tc>
          <w:tcPr>
            <w:tcW w:w="1812" w:type="dxa"/>
            <w:vAlign w:val="center"/>
          </w:tcPr>
          <w:p w14:paraId="476AD3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586974.76</w:t>
            </w:r>
          </w:p>
        </w:tc>
        <w:tc>
          <w:tcPr>
            <w:tcW w:w="1842" w:type="dxa"/>
            <w:vAlign w:val="center"/>
          </w:tcPr>
          <w:p w14:paraId="6837D9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1467659.10</w:t>
            </w:r>
          </w:p>
        </w:tc>
        <w:tc>
          <w:tcPr>
            <w:tcW w:w="2141" w:type="dxa"/>
            <w:vAlign w:val="center"/>
          </w:tcPr>
          <w:p w14:paraId="41B04D7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53°15′18.0″</w:t>
            </w:r>
          </w:p>
        </w:tc>
        <w:tc>
          <w:tcPr>
            <w:tcW w:w="2500" w:type="dxa"/>
            <w:vAlign w:val="center"/>
          </w:tcPr>
          <w:p w14:paraId="2398851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159°28′56.8″</w:t>
            </w:r>
          </w:p>
        </w:tc>
      </w:tr>
      <w:tr w:rsidR="000F4F83" w:rsidRPr="008C2F3F" w14:paraId="5EBB11C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C0A2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511</w:t>
            </w:r>
          </w:p>
        </w:tc>
        <w:tc>
          <w:tcPr>
            <w:tcW w:w="1812" w:type="dxa"/>
            <w:vAlign w:val="center"/>
          </w:tcPr>
          <w:p w14:paraId="261645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587163.37</w:t>
            </w:r>
          </w:p>
        </w:tc>
        <w:tc>
          <w:tcPr>
            <w:tcW w:w="1842" w:type="dxa"/>
            <w:vAlign w:val="center"/>
          </w:tcPr>
          <w:p w14:paraId="3F6BE2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1467789.52</w:t>
            </w:r>
          </w:p>
        </w:tc>
        <w:tc>
          <w:tcPr>
            <w:tcW w:w="2141" w:type="dxa"/>
            <w:vAlign w:val="center"/>
          </w:tcPr>
          <w:p w14:paraId="28CCB85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53°15′24.1″</w:t>
            </w:r>
          </w:p>
        </w:tc>
        <w:tc>
          <w:tcPr>
            <w:tcW w:w="2500" w:type="dxa"/>
            <w:vAlign w:val="center"/>
          </w:tcPr>
          <w:p w14:paraId="50C989D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159°29′4.0″</w:t>
            </w:r>
          </w:p>
        </w:tc>
      </w:tr>
      <w:tr w:rsidR="000F4F83" w:rsidRPr="008C2F3F" w14:paraId="30F1AEE9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A674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512</w:t>
            </w:r>
          </w:p>
        </w:tc>
        <w:tc>
          <w:tcPr>
            <w:tcW w:w="1812" w:type="dxa"/>
            <w:vAlign w:val="center"/>
          </w:tcPr>
          <w:p w14:paraId="11C313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587197.75</w:t>
            </w:r>
          </w:p>
        </w:tc>
        <w:tc>
          <w:tcPr>
            <w:tcW w:w="1842" w:type="dxa"/>
            <w:vAlign w:val="center"/>
          </w:tcPr>
          <w:p w14:paraId="03CDF2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1467897.81</w:t>
            </w:r>
          </w:p>
        </w:tc>
        <w:tc>
          <w:tcPr>
            <w:tcW w:w="2141" w:type="dxa"/>
            <w:vAlign w:val="center"/>
          </w:tcPr>
          <w:p w14:paraId="0ED73CC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53°15′25.1″</w:t>
            </w:r>
          </w:p>
        </w:tc>
        <w:tc>
          <w:tcPr>
            <w:tcW w:w="2500" w:type="dxa"/>
            <w:vAlign w:val="center"/>
          </w:tcPr>
          <w:p w14:paraId="7243DFE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159°29′9.8″</w:t>
            </w:r>
          </w:p>
        </w:tc>
      </w:tr>
      <w:tr w:rsidR="000F4F83" w:rsidRPr="008C2F3F" w14:paraId="6EC05399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CFDC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  <w:tc>
          <w:tcPr>
            <w:tcW w:w="1812" w:type="dxa"/>
            <w:vAlign w:val="center"/>
          </w:tcPr>
          <w:p w14:paraId="3B3FEC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587207.98</w:t>
            </w:r>
          </w:p>
        </w:tc>
        <w:tc>
          <w:tcPr>
            <w:tcW w:w="1842" w:type="dxa"/>
            <w:vAlign w:val="center"/>
          </w:tcPr>
          <w:p w14:paraId="1E72A8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1467973.19</w:t>
            </w:r>
          </w:p>
        </w:tc>
        <w:tc>
          <w:tcPr>
            <w:tcW w:w="2141" w:type="dxa"/>
            <w:vAlign w:val="center"/>
          </w:tcPr>
          <w:p w14:paraId="2FB36E1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53°15′25.4″</w:t>
            </w:r>
          </w:p>
        </w:tc>
        <w:tc>
          <w:tcPr>
            <w:tcW w:w="2500" w:type="dxa"/>
            <w:vAlign w:val="center"/>
          </w:tcPr>
          <w:p w14:paraId="1193D0D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159°29′13.9″</w:t>
            </w:r>
          </w:p>
        </w:tc>
      </w:tr>
      <w:tr w:rsidR="000F4F83" w:rsidRPr="008C2F3F" w14:paraId="22A8FE78" w14:textId="77777777" w:rsidTr="00804537">
        <w:trPr>
          <w:jc w:val="center"/>
        </w:trPr>
        <w:tc>
          <w:tcPr>
            <w:tcW w:w="1628" w:type="dxa"/>
            <w:vAlign w:val="center"/>
          </w:tcPr>
          <w:p w14:paraId="6353FF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514</w:t>
            </w:r>
          </w:p>
        </w:tc>
        <w:tc>
          <w:tcPr>
            <w:tcW w:w="1812" w:type="dxa"/>
            <w:vAlign w:val="center"/>
          </w:tcPr>
          <w:p w14:paraId="288F18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587265.02</w:t>
            </w:r>
          </w:p>
        </w:tc>
        <w:tc>
          <w:tcPr>
            <w:tcW w:w="1842" w:type="dxa"/>
            <w:vAlign w:val="center"/>
          </w:tcPr>
          <w:p w14:paraId="14B425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1467990.04</w:t>
            </w:r>
          </w:p>
        </w:tc>
        <w:tc>
          <w:tcPr>
            <w:tcW w:w="2141" w:type="dxa"/>
            <w:vAlign w:val="center"/>
          </w:tcPr>
          <w:p w14:paraId="5E20FD0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53°15′27.3″</w:t>
            </w:r>
          </w:p>
        </w:tc>
        <w:tc>
          <w:tcPr>
            <w:tcW w:w="2500" w:type="dxa"/>
            <w:vAlign w:val="center"/>
          </w:tcPr>
          <w:p w14:paraId="3298956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159°29′14.9″</w:t>
            </w:r>
          </w:p>
        </w:tc>
      </w:tr>
      <w:tr w:rsidR="000F4F83" w:rsidRPr="008C2F3F" w14:paraId="0BC68E2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836F7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515</w:t>
            </w:r>
          </w:p>
        </w:tc>
        <w:tc>
          <w:tcPr>
            <w:tcW w:w="1812" w:type="dxa"/>
            <w:vAlign w:val="center"/>
          </w:tcPr>
          <w:p w14:paraId="7FCEE0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587496.53</w:t>
            </w:r>
          </w:p>
        </w:tc>
        <w:tc>
          <w:tcPr>
            <w:tcW w:w="1842" w:type="dxa"/>
            <w:vAlign w:val="center"/>
          </w:tcPr>
          <w:p w14:paraId="3E848F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1467962.88</w:t>
            </w:r>
          </w:p>
        </w:tc>
        <w:tc>
          <w:tcPr>
            <w:tcW w:w="2141" w:type="dxa"/>
            <w:vAlign w:val="center"/>
          </w:tcPr>
          <w:p w14:paraId="7E93AC9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025180C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159°29′13.6″</w:t>
            </w:r>
          </w:p>
        </w:tc>
      </w:tr>
      <w:tr w:rsidR="000F4F83" w:rsidRPr="008C2F3F" w14:paraId="5A8A4EE1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47BC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516</w:t>
            </w:r>
          </w:p>
        </w:tc>
        <w:tc>
          <w:tcPr>
            <w:tcW w:w="1812" w:type="dxa"/>
            <w:vAlign w:val="center"/>
          </w:tcPr>
          <w:p w14:paraId="6A256D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587528.69</w:t>
            </w:r>
          </w:p>
        </w:tc>
        <w:tc>
          <w:tcPr>
            <w:tcW w:w="1842" w:type="dxa"/>
            <w:vAlign w:val="center"/>
          </w:tcPr>
          <w:p w14:paraId="38E88D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1467978.97</w:t>
            </w:r>
          </w:p>
        </w:tc>
        <w:tc>
          <w:tcPr>
            <w:tcW w:w="2141" w:type="dxa"/>
            <w:vAlign w:val="center"/>
          </w:tcPr>
          <w:p w14:paraId="4C93865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53°15′35.8″</w:t>
            </w:r>
          </w:p>
        </w:tc>
        <w:tc>
          <w:tcPr>
            <w:tcW w:w="2500" w:type="dxa"/>
            <w:vAlign w:val="center"/>
          </w:tcPr>
          <w:p w14:paraId="5295DE9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159°29′14.5″</w:t>
            </w:r>
          </w:p>
        </w:tc>
      </w:tr>
      <w:tr w:rsidR="000F4F83" w:rsidRPr="008C2F3F" w14:paraId="442908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700F4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517</w:t>
            </w:r>
          </w:p>
        </w:tc>
        <w:tc>
          <w:tcPr>
            <w:tcW w:w="1812" w:type="dxa"/>
            <w:vAlign w:val="center"/>
          </w:tcPr>
          <w:p w14:paraId="4ABAD3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587498.47</w:t>
            </w:r>
          </w:p>
        </w:tc>
        <w:tc>
          <w:tcPr>
            <w:tcW w:w="1842" w:type="dxa"/>
            <w:vAlign w:val="center"/>
          </w:tcPr>
          <w:p w14:paraId="7C5770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1468014.37</w:t>
            </w:r>
          </w:p>
        </w:tc>
        <w:tc>
          <w:tcPr>
            <w:tcW w:w="2141" w:type="dxa"/>
            <w:vAlign w:val="center"/>
          </w:tcPr>
          <w:p w14:paraId="4190852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6051FB7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159°29′16.4″</w:t>
            </w:r>
          </w:p>
        </w:tc>
      </w:tr>
      <w:tr w:rsidR="000F4F83" w:rsidRPr="008C2F3F" w14:paraId="5A8EEF94" w14:textId="77777777" w:rsidTr="00804537">
        <w:trPr>
          <w:jc w:val="center"/>
        </w:trPr>
        <w:tc>
          <w:tcPr>
            <w:tcW w:w="1628" w:type="dxa"/>
            <w:vAlign w:val="center"/>
          </w:tcPr>
          <w:p w14:paraId="753A00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518</w:t>
            </w:r>
          </w:p>
        </w:tc>
        <w:tc>
          <w:tcPr>
            <w:tcW w:w="1812" w:type="dxa"/>
            <w:vAlign w:val="center"/>
          </w:tcPr>
          <w:p w14:paraId="4D40BB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587411.64</w:t>
            </w:r>
          </w:p>
        </w:tc>
        <w:tc>
          <w:tcPr>
            <w:tcW w:w="1842" w:type="dxa"/>
            <w:vAlign w:val="center"/>
          </w:tcPr>
          <w:p w14:paraId="475344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1468049.77</w:t>
            </w:r>
          </w:p>
        </w:tc>
        <w:tc>
          <w:tcPr>
            <w:tcW w:w="2141" w:type="dxa"/>
            <w:vAlign w:val="center"/>
          </w:tcPr>
          <w:p w14:paraId="6087DB9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53°15′32.0″</w:t>
            </w:r>
          </w:p>
        </w:tc>
        <w:tc>
          <w:tcPr>
            <w:tcW w:w="2500" w:type="dxa"/>
            <w:vAlign w:val="center"/>
          </w:tcPr>
          <w:p w14:paraId="5700F39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159°29′18.2″</w:t>
            </w:r>
          </w:p>
        </w:tc>
      </w:tr>
      <w:tr w:rsidR="000F4F83" w:rsidRPr="008C2F3F" w14:paraId="4019C0F0" w14:textId="77777777" w:rsidTr="00804537">
        <w:trPr>
          <w:jc w:val="center"/>
        </w:trPr>
        <w:tc>
          <w:tcPr>
            <w:tcW w:w="1628" w:type="dxa"/>
            <w:vAlign w:val="center"/>
          </w:tcPr>
          <w:p w14:paraId="3889F2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519</w:t>
            </w:r>
          </w:p>
        </w:tc>
        <w:tc>
          <w:tcPr>
            <w:tcW w:w="1812" w:type="dxa"/>
            <w:vAlign w:val="center"/>
          </w:tcPr>
          <w:p w14:paraId="1F20951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587336.39</w:t>
            </w:r>
          </w:p>
        </w:tc>
        <w:tc>
          <w:tcPr>
            <w:tcW w:w="1842" w:type="dxa"/>
            <w:vAlign w:val="center"/>
          </w:tcPr>
          <w:p w14:paraId="400555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1468060.70</w:t>
            </w:r>
          </w:p>
        </w:tc>
        <w:tc>
          <w:tcPr>
            <w:tcW w:w="2141" w:type="dxa"/>
            <w:vAlign w:val="center"/>
          </w:tcPr>
          <w:p w14:paraId="279B98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53°15′29.6″</w:t>
            </w:r>
          </w:p>
        </w:tc>
        <w:tc>
          <w:tcPr>
            <w:tcW w:w="2500" w:type="dxa"/>
            <w:vAlign w:val="center"/>
          </w:tcPr>
          <w:p w14:paraId="173DFCD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159°29′18.7″</w:t>
            </w:r>
          </w:p>
        </w:tc>
      </w:tr>
      <w:tr w:rsidR="000F4F83" w:rsidRPr="008C2F3F" w14:paraId="2C3C9D0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0B82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520</w:t>
            </w:r>
          </w:p>
        </w:tc>
        <w:tc>
          <w:tcPr>
            <w:tcW w:w="1812" w:type="dxa"/>
            <w:vAlign w:val="center"/>
          </w:tcPr>
          <w:p w14:paraId="4F8E64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587317.74</w:t>
            </w:r>
          </w:p>
        </w:tc>
        <w:tc>
          <w:tcPr>
            <w:tcW w:w="1842" w:type="dxa"/>
            <w:vAlign w:val="center"/>
          </w:tcPr>
          <w:p w14:paraId="24BEB0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1468102.55</w:t>
            </w:r>
          </w:p>
        </w:tc>
        <w:tc>
          <w:tcPr>
            <w:tcW w:w="2141" w:type="dxa"/>
            <w:vAlign w:val="center"/>
          </w:tcPr>
          <w:p w14:paraId="4273809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53°15′28.9″</w:t>
            </w:r>
          </w:p>
        </w:tc>
        <w:tc>
          <w:tcPr>
            <w:tcW w:w="2500" w:type="dxa"/>
            <w:vAlign w:val="center"/>
          </w:tcPr>
          <w:p w14:paraId="6418F3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159°29′21.0″</w:t>
            </w:r>
          </w:p>
        </w:tc>
      </w:tr>
      <w:tr w:rsidR="000F4F83" w:rsidRPr="008C2F3F" w14:paraId="6459798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6043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521</w:t>
            </w:r>
          </w:p>
        </w:tc>
        <w:tc>
          <w:tcPr>
            <w:tcW w:w="1812" w:type="dxa"/>
            <w:vAlign w:val="center"/>
          </w:tcPr>
          <w:p w14:paraId="04047D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587329.14</w:t>
            </w:r>
          </w:p>
        </w:tc>
        <w:tc>
          <w:tcPr>
            <w:tcW w:w="1842" w:type="dxa"/>
            <w:vAlign w:val="center"/>
          </w:tcPr>
          <w:p w14:paraId="3B4425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1468201.49</w:t>
            </w:r>
          </w:p>
        </w:tc>
        <w:tc>
          <w:tcPr>
            <w:tcW w:w="2141" w:type="dxa"/>
            <w:vAlign w:val="center"/>
          </w:tcPr>
          <w:p w14:paraId="406D26F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53°15′29.3″</w:t>
            </w:r>
          </w:p>
        </w:tc>
        <w:tc>
          <w:tcPr>
            <w:tcW w:w="2500" w:type="dxa"/>
            <w:vAlign w:val="center"/>
          </w:tcPr>
          <w:p w14:paraId="367C947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159°29′26.3″</w:t>
            </w:r>
          </w:p>
        </w:tc>
      </w:tr>
      <w:tr w:rsidR="000F4F83" w:rsidRPr="008C2F3F" w14:paraId="27404225" w14:textId="77777777" w:rsidTr="00804537">
        <w:trPr>
          <w:jc w:val="center"/>
        </w:trPr>
        <w:tc>
          <w:tcPr>
            <w:tcW w:w="1628" w:type="dxa"/>
            <w:vAlign w:val="center"/>
          </w:tcPr>
          <w:p w14:paraId="5798A6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522</w:t>
            </w:r>
          </w:p>
        </w:tc>
        <w:tc>
          <w:tcPr>
            <w:tcW w:w="1812" w:type="dxa"/>
            <w:vAlign w:val="center"/>
          </w:tcPr>
          <w:p w14:paraId="162C27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587216.96</w:t>
            </w:r>
          </w:p>
        </w:tc>
        <w:tc>
          <w:tcPr>
            <w:tcW w:w="1842" w:type="dxa"/>
            <w:vAlign w:val="center"/>
          </w:tcPr>
          <w:p w14:paraId="36E101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1468376.74</w:t>
            </w:r>
          </w:p>
        </w:tc>
        <w:tc>
          <w:tcPr>
            <w:tcW w:w="2141" w:type="dxa"/>
            <w:vAlign w:val="center"/>
          </w:tcPr>
          <w:p w14:paraId="70F983F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53°15′25.5″</w:t>
            </w:r>
          </w:p>
        </w:tc>
        <w:tc>
          <w:tcPr>
            <w:tcW w:w="2500" w:type="dxa"/>
            <w:vAlign w:val="center"/>
          </w:tcPr>
          <w:p w14:paraId="2F4939E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159°29′35.7″</w:t>
            </w:r>
          </w:p>
        </w:tc>
      </w:tr>
      <w:tr w:rsidR="000F4F83" w:rsidRPr="008C2F3F" w14:paraId="0C38C2F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73641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523</w:t>
            </w:r>
          </w:p>
        </w:tc>
        <w:tc>
          <w:tcPr>
            <w:tcW w:w="1812" w:type="dxa"/>
            <w:vAlign w:val="center"/>
          </w:tcPr>
          <w:p w14:paraId="277732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587170.24</w:t>
            </w:r>
          </w:p>
        </w:tc>
        <w:tc>
          <w:tcPr>
            <w:tcW w:w="1842" w:type="dxa"/>
            <w:vAlign w:val="center"/>
          </w:tcPr>
          <w:p w14:paraId="22D67A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1468457.74</w:t>
            </w:r>
          </w:p>
        </w:tc>
        <w:tc>
          <w:tcPr>
            <w:tcW w:w="2141" w:type="dxa"/>
            <w:vAlign w:val="center"/>
          </w:tcPr>
          <w:p w14:paraId="1914571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53°15′24.0″</w:t>
            </w:r>
          </w:p>
        </w:tc>
        <w:tc>
          <w:tcPr>
            <w:tcW w:w="2500" w:type="dxa"/>
            <w:vAlign w:val="center"/>
          </w:tcPr>
          <w:p w14:paraId="3C5E644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159°29′40.0″</w:t>
            </w:r>
          </w:p>
        </w:tc>
      </w:tr>
      <w:tr w:rsidR="000F4F83" w:rsidRPr="008C2F3F" w14:paraId="437B43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9D58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524</w:t>
            </w:r>
          </w:p>
        </w:tc>
        <w:tc>
          <w:tcPr>
            <w:tcW w:w="1812" w:type="dxa"/>
            <w:vAlign w:val="center"/>
          </w:tcPr>
          <w:p w14:paraId="475EB1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587183.21</w:t>
            </w:r>
          </w:p>
        </w:tc>
        <w:tc>
          <w:tcPr>
            <w:tcW w:w="1842" w:type="dxa"/>
            <w:vAlign w:val="center"/>
          </w:tcPr>
          <w:p w14:paraId="16DF47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1468513.66</w:t>
            </w:r>
          </w:p>
        </w:tc>
        <w:tc>
          <w:tcPr>
            <w:tcW w:w="2141" w:type="dxa"/>
            <w:vAlign w:val="center"/>
          </w:tcPr>
          <w:p w14:paraId="0EC4C90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53°15′24.4″</w:t>
            </w:r>
          </w:p>
        </w:tc>
        <w:tc>
          <w:tcPr>
            <w:tcW w:w="2500" w:type="dxa"/>
            <w:vAlign w:val="center"/>
          </w:tcPr>
          <w:p w14:paraId="2E6067C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159°29′43.1″</w:t>
            </w:r>
          </w:p>
        </w:tc>
      </w:tr>
      <w:tr w:rsidR="000F4F83" w:rsidRPr="008C2F3F" w14:paraId="0246FF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D45E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525</w:t>
            </w:r>
          </w:p>
        </w:tc>
        <w:tc>
          <w:tcPr>
            <w:tcW w:w="1812" w:type="dxa"/>
            <w:vAlign w:val="center"/>
          </w:tcPr>
          <w:p w14:paraId="704640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587325.91</w:t>
            </w:r>
          </w:p>
        </w:tc>
        <w:tc>
          <w:tcPr>
            <w:tcW w:w="1842" w:type="dxa"/>
            <w:vAlign w:val="center"/>
          </w:tcPr>
          <w:p w14:paraId="52239B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1468507.68</w:t>
            </w:r>
          </w:p>
        </w:tc>
        <w:tc>
          <w:tcPr>
            <w:tcW w:w="2141" w:type="dxa"/>
            <w:vAlign w:val="center"/>
          </w:tcPr>
          <w:p w14:paraId="3B1AE71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53°15′29.0″</w:t>
            </w:r>
          </w:p>
        </w:tc>
        <w:tc>
          <w:tcPr>
            <w:tcW w:w="2500" w:type="dxa"/>
            <w:vAlign w:val="center"/>
          </w:tcPr>
          <w:p w14:paraId="1220757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159°29′42.8″</w:t>
            </w:r>
          </w:p>
        </w:tc>
      </w:tr>
      <w:tr w:rsidR="000F4F83" w:rsidRPr="008C2F3F" w14:paraId="7F03A3D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BF88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526</w:t>
            </w:r>
          </w:p>
        </w:tc>
        <w:tc>
          <w:tcPr>
            <w:tcW w:w="1812" w:type="dxa"/>
            <w:vAlign w:val="center"/>
          </w:tcPr>
          <w:p w14:paraId="66DBB8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587567.01</w:t>
            </w:r>
          </w:p>
        </w:tc>
        <w:tc>
          <w:tcPr>
            <w:tcW w:w="1842" w:type="dxa"/>
            <w:vAlign w:val="center"/>
          </w:tcPr>
          <w:p w14:paraId="1631AF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1468376.43</w:t>
            </w:r>
          </w:p>
        </w:tc>
        <w:tc>
          <w:tcPr>
            <w:tcW w:w="2141" w:type="dxa"/>
            <w:vAlign w:val="center"/>
          </w:tcPr>
          <w:p w14:paraId="0B196DD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53°15′36.9″</w:t>
            </w:r>
          </w:p>
        </w:tc>
        <w:tc>
          <w:tcPr>
            <w:tcW w:w="2500" w:type="dxa"/>
            <w:vAlign w:val="center"/>
          </w:tcPr>
          <w:p w14:paraId="6997C8E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159°29′35.9″</w:t>
            </w:r>
          </w:p>
        </w:tc>
      </w:tr>
      <w:tr w:rsidR="000F4F83" w:rsidRPr="008C2F3F" w14:paraId="5B40E9D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B1E3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527</w:t>
            </w:r>
          </w:p>
        </w:tc>
        <w:tc>
          <w:tcPr>
            <w:tcW w:w="1812" w:type="dxa"/>
            <w:vAlign w:val="center"/>
          </w:tcPr>
          <w:p w14:paraId="4863F3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587669.70</w:t>
            </w:r>
          </w:p>
        </w:tc>
        <w:tc>
          <w:tcPr>
            <w:tcW w:w="1842" w:type="dxa"/>
            <w:vAlign w:val="center"/>
          </w:tcPr>
          <w:p w14:paraId="3D819F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1468416.54</w:t>
            </w:r>
          </w:p>
        </w:tc>
        <w:tc>
          <w:tcPr>
            <w:tcW w:w="2141" w:type="dxa"/>
            <w:vAlign w:val="center"/>
          </w:tcPr>
          <w:p w14:paraId="30D9E38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53°15′40.2″</w:t>
            </w:r>
          </w:p>
        </w:tc>
        <w:tc>
          <w:tcPr>
            <w:tcW w:w="2500" w:type="dxa"/>
            <w:vAlign w:val="center"/>
          </w:tcPr>
          <w:p w14:paraId="31F9E7D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159°29′38.2″</w:t>
            </w:r>
          </w:p>
        </w:tc>
      </w:tr>
      <w:tr w:rsidR="000F4F83" w:rsidRPr="008C2F3F" w14:paraId="129EC446" w14:textId="77777777" w:rsidTr="00804537">
        <w:trPr>
          <w:jc w:val="center"/>
        </w:trPr>
        <w:tc>
          <w:tcPr>
            <w:tcW w:w="1628" w:type="dxa"/>
            <w:vAlign w:val="center"/>
          </w:tcPr>
          <w:p w14:paraId="6458C8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528</w:t>
            </w:r>
          </w:p>
        </w:tc>
        <w:tc>
          <w:tcPr>
            <w:tcW w:w="1812" w:type="dxa"/>
            <w:vAlign w:val="center"/>
          </w:tcPr>
          <w:p w14:paraId="3D16BB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587838.39</w:t>
            </w:r>
          </w:p>
        </w:tc>
        <w:tc>
          <w:tcPr>
            <w:tcW w:w="1842" w:type="dxa"/>
            <w:vAlign w:val="center"/>
          </w:tcPr>
          <w:p w14:paraId="2C16DD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1468601.12</w:t>
            </w:r>
          </w:p>
        </w:tc>
        <w:tc>
          <w:tcPr>
            <w:tcW w:w="2141" w:type="dxa"/>
            <w:vAlign w:val="center"/>
          </w:tcPr>
          <w:p w14:paraId="043B530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53°15′45.5″</w:t>
            </w:r>
          </w:p>
        </w:tc>
        <w:tc>
          <w:tcPr>
            <w:tcW w:w="2500" w:type="dxa"/>
            <w:vAlign w:val="center"/>
          </w:tcPr>
          <w:p w14:paraId="72ED3F3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159°29′48.3″</w:t>
            </w:r>
          </w:p>
        </w:tc>
      </w:tr>
      <w:tr w:rsidR="000F4F83" w:rsidRPr="008C2F3F" w14:paraId="0A810384" w14:textId="77777777" w:rsidTr="00804537">
        <w:trPr>
          <w:jc w:val="center"/>
        </w:trPr>
        <w:tc>
          <w:tcPr>
            <w:tcW w:w="1628" w:type="dxa"/>
            <w:vAlign w:val="center"/>
          </w:tcPr>
          <w:p w14:paraId="6FDC7A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529</w:t>
            </w:r>
          </w:p>
        </w:tc>
        <w:tc>
          <w:tcPr>
            <w:tcW w:w="1812" w:type="dxa"/>
            <w:vAlign w:val="center"/>
          </w:tcPr>
          <w:p w14:paraId="784845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588000.27</w:t>
            </w:r>
          </w:p>
        </w:tc>
        <w:tc>
          <w:tcPr>
            <w:tcW w:w="1842" w:type="dxa"/>
            <w:vAlign w:val="center"/>
          </w:tcPr>
          <w:p w14:paraId="079488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1468719.08</w:t>
            </w:r>
          </w:p>
        </w:tc>
        <w:tc>
          <w:tcPr>
            <w:tcW w:w="2141" w:type="dxa"/>
            <w:vAlign w:val="center"/>
          </w:tcPr>
          <w:p w14:paraId="68372D8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53°15′50.7″</w:t>
            </w:r>
          </w:p>
        </w:tc>
        <w:tc>
          <w:tcPr>
            <w:tcW w:w="2500" w:type="dxa"/>
            <w:vAlign w:val="center"/>
          </w:tcPr>
          <w:p w14:paraId="27DAA88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159°29′54.8″</w:t>
            </w:r>
          </w:p>
        </w:tc>
      </w:tr>
      <w:tr w:rsidR="000F4F83" w:rsidRPr="008C2F3F" w14:paraId="42284E0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2708D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530</w:t>
            </w:r>
          </w:p>
        </w:tc>
        <w:tc>
          <w:tcPr>
            <w:tcW w:w="1812" w:type="dxa"/>
            <w:vAlign w:val="center"/>
          </w:tcPr>
          <w:p w14:paraId="02F93F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588400.67</w:t>
            </w:r>
          </w:p>
        </w:tc>
        <w:tc>
          <w:tcPr>
            <w:tcW w:w="1842" w:type="dxa"/>
            <w:vAlign w:val="center"/>
          </w:tcPr>
          <w:p w14:paraId="2F10AC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1468930.14</w:t>
            </w:r>
          </w:p>
        </w:tc>
        <w:tc>
          <w:tcPr>
            <w:tcW w:w="2141" w:type="dxa"/>
            <w:vAlign w:val="center"/>
          </w:tcPr>
          <w:p w14:paraId="2DA84AF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53°16′3.6″</w:t>
            </w:r>
          </w:p>
        </w:tc>
        <w:tc>
          <w:tcPr>
            <w:tcW w:w="2500" w:type="dxa"/>
            <w:vAlign w:val="center"/>
          </w:tcPr>
          <w:p w14:paraId="2C51334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159°30′6.5″</w:t>
            </w:r>
          </w:p>
        </w:tc>
      </w:tr>
      <w:tr w:rsidR="000F4F83" w:rsidRPr="008C2F3F" w14:paraId="377F4D8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4667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531</w:t>
            </w:r>
          </w:p>
        </w:tc>
        <w:tc>
          <w:tcPr>
            <w:tcW w:w="1812" w:type="dxa"/>
            <w:vAlign w:val="center"/>
          </w:tcPr>
          <w:p w14:paraId="6B04C28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588519.05</w:t>
            </w:r>
          </w:p>
        </w:tc>
        <w:tc>
          <w:tcPr>
            <w:tcW w:w="1842" w:type="dxa"/>
            <w:vAlign w:val="center"/>
          </w:tcPr>
          <w:p w14:paraId="30A764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1468951.31</w:t>
            </w:r>
          </w:p>
        </w:tc>
        <w:tc>
          <w:tcPr>
            <w:tcW w:w="2141" w:type="dxa"/>
            <w:vAlign w:val="center"/>
          </w:tcPr>
          <w:p w14:paraId="20CC0EC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53°16′7.4″</w:t>
            </w:r>
          </w:p>
        </w:tc>
        <w:tc>
          <w:tcPr>
            <w:tcW w:w="2500" w:type="dxa"/>
            <w:vAlign w:val="center"/>
          </w:tcPr>
          <w:p w14:paraId="4F602BD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159°30′7.7″</w:t>
            </w:r>
          </w:p>
        </w:tc>
      </w:tr>
      <w:tr w:rsidR="000F4F83" w:rsidRPr="008C2F3F" w14:paraId="00A69D7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CEB7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532</w:t>
            </w:r>
          </w:p>
        </w:tc>
        <w:tc>
          <w:tcPr>
            <w:tcW w:w="1812" w:type="dxa"/>
            <w:vAlign w:val="center"/>
          </w:tcPr>
          <w:p w14:paraId="7A5AA4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588653.75</w:t>
            </w:r>
          </w:p>
        </w:tc>
        <w:tc>
          <w:tcPr>
            <w:tcW w:w="1842" w:type="dxa"/>
            <w:vAlign w:val="center"/>
          </w:tcPr>
          <w:p w14:paraId="026088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1468924.95</w:t>
            </w:r>
          </w:p>
        </w:tc>
        <w:tc>
          <w:tcPr>
            <w:tcW w:w="2141" w:type="dxa"/>
            <w:vAlign w:val="center"/>
          </w:tcPr>
          <w:p w14:paraId="4C526B9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53°16′11.8″</w:t>
            </w:r>
          </w:p>
        </w:tc>
        <w:tc>
          <w:tcPr>
            <w:tcW w:w="2500" w:type="dxa"/>
            <w:vAlign w:val="center"/>
          </w:tcPr>
          <w:p w14:paraId="10F7774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159°30′6.4″</w:t>
            </w:r>
          </w:p>
        </w:tc>
      </w:tr>
      <w:tr w:rsidR="000F4F83" w:rsidRPr="008C2F3F" w14:paraId="14767472" w14:textId="77777777" w:rsidTr="00804537">
        <w:trPr>
          <w:jc w:val="center"/>
        </w:trPr>
        <w:tc>
          <w:tcPr>
            <w:tcW w:w="1628" w:type="dxa"/>
            <w:vAlign w:val="center"/>
          </w:tcPr>
          <w:p w14:paraId="12F439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533</w:t>
            </w:r>
          </w:p>
        </w:tc>
        <w:tc>
          <w:tcPr>
            <w:tcW w:w="1812" w:type="dxa"/>
            <w:vAlign w:val="center"/>
          </w:tcPr>
          <w:p w14:paraId="3E44FD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588718.80</w:t>
            </w:r>
          </w:p>
        </w:tc>
        <w:tc>
          <w:tcPr>
            <w:tcW w:w="1842" w:type="dxa"/>
            <w:vAlign w:val="center"/>
          </w:tcPr>
          <w:p w14:paraId="77B484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1468983.86</w:t>
            </w:r>
          </w:p>
        </w:tc>
        <w:tc>
          <w:tcPr>
            <w:tcW w:w="2141" w:type="dxa"/>
            <w:vAlign w:val="center"/>
          </w:tcPr>
          <w:p w14:paraId="63393DB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53°16′13.8″</w:t>
            </w:r>
          </w:p>
        </w:tc>
        <w:tc>
          <w:tcPr>
            <w:tcW w:w="2500" w:type="dxa"/>
            <w:vAlign w:val="center"/>
          </w:tcPr>
          <w:p w14:paraId="260121B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159°30′9.6″</w:t>
            </w:r>
          </w:p>
        </w:tc>
      </w:tr>
      <w:tr w:rsidR="000F4F83" w:rsidRPr="008C2F3F" w14:paraId="5F3F3AB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5DF7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534</w:t>
            </w:r>
          </w:p>
        </w:tc>
        <w:tc>
          <w:tcPr>
            <w:tcW w:w="1812" w:type="dxa"/>
            <w:vAlign w:val="center"/>
          </w:tcPr>
          <w:p w14:paraId="72EDE6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588688.93</w:t>
            </w:r>
          </w:p>
        </w:tc>
        <w:tc>
          <w:tcPr>
            <w:tcW w:w="1842" w:type="dxa"/>
            <w:vAlign w:val="center"/>
          </w:tcPr>
          <w:p w14:paraId="2BA29C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1469044.19</w:t>
            </w:r>
          </w:p>
        </w:tc>
        <w:tc>
          <w:tcPr>
            <w:tcW w:w="2141" w:type="dxa"/>
            <w:vAlign w:val="center"/>
          </w:tcPr>
          <w:p w14:paraId="185578E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53°16′12.8″</w:t>
            </w:r>
          </w:p>
        </w:tc>
        <w:tc>
          <w:tcPr>
            <w:tcW w:w="2500" w:type="dxa"/>
            <w:vAlign w:val="center"/>
          </w:tcPr>
          <w:p w14:paraId="220CC71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159°30′12.8″</w:t>
            </w:r>
          </w:p>
        </w:tc>
      </w:tr>
      <w:tr w:rsidR="000F4F83" w:rsidRPr="008C2F3F" w14:paraId="4BA03D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7BB50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535</w:t>
            </w:r>
          </w:p>
        </w:tc>
        <w:tc>
          <w:tcPr>
            <w:tcW w:w="1812" w:type="dxa"/>
            <w:vAlign w:val="center"/>
          </w:tcPr>
          <w:p w14:paraId="0811BA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588632.60</w:t>
            </w:r>
          </w:p>
        </w:tc>
        <w:tc>
          <w:tcPr>
            <w:tcW w:w="1842" w:type="dxa"/>
            <w:vAlign w:val="center"/>
          </w:tcPr>
          <w:p w14:paraId="2B2EDA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1469125.91</w:t>
            </w:r>
          </w:p>
        </w:tc>
        <w:tc>
          <w:tcPr>
            <w:tcW w:w="2141" w:type="dxa"/>
            <w:vAlign w:val="center"/>
          </w:tcPr>
          <w:p w14:paraId="3F6E8BA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53°16′11.0″</w:t>
            </w:r>
          </w:p>
        </w:tc>
        <w:tc>
          <w:tcPr>
            <w:tcW w:w="2500" w:type="dxa"/>
            <w:vAlign w:val="center"/>
          </w:tcPr>
          <w:p w14:paraId="0EF0EC2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159°30′17.2″</w:t>
            </w:r>
          </w:p>
        </w:tc>
      </w:tr>
      <w:tr w:rsidR="000F4F83" w:rsidRPr="008C2F3F" w14:paraId="2E1001E3" w14:textId="77777777" w:rsidTr="00804537">
        <w:trPr>
          <w:jc w:val="center"/>
        </w:trPr>
        <w:tc>
          <w:tcPr>
            <w:tcW w:w="1628" w:type="dxa"/>
            <w:vAlign w:val="center"/>
          </w:tcPr>
          <w:p w14:paraId="5D56E8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536</w:t>
            </w:r>
          </w:p>
        </w:tc>
        <w:tc>
          <w:tcPr>
            <w:tcW w:w="1812" w:type="dxa"/>
            <w:vAlign w:val="center"/>
          </w:tcPr>
          <w:p w14:paraId="6A2AB5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588619.79</w:t>
            </w:r>
          </w:p>
        </w:tc>
        <w:tc>
          <w:tcPr>
            <w:tcW w:w="1842" w:type="dxa"/>
            <w:vAlign w:val="center"/>
          </w:tcPr>
          <w:p w14:paraId="038AAD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1469170.39</w:t>
            </w:r>
          </w:p>
        </w:tc>
        <w:tc>
          <w:tcPr>
            <w:tcW w:w="2141" w:type="dxa"/>
            <w:vAlign w:val="center"/>
          </w:tcPr>
          <w:p w14:paraId="7A2C67B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53°16′10.5″</w:t>
            </w:r>
          </w:p>
        </w:tc>
        <w:tc>
          <w:tcPr>
            <w:tcW w:w="2500" w:type="dxa"/>
            <w:vAlign w:val="center"/>
          </w:tcPr>
          <w:p w14:paraId="1494DDD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159°30′19.6″</w:t>
            </w:r>
          </w:p>
        </w:tc>
      </w:tr>
      <w:tr w:rsidR="000F4F83" w:rsidRPr="008C2F3F" w14:paraId="6D89E202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2527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537</w:t>
            </w:r>
          </w:p>
        </w:tc>
        <w:tc>
          <w:tcPr>
            <w:tcW w:w="1812" w:type="dxa"/>
            <w:vAlign w:val="center"/>
          </w:tcPr>
          <w:p w14:paraId="276733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588661.24</w:t>
            </w:r>
          </w:p>
        </w:tc>
        <w:tc>
          <w:tcPr>
            <w:tcW w:w="1842" w:type="dxa"/>
            <w:vAlign w:val="center"/>
          </w:tcPr>
          <w:p w14:paraId="3D2716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1469229.93</w:t>
            </w:r>
          </w:p>
        </w:tc>
        <w:tc>
          <w:tcPr>
            <w:tcW w:w="2141" w:type="dxa"/>
            <w:vAlign w:val="center"/>
          </w:tcPr>
          <w:p w14:paraId="1F874E6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53°16′11.9″</w:t>
            </w:r>
          </w:p>
        </w:tc>
        <w:tc>
          <w:tcPr>
            <w:tcW w:w="2500" w:type="dxa"/>
            <w:vAlign w:val="center"/>
          </w:tcPr>
          <w:p w14:paraId="24D72A9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159°30′22.8″</w:t>
            </w:r>
          </w:p>
        </w:tc>
      </w:tr>
      <w:tr w:rsidR="000F4F83" w:rsidRPr="008C2F3F" w14:paraId="166EE28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DB049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538</w:t>
            </w:r>
          </w:p>
        </w:tc>
        <w:tc>
          <w:tcPr>
            <w:tcW w:w="1812" w:type="dxa"/>
            <w:vAlign w:val="center"/>
          </w:tcPr>
          <w:p w14:paraId="4F111C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588680.08</w:t>
            </w:r>
          </w:p>
        </w:tc>
        <w:tc>
          <w:tcPr>
            <w:tcW w:w="1842" w:type="dxa"/>
            <w:vAlign w:val="center"/>
          </w:tcPr>
          <w:p w14:paraId="5E73000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1469317.37</w:t>
            </w:r>
          </w:p>
        </w:tc>
        <w:tc>
          <w:tcPr>
            <w:tcW w:w="2141" w:type="dxa"/>
            <w:vAlign w:val="center"/>
          </w:tcPr>
          <w:p w14:paraId="7CD5EF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53°16′12.4″</w:t>
            </w:r>
          </w:p>
        </w:tc>
        <w:tc>
          <w:tcPr>
            <w:tcW w:w="2500" w:type="dxa"/>
            <w:vAlign w:val="center"/>
          </w:tcPr>
          <w:p w14:paraId="365C853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159°30′27.6″</w:t>
            </w:r>
          </w:p>
        </w:tc>
      </w:tr>
      <w:tr w:rsidR="000F4F83" w:rsidRPr="008C2F3F" w14:paraId="1DBAAFD7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F5F9B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539</w:t>
            </w:r>
          </w:p>
        </w:tc>
        <w:tc>
          <w:tcPr>
            <w:tcW w:w="1812" w:type="dxa"/>
            <w:vAlign w:val="center"/>
          </w:tcPr>
          <w:p w14:paraId="1579A7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588695.90</w:t>
            </w:r>
          </w:p>
        </w:tc>
        <w:tc>
          <w:tcPr>
            <w:tcW w:w="1842" w:type="dxa"/>
            <w:vAlign w:val="center"/>
          </w:tcPr>
          <w:p w14:paraId="7722EC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1469383.71</w:t>
            </w:r>
          </w:p>
        </w:tc>
        <w:tc>
          <w:tcPr>
            <w:tcW w:w="2141" w:type="dxa"/>
            <w:vAlign w:val="center"/>
          </w:tcPr>
          <w:p w14:paraId="11D1CAE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53°16′12.9″</w:t>
            </w:r>
          </w:p>
        </w:tc>
        <w:tc>
          <w:tcPr>
            <w:tcW w:w="2500" w:type="dxa"/>
            <w:vAlign w:val="center"/>
          </w:tcPr>
          <w:p w14:paraId="3861DF2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159°30′31.2″</w:t>
            </w:r>
          </w:p>
        </w:tc>
      </w:tr>
      <w:tr w:rsidR="000F4F83" w:rsidRPr="008C2F3F" w14:paraId="3B928AC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F888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  <w:tc>
          <w:tcPr>
            <w:tcW w:w="1812" w:type="dxa"/>
            <w:vAlign w:val="center"/>
          </w:tcPr>
          <w:p w14:paraId="62929A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588734.33</w:t>
            </w:r>
          </w:p>
        </w:tc>
        <w:tc>
          <w:tcPr>
            <w:tcW w:w="1842" w:type="dxa"/>
            <w:vAlign w:val="center"/>
          </w:tcPr>
          <w:p w14:paraId="2D50B6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1469415.36</w:t>
            </w:r>
          </w:p>
        </w:tc>
        <w:tc>
          <w:tcPr>
            <w:tcW w:w="2141" w:type="dxa"/>
            <w:vAlign w:val="center"/>
          </w:tcPr>
          <w:p w14:paraId="0C7BD6E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53°16′14.1″</w:t>
            </w:r>
          </w:p>
        </w:tc>
        <w:tc>
          <w:tcPr>
            <w:tcW w:w="2500" w:type="dxa"/>
            <w:vAlign w:val="center"/>
          </w:tcPr>
          <w:p w14:paraId="05EEF75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159°30′32.9″</w:t>
            </w:r>
          </w:p>
        </w:tc>
      </w:tr>
      <w:tr w:rsidR="000F4F83" w:rsidRPr="008C2F3F" w14:paraId="4E974989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E308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541</w:t>
            </w:r>
          </w:p>
        </w:tc>
        <w:tc>
          <w:tcPr>
            <w:tcW w:w="1812" w:type="dxa"/>
            <w:vAlign w:val="center"/>
          </w:tcPr>
          <w:p w14:paraId="43D85A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588785.61</w:t>
            </w:r>
          </w:p>
        </w:tc>
        <w:tc>
          <w:tcPr>
            <w:tcW w:w="1842" w:type="dxa"/>
            <w:vAlign w:val="center"/>
          </w:tcPr>
          <w:p w14:paraId="5E19C9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1469396.74</w:t>
            </w:r>
          </w:p>
        </w:tc>
        <w:tc>
          <w:tcPr>
            <w:tcW w:w="2141" w:type="dxa"/>
            <w:vAlign w:val="center"/>
          </w:tcPr>
          <w:p w14:paraId="1E6730F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53°16′15.8″</w:t>
            </w:r>
          </w:p>
        </w:tc>
        <w:tc>
          <w:tcPr>
            <w:tcW w:w="2500" w:type="dxa"/>
            <w:vAlign w:val="center"/>
          </w:tcPr>
          <w:p w14:paraId="77CEAB8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159°30′31.9″</w:t>
            </w:r>
          </w:p>
        </w:tc>
      </w:tr>
      <w:tr w:rsidR="000F4F83" w:rsidRPr="008C2F3F" w14:paraId="3195A5F5" w14:textId="77777777" w:rsidTr="00804537">
        <w:trPr>
          <w:jc w:val="center"/>
        </w:trPr>
        <w:tc>
          <w:tcPr>
            <w:tcW w:w="1628" w:type="dxa"/>
            <w:vAlign w:val="center"/>
          </w:tcPr>
          <w:p w14:paraId="1CECF1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542</w:t>
            </w:r>
          </w:p>
        </w:tc>
        <w:tc>
          <w:tcPr>
            <w:tcW w:w="1812" w:type="dxa"/>
            <w:vAlign w:val="center"/>
          </w:tcPr>
          <w:p w14:paraId="48F5AD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588907.65</w:t>
            </w:r>
          </w:p>
        </w:tc>
        <w:tc>
          <w:tcPr>
            <w:tcW w:w="1842" w:type="dxa"/>
            <w:vAlign w:val="center"/>
          </w:tcPr>
          <w:p w14:paraId="141659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1469315.86</w:t>
            </w:r>
          </w:p>
        </w:tc>
        <w:tc>
          <w:tcPr>
            <w:tcW w:w="2141" w:type="dxa"/>
            <w:vAlign w:val="center"/>
          </w:tcPr>
          <w:p w14:paraId="3878B9D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53°16′19.8″</w:t>
            </w:r>
          </w:p>
        </w:tc>
        <w:tc>
          <w:tcPr>
            <w:tcW w:w="2500" w:type="dxa"/>
            <w:vAlign w:val="center"/>
          </w:tcPr>
          <w:p w14:paraId="0A7E7D3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159°30′27.7″</w:t>
            </w:r>
          </w:p>
        </w:tc>
      </w:tr>
      <w:tr w:rsidR="000F4F83" w:rsidRPr="008C2F3F" w14:paraId="3185B99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0C63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543</w:t>
            </w:r>
          </w:p>
        </w:tc>
        <w:tc>
          <w:tcPr>
            <w:tcW w:w="1812" w:type="dxa"/>
            <w:vAlign w:val="center"/>
          </w:tcPr>
          <w:p w14:paraId="575A81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589032.09</w:t>
            </w:r>
          </w:p>
        </w:tc>
        <w:tc>
          <w:tcPr>
            <w:tcW w:w="1842" w:type="dxa"/>
            <w:vAlign w:val="center"/>
          </w:tcPr>
          <w:p w14:paraId="4618AF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1469330.23</w:t>
            </w:r>
          </w:p>
        </w:tc>
        <w:tc>
          <w:tcPr>
            <w:tcW w:w="2141" w:type="dxa"/>
            <w:vAlign w:val="center"/>
          </w:tcPr>
          <w:p w14:paraId="3C0E934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53°16′23.8″</w:t>
            </w:r>
          </w:p>
        </w:tc>
        <w:tc>
          <w:tcPr>
            <w:tcW w:w="2500" w:type="dxa"/>
            <w:vAlign w:val="center"/>
          </w:tcPr>
          <w:p w14:paraId="163605B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159°30′28.5″</w:t>
            </w:r>
          </w:p>
        </w:tc>
      </w:tr>
      <w:tr w:rsidR="000F4F83" w:rsidRPr="008C2F3F" w14:paraId="7AA9A56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2D78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544</w:t>
            </w:r>
          </w:p>
        </w:tc>
        <w:tc>
          <w:tcPr>
            <w:tcW w:w="1812" w:type="dxa"/>
            <w:vAlign w:val="center"/>
          </w:tcPr>
          <w:p w14:paraId="556AF1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589109.20</w:t>
            </w:r>
          </w:p>
        </w:tc>
        <w:tc>
          <w:tcPr>
            <w:tcW w:w="1842" w:type="dxa"/>
            <w:vAlign w:val="center"/>
          </w:tcPr>
          <w:p w14:paraId="02ADD2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1469332.63</w:t>
            </w:r>
          </w:p>
        </w:tc>
        <w:tc>
          <w:tcPr>
            <w:tcW w:w="2141" w:type="dxa"/>
            <w:vAlign w:val="center"/>
          </w:tcPr>
          <w:p w14:paraId="6178A3C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53°16′26.3″</w:t>
            </w:r>
          </w:p>
        </w:tc>
        <w:tc>
          <w:tcPr>
            <w:tcW w:w="2500" w:type="dxa"/>
            <w:vAlign w:val="center"/>
          </w:tcPr>
          <w:p w14:paraId="6C2FA3B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159°30′28.7″</w:t>
            </w:r>
          </w:p>
        </w:tc>
      </w:tr>
      <w:tr w:rsidR="000F4F83" w:rsidRPr="008C2F3F" w14:paraId="6283DA3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3C85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545</w:t>
            </w:r>
          </w:p>
        </w:tc>
        <w:tc>
          <w:tcPr>
            <w:tcW w:w="1812" w:type="dxa"/>
            <w:vAlign w:val="center"/>
          </w:tcPr>
          <w:p w14:paraId="01D80C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589179.28</w:t>
            </w:r>
          </w:p>
        </w:tc>
        <w:tc>
          <w:tcPr>
            <w:tcW w:w="1842" w:type="dxa"/>
            <w:vAlign w:val="center"/>
          </w:tcPr>
          <w:p w14:paraId="585529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1469285.13</w:t>
            </w:r>
          </w:p>
        </w:tc>
        <w:tc>
          <w:tcPr>
            <w:tcW w:w="2141" w:type="dxa"/>
            <w:vAlign w:val="center"/>
          </w:tcPr>
          <w:p w14:paraId="561E19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53°16′28.6″</w:t>
            </w:r>
          </w:p>
        </w:tc>
        <w:tc>
          <w:tcPr>
            <w:tcW w:w="2500" w:type="dxa"/>
            <w:vAlign w:val="center"/>
          </w:tcPr>
          <w:p w14:paraId="5BB24EB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159°30′26.2″</w:t>
            </w:r>
          </w:p>
        </w:tc>
      </w:tr>
      <w:tr w:rsidR="000F4F83" w:rsidRPr="008C2F3F" w14:paraId="711DBB9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5842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546</w:t>
            </w:r>
          </w:p>
        </w:tc>
        <w:tc>
          <w:tcPr>
            <w:tcW w:w="1812" w:type="dxa"/>
            <w:vAlign w:val="center"/>
          </w:tcPr>
          <w:p w14:paraId="1004E1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589243.50</w:t>
            </w:r>
          </w:p>
        </w:tc>
        <w:tc>
          <w:tcPr>
            <w:tcW w:w="1842" w:type="dxa"/>
            <w:vAlign w:val="center"/>
          </w:tcPr>
          <w:p w14:paraId="2645A5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1469251.52</w:t>
            </w:r>
          </w:p>
        </w:tc>
        <w:tc>
          <w:tcPr>
            <w:tcW w:w="2141" w:type="dxa"/>
            <w:vAlign w:val="center"/>
          </w:tcPr>
          <w:p w14:paraId="58EC7E4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53°16′30.7″</w:t>
            </w:r>
          </w:p>
        </w:tc>
        <w:tc>
          <w:tcPr>
            <w:tcW w:w="2500" w:type="dxa"/>
            <w:vAlign w:val="center"/>
          </w:tcPr>
          <w:p w14:paraId="03B5D0F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159°30′24.5″</w:t>
            </w:r>
          </w:p>
        </w:tc>
      </w:tr>
      <w:tr w:rsidR="000F4F83" w:rsidRPr="008C2F3F" w14:paraId="5ECA840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CB35E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547</w:t>
            </w:r>
          </w:p>
        </w:tc>
        <w:tc>
          <w:tcPr>
            <w:tcW w:w="1812" w:type="dxa"/>
            <w:vAlign w:val="center"/>
          </w:tcPr>
          <w:p w14:paraId="284AFC4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589306.09</w:t>
            </w:r>
          </w:p>
        </w:tc>
        <w:tc>
          <w:tcPr>
            <w:tcW w:w="1842" w:type="dxa"/>
            <w:vAlign w:val="center"/>
          </w:tcPr>
          <w:p w14:paraId="5FBC3D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1469266.23</w:t>
            </w:r>
          </w:p>
        </w:tc>
        <w:tc>
          <w:tcPr>
            <w:tcW w:w="2141" w:type="dxa"/>
            <w:vAlign w:val="center"/>
          </w:tcPr>
          <w:p w14:paraId="5399DD6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53°16′32.7″</w:t>
            </w:r>
          </w:p>
        </w:tc>
        <w:tc>
          <w:tcPr>
            <w:tcW w:w="2500" w:type="dxa"/>
            <w:vAlign w:val="center"/>
          </w:tcPr>
          <w:p w14:paraId="50D0369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159°30′25.3″</w:t>
            </w:r>
          </w:p>
        </w:tc>
      </w:tr>
      <w:tr w:rsidR="000F4F83" w:rsidRPr="008C2F3F" w14:paraId="3D64BF22" w14:textId="77777777" w:rsidTr="00804537">
        <w:trPr>
          <w:jc w:val="center"/>
        </w:trPr>
        <w:tc>
          <w:tcPr>
            <w:tcW w:w="1628" w:type="dxa"/>
            <w:vAlign w:val="center"/>
          </w:tcPr>
          <w:p w14:paraId="1A3836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548</w:t>
            </w:r>
          </w:p>
        </w:tc>
        <w:tc>
          <w:tcPr>
            <w:tcW w:w="1812" w:type="dxa"/>
            <w:vAlign w:val="center"/>
          </w:tcPr>
          <w:p w14:paraId="799FB3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589333.22</w:t>
            </w:r>
          </w:p>
        </w:tc>
        <w:tc>
          <w:tcPr>
            <w:tcW w:w="1842" w:type="dxa"/>
            <w:vAlign w:val="center"/>
          </w:tcPr>
          <w:p w14:paraId="7EB834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1469320.50</w:t>
            </w:r>
          </w:p>
        </w:tc>
        <w:tc>
          <w:tcPr>
            <w:tcW w:w="2141" w:type="dxa"/>
            <w:vAlign w:val="center"/>
          </w:tcPr>
          <w:p w14:paraId="7BCDF9E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53°16′33.5″</w:t>
            </w:r>
          </w:p>
        </w:tc>
        <w:tc>
          <w:tcPr>
            <w:tcW w:w="2500" w:type="dxa"/>
            <w:vAlign w:val="center"/>
          </w:tcPr>
          <w:p w14:paraId="27FA037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159°30′28.3″</w:t>
            </w:r>
          </w:p>
        </w:tc>
      </w:tr>
      <w:tr w:rsidR="000F4F83" w:rsidRPr="008C2F3F" w14:paraId="1C490192" w14:textId="77777777" w:rsidTr="00804537">
        <w:trPr>
          <w:jc w:val="center"/>
        </w:trPr>
        <w:tc>
          <w:tcPr>
            <w:tcW w:w="1628" w:type="dxa"/>
            <w:vAlign w:val="center"/>
          </w:tcPr>
          <w:p w14:paraId="5D0544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549</w:t>
            </w:r>
          </w:p>
        </w:tc>
        <w:tc>
          <w:tcPr>
            <w:tcW w:w="1812" w:type="dxa"/>
            <w:vAlign w:val="center"/>
          </w:tcPr>
          <w:p w14:paraId="2E1B47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589336.23</w:t>
            </w:r>
          </w:p>
        </w:tc>
        <w:tc>
          <w:tcPr>
            <w:tcW w:w="1842" w:type="dxa"/>
            <w:vAlign w:val="center"/>
          </w:tcPr>
          <w:p w14:paraId="67958B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1469415.48</w:t>
            </w:r>
          </w:p>
        </w:tc>
        <w:tc>
          <w:tcPr>
            <w:tcW w:w="2141" w:type="dxa"/>
            <w:vAlign w:val="center"/>
          </w:tcPr>
          <w:p w14:paraId="6F26AF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53°16′33.6″</w:t>
            </w:r>
          </w:p>
        </w:tc>
        <w:tc>
          <w:tcPr>
            <w:tcW w:w="2500" w:type="dxa"/>
            <w:vAlign w:val="center"/>
          </w:tcPr>
          <w:p w14:paraId="3A3848A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159°30′33.4″</w:t>
            </w:r>
          </w:p>
        </w:tc>
      </w:tr>
      <w:tr w:rsidR="000F4F83" w:rsidRPr="008C2F3F" w14:paraId="1ABE7E5C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CE07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  <w:tc>
          <w:tcPr>
            <w:tcW w:w="1812" w:type="dxa"/>
            <w:vAlign w:val="center"/>
          </w:tcPr>
          <w:p w14:paraId="75F021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589420.63</w:t>
            </w:r>
          </w:p>
        </w:tc>
        <w:tc>
          <w:tcPr>
            <w:tcW w:w="1842" w:type="dxa"/>
            <w:vAlign w:val="center"/>
          </w:tcPr>
          <w:p w14:paraId="184258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1469519.50</w:t>
            </w:r>
          </w:p>
        </w:tc>
        <w:tc>
          <w:tcPr>
            <w:tcW w:w="2141" w:type="dxa"/>
            <w:vAlign w:val="center"/>
          </w:tcPr>
          <w:p w14:paraId="443BFD5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53°16′36.3″</w:t>
            </w:r>
          </w:p>
        </w:tc>
        <w:tc>
          <w:tcPr>
            <w:tcW w:w="2500" w:type="dxa"/>
            <w:vAlign w:val="center"/>
          </w:tcPr>
          <w:p w14:paraId="4C740A5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159°30′39.1″</w:t>
            </w:r>
          </w:p>
        </w:tc>
      </w:tr>
      <w:tr w:rsidR="000F4F83" w:rsidRPr="008C2F3F" w14:paraId="1C41317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024A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551</w:t>
            </w:r>
          </w:p>
        </w:tc>
        <w:tc>
          <w:tcPr>
            <w:tcW w:w="1812" w:type="dxa"/>
            <w:vAlign w:val="center"/>
          </w:tcPr>
          <w:p w14:paraId="07EF96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589404.03</w:t>
            </w:r>
          </w:p>
        </w:tc>
        <w:tc>
          <w:tcPr>
            <w:tcW w:w="1842" w:type="dxa"/>
            <w:vAlign w:val="center"/>
          </w:tcPr>
          <w:p w14:paraId="0D60A8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1469726.93</w:t>
            </w:r>
          </w:p>
        </w:tc>
        <w:tc>
          <w:tcPr>
            <w:tcW w:w="2141" w:type="dxa"/>
            <w:vAlign w:val="center"/>
          </w:tcPr>
          <w:p w14:paraId="5029DE9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53°16′35.6″</w:t>
            </w:r>
          </w:p>
        </w:tc>
        <w:tc>
          <w:tcPr>
            <w:tcW w:w="2500" w:type="dxa"/>
            <w:vAlign w:val="center"/>
          </w:tcPr>
          <w:p w14:paraId="714C6EB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159°30′50.2″</w:t>
            </w:r>
          </w:p>
        </w:tc>
      </w:tr>
      <w:tr w:rsidR="000F4F83" w:rsidRPr="008C2F3F" w14:paraId="259A327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1440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552</w:t>
            </w:r>
          </w:p>
        </w:tc>
        <w:tc>
          <w:tcPr>
            <w:tcW w:w="1812" w:type="dxa"/>
            <w:vAlign w:val="center"/>
          </w:tcPr>
          <w:p w14:paraId="7FF6BD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589358.77</w:t>
            </w:r>
          </w:p>
        </w:tc>
        <w:tc>
          <w:tcPr>
            <w:tcW w:w="1842" w:type="dxa"/>
            <w:vAlign w:val="center"/>
          </w:tcPr>
          <w:p w14:paraId="37CBFA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1469856.63</w:t>
            </w:r>
          </w:p>
        </w:tc>
        <w:tc>
          <w:tcPr>
            <w:tcW w:w="2141" w:type="dxa"/>
            <w:vAlign w:val="center"/>
          </w:tcPr>
          <w:p w14:paraId="27578B4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53°16′34.1″</w:t>
            </w:r>
          </w:p>
        </w:tc>
        <w:tc>
          <w:tcPr>
            <w:tcW w:w="2500" w:type="dxa"/>
            <w:vAlign w:val="center"/>
          </w:tcPr>
          <w:p w14:paraId="6486E2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159°30′57.2″</w:t>
            </w:r>
          </w:p>
        </w:tc>
      </w:tr>
      <w:tr w:rsidR="000F4F83" w:rsidRPr="008C2F3F" w14:paraId="6EF3E53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78DAA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553</w:t>
            </w:r>
          </w:p>
        </w:tc>
        <w:tc>
          <w:tcPr>
            <w:tcW w:w="1812" w:type="dxa"/>
            <w:vAlign w:val="center"/>
          </w:tcPr>
          <w:p w14:paraId="00E182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589295.27</w:t>
            </w:r>
          </w:p>
        </w:tc>
        <w:tc>
          <w:tcPr>
            <w:tcW w:w="1842" w:type="dxa"/>
            <w:vAlign w:val="center"/>
          </w:tcPr>
          <w:p w14:paraId="666314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1469905.82</w:t>
            </w:r>
          </w:p>
        </w:tc>
        <w:tc>
          <w:tcPr>
            <w:tcW w:w="2141" w:type="dxa"/>
            <w:vAlign w:val="center"/>
          </w:tcPr>
          <w:p w14:paraId="0228073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53°16′32.0″</w:t>
            </w:r>
          </w:p>
        </w:tc>
        <w:tc>
          <w:tcPr>
            <w:tcW w:w="2500" w:type="dxa"/>
            <w:vAlign w:val="center"/>
          </w:tcPr>
          <w:p w14:paraId="54A8E8B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159°30′59.8″</w:t>
            </w:r>
          </w:p>
        </w:tc>
      </w:tr>
      <w:tr w:rsidR="000F4F83" w:rsidRPr="008C2F3F" w14:paraId="2EA1ADE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AD0C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554</w:t>
            </w:r>
          </w:p>
        </w:tc>
        <w:tc>
          <w:tcPr>
            <w:tcW w:w="1812" w:type="dxa"/>
            <w:vAlign w:val="center"/>
          </w:tcPr>
          <w:p w14:paraId="12BFBA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588994.00</w:t>
            </w:r>
          </w:p>
        </w:tc>
        <w:tc>
          <w:tcPr>
            <w:tcW w:w="1842" w:type="dxa"/>
            <w:vAlign w:val="center"/>
          </w:tcPr>
          <w:p w14:paraId="605BF5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1470007.29</w:t>
            </w:r>
          </w:p>
        </w:tc>
        <w:tc>
          <w:tcPr>
            <w:tcW w:w="2141" w:type="dxa"/>
            <w:vAlign w:val="center"/>
          </w:tcPr>
          <w:p w14:paraId="42F8E41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53°16′22.2″</w:t>
            </w:r>
          </w:p>
        </w:tc>
        <w:tc>
          <w:tcPr>
            <w:tcW w:w="2500" w:type="dxa"/>
            <w:vAlign w:val="center"/>
          </w:tcPr>
          <w:p w14:paraId="6152555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159°31′5.0″</w:t>
            </w:r>
          </w:p>
        </w:tc>
      </w:tr>
      <w:tr w:rsidR="000F4F83" w:rsidRPr="008C2F3F" w14:paraId="60EFB8A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9A08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555</w:t>
            </w:r>
          </w:p>
        </w:tc>
        <w:tc>
          <w:tcPr>
            <w:tcW w:w="1812" w:type="dxa"/>
            <w:vAlign w:val="center"/>
          </w:tcPr>
          <w:p w14:paraId="2F35D7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588944.81</w:t>
            </w:r>
          </w:p>
        </w:tc>
        <w:tc>
          <w:tcPr>
            <w:tcW w:w="1842" w:type="dxa"/>
            <w:vAlign w:val="center"/>
          </w:tcPr>
          <w:p w14:paraId="3FA059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1470084.03</w:t>
            </w:r>
          </w:p>
        </w:tc>
        <w:tc>
          <w:tcPr>
            <w:tcW w:w="2141" w:type="dxa"/>
            <w:vAlign w:val="center"/>
          </w:tcPr>
          <w:p w14:paraId="059BFF9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53°16′20.6″</w:t>
            </w:r>
          </w:p>
        </w:tc>
        <w:tc>
          <w:tcPr>
            <w:tcW w:w="2500" w:type="dxa"/>
            <w:vAlign w:val="center"/>
          </w:tcPr>
          <w:p w14:paraId="4CA7EB0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159°31′9.1″</w:t>
            </w:r>
          </w:p>
        </w:tc>
      </w:tr>
      <w:tr w:rsidR="000F4F83" w:rsidRPr="008C2F3F" w14:paraId="1559CCC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78C45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556</w:t>
            </w:r>
          </w:p>
        </w:tc>
        <w:tc>
          <w:tcPr>
            <w:tcW w:w="1812" w:type="dxa"/>
            <w:vAlign w:val="center"/>
          </w:tcPr>
          <w:p w14:paraId="0B4592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588969.68</w:t>
            </w:r>
          </w:p>
        </w:tc>
        <w:tc>
          <w:tcPr>
            <w:tcW w:w="1842" w:type="dxa"/>
            <w:vAlign w:val="center"/>
          </w:tcPr>
          <w:p w14:paraId="0704C9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1470187.30</w:t>
            </w:r>
          </w:p>
        </w:tc>
        <w:tc>
          <w:tcPr>
            <w:tcW w:w="2141" w:type="dxa"/>
            <w:vAlign w:val="center"/>
          </w:tcPr>
          <w:p w14:paraId="5DBB72B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53°16′21.4″</w:t>
            </w:r>
          </w:p>
        </w:tc>
        <w:tc>
          <w:tcPr>
            <w:tcW w:w="2500" w:type="dxa"/>
            <w:vAlign w:val="center"/>
          </w:tcPr>
          <w:p w14:paraId="7B2D566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159°31′14.7″</w:t>
            </w:r>
          </w:p>
        </w:tc>
      </w:tr>
      <w:tr w:rsidR="000F4F83" w:rsidRPr="008C2F3F" w14:paraId="5D2ABF8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1108E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557</w:t>
            </w:r>
          </w:p>
        </w:tc>
        <w:tc>
          <w:tcPr>
            <w:tcW w:w="1812" w:type="dxa"/>
            <w:vAlign w:val="center"/>
          </w:tcPr>
          <w:p w14:paraId="63482E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589261.44</w:t>
            </w:r>
          </w:p>
        </w:tc>
        <w:tc>
          <w:tcPr>
            <w:tcW w:w="1842" w:type="dxa"/>
            <w:vAlign w:val="center"/>
          </w:tcPr>
          <w:p w14:paraId="6330CA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1470598.21</w:t>
            </w:r>
          </w:p>
        </w:tc>
        <w:tc>
          <w:tcPr>
            <w:tcW w:w="2141" w:type="dxa"/>
            <w:vAlign w:val="center"/>
          </w:tcPr>
          <w:p w14:paraId="61D924B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53°16′30.6″</w:t>
            </w:r>
          </w:p>
        </w:tc>
        <w:tc>
          <w:tcPr>
            <w:tcW w:w="2500" w:type="dxa"/>
            <w:vAlign w:val="center"/>
          </w:tcPr>
          <w:p w14:paraId="6261CE0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159°31′37.1″</w:t>
            </w:r>
          </w:p>
        </w:tc>
      </w:tr>
      <w:tr w:rsidR="000F4F83" w:rsidRPr="008C2F3F" w14:paraId="2E406429" w14:textId="77777777" w:rsidTr="00804537">
        <w:trPr>
          <w:jc w:val="center"/>
        </w:trPr>
        <w:tc>
          <w:tcPr>
            <w:tcW w:w="1628" w:type="dxa"/>
            <w:vAlign w:val="center"/>
          </w:tcPr>
          <w:p w14:paraId="4C03AD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558</w:t>
            </w:r>
          </w:p>
        </w:tc>
        <w:tc>
          <w:tcPr>
            <w:tcW w:w="1812" w:type="dxa"/>
            <w:vAlign w:val="center"/>
          </w:tcPr>
          <w:p w14:paraId="4434939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589339.94</w:t>
            </w:r>
          </w:p>
        </w:tc>
        <w:tc>
          <w:tcPr>
            <w:tcW w:w="1842" w:type="dxa"/>
            <w:vAlign w:val="center"/>
          </w:tcPr>
          <w:p w14:paraId="301026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1470733.47</w:t>
            </w:r>
          </w:p>
        </w:tc>
        <w:tc>
          <w:tcPr>
            <w:tcW w:w="2141" w:type="dxa"/>
            <w:vAlign w:val="center"/>
          </w:tcPr>
          <w:p w14:paraId="76B08A0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53°16′33.1″</w:t>
            </w:r>
          </w:p>
        </w:tc>
        <w:tc>
          <w:tcPr>
            <w:tcW w:w="2500" w:type="dxa"/>
            <w:vAlign w:val="center"/>
          </w:tcPr>
          <w:p w14:paraId="6DAD591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159°31′44.5″</w:t>
            </w:r>
          </w:p>
        </w:tc>
      </w:tr>
      <w:tr w:rsidR="000F4F83" w:rsidRPr="008C2F3F" w14:paraId="434BBAE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4F3C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559</w:t>
            </w:r>
          </w:p>
        </w:tc>
        <w:tc>
          <w:tcPr>
            <w:tcW w:w="1812" w:type="dxa"/>
            <w:vAlign w:val="center"/>
          </w:tcPr>
          <w:p w14:paraId="35CD2E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589303.58</w:t>
            </w:r>
          </w:p>
        </w:tc>
        <w:tc>
          <w:tcPr>
            <w:tcW w:w="1842" w:type="dxa"/>
            <w:vAlign w:val="center"/>
          </w:tcPr>
          <w:p w14:paraId="1B7E0B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1470801.94</w:t>
            </w:r>
          </w:p>
        </w:tc>
        <w:tc>
          <w:tcPr>
            <w:tcW w:w="2141" w:type="dxa"/>
            <w:vAlign w:val="center"/>
          </w:tcPr>
          <w:p w14:paraId="4D7B5CD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53°16′31.9″</w:t>
            </w:r>
          </w:p>
        </w:tc>
        <w:tc>
          <w:tcPr>
            <w:tcW w:w="2500" w:type="dxa"/>
            <w:vAlign w:val="center"/>
          </w:tcPr>
          <w:p w14:paraId="10A5CA3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159°31′48.2″</w:t>
            </w:r>
          </w:p>
        </w:tc>
      </w:tr>
      <w:tr w:rsidR="000F4F83" w:rsidRPr="008C2F3F" w14:paraId="00B6D3F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4F2E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1812" w:type="dxa"/>
            <w:vAlign w:val="center"/>
          </w:tcPr>
          <w:p w14:paraId="37BAAF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589174.17</w:t>
            </w:r>
          </w:p>
        </w:tc>
        <w:tc>
          <w:tcPr>
            <w:tcW w:w="1842" w:type="dxa"/>
            <w:vAlign w:val="center"/>
          </w:tcPr>
          <w:p w14:paraId="0FF4EC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1470860.11</w:t>
            </w:r>
          </w:p>
        </w:tc>
        <w:tc>
          <w:tcPr>
            <w:tcW w:w="2141" w:type="dxa"/>
            <w:vAlign w:val="center"/>
          </w:tcPr>
          <w:p w14:paraId="423154C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53°16′27.7″</w:t>
            </w:r>
          </w:p>
        </w:tc>
        <w:tc>
          <w:tcPr>
            <w:tcW w:w="2500" w:type="dxa"/>
            <w:vAlign w:val="center"/>
          </w:tcPr>
          <w:p w14:paraId="798F121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159°31′51.2″</w:t>
            </w:r>
          </w:p>
        </w:tc>
      </w:tr>
      <w:tr w:rsidR="000F4F83" w:rsidRPr="008C2F3F" w14:paraId="4AE2B3B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EEF7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561</w:t>
            </w:r>
          </w:p>
        </w:tc>
        <w:tc>
          <w:tcPr>
            <w:tcW w:w="1812" w:type="dxa"/>
            <w:vAlign w:val="center"/>
          </w:tcPr>
          <w:p w14:paraId="6AAB5F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589150.70</w:t>
            </w:r>
          </w:p>
        </w:tc>
        <w:tc>
          <w:tcPr>
            <w:tcW w:w="1842" w:type="dxa"/>
            <w:vAlign w:val="center"/>
          </w:tcPr>
          <w:p w14:paraId="4B7D78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1470899.55</w:t>
            </w:r>
          </w:p>
        </w:tc>
        <w:tc>
          <w:tcPr>
            <w:tcW w:w="2141" w:type="dxa"/>
            <w:vAlign w:val="center"/>
          </w:tcPr>
          <w:p w14:paraId="27897FE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53°16′26.9″</w:t>
            </w:r>
          </w:p>
        </w:tc>
        <w:tc>
          <w:tcPr>
            <w:tcW w:w="2500" w:type="dxa"/>
            <w:vAlign w:val="center"/>
          </w:tcPr>
          <w:p w14:paraId="60FC520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159°31′53.3″</w:t>
            </w:r>
          </w:p>
        </w:tc>
      </w:tr>
      <w:tr w:rsidR="000F4F83" w:rsidRPr="008C2F3F" w14:paraId="0442294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15A5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562</w:t>
            </w:r>
          </w:p>
        </w:tc>
        <w:tc>
          <w:tcPr>
            <w:tcW w:w="1812" w:type="dxa"/>
            <w:vAlign w:val="center"/>
          </w:tcPr>
          <w:p w14:paraId="37759C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589221.54</w:t>
            </w:r>
          </w:p>
        </w:tc>
        <w:tc>
          <w:tcPr>
            <w:tcW w:w="1842" w:type="dxa"/>
            <w:vAlign w:val="center"/>
          </w:tcPr>
          <w:p w14:paraId="3601D1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1470997.54</w:t>
            </w:r>
          </w:p>
        </w:tc>
        <w:tc>
          <w:tcPr>
            <w:tcW w:w="2141" w:type="dxa"/>
            <w:vAlign w:val="center"/>
          </w:tcPr>
          <w:p w14:paraId="7EDCCC5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53°16′29.1″</w:t>
            </w:r>
          </w:p>
        </w:tc>
        <w:tc>
          <w:tcPr>
            <w:tcW w:w="2500" w:type="dxa"/>
            <w:vAlign w:val="center"/>
          </w:tcPr>
          <w:p w14:paraId="7797591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159°31′58.7″</w:t>
            </w:r>
          </w:p>
        </w:tc>
      </w:tr>
      <w:tr w:rsidR="000F4F83" w:rsidRPr="008C2F3F" w14:paraId="6A60620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35E2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563</w:t>
            </w:r>
          </w:p>
        </w:tc>
        <w:tc>
          <w:tcPr>
            <w:tcW w:w="1812" w:type="dxa"/>
            <w:vAlign w:val="center"/>
          </w:tcPr>
          <w:p w14:paraId="232E10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589273.53</w:t>
            </w:r>
          </w:p>
        </w:tc>
        <w:tc>
          <w:tcPr>
            <w:tcW w:w="1842" w:type="dxa"/>
            <w:vAlign w:val="center"/>
          </w:tcPr>
          <w:p w14:paraId="3939CB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1471075.94</w:t>
            </w:r>
          </w:p>
        </w:tc>
        <w:tc>
          <w:tcPr>
            <w:tcW w:w="2141" w:type="dxa"/>
            <w:vAlign w:val="center"/>
          </w:tcPr>
          <w:p w14:paraId="794DDC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53°16′30.8″</w:t>
            </w:r>
          </w:p>
        </w:tc>
        <w:tc>
          <w:tcPr>
            <w:tcW w:w="2500" w:type="dxa"/>
            <w:vAlign w:val="center"/>
          </w:tcPr>
          <w:p w14:paraId="3B1331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159°32′2.9″</w:t>
            </w:r>
          </w:p>
        </w:tc>
      </w:tr>
      <w:tr w:rsidR="000F4F83" w:rsidRPr="008C2F3F" w14:paraId="0DBD3F71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9CCF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564</w:t>
            </w:r>
          </w:p>
        </w:tc>
        <w:tc>
          <w:tcPr>
            <w:tcW w:w="1812" w:type="dxa"/>
            <w:vAlign w:val="center"/>
          </w:tcPr>
          <w:p w14:paraId="30D612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589268.05</w:t>
            </w:r>
          </w:p>
        </w:tc>
        <w:tc>
          <w:tcPr>
            <w:tcW w:w="1842" w:type="dxa"/>
            <w:vAlign w:val="center"/>
          </w:tcPr>
          <w:p w14:paraId="1F8AEF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1471156.23</w:t>
            </w:r>
          </w:p>
        </w:tc>
        <w:tc>
          <w:tcPr>
            <w:tcW w:w="2141" w:type="dxa"/>
            <w:vAlign w:val="center"/>
          </w:tcPr>
          <w:p w14:paraId="301C3F3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53°16′30.6″</w:t>
            </w:r>
          </w:p>
        </w:tc>
        <w:tc>
          <w:tcPr>
            <w:tcW w:w="2500" w:type="dxa"/>
            <w:vAlign w:val="center"/>
          </w:tcPr>
          <w:p w14:paraId="46B0F53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159°32′7.3″</w:t>
            </w:r>
          </w:p>
        </w:tc>
      </w:tr>
      <w:tr w:rsidR="000F4F83" w:rsidRPr="008C2F3F" w14:paraId="072D741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03785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565</w:t>
            </w:r>
          </w:p>
        </w:tc>
        <w:tc>
          <w:tcPr>
            <w:tcW w:w="1812" w:type="dxa"/>
            <w:vAlign w:val="center"/>
          </w:tcPr>
          <w:p w14:paraId="5D077D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589189.99</w:t>
            </w:r>
          </w:p>
        </w:tc>
        <w:tc>
          <w:tcPr>
            <w:tcW w:w="1842" w:type="dxa"/>
            <w:vAlign w:val="center"/>
          </w:tcPr>
          <w:p w14:paraId="0373A4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1471192.89</w:t>
            </w:r>
          </w:p>
        </w:tc>
        <w:tc>
          <w:tcPr>
            <w:tcW w:w="2141" w:type="dxa"/>
            <w:vAlign w:val="center"/>
          </w:tcPr>
          <w:p w14:paraId="068CFF0A" w14:textId="56C89A08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53°16′28</w:t>
            </w:r>
            <w:r w:rsidR="00975C08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  <w:tc>
          <w:tcPr>
            <w:tcW w:w="2500" w:type="dxa"/>
            <w:vAlign w:val="center"/>
          </w:tcPr>
          <w:p w14:paraId="6A20CB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159°32′9.2″</w:t>
            </w:r>
          </w:p>
        </w:tc>
      </w:tr>
      <w:tr w:rsidR="000F4F83" w:rsidRPr="008C2F3F" w14:paraId="665E73D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5CB02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566</w:t>
            </w:r>
          </w:p>
        </w:tc>
        <w:tc>
          <w:tcPr>
            <w:tcW w:w="1812" w:type="dxa"/>
            <w:vAlign w:val="center"/>
          </w:tcPr>
          <w:p w14:paraId="08231D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589116.12</w:t>
            </w:r>
          </w:p>
        </w:tc>
        <w:tc>
          <w:tcPr>
            <w:tcW w:w="1842" w:type="dxa"/>
            <w:vAlign w:val="center"/>
          </w:tcPr>
          <w:p w14:paraId="4631C0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1471194.21</w:t>
            </w:r>
          </w:p>
        </w:tc>
        <w:tc>
          <w:tcPr>
            <w:tcW w:w="2141" w:type="dxa"/>
            <w:vAlign w:val="center"/>
          </w:tcPr>
          <w:p w14:paraId="7DB6C2F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53°16′25.6″</w:t>
            </w:r>
          </w:p>
        </w:tc>
        <w:tc>
          <w:tcPr>
            <w:tcW w:w="2500" w:type="dxa"/>
            <w:vAlign w:val="center"/>
          </w:tcPr>
          <w:p w14:paraId="6763451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159°32′9.2″</w:t>
            </w:r>
          </w:p>
        </w:tc>
      </w:tr>
      <w:tr w:rsidR="000F4F83" w:rsidRPr="008C2F3F" w14:paraId="28C444B5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8E31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567</w:t>
            </w:r>
          </w:p>
        </w:tc>
        <w:tc>
          <w:tcPr>
            <w:tcW w:w="1812" w:type="dxa"/>
            <w:vAlign w:val="center"/>
          </w:tcPr>
          <w:p w14:paraId="7A188E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589051.23</w:t>
            </w:r>
          </w:p>
        </w:tc>
        <w:tc>
          <w:tcPr>
            <w:tcW w:w="1842" w:type="dxa"/>
            <w:vAlign w:val="center"/>
          </w:tcPr>
          <w:p w14:paraId="1B10BA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1471152.27</w:t>
            </w:r>
          </w:p>
        </w:tc>
        <w:tc>
          <w:tcPr>
            <w:tcW w:w="2141" w:type="dxa"/>
            <w:vAlign w:val="center"/>
          </w:tcPr>
          <w:p w14:paraId="6BDB941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53°16′23.6″</w:t>
            </w:r>
          </w:p>
        </w:tc>
        <w:tc>
          <w:tcPr>
            <w:tcW w:w="2500" w:type="dxa"/>
            <w:vAlign w:val="center"/>
          </w:tcPr>
          <w:p w14:paraId="61CDA1C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159°32′6.9″</w:t>
            </w:r>
          </w:p>
        </w:tc>
      </w:tr>
      <w:tr w:rsidR="000F4F83" w:rsidRPr="008C2F3F" w14:paraId="6CE4E56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8C9F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568</w:t>
            </w:r>
          </w:p>
        </w:tc>
        <w:tc>
          <w:tcPr>
            <w:tcW w:w="1812" w:type="dxa"/>
            <w:vAlign w:val="center"/>
          </w:tcPr>
          <w:p w14:paraId="09CD2A5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588998.70</w:t>
            </w:r>
          </w:p>
        </w:tc>
        <w:tc>
          <w:tcPr>
            <w:tcW w:w="1842" w:type="dxa"/>
            <w:vAlign w:val="center"/>
          </w:tcPr>
          <w:p w14:paraId="1EDDE3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1471071.56</w:t>
            </w:r>
          </w:p>
        </w:tc>
        <w:tc>
          <w:tcPr>
            <w:tcW w:w="2141" w:type="dxa"/>
            <w:vAlign w:val="center"/>
          </w:tcPr>
          <w:p w14:paraId="417C293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53°16′21.9″</w:t>
            </w:r>
          </w:p>
        </w:tc>
        <w:tc>
          <w:tcPr>
            <w:tcW w:w="2500" w:type="dxa"/>
            <w:vAlign w:val="center"/>
          </w:tcPr>
          <w:p w14:paraId="53472F0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159°32′2.5″</w:t>
            </w:r>
          </w:p>
        </w:tc>
      </w:tr>
      <w:tr w:rsidR="000F4F83" w:rsidRPr="008C2F3F" w14:paraId="29F4695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419E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569</w:t>
            </w:r>
          </w:p>
        </w:tc>
        <w:tc>
          <w:tcPr>
            <w:tcW w:w="1812" w:type="dxa"/>
            <w:vAlign w:val="center"/>
          </w:tcPr>
          <w:p w14:paraId="0479A8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588970.69</w:t>
            </w:r>
          </w:p>
        </w:tc>
        <w:tc>
          <w:tcPr>
            <w:tcW w:w="1842" w:type="dxa"/>
            <w:vAlign w:val="center"/>
          </w:tcPr>
          <w:p w14:paraId="4A3E89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1471008.07</w:t>
            </w:r>
          </w:p>
        </w:tc>
        <w:tc>
          <w:tcPr>
            <w:tcW w:w="2141" w:type="dxa"/>
            <w:vAlign w:val="center"/>
          </w:tcPr>
          <w:p w14:paraId="5C23620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53°16′21.0″</w:t>
            </w:r>
          </w:p>
        </w:tc>
        <w:tc>
          <w:tcPr>
            <w:tcW w:w="2500" w:type="dxa"/>
            <w:vAlign w:val="center"/>
          </w:tcPr>
          <w:p w14:paraId="5475100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159°31′59.0″</w:t>
            </w:r>
          </w:p>
        </w:tc>
      </w:tr>
      <w:tr w:rsidR="000F4F83" w:rsidRPr="008C2F3F" w14:paraId="327EF00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07AA4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570</w:t>
            </w:r>
          </w:p>
        </w:tc>
        <w:tc>
          <w:tcPr>
            <w:tcW w:w="1812" w:type="dxa"/>
            <w:vAlign w:val="center"/>
          </w:tcPr>
          <w:p w14:paraId="1BFAE2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588951.51</w:t>
            </w:r>
          </w:p>
        </w:tc>
        <w:tc>
          <w:tcPr>
            <w:tcW w:w="1842" w:type="dxa"/>
            <w:vAlign w:val="center"/>
          </w:tcPr>
          <w:p w14:paraId="02C54B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1471018.26</w:t>
            </w:r>
          </w:p>
        </w:tc>
        <w:tc>
          <w:tcPr>
            <w:tcW w:w="2141" w:type="dxa"/>
            <w:vAlign w:val="center"/>
          </w:tcPr>
          <w:p w14:paraId="65DDCB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53°16′20.4″</w:t>
            </w:r>
          </w:p>
        </w:tc>
        <w:tc>
          <w:tcPr>
            <w:tcW w:w="2500" w:type="dxa"/>
            <w:vAlign w:val="center"/>
          </w:tcPr>
          <w:p w14:paraId="08D019E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159°31′59.6″</w:t>
            </w:r>
          </w:p>
        </w:tc>
      </w:tr>
      <w:tr w:rsidR="000F4F83" w:rsidRPr="008C2F3F" w14:paraId="1E035DB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CB74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571</w:t>
            </w:r>
          </w:p>
        </w:tc>
        <w:tc>
          <w:tcPr>
            <w:tcW w:w="1812" w:type="dxa"/>
            <w:vAlign w:val="center"/>
          </w:tcPr>
          <w:p w14:paraId="7A4C5C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588941.61</w:t>
            </w:r>
          </w:p>
        </w:tc>
        <w:tc>
          <w:tcPr>
            <w:tcW w:w="1842" w:type="dxa"/>
            <w:vAlign w:val="center"/>
          </w:tcPr>
          <w:p w14:paraId="5E7EA80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1471040.34</w:t>
            </w:r>
          </w:p>
        </w:tc>
        <w:tc>
          <w:tcPr>
            <w:tcW w:w="2141" w:type="dxa"/>
            <w:vAlign w:val="center"/>
          </w:tcPr>
          <w:p w14:paraId="3C01FB1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53°16′20.1″</w:t>
            </w:r>
          </w:p>
        </w:tc>
        <w:tc>
          <w:tcPr>
            <w:tcW w:w="2500" w:type="dxa"/>
            <w:vAlign w:val="center"/>
          </w:tcPr>
          <w:p w14:paraId="3309E78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159°32′0.7″</w:t>
            </w:r>
          </w:p>
        </w:tc>
      </w:tr>
      <w:tr w:rsidR="000F4F83" w:rsidRPr="008C2F3F" w14:paraId="2EAC62E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2FEA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572</w:t>
            </w:r>
          </w:p>
        </w:tc>
        <w:tc>
          <w:tcPr>
            <w:tcW w:w="1812" w:type="dxa"/>
            <w:vAlign w:val="center"/>
          </w:tcPr>
          <w:p w14:paraId="034933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588937.80</w:t>
            </w:r>
          </w:p>
        </w:tc>
        <w:tc>
          <w:tcPr>
            <w:tcW w:w="1842" w:type="dxa"/>
            <w:vAlign w:val="center"/>
          </w:tcPr>
          <w:p w14:paraId="2A59D4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1471124.86</w:t>
            </w:r>
          </w:p>
        </w:tc>
        <w:tc>
          <w:tcPr>
            <w:tcW w:w="2141" w:type="dxa"/>
            <w:vAlign w:val="center"/>
          </w:tcPr>
          <w:p w14:paraId="532FB0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53°16′19.9″</w:t>
            </w:r>
          </w:p>
        </w:tc>
        <w:tc>
          <w:tcPr>
            <w:tcW w:w="2500" w:type="dxa"/>
            <w:vAlign w:val="center"/>
          </w:tcPr>
          <w:p w14:paraId="679A89F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159°32′5.3″</w:t>
            </w:r>
          </w:p>
        </w:tc>
      </w:tr>
      <w:tr w:rsidR="000F4F83" w:rsidRPr="008C2F3F" w14:paraId="299954FF" w14:textId="77777777" w:rsidTr="00804537">
        <w:trPr>
          <w:jc w:val="center"/>
        </w:trPr>
        <w:tc>
          <w:tcPr>
            <w:tcW w:w="1628" w:type="dxa"/>
            <w:vAlign w:val="center"/>
          </w:tcPr>
          <w:p w14:paraId="265B60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573</w:t>
            </w:r>
          </w:p>
        </w:tc>
        <w:tc>
          <w:tcPr>
            <w:tcW w:w="1812" w:type="dxa"/>
            <w:vAlign w:val="center"/>
          </w:tcPr>
          <w:p w14:paraId="1A9AC8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588919.54</w:t>
            </w:r>
          </w:p>
        </w:tc>
        <w:tc>
          <w:tcPr>
            <w:tcW w:w="1842" w:type="dxa"/>
            <w:vAlign w:val="center"/>
          </w:tcPr>
          <w:p w14:paraId="3F17B0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1471185.78</w:t>
            </w:r>
          </w:p>
        </w:tc>
        <w:tc>
          <w:tcPr>
            <w:tcW w:w="2141" w:type="dxa"/>
            <w:vAlign w:val="center"/>
          </w:tcPr>
          <w:p w14:paraId="0AEC5A1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53°16′19.3″</w:t>
            </w:r>
          </w:p>
        </w:tc>
        <w:tc>
          <w:tcPr>
            <w:tcW w:w="2500" w:type="dxa"/>
            <w:vAlign w:val="center"/>
          </w:tcPr>
          <w:p w14:paraId="2849930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159°32′8.6″</w:t>
            </w:r>
          </w:p>
        </w:tc>
      </w:tr>
      <w:tr w:rsidR="000F4F83" w:rsidRPr="008C2F3F" w14:paraId="1F92973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A5E86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574</w:t>
            </w:r>
          </w:p>
        </w:tc>
        <w:tc>
          <w:tcPr>
            <w:tcW w:w="1812" w:type="dxa"/>
            <w:vAlign w:val="center"/>
          </w:tcPr>
          <w:p w14:paraId="176D75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588868.51</w:t>
            </w:r>
          </w:p>
        </w:tc>
        <w:tc>
          <w:tcPr>
            <w:tcW w:w="1842" w:type="dxa"/>
            <w:vAlign w:val="center"/>
          </w:tcPr>
          <w:p w14:paraId="5D38BE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1471251.45</w:t>
            </w:r>
          </w:p>
        </w:tc>
        <w:tc>
          <w:tcPr>
            <w:tcW w:w="2141" w:type="dxa"/>
            <w:vAlign w:val="center"/>
          </w:tcPr>
          <w:p w14:paraId="64F0CD3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53°16′17.6″</w:t>
            </w:r>
          </w:p>
        </w:tc>
        <w:tc>
          <w:tcPr>
            <w:tcW w:w="2500" w:type="dxa"/>
            <w:vAlign w:val="center"/>
          </w:tcPr>
          <w:p w14:paraId="04FE01A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159°32′12.1″</w:t>
            </w:r>
          </w:p>
        </w:tc>
      </w:tr>
      <w:tr w:rsidR="000F4F83" w:rsidRPr="008C2F3F" w14:paraId="1FA522D4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BF3B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</w:t>
            </w:r>
          </w:p>
        </w:tc>
        <w:tc>
          <w:tcPr>
            <w:tcW w:w="1812" w:type="dxa"/>
            <w:vAlign w:val="center"/>
          </w:tcPr>
          <w:p w14:paraId="244AF1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588831.21</w:t>
            </w:r>
          </w:p>
        </w:tc>
        <w:tc>
          <w:tcPr>
            <w:tcW w:w="1842" w:type="dxa"/>
            <w:vAlign w:val="center"/>
          </w:tcPr>
          <w:p w14:paraId="6A0F01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1471307.03</w:t>
            </w:r>
          </w:p>
        </w:tc>
        <w:tc>
          <w:tcPr>
            <w:tcW w:w="2141" w:type="dxa"/>
            <w:vAlign w:val="center"/>
          </w:tcPr>
          <w:p w14:paraId="5CC6D88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53°16′16.4″</w:t>
            </w:r>
          </w:p>
        </w:tc>
        <w:tc>
          <w:tcPr>
            <w:tcW w:w="2500" w:type="dxa"/>
            <w:vAlign w:val="center"/>
          </w:tcPr>
          <w:p w14:paraId="536D355D" w14:textId="72D75B74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159°32′15</w:t>
            </w:r>
            <w:r w:rsidR="006B749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2BE183C3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35E4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</w:t>
            </w:r>
          </w:p>
        </w:tc>
        <w:tc>
          <w:tcPr>
            <w:tcW w:w="1812" w:type="dxa"/>
            <w:vAlign w:val="center"/>
          </w:tcPr>
          <w:p w14:paraId="37799F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588853.28</w:t>
            </w:r>
          </w:p>
        </w:tc>
        <w:tc>
          <w:tcPr>
            <w:tcW w:w="1842" w:type="dxa"/>
            <w:vAlign w:val="center"/>
          </w:tcPr>
          <w:p w14:paraId="4FDCA2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1471348.15</w:t>
            </w:r>
          </w:p>
        </w:tc>
        <w:tc>
          <w:tcPr>
            <w:tcW w:w="2141" w:type="dxa"/>
            <w:vAlign w:val="center"/>
          </w:tcPr>
          <w:p w14:paraId="5E48178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53°16′17.1″</w:t>
            </w:r>
          </w:p>
        </w:tc>
        <w:tc>
          <w:tcPr>
            <w:tcW w:w="2500" w:type="dxa"/>
            <w:vAlign w:val="center"/>
          </w:tcPr>
          <w:p w14:paraId="0EBAB5E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159°32′17.3″</w:t>
            </w:r>
          </w:p>
        </w:tc>
      </w:tr>
      <w:tr w:rsidR="000F4F83" w:rsidRPr="008C2F3F" w14:paraId="4BDC8DCD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889A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</w:t>
            </w:r>
          </w:p>
        </w:tc>
        <w:tc>
          <w:tcPr>
            <w:tcW w:w="1812" w:type="dxa"/>
            <w:vAlign w:val="center"/>
          </w:tcPr>
          <w:p w14:paraId="64A363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588941.58</w:t>
            </w:r>
          </w:p>
        </w:tc>
        <w:tc>
          <w:tcPr>
            <w:tcW w:w="1842" w:type="dxa"/>
            <w:vAlign w:val="center"/>
          </w:tcPr>
          <w:p w14:paraId="6B3682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1471370.23</w:t>
            </w:r>
          </w:p>
        </w:tc>
        <w:tc>
          <w:tcPr>
            <w:tcW w:w="2141" w:type="dxa"/>
            <w:vAlign w:val="center"/>
          </w:tcPr>
          <w:p w14:paraId="2533D37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53°16′19.9″</w:t>
            </w:r>
          </w:p>
        </w:tc>
        <w:tc>
          <w:tcPr>
            <w:tcW w:w="2500" w:type="dxa"/>
            <w:vAlign w:val="center"/>
          </w:tcPr>
          <w:p w14:paraId="504395F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159°32′18.5″</w:t>
            </w:r>
          </w:p>
        </w:tc>
      </w:tr>
      <w:tr w:rsidR="000F4F83" w:rsidRPr="008C2F3F" w14:paraId="281ADC0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738DB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</w:t>
            </w:r>
          </w:p>
        </w:tc>
        <w:tc>
          <w:tcPr>
            <w:tcW w:w="1812" w:type="dxa"/>
            <w:vAlign w:val="center"/>
          </w:tcPr>
          <w:p w14:paraId="0B43B2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589007.05</w:t>
            </w:r>
          </w:p>
        </w:tc>
        <w:tc>
          <w:tcPr>
            <w:tcW w:w="1842" w:type="dxa"/>
            <w:vAlign w:val="center"/>
          </w:tcPr>
          <w:p w14:paraId="3F12C3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1471406.02</w:t>
            </w:r>
          </w:p>
        </w:tc>
        <w:tc>
          <w:tcPr>
            <w:tcW w:w="2141" w:type="dxa"/>
            <w:vAlign w:val="center"/>
          </w:tcPr>
          <w:p w14:paraId="4DDABF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53°16′22.0″</w:t>
            </w:r>
          </w:p>
        </w:tc>
        <w:tc>
          <w:tcPr>
            <w:tcW w:w="2500" w:type="dxa"/>
            <w:vAlign w:val="center"/>
          </w:tcPr>
          <w:p w14:paraId="5BF383F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159°32′20.5″</w:t>
            </w:r>
          </w:p>
        </w:tc>
      </w:tr>
      <w:tr w:rsidR="000F4F83" w:rsidRPr="008C2F3F" w14:paraId="73E9AB4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7884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</w:t>
            </w:r>
          </w:p>
        </w:tc>
        <w:tc>
          <w:tcPr>
            <w:tcW w:w="1812" w:type="dxa"/>
            <w:vAlign w:val="center"/>
          </w:tcPr>
          <w:p w14:paraId="0F7118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589019.99</w:t>
            </w:r>
          </w:p>
        </w:tc>
        <w:tc>
          <w:tcPr>
            <w:tcW w:w="1842" w:type="dxa"/>
            <w:vAlign w:val="center"/>
          </w:tcPr>
          <w:p w14:paraId="00C63A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1471444.09</w:t>
            </w:r>
          </w:p>
        </w:tc>
        <w:tc>
          <w:tcPr>
            <w:tcW w:w="2141" w:type="dxa"/>
            <w:vAlign w:val="center"/>
          </w:tcPr>
          <w:p w14:paraId="4FBE087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53°16′22.4″</w:t>
            </w:r>
          </w:p>
        </w:tc>
        <w:tc>
          <w:tcPr>
            <w:tcW w:w="2500" w:type="dxa"/>
            <w:vAlign w:val="center"/>
          </w:tcPr>
          <w:p w14:paraId="485805F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159°32′22.6″</w:t>
            </w:r>
          </w:p>
        </w:tc>
      </w:tr>
      <w:tr w:rsidR="000F4F83" w:rsidRPr="008C2F3F" w14:paraId="4E78D4BE" w14:textId="77777777" w:rsidTr="00804537">
        <w:trPr>
          <w:jc w:val="center"/>
        </w:trPr>
        <w:tc>
          <w:tcPr>
            <w:tcW w:w="1628" w:type="dxa"/>
            <w:vAlign w:val="center"/>
          </w:tcPr>
          <w:p w14:paraId="665C6E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</w:t>
            </w:r>
          </w:p>
        </w:tc>
        <w:tc>
          <w:tcPr>
            <w:tcW w:w="1812" w:type="dxa"/>
            <w:vAlign w:val="center"/>
          </w:tcPr>
          <w:p w14:paraId="030434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589005.52</w:t>
            </w:r>
          </w:p>
        </w:tc>
        <w:tc>
          <w:tcPr>
            <w:tcW w:w="1842" w:type="dxa"/>
            <w:vAlign w:val="center"/>
          </w:tcPr>
          <w:p w14:paraId="535DAB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1471488.25</w:t>
            </w:r>
          </w:p>
        </w:tc>
        <w:tc>
          <w:tcPr>
            <w:tcW w:w="2141" w:type="dxa"/>
            <w:vAlign w:val="center"/>
          </w:tcPr>
          <w:p w14:paraId="4B80617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53°16′21.9″</w:t>
            </w:r>
          </w:p>
        </w:tc>
        <w:tc>
          <w:tcPr>
            <w:tcW w:w="2500" w:type="dxa"/>
            <w:vAlign w:val="center"/>
          </w:tcPr>
          <w:p w14:paraId="172701B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159°32′25.0″</w:t>
            </w:r>
          </w:p>
        </w:tc>
      </w:tr>
      <w:tr w:rsidR="000F4F83" w:rsidRPr="008C2F3F" w14:paraId="5587316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8657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</w:t>
            </w:r>
          </w:p>
        </w:tc>
        <w:tc>
          <w:tcPr>
            <w:tcW w:w="1812" w:type="dxa"/>
            <w:vAlign w:val="center"/>
          </w:tcPr>
          <w:p w14:paraId="18C4ED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588927.81</w:t>
            </w:r>
          </w:p>
        </w:tc>
        <w:tc>
          <w:tcPr>
            <w:tcW w:w="1842" w:type="dxa"/>
            <w:vAlign w:val="center"/>
          </w:tcPr>
          <w:p w14:paraId="55DFBD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1471549.30</w:t>
            </w:r>
          </w:p>
        </w:tc>
        <w:tc>
          <w:tcPr>
            <w:tcW w:w="2141" w:type="dxa"/>
            <w:vAlign w:val="center"/>
          </w:tcPr>
          <w:p w14:paraId="0369365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53°16′19.4″</w:t>
            </w:r>
          </w:p>
        </w:tc>
        <w:tc>
          <w:tcPr>
            <w:tcW w:w="2500" w:type="dxa"/>
            <w:vAlign w:val="center"/>
          </w:tcPr>
          <w:p w14:paraId="7655D2D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159°32′28.2″</w:t>
            </w:r>
          </w:p>
        </w:tc>
      </w:tr>
      <w:tr w:rsidR="000F4F83" w:rsidRPr="008C2F3F" w14:paraId="0F4F1B01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7F94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</w:t>
            </w:r>
          </w:p>
        </w:tc>
        <w:tc>
          <w:tcPr>
            <w:tcW w:w="1812" w:type="dxa"/>
            <w:vAlign w:val="center"/>
          </w:tcPr>
          <w:p w14:paraId="3F62DA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588914.10</w:t>
            </w:r>
          </w:p>
        </w:tc>
        <w:tc>
          <w:tcPr>
            <w:tcW w:w="1842" w:type="dxa"/>
            <w:vAlign w:val="center"/>
          </w:tcPr>
          <w:p w14:paraId="4E60A9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1471616.31</w:t>
            </w:r>
          </w:p>
        </w:tc>
        <w:tc>
          <w:tcPr>
            <w:tcW w:w="2141" w:type="dxa"/>
            <w:vAlign w:val="center"/>
          </w:tcPr>
          <w:p w14:paraId="6D408F8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53°16′18.9″</w:t>
            </w:r>
          </w:p>
        </w:tc>
        <w:tc>
          <w:tcPr>
            <w:tcW w:w="2500" w:type="dxa"/>
            <w:vAlign w:val="center"/>
          </w:tcPr>
          <w:p w14:paraId="60CF647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159°32′31.8″</w:t>
            </w:r>
          </w:p>
        </w:tc>
      </w:tr>
      <w:tr w:rsidR="000F4F83" w:rsidRPr="008C2F3F" w14:paraId="341E360E" w14:textId="77777777" w:rsidTr="00804537">
        <w:trPr>
          <w:jc w:val="center"/>
        </w:trPr>
        <w:tc>
          <w:tcPr>
            <w:tcW w:w="1628" w:type="dxa"/>
            <w:vAlign w:val="center"/>
          </w:tcPr>
          <w:p w14:paraId="68CBB8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</w:t>
            </w:r>
          </w:p>
        </w:tc>
        <w:tc>
          <w:tcPr>
            <w:tcW w:w="1812" w:type="dxa"/>
            <w:vAlign w:val="center"/>
          </w:tcPr>
          <w:p w14:paraId="6A6097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588946.08</w:t>
            </w:r>
          </w:p>
        </w:tc>
        <w:tc>
          <w:tcPr>
            <w:tcW w:w="1842" w:type="dxa"/>
            <w:vAlign w:val="center"/>
          </w:tcPr>
          <w:p w14:paraId="16A1D0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1471716.06</w:t>
            </w:r>
          </w:p>
        </w:tc>
        <w:tc>
          <w:tcPr>
            <w:tcW w:w="2141" w:type="dxa"/>
            <w:vAlign w:val="center"/>
          </w:tcPr>
          <w:p w14:paraId="58C818F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53°16′19.9″</w:t>
            </w:r>
          </w:p>
        </w:tc>
        <w:tc>
          <w:tcPr>
            <w:tcW w:w="2500" w:type="dxa"/>
            <w:vAlign w:val="center"/>
          </w:tcPr>
          <w:p w14:paraId="0F726F2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159°32′37.2″</w:t>
            </w:r>
          </w:p>
        </w:tc>
      </w:tr>
      <w:tr w:rsidR="000F4F83" w:rsidRPr="008C2F3F" w14:paraId="3B14FAD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0C94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</w:t>
            </w:r>
          </w:p>
        </w:tc>
        <w:tc>
          <w:tcPr>
            <w:tcW w:w="1812" w:type="dxa"/>
            <w:vAlign w:val="center"/>
          </w:tcPr>
          <w:p w14:paraId="2BAD7F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588951.40</w:t>
            </w:r>
          </w:p>
        </w:tc>
        <w:tc>
          <w:tcPr>
            <w:tcW w:w="1842" w:type="dxa"/>
            <w:vAlign w:val="center"/>
          </w:tcPr>
          <w:p w14:paraId="39FE94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1471768.60</w:t>
            </w:r>
          </w:p>
        </w:tc>
        <w:tc>
          <w:tcPr>
            <w:tcW w:w="2141" w:type="dxa"/>
            <w:vAlign w:val="center"/>
          </w:tcPr>
          <w:p w14:paraId="7697922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53°16′20.0″</w:t>
            </w:r>
          </w:p>
        </w:tc>
        <w:tc>
          <w:tcPr>
            <w:tcW w:w="2500" w:type="dxa"/>
            <w:vAlign w:val="center"/>
          </w:tcPr>
          <w:p w14:paraId="2FCF3445" w14:textId="2CA93808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159°32′40</w:t>
            </w:r>
            <w:r w:rsidR="006B749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01A3D57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EE786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</w:t>
            </w:r>
          </w:p>
        </w:tc>
        <w:tc>
          <w:tcPr>
            <w:tcW w:w="1812" w:type="dxa"/>
            <w:vAlign w:val="center"/>
          </w:tcPr>
          <w:p w14:paraId="03314D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588923.24</w:t>
            </w:r>
          </w:p>
        </w:tc>
        <w:tc>
          <w:tcPr>
            <w:tcW w:w="1842" w:type="dxa"/>
            <w:vAlign w:val="center"/>
          </w:tcPr>
          <w:p w14:paraId="1566DD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1471818.09</w:t>
            </w:r>
          </w:p>
        </w:tc>
        <w:tc>
          <w:tcPr>
            <w:tcW w:w="2141" w:type="dxa"/>
            <w:vAlign w:val="center"/>
          </w:tcPr>
          <w:p w14:paraId="264EF3B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53°16′19.1″</w:t>
            </w:r>
          </w:p>
        </w:tc>
        <w:tc>
          <w:tcPr>
            <w:tcW w:w="2500" w:type="dxa"/>
            <w:vAlign w:val="center"/>
          </w:tcPr>
          <w:p w14:paraId="3DE7D35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159°32′42.7″</w:t>
            </w:r>
          </w:p>
        </w:tc>
      </w:tr>
      <w:tr w:rsidR="000F4F83" w:rsidRPr="008C2F3F" w14:paraId="179AD89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4067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</w:t>
            </w:r>
          </w:p>
        </w:tc>
        <w:tc>
          <w:tcPr>
            <w:tcW w:w="1812" w:type="dxa"/>
            <w:vAlign w:val="center"/>
          </w:tcPr>
          <w:p w14:paraId="12D476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588851.12</w:t>
            </w:r>
          </w:p>
        </w:tc>
        <w:tc>
          <w:tcPr>
            <w:tcW w:w="1842" w:type="dxa"/>
            <w:vAlign w:val="center"/>
          </w:tcPr>
          <w:p w14:paraId="7BE3A6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1471896.49</w:t>
            </w:r>
          </w:p>
        </w:tc>
        <w:tc>
          <w:tcPr>
            <w:tcW w:w="2141" w:type="dxa"/>
            <w:vAlign w:val="center"/>
          </w:tcPr>
          <w:p w14:paraId="676F624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53°16′16.7″</w:t>
            </w:r>
          </w:p>
        </w:tc>
        <w:tc>
          <w:tcPr>
            <w:tcW w:w="2500" w:type="dxa"/>
            <w:vAlign w:val="center"/>
          </w:tcPr>
          <w:p w14:paraId="371ABB9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159°32′46.9″</w:t>
            </w:r>
          </w:p>
        </w:tc>
      </w:tr>
      <w:tr w:rsidR="000F4F83" w:rsidRPr="008C2F3F" w14:paraId="39590F72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72BD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</w:t>
            </w:r>
          </w:p>
        </w:tc>
        <w:tc>
          <w:tcPr>
            <w:tcW w:w="1812" w:type="dxa"/>
            <w:vAlign w:val="center"/>
          </w:tcPr>
          <w:p w14:paraId="0EE9BD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588678.51</w:t>
            </w:r>
          </w:p>
        </w:tc>
        <w:tc>
          <w:tcPr>
            <w:tcW w:w="1842" w:type="dxa"/>
            <w:vAlign w:val="center"/>
          </w:tcPr>
          <w:p w14:paraId="381483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1471980.88</w:t>
            </w:r>
          </w:p>
        </w:tc>
        <w:tc>
          <w:tcPr>
            <w:tcW w:w="2141" w:type="dxa"/>
            <w:vAlign w:val="center"/>
          </w:tcPr>
          <w:p w14:paraId="05FEA54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53°16′11.1″</w:t>
            </w:r>
          </w:p>
        </w:tc>
        <w:tc>
          <w:tcPr>
            <w:tcW w:w="2500" w:type="dxa"/>
            <w:vAlign w:val="center"/>
          </w:tcPr>
          <w:p w14:paraId="1517490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159°32′51.3″</w:t>
            </w:r>
          </w:p>
        </w:tc>
      </w:tr>
      <w:tr w:rsidR="000F4F83" w:rsidRPr="008C2F3F" w14:paraId="624327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B25E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</w:t>
            </w:r>
          </w:p>
        </w:tc>
        <w:tc>
          <w:tcPr>
            <w:tcW w:w="1812" w:type="dxa"/>
            <w:vAlign w:val="center"/>
          </w:tcPr>
          <w:p w14:paraId="5DF1AE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588473.89</w:t>
            </w:r>
          </w:p>
        </w:tc>
        <w:tc>
          <w:tcPr>
            <w:tcW w:w="1842" w:type="dxa"/>
            <w:vAlign w:val="center"/>
          </w:tcPr>
          <w:p w14:paraId="1BD27B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1471970.89</w:t>
            </w:r>
          </w:p>
        </w:tc>
        <w:tc>
          <w:tcPr>
            <w:tcW w:w="2141" w:type="dxa"/>
            <w:vAlign w:val="center"/>
          </w:tcPr>
          <w:p w14:paraId="74E125F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53°16′4.5″</w:t>
            </w:r>
          </w:p>
        </w:tc>
        <w:tc>
          <w:tcPr>
            <w:tcW w:w="2500" w:type="dxa"/>
            <w:vAlign w:val="center"/>
          </w:tcPr>
          <w:p w14:paraId="7C79A88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159°32′50.6″</w:t>
            </w:r>
          </w:p>
        </w:tc>
      </w:tr>
      <w:tr w:rsidR="000F4F83" w:rsidRPr="008C2F3F" w14:paraId="7D01D2D8" w14:textId="77777777" w:rsidTr="00804537">
        <w:trPr>
          <w:jc w:val="center"/>
        </w:trPr>
        <w:tc>
          <w:tcPr>
            <w:tcW w:w="1628" w:type="dxa"/>
            <w:vAlign w:val="center"/>
          </w:tcPr>
          <w:p w14:paraId="454A49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</w:t>
            </w:r>
          </w:p>
        </w:tc>
        <w:tc>
          <w:tcPr>
            <w:tcW w:w="1812" w:type="dxa"/>
            <w:vAlign w:val="center"/>
          </w:tcPr>
          <w:p w14:paraId="4DFBDC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588353.15</w:t>
            </w:r>
          </w:p>
        </w:tc>
        <w:tc>
          <w:tcPr>
            <w:tcW w:w="1842" w:type="dxa"/>
            <w:vAlign w:val="center"/>
          </w:tcPr>
          <w:p w14:paraId="5255A2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1471913.83</w:t>
            </w:r>
          </w:p>
        </w:tc>
        <w:tc>
          <w:tcPr>
            <w:tcW w:w="2141" w:type="dxa"/>
            <w:vAlign w:val="center"/>
          </w:tcPr>
          <w:p w14:paraId="3A3FE91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53°16′0.6″</w:t>
            </w:r>
          </w:p>
        </w:tc>
        <w:tc>
          <w:tcPr>
            <w:tcW w:w="2500" w:type="dxa"/>
            <w:vAlign w:val="center"/>
          </w:tcPr>
          <w:p w14:paraId="40DD188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159°32′47.4″</w:t>
            </w:r>
          </w:p>
        </w:tc>
      </w:tr>
      <w:tr w:rsidR="000F4F83" w:rsidRPr="008C2F3F" w14:paraId="56219E2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029B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1812" w:type="dxa"/>
            <w:vAlign w:val="center"/>
          </w:tcPr>
          <w:p w14:paraId="610DF7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588268.10</w:t>
            </w:r>
          </w:p>
        </w:tc>
        <w:tc>
          <w:tcPr>
            <w:tcW w:w="1842" w:type="dxa"/>
            <w:vAlign w:val="center"/>
          </w:tcPr>
          <w:p w14:paraId="6FD337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1471832.94</w:t>
            </w:r>
          </w:p>
        </w:tc>
        <w:tc>
          <w:tcPr>
            <w:tcW w:w="2141" w:type="dxa"/>
            <w:vAlign w:val="center"/>
          </w:tcPr>
          <w:p w14:paraId="14FB8CC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53°15′57.9″</w:t>
            </w:r>
          </w:p>
        </w:tc>
        <w:tc>
          <w:tcPr>
            <w:tcW w:w="2500" w:type="dxa"/>
            <w:vAlign w:val="center"/>
          </w:tcPr>
          <w:p w14:paraId="1153C7B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159°32′43.0″</w:t>
            </w:r>
          </w:p>
        </w:tc>
      </w:tr>
      <w:tr w:rsidR="000F4F83" w:rsidRPr="008C2F3F" w14:paraId="57E99D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BC52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591</w:t>
            </w:r>
          </w:p>
        </w:tc>
        <w:tc>
          <w:tcPr>
            <w:tcW w:w="1812" w:type="dxa"/>
            <w:vAlign w:val="center"/>
          </w:tcPr>
          <w:p w14:paraId="6DAFEB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588198.50</w:t>
            </w:r>
          </w:p>
        </w:tc>
        <w:tc>
          <w:tcPr>
            <w:tcW w:w="1842" w:type="dxa"/>
            <w:vAlign w:val="center"/>
          </w:tcPr>
          <w:p w14:paraId="10ECB4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1471754.31</w:t>
            </w:r>
          </w:p>
        </w:tc>
        <w:tc>
          <w:tcPr>
            <w:tcW w:w="2141" w:type="dxa"/>
            <w:vAlign w:val="center"/>
          </w:tcPr>
          <w:p w14:paraId="63E3CCD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53°15′55.7″</w:t>
            </w:r>
          </w:p>
        </w:tc>
        <w:tc>
          <w:tcPr>
            <w:tcW w:w="2500" w:type="dxa"/>
            <w:vAlign w:val="center"/>
          </w:tcPr>
          <w:p w14:paraId="353546C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159°32′38.7″</w:t>
            </w:r>
          </w:p>
        </w:tc>
      </w:tr>
      <w:tr w:rsidR="000F4F83" w:rsidRPr="008C2F3F" w14:paraId="1EA8C47C" w14:textId="77777777" w:rsidTr="00804537">
        <w:trPr>
          <w:jc w:val="center"/>
        </w:trPr>
        <w:tc>
          <w:tcPr>
            <w:tcW w:w="1628" w:type="dxa"/>
            <w:vAlign w:val="center"/>
          </w:tcPr>
          <w:p w14:paraId="384E39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592</w:t>
            </w:r>
          </w:p>
        </w:tc>
        <w:tc>
          <w:tcPr>
            <w:tcW w:w="1812" w:type="dxa"/>
            <w:vAlign w:val="center"/>
          </w:tcPr>
          <w:p w14:paraId="2BF4AF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588150.74</w:t>
            </w:r>
          </w:p>
        </w:tc>
        <w:tc>
          <w:tcPr>
            <w:tcW w:w="1842" w:type="dxa"/>
            <w:vAlign w:val="center"/>
          </w:tcPr>
          <w:p w14:paraId="6508D1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1471761.73</w:t>
            </w:r>
          </w:p>
        </w:tc>
        <w:tc>
          <w:tcPr>
            <w:tcW w:w="2141" w:type="dxa"/>
            <w:vAlign w:val="center"/>
          </w:tcPr>
          <w:p w14:paraId="1E69EFA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53°15′54.1″</w:t>
            </w:r>
          </w:p>
        </w:tc>
        <w:tc>
          <w:tcPr>
            <w:tcW w:w="2500" w:type="dxa"/>
            <w:vAlign w:val="center"/>
          </w:tcPr>
          <w:p w14:paraId="611C886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159°32′39.0″</w:t>
            </w:r>
          </w:p>
        </w:tc>
      </w:tr>
      <w:tr w:rsidR="000F4F83" w:rsidRPr="008C2F3F" w14:paraId="7193EF79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869B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593</w:t>
            </w:r>
          </w:p>
        </w:tc>
        <w:tc>
          <w:tcPr>
            <w:tcW w:w="1812" w:type="dxa"/>
            <w:vAlign w:val="center"/>
          </w:tcPr>
          <w:p w14:paraId="06015D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588086.60</w:t>
            </w:r>
          </w:p>
        </w:tc>
        <w:tc>
          <w:tcPr>
            <w:tcW w:w="1842" w:type="dxa"/>
            <w:vAlign w:val="center"/>
          </w:tcPr>
          <w:p w14:paraId="7D6141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1471845.41</w:t>
            </w:r>
          </w:p>
        </w:tc>
        <w:tc>
          <w:tcPr>
            <w:tcW w:w="2141" w:type="dxa"/>
            <w:vAlign w:val="center"/>
          </w:tcPr>
          <w:p w14:paraId="170D1D8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53°15′52.0″</w:t>
            </w:r>
          </w:p>
        </w:tc>
        <w:tc>
          <w:tcPr>
            <w:tcW w:w="2500" w:type="dxa"/>
            <w:vAlign w:val="center"/>
          </w:tcPr>
          <w:p w14:paraId="6D33A6D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159°32′43.5″</w:t>
            </w:r>
          </w:p>
        </w:tc>
      </w:tr>
      <w:tr w:rsidR="000F4F83" w:rsidRPr="008C2F3F" w14:paraId="70C49C17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56FA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594</w:t>
            </w:r>
          </w:p>
        </w:tc>
        <w:tc>
          <w:tcPr>
            <w:tcW w:w="1812" w:type="dxa"/>
            <w:vAlign w:val="center"/>
          </w:tcPr>
          <w:p w14:paraId="4AE26D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587987.25</w:t>
            </w:r>
          </w:p>
        </w:tc>
        <w:tc>
          <w:tcPr>
            <w:tcW w:w="1842" w:type="dxa"/>
            <w:vAlign w:val="center"/>
          </w:tcPr>
          <w:p w14:paraId="6B9B9E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1471982.28</w:t>
            </w:r>
          </w:p>
        </w:tc>
        <w:tc>
          <w:tcPr>
            <w:tcW w:w="2141" w:type="dxa"/>
            <w:vAlign w:val="center"/>
          </w:tcPr>
          <w:p w14:paraId="4C2146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53°15′48.7″</w:t>
            </w:r>
          </w:p>
        </w:tc>
        <w:tc>
          <w:tcPr>
            <w:tcW w:w="2500" w:type="dxa"/>
            <w:vAlign w:val="center"/>
          </w:tcPr>
          <w:p w14:paraId="33A2347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159°32′50.8″</w:t>
            </w:r>
          </w:p>
        </w:tc>
      </w:tr>
      <w:tr w:rsidR="000F4F83" w:rsidRPr="008C2F3F" w14:paraId="43A8726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1A501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</w:t>
            </w:r>
          </w:p>
        </w:tc>
        <w:tc>
          <w:tcPr>
            <w:tcW w:w="1812" w:type="dxa"/>
            <w:vAlign w:val="center"/>
          </w:tcPr>
          <w:p w14:paraId="724257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587896.63</w:t>
            </w:r>
          </w:p>
        </w:tc>
        <w:tc>
          <w:tcPr>
            <w:tcW w:w="1842" w:type="dxa"/>
            <w:vAlign w:val="center"/>
          </w:tcPr>
          <w:p w14:paraId="761E28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1472001.81</w:t>
            </w:r>
          </w:p>
        </w:tc>
        <w:tc>
          <w:tcPr>
            <w:tcW w:w="2141" w:type="dxa"/>
            <w:vAlign w:val="center"/>
          </w:tcPr>
          <w:p w14:paraId="7DF1A89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53°15′45.8″</w:t>
            </w:r>
          </w:p>
        </w:tc>
        <w:tc>
          <w:tcPr>
            <w:tcW w:w="2500" w:type="dxa"/>
            <w:vAlign w:val="center"/>
          </w:tcPr>
          <w:p w14:paraId="3ADCCCC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159°32′51.8″</w:t>
            </w:r>
          </w:p>
        </w:tc>
      </w:tr>
      <w:tr w:rsidR="000F4F83" w:rsidRPr="008C2F3F" w14:paraId="76D98304" w14:textId="77777777" w:rsidTr="00804537">
        <w:trPr>
          <w:jc w:val="center"/>
        </w:trPr>
        <w:tc>
          <w:tcPr>
            <w:tcW w:w="1628" w:type="dxa"/>
            <w:vAlign w:val="center"/>
          </w:tcPr>
          <w:p w14:paraId="303A25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</w:t>
            </w:r>
          </w:p>
        </w:tc>
        <w:tc>
          <w:tcPr>
            <w:tcW w:w="1812" w:type="dxa"/>
            <w:vAlign w:val="center"/>
          </w:tcPr>
          <w:p w14:paraId="41CF96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587771.13</w:t>
            </w:r>
          </w:p>
        </w:tc>
        <w:tc>
          <w:tcPr>
            <w:tcW w:w="1842" w:type="dxa"/>
            <w:vAlign w:val="center"/>
          </w:tcPr>
          <w:p w14:paraId="53D34C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1471939.16</w:t>
            </w:r>
          </w:p>
        </w:tc>
        <w:tc>
          <w:tcPr>
            <w:tcW w:w="2141" w:type="dxa"/>
            <w:vAlign w:val="center"/>
          </w:tcPr>
          <w:p w14:paraId="6C22F25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53°15′41.8″</w:t>
            </w:r>
          </w:p>
        </w:tc>
        <w:tc>
          <w:tcPr>
            <w:tcW w:w="2500" w:type="dxa"/>
            <w:vAlign w:val="center"/>
          </w:tcPr>
          <w:p w14:paraId="13B7378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159°32′48.3″</w:t>
            </w:r>
          </w:p>
        </w:tc>
      </w:tr>
      <w:tr w:rsidR="000F4F83" w:rsidRPr="008C2F3F" w14:paraId="7951A18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8415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</w:t>
            </w:r>
          </w:p>
        </w:tc>
        <w:tc>
          <w:tcPr>
            <w:tcW w:w="1812" w:type="dxa"/>
            <w:vAlign w:val="center"/>
          </w:tcPr>
          <w:p w14:paraId="13493D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587586.52</w:t>
            </w:r>
          </w:p>
        </w:tc>
        <w:tc>
          <w:tcPr>
            <w:tcW w:w="1842" w:type="dxa"/>
            <w:vAlign w:val="center"/>
          </w:tcPr>
          <w:p w14:paraId="7BB6DD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1471725.89</w:t>
            </w:r>
          </w:p>
        </w:tc>
        <w:tc>
          <w:tcPr>
            <w:tcW w:w="2141" w:type="dxa"/>
            <w:vAlign w:val="center"/>
          </w:tcPr>
          <w:p w14:paraId="315E6A4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53°15′35.9″</w:t>
            </w:r>
          </w:p>
        </w:tc>
        <w:tc>
          <w:tcPr>
            <w:tcW w:w="2500" w:type="dxa"/>
            <w:vAlign w:val="center"/>
          </w:tcPr>
          <w:p w14:paraId="0E1FE99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159°32′36.6″</w:t>
            </w:r>
          </w:p>
        </w:tc>
      </w:tr>
      <w:tr w:rsidR="000F4F83" w:rsidRPr="008C2F3F" w14:paraId="781363A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AF41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</w:t>
            </w:r>
          </w:p>
        </w:tc>
        <w:tc>
          <w:tcPr>
            <w:tcW w:w="1812" w:type="dxa"/>
            <w:vAlign w:val="center"/>
          </w:tcPr>
          <w:p w14:paraId="1D65AE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587514.27</w:t>
            </w:r>
          </w:p>
        </w:tc>
        <w:tc>
          <w:tcPr>
            <w:tcW w:w="1842" w:type="dxa"/>
            <w:vAlign w:val="center"/>
          </w:tcPr>
          <w:p w14:paraId="60D9B9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1471724.49</w:t>
            </w:r>
          </w:p>
        </w:tc>
        <w:tc>
          <w:tcPr>
            <w:tcW w:w="2141" w:type="dxa"/>
            <w:vAlign w:val="center"/>
          </w:tcPr>
          <w:p w14:paraId="1BA8296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53°15′33.6″</w:t>
            </w:r>
          </w:p>
        </w:tc>
        <w:tc>
          <w:tcPr>
            <w:tcW w:w="2500" w:type="dxa"/>
            <w:vAlign w:val="center"/>
          </w:tcPr>
          <w:p w14:paraId="1D4841D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159°32′36.5″</w:t>
            </w:r>
          </w:p>
        </w:tc>
      </w:tr>
      <w:tr w:rsidR="000F4F83" w:rsidRPr="008C2F3F" w14:paraId="0448E12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AE393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599</w:t>
            </w:r>
          </w:p>
        </w:tc>
        <w:tc>
          <w:tcPr>
            <w:tcW w:w="1812" w:type="dxa"/>
            <w:vAlign w:val="center"/>
          </w:tcPr>
          <w:p w14:paraId="27A443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587396.92</w:t>
            </w:r>
          </w:p>
        </w:tc>
        <w:tc>
          <w:tcPr>
            <w:tcW w:w="1842" w:type="dxa"/>
            <w:vAlign w:val="center"/>
          </w:tcPr>
          <w:p w14:paraId="63B71F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1471770.61</w:t>
            </w:r>
          </w:p>
        </w:tc>
        <w:tc>
          <w:tcPr>
            <w:tcW w:w="2141" w:type="dxa"/>
            <w:vAlign w:val="center"/>
          </w:tcPr>
          <w:p w14:paraId="0332821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53°15′29.7″</w:t>
            </w:r>
          </w:p>
        </w:tc>
        <w:tc>
          <w:tcPr>
            <w:tcW w:w="2500" w:type="dxa"/>
            <w:vAlign w:val="center"/>
          </w:tcPr>
          <w:p w14:paraId="43B4A5C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159°32′38.9″</w:t>
            </w:r>
          </w:p>
        </w:tc>
      </w:tr>
      <w:tr w:rsidR="000F4F83" w:rsidRPr="008C2F3F" w14:paraId="317BC91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AF314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1812" w:type="dxa"/>
            <w:vAlign w:val="center"/>
          </w:tcPr>
          <w:p w14:paraId="5A6A13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587120.80</w:t>
            </w:r>
          </w:p>
        </w:tc>
        <w:tc>
          <w:tcPr>
            <w:tcW w:w="1842" w:type="dxa"/>
            <w:vAlign w:val="center"/>
          </w:tcPr>
          <w:p w14:paraId="327E51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1471858.68</w:t>
            </w:r>
          </w:p>
        </w:tc>
        <w:tc>
          <w:tcPr>
            <w:tcW w:w="2141" w:type="dxa"/>
            <w:vAlign w:val="center"/>
          </w:tcPr>
          <w:p w14:paraId="331556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53°15′20.8″</w:t>
            </w:r>
          </w:p>
        </w:tc>
        <w:tc>
          <w:tcPr>
            <w:tcW w:w="2500" w:type="dxa"/>
            <w:vAlign w:val="center"/>
          </w:tcPr>
          <w:p w14:paraId="54ADFAC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159°32′43.4″</w:t>
            </w:r>
          </w:p>
        </w:tc>
      </w:tr>
      <w:tr w:rsidR="000F4F83" w:rsidRPr="008C2F3F" w14:paraId="4E94C3F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DE54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</w:t>
            </w:r>
          </w:p>
        </w:tc>
        <w:tc>
          <w:tcPr>
            <w:tcW w:w="1812" w:type="dxa"/>
            <w:vAlign w:val="center"/>
          </w:tcPr>
          <w:p w14:paraId="1067B6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586810.33</w:t>
            </w:r>
          </w:p>
        </w:tc>
        <w:tc>
          <w:tcPr>
            <w:tcW w:w="1842" w:type="dxa"/>
            <w:vAlign w:val="center"/>
          </w:tcPr>
          <w:p w14:paraId="75D612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1471846.38</w:t>
            </w:r>
          </w:p>
        </w:tc>
        <w:tc>
          <w:tcPr>
            <w:tcW w:w="2141" w:type="dxa"/>
            <w:vAlign w:val="center"/>
          </w:tcPr>
          <w:p w14:paraId="307EAB0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53°15′10.7″</w:t>
            </w:r>
          </w:p>
        </w:tc>
        <w:tc>
          <w:tcPr>
            <w:tcW w:w="2500" w:type="dxa"/>
            <w:vAlign w:val="center"/>
          </w:tcPr>
          <w:p w14:paraId="0674EC2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159°32′42.5″</w:t>
            </w:r>
          </w:p>
        </w:tc>
      </w:tr>
      <w:tr w:rsidR="000F4F83" w:rsidRPr="008C2F3F" w14:paraId="26B6579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2E20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</w:t>
            </w:r>
          </w:p>
        </w:tc>
        <w:tc>
          <w:tcPr>
            <w:tcW w:w="1812" w:type="dxa"/>
            <w:vAlign w:val="center"/>
          </w:tcPr>
          <w:p w14:paraId="5090D7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586658.09</w:t>
            </w:r>
          </w:p>
        </w:tc>
        <w:tc>
          <w:tcPr>
            <w:tcW w:w="1842" w:type="dxa"/>
            <w:vAlign w:val="center"/>
          </w:tcPr>
          <w:p w14:paraId="5F964A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1471969.31</w:t>
            </w:r>
          </w:p>
        </w:tc>
        <w:tc>
          <w:tcPr>
            <w:tcW w:w="2141" w:type="dxa"/>
            <w:vAlign w:val="center"/>
          </w:tcPr>
          <w:p w14:paraId="23A9E09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53°15′5.8″</w:t>
            </w:r>
          </w:p>
        </w:tc>
        <w:tc>
          <w:tcPr>
            <w:tcW w:w="2500" w:type="dxa"/>
            <w:vAlign w:val="center"/>
          </w:tcPr>
          <w:p w14:paraId="47190A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159°32′49.0″</w:t>
            </w:r>
          </w:p>
        </w:tc>
      </w:tr>
      <w:tr w:rsidR="000F4F83" w:rsidRPr="008C2F3F" w14:paraId="7C718F9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4B98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</w:t>
            </w:r>
          </w:p>
        </w:tc>
        <w:tc>
          <w:tcPr>
            <w:tcW w:w="1812" w:type="dxa"/>
            <w:vAlign w:val="center"/>
          </w:tcPr>
          <w:p w14:paraId="3B213D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586559.35</w:t>
            </w:r>
          </w:p>
        </w:tc>
        <w:tc>
          <w:tcPr>
            <w:tcW w:w="1842" w:type="dxa"/>
            <w:vAlign w:val="center"/>
          </w:tcPr>
          <w:p w14:paraId="054C60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1472200.81</w:t>
            </w:r>
          </w:p>
        </w:tc>
        <w:tc>
          <w:tcPr>
            <w:tcW w:w="2141" w:type="dxa"/>
            <w:vAlign w:val="center"/>
          </w:tcPr>
          <w:p w14:paraId="5E3019B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53°15′2.4″</w:t>
            </w:r>
          </w:p>
        </w:tc>
        <w:tc>
          <w:tcPr>
            <w:tcW w:w="2500" w:type="dxa"/>
            <w:vAlign w:val="center"/>
          </w:tcPr>
          <w:p w14:paraId="7656D6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159°33′1.4″</w:t>
            </w:r>
          </w:p>
        </w:tc>
      </w:tr>
      <w:tr w:rsidR="000F4F83" w:rsidRPr="008C2F3F" w14:paraId="5635629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B9FD4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604</w:t>
            </w:r>
          </w:p>
        </w:tc>
        <w:tc>
          <w:tcPr>
            <w:tcW w:w="1812" w:type="dxa"/>
            <w:vAlign w:val="center"/>
          </w:tcPr>
          <w:p w14:paraId="2D9AAC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586645.17</w:t>
            </w:r>
          </w:p>
        </w:tc>
        <w:tc>
          <w:tcPr>
            <w:tcW w:w="1842" w:type="dxa"/>
            <w:vAlign w:val="center"/>
          </w:tcPr>
          <w:p w14:paraId="21E0CC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1472411.47</w:t>
            </w:r>
          </w:p>
        </w:tc>
        <w:tc>
          <w:tcPr>
            <w:tcW w:w="2141" w:type="dxa"/>
            <w:vAlign w:val="center"/>
          </w:tcPr>
          <w:p w14:paraId="480FA40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53°15′5.1″</w:t>
            </w:r>
          </w:p>
        </w:tc>
        <w:tc>
          <w:tcPr>
            <w:tcW w:w="2500" w:type="dxa"/>
            <w:vAlign w:val="center"/>
          </w:tcPr>
          <w:p w14:paraId="1B13808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159°33′12.8″</w:t>
            </w:r>
          </w:p>
        </w:tc>
      </w:tr>
      <w:tr w:rsidR="000F4F83" w:rsidRPr="008C2F3F" w14:paraId="6E2CBAE5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1384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</w:t>
            </w:r>
          </w:p>
        </w:tc>
        <w:tc>
          <w:tcPr>
            <w:tcW w:w="1812" w:type="dxa"/>
            <w:vAlign w:val="center"/>
          </w:tcPr>
          <w:p w14:paraId="5CCD5B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586664.97</w:t>
            </w:r>
          </w:p>
        </w:tc>
        <w:tc>
          <w:tcPr>
            <w:tcW w:w="1842" w:type="dxa"/>
            <w:vAlign w:val="center"/>
          </w:tcPr>
          <w:p w14:paraId="4D33F7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1472535.34</w:t>
            </w:r>
          </w:p>
        </w:tc>
        <w:tc>
          <w:tcPr>
            <w:tcW w:w="2141" w:type="dxa"/>
            <w:vAlign w:val="center"/>
          </w:tcPr>
          <w:p w14:paraId="5D9B9CC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53°15′5.7″</w:t>
            </w:r>
          </w:p>
        </w:tc>
        <w:tc>
          <w:tcPr>
            <w:tcW w:w="2500" w:type="dxa"/>
            <w:vAlign w:val="center"/>
          </w:tcPr>
          <w:p w14:paraId="35D958B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159°33′19.5″</w:t>
            </w:r>
          </w:p>
        </w:tc>
      </w:tr>
      <w:tr w:rsidR="000F4F83" w:rsidRPr="008C2F3F" w14:paraId="1D510F36" w14:textId="77777777" w:rsidTr="00804537">
        <w:trPr>
          <w:jc w:val="center"/>
        </w:trPr>
        <w:tc>
          <w:tcPr>
            <w:tcW w:w="1628" w:type="dxa"/>
            <w:vAlign w:val="center"/>
          </w:tcPr>
          <w:p w14:paraId="450AC4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</w:t>
            </w:r>
          </w:p>
        </w:tc>
        <w:tc>
          <w:tcPr>
            <w:tcW w:w="1812" w:type="dxa"/>
            <w:vAlign w:val="center"/>
          </w:tcPr>
          <w:p w14:paraId="491981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586627.95</w:t>
            </w:r>
          </w:p>
        </w:tc>
        <w:tc>
          <w:tcPr>
            <w:tcW w:w="1842" w:type="dxa"/>
            <w:vAlign w:val="center"/>
          </w:tcPr>
          <w:p w14:paraId="7277FF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1472599.65</w:t>
            </w:r>
          </w:p>
        </w:tc>
        <w:tc>
          <w:tcPr>
            <w:tcW w:w="2141" w:type="dxa"/>
            <w:vAlign w:val="center"/>
          </w:tcPr>
          <w:p w14:paraId="0093906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53°15′4.5″</w:t>
            </w:r>
          </w:p>
        </w:tc>
        <w:tc>
          <w:tcPr>
            <w:tcW w:w="2500" w:type="dxa"/>
            <w:vAlign w:val="center"/>
          </w:tcPr>
          <w:p w14:paraId="3818751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159°33′23.0″</w:t>
            </w:r>
          </w:p>
        </w:tc>
      </w:tr>
      <w:tr w:rsidR="000F4F83" w:rsidRPr="008C2F3F" w14:paraId="79F0F6E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C142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</w:t>
            </w:r>
          </w:p>
        </w:tc>
        <w:tc>
          <w:tcPr>
            <w:tcW w:w="1812" w:type="dxa"/>
            <w:vAlign w:val="center"/>
          </w:tcPr>
          <w:p w14:paraId="161BC9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586554.89</w:t>
            </w:r>
          </w:p>
        </w:tc>
        <w:tc>
          <w:tcPr>
            <w:tcW w:w="1842" w:type="dxa"/>
            <w:vAlign w:val="center"/>
          </w:tcPr>
          <w:p w14:paraId="42FB99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1472651.30</w:t>
            </w:r>
          </w:p>
        </w:tc>
        <w:tc>
          <w:tcPr>
            <w:tcW w:w="2141" w:type="dxa"/>
            <w:vAlign w:val="center"/>
          </w:tcPr>
          <w:p w14:paraId="493C0DA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53°15′2.1″</w:t>
            </w:r>
          </w:p>
        </w:tc>
        <w:tc>
          <w:tcPr>
            <w:tcW w:w="2500" w:type="dxa"/>
            <w:vAlign w:val="center"/>
          </w:tcPr>
          <w:p w14:paraId="1FE39C5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159°33′25.7″</w:t>
            </w:r>
          </w:p>
        </w:tc>
      </w:tr>
      <w:tr w:rsidR="000F4F83" w:rsidRPr="008C2F3F" w14:paraId="636A1EA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3C61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</w:t>
            </w:r>
          </w:p>
        </w:tc>
        <w:tc>
          <w:tcPr>
            <w:tcW w:w="1812" w:type="dxa"/>
            <w:vAlign w:val="center"/>
          </w:tcPr>
          <w:p w14:paraId="23712E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586438.79</w:t>
            </w:r>
          </w:p>
        </w:tc>
        <w:tc>
          <w:tcPr>
            <w:tcW w:w="1842" w:type="dxa"/>
            <w:vAlign w:val="center"/>
          </w:tcPr>
          <w:p w14:paraId="4803FB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1472676.64</w:t>
            </w:r>
          </w:p>
        </w:tc>
        <w:tc>
          <w:tcPr>
            <w:tcW w:w="2141" w:type="dxa"/>
            <w:vAlign w:val="center"/>
          </w:tcPr>
          <w:p w14:paraId="5BDD414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53°14′58.3″</w:t>
            </w:r>
          </w:p>
        </w:tc>
        <w:tc>
          <w:tcPr>
            <w:tcW w:w="2500" w:type="dxa"/>
            <w:vAlign w:val="center"/>
          </w:tcPr>
          <w:p w14:paraId="521DFC6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159°33′27.0″</w:t>
            </w:r>
          </w:p>
        </w:tc>
      </w:tr>
      <w:tr w:rsidR="000F4F83" w:rsidRPr="008C2F3F" w14:paraId="7D3F72E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265E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</w:t>
            </w:r>
          </w:p>
        </w:tc>
        <w:tc>
          <w:tcPr>
            <w:tcW w:w="1812" w:type="dxa"/>
            <w:vAlign w:val="center"/>
          </w:tcPr>
          <w:p w14:paraId="4FF60F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586304.01</w:t>
            </w:r>
          </w:p>
        </w:tc>
        <w:tc>
          <w:tcPr>
            <w:tcW w:w="1842" w:type="dxa"/>
            <w:vAlign w:val="center"/>
          </w:tcPr>
          <w:p w14:paraId="2DAC31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1472617.54</w:t>
            </w:r>
          </w:p>
        </w:tc>
        <w:tc>
          <w:tcPr>
            <w:tcW w:w="2141" w:type="dxa"/>
            <w:vAlign w:val="center"/>
          </w:tcPr>
          <w:p w14:paraId="41ED21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53°14′54.0″</w:t>
            </w:r>
          </w:p>
        </w:tc>
        <w:tc>
          <w:tcPr>
            <w:tcW w:w="2500" w:type="dxa"/>
            <w:vAlign w:val="center"/>
          </w:tcPr>
          <w:p w14:paraId="412D2DB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159°33′23.7″</w:t>
            </w:r>
          </w:p>
        </w:tc>
      </w:tr>
      <w:tr w:rsidR="000F4F83" w:rsidRPr="008C2F3F" w14:paraId="21A60A0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274B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</w:t>
            </w:r>
          </w:p>
        </w:tc>
        <w:tc>
          <w:tcPr>
            <w:tcW w:w="1812" w:type="dxa"/>
            <w:vAlign w:val="center"/>
          </w:tcPr>
          <w:p w14:paraId="2C7AE5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586189.26</w:t>
            </w:r>
          </w:p>
        </w:tc>
        <w:tc>
          <w:tcPr>
            <w:tcW w:w="1842" w:type="dxa"/>
            <w:vAlign w:val="center"/>
          </w:tcPr>
          <w:p w14:paraId="01B67FD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1472476.82</w:t>
            </w:r>
          </w:p>
        </w:tc>
        <w:tc>
          <w:tcPr>
            <w:tcW w:w="2141" w:type="dxa"/>
            <w:vAlign w:val="center"/>
          </w:tcPr>
          <w:p w14:paraId="5152E6B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53°14′50.3″</w:t>
            </w:r>
          </w:p>
        </w:tc>
        <w:tc>
          <w:tcPr>
            <w:tcW w:w="2500" w:type="dxa"/>
            <w:vAlign w:val="center"/>
          </w:tcPr>
          <w:p w14:paraId="746A009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159°33′16.0″</w:t>
            </w:r>
          </w:p>
        </w:tc>
      </w:tr>
      <w:tr w:rsidR="000F4F83" w:rsidRPr="008C2F3F" w14:paraId="3215956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DBB8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611</w:t>
            </w:r>
          </w:p>
        </w:tc>
        <w:tc>
          <w:tcPr>
            <w:tcW w:w="1812" w:type="dxa"/>
            <w:vAlign w:val="center"/>
          </w:tcPr>
          <w:p w14:paraId="7D5295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586092.19</w:t>
            </w:r>
          </w:p>
        </w:tc>
        <w:tc>
          <w:tcPr>
            <w:tcW w:w="1842" w:type="dxa"/>
            <w:vAlign w:val="center"/>
          </w:tcPr>
          <w:p w14:paraId="643D051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1472429.60</w:t>
            </w:r>
          </w:p>
        </w:tc>
        <w:tc>
          <w:tcPr>
            <w:tcW w:w="2141" w:type="dxa"/>
            <w:vAlign w:val="center"/>
          </w:tcPr>
          <w:p w14:paraId="13FA38B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53°14′47.2″</w:t>
            </w:r>
          </w:p>
        </w:tc>
        <w:tc>
          <w:tcPr>
            <w:tcW w:w="2500" w:type="dxa"/>
            <w:vAlign w:val="center"/>
          </w:tcPr>
          <w:p w14:paraId="015EEF7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159°33′13.4″</w:t>
            </w:r>
          </w:p>
        </w:tc>
      </w:tr>
      <w:tr w:rsidR="000F4F83" w:rsidRPr="008C2F3F" w14:paraId="1888A54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115C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1812" w:type="dxa"/>
            <w:vAlign w:val="center"/>
          </w:tcPr>
          <w:p w14:paraId="1223BA4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585942.63</w:t>
            </w:r>
          </w:p>
        </w:tc>
        <w:tc>
          <w:tcPr>
            <w:tcW w:w="1842" w:type="dxa"/>
            <w:vAlign w:val="center"/>
          </w:tcPr>
          <w:p w14:paraId="7FAEE6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1472205.26</w:t>
            </w:r>
          </w:p>
        </w:tc>
        <w:tc>
          <w:tcPr>
            <w:tcW w:w="2141" w:type="dxa"/>
            <w:vAlign w:val="center"/>
          </w:tcPr>
          <w:p w14:paraId="73CA544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53°14′42.5″</w:t>
            </w:r>
          </w:p>
        </w:tc>
        <w:tc>
          <w:tcPr>
            <w:tcW w:w="2500" w:type="dxa"/>
            <w:vAlign w:val="center"/>
          </w:tcPr>
          <w:p w14:paraId="341158C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159°33′1.1″</w:t>
            </w:r>
          </w:p>
        </w:tc>
      </w:tr>
      <w:tr w:rsidR="000F4F83" w:rsidRPr="008C2F3F" w14:paraId="3247C1A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D39C2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</w:t>
            </w:r>
          </w:p>
        </w:tc>
        <w:tc>
          <w:tcPr>
            <w:tcW w:w="1812" w:type="dxa"/>
            <w:vAlign w:val="center"/>
          </w:tcPr>
          <w:p w14:paraId="3BDB1E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585759.84</w:t>
            </w:r>
          </w:p>
        </w:tc>
        <w:tc>
          <w:tcPr>
            <w:tcW w:w="1842" w:type="dxa"/>
            <w:vAlign w:val="center"/>
          </w:tcPr>
          <w:p w14:paraId="602738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1471997.77</w:t>
            </w:r>
          </w:p>
        </w:tc>
        <w:tc>
          <w:tcPr>
            <w:tcW w:w="2141" w:type="dxa"/>
            <w:vAlign w:val="center"/>
          </w:tcPr>
          <w:p w14:paraId="5BA246D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53°14′36.7″</w:t>
            </w:r>
          </w:p>
        </w:tc>
        <w:tc>
          <w:tcPr>
            <w:tcW w:w="2500" w:type="dxa"/>
            <w:vAlign w:val="center"/>
          </w:tcPr>
          <w:p w14:paraId="7B84D76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159°32′49.8″</w:t>
            </w:r>
          </w:p>
        </w:tc>
      </w:tr>
      <w:tr w:rsidR="000F4F83" w:rsidRPr="008C2F3F" w14:paraId="0F25E681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DD62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614</w:t>
            </w:r>
          </w:p>
        </w:tc>
        <w:tc>
          <w:tcPr>
            <w:tcW w:w="1812" w:type="dxa"/>
            <w:vAlign w:val="center"/>
          </w:tcPr>
          <w:p w14:paraId="191347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585711.03</w:t>
            </w:r>
          </w:p>
        </w:tc>
        <w:tc>
          <w:tcPr>
            <w:tcW w:w="1842" w:type="dxa"/>
            <w:vAlign w:val="center"/>
          </w:tcPr>
          <w:p w14:paraId="13B752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1471928.00</w:t>
            </w:r>
          </w:p>
        </w:tc>
        <w:tc>
          <w:tcPr>
            <w:tcW w:w="2141" w:type="dxa"/>
            <w:vAlign w:val="center"/>
          </w:tcPr>
          <w:p w14:paraId="7AEF700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53°14′35.1″</w:t>
            </w:r>
          </w:p>
        </w:tc>
        <w:tc>
          <w:tcPr>
            <w:tcW w:w="2500" w:type="dxa"/>
            <w:vAlign w:val="center"/>
          </w:tcPr>
          <w:p w14:paraId="4EAAF28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159°32′46″</w:t>
            </w:r>
          </w:p>
        </w:tc>
      </w:tr>
      <w:tr w:rsidR="000F4F83" w:rsidRPr="008C2F3F" w14:paraId="3FD2CA5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0899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615</w:t>
            </w:r>
          </w:p>
        </w:tc>
        <w:tc>
          <w:tcPr>
            <w:tcW w:w="1812" w:type="dxa"/>
            <w:vAlign w:val="center"/>
          </w:tcPr>
          <w:p w14:paraId="30FDB3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585663.71</w:t>
            </w:r>
          </w:p>
        </w:tc>
        <w:tc>
          <w:tcPr>
            <w:tcW w:w="1842" w:type="dxa"/>
            <w:vAlign w:val="center"/>
          </w:tcPr>
          <w:p w14:paraId="0FDA6F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1471860.67</w:t>
            </w:r>
          </w:p>
        </w:tc>
        <w:tc>
          <w:tcPr>
            <w:tcW w:w="2141" w:type="dxa"/>
            <w:vAlign w:val="center"/>
          </w:tcPr>
          <w:p w14:paraId="49EB3C6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53°14′33.6″</w:t>
            </w:r>
          </w:p>
        </w:tc>
        <w:tc>
          <w:tcPr>
            <w:tcW w:w="2500" w:type="dxa"/>
            <w:vAlign w:val="center"/>
          </w:tcPr>
          <w:p w14:paraId="6079E85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159°32′42.3″</w:t>
            </w:r>
          </w:p>
        </w:tc>
      </w:tr>
      <w:tr w:rsidR="000F4F83" w:rsidRPr="008C2F3F" w14:paraId="4BEC1E5A" w14:textId="77777777" w:rsidTr="00804537">
        <w:trPr>
          <w:jc w:val="center"/>
        </w:trPr>
        <w:tc>
          <w:tcPr>
            <w:tcW w:w="1628" w:type="dxa"/>
            <w:vAlign w:val="center"/>
          </w:tcPr>
          <w:p w14:paraId="14A92D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616</w:t>
            </w:r>
          </w:p>
        </w:tc>
        <w:tc>
          <w:tcPr>
            <w:tcW w:w="1812" w:type="dxa"/>
            <w:vAlign w:val="center"/>
          </w:tcPr>
          <w:p w14:paraId="394AC1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585585.32</w:t>
            </w:r>
          </w:p>
        </w:tc>
        <w:tc>
          <w:tcPr>
            <w:tcW w:w="1842" w:type="dxa"/>
            <w:vAlign w:val="center"/>
          </w:tcPr>
          <w:p w14:paraId="03DE1E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1471748.41</w:t>
            </w:r>
          </w:p>
        </w:tc>
        <w:tc>
          <w:tcPr>
            <w:tcW w:w="2141" w:type="dxa"/>
            <w:vAlign w:val="center"/>
          </w:tcPr>
          <w:p w14:paraId="7B33568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53°14′31.2″</w:t>
            </w:r>
          </w:p>
        </w:tc>
        <w:tc>
          <w:tcPr>
            <w:tcW w:w="2500" w:type="dxa"/>
            <w:vAlign w:val="center"/>
          </w:tcPr>
          <w:p w14:paraId="7B8C2EC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159°32′36.2″</w:t>
            </w:r>
          </w:p>
        </w:tc>
      </w:tr>
      <w:tr w:rsidR="000F4F83" w:rsidRPr="008C2F3F" w14:paraId="6D390477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553F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617</w:t>
            </w:r>
          </w:p>
        </w:tc>
        <w:tc>
          <w:tcPr>
            <w:tcW w:w="1812" w:type="dxa"/>
            <w:vAlign w:val="center"/>
          </w:tcPr>
          <w:p w14:paraId="2D67A0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585360.41</w:t>
            </w:r>
          </w:p>
        </w:tc>
        <w:tc>
          <w:tcPr>
            <w:tcW w:w="1842" w:type="dxa"/>
            <w:vAlign w:val="center"/>
          </w:tcPr>
          <w:p w14:paraId="7B901D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1471573.70</w:t>
            </w:r>
          </w:p>
        </w:tc>
        <w:tc>
          <w:tcPr>
            <w:tcW w:w="2141" w:type="dxa"/>
            <w:vAlign w:val="center"/>
          </w:tcPr>
          <w:p w14:paraId="62C8B99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53°14′24.0″</w:t>
            </w:r>
          </w:p>
        </w:tc>
        <w:tc>
          <w:tcPr>
            <w:tcW w:w="2500" w:type="dxa"/>
            <w:vAlign w:val="center"/>
          </w:tcPr>
          <w:p w14:paraId="498422D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159°32′26.6″</w:t>
            </w:r>
          </w:p>
        </w:tc>
      </w:tr>
      <w:tr w:rsidR="000F4F83" w:rsidRPr="008C2F3F" w14:paraId="7A8D74F0" w14:textId="77777777" w:rsidTr="00804537">
        <w:trPr>
          <w:jc w:val="center"/>
        </w:trPr>
        <w:tc>
          <w:tcPr>
            <w:tcW w:w="1628" w:type="dxa"/>
            <w:vAlign w:val="center"/>
          </w:tcPr>
          <w:p w14:paraId="3F6D47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618</w:t>
            </w:r>
          </w:p>
        </w:tc>
        <w:tc>
          <w:tcPr>
            <w:tcW w:w="1812" w:type="dxa"/>
            <w:vAlign w:val="center"/>
          </w:tcPr>
          <w:p w14:paraId="5E50BC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585103.96</w:t>
            </w:r>
          </w:p>
        </w:tc>
        <w:tc>
          <w:tcPr>
            <w:tcW w:w="1842" w:type="dxa"/>
            <w:vAlign w:val="center"/>
          </w:tcPr>
          <w:p w14:paraId="5A6D9F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1471358.71</w:t>
            </w:r>
          </w:p>
        </w:tc>
        <w:tc>
          <w:tcPr>
            <w:tcW w:w="2141" w:type="dxa"/>
            <w:vAlign w:val="center"/>
          </w:tcPr>
          <w:p w14:paraId="3A80669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53°14′15.8″</w:t>
            </w:r>
          </w:p>
        </w:tc>
        <w:tc>
          <w:tcPr>
            <w:tcW w:w="2500" w:type="dxa"/>
            <w:vAlign w:val="center"/>
          </w:tcPr>
          <w:p w14:paraId="6AEBFE7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159°32′14.8″</w:t>
            </w:r>
          </w:p>
        </w:tc>
      </w:tr>
      <w:tr w:rsidR="000F4F83" w:rsidRPr="008C2F3F" w14:paraId="4F94292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CC22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</w:t>
            </w:r>
          </w:p>
        </w:tc>
        <w:tc>
          <w:tcPr>
            <w:tcW w:w="1812" w:type="dxa"/>
            <w:vAlign w:val="center"/>
          </w:tcPr>
          <w:p w14:paraId="7551D0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584837.59</w:t>
            </w:r>
          </w:p>
        </w:tc>
        <w:tc>
          <w:tcPr>
            <w:tcW w:w="1842" w:type="dxa"/>
            <w:vAlign w:val="center"/>
          </w:tcPr>
          <w:p w14:paraId="5EC8A3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1471075.60</w:t>
            </w:r>
          </w:p>
        </w:tc>
        <w:tc>
          <w:tcPr>
            <w:tcW w:w="2141" w:type="dxa"/>
            <w:vAlign w:val="center"/>
          </w:tcPr>
          <w:p w14:paraId="5247C18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53°14′7.3″</w:t>
            </w:r>
          </w:p>
        </w:tc>
        <w:tc>
          <w:tcPr>
            <w:tcW w:w="2500" w:type="dxa"/>
            <w:vAlign w:val="center"/>
          </w:tcPr>
          <w:p w14:paraId="25D74C3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159°31′59.3″</w:t>
            </w:r>
          </w:p>
        </w:tc>
      </w:tr>
      <w:tr w:rsidR="000F4F83" w:rsidRPr="008C2F3F" w14:paraId="5ED4A611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FBC6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1812" w:type="dxa"/>
            <w:vAlign w:val="center"/>
          </w:tcPr>
          <w:p w14:paraId="32F8878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584713.10</w:t>
            </w:r>
          </w:p>
        </w:tc>
        <w:tc>
          <w:tcPr>
            <w:tcW w:w="1842" w:type="dxa"/>
            <w:vAlign w:val="center"/>
          </w:tcPr>
          <w:p w14:paraId="03746C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1470817.93</w:t>
            </w:r>
          </w:p>
        </w:tc>
        <w:tc>
          <w:tcPr>
            <w:tcW w:w="2141" w:type="dxa"/>
            <w:vAlign w:val="center"/>
          </w:tcPr>
          <w:p w14:paraId="246925F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53°14′3.4″</w:t>
            </w:r>
          </w:p>
        </w:tc>
        <w:tc>
          <w:tcPr>
            <w:tcW w:w="2500" w:type="dxa"/>
            <w:vAlign w:val="center"/>
          </w:tcPr>
          <w:p w14:paraId="70E3663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159°31′45.3″</w:t>
            </w:r>
          </w:p>
        </w:tc>
      </w:tr>
      <w:tr w:rsidR="000F4F83" w:rsidRPr="008C2F3F" w14:paraId="6F11183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EF3B79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</w:t>
            </w:r>
          </w:p>
        </w:tc>
        <w:tc>
          <w:tcPr>
            <w:tcW w:w="1812" w:type="dxa"/>
            <w:vAlign w:val="center"/>
          </w:tcPr>
          <w:p w14:paraId="06D7C8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584654.91</w:t>
            </w:r>
          </w:p>
        </w:tc>
        <w:tc>
          <w:tcPr>
            <w:tcW w:w="1842" w:type="dxa"/>
            <w:vAlign w:val="center"/>
          </w:tcPr>
          <w:p w14:paraId="1F43B2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1470602.14</w:t>
            </w:r>
          </w:p>
        </w:tc>
        <w:tc>
          <w:tcPr>
            <w:tcW w:w="2141" w:type="dxa"/>
            <w:vAlign w:val="center"/>
          </w:tcPr>
          <w:p w14:paraId="032DE96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53°14′1.6″</w:t>
            </w:r>
          </w:p>
        </w:tc>
        <w:tc>
          <w:tcPr>
            <w:tcW w:w="2500" w:type="dxa"/>
            <w:vAlign w:val="center"/>
          </w:tcPr>
          <w:p w14:paraId="136043A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159°31′33.7″</w:t>
            </w:r>
          </w:p>
        </w:tc>
      </w:tr>
      <w:tr w:rsidR="000F4F83" w:rsidRPr="008C2F3F" w14:paraId="5611AFA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DDAFB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622</w:t>
            </w:r>
          </w:p>
        </w:tc>
        <w:tc>
          <w:tcPr>
            <w:tcW w:w="1812" w:type="dxa"/>
            <w:vAlign w:val="center"/>
          </w:tcPr>
          <w:p w14:paraId="54DE12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584671.61</w:t>
            </w:r>
          </w:p>
        </w:tc>
        <w:tc>
          <w:tcPr>
            <w:tcW w:w="1842" w:type="dxa"/>
            <w:vAlign w:val="center"/>
          </w:tcPr>
          <w:p w14:paraId="66726D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1470361.34</w:t>
            </w:r>
          </w:p>
        </w:tc>
        <w:tc>
          <w:tcPr>
            <w:tcW w:w="2141" w:type="dxa"/>
            <w:vAlign w:val="center"/>
          </w:tcPr>
          <w:p w14:paraId="4EE8FF9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53°14′2.3″</w:t>
            </w:r>
          </w:p>
        </w:tc>
        <w:tc>
          <w:tcPr>
            <w:tcW w:w="2500" w:type="dxa"/>
            <w:vAlign w:val="center"/>
          </w:tcPr>
          <w:p w14:paraId="5BA14CF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159°31′20.7″</w:t>
            </w:r>
          </w:p>
        </w:tc>
      </w:tr>
      <w:tr w:rsidR="000F4F83" w:rsidRPr="008C2F3F" w14:paraId="666747A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8BE4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</w:t>
            </w:r>
          </w:p>
        </w:tc>
        <w:tc>
          <w:tcPr>
            <w:tcW w:w="1812" w:type="dxa"/>
            <w:vAlign w:val="center"/>
          </w:tcPr>
          <w:p w14:paraId="34C00B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584679.71</w:t>
            </w:r>
          </w:p>
        </w:tc>
        <w:tc>
          <w:tcPr>
            <w:tcW w:w="1842" w:type="dxa"/>
            <w:vAlign w:val="center"/>
          </w:tcPr>
          <w:p w14:paraId="467959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1470087.93</w:t>
            </w:r>
          </w:p>
        </w:tc>
        <w:tc>
          <w:tcPr>
            <w:tcW w:w="2141" w:type="dxa"/>
            <w:vAlign w:val="center"/>
          </w:tcPr>
          <w:p w14:paraId="385DC93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53°14′2.7″</w:t>
            </w:r>
          </w:p>
        </w:tc>
        <w:tc>
          <w:tcPr>
            <w:tcW w:w="2500" w:type="dxa"/>
            <w:vAlign w:val="center"/>
          </w:tcPr>
          <w:p w14:paraId="00FC341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159°31′6.0″</w:t>
            </w:r>
          </w:p>
        </w:tc>
      </w:tr>
      <w:tr w:rsidR="000F4F83" w:rsidRPr="008C2F3F" w14:paraId="578904EE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3477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624</w:t>
            </w:r>
          </w:p>
        </w:tc>
        <w:tc>
          <w:tcPr>
            <w:tcW w:w="1812" w:type="dxa"/>
            <w:vAlign w:val="center"/>
          </w:tcPr>
          <w:p w14:paraId="2ED3D1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584671.55</w:t>
            </w:r>
          </w:p>
        </w:tc>
        <w:tc>
          <w:tcPr>
            <w:tcW w:w="1842" w:type="dxa"/>
            <w:vAlign w:val="center"/>
          </w:tcPr>
          <w:p w14:paraId="0F14184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1469804.48</w:t>
            </w:r>
          </w:p>
        </w:tc>
        <w:tc>
          <w:tcPr>
            <w:tcW w:w="2141" w:type="dxa"/>
            <w:vAlign w:val="center"/>
          </w:tcPr>
          <w:p w14:paraId="10F3614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53°14′2.5″</w:t>
            </w:r>
          </w:p>
        </w:tc>
        <w:tc>
          <w:tcPr>
            <w:tcW w:w="2500" w:type="dxa"/>
            <w:vAlign w:val="center"/>
          </w:tcPr>
          <w:p w14:paraId="63E808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159°30′50.7″</w:t>
            </w:r>
          </w:p>
        </w:tc>
      </w:tr>
      <w:tr w:rsidR="000F4F83" w:rsidRPr="008C2F3F" w14:paraId="33CB4BC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8EF92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625</w:t>
            </w:r>
          </w:p>
        </w:tc>
        <w:tc>
          <w:tcPr>
            <w:tcW w:w="1812" w:type="dxa"/>
            <w:vAlign w:val="center"/>
          </w:tcPr>
          <w:p w14:paraId="0DF812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584638.09</w:t>
            </w:r>
          </w:p>
        </w:tc>
        <w:tc>
          <w:tcPr>
            <w:tcW w:w="1842" w:type="dxa"/>
            <w:vAlign w:val="center"/>
          </w:tcPr>
          <w:p w14:paraId="00DFE7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1469564.01</w:t>
            </w:r>
          </w:p>
        </w:tc>
        <w:tc>
          <w:tcPr>
            <w:tcW w:w="2141" w:type="dxa"/>
            <w:vAlign w:val="center"/>
          </w:tcPr>
          <w:p w14:paraId="28B2AF5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53°14′1.6″</w:t>
            </w:r>
          </w:p>
        </w:tc>
        <w:tc>
          <w:tcPr>
            <w:tcW w:w="2500" w:type="dxa"/>
            <w:vAlign w:val="center"/>
          </w:tcPr>
          <w:p w14:paraId="69FD419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159°30′37.7″</w:t>
            </w:r>
          </w:p>
        </w:tc>
      </w:tr>
      <w:tr w:rsidR="000F4F83" w:rsidRPr="008C2F3F" w14:paraId="55CE091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2655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626</w:t>
            </w:r>
          </w:p>
        </w:tc>
        <w:tc>
          <w:tcPr>
            <w:tcW w:w="1812" w:type="dxa"/>
            <w:vAlign w:val="center"/>
          </w:tcPr>
          <w:p w14:paraId="6EB0AB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584638.35</w:t>
            </w:r>
          </w:p>
        </w:tc>
        <w:tc>
          <w:tcPr>
            <w:tcW w:w="1842" w:type="dxa"/>
            <w:vAlign w:val="center"/>
          </w:tcPr>
          <w:p w14:paraId="0A9E10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1469114.95</w:t>
            </w:r>
          </w:p>
        </w:tc>
        <w:tc>
          <w:tcPr>
            <w:tcW w:w="2141" w:type="dxa"/>
            <w:vAlign w:val="center"/>
          </w:tcPr>
          <w:p w14:paraId="6CF35EE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53°14′1.8″</w:t>
            </w:r>
          </w:p>
        </w:tc>
        <w:tc>
          <w:tcPr>
            <w:tcW w:w="2500" w:type="dxa"/>
            <w:vAlign w:val="center"/>
          </w:tcPr>
          <w:p w14:paraId="4F8C560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159°30′13.5″</w:t>
            </w:r>
          </w:p>
        </w:tc>
      </w:tr>
      <w:tr w:rsidR="000F4F83" w:rsidRPr="008C2F3F" w14:paraId="14B80D3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3E8A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627</w:t>
            </w:r>
          </w:p>
        </w:tc>
        <w:tc>
          <w:tcPr>
            <w:tcW w:w="1812" w:type="dxa"/>
            <w:vAlign w:val="center"/>
          </w:tcPr>
          <w:p w14:paraId="6656E2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584613.55</w:t>
            </w:r>
          </w:p>
        </w:tc>
        <w:tc>
          <w:tcPr>
            <w:tcW w:w="1842" w:type="dxa"/>
            <w:vAlign w:val="center"/>
          </w:tcPr>
          <w:p w14:paraId="2E2DAC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1468841.21</w:t>
            </w:r>
          </w:p>
        </w:tc>
        <w:tc>
          <w:tcPr>
            <w:tcW w:w="2141" w:type="dxa"/>
            <w:vAlign w:val="center"/>
          </w:tcPr>
          <w:p w14:paraId="293A0AE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53°14′1.1″</w:t>
            </w:r>
          </w:p>
        </w:tc>
        <w:tc>
          <w:tcPr>
            <w:tcW w:w="2500" w:type="dxa"/>
            <w:vAlign w:val="center"/>
          </w:tcPr>
          <w:p w14:paraId="32C0423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159°29′58.7″</w:t>
            </w:r>
          </w:p>
        </w:tc>
      </w:tr>
      <w:tr w:rsidR="000F4F83" w:rsidRPr="008C2F3F" w14:paraId="702286A4" w14:textId="77777777" w:rsidTr="00804537">
        <w:trPr>
          <w:jc w:val="center"/>
        </w:trPr>
        <w:tc>
          <w:tcPr>
            <w:tcW w:w="1628" w:type="dxa"/>
            <w:vAlign w:val="center"/>
          </w:tcPr>
          <w:p w14:paraId="73DFF8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628</w:t>
            </w:r>
          </w:p>
        </w:tc>
        <w:tc>
          <w:tcPr>
            <w:tcW w:w="1812" w:type="dxa"/>
            <w:vAlign w:val="center"/>
          </w:tcPr>
          <w:p w14:paraId="7256F5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584534.85</w:t>
            </w:r>
          </w:p>
        </w:tc>
        <w:tc>
          <w:tcPr>
            <w:tcW w:w="1842" w:type="dxa"/>
            <w:vAlign w:val="center"/>
          </w:tcPr>
          <w:p w14:paraId="0D0303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1468731.49</w:t>
            </w:r>
          </w:p>
        </w:tc>
        <w:tc>
          <w:tcPr>
            <w:tcW w:w="2141" w:type="dxa"/>
            <w:vAlign w:val="center"/>
          </w:tcPr>
          <w:p w14:paraId="47AC3BB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53°13′58.6″</w:t>
            </w:r>
          </w:p>
        </w:tc>
        <w:tc>
          <w:tcPr>
            <w:tcW w:w="2500" w:type="dxa"/>
            <w:vAlign w:val="center"/>
          </w:tcPr>
          <w:p w14:paraId="357BF99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159°29′52.7″</w:t>
            </w:r>
          </w:p>
        </w:tc>
      </w:tr>
      <w:tr w:rsidR="000F4F83" w:rsidRPr="008C2F3F" w14:paraId="551F085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9446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629</w:t>
            </w:r>
          </w:p>
        </w:tc>
        <w:tc>
          <w:tcPr>
            <w:tcW w:w="1812" w:type="dxa"/>
            <w:vAlign w:val="center"/>
          </w:tcPr>
          <w:p w14:paraId="0E673E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584471.94</w:t>
            </w:r>
          </w:p>
        </w:tc>
        <w:tc>
          <w:tcPr>
            <w:tcW w:w="1842" w:type="dxa"/>
            <w:vAlign w:val="center"/>
          </w:tcPr>
          <w:p w14:paraId="29E5BD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1468583.00</w:t>
            </w:r>
          </w:p>
        </w:tc>
        <w:tc>
          <w:tcPr>
            <w:tcW w:w="2141" w:type="dxa"/>
            <w:vAlign w:val="center"/>
          </w:tcPr>
          <w:p w14:paraId="6DB201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53°13′56.7″</w:t>
            </w:r>
          </w:p>
        </w:tc>
        <w:tc>
          <w:tcPr>
            <w:tcW w:w="2500" w:type="dxa"/>
            <w:vAlign w:val="center"/>
          </w:tcPr>
          <w:p w14:paraId="60F293D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159°29′44.7″</w:t>
            </w:r>
          </w:p>
        </w:tc>
      </w:tr>
      <w:tr w:rsidR="000F4F83" w:rsidRPr="008C2F3F" w14:paraId="24F2FF62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9076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1812" w:type="dxa"/>
            <w:vAlign w:val="center"/>
          </w:tcPr>
          <w:p w14:paraId="1B0DDF9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584372.72</w:t>
            </w:r>
          </w:p>
        </w:tc>
        <w:tc>
          <w:tcPr>
            <w:tcW w:w="1842" w:type="dxa"/>
            <w:vAlign w:val="center"/>
          </w:tcPr>
          <w:p w14:paraId="7E484C6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1468168.47</w:t>
            </w:r>
          </w:p>
        </w:tc>
        <w:tc>
          <w:tcPr>
            <w:tcW w:w="2141" w:type="dxa"/>
            <w:vAlign w:val="center"/>
          </w:tcPr>
          <w:p w14:paraId="36A8A28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53°13′53.6″</w:t>
            </w:r>
          </w:p>
        </w:tc>
        <w:tc>
          <w:tcPr>
            <w:tcW w:w="2500" w:type="dxa"/>
            <w:vAlign w:val="center"/>
          </w:tcPr>
          <w:p w14:paraId="7E6FE00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159°29′22.3″</w:t>
            </w:r>
          </w:p>
        </w:tc>
      </w:tr>
      <w:tr w:rsidR="000F4F83" w:rsidRPr="008C2F3F" w14:paraId="58B6C52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3C0F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631</w:t>
            </w:r>
          </w:p>
        </w:tc>
        <w:tc>
          <w:tcPr>
            <w:tcW w:w="1812" w:type="dxa"/>
            <w:vAlign w:val="center"/>
          </w:tcPr>
          <w:p w14:paraId="303D6D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584272.64</w:t>
            </w:r>
          </w:p>
        </w:tc>
        <w:tc>
          <w:tcPr>
            <w:tcW w:w="1842" w:type="dxa"/>
            <w:vAlign w:val="center"/>
          </w:tcPr>
          <w:p w14:paraId="3FACB0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1467910.29</w:t>
            </w:r>
          </w:p>
        </w:tc>
        <w:tc>
          <w:tcPr>
            <w:tcW w:w="2141" w:type="dxa"/>
            <w:vAlign w:val="center"/>
          </w:tcPr>
          <w:p w14:paraId="5EEE54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53°13′50.5″</w:t>
            </w:r>
          </w:p>
        </w:tc>
        <w:tc>
          <w:tcPr>
            <w:tcW w:w="2500" w:type="dxa"/>
            <w:vAlign w:val="center"/>
          </w:tcPr>
          <w:p w14:paraId="78365DB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159°29′8.3″</w:t>
            </w:r>
          </w:p>
        </w:tc>
      </w:tr>
      <w:tr w:rsidR="000F4F83" w:rsidRPr="008C2F3F" w14:paraId="04C6046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B6F4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632</w:t>
            </w:r>
          </w:p>
        </w:tc>
        <w:tc>
          <w:tcPr>
            <w:tcW w:w="1812" w:type="dxa"/>
            <w:vAlign w:val="center"/>
          </w:tcPr>
          <w:p w14:paraId="63D7C2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584288.62</w:t>
            </w:r>
          </w:p>
        </w:tc>
        <w:tc>
          <w:tcPr>
            <w:tcW w:w="1842" w:type="dxa"/>
            <w:vAlign w:val="center"/>
          </w:tcPr>
          <w:p w14:paraId="6752C8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1467789.90</w:t>
            </w:r>
          </w:p>
        </w:tc>
        <w:tc>
          <w:tcPr>
            <w:tcW w:w="2141" w:type="dxa"/>
            <w:vAlign w:val="center"/>
          </w:tcPr>
          <w:p w14:paraId="6DD8FB5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53°13′51.1″</w:t>
            </w:r>
          </w:p>
        </w:tc>
        <w:tc>
          <w:tcPr>
            <w:tcW w:w="2500" w:type="dxa"/>
            <w:vAlign w:val="center"/>
          </w:tcPr>
          <w:p w14:paraId="382F2C5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159°29′1.8″</w:t>
            </w:r>
          </w:p>
        </w:tc>
      </w:tr>
      <w:tr w:rsidR="000F4F83" w:rsidRPr="008C2F3F" w14:paraId="65C2564E" w14:textId="77777777" w:rsidTr="00804537">
        <w:trPr>
          <w:jc w:val="center"/>
        </w:trPr>
        <w:tc>
          <w:tcPr>
            <w:tcW w:w="1628" w:type="dxa"/>
            <w:vAlign w:val="center"/>
          </w:tcPr>
          <w:p w14:paraId="3BA430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633</w:t>
            </w:r>
          </w:p>
        </w:tc>
        <w:tc>
          <w:tcPr>
            <w:tcW w:w="1812" w:type="dxa"/>
            <w:vAlign w:val="center"/>
          </w:tcPr>
          <w:p w14:paraId="24E277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584239.47</w:t>
            </w:r>
          </w:p>
        </w:tc>
        <w:tc>
          <w:tcPr>
            <w:tcW w:w="1842" w:type="dxa"/>
            <w:vAlign w:val="center"/>
          </w:tcPr>
          <w:p w14:paraId="1F1DA1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1467628.10</w:t>
            </w:r>
          </w:p>
        </w:tc>
        <w:tc>
          <w:tcPr>
            <w:tcW w:w="2141" w:type="dxa"/>
            <w:vAlign w:val="center"/>
          </w:tcPr>
          <w:p w14:paraId="4ECF058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53°13′49.6″</w:t>
            </w:r>
          </w:p>
        </w:tc>
        <w:tc>
          <w:tcPr>
            <w:tcW w:w="2500" w:type="dxa"/>
            <w:vAlign w:val="center"/>
          </w:tcPr>
          <w:p w14:paraId="77146DB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159°28′53.0″</w:t>
            </w:r>
          </w:p>
        </w:tc>
      </w:tr>
      <w:tr w:rsidR="000F4F83" w:rsidRPr="008C2F3F" w14:paraId="4A854FD8" w14:textId="77777777" w:rsidTr="00804537">
        <w:trPr>
          <w:jc w:val="center"/>
        </w:trPr>
        <w:tc>
          <w:tcPr>
            <w:tcW w:w="1628" w:type="dxa"/>
            <w:vAlign w:val="center"/>
          </w:tcPr>
          <w:p w14:paraId="6B75D1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634</w:t>
            </w:r>
          </w:p>
        </w:tc>
        <w:tc>
          <w:tcPr>
            <w:tcW w:w="1812" w:type="dxa"/>
            <w:vAlign w:val="center"/>
          </w:tcPr>
          <w:p w14:paraId="21E628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584073.52</w:t>
            </w:r>
          </w:p>
        </w:tc>
        <w:tc>
          <w:tcPr>
            <w:tcW w:w="1842" w:type="dxa"/>
            <w:vAlign w:val="center"/>
          </w:tcPr>
          <w:p w14:paraId="15AC94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1467354.07</w:t>
            </w:r>
          </w:p>
        </w:tc>
        <w:tc>
          <w:tcPr>
            <w:tcW w:w="2141" w:type="dxa"/>
            <w:vAlign w:val="center"/>
          </w:tcPr>
          <w:p w14:paraId="18BFA4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53°13′44.3″</w:t>
            </w:r>
          </w:p>
        </w:tc>
        <w:tc>
          <w:tcPr>
            <w:tcW w:w="2500" w:type="dxa"/>
            <w:vAlign w:val="center"/>
          </w:tcPr>
          <w:p w14:paraId="0B189E8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159°28′38.1″</w:t>
            </w:r>
          </w:p>
        </w:tc>
      </w:tr>
      <w:tr w:rsidR="000F4F83" w:rsidRPr="008C2F3F" w14:paraId="5C4FA04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54E5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635</w:t>
            </w:r>
          </w:p>
        </w:tc>
        <w:tc>
          <w:tcPr>
            <w:tcW w:w="1812" w:type="dxa"/>
            <w:vAlign w:val="center"/>
          </w:tcPr>
          <w:p w14:paraId="0F0510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583774.35</w:t>
            </w:r>
          </w:p>
        </w:tc>
        <w:tc>
          <w:tcPr>
            <w:tcW w:w="1842" w:type="dxa"/>
            <w:vAlign w:val="center"/>
          </w:tcPr>
          <w:p w14:paraId="505DD8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1467063.46</w:t>
            </w:r>
          </w:p>
        </w:tc>
        <w:tc>
          <w:tcPr>
            <w:tcW w:w="2141" w:type="dxa"/>
            <w:vAlign w:val="center"/>
          </w:tcPr>
          <w:p w14:paraId="3B57BD4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53°13′34.8″</w:t>
            </w:r>
          </w:p>
        </w:tc>
        <w:tc>
          <w:tcPr>
            <w:tcW w:w="2500" w:type="dxa"/>
            <w:vAlign w:val="center"/>
          </w:tcPr>
          <w:p w14:paraId="3005746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159°28′22.2″</w:t>
            </w:r>
          </w:p>
        </w:tc>
      </w:tr>
      <w:tr w:rsidR="000F4F83" w:rsidRPr="008C2F3F" w14:paraId="04701D49" w14:textId="77777777" w:rsidTr="00804537">
        <w:trPr>
          <w:jc w:val="center"/>
        </w:trPr>
        <w:tc>
          <w:tcPr>
            <w:tcW w:w="1628" w:type="dxa"/>
            <w:vAlign w:val="center"/>
          </w:tcPr>
          <w:p w14:paraId="75C4D6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636</w:t>
            </w:r>
          </w:p>
        </w:tc>
        <w:tc>
          <w:tcPr>
            <w:tcW w:w="1812" w:type="dxa"/>
            <w:vAlign w:val="center"/>
          </w:tcPr>
          <w:p w14:paraId="1B68BF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583608.30</w:t>
            </w:r>
          </w:p>
        </w:tc>
        <w:tc>
          <w:tcPr>
            <w:tcW w:w="1842" w:type="dxa"/>
            <w:vAlign w:val="center"/>
          </w:tcPr>
          <w:p w14:paraId="1C7D482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1466930.40</w:t>
            </w:r>
          </w:p>
        </w:tc>
        <w:tc>
          <w:tcPr>
            <w:tcW w:w="2141" w:type="dxa"/>
            <w:vAlign w:val="center"/>
          </w:tcPr>
          <w:p w14:paraId="0D44B99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53°13′29.5″</w:t>
            </w:r>
          </w:p>
        </w:tc>
        <w:tc>
          <w:tcPr>
            <w:tcW w:w="2500" w:type="dxa"/>
            <w:vAlign w:val="center"/>
          </w:tcPr>
          <w:p w14:paraId="2091622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159°28′15.0″</w:t>
            </w:r>
          </w:p>
        </w:tc>
      </w:tr>
      <w:tr w:rsidR="000F4F83" w:rsidRPr="008C2F3F" w14:paraId="72E183D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2031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637</w:t>
            </w:r>
          </w:p>
        </w:tc>
        <w:tc>
          <w:tcPr>
            <w:tcW w:w="1812" w:type="dxa"/>
            <w:vAlign w:val="center"/>
          </w:tcPr>
          <w:p w14:paraId="5A0BFD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583508.45</w:t>
            </w:r>
          </w:p>
        </w:tc>
        <w:tc>
          <w:tcPr>
            <w:tcW w:w="1842" w:type="dxa"/>
            <w:vAlign w:val="center"/>
          </w:tcPr>
          <w:p w14:paraId="18F84D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1466922.05</w:t>
            </w:r>
          </w:p>
        </w:tc>
        <w:tc>
          <w:tcPr>
            <w:tcW w:w="2141" w:type="dxa"/>
            <w:vAlign w:val="center"/>
          </w:tcPr>
          <w:p w14:paraId="08D3DFF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53°13′26.3″</w:t>
            </w:r>
          </w:p>
        </w:tc>
        <w:tc>
          <w:tcPr>
            <w:tcW w:w="2500" w:type="dxa"/>
            <w:vAlign w:val="center"/>
          </w:tcPr>
          <w:p w14:paraId="4342C08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159°28′14.4″</w:t>
            </w:r>
          </w:p>
        </w:tc>
      </w:tr>
      <w:tr w:rsidR="000F4F83" w:rsidRPr="008C2F3F" w14:paraId="6B0EF257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8BA5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638</w:t>
            </w:r>
          </w:p>
        </w:tc>
        <w:tc>
          <w:tcPr>
            <w:tcW w:w="1812" w:type="dxa"/>
            <w:vAlign w:val="center"/>
          </w:tcPr>
          <w:p w14:paraId="186463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583426.70</w:t>
            </w:r>
          </w:p>
        </w:tc>
        <w:tc>
          <w:tcPr>
            <w:tcW w:w="1842" w:type="dxa"/>
            <w:vAlign w:val="center"/>
          </w:tcPr>
          <w:p w14:paraId="5E3A5D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1466997.48</w:t>
            </w:r>
          </w:p>
        </w:tc>
        <w:tc>
          <w:tcPr>
            <w:tcW w:w="2141" w:type="dxa"/>
            <w:vAlign w:val="center"/>
          </w:tcPr>
          <w:p w14:paraId="001BD9B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53°13′23.6″</w:t>
            </w:r>
          </w:p>
        </w:tc>
        <w:tc>
          <w:tcPr>
            <w:tcW w:w="2500" w:type="dxa"/>
            <w:vAlign w:val="center"/>
          </w:tcPr>
          <w:p w14:paraId="477B94F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159°28′18.4″</w:t>
            </w:r>
          </w:p>
        </w:tc>
      </w:tr>
      <w:tr w:rsidR="000F4F83" w:rsidRPr="008C2F3F" w14:paraId="3F0477C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73F2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639</w:t>
            </w:r>
          </w:p>
        </w:tc>
        <w:tc>
          <w:tcPr>
            <w:tcW w:w="1812" w:type="dxa"/>
            <w:vAlign w:val="center"/>
          </w:tcPr>
          <w:p w14:paraId="7631FF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583358.85</w:t>
            </w:r>
          </w:p>
        </w:tc>
        <w:tc>
          <w:tcPr>
            <w:tcW w:w="1842" w:type="dxa"/>
            <w:vAlign w:val="center"/>
          </w:tcPr>
          <w:p w14:paraId="772F990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1467088.28</w:t>
            </w:r>
          </w:p>
        </w:tc>
        <w:tc>
          <w:tcPr>
            <w:tcW w:w="2141" w:type="dxa"/>
            <w:vAlign w:val="center"/>
          </w:tcPr>
          <w:p w14:paraId="780F03C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53°13′21.4″</w:t>
            </w:r>
          </w:p>
        </w:tc>
        <w:tc>
          <w:tcPr>
            <w:tcW w:w="2500" w:type="dxa"/>
            <w:vAlign w:val="center"/>
          </w:tcPr>
          <w:p w14:paraId="730FC4F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159°28′23.3″</w:t>
            </w:r>
          </w:p>
        </w:tc>
      </w:tr>
      <w:tr w:rsidR="000F4F83" w:rsidRPr="008C2F3F" w14:paraId="2D4F751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73AF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640</w:t>
            </w:r>
          </w:p>
        </w:tc>
        <w:tc>
          <w:tcPr>
            <w:tcW w:w="1812" w:type="dxa"/>
            <w:vAlign w:val="center"/>
          </w:tcPr>
          <w:p w14:paraId="561C35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583247.53</w:t>
            </w:r>
          </w:p>
        </w:tc>
        <w:tc>
          <w:tcPr>
            <w:tcW w:w="1842" w:type="dxa"/>
            <w:vAlign w:val="center"/>
          </w:tcPr>
          <w:p w14:paraId="133361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1467134.53</w:t>
            </w:r>
          </w:p>
        </w:tc>
        <w:tc>
          <w:tcPr>
            <w:tcW w:w="2141" w:type="dxa"/>
            <w:vAlign w:val="center"/>
          </w:tcPr>
          <w:p w14:paraId="3540386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53°13′17.7″</w:t>
            </w:r>
          </w:p>
        </w:tc>
        <w:tc>
          <w:tcPr>
            <w:tcW w:w="2500" w:type="dxa"/>
            <w:vAlign w:val="center"/>
          </w:tcPr>
          <w:p w14:paraId="7BC0C4E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159°28′25.7″</w:t>
            </w:r>
          </w:p>
        </w:tc>
      </w:tr>
      <w:tr w:rsidR="000F4F83" w:rsidRPr="008C2F3F" w14:paraId="4772D30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4BC7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641</w:t>
            </w:r>
          </w:p>
        </w:tc>
        <w:tc>
          <w:tcPr>
            <w:tcW w:w="1812" w:type="dxa"/>
            <w:vAlign w:val="center"/>
          </w:tcPr>
          <w:p w14:paraId="623CD2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583156.04</w:t>
            </w:r>
          </w:p>
        </w:tc>
        <w:tc>
          <w:tcPr>
            <w:tcW w:w="1842" w:type="dxa"/>
            <w:vAlign w:val="center"/>
          </w:tcPr>
          <w:p w14:paraId="5256CB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1467127.47</w:t>
            </w:r>
          </w:p>
        </w:tc>
        <w:tc>
          <w:tcPr>
            <w:tcW w:w="2141" w:type="dxa"/>
            <w:vAlign w:val="center"/>
          </w:tcPr>
          <w:p w14:paraId="66B6BEF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53°13′14.8″</w:t>
            </w:r>
          </w:p>
        </w:tc>
        <w:tc>
          <w:tcPr>
            <w:tcW w:w="2500" w:type="dxa"/>
            <w:vAlign w:val="center"/>
          </w:tcPr>
          <w:p w14:paraId="0BC95FF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159°28′25.2″</w:t>
            </w:r>
          </w:p>
        </w:tc>
      </w:tr>
      <w:tr w:rsidR="000F4F83" w:rsidRPr="008C2F3F" w14:paraId="344FF27A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16A7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642</w:t>
            </w:r>
          </w:p>
        </w:tc>
        <w:tc>
          <w:tcPr>
            <w:tcW w:w="1812" w:type="dxa"/>
            <w:vAlign w:val="center"/>
          </w:tcPr>
          <w:p w14:paraId="4F11CE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583060.10</w:t>
            </w:r>
          </w:p>
        </w:tc>
        <w:tc>
          <w:tcPr>
            <w:tcW w:w="1842" w:type="dxa"/>
            <w:vAlign w:val="center"/>
          </w:tcPr>
          <w:p w14:paraId="791A5F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1467088.34</w:t>
            </w:r>
          </w:p>
        </w:tc>
        <w:tc>
          <w:tcPr>
            <w:tcW w:w="2141" w:type="dxa"/>
            <w:vAlign w:val="center"/>
          </w:tcPr>
          <w:p w14:paraId="03CBB3D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53°13′11.7″</w:t>
            </w:r>
          </w:p>
        </w:tc>
        <w:tc>
          <w:tcPr>
            <w:tcW w:w="2500" w:type="dxa"/>
            <w:vAlign w:val="center"/>
          </w:tcPr>
          <w:p w14:paraId="38BFE20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159°28′23.0″</w:t>
            </w:r>
          </w:p>
        </w:tc>
      </w:tr>
      <w:tr w:rsidR="000F4F83" w:rsidRPr="008C2F3F" w14:paraId="2DA8E4DE" w14:textId="77777777" w:rsidTr="00804537">
        <w:trPr>
          <w:jc w:val="center"/>
        </w:trPr>
        <w:tc>
          <w:tcPr>
            <w:tcW w:w="1628" w:type="dxa"/>
            <w:vAlign w:val="center"/>
          </w:tcPr>
          <w:p w14:paraId="7A15FF6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643</w:t>
            </w:r>
          </w:p>
        </w:tc>
        <w:tc>
          <w:tcPr>
            <w:tcW w:w="1812" w:type="dxa"/>
            <w:vAlign w:val="center"/>
          </w:tcPr>
          <w:p w14:paraId="38F4A8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582893.95</w:t>
            </w:r>
          </w:p>
        </w:tc>
        <w:tc>
          <w:tcPr>
            <w:tcW w:w="1842" w:type="dxa"/>
            <w:vAlign w:val="center"/>
          </w:tcPr>
          <w:p w14:paraId="1CF30C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1466963.67</w:t>
            </w:r>
          </w:p>
        </w:tc>
        <w:tc>
          <w:tcPr>
            <w:tcW w:w="2141" w:type="dxa"/>
            <w:vAlign w:val="center"/>
          </w:tcPr>
          <w:p w14:paraId="33393D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53°13′6.4″</w:t>
            </w:r>
          </w:p>
        </w:tc>
        <w:tc>
          <w:tcPr>
            <w:tcW w:w="2500" w:type="dxa"/>
            <w:vAlign w:val="center"/>
          </w:tcPr>
          <w:p w14:paraId="3609B67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159°28′16.2″</w:t>
            </w:r>
          </w:p>
        </w:tc>
      </w:tr>
      <w:tr w:rsidR="000F4F83" w:rsidRPr="008C2F3F" w14:paraId="7474FA3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360ED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644</w:t>
            </w:r>
          </w:p>
        </w:tc>
        <w:tc>
          <w:tcPr>
            <w:tcW w:w="1812" w:type="dxa"/>
            <w:vAlign w:val="center"/>
          </w:tcPr>
          <w:p w14:paraId="7896FE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582744.13</w:t>
            </w:r>
          </w:p>
        </w:tc>
        <w:tc>
          <w:tcPr>
            <w:tcW w:w="1842" w:type="dxa"/>
            <w:vAlign w:val="center"/>
          </w:tcPr>
          <w:p w14:paraId="53BB68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1466789.13</w:t>
            </w:r>
          </w:p>
        </w:tc>
        <w:tc>
          <w:tcPr>
            <w:tcW w:w="2141" w:type="dxa"/>
            <w:vAlign w:val="center"/>
          </w:tcPr>
          <w:p w14:paraId="57A7D3F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53°13′1.6″</w:t>
            </w:r>
          </w:p>
        </w:tc>
        <w:tc>
          <w:tcPr>
            <w:tcW w:w="2500" w:type="dxa"/>
            <w:vAlign w:val="center"/>
          </w:tcPr>
          <w:p w14:paraId="5C7AF77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159°28′6.7″</w:t>
            </w:r>
          </w:p>
        </w:tc>
      </w:tr>
      <w:tr w:rsidR="000F4F83" w:rsidRPr="008C2F3F" w14:paraId="067CAFB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6B08D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645</w:t>
            </w:r>
          </w:p>
        </w:tc>
        <w:tc>
          <w:tcPr>
            <w:tcW w:w="1812" w:type="dxa"/>
            <w:vAlign w:val="center"/>
          </w:tcPr>
          <w:p w14:paraId="7E2CF4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582642.82</w:t>
            </w:r>
          </w:p>
        </w:tc>
        <w:tc>
          <w:tcPr>
            <w:tcW w:w="1842" w:type="dxa"/>
            <w:vAlign w:val="center"/>
          </w:tcPr>
          <w:p w14:paraId="1DB7E3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1466747.86</w:t>
            </w:r>
          </w:p>
        </w:tc>
        <w:tc>
          <w:tcPr>
            <w:tcW w:w="2141" w:type="dxa"/>
            <w:vAlign w:val="center"/>
          </w:tcPr>
          <w:p w14:paraId="32AB9B4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53°12′58.3″</w:t>
            </w:r>
          </w:p>
        </w:tc>
        <w:tc>
          <w:tcPr>
            <w:tcW w:w="2500" w:type="dxa"/>
            <w:vAlign w:val="center"/>
          </w:tcPr>
          <w:p w14:paraId="7C7097C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159°28′4.4″</w:t>
            </w:r>
          </w:p>
        </w:tc>
      </w:tr>
      <w:tr w:rsidR="000F4F83" w:rsidRPr="008C2F3F" w14:paraId="339200D1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6D35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646</w:t>
            </w:r>
          </w:p>
        </w:tc>
        <w:tc>
          <w:tcPr>
            <w:tcW w:w="1812" w:type="dxa"/>
            <w:vAlign w:val="center"/>
          </w:tcPr>
          <w:p w14:paraId="109FCB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582528.26</w:t>
            </w:r>
          </w:p>
        </w:tc>
        <w:tc>
          <w:tcPr>
            <w:tcW w:w="1842" w:type="dxa"/>
            <w:vAlign w:val="center"/>
          </w:tcPr>
          <w:p w14:paraId="5D55DB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1466706.10</w:t>
            </w:r>
          </w:p>
        </w:tc>
        <w:tc>
          <w:tcPr>
            <w:tcW w:w="2141" w:type="dxa"/>
            <w:vAlign w:val="center"/>
          </w:tcPr>
          <w:p w14:paraId="41DA6E2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53°12′54.7″</w:t>
            </w:r>
          </w:p>
        </w:tc>
        <w:tc>
          <w:tcPr>
            <w:tcW w:w="2500" w:type="dxa"/>
            <w:vAlign w:val="center"/>
          </w:tcPr>
          <w:p w14:paraId="73C04E8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159°28′2.0″</w:t>
            </w:r>
          </w:p>
        </w:tc>
      </w:tr>
      <w:tr w:rsidR="000F4F83" w:rsidRPr="008C2F3F" w14:paraId="46EDE9B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3360E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647</w:t>
            </w:r>
          </w:p>
        </w:tc>
        <w:tc>
          <w:tcPr>
            <w:tcW w:w="1812" w:type="dxa"/>
            <w:vAlign w:val="center"/>
          </w:tcPr>
          <w:p w14:paraId="4BEA018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582424.55</w:t>
            </w:r>
          </w:p>
        </w:tc>
        <w:tc>
          <w:tcPr>
            <w:tcW w:w="1842" w:type="dxa"/>
            <w:vAlign w:val="center"/>
          </w:tcPr>
          <w:p w14:paraId="6B49C7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1466716.17</w:t>
            </w:r>
          </w:p>
        </w:tc>
        <w:tc>
          <w:tcPr>
            <w:tcW w:w="2141" w:type="dxa"/>
            <w:vAlign w:val="center"/>
          </w:tcPr>
          <w:p w14:paraId="0880FF9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53°12′51.3″</w:t>
            </w:r>
          </w:p>
        </w:tc>
        <w:tc>
          <w:tcPr>
            <w:tcW w:w="2500" w:type="dxa"/>
            <w:vAlign w:val="center"/>
          </w:tcPr>
          <w:p w14:paraId="57D9506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159°28′2.5″</w:t>
            </w:r>
          </w:p>
        </w:tc>
      </w:tr>
      <w:tr w:rsidR="000F4F83" w:rsidRPr="008C2F3F" w14:paraId="437E239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02AEB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648</w:t>
            </w:r>
          </w:p>
        </w:tc>
        <w:tc>
          <w:tcPr>
            <w:tcW w:w="1812" w:type="dxa"/>
            <w:vAlign w:val="center"/>
          </w:tcPr>
          <w:p w14:paraId="798E74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582353.73</w:t>
            </w:r>
          </w:p>
        </w:tc>
        <w:tc>
          <w:tcPr>
            <w:tcW w:w="1842" w:type="dxa"/>
            <w:vAlign w:val="center"/>
          </w:tcPr>
          <w:p w14:paraId="69180B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1466706.13</w:t>
            </w:r>
          </w:p>
        </w:tc>
        <w:tc>
          <w:tcPr>
            <w:tcW w:w="2141" w:type="dxa"/>
            <w:vAlign w:val="center"/>
          </w:tcPr>
          <w:p w14:paraId="5A900F3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53°12′49.0″</w:t>
            </w:r>
          </w:p>
        </w:tc>
        <w:tc>
          <w:tcPr>
            <w:tcW w:w="2500" w:type="dxa"/>
            <w:vAlign w:val="center"/>
          </w:tcPr>
          <w:p w14:paraId="63A4C74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159°28′1.9″</w:t>
            </w:r>
          </w:p>
        </w:tc>
      </w:tr>
      <w:tr w:rsidR="000F4F83" w:rsidRPr="008C2F3F" w14:paraId="533D4F5B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28638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649</w:t>
            </w:r>
          </w:p>
        </w:tc>
        <w:tc>
          <w:tcPr>
            <w:tcW w:w="1812" w:type="dxa"/>
            <w:vAlign w:val="center"/>
          </w:tcPr>
          <w:p w14:paraId="7D7ED5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582322.71</w:t>
            </w:r>
          </w:p>
        </w:tc>
        <w:tc>
          <w:tcPr>
            <w:tcW w:w="1842" w:type="dxa"/>
            <w:vAlign w:val="center"/>
          </w:tcPr>
          <w:p w14:paraId="05CB0C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1466684.52</w:t>
            </w:r>
          </w:p>
        </w:tc>
        <w:tc>
          <w:tcPr>
            <w:tcW w:w="2141" w:type="dxa"/>
            <w:vAlign w:val="center"/>
          </w:tcPr>
          <w:p w14:paraId="59BB9B1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53°12′48.0″</w:t>
            </w:r>
          </w:p>
        </w:tc>
        <w:tc>
          <w:tcPr>
            <w:tcW w:w="2500" w:type="dxa"/>
            <w:vAlign w:val="center"/>
          </w:tcPr>
          <w:p w14:paraId="0D38B32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159°28′0.7″</w:t>
            </w:r>
          </w:p>
        </w:tc>
      </w:tr>
      <w:tr w:rsidR="000F4F83" w:rsidRPr="008C2F3F" w14:paraId="327E19C0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1A49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1812" w:type="dxa"/>
            <w:vAlign w:val="center"/>
          </w:tcPr>
          <w:p w14:paraId="758C0F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582303.93</w:t>
            </w:r>
          </w:p>
        </w:tc>
        <w:tc>
          <w:tcPr>
            <w:tcW w:w="1842" w:type="dxa"/>
            <w:vAlign w:val="center"/>
          </w:tcPr>
          <w:p w14:paraId="193FAA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1466631.26</w:t>
            </w:r>
          </w:p>
        </w:tc>
        <w:tc>
          <w:tcPr>
            <w:tcW w:w="2141" w:type="dxa"/>
            <w:vAlign w:val="center"/>
          </w:tcPr>
          <w:p w14:paraId="3A88D0F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53°12′47.4″</w:t>
            </w:r>
          </w:p>
        </w:tc>
        <w:tc>
          <w:tcPr>
            <w:tcW w:w="2500" w:type="dxa"/>
            <w:vAlign w:val="center"/>
          </w:tcPr>
          <w:p w14:paraId="2DC67B8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159°27′57.8″</w:t>
            </w:r>
          </w:p>
        </w:tc>
      </w:tr>
      <w:tr w:rsidR="000F4F83" w:rsidRPr="008C2F3F" w14:paraId="2090FA5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AEB2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651</w:t>
            </w:r>
          </w:p>
        </w:tc>
        <w:tc>
          <w:tcPr>
            <w:tcW w:w="1812" w:type="dxa"/>
            <w:vAlign w:val="center"/>
          </w:tcPr>
          <w:p w14:paraId="0B053A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582362.18</w:t>
            </w:r>
          </w:p>
        </w:tc>
        <w:tc>
          <w:tcPr>
            <w:tcW w:w="1842" w:type="dxa"/>
            <w:vAlign w:val="center"/>
          </w:tcPr>
          <w:p w14:paraId="628FA7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1466490.00</w:t>
            </w:r>
          </w:p>
        </w:tc>
        <w:tc>
          <w:tcPr>
            <w:tcW w:w="2141" w:type="dxa"/>
            <w:vAlign w:val="center"/>
          </w:tcPr>
          <w:p w14:paraId="3C15451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53°12′49.4″</w:t>
            </w:r>
          </w:p>
        </w:tc>
        <w:tc>
          <w:tcPr>
            <w:tcW w:w="2500" w:type="dxa"/>
            <w:vAlign w:val="center"/>
          </w:tcPr>
          <w:p w14:paraId="1707C80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159°27′50.3″</w:t>
            </w:r>
          </w:p>
        </w:tc>
      </w:tr>
      <w:tr w:rsidR="000F4F83" w:rsidRPr="008C2F3F" w14:paraId="29C4AED0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E016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652</w:t>
            </w:r>
          </w:p>
        </w:tc>
        <w:tc>
          <w:tcPr>
            <w:tcW w:w="1812" w:type="dxa"/>
            <w:vAlign w:val="center"/>
          </w:tcPr>
          <w:p w14:paraId="53D859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582495.10</w:t>
            </w:r>
          </w:p>
        </w:tc>
        <w:tc>
          <w:tcPr>
            <w:tcW w:w="1842" w:type="dxa"/>
            <w:vAlign w:val="center"/>
          </w:tcPr>
          <w:p w14:paraId="2DFC82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1466307.42</w:t>
            </w:r>
          </w:p>
        </w:tc>
        <w:tc>
          <w:tcPr>
            <w:tcW w:w="2141" w:type="dxa"/>
            <w:vAlign w:val="center"/>
          </w:tcPr>
          <w:p w14:paraId="4B37797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53°12′53.8″</w:t>
            </w:r>
          </w:p>
        </w:tc>
        <w:tc>
          <w:tcPr>
            <w:tcW w:w="2500" w:type="dxa"/>
            <w:vAlign w:val="center"/>
          </w:tcPr>
          <w:p w14:paraId="2A3AB87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159°27′40.5″</w:t>
            </w:r>
          </w:p>
        </w:tc>
      </w:tr>
      <w:tr w:rsidR="000F4F83" w:rsidRPr="008C2F3F" w14:paraId="4AF83A6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7330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653</w:t>
            </w:r>
          </w:p>
        </w:tc>
        <w:tc>
          <w:tcPr>
            <w:tcW w:w="1812" w:type="dxa"/>
            <w:vAlign w:val="center"/>
          </w:tcPr>
          <w:p w14:paraId="532282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582505.60</w:t>
            </w:r>
          </w:p>
        </w:tc>
        <w:tc>
          <w:tcPr>
            <w:tcW w:w="1842" w:type="dxa"/>
            <w:vAlign w:val="center"/>
          </w:tcPr>
          <w:p w14:paraId="6DF37F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1466206.38</w:t>
            </w:r>
          </w:p>
        </w:tc>
        <w:tc>
          <w:tcPr>
            <w:tcW w:w="2141" w:type="dxa"/>
            <w:vAlign w:val="center"/>
          </w:tcPr>
          <w:p w14:paraId="31665FD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53°12′54.2″</w:t>
            </w:r>
          </w:p>
        </w:tc>
        <w:tc>
          <w:tcPr>
            <w:tcW w:w="2500" w:type="dxa"/>
            <w:vAlign w:val="center"/>
          </w:tcPr>
          <w:p w14:paraId="3F76C88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159°27′35.1″</w:t>
            </w:r>
          </w:p>
        </w:tc>
      </w:tr>
      <w:tr w:rsidR="000F4F83" w:rsidRPr="008C2F3F" w14:paraId="3FF1C6E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E4C3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654</w:t>
            </w:r>
          </w:p>
        </w:tc>
        <w:tc>
          <w:tcPr>
            <w:tcW w:w="1812" w:type="dxa"/>
            <w:vAlign w:val="center"/>
          </w:tcPr>
          <w:p w14:paraId="761F8B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582478.51</w:t>
            </w:r>
          </w:p>
        </w:tc>
        <w:tc>
          <w:tcPr>
            <w:tcW w:w="1842" w:type="dxa"/>
            <w:vAlign w:val="center"/>
          </w:tcPr>
          <w:p w14:paraId="332B3F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1466066.58</w:t>
            </w:r>
          </w:p>
        </w:tc>
        <w:tc>
          <w:tcPr>
            <w:tcW w:w="2141" w:type="dxa"/>
            <w:vAlign w:val="center"/>
          </w:tcPr>
          <w:p w14:paraId="1D35985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53°12′53.3″</w:t>
            </w:r>
          </w:p>
        </w:tc>
        <w:tc>
          <w:tcPr>
            <w:tcW w:w="2500" w:type="dxa"/>
            <w:vAlign w:val="center"/>
          </w:tcPr>
          <w:p w14:paraId="2C226E6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159°27′27.6″</w:t>
            </w:r>
          </w:p>
        </w:tc>
      </w:tr>
      <w:tr w:rsidR="000F4F83" w:rsidRPr="008C2F3F" w14:paraId="0EFD5DA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6928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655</w:t>
            </w:r>
          </w:p>
        </w:tc>
        <w:tc>
          <w:tcPr>
            <w:tcW w:w="1812" w:type="dxa"/>
            <w:vAlign w:val="center"/>
          </w:tcPr>
          <w:p w14:paraId="123DA5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582394.36</w:t>
            </w:r>
          </w:p>
        </w:tc>
        <w:tc>
          <w:tcPr>
            <w:tcW w:w="1842" w:type="dxa"/>
            <w:vAlign w:val="center"/>
          </w:tcPr>
          <w:p w14:paraId="61FAE2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1465945.75</w:t>
            </w:r>
          </w:p>
        </w:tc>
        <w:tc>
          <w:tcPr>
            <w:tcW w:w="2141" w:type="dxa"/>
            <w:vAlign w:val="center"/>
          </w:tcPr>
          <w:p w14:paraId="70C666F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53°12′50.7″</w:t>
            </w:r>
          </w:p>
        </w:tc>
        <w:tc>
          <w:tcPr>
            <w:tcW w:w="2500" w:type="dxa"/>
            <w:vAlign w:val="center"/>
          </w:tcPr>
          <w:p w14:paraId="0669415E" w14:textId="1C933926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159°27′21</w:t>
            </w:r>
            <w:r w:rsidR="003627AC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2559FB5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FDE9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656</w:t>
            </w:r>
          </w:p>
        </w:tc>
        <w:tc>
          <w:tcPr>
            <w:tcW w:w="1812" w:type="dxa"/>
            <w:vAlign w:val="center"/>
          </w:tcPr>
          <w:p w14:paraId="2FEC9D9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582326.68</w:t>
            </w:r>
          </w:p>
        </w:tc>
        <w:tc>
          <w:tcPr>
            <w:tcW w:w="1842" w:type="dxa"/>
            <w:vAlign w:val="center"/>
          </w:tcPr>
          <w:p w14:paraId="2367A4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1465848.53</w:t>
            </w:r>
          </w:p>
        </w:tc>
        <w:tc>
          <w:tcPr>
            <w:tcW w:w="2141" w:type="dxa"/>
            <w:vAlign w:val="center"/>
          </w:tcPr>
          <w:p w14:paraId="5A1A830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53°12′48.5″</w:t>
            </w:r>
          </w:p>
        </w:tc>
        <w:tc>
          <w:tcPr>
            <w:tcW w:w="2500" w:type="dxa"/>
            <w:vAlign w:val="center"/>
          </w:tcPr>
          <w:p w14:paraId="46221A5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159°27′15.7″</w:t>
            </w:r>
          </w:p>
        </w:tc>
      </w:tr>
      <w:tr w:rsidR="000F4F83" w:rsidRPr="008C2F3F" w14:paraId="18A8D65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0BE9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657</w:t>
            </w:r>
          </w:p>
        </w:tc>
        <w:tc>
          <w:tcPr>
            <w:tcW w:w="1812" w:type="dxa"/>
            <w:vAlign w:val="center"/>
          </w:tcPr>
          <w:p w14:paraId="4C1397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582121.24</w:t>
            </w:r>
          </w:p>
        </w:tc>
        <w:tc>
          <w:tcPr>
            <w:tcW w:w="1842" w:type="dxa"/>
            <w:vAlign w:val="center"/>
          </w:tcPr>
          <w:p w14:paraId="26A097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1465584.63</w:t>
            </w:r>
          </w:p>
        </w:tc>
        <w:tc>
          <w:tcPr>
            <w:tcW w:w="2141" w:type="dxa"/>
            <w:vAlign w:val="center"/>
          </w:tcPr>
          <w:p w14:paraId="79EA89B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53°12′42.0″</w:t>
            </w:r>
          </w:p>
        </w:tc>
        <w:tc>
          <w:tcPr>
            <w:tcW w:w="2500" w:type="dxa"/>
            <w:vAlign w:val="center"/>
          </w:tcPr>
          <w:p w14:paraId="35B26A6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159°27′1.3″</w:t>
            </w:r>
          </w:p>
        </w:tc>
      </w:tr>
      <w:tr w:rsidR="000F4F83" w:rsidRPr="008C2F3F" w14:paraId="147564C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033E1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658</w:t>
            </w:r>
          </w:p>
        </w:tc>
        <w:tc>
          <w:tcPr>
            <w:tcW w:w="1812" w:type="dxa"/>
            <w:vAlign w:val="center"/>
          </w:tcPr>
          <w:p w14:paraId="015F15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582044.89</w:t>
            </w:r>
          </w:p>
        </w:tc>
        <w:tc>
          <w:tcPr>
            <w:tcW w:w="1842" w:type="dxa"/>
            <w:vAlign w:val="center"/>
          </w:tcPr>
          <w:p w14:paraId="37C921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1465520.53</w:t>
            </w:r>
          </w:p>
        </w:tc>
        <w:tc>
          <w:tcPr>
            <w:tcW w:w="2141" w:type="dxa"/>
            <w:vAlign w:val="center"/>
          </w:tcPr>
          <w:p w14:paraId="3A26503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53°12′39.6″</w:t>
            </w:r>
          </w:p>
        </w:tc>
        <w:tc>
          <w:tcPr>
            <w:tcW w:w="2500" w:type="dxa"/>
            <w:vAlign w:val="center"/>
          </w:tcPr>
          <w:p w14:paraId="6ADF52B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159°26′57.8″</w:t>
            </w:r>
          </w:p>
        </w:tc>
      </w:tr>
      <w:tr w:rsidR="000F4F83" w:rsidRPr="008C2F3F" w14:paraId="0ADD548C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A779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659</w:t>
            </w:r>
          </w:p>
        </w:tc>
        <w:tc>
          <w:tcPr>
            <w:tcW w:w="1812" w:type="dxa"/>
            <w:vAlign w:val="center"/>
          </w:tcPr>
          <w:p w14:paraId="11FAD1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581978.15</w:t>
            </w:r>
          </w:p>
        </w:tc>
        <w:tc>
          <w:tcPr>
            <w:tcW w:w="1842" w:type="dxa"/>
            <w:vAlign w:val="center"/>
          </w:tcPr>
          <w:p w14:paraId="5E4E85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1465425.89</w:t>
            </w:r>
          </w:p>
        </w:tc>
        <w:tc>
          <w:tcPr>
            <w:tcW w:w="2141" w:type="dxa"/>
            <w:vAlign w:val="center"/>
          </w:tcPr>
          <w:p w14:paraId="056A20A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53°12′37.4″</w:t>
            </w:r>
          </w:p>
        </w:tc>
        <w:tc>
          <w:tcPr>
            <w:tcW w:w="2500" w:type="dxa"/>
            <w:vAlign w:val="center"/>
          </w:tcPr>
          <w:p w14:paraId="537356F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159°26′52.7″</w:t>
            </w:r>
          </w:p>
        </w:tc>
      </w:tr>
      <w:tr w:rsidR="000F4F83" w:rsidRPr="008C2F3F" w14:paraId="7A259EAB" w14:textId="77777777" w:rsidTr="00804537">
        <w:trPr>
          <w:jc w:val="center"/>
        </w:trPr>
        <w:tc>
          <w:tcPr>
            <w:tcW w:w="1628" w:type="dxa"/>
            <w:vAlign w:val="center"/>
          </w:tcPr>
          <w:p w14:paraId="680145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660</w:t>
            </w:r>
          </w:p>
        </w:tc>
        <w:tc>
          <w:tcPr>
            <w:tcW w:w="1812" w:type="dxa"/>
            <w:vAlign w:val="center"/>
          </w:tcPr>
          <w:p w14:paraId="13D4BD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581797.35</w:t>
            </w:r>
          </w:p>
        </w:tc>
        <w:tc>
          <w:tcPr>
            <w:tcW w:w="1842" w:type="dxa"/>
            <w:vAlign w:val="center"/>
          </w:tcPr>
          <w:p w14:paraId="638274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1465277.35</w:t>
            </w:r>
          </w:p>
        </w:tc>
        <w:tc>
          <w:tcPr>
            <w:tcW w:w="2141" w:type="dxa"/>
            <w:vAlign w:val="center"/>
          </w:tcPr>
          <w:p w14:paraId="1EB89B3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53°12′31.7″</w:t>
            </w:r>
          </w:p>
        </w:tc>
        <w:tc>
          <w:tcPr>
            <w:tcW w:w="2500" w:type="dxa"/>
            <w:vAlign w:val="center"/>
          </w:tcPr>
          <w:p w14:paraId="2B265F6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159°26′44.5″</w:t>
            </w:r>
          </w:p>
        </w:tc>
      </w:tr>
      <w:tr w:rsidR="000F4F83" w:rsidRPr="008C2F3F" w14:paraId="333C44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44FA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661</w:t>
            </w:r>
          </w:p>
        </w:tc>
        <w:tc>
          <w:tcPr>
            <w:tcW w:w="1812" w:type="dxa"/>
            <w:vAlign w:val="center"/>
          </w:tcPr>
          <w:p w14:paraId="413EC4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581656.68</w:t>
            </w:r>
          </w:p>
        </w:tc>
        <w:tc>
          <w:tcPr>
            <w:tcW w:w="1842" w:type="dxa"/>
            <w:vAlign w:val="center"/>
          </w:tcPr>
          <w:p w14:paraId="2012A8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1465213.79</w:t>
            </w:r>
          </w:p>
        </w:tc>
        <w:tc>
          <w:tcPr>
            <w:tcW w:w="2141" w:type="dxa"/>
            <w:vAlign w:val="center"/>
          </w:tcPr>
          <w:p w14:paraId="06DBDC4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53°12′27.1″</w:t>
            </w:r>
          </w:p>
        </w:tc>
        <w:tc>
          <w:tcPr>
            <w:tcW w:w="2500" w:type="dxa"/>
            <w:vAlign w:val="center"/>
          </w:tcPr>
          <w:p w14:paraId="3B9DE3E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159°26′41.0″</w:t>
            </w:r>
          </w:p>
        </w:tc>
      </w:tr>
      <w:tr w:rsidR="000F4F83" w:rsidRPr="008C2F3F" w14:paraId="5FC7EDBD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17C0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662</w:t>
            </w:r>
          </w:p>
        </w:tc>
        <w:tc>
          <w:tcPr>
            <w:tcW w:w="1812" w:type="dxa"/>
            <w:vAlign w:val="center"/>
          </w:tcPr>
          <w:p w14:paraId="6C36A1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581514.71</w:t>
            </w:r>
          </w:p>
        </w:tc>
        <w:tc>
          <w:tcPr>
            <w:tcW w:w="1842" w:type="dxa"/>
            <w:vAlign w:val="center"/>
          </w:tcPr>
          <w:p w14:paraId="06EB084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1465152.71</w:t>
            </w:r>
          </w:p>
        </w:tc>
        <w:tc>
          <w:tcPr>
            <w:tcW w:w="2141" w:type="dxa"/>
            <w:vAlign w:val="center"/>
          </w:tcPr>
          <w:p w14:paraId="01AA342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53°12′22.6″</w:t>
            </w:r>
          </w:p>
        </w:tc>
        <w:tc>
          <w:tcPr>
            <w:tcW w:w="2500" w:type="dxa"/>
            <w:vAlign w:val="center"/>
          </w:tcPr>
          <w:p w14:paraId="799EE51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159°26′37.6″</w:t>
            </w:r>
          </w:p>
        </w:tc>
      </w:tr>
      <w:tr w:rsidR="000F4F83" w:rsidRPr="008C2F3F" w14:paraId="78AACC9E" w14:textId="77777777" w:rsidTr="00804537">
        <w:trPr>
          <w:jc w:val="center"/>
        </w:trPr>
        <w:tc>
          <w:tcPr>
            <w:tcW w:w="1628" w:type="dxa"/>
            <w:vAlign w:val="center"/>
          </w:tcPr>
          <w:p w14:paraId="13F842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663</w:t>
            </w:r>
          </w:p>
        </w:tc>
        <w:tc>
          <w:tcPr>
            <w:tcW w:w="1812" w:type="dxa"/>
            <w:vAlign w:val="center"/>
          </w:tcPr>
          <w:p w14:paraId="361096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581257.25</w:t>
            </w:r>
          </w:p>
        </w:tc>
        <w:tc>
          <w:tcPr>
            <w:tcW w:w="1842" w:type="dxa"/>
            <w:vAlign w:val="center"/>
          </w:tcPr>
          <w:p w14:paraId="35786B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1465111.18</w:t>
            </w:r>
          </w:p>
        </w:tc>
        <w:tc>
          <w:tcPr>
            <w:tcW w:w="2141" w:type="dxa"/>
            <w:vAlign w:val="center"/>
          </w:tcPr>
          <w:p w14:paraId="67B4CE2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53°12′14.3″</w:t>
            </w:r>
          </w:p>
        </w:tc>
        <w:tc>
          <w:tcPr>
            <w:tcW w:w="2500" w:type="dxa"/>
            <w:vAlign w:val="center"/>
          </w:tcPr>
          <w:p w14:paraId="1E5687F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159°26′35.2″</w:t>
            </w:r>
          </w:p>
        </w:tc>
      </w:tr>
      <w:tr w:rsidR="000F4F83" w:rsidRPr="008C2F3F" w14:paraId="2EBC1C2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78CA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664</w:t>
            </w:r>
          </w:p>
        </w:tc>
        <w:tc>
          <w:tcPr>
            <w:tcW w:w="1812" w:type="dxa"/>
            <w:vAlign w:val="center"/>
          </w:tcPr>
          <w:p w14:paraId="740EA8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581133.88</w:t>
            </w:r>
          </w:p>
        </w:tc>
        <w:tc>
          <w:tcPr>
            <w:tcW w:w="1842" w:type="dxa"/>
            <w:vAlign w:val="center"/>
          </w:tcPr>
          <w:p w14:paraId="715DDA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1465197.34</w:t>
            </w:r>
          </w:p>
        </w:tc>
        <w:tc>
          <w:tcPr>
            <w:tcW w:w="2141" w:type="dxa"/>
            <w:vAlign w:val="center"/>
          </w:tcPr>
          <w:p w14:paraId="389B892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53°12′10.2″</w:t>
            </w:r>
          </w:p>
        </w:tc>
        <w:tc>
          <w:tcPr>
            <w:tcW w:w="2500" w:type="dxa"/>
            <w:vAlign w:val="center"/>
          </w:tcPr>
          <w:p w14:paraId="41E9505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159°26′39.7″</w:t>
            </w:r>
          </w:p>
        </w:tc>
      </w:tr>
      <w:tr w:rsidR="000F4F83" w:rsidRPr="008C2F3F" w14:paraId="7470808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9007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665</w:t>
            </w:r>
          </w:p>
        </w:tc>
        <w:tc>
          <w:tcPr>
            <w:tcW w:w="1812" w:type="dxa"/>
            <w:vAlign w:val="center"/>
          </w:tcPr>
          <w:p w14:paraId="0D8A76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580999.52</w:t>
            </w:r>
          </w:p>
        </w:tc>
        <w:tc>
          <w:tcPr>
            <w:tcW w:w="1842" w:type="dxa"/>
            <w:vAlign w:val="center"/>
          </w:tcPr>
          <w:p w14:paraId="13DE2A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1465302.43</w:t>
            </w:r>
          </w:p>
        </w:tc>
        <w:tc>
          <w:tcPr>
            <w:tcW w:w="2141" w:type="dxa"/>
            <w:vAlign w:val="center"/>
          </w:tcPr>
          <w:p w14:paraId="4D21C9A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53°12′5.8″</w:t>
            </w:r>
          </w:p>
        </w:tc>
        <w:tc>
          <w:tcPr>
            <w:tcW w:w="2500" w:type="dxa"/>
            <w:vAlign w:val="center"/>
          </w:tcPr>
          <w:p w14:paraId="244133E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159°26′45.3″</w:t>
            </w:r>
          </w:p>
        </w:tc>
      </w:tr>
      <w:tr w:rsidR="000F4F83" w:rsidRPr="008C2F3F" w14:paraId="33AF9C4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AFEA4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666</w:t>
            </w:r>
          </w:p>
        </w:tc>
        <w:tc>
          <w:tcPr>
            <w:tcW w:w="1812" w:type="dxa"/>
            <w:vAlign w:val="center"/>
          </w:tcPr>
          <w:p w14:paraId="35E8D3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580919.83</w:t>
            </w:r>
          </w:p>
        </w:tc>
        <w:tc>
          <w:tcPr>
            <w:tcW w:w="1842" w:type="dxa"/>
            <w:vAlign w:val="center"/>
          </w:tcPr>
          <w:p w14:paraId="4006BF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1465351.85</w:t>
            </w:r>
          </w:p>
        </w:tc>
        <w:tc>
          <w:tcPr>
            <w:tcW w:w="2141" w:type="dxa"/>
            <w:vAlign w:val="center"/>
          </w:tcPr>
          <w:p w14:paraId="5DF1323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53°12′3.2″</w:t>
            </w:r>
          </w:p>
        </w:tc>
        <w:tc>
          <w:tcPr>
            <w:tcW w:w="2500" w:type="dxa"/>
            <w:vAlign w:val="center"/>
          </w:tcPr>
          <w:p w14:paraId="0920357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159°26′47.9″</w:t>
            </w:r>
          </w:p>
        </w:tc>
      </w:tr>
      <w:tr w:rsidR="000F4F83" w:rsidRPr="008C2F3F" w14:paraId="3B173D8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30C04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667</w:t>
            </w:r>
          </w:p>
        </w:tc>
        <w:tc>
          <w:tcPr>
            <w:tcW w:w="1812" w:type="dxa"/>
            <w:vAlign w:val="center"/>
          </w:tcPr>
          <w:p w14:paraId="2F20E3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580814.24</w:t>
            </w:r>
          </w:p>
        </w:tc>
        <w:tc>
          <w:tcPr>
            <w:tcW w:w="1842" w:type="dxa"/>
            <w:vAlign w:val="center"/>
          </w:tcPr>
          <w:p w14:paraId="1BBAB95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1465362.45</w:t>
            </w:r>
          </w:p>
        </w:tc>
        <w:tc>
          <w:tcPr>
            <w:tcW w:w="2141" w:type="dxa"/>
            <w:vAlign w:val="center"/>
          </w:tcPr>
          <w:p w14:paraId="6564DCB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53°11′59.8″</w:t>
            </w:r>
          </w:p>
        </w:tc>
        <w:tc>
          <w:tcPr>
            <w:tcW w:w="2500" w:type="dxa"/>
            <w:vAlign w:val="center"/>
          </w:tcPr>
          <w:p w14:paraId="6974A62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159°26′48.4″</w:t>
            </w:r>
          </w:p>
        </w:tc>
      </w:tr>
      <w:tr w:rsidR="000F4F83" w:rsidRPr="008C2F3F" w14:paraId="73A9E73F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A014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668</w:t>
            </w:r>
          </w:p>
        </w:tc>
        <w:tc>
          <w:tcPr>
            <w:tcW w:w="1812" w:type="dxa"/>
            <w:vAlign w:val="center"/>
          </w:tcPr>
          <w:p w14:paraId="6934A0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580743.95</w:t>
            </w:r>
          </w:p>
        </w:tc>
        <w:tc>
          <w:tcPr>
            <w:tcW w:w="1842" w:type="dxa"/>
            <w:vAlign w:val="center"/>
          </w:tcPr>
          <w:p w14:paraId="230502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1465285.14</w:t>
            </w:r>
          </w:p>
        </w:tc>
        <w:tc>
          <w:tcPr>
            <w:tcW w:w="2141" w:type="dxa"/>
            <w:vAlign w:val="center"/>
          </w:tcPr>
          <w:p w14:paraId="122ED04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53°11′57.6″</w:t>
            </w:r>
          </w:p>
        </w:tc>
        <w:tc>
          <w:tcPr>
            <w:tcW w:w="2500" w:type="dxa"/>
            <w:vAlign w:val="center"/>
          </w:tcPr>
          <w:p w14:paraId="28F9010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159°26′44.2″</w:t>
            </w:r>
          </w:p>
        </w:tc>
      </w:tr>
      <w:tr w:rsidR="000F4F83" w:rsidRPr="008C2F3F" w14:paraId="18EAA5F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8195D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669</w:t>
            </w:r>
          </w:p>
        </w:tc>
        <w:tc>
          <w:tcPr>
            <w:tcW w:w="1812" w:type="dxa"/>
            <w:vAlign w:val="center"/>
          </w:tcPr>
          <w:p w14:paraId="60226D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580712.25</w:t>
            </w:r>
          </w:p>
        </w:tc>
        <w:tc>
          <w:tcPr>
            <w:tcW w:w="1842" w:type="dxa"/>
            <w:vAlign w:val="center"/>
          </w:tcPr>
          <w:p w14:paraId="23DA27D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1465221.75</w:t>
            </w:r>
          </w:p>
        </w:tc>
        <w:tc>
          <w:tcPr>
            <w:tcW w:w="2141" w:type="dxa"/>
            <w:vAlign w:val="center"/>
          </w:tcPr>
          <w:p w14:paraId="03370D9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53°11′56.6″</w:t>
            </w:r>
          </w:p>
        </w:tc>
        <w:tc>
          <w:tcPr>
            <w:tcW w:w="2500" w:type="dxa"/>
            <w:vAlign w:val="center"/>
          </w:tcPr>
          <w:p w14:paraId="7211335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159°26′40.7″</w:t>
            </w:r>
          </w:p>
        </w:tc>
      </w:tr>
      <w:tr w:rsidR="000F4F83" w:rsidRPr="008C2F3F" w14:paraId="4139D52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CEE93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  <w:tc>
          <w:tcPr>
            <w:tcW w:w="1812" w:type="dxa"/>
            <w:vAlign w:val="center"/>
          </w:tcPr>
          <w:p w14:paraId="679135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580642.52</w:t>
            </w:r>
          </w:p>
        </w:tc>
        <w:tc>
          <w:tcPr>
            <w:tcW w:w="1842" w:type="dxa"/>
            <w:vAlign w:val="center"/>
          </w:tcPr>
          <w:p w14:paraId="48B8E8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1465177.65</w:t>
            </w:r>
          </w:p>
        </w:tc>
        <w:tc>
          <w:tcPr>
            <w:tcW w:w="2141" w:type="dxa"/>
            <w:vAlign w:val="center"/>
          </w:tcPr>
          <w:p w14:paraId="78C6284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53°11′54.4″</w:t>
            </w:r>
          </w:p>
        </w:tc>
        <w:tc>
          <w:tcPr>
            <w:tcW w:w="2500" w:type="dxa"/>
            <w:vAlign w:val="center"/>
          </w:tcPr>
          <w:p w14:paraId="65030DE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159°26′38.3″</w:t>
            </w:r>
          </w:p>
        </w:tc>
      </w:tr>
      <w:tr w:rsidR="000F4F83" w:rsidRPr="008C2F3F" w14:paraId="46A73E12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B2F8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671</w:t>
            </w:r>
          </w:p>
        </w:tc>
        <w:tc>
          <w:tcPr>
            <w:tcW w:w="1812" w:type="dxa"/>
            <w:vAlign w:val="center"/>
          </w:tcPr>
          <w:p w14:paraId="06F093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580534.45</w:t>
            </w:r>
          </w:p>
        </w:tc>
        <w:tc>
          <w:tcPr>
            <w:tcW w:w="1842" w:type="dxa"/>
            <w:vAlign w:val="center"/>
          </w:tcPr>
          <w:p w14:paraId="56501C4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1465210.94</w:t>
            </w:r>
          </w:p>
        </w:tc>
        <w:tc>
          <w:tcPr>
            <w:tcW w:w="2141" w:type="dxa"/>
            <w:vAlign w:val="center"/>
          </w:tcPr>
          <w:p w14:paraId="5A58F2A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53°11′50.8″</w:t>
            </w:r>
          </w:p>
        </w:tc>
        <w:tc>
          <w:tcPr>
            <w:tcW w:w="2500" w:type="dxa"/>
            <w:vAlign w:val="center"/>
          </w:tcPr>
          <w:p w14:paraId="2161F95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159°26′40″</w:t>
            </w:r>
          </w:p>
        </w:tc>
      </w:tr>
      <w:tr w:rsidR="000F4F83" w:rsidRPr="008C2F3F" w14:paraId="18B9152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050C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672</w:t>
            </w:r>
          </w:p>
        </w:tc>
        <w:tc>
          <w:tcPr>
            <w:tcW w:w="1812" w:type="dxa"/>
            <w:vAlign w:val="center"/>
          </w:tcPr>
          <w:p w14:paraId="71C18E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580413.41</w:t>
            </w:r>
          </w:p>
        </w:tc>
        <w:tc>
          <w:tcPr>
            <w:tcW w:w="1842" w:type="dxa"/>
            <w:vAlign w:val="center"/>
          </w:tcPr>
          <w:p w14:paraId="2992BE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1465369.48</w:t>
            </w:r>
          </w:p>
        </w:tc>
        <w:tc>
          <w:tcPr>
            <w:tcW w:w="2141" w:type="dxa"/>
            <w:vAlign w:val="center"/>
          </w:tcPr>
          <w:p w14:paraId="7DA13FE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53°11′46.9″</w:t>
            </w:r>
          </w:p>
        </w:tc>
        <w:tc>
          <w:tcPr>
            <w:tcW w:w="2500" w:type="dxa"/>
            <w:vAlign w:val="center"/>
          </w:tcPr>
          <w:p w14:paraId="2E1C8F7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159°26′48.5″</w:t>
            </w:r>
          </w:p>
        </w:tc>
      </w:tr>
      <w:tr w:rsidR="000F4F83" w:rsidRPr="008C2F3F" w14:paraId="2164694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6D97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673</w:t>
            </w:r>
          </w:p>
        </w:tc>
        <w:tc>
          <w:tcPr>
            <w:tcW w:w="1812" w:type="dxa"/>
            <w:vAlign w:val="center"/>
          </w:tcPr>
          <w:p w14:paraId="7A5C6F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580374.63</w:t>
            </w:r>
          </w:p>
        </w:tc>
        <w:tc>
          <w:tcPr>
            <w:tcW w:w="1842" w:type="dxa"/>
            <w:vAlign w:val="center"/>
          </w:tcPr>
          <w:p w14:paraId="471DAD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1465366.13</w:t>
            </w:r>
          </w:p>
        </w:tc>
        <w:tc>
          <w:tcPr>
            <w:tcW w:w="2141" w:type="dxa"/>
            <w:vAlign w:val="center"/>
          </w:tcPr>
          <w:p w14:paraId="5892142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53°11′45.6″</w:t>
            </w:r>
          </w:p>
        </w:tc>
        <w:tc>
          <w:tcPr>
            <w:tcW w:w="2500" w:type="dxa"/>
            <w:vAlign w:val="center"/>
          </w:tcPr>
          <w:p w14:paraId="771CA7F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159°26′48.3″</w:t>
            </w:r>
          </w:p>
        </w:tc>
      </w:tr>
      <w:tr w:rsidR="000F4F83" w:rsidRPr="008C2F3F" w14:paraId="2842CA9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2690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674</w:t>
            </w:r>
          </w:p>
        </w:tc>
        <w:tc>
          <w:tcPr>
            <w:tcW w:w="1812" w:type="dxa"/>
            <w:vAlign w:val="center"/>
          </w:tcPr>
          <w:p w14:paraId="768F8B1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580360.62</w:t>
            </w:r>
          </w:p>
        </w:tc>
        <w:tc>
          <w:tcPr>
            <w:tcW w:w="1842" w:type="dxa"/>
            <w:vAlign w:val="center"/>
          </w:tcPr>
          <w:p w14:paraId="7BD76B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1465327.08</w:t>
            </w:r>
          </w:p>
        </w:tc>
        <w:tc>
          <w:tcPr>
            <w:tcW w:w="2141" w:type="dxa"/>
            <w:vAlign w:val="center"/>
          </w:tcPr>
          <w:p w14:paraId="124733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53°11′45.2″</w:t>
            </w:r>
          </w:p>
        </w:tc>
        <w:tc>
          <w:tcPr>
            <w:tcW w:w="2500" w:type="dxa"/>
            <w:vAlign w:val="center"/>
          </w:tcPr>
          <w:p w14:paraId="50A0149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159°26′46.1″</w:t>
            </w:r>
          </w:p>
        </w:tc>
      </w:tr>
      <w:tr w:rsidR="000F4F83" w:rsidRPr="008C2F3F" w14:paraId="1FEC0A1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5638F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675</w:t>
            </w:r>
          </w:p>
        </w:tc>
        <w:tc>
          <w:tcPr>
            <w:tcW w:w="1812" w:type="dxa"/>
            <w:vAlign w:val="center"/>
          </w:tcPr>
          <w:p w14:paraId="778F75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580443.51</w:t>
            </w:r>
          </w:p>
        </w:tc>
        <w:tc>
          <w:tcPr>
            <w:tcW w:w="1842" w:type="dxa"/>
            <w:vAlign w:val="center"/>
          </w:tcPr>
          <w:p w14:paraId="5591D5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1465210.58</w:t>
            </w:r>
          </w:p>
        </w:tc>
        <w:tc>
          <w:tcPr>
            <w:tcW w:w="2141" w:type="dxa"/>
            <w:vAlign w:val="center"/>
          </w:tcPr>
          <w:p w14:paraId="56B15FC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53°11′47.9″</w:t>
            </w:r>
          </w:p>
        </w:tc>
        <w:tc>
          <w:tcPr>
            <w:tcW w:w="2500" w:type="dxa"/>
            <w:vAlign w:val="center"/>
          </w:tcPr>
          <w:p w14:paraId="6DB3A5C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159°26′39.9″</w:t>
            </w:r>
          </w:p>
        </w:tc>
      </w:tr>
      <w:tr w:rsidR="000F4F83" w:rsidRPr="008C2F3F" w14:paraId="4C6CA40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4B77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676</w:t>
            </w:r>
          </w:p>
        </w:tc>
        <w:tc>
          <w:tcPr>
            <w:tcW w:w="1812" w:type="dxa"/>
            <w:vAlign w:val="center"/>
          </w:tcPr>
          <w:p w14:paraId="132353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580501.48</w:t>
            </w:r>
          </w:p>
        </w:tc>
        <w:tc>
          <w:tcPr>
            <w:tcW w:w="1842" w:type="dxa"/>
            <w:vAlign w:val="center"/>
          </w:tcPr>
          <w:p w14:paraId="4D45CD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1465111.07</w:t>
            </w:r>
          </w:p>
        </w:tc>
        <w:tc>
          <w:tcPr>
            <w:tcW w:w="2141" w:type="dxa"/>
            <w:vAlign w:val="center"/>
          </w:tcPr>
          <w:p w14:paraId="09FBD02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53°11′49.8″</w:t>
            </w:r>
          </w:p>
        </w:tc>
        <w:tc>
          <w:tcPr>
            <w:tcW w:w="2500" w:type="dxa"/>
            <w:vAlign w:val="center"/>
          </w:tcPr>
          <w:p w14:paraId="1C6E3ED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159°26′34.6″</w:t>
            </w:r>
          </w:p>
        </w:tc>
      </w:tr>
      <w:tr w:rsidR="000F4F83" w:rsidRPr="008C2F3F" w14:paraId="0876E89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DE758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677</w:t>
            </w:r>
          </w:p>
        </w:tc>
        <w:tc>
          <w:tcPr>
            <w:tcW w:w="1812" w:type="dxa"/>
            <w:vAlign w:val="center"/>
          </w:tcPr>
          <w:p w14:paraId="375021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580462.59</w:t>
            </w:r>
          </w:p>
        </w:tc>
        <w:tc>
          <w:tcPr>
            <w:tcW w:w="1842" w:type="dxa"/>
            <w:vAlign w:val="center"/>
          </w:tcPr>
          <w:p w14:paraId="182C7F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1464993.22</w:t>
            </w:r>
          </w:p>
        </w:tc>
        <w:tc>
          <w:tcPr>
            <w:tcW w:w="2141" w:type="dxa"/>
            <w:vAlign w:val="center"/>
          </w:tcPr>
          <w:p w14:paraId="7E2316E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53°11′48.6″</w:t>
            </w:r>
          </w:p>
        </w:tc>
        <w:tc>
          <w:tcPr>
            <w:tcW w:w="2500" w:type="dxa"/>
            <w:vAlign w:val="center"/>
          </w:tcPr>
          <w:p w14:paraId="2333775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159°26′28.2″</w:t>
            </w:r>
          </w:p>
        </w:tc>
      </w:tr>
      <w:tr w:rsidR="000F4F83" w:rsidRPr="008C2F3F" w14:paraId="4A06A1F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4C630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678</w:t>
            </w:r>
          </w:p>
        </w:tc>
        <w:tc>
          <w:tcPr>
            <w:tcW w:w="1812" w:type="dxa"/>
            <w:vAlign w:val="center"/>
          </w:tcPr>
          <w:p w14:paraId="52329B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580384.99</w:t>
            </w:r>
          </w:p>
        </w:tc>
        <w:tc>
          <w:tcPr>
            <w:tcW w:w="1842" w:type="dxa"/>
            <w:vAlign w:val="center"/>
          </w:tcPr>
          <w:p w14:paraId="7A8026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1464803.84</w:t>
            </w:r>
          </w:p>
        </w:tc>
        <w:tc>
          <w:tcPr>
            <w:tcW w:w="2141" w:type="dxa"/>
            <w:vAlign w:val="center"/>
          </w:tcPr>
          <w:p w14:paraId="2160D15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53°11′46.2″</w:t>
            </w:r>
          </w:p>
        </w:tc>
        <w:tc>
          <w:tcPr>
            <w:tcW w:w="2500" w:type="dxa"/>
            <w:vAlign w:val="center"/>
          </w:tcPr>
          <w:p w14:paraId="1A4AFE3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159°26′18.0″</w:t>
            </w:r>
          </w:p>
        </w:tc>
      </w:tr>
      <w:tr w:rsidR="000F4F83" w:rsidRPr="008C2F3F" w14:paraId="2B42AF0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80B7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679</w:t>
            </w:r>
          </w:p>
        </w:tc>
        <w:tc>
          <w:tcPr>
            <w:tcW w:w="1812" w:type="dxa"/>
            <w:vAlign w:val="center"/>
          </w:tcPr>
          <w:p w14:paraId="140044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580243.72</w:t>
            </w:r>
          </w:p>
        </w:tc>
        <w:tc>
          <w:tcPr>
            <w:tcW w:w="1842" w:type="dxa"/>
            <w:vAlign w:val="center"/>
          </w:tcPr>
          <w:p w14:paraId="695EB4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1464670.94</w:t>
            </w:r>
          </w:p>
        </w:tc>
        <w:tc>
          <w:tcPr>
            <w:tcW w:w="2141" w:type="dxa"/>
            <w:vAlign w:val="center"/>
          </w:tcPr>
          <w:p w14:paraId="71400AC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53°11′41.7″</w:t>
            </w:r>
          </w:p>
        </w:tc>
        <w:tc>
          <w:tcPr>
            <w:tcW w:w="2500" w:type="dxa"/>
            <w:vAlign w:val="center"/>
          </w:tcPr>
          <w:p w14:paraId="40EBA5C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159°26′10.7″</w:t>
            </w:r>
          </w:p>
        </w:tc>
      </w:tr>
      <w:tr w:rsidR="000F4F83" w:rsidRPr="008C2F3F" w14:paraId="202995B4" w14:textId="77777777" w:rsidTr="00804537">
        <w:trPr>
          <w:jc w:val="center"/>
        </w:trPr>
        <w:tc>
          <w:tcPr>
            <w:tcW w:w="1628" w:type="dxa"/>
            <w:vAlign w:val="center"/>
          </w:tcPr>
          <w:p w14:paraId="3840CE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680</w:t>
            </w:r>
          </w:p>
        </w:tc>
        <w:tc>
          <w:tcPr>
            <w:tcW w:w="1812" w:type="dxa"/>
            <w:vAlign w:val="center"/>
          </w:tcPr>
          <w:p w14:paraId="292C7E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580202.46</w:t>
            </w:r>
          </w:p>
        </w:tc>
        <w:tc>
          <w:tcPr>
            <w:tcW w:w="1842" w:type="dxa"/>
            <w:vAlign w:val="center"/>
          </w:tcPr>
          <w:p w14:paraId="2AEC38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1464648.64</w:t>
            </w:r>
          </w:p>
        </w:tc>
        <w:tc>
          <w:tcPr>
            <w:tcW w:w="2141" w:type="dxa"/>
            <w:vAlign w:val="center"/>
          </w:tcPr>
          <w:p w14:paraId="434EAAC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53°11′40.4″</w:t>
            </w:r>
          </w:p>
        </w:tc>
        <w:tc>
          <w:tcPr>
            <w:tcW w:w="2500" w:type="dxa"/>
            <w:vAlign w:val="center"/>
          </w:tcPr>
          <w:p w14:paraId="3BFAD0D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159°26′9.5″</w:t>
            </w:r>
          </w:p>
        </w:tc>
      </w:tr>
      <w:tr w:rsidR="000F4F83" w:rsidRPr="008C2F3F" w14:paraId="29B1E9E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60E1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681</w:t>
            </w:r>
          </w:p>
        </w:tc>
        <w:tc>
          <w:tcPr>
            <w:tcW w:w="1812" w:type="dxa"/>
            <w:vAlign w:val="center"/>
          </w:tcPr>
          <w:p w14:paraId="7DBA8D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580181.39</w:t>
            </w:r>
          </w:p>
        </w:tc>
        <w:tc>
          <w:tcPr>
            <w:tcW w:w="1842" w:type="dxa"/>
            <w:vAlign w:val="center"/>
          </w:tcPr>
          <w:p w14:paraId="78CBDF7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1464588.96</w:t>
            </w:r>
          </w:p>
        </w:tc>
        <w:tc>
          <w:tcPr>
            <w:tcW w:w="2141" w:type="dxa"/>
            <w:vAlign w:val="center"/>
          </w:tcPr>
          <w:p w14:paraId="4049F63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53°11′39.7″</w:t>
            </w:r>
          </w:p>
        </w:tc>
        <w:tc>
          <w:tcPr>
            <w:tcW w:w="2500" w:type="dxa"/>
            <w:vAlign w:val="center"/>
          </w:tcPr>
          <w:p w14:paraId="70773ED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159°26′6.3″</w:t>
            </w:r>
          </w:p>
        </w:tc>
      </w:tr>
      <w:tr w:rsidR="000F4F83" w:rsidRPr="008C2F3F" w14:paraId="4526D81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667D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682</w:t>
            </w:r>
          </w:p>
        </w:tc>
        <w:tc>
          <w:tcPr>
            <w:tcW w:w="1812" w:type="dxa"/>
            <w:vAlign w:val="center"/>
          </w:tcPr>
          <w:p w14:paraId="5BD6A3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580202.41</w:t>
            </w:r>
          </w:p>
        </w:tc>
        <w:tc>
          <w:tcPr>
            <w:tcW w:w="1842" w:type="dxa"/>
            <w:vAlign w:val="center"/>
          </w:tcPr>
          <w:p w14:paraId="54597C4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1464529.79</w:t>
            </w:r>
          </w:p>
        </w:tc>
        <w:tc>
          <w:tcPr>
            <w:tcW w:w="2141" w:type="dxa"/>
            <w:vAlign w:val="center"/>
          </w:tcPr>
          <w:p w14:paraId="08026B1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53°11′40.4″</w:t>
            </w:r>
          </w:p>
        </w:tc>
        <w:tc>
          <w:tcPr>
            <w:tcW w:w="2500" w:type="dxa"/>
            <w:vAlign w:val="center"/>
          </w:tcPr>
          <w:p w14:paraId="5FD3386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159°26′3.1″</w:t>
            </w:r>
          </w:p>
        </w:tc>
      </w:tr>
      <w:tr w:rsidR="000F4F83" w:rsidRPr="008C2F3F" w14:paraId="165E090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3C2D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683</w:t>
            </w:r>
          </w:p>
        </w:tc>
        <w:tc>
          <w:tcPr>
            <w:tcW w:w="1812" w:type="dxa"/>
            <w:vAlign w:val="center"/>
          </w:tcPr>
          <w:p w14:paraId="65B947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580160.09</w:t>
            </w:r>
          </w:p>
        </w:tc>
        <w:tc>
          <w:tcPr>
            <w:tcW w:w="1842" w:type="dxa"/>
            <w:vAlign w:val="center"/>
          </w:tcPr>
          <w:p w14:paraId="0FEFC1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1464437.44</w:t>
            </w:r>
          </w:p>
        </w:tc>
        <w:tc>
          <w:tcPr>
            <w:tcW w:w="2141" w:type="dxa"/>
            <w:vAlign w:val="center"/>
          </w:tcPr>
          <w:p w14:paraId="7BDDA9D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53°11′39.1″</w:t>
            </w:r>
          </w:p>
        </w:tc>
        <w:tc>
          <w:tcPr>
            <w:tcW w:w="2500" w:type="dxa"/>
            <w:vAlign w:val="center"/>
          </w:tcPr>
          <w:p w14:paraId="01C8FB5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159°25′58.1″</w:t>
            </w:r>
          </w:p>
        </w:tc>
      </w:tr>
      <w:tr w:rsidR="000F4F83" w:rsidRPr="008C2F3F" w14:paraId="091A1894" w14:textId="77777777" w:rsidTr="00804537">
        <w:trPr>
          <w:jc w:val="center"/>
        </w:trPr>
        <w:tc>
          <w:tcPr>
            <w:tcW w:w="1628" w:type="dxa"/>
            <w:vAlign w:val="center"/>
          </w:tcPr>
          <w:p w14:paraId="308DFB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684</w:t>
            </w:r>
          </w:p>
        </w:tc>
        <w:tc>
          <w:tcPr>
            <w:tcW w:w="1812" w:type="dxa"/>
            <w:vAlign w:val="center"/>
          </w:tcPr>
          <w:p w14:paraId="51E930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580002.92</w:t>
            </w:r>
          </w:p>
        </w:tc>
        <w:tc>
          <w:tcPr>
            <w:tcW w:w="1842" w:type="dxa"/>
            <w:vAlign w:val="center"/>
          </w:tcPr>
          <w:p w14:paraId="79FC71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1464272.11</w:t>
            </w:r>
          </w:p>
        </w:tc>
        <w:tc>
          <w:tcPr>
            <w:tcW w:w="2141" w:type="dxa"/>
            <w:vAlign w:val="center"/>
          </w:tcPr>
          <w:p w14:paraId="64AB633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53°11′34.1″</w:t>
            </w:r>
          </w:p>
        </w:tc>
        <w:tc>
          <w:tcPr>
            <w:tcW w:w="2500" w:type="dxa"/>
            <w:vAlign w:val="center"/>
          </w:tcPr>
          <w:p w14:paraId="1E0A382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159°25′49.1″</w:t>
            </w:r>
          </w:p>
        </w:tc>
      </w:tr>
      <w:tr w:rsidR="000F4F83" w:rsidRPr="008C2F3F" w14:paraId="3E6C59F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2D8D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685</w:t>
            </w:r>
          </w:p>
        </w:tc>
        <w:tc>
          <w:tcPr>
            <w:tcW w:w="1812" w:type="dxa"/>
            <w:vAlign w:val="center"/>
          </w:tcPr>
          <w:p w14:paraId="739685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579820.16</w:t>
            </w:r>
          </w:p>
        </w:tc>
        <w:tc>
          <w:tcPr>
            <w:tcW w:w="1842" w:type="dxa"/>
            <w:vAlign w:val="center"/>
          </w:tcPr>
          <w:p w14:paraId="709149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1464189.14</w:t>
            </w:r>
          </w:p>
        </w:tc>
        <w:tc>
          <w:tcPr>
            <w:tcW w:w="2141" w:type="dxa"/>
            <w:vAlign w:val="center"/>
          </w:tcPr>
          <w:p w14:paraId="10CA29D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53°11′28.2″</w:t>
            </w:r>
          </w:p>
        </w:tc>
        <w:tc>
          <w:tcPr>
            <w:tcW w:w="2500" w:type="dxa"/>
            <w:vAlign w:val="center"/>
          </w:tcPr>
          <w:p w14:paraId="36B44FF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159°25′44.5″</w:t>
            </w:r>
          </w:p>
        </w:tc>
      </w:tr>
      <w:tr w:rsidR="000F4F83" w:rsidRPr="008C2F3F" w14:paraId="6FAC55B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DC380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  <w:tc>
          <w:tcPr>
            <w:tcW w:w="1812" w:type="dxa"/>
            <w:vAlign w:val="center"/>
          </w:tcPr>
          <w:p w14:paraId="30384F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579703.62</w:t>
            </w:r>
          </w:p>
        </w:tc>
        <w:tc>
          <w:tcPr>
            <w:tcW w:w="1842" w:type="dxa"/>
            <w:vAlign w:val="center"/>
          </w:tcPr>
          <w:p w14:paraId="7B43BA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1464189.10</w:t>
            </w:r>
          </w:p>
        </w:tc>
        <w:tc>
          <w:tcPr>
            <w:tcW w:w="2141" w:type="dxa"/>
            <w:vAlign w:val="center"/>
          </w:tcPr>
          <w:p w14:paraId="705BC7E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53°11′24.4″</w:t>
            </w:r>
          </w:p>
        </w:tc>
        <w:tc>
          <w:tcPr>
            <w:tcW w:w="2500" w:type="dxa"/>
            <w:vAlign w:val="center"/>
          </w:tcPr>
          <w:p w14:paraId="0C107D8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159°25′44.4″</w:t>
            </w:r>
          </w:p>
        </w:tc>
      </w:tr>
      <w:tr w:rsidR="000F4F83" w:rsidRPr="008C2F3F" w14:paraId="122C4F45" w14:textId="77777777" w:rsidTr="00804537">
        <w:trPr>
          <w:jc w:val="center"/>
        </w:trPr>
        <w:tc>
          <w:tcPr>
            <w:tcW w:w="1628" w:type="dxa"/>
            <w:vAlign w:val="center"/>
          </w:tcPr>
          <w:p w14:paraId="41615E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687</w:t>
            </w:r>
          </w:p>
        </w:tc>
        <w:tc>
          <w:tcPr>
            <w:tcW w:w="1812" w:type="dxa"/>
            <w:vAlign w:val="center"/>
          </w:tcPr>
          <w:p w14:paraId="4F6388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579509.74</w:t>
            </w:r>
          </w:p>
        </w:tc>
        <w:tc>
          <w:tcPr>
            <w:tcW w:w="1842" w:type="dxa"/>
            <w:vAlign w:val="center"/>
          </w:tcPr>
          <w:p w14:paraId="386814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1464223.20</w:t>
            </w:r>
          </w:p>
        </w:tc>
        <w:tc>
          <w:tcPr>
            <w:tcW w:w="2141" w:type="dxa"/>
            <w:vAlign w:val="center"/>
          </w:tcPr>
          <w:p w14:paraId="0BD6E83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53°11′18.1″</w:t>
            </w:r>
          </w:p>
        </w:tc>
        <w:tc>
          <w:tcPr>
            <w:tcW w:w="2500" w:type="dxa"/>
            <w:vAlign w:val="center"/>
          </w:tcPr>
          <w:p w14:paraId="4E9701C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159°25′46.1″</w:t>
            </w:r>
          </w:p>
        </w:tc>
      </w:tr>
      <w:tr w:rsidR="000F4F83" w:rsidRPr="008C2F3F" w14:paraId="14141D2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8E9B5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688</w:t>
            </w:r>
          </w:p>
        </w:tc>
        <w:tc>
          <w:tcPr>
            <w:tcW w:w="1812" w:type="dxa"/>
            <w:vAlign w:val="center"/>
          </w:tcPr>
          <w:p w14:paraId="48F6FC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579350.11</w:t>
            </w:r>
          </w:p>
        </w:tc>
        <w:tc>
          <w:tcPr>
            <w:tcW w:w="1842" w:type="dxa"/>
            <w:vAlign w:val="center"/>
          </w:tcPr>
          <w:p w14:paraId="4637370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1464205.62</w:t>
            </w:r>
          </w:p>
        </w:tc>
        <w:tc>
          <w:tcPr>
            <w:tcW w:w="2141" w:type="dxa"/>
            <w:vAlign w:val="center"/>
          </w:tcPr>
          <w:p w14:paraId="4F47E2D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53°11′13.0″</w:t>
            </w:r>
          </w:p>
        </w:tc>
        <w:tc>
          <w:tcPr>
            <w:tcW w:w="2500" w:type="dxa"/>
            <w:vAlign w:val="center"/>
          </w:tcPr>
          <w:p w14:paraId="13D601E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159°25′45.0″</w:t>
            </w:r>
          </w:p>
        </w:tc>
      </w:tr>
      <w:tr w:rsidR="000F4F83" w:rsidRPr="008C2F3F" w14:paraId="4FB7846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AEAB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689</w:t>
            </w:r>
          </w:p>
        </w:tc>
        <w:tc>
          <w:tcPr>
            <w:tcW w:w="1812" w:type="dxa"/>
            <w:vAlign w:val="center"/>
          </w:tcPr>
          <w:p w14:paraId="61EB65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579164.01</w:t>
            </w:r>
          </w:p>
        </w:tc>
        <w:tc>
          <w:tcPr>
            <w:tcW w:w="1842" w:type="dxa"/>
            <w:vAlign w:val="center"/>
          </w:tcPr>
          <w:p w14:paraId="1EA497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1464189.20</w:t>
            </w:r>
          </w:p>
        </w:tc>
        <w:tc>
          <w:tcPr>
            <w:tcW w:w="2141" w:type="dxa"/>
            <w:vAlign w:val="center"/>
          </w:tcPr>
          <w:p w14:paraId="2B4BBD8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53°11′7.0″</w:t>
            </w:r>
          </w:p>
        </w:tc>
        <w:tc>
          <w:tcPr>
            <w:tcW w:w="2500" w:type="dxa"/>
            <w:vAlign w:val="center"/>
          </w:tcPr>
          <w:p w14:paraId="13B2DC3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159°25′44.0″</w:t>
            </w:r>
          </w:p>
        </w:tc>
      </w:tr>
      <w:tr w:rsidR="000F4F83" w:rsidRPr="008C2F3F" w14:paraId="0301F0A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5F030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690</w:t>
            </w:r>
          </w:p>
        </w:tc>
        <w:tc>
          <w:tcPr>
            <w:tcW w:w="1812" w:type="dxa"/>
            <w:vAlign w:val="center"/>
          </w:tcPr>
          <w:p w14:paraId="2E0463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578956.09</w:t>
            </w:r>
          </w:p>
        </w:tc>
        <w:tc>
          <w:tcPr>
            <w:tcW w:w="1842" w:type="dxa"/>
            <w:vAlign w:val="center"/>
          </w:tcPr>
          <w:p w14:paraId="795BFA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1464106.01</w:t>
            </w:r>
          </w:p>
        </w:tc>
        <w:tc>
          <w:tcPr>
            <w:tcW w:w="2141" w:type="dxa"/>
            <w:vAlign w:val="center"/>
          </w:tcPr>
          <w:p w14:paraId="58AB905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53°11′0.3″</w:t>
            </w:r>
          </w:p>
        </w:tc>
        <w:tc>
          <w:tcPr>
            <w:tcW w:w="2500" w:type="dxa"/>
            <w:vAlign w:val="center"/>
          </w:tcPr>
          <w:p w14:paraId="48CD31F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159°25′39.4″</w:t>
            </w:r>
          </w:p>
        </w:tc>
      </w:tr>
      <w:tr w:rsidR="000F4F83" w:rsidRPr="008C2F3F" w14:paraId="3B424F7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C7AD5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691</w:t>
            </w:r>
          </w:p>
        </w:tc>
        <w:tc>
          <w:tcPr>
            <w:tcW w:w="1812" w:type="dxa"/>
            <w:vAlign w:val="center"/>
          </w:tcPr>
          <w:p w14:paraId="0F6008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578731.92</w:t>
            </w:r>
          </w:p>
        </w:tc>
        <w:tc>
          <w:tcPr>
            <w:tcW w:w="1842" w:type="dxa"/>
            <w:vAlign w:val="center"/>
          </w:tcPr>
          <w:p w14:paraId="723D70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1463964.86</w:t>
            </w:r>
          </w:p>
        </w:tc>
        <w:tc>
          <w:tcPr>
            <w:tcW w:w="2141" w:type="dxa"/>
            <w:vAlign w:val="center"/>
          </w:tcPr>
          <w:p w14:paraId="3A106B9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53°10′53.1″</w:t>
            </w:r>
          </w:p>
        </w:tc>
        <w:tc>
          <w:tcPr>
            <w:tcW w:w="2500" w:type="dxa"/>
            <w:vAlign w:val="center"/>
          </w:tcPr>
          <w:p w14:paraId="22FC11C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159°25′31.6″</w:t>
            </w:r>
          </w:p>
        </w:tc>
      </w:tr>
      <w:tr w:rsidR="000F4F83" w:rsidRPr="008C2F3F" w14:paraId="788900D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F04C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692</w:t>
            </w:r>
          </w:p>
        </w:tc>
        <w:tc>
          <w:tcPr>
            <w:tcW w:w="1812" w:type="dxa"/>
            <w:vAlign w:val="center"/>
          </w:tcPr>
          <w:p w14:paraId="12B749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578682.06</w:t>
            </w:r>
          </w:p>
        </w:tc>
        <w:tc>
          <w:tcPr>
            <w:tcW w:w="1842" w:type="dxa"/>
            <w:vAlign w:val="center"/>
          </w:tcPr>
          <w:p w14:paraId="1C8884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1463898.46</w:t>
            </w:r>
          </w:p>
        </w:tc>
        <w:tc>
          <w:tcPr>
            <w:tcW w:w="2141" w:type="dxa"/>
            <w:vAlign w:val="center"/>
          </w:tcPr>
          <w:p w14:paraId="3C5AD09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53°10′51.5″</w:t>
            </w:r>
          </w:p>
        </w:tc>
        <w:tc>
          <w:tcPr>
            <w:tcW w:w="2500" w:type="dxa"/>
            <w:vAlign w:val="center"/>
          </w:tcPr>
          <w:p w14:paraId="0301D65B" w14:textId="577B52B9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159°25′28</w:t>
            </w:r>
            <w:r w:rsidR="0015384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29A3374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AF19F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693</w:t>
            </w:r>
          </w:p>
        </w:tc>
        <w:tc>
          <w:tcPr>
            <w:tcW w:w="1812" w:type="dxa"/>
            <w:vAlign w:val="center"/>
          </w:tcPr>
          <w:p w14:paraId="627F1F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578605.85</w:t>
            </w:r>
          </w:p>
        </w:tc>
        <w:tc>
          <w:tcPr>
            <w:tcW w:w="1842" w:type="dxa"/>
            <w:vAlign w:val="center"/>
          </w:tcPr>
          <w:p w14:paraId="41DCBD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1463867.99</w:t>
            </w:r>
          </w:p>
        </w:tc>
        <w:tc>
          <w:tcPr>
            <w:tcW w:w="2141" w:type="dxa"/>
            <w:vAlign w:val="center"/>
          </w:tcPr>
          <w:p w14:paraId="4C54EB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53°10′49.1″</w:t>
            </w:r>
          </w:p>
        </w:tc>
        <w:tc>
          <w:tcPr>
            <w:tcW w:w="2500" w:type="dxa"/>
            <w:vAlign w:val="center"/>
          </w:tcPr>
          <w:p w14:paraId="70EC05B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159°25′26.3″</w:t>
            </w:r>
          </w:p>
        </w:tc>
      </w:tr>
      <w:tr w:rsidR="000F4F83" w:rsidRPr="008C2F3F" w14:paraId="416FE45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58CB9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694</w:t>
            </w:r>
          </w:p>
        </w:tc>
        <w:tc>
          <w:tcPr>
            <w:tcW w:w="1812" w:type="dxa"/>
            <w:vAlign w:val="center"/>
          </w:tcPr>
          <w:p w14:paraId="32AA81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578515.88</w:t>
            </w:r>
          </w:p>
        </w:tc>
        <w:tc>
          <w:tcPr>
            <w:tcW w:w="1842" w:type="dxa"/>
            <w:vAlign w:val="center"/>
          </w:tcPr>
          <w:p w14:paraId="52256B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1463873.54</w:t>
            </w:r>
          </w:p>
        </w:tc>
        <w:tc>
          <w:tcPr>
            <w:tcW w:w="2141" w:type="dxa"/>
            <w:vAlign w:val="center"/>
          </w:tcPr>
          <w:p w14:paraId="00A635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53°10′46.1″</w:t>
            </w:r>
          </w:p>
        </w:tc>
        <w:tc>
          <w:tcPr>
            <w:tcW w:w="2500" w:type="dxa"/>
            <w:vAlign w:val="center"/>
          </w:tcPr>
          <w:p w14:paraId="0361290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159°25′26.5″</w:t>
            </w:r>
          </w:p>
        </w:tc>
      </w:tr>
      <w:tr w:rsidR="000F4F83" w:rsidRPr="008C2F3F" w14:paraId="47C2758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C9780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695</w:t>
            </w:r>
          </w:p>
        </w:tc>
        <w:tc>
          <w:tcPr>
            <w:tcW w:w="1812" w:type="dxa"/>
            <w:vAlign w:val="center"/>
          </w:tcPr>
          <w:p w14:paraId="5B3162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578366.17</w:t>
            </w:r>
          </w:p>
        </w:tc>
        <w:tc>
          <w:tcPr>
            <w:tcW w:w="1842" w:type="dxa"/>
            <w:vAlign w:val="center"/>
          </w:tcPr>
          <w:p w14:paraId="10A015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1463865.11</w:t>
            </w:r>
          </w:p>
        </w:tc>
        <w:tc>
          <w:tcPr>
            <w:tcW w:w="2141" w:type="dxa"/>
            <w:vAlign w:val="center"/>
          </w:tcPr>
          <w:p w14:paraId="686940C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53°10′41.3″</w:t>
            </w:r>
          </w:p>
        </w:tc>
        <w:tc>
          <w:tcPr>
            <w:tcW w:w="2500" w:type="dxa"/>
            <w:vAlign w:val="center"/>
          </w:tcPr>
          <w:p w14:paraId="28E72D52" w14:textId="05B29B1E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159°25′26</w:t>
            </w:r>
            <w:r w:rsidR="0056296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004C1F31" w14:textId="77777777" w:rsidTr="00804537">
        <w:trPr>
          <w:jc w:val="center"/>
        </w:trPr>
        <w:tc>
          <w:tcPr>
            <w:tcW w:w="1628" w:type="dxa"/>
            <w:vAlign w:val="center"/>
          </w:tcPr>
          <w:p w14:paraId="0A22EA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696</w:t>
            </w:r>
          </w:p>
        </w:tc>
        <w:tc>
          <w:tcPr>
            <w:tcW w:w="1812" w:type="dxa"/>
            <w:vAlign w:val="center"/>
          </w:tcPr>
          <w:p w14:paraId="7888F8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578208.45</w:t>
            </w:r>
          </w:p>
        </w:tc>
        <w:tc>
          <w:tcPr>
            <w:tcW w:w="1842" w:type="dxa"/>
            <w:vAlign w:val="center"/>
          </w:tcPr>
          <w:p w14:paraId="39B8AF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1463823.68</w:t>
            </w:r>
          </w:p>
        </w:tc>
        <w:tc>
          <w:tcPr>
            <w:tcW w:w="2141" w:type="dxa"/>
            <w:vAlign w:val="center"/>
          </w:tcPr>
          <w:p w14:paraId="7D30E9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53°10′36.2″</w:t>
            </w:r>
          </w:p>
        </w:tc>
        <w:tc>
          <w:tcPr>
            <w:tcW w:w="2500" w:type="dxa"/>
            <w:vAlign w:val="center"/>
          </w:tcPr>
          <w:p w14:paraId="586D9DD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159°25′23.6″</w:t>
            </w:r>
          </w:p>
        </w:tc>
      </w:tr>
      <w:tr w:rsidR="000F4F83" w:rsidRPr="008C2F3F" w14:paraId="6FECE5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3553A2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697</w:t>
            </w:r>
          </w:p>
        </w:tc>
        <w:tc>
          <w:tcPr>
            <w:tcW w:w="1812" w:type="dxa"/>
            <w:vAlign w:val="center"/>
          </w:tcPr>
          <w:p w14:paraId="77A38E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578000.98</w:t>
            </w:r>
          </w:p>
        </w:tc>
        <w:tc>
          <w:tcPr>
            <w:tcW w:w="1842" w:type="dxa"/>
            <w:vAlign w:val="center"/>
          </w:tcPr>
          <w:p w14:paraId="589537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1463823.71</w:t>
            </w:r>
          </w:p>
        </w:tc>
        <w:tc>
          <w:tcPr>
            <w:tcW w:w="2141" w:type="dxa"/>
            <w:vAlign w:val="center"/>
          </w:tcPr>
          <w:p w14:paraId="6F7B68A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53°10′29.5″</w:t>
            </w:r>
          </w:p>
        </w:tc>
        <w:tc>
          <w:tcPr>
            <w:tcW w:w="2500" w:type="dxa"/>
            <w:vAlign w:val="center"/>
          </w:tcPr>
          <w:p w14:paraId="6C6B6AC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159°25′23.5″</w:t>
            </w:r>
          </w:p>
        </w:tc>
      </w:tr>
      <w:tr w:rsidR="000F4F83" w:rsidRPr="008C2F3F" w14:paraId="57CA0E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E2F63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698</w:t>
            </w:r>
          </w:p>
        </w:tc>
        <w:tc>
          <w:tcPr>
            <w:tcW w:w="1812" w:type="dxa"/>
            <w:vAlign w:val="center"/>
          </w:tcPr>
          <w:p w14:paraId="2B0953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577809.98</w:t>
            </w:r>
          </w:p>
        </w:tc>
        <w:tc>
          <w:tcPr>
            <w:tcW w:w="1842" w:type="dxa"/>
            <w:vAlign w:val="center"/>
          </w:tcPr>
          <w:p w14:paraId="1FE2EC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1463765.54</w:t>
            </w:r>
          </w:p>
        </w:tc>
        <w:tc>
          <w:tcPr>
            <w:tcW w:w="2141" w:type="dxa"/>
            <w:vAlign w:val="center"/>
          </w:tcPr>
          <w:p w14:paraId="5F96B7B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53°10′23.4″</w:t>
            </w:r>
          </w:p>
        </w:tc>
        <w:tc>
          <w:tcPr>
            <w:tcW w:w="2500" w:type="dxa"/>
            <w:vAlign w:val="center"/>
          </w:tcPr>
          <w:p w14:paraId="3412FEE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159°25′20.2″</w:t>
            </w:r>
          </w:p>
        </w:tc>
      </w:tr>
      <w:tr w:rsidR="000F4F83" w:rsidRPr="008C2F3F" w14:paraId="3F15F61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D8DE2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699</w:t>
            </w:r>
          </w:p>
        </w:tc>
        <w:tc>
          <w:tcPr>
            <w:tcW w:w="1812" w:type="dxa"/>
            <w:vAlign w:val="center"/>
          </w:tcPr>
          <w:p w14:paraId="473298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577685.28</w:t>
            </w:r>
          </w:p>
        </w:tc>
        <w:tc>
          <w:tcPr>
            <w:tcW w:w="1842" w:type="dxa"/>
            <w:vAlign w:val="center"/>
          </w:tcPr>
          <w:p w14:paraId="7B1FAA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1463649.12</w:t>
            </w:r>
          </w:p>
        </w:tc>
        <w:tc>
          <w:tcPr>
            <w:tcW w:w="2141" w:type="dxa"/>
            <w:vAlign w:val="center"/>
          </w:tcPr>
          <w:p w14:paraId="08CDBAC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53°10′19.4″</w:t>
            </w:r>
          </w:p>
        </w:tc>
        <w:tc>
          <w:tcPr>
            <w:tcW w:w="2500" w:type="dxa"/>
            <w:vAlign w:val="center"/>
          </w:tcPr>
          <w:p w14:paraId="57825C2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159°25′13.9″</w:t>
            </w:r>
          </w:p>
        </w:tc>
      </w:tr>
      <w:tr w:rsidR="000F4F83" w:rsidRPr="008C2F3F" w14:paraId="3A33841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88DE9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1812" w:type="dxa"/>
            <w:vAlign w:val="center"/>
          </w:tcPr>
          <w:p w14:paraId="073D1E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577618.78</w:t>
            </w:r>
          </w:p>
        </w:tc>
        <w:tc>
          <w:tcPr>
            <w:tcW w:w="1842" w:type="dxa"/>
            <w:vAlign w:val="center"/>
          </w:tcPr>
          <w:p w14:paraId="4ED065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1463549.46</w:t>
            </w:r>
          </w:p>
        </w:tc>
        <w:tc>
          <w:tcPr>
            <w:tcW w:w="2141" w:type="dxa"/>
            <w:vAlign w:val="center"/>
          </w:tcPr>
          <w:p w14:paraId="2BD534A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53°10′17.3″</w:t>
            </w:r>
          </w:p>
        </w:tc>
        <w:tc>
          <w:tcPr>
            <w:tcW w:w="2500" w:type="dxa"/>
            <w:vAlign w:val="center"/>
          </w:tcPr>
          <w:p w14:paraId="2D51E7B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159°25′8.4″</w:t>
            </w:r>
          </w:p>
        </w:tc>
      </w:tr>
      <w:tr w:rsidR="000F4F83" w:rsidRPr="008C2F3F" w14:paraId="2F10E3EE" w14:textId="77777777" w:rsidTr="00804537">
        <w:trPr>
          <w:jc w:val="center"/>
        </w:trPr>
        <w:tc>
          <w:tcPr>
            <w:tcW w:w="1628" w:type="dxa"/>
            <w:vAlign w:val="center"/>
          </w:tcPr>
          <w:p w14:paraId="656039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701</w:t>
            </w:r>
          </w:p>
        </w:tc>
        <w:tc>
          <w:tcPr>
            <w:tcW w:w="1812" w:type="dxa"/>
            <w:vAlign w:val="center"/>
          </w:tcPr>
          <w:p w14:paraId="378CE1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577590.03</w:t>
            </w:r>
          </w:p>
        </w:tc>
        <w:tc>
          <w:tcPr>
            <w:tcW w:w="1842" w:type="dxa"/>
            <w:vAlign w:val="center"/>
          </w:tcPr>
          <w:p w14:paraId="32B1724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1463455.21</w:t>
            </w:r>
          </w:p>
        </w:tc>
        <w:tc>
          <w:tcPr>
            <w:tcW w:w="2141" w:type="dxa"/>
            <w:vAlign w:val="center"/>
          </w:tcPr>
          <w:p w14:paraId="5C792F6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53°10′16.4″</w:t>
            </w:r>
          </w:p>
        </w:tc>
        <w:tc>
          <w:tcPr>
            <w:tcW w:w="2500" w:type="dxa"/>
            <w:vAlign w:val="center"/>
          </w:tcPr>
          <w:p w14:paraId="301BA18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159°25′3.3″</w:t>
            </w:r>
          </w:p>
        </w:tc>
      </w:tr>
      <w:tr w:rsidR="000F4F83" w:rsidRPr="008C2F3F" w14:paraId="016B3A7E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04EF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702</w:t>
            </w:r>
          </w:p>
        </w:tc>
        <w:tc>
          <w:tcPr>
            <w:tcW w:w="1812" w:type="dxa"/>
            <w:vAlign w:val="center"/>
          </w:tcPr>
          <w:p w14:paraId="7657DF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577570.13</w:t>
            </w:r>
          </w:p>
        </w:tc>
        <w:tc>
          <w:tcPr>
            <w:tcW w:w="1842" w:type="dxa"/>
            <w:vAlign w:val="center"/>
          </w:tcPr>
          <w:p w14:paraId="2429B3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1463389.53</w:t>
            </w:r>
          </w:p>
        </w:tc>
        <w:tc>
          <w:tcPr>
            <w:tcW w:w="2141" w:type="dxa"/>
            <w:vAlign w:val="center"/>
          </w:tcPr>
          <w:p w14:paraId="6EC68B5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53°10′15.8″</w:t>
            </w:r>
          </w:p>
        </w:tc>
        <w:tc>
          <w:tcPr>
            <w:tcW w:w="2500" w:type="dxa"/>
            <w:vAlign w:val="center"/>
          </w:tcPr>
          <w:p w14:paraId="51DC09A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159°24′59.8″</w:t>
            </w:r>
          </w:p>
        </w:tc>
      </w:tr>
      <w:tr w:rsidR="000F4F83" w:rsidRPr="008C2F3F" w14:paraId="4B41944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AF99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703</w:t>
            </w:r>
          </w:p>
        </w:tc>
        <w:tc>
          <w:tcPr>
            <w:tcW w:w="1812" w:type="dxa"/>
            <w:vAlign w:val="center"/>
          </w:tcPr>
          <w:p w14:paraId="30A7CB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577535.67</w:t>
            </w:r>
          </w:p>
        </w:tc>
        <w:tc>
          <w:tcPr>
            <w:tcW w:w="1842" w:type="dxa"/>
            <w:vAlign w:val="center"/>
          </w:tcPr>
          <w:p w14:paraId="30304B6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1463266.92</w:t>
            </w:r>
          </w:p>
        </w:tc>
        <w:tc>
          <w:tcPr>
            <w:tcW w:w="2141" w:type="dxa"/>
            <w:vAlign w:val="center"/>
          </w:tcPr>
          <w:p w14:paraId="47CA07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53°10′14.7″</w:t>
            </w:r>
          </w:p>
        </w:tc>
        <w:tc>
          <w:tcPr>
            <w:tcW w:w="2500" w:type="dxa"/>
            <w:vAlign w:val="center"/>
          </w:tcPr>
          <w:p w14:paraId="2C86D26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159°24′53.2″</w:t>
            </w:r>
          </w:p>
        </w:tc>
      </w:tr>
      <w:tr w:rsidR="000F4F83" w:rsidRPr="008C2F3F" w14:paraId="196CBC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E234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704</w:t>
            </w:r>
          </w:p>
        </w:tc>
        <w:tc>
          <w:tcPr>
            <w:tcW w:w="1812" w:type="dxa"/>
            <w:vAlign w:val="center"/>
          </w:tcPr>
          <w:p w14:paraId="5A0E4B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577466.75</w:t>
            </w:r>
          </w:p>
        </w:tc>
        <w:tc>
          <w:tcPr>
            <w:tcW w:w="1842" w:type="dxa"/>
            <w:vAlign w:val="center"/>
          </w:tcPr>
          <w:p w14:paraId="717D89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1463156.34</w:t>
            </w:r>
          </w:p>
        </w:tc>
        <w:tc>
          <w:tcPr>
            <w:tcW w:w="2141" w:type="dxa"/>
            <w:vAlign w:val="center"/>
          </w:tcPr>
          <w:p w14:paraId="781F30E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53°10′12.5″</w:t>
            </w:r>
          </w:p>
        </w:tc>
        <w:tc>
          <w:tcPr>
            <w:tcW w:w="2500" w:type="dxa"/>
            <w:vAlign w:val="center"/>
          </w:tcPr>
          <w:p w14:paraId="5FA35E7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159°24′47.2″</w:t>
            </w:r>
          </w:p>
        </w:tc>
      </w:tr>
      <w:tr w:rsidR="000F4F83" w:rsidRPr="008C2F3F" w14:paraId="101AA3A1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7AD6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705</w:t>
            </w:r>
          </w:p>
        </w:tc>
        <w:tc>
          <w:tcPr>
            <w:tcW w:w="1812" w:type="dxa"/>
            <w:vAlign w:val="center"/>
          </w:tcPr>
          <w:p w14:paraId="327EC8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577456.19</w:t>
            </w:r>
          </w:p>
        </w:tc>
        <w:tc>
          <w:tcPr>
            <w:tcW w:w="1842" w:type="dxa"/>
            <w:vAlign w:val="center"/>
          </w:tcPr>
          <w:p w14:paraId="44EAA6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1463140.63</w:t>
            </w:r>
          </w:p>
        </w:tc>
        <w:tc>
          <w:tcPr>
            <w:tcW w:w="2141" w:type="dxa"/>
            <w:vAlign w:val="center"/>
          </w:tcPr>
          <w:p w14:paraId="78FCE63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53°10′12.2″</w:t>
            </w:r>
          </w:p>
        </w:tc>
        <w:tc>
          <w:tcPr>
            <w:tcW w:w="2500" w:type="dxa"/>
            <w:vAlign w:val="center"/>
          </w:tcPr>
          <w:p w14:paraId="1919DC0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159°24′46.3″</w:t>
            </w:r>
          </w:p>
        </w:tc>
      </w:tr>
      <w:tr w:rsidR="000F4F83" w:rsidRPr="008C2F3F" w14:paraId="6BB6D36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041B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706</w:t>
            </w:r>
          </w:p>
        </w:tc>
        <w:tc>
          <w:tcPr>
            <w:tcW w:w="1812" w:type="dxa"/>
            <w:vAlign w:val="center"/>
          </w:tcPr>
          <w:p w14:paraId="5DB1FA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577377.88</w:t>
            </w:r>
          </w:p>
        </w:tc>
        <w:tc>
          <w:tcPr>
            <w:tcW w:w="1842" w:type="dxa"/>
            <w:vAlign w:val="center"/>
          </w:tcPr>
          <w:p w14:paraId="0FD268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1463026.29</w:t>
            </w:r>
          </w:p>
        </w:tc>
        <w:tc>
          <w:tcPr>
            <w:tcW w:w="2141" w:type="dxa"/>
            <w:vAlign w:val="center"/>
          </w:tcPr>
          <w:p w14:paraId="1612887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53°10′9.7″</w:t>
            </w:r>
          </w:p>
        </w:tc>
        <w:tc>
          <w:tcPr>
            <w:tcW w:w="2500" w:type="dxa"/>
            <w:vAlign w:val="center"/>
          </w:tcPr>
          <w:p w14:paraId="60099C1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159°24′40.1″</w:t>
            </w:r>
          </w:p>
        </w:tc>
      </w:tr>
      <w:tr w:rsidR="000F4F83" w:rsidRPr="008C2F3F" w14:paraId="1B672913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DA2D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707</w:t>
            </w:r>
          </w:p>
        </w:tc>
        <w:tc>
          <w:tcPr>
            <w:tcW w:w="1812" w:type="dxa"/>
            <w:vAlign w:val="center"/>
          </w:tcPr>
          <w:p w14:paraId="500DA2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577294.61</w:t>
            </w:r>
          </w:p>
        </w:tc>
        <w:tc>
          <w:tcPr>
            <w:tcW w:w="1842" w:type="dxa"/>
            <w:vAlign w:val="center"/>
          </w:tcPr>
          <w:p w14:paraId="3614D5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1462813.50</w:t>
            </w:r>
          </w:p>
        </w:tc>
        <w:tc>
          <w:tcPr>
            <w:tcW w:w="2141" w:type="dxa"/>
            <w:vAlign w:val="center"/>
          </w:tcPr>
          <w:p w14:paraId="585DA73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53°10′7.1″</w:t>
            </w:r>
          </w:p>
        </w:tc>
        <w:tc>
          <w:tcPr>
            <w:tcW w:w="2500" w:type="dxa"/>
            <w:vAlign w:val="center"/>
          </w:tcPr>
          <w:p w14:paraId="1BE42B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159°24′28.6″</w:t>
            </w:r>
          </w:p>
        </w:tc>
      </w:tr>
      <w:tr w:rsidR="000F4F83" w:rsidRPr="008C2F3F" w14:paraId="4DA4A342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9F6C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708</w:t>
            </w:r>
          </w:p>
        </w:tc>
        <w:tc>
          <w:tcPr>
            <w:tcW w:w="1812" w:type="dxa"/>
            <w:vAlign w:val="center"/>
          </w:tcPr>
          <w:p w14:paraId="021290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577203.33</w:t>
            </w:r>
          </w:p>
        </w:tc>
        <w:tc>
          <w:tcPr>
            <w:tcW w:w="1842" w:type="dxa"/>
            <w:vAlign w:val="center"/>
          </w:tcPr>
          <w:p w14:paraId="1D374C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1462660.39</w:t>
            </w:r>
          </w:p>
        </w:tc>
        <w:tc>
          <w:tcPr>
            <w:tcW w:w="2141" w:type="dxa"/>
            <w:vAlign w:val="center"/>
          </w:tcPr>
          <w:p w14:paraId="6D70DD5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53°10′4.2″</w:t>
            </w:r>
          </w:p>
        </w:tc>
        <w:tc>
          <w:tcPr>
            <w:tcW w:w="2500" w:type="dxa"/>
            <w:vAlign w:val="center"/>
          </w:tcPr>
          <w:p w14:paraId="1DE74DE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159°24′20.3″</w:t>
            </w:r>
          </w:p>
        </w:tc>
      </w:tr>
      <w:tr w:rsidR="000F4F83" w:rsidRPr="008C2F3F" w14:paraId="7278671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017FC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  <w:tc>
          <w:tcPr>
            <w:tcW w:w="1812" w:type="dxa"/>
            <w:vAlign w:val="center"/>
          </w:tcPr>
          <w:p w14:paraId="735119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577104.39</w:t>
            </w:r>
          </w:p>
        </w:tc>
        <w:tc>
          <w:tcPr>
            <w:tcW w:w="1842" w:type="dxa"/>
            <w:vAlign w:val="center"/>
          </w:tcPr>
          <w:p w14:paraId="094C28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1462524.64</w:t>
            </w:r>
          </w:p>
        </w:tc>
        <w:tc>
          <w:tcPr>
            <w:tcW w:w="2141" w:type="dxa"/>
            <w:vAlign w:val="center"/>
          </w:tcPr>
          <w:p w14:paraId="49A971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53°10′1.1″</w:t>
            </w:r>
          </w:p>
        </w:tc>
        <w:tc>
          <w:tcPr>
            <w:tcW w:w="2500" w:type="dxa"/>
            <w:vAlign w:val="center"/>
          </w:tcPr>
          <w:p w14:paraId="0484B74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159°24′12.9″</w:t>
            </w:r>
          </w:p>
        </w:tc>
      </w:tr>
      <w:tr w:rsidR="000F4F83" w:rsidRPr="008C2F3F" w14:paraId="453253B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1731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710</w:t>
            </w:r>
          </w:p>
        </w:tc>
        <w:tc>
          <w:tcPr>
            <w:tcW w:w="1812" w:type="dxa"/>
            <w:vAlign w:val="center"/>
          </w:tcPr>
          <w:p w14:paraId="64E210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576987.38</w:t>
            </w:r>
          </w:p>
        </w:tc>
        <w:tc>
          <w:tcPr>
            <w:tcW w:w="1842" w:type="dxa"/>
            <w:vAlign w:val="center"/>
          </w:tcPr>
          <w:p w14:paraId="4FAF71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1462386.77</w:t>
            </w:r>
          </w:p>
        </w:tc>
        <w:tc>
          <w:tcPr>
            <w:tcW w:w="2141" w:type="dxa"/>
            <w:vAlign w:val="center"/>
          </w:tcPr>
          <w:p w14:paraId="18A786D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53°9′57.3″</w:t>
            </w:r>
          </w:p>
        </w:tc>
        <w:tc>
          <w:tcPr>
            <w:tcW w:w="2500" w:type="dxa"/>
            <w:vAlign w:val="center"/>
          </w:tcPr>
          <w:p w14:paraId="6DED571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159°24′5.4″</w:t>
            </w:r>
          </w:p>
        </w:tc>
      </w:tr>
      <w:tr w:rsidR="000F4F83" w:rsidRPr="008C2F3F" w14:paraId="45C898D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C339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711</w:t>
            </w:r>
          </w:p>
        </w:tc>
        <w:tc>
          <w:tcPr>
            <w:tcW w:w="1812" w:type="dxa"/>
            <w:vAlign w:val="center"/>
          </w:tcPr>
          <w:p w14:paraId="7A7ED4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576904.87</w:t>
            </w:r>
          </w:p>
        </w:tc>
        <w:tc>
          <w:tcPr>
            <w:tcW w:w="1842" w:type="dxa"/>
            <w:vAlign w:val="center"/>
          </w:tcPr>
          <w:p w14:paraId="6E9EAA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1462307.25</w:t>
            </w:r>
          </w:p>
        </w:tc>
        <w:tc>
          <w:tcPr>
            <w:tcW w:w="2141" w:type="dxa"/>
            <w:vAlign w:val="center"/>
          </w:tcPr>
          <w:p w14:paraId="57FCD69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53°9′54.7″</w:t>
            </w:r>
          </w:p>
        </w:tc>
        <w:tc>
          <w:tcPr>
            <w:tcW w:w="2500" w:type="dxa"/>
            <w:vAlign w:val="center"/>
          </w:tcPr>
          <w:p w14:paraId="19C215B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159°24′1.1″</w:t>
            </w:r>
          </w:p>
        </w:tc>
      </w:tr>
      <w:tr w:rsidR="000F4F83" w:rsidRPr="008C2F3F" w14:paraId="68EB6D2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B9BB4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712</w:t>
            </w:r>
          </w:p>
        </w:tc>
        <w:tc>
          <w:tcPr>
            <w:tcW w:w="1812" w:type="dxa"/>
            <w:vAlign w:val="center"/>
          </w:tcPr>
          <w:p w14:paraId="5F589D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576820.39</w:t>
            </w:r>
          </w:p>
        </w:tc>
        <w:tc>
          <w:tcPr>
            <w:tcW w:w="1842" w:type="dxa"/>
            <w:vAlign w:val="center"/>
          </w:tcPr>
          <w:p w14:paraId="659500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1462230.49</w:t>
            </w:r>
          </w:p>
        </w:tc>
        <w:tc>
          <w:tcPr>
            <w:tcW w:w="2141" w:type="dxa"/>
            <w:vAlign w:val="center"/>
          </w:tcPr>
          <w:p w14:paraId="204327C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53°9′52.0″</w:t>
            </w:r>
          </w:p>
        </w:tc>
        <w:tc>
          <w:tcPr>
            <w:tcW w:w="2500" w:type="dxa"/>
            <w:vAlign w:val="center"/>
          </w:tcPr>
          <w:p w14:paraId="4B5A794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159°23′56.9″</w:t>
            </w:r>
          </w:p>
        </w:tc>
      </w:tr>
      <w:tr w:rsidR="000F4F83" w:rsidRPr="008C2F3F" w14:paraId="4539CE9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C7AB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713</w:t>
            </w:r>
          </w:p>
        </w:tc>
        <w:tc>
          <w:tcPr>
            <w:tcW w:w="1812" w:type="dxa"/>
            <w:vAlign w:val="center"/>
          </w:tcPr>
          <w:p w14:paraId="491CF6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576763.07</w:t>
            </w:r>
          </w:p>
        </w:tc>
        <w:tc>
          <w:tcPr>
            <w:tcW w:w="1842" w:type="dxa"/>
            <w:vAlign w:val="center"/>
          </w:tcPr>
          <w:p w14:paraId="771829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1462178.79</w:t>
            </w:r>
          </w:p>
        </w:tc>
        <w:tc>
          <w:tcPr>
            <w:tcW w:w="2141" w:type="dxa"/>
            <w:vAlign w:val="center"/>
          </w:tcPr>
          <w:p w14:paraId="750EA90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53°9′50.2″</w:t>
            </w:r>
          </w:p>
        </w:tc>
        <w:tc>
          <w:tcPr>
            <w:tcW w:w="2500" w:type="dxa"/>
            <w:vAlign w:val="center"/>
          </w:tcPr>
          <w:p w14:paraId="4E76F8F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159°23′54.1″</w:t>
            </w:r>
          </w:p>
        </w:tc>
      </w:tr>
      <w:tr w:rsidR="000F4F83" w:rsidRPr="008C2F3F" w14:paraId="70B6532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B7F6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714</w:t>
            </w:r>
          </w:p>
        </w:tc>
        <w:tc>
          <w:tcPr>
            <w:tcW w:w="1812" w:type="dxa"/>
            <w:vAlign w:val="center"/>
          </w:tcPr>
          <w:p w14:paraId="0D8A0F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576570.18</w:t>
            </w:r>
          </w:p>
        </w:tc>
        <w:tc>
          <w:tcPr>
            <w:tcW w:w="1842" w:type="dxa"/>
            <w:vAlign w:val="center"/>
          </w:tcPr>
          <w:p w14:paraId="047C2E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1462127.65</w:t>
            </w:r>
          </w:p>
        </w:tc>
        <w:tc>
          <w:tcPr>
            <w:tcW w:w="2141" w:type="dxa"/>
            <w:vAlign w:val="center"/>
          </w:tcPr>
          <w:p w14:paraId="2AFE110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53°9′44.0″</w:t>
            </w:r>
          </w:p>
        </w:tc>
        <w:tc>
          <w:tcPr>
            <w:tcW w:w="2500" w:type="dxa"/>
            <w:vAlign w:val="center"/>
          </w:tcPr>
          <w:p w14:paraId="6FDF9DD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159°23′51.2″</w:t>
            </w:r>
          </w:p>
        </w:tc>
      </w:tr>
      <w:tr w:rsidR="000F4F83" w:rsidRPr="008C2F3F" w14:paraId="544148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A2207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715</w:t>
            </w:r>
          </w:p>
        </w:tc>
        <w:tc>
          <w:tcPr>
            <w:tcW w:w="1812" w:type="dxa"/>
            <w:vAlign w:val="center"/>
          </w:tcPr>
          <w:p w14:paraId="6FC37E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576422.52</w:t>
            </w:r>
          </w:p>
        </w:tc>
        <w:tc>
          <w:tcPr>
            <w:tcW w:w="1842" w:type="dxa"/>
            <w:vAlign w:val="center"/>
          </w:tcPr>
          <w:p w14:paraId="39D1DF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1462062.61</w:t>
            </w:r>
          </w:p>
        </w:tc>
        <w:tc>
          <w:tcPr>
            <w:tcW w:w="2141" w:type="dxa"/>
            <w:vAlign w:val="center"/>
          </w:tcPr>
          <w:p w14:paraId="4378889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53°9′39.2″</w:t>
            </w:r>
          </w:p>
        </w:tc>
        <w:tc>
          <w:tcPr>
            <w:tcW w:w="2500" w:type="dxa"/>
            <w:vAlign w:val="center"/>
          </w:tcPr>
          <w:p w14:paraId="021E020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159°23′47.6″</w:t>
            </w:r>
          </w:p>
        </w:tc>
      </w:tr>
      <w:tr w:rsidR="000F4F83" w:rsidRPr="008C2F3F" w14:paraId="31F97264" w14:textId="77777777" w:rsidTr="00804537">
        <w:trPr>
          <w:jc w:val="center"/>
        </w:trPr>
        <w:tc>
          <w:tcPr>
            <w:tcW w:w="1628" w:type="dxa"/>
            <w:vAlign w:val="center"/>
          </w:tcPr>
          <w:p w14:paraId="67823F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716</w:t>
            </w:r>
          </w:p>
        </w:tc>
        <w:tc>
          <w:tcPr>
            <w:tcW w:w="1812" w:type="dxa"/>
            <w:vAlign w:val="center"/>
          </w:tcPr>
          <w:p w14:paraId="0AC449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576181.58</w:t>
            </w:r>
          </w:p>
        </w:tc>
        <w:tc>
          <w:tcPr>
            <w:tcW w:w="1842" w:type="dxa"/>
            <w:vAlign w:val="center"/>
          </w:tcPr>
          <w:p w14:paraId="274BCC6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1461979.44</w:t>
            </w:r>
          </w:p>
        </w:tc>
        <w:tc>
          <w:tcPr>
            <w:tcW w:w="2141" w:type="dxa"/>
            <w:vAlign w:val="center"/>
          </w:tcPr>
          <w:p w14:paraId="21EDD26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53°9′31.4″</w:t>
            </w:r>
          </w:p>
        </w:tc>
        <w:tc>
          <w:tcPr>
            <w:tcW w:w="2500" w:type="dxa"/>
            <w:vAlign w:val="center"/>
          </w:tcPr>
          <w:p w14:paraId="3BAE8A3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159°23′42.9″</w:t>
            </w:r>
          </w:p>
        </w:tc>
      </w:tr>
      <w:tr w:rsidR="000F4F83" w:rsidRPr="008C2F3F" w14:paraId="6C71025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A63D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717</w:t>
            </w:r>
          </w:p>
        </w:tc>
        <w:tc>
          <w:tcPr>
            <w:tcW w:w="1812" w:type="dxa"/>
            <w:vAlign w:val="center"/>
          </w:tcPr>
          <w:p w14:paraId="098B48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576098.99</w:t>
            </w:r>
          </w:p>
        </w:tc>
        <w:tc>
          <w:tcPr>
            <w:tcW w:w="1842" w:type="dxa"/>
            <w:vAlign w:val="center"/>
          </w:tcPr>
          <w:p w14:paraId="3F5DF5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1461927.06</w:t>
            </w:r>
          </w:p>
        </w:tc>
        <w:tc>
          <w:tcPr>
            <w:tcW w:w="2141" w:type="dxa"/>
            <w:vAlign w:val="center"/>
          </w:tcPr>
          <w:p w14:paraId="12AB2CB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53°9′28.8″</w:t>
            </w:r>
          </w:p>
        </w:tc>
        <w:tc>
          <w:tcPr>
            <w:tcW w:w="2500" w:type="dxa"/>
            <w:vAlign w:val="center"/>
          </w:tcPr>
          <w:p w14:paraId="4BE006C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159°23′40.1″</w:t>
            </w:r>
          </w:p>
        </w:tc>
      </w:tr>
      <w:tr w:rsidR="000F4F83" w:rsidRPr="008C2F3F" w14:paraId="14E8BFD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674B6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718</w:t>
            </w:r>
          </w:p>
        </w:tc>
        <w:tc>
          <w:tcPr>
            <w:tcW w:w="1812" w:type="dxa"/>
            <w:vAlign w:val="center"/>
          </w:tcPr>
          <w:p w14:paraId="068D0A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575982.18</w:t>
            </w:r>
          </w:p>
        </w:tc>
        <w:tc>
          <w:tcPr>
            <w:tcW w:w="1842" w:type="dxa"/>
            <w:vAlign w:val="center"/>
          </w:tcPr>
          <w:p w14:paraId="6BE92B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1461863.14</w:t>
            </w:r>
          </w:p>
        </w:tc>
        <w:tc>
          <w:tcPr>
            <w:tcW w:w="2141" w:type="dxa"/>
            <w:vAlign w:val="center"/>
          </w:tcPr>
          <w:p w14:paraId="6B24417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53°9′25.0″</w:t>
            </w:r>
          </w:p>
        </w:tc>
        <w:tc>
          <w:tcPr>
            <w:tcW w:w="2500" w:type="dxa"/>
            <w:vAlign w:val="center"/>
          </w:tcPr>
          <w:p w14:paraId="68F1878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159°23′36.5″</w:t>
            </w:r>
          </w:p>
        </w:tc>
      </w:tr>
      <w:tr w:rsidR="000F4F83" w:rsidRPr="008C2F3F" w14:paraId="6AFE7F4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013D8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719</w:t>
            </w:r>
          </w:p>
        </w:tc>
        <w:tc>
          <w:tcPr>
            <w:tcW w:w="1812" w:type="dxa"/>
            <w:vAlign w:val="center"/>
          </w:tcPr>
          <w:p w14:paraId="546827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575834.47</w:t>
            </w:r>
          </w:p>
        </w:tc>
        <w:tc>
          <w:tcPr>
            <w:tcW w:w="1842" w:type="dxa"/>
            <w:vAlign w:val="center"/>
          </w:tcPr>
          <w:p w14:paraId="3ABFC7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1461867.33</w:t>
            </w:r>
          </w:p>
        </w:tc>
        <w:tc>
          <w:tcPr>
            <w:tcW w:w="2141" w:type="dxa"/>
            <w:vAlign w:val="center"/>
          </w:tcPr>
          <w:p w14:paraId="6A44BD2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53°9′20.3″</w:t>
            </w:r>
          </w:p>
        </w:tc>
        <w:tc>
          <w:tcPr>
            <w:tcW w:w="2500" w:type="dxa"/>
            <w:vAlign w:val="center"/>
          </w:tcPr>
          <w:p w14:paraId="6A19632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159°23′36.7″</w:t>
            </w:r>
          </w:p>
        </w:tc>
      </w:tr>
      <w:tr w:rsidR="000F4F83" w:rsidRPr="008C2F3F" w14:paraId="370891E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06691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720</w:t>
            </w:r>
          </w:p>
        </w:tc>
        <w:tc>
          <w:tcPr>
            <w:tcW w:w="1812" w:type="dxa"/>
            <w:vAlign w:val="center"/>
          </w:tcPr>
          <w:p w14:paraId="39E9B8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575707.14</w:t>
            </w:r>
          </w:p>
        </w:tc>
        <w:tc>
          <w:tcPr>
            <w:tcW w:w="1842" w:type="dxa"/>
            <w:vAlign w:val="center"/>
          </w:tcPr>
          <w:p w14:paraId="5666DC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1461879.81</w:t>
            </w:r>
          </w:p>
        </w:tc>
        <w:tc>
          <w:tcPr>
            <w:tcW w:w="2141" w:type="dxa"/>
            <w:vAlign w:val="center"/>
          </w:tcPr>
          <w:p w14:paraId="431DFE7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53°9′16.1″</w:t>
            </w:r>
          </w:p>
        </w:tc>
        <w:tc>
          <w:tcPr>
            <w:tcW w:w="2500" w:type="dxa"/>
            <w:vAlign w:val="center"/>
          </w:tcPr>
          <w:p w14:paraId="70B6FCA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159°23′37.2″</w:t>
            </w:r>
          </w:p>
        </w:tc>
      </w:tr>
      <w:tr w:rsidR="000F4F83" w:rsidRPr="008C2F3F" w14:paraId="1511E0C7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D30E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721</w:t>
            </w:r>
          </w:p>
        </w:tc>
        <w:tc>
          <w:tcPr>
            <w:tcW w:w="1812" w:type="dxa"/>
            <w:vAlign w:val="center"/>
          </w:tcPr>
          <w:p w14:paraId="61E164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575593.24</w:t>
            </w:r>
          </w:p>
        </w:tc>
        <w:tc>
          <w:tcPr>
            <w:tcW w:w="1842" w:type="dxa"/>
            <w:vAlign w:val="center"/>
          </w:tcPr>
          <w:p w14:paraId="1EDF2E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1461894.20</w:t>
            </w:r>
          </w:p>
        </w:tc>
        <w:tc>
          <w:tcPr>
            <w:tcW w:w="2141" w:type="dxa"/>
            <w:vAlign w:val="center"/>
          </w:tcPr>
          <w:p w14:paraId="72F6FC0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53°9′12.5″</w:t>
            </w:r>
          </w:p>
        </w:tc>
        <w:tc>
          <w:tcPr>
            <w:tcW w:w="2500" w:type="dxa"/>
            <w:vAlign w:val="center"/>
          </w:tcPr>
          <w:p w14:paraId="082F2E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159°23′37.9″</w:t>
            </w:r>
          </w:p>
        </w:tc>
      </w:tr>
      <w:tr w:rsidR="000F4F83" w:rsidRPr="008C2F3F" w14:paraId="4C9C376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E900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722</w:t>
            </w:r>
          </w:p>
        </w:tc>
        <w:tc>
          <w:tcPr>
            <w:tcW w:w="1812" w:type="dxa"/>
            <w:vAlign w:val="center"/>
          </w:tcPr>
          <w:p w14:paraId="2AD6F9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575508.68</w:t>
            </w:r>
          </w:p>
        </w:tc>
        <w:tc>
          <w:tcPr>
            <w:tcW w:w="1842" w:type="dxa"/>
            <w:vAlign w:val="center"/>
          </w:tcPr>
          <w:p w14:paraId="14268B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1461905.00</w:t>
            </w:r>
          </w:p>
        </w:tc>
        <w:tc>
          <w:tcPr>
            <w:tcW w:w="2141" w:type="dxa"/>
            <w:vAlign w:val="center"/>
          </w:tcPr>
          <w:p w14:paraId="25D05A0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53°9′9.7″</w:t>
            </w:r>
          </w:p>
        </w:tc>
        <w:tc>
          <w:tcPr>
            <w:tcW w:w="2500" w:type="dxa"/>
            <w:vAlign w:val="center"/>
          </w:tcPr>
          <w:p w14:paraId="451B8A7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159°23′38.5″</w:t>
            </w:r>
          </w:p>
        </w:tc>
      </w:tr>
      <w:tr w:rsidR="000F4F83" w:rsidRPr="008C2F3F" w14:paraId="77FC65FD" w14:textId="77777777" w:rsidTr="00804537">
        <w:trPr>
          <w:jc w:val="center"/>
        </w:trPr>
        <w:tc>
          <w:tcPr>
            <w:tcW w:w="1628" w:type="dxa"/>
            <w:vAlign w:val="center"/>
          </w:tcPr>
          <w:p w14:paraId="200700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723</w:t>
            </w:r>
          </w:p>
        </w:tc>
        <w:tc>
          <w:tcPr>
            <w:tcW w:w="1812" w:type="dxa"/>
            <w:vAlign w:val="center"/>
          </w:tcPr>
          <w:p w14:paraId="47AD04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575459.13</w:t>
            </w:r>
          </w:p>
        </w:tc>
        <w:tc>
          <w:tcPr>
            <w:tcW w:w="1842" w:type="dxa"/>
            <w:vAlign w:val="center"/>
          </w:tcPr>
          <w:p w14:paraId="539855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1461878.14</w:t>
            </w:r>
          </w:p>
        </w:tc>
        <w:tc>
          <w:tcPr>
            <w:tcW w:w="2141" w:type="dxa"/>
            <w:vAlign w:val="center"/>
          </w:tcPr>
          <w:p w14:paraId="16256E7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53°9′8.1″</w:t>
            </w:r>
          </w:p>
        </w:tc>
        <w:tc>
          <w:tcPr>
            <w:tcW w:w="2500" w:type="dxa"/>
            <w:vAlign w:val="center"/>
          </w:tcPr>
          <w:p w14:paraId="350ABCDE" w14:textId="57042A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159°23′37</w:t>
            </w:r>
            <w:r w:rsidR="003627AC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79E177B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E196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724</w:t>
            </w:r>
          </w:p>
        </w:tc>
        <w:tc>
          <w:tcPr>
            <w:tcW w:w="1812" w:type="dxa"/>
            <w:vAlign w:val="center"/>
          </w:tcPr>
          <w:p w14:paraId="7164A0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575413.41</w:t>
            </w:r>
          </w:p>
        </w:tc>
        <w:tc>
          <w:tcPr>
            <w:tcW w:w="1842" w:type="dxa"/>
            <w:vAlign w:val="center"/>
          </w:tcPr>
          <w:p w14:paraId="3C76EB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1461793.69</w:t>
            </w:r>
          </w:p>
        </w:tc>
        <w:tc>
          <w:tcPr>
            <w:tcW w:w="2141" w:type="dxa"/>
            <w:vAlign w:val="center"/>
          </w:tcPr>
          <w:p w14:paraId="3939E38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53°9′6.7″</w:t>
            </w:r>
          </w:p>
        </w:tc>
        <w:tc>
          <w:tcPr>
            <w:tcW w:w="2500" w:type="dxa"/>
            <w:vAlign w:val="center"/>
          </w:tcPr>
          <w:p w14:paraId="7CDB087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159°23′32.4″</w:t>
            </w:r>
          </w:p>
        </w:tc>
      </w:tr>
      <w:tr w:rsidR="000F4F83" w:rsidRPr="008C2F3F" w14:paraId="15E3D25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BA1B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725</w:t>
            </w:r>
          </w:p>
        </w:tc>
        <w:tc>
          <w:tcPr>
            <w:tcW w:w="1812" w:type="dxa"/>
            <w:vAlign w:val="center"/>
          </w:tcPr>
          <w:p w14:paraId="53C068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575458.80</w:t>
            </w:r>
          </w:p>
        </w:tc>
        <w:tc>
          <w:tcPr>
            <w:tcW w:w="1842" w:type="dxa"/>
            <w:vAlign w:val="center"/>
          </w:tcPr>
          <w:p w14:paraId="1768C8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1461705.58</w:t>
            </w:r>
          </w:p>
        </w:tc>
        <w:tc>
          <w:tcPr>
            <w:tcW w:w="2141" w:type="dxa"/>
            <w:vAlign w:val="center"/>
          </w:tcPr>
          <w:p w14:paraId="29E4C8B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53°9′8.2″</w:t>
            </w:r>
          </w:p>
        </w:tc>
        <w:tc>
          <w:tcPr>
            <w:tcW w:w="2500" w:type="dxa"/>
            <w:vAlign w:val="center"/>
          </w:tcPr>
          <w:p w14:paraId="48F5B9C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159°23′27.7″</w:t>
            </w:r>
          </w:p>
        </w:tc>
      </w:tr>
      <w:tr w:rsidR="000F4F83" w:rsidRPr="008C2F3F" w14:paraId="45D1F65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0093A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726</w:t>
            </w:r>
          </w:p>
        </w:tc>
        <w:tc>
          <w:tcPr>
            <w:tcW w:w="1812" w:type="dxa"/>
            <w:vAlign w:val="center"/>
          </w:tcPr>
          <w:p w14:paraId="5D1289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575658.38</w:t>
            </w:r>
          </w:p>
        </w:tc>
        <w:tc>
          <w:tcPr>
            <w:tcW w:w="1842" w:type="dxa"/>
            <w:vAlign w:val="center"/>
          </w:tcPr>
          <w:p w14:paraId="2B39F4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1461456.12</w:t>
            </w:r>
          </w:p>
        </w:tc>
        <w:tc>
          <w:tcPr>
            <w:tcW w:w="2141" w:type="dxa"/>
            <w:vAlign w:val="center"/>
          </w:tcPr>
          <w:p w14:paraId="696461E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53°9′14.7″</w:t>
            </w:r>
          </w:p>
        </w:tc>
        <w:tc>
          <w:tcPr>
            <w:tcW w:w="2500" w:type="dxa"/>
            <w:vAlign w:val="center"/>
          </w:tcPr>
          <w:p w14:paraId="4B0CD19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159°23′14.4″</w:t>
            </w:r>
          </w:p>
        </w:tc>
      </w:tr>
      <w:tr w:rsidR="000F4F83" w:rsidRPr="008C2F3F" w14:paraId="4355EEB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E4F3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727</w:t>
            </w:r>
          </w:p>
        </w:tc>
        <w:tc>
          <w:tcPr>
            <w:tcW w:w="1812" w:type="dxa"/>
            <w:vAlign w:val="center"/>
          </w:tcPr>
          <w:p w14:paraId="444EF1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575799.52</w:t>
            </w:r>
          </w:p>
        </w:tc>
        <w:tc>
          <w:tcPr>
            <w:tcW w:w="1842" w:type="dxa"/>
            <w:vAlign w:val="center"/>
          </w:tcPr>
          <w:p w14:paraId="2391D4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1461240.01</w:t>
            </w:r>
          </w:p>
        </w:tc>
        <w:tc>
          <w:tcPr>
            <w:tcW w:w="2141" w:type="dxa"/>
            <w:vAlign w:val="center"/>
          </w:tcPr>
          <w:p w14:paraId="2C84639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53°9′19.4″</w:t>
            </w:r>
          </w:p>
        </w:tc>
        <w:tc>
          <w:tcPr>
            <w:tcW w:w="2500" w:type="dxa"/>
            <w:vAlign w:val="center"/>
          </w:tcPr>
          <w:p w14:paraId="6DED4AA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159°23′2.9″</w:t>
            </w:r>
          </w:p>
        </w:tc>
      </w:tr>
      <w:tr w:rsidR="000F4F83" w:rsidRPr="008C2F3F" w14:paraId="04FFC4FB" w14:textId="77777777" w:rsidTr="00804537">
        <w:trPr>
          <w:jc w:val="center"/>
        </w:trPr>
        <w:tc>
          <w:tcPr>
            <w:tcW w:w="1628" w:type="dxa"/>
            <w:vAlign w:val="center"/>
          </w:tcPr>
          <w:p w14:paraId="52B3BA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728</w:t>
            </w:r>
          </w:p>
        </w:tc>
        <w:tc>
          <w:tcPr>
            <w:tcW w:w="1812" w:type="dxa"/>
            <w:vAlign w:val="center"/>
          </w:tcPr>
          <w:p w14:paraId="540D2A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575838.66</w:t>
            </w:r>
          </w:p>
        </w:tc>
        <w:tc>
          <w:tcPr>
            <w:tcW w:w="1842" w:type="dxa"/>
            <w:vAlign w:val="center"/>
          </w:tcPr>
          <w:p w14:paraId="181CD9A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1461132.60</w:t>
            </w:r>
          </w:p>
        </w:tc>
        <w:tc>
          <w:tcPr>
            <w:tcW w:w="2141" w:type="dxa"/>
            <w:vAlign w:val="center"/>
          </w:tcPr>
          <w:p w14:paraId="25D714B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53°9′20.7″</w:t>
            </w:r>
          </w:p>
        </w:tc>
        <w:tc>
          <w:tcPr>
            <w:tcW w:w="2500" w:type="dxa"/>
            <w:vAlign w:val="center"/>
          </w:tcPr>
          <w:p w14:paraId="4743898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159°22′57.1″</w:t>
            </w:r>
          </w:p>
        </w:tc>
      </w:tr>
      <w:tr w:rsidR="000F4F83" w:rsidRPr="008C2F3F" w14:paraId="1EE9EE1E" w14:textId="77777777" w:rsidTr="00804537">
        <w:trPr>
          <w:jc w:val="center"/>
        </w:trPr>
        <w:tc>
          <w:tcPr>
            <w:tcW w:w="1628" w:type="dxa"/>
            <w:vAlign w:val="center"/>
          </w:tcPr>
          <w:p w14:paraId="633488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729</w:t>
            </w:r>
          </w:p>
        </w:tc>
        <w:tc>
          <w:tcPr>
            <w:tcW w:w="1812" w:type="dxa"/>
            <w:vAlign w:val="center"/>
          </w:tcPr>
          <w:p w14:paraId="717311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575841.06</w:t>
            </w:r>
          </w:p>
        </w:tc>
        <w:tc>
          <w:tcPr>
            <w:tcW w:w="1842" w:type="dxa"/>
            <w:vAlign w:val="center"/>
          </w:tcPr>
          <w:p w14:paraId="667FA4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1461015.69</w:t>
            </w:r>
          </w:p>
        </w:tc>
        <w:tc>
          <w:tcPr>
            <w:tcW w:w="2141" w:type="dxa"/>
            <w:vAlign w:val="center"/>
          </w:tcPr>
          <w:p w14:paraId="49D4665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53°9′20.8″</w:t>
            </w:r>
          </w:p>
        </w:tc>
        <w:tc>
          <w:tcPr>
            <w:tcW w:w="2500" w:type="dxa"/>
            <w:vAlign w:val="center"/>
          </w:tcPr>
          <w:p w14:paraId="7466983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159°22′50.8″</w:t>
            </w:r>
          </w:p>
        </w:tc>
      </w:tr>
      <w:tr w:rsidR="000F4F83" w:rsidRPr="008C2F3F" w14:paraId="385CED53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60A5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730</w:t>
            </w:r>
          </w:p>
        </w:tc>
        <w:tc>
          <w:tcPr>
            <w:tcW w:w="1812" w:type="dxa"/>
            <w:vAlign w:val="center"/>
          </w:tcPr>
          <w:p w14:paraId="09C0C1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575849.23</w:t>
            </w:r>
          </w:p>
        </w:tc>
        <w:tc>
          <w:tcPr>
            <w:tcW w:w="1842" w:type="dxa"/>
            <w:vAlign w:val="center"/>
          </w:tcPr>
          <w:p w14:paraId="42C0BC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1460931.75</w:t>
            </w:r>
          </w:p>
        </w:tc>
        <w:tc>
          <w:tcPr>
            <w:tcW w:w="2141" w:type="dxa"/>
            <w:vAlign w:val="center"/>
          </w:tcPr>
          <w:p w14:paraId="77003E2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53°9′21.1″</w:t>
            </w:r>
          </w:p>
        </w:tc>
        <w:tc>
          <w:tcPr>
            <w:tcW w:w="2500" w:type="dxa"/>
            <w:vAlign w:val="center"/>
          </w:tcPr>
          <w:p w14:paraId="5F5E1BC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159°22′46.3″</w:t>
            </w:r>
          </w:p>
        </w:tc>
      </w:tr>
      <w:tr w:rsidR="000F4F83" w:rsidRPr="008C2F3F" w14:paraId="19189A1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00953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731</w:t>
            </w:r>
          </w:p>
        </w:tc>
        <w:tc>
          <w:tcPr>
            <w:tcW w:w="1812" w:type="dxa"/>
            <w:vAlign w:val="center"/>
          </w:tcPr>
          <w:p w14:paraId="60E5B5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575832.73</w:t>
            </w:r>
          </w:p>
        </w:tc>
        <w:tc>
          <w:tcPr>
            <w:tcW w:w="1842" w:type="dxa"/>
            <w:vAlign w:val="center"/>
          </w:tcPr>
          <w:p w14:paraId="6781A8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1460816.48</w:t>
            </w:r>
          </w:p>
        </w:tc>
        <w:tc>
          <w:tcPr>
            <w:tcW w:w="2141" w:type="dxa"/>
            <w:vAlign w:val="center"/>
          </w:tcPr>
          <w:p w14:paraId="7421A1C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53°9′20.6″</w:t>
            </w:r>
          </w:p>
        </w:tc>
        <w:tc>
          <w:tcPr>
            <w:tcW w:w="2500" w:type="dxa"/>
            <w:vAlign w:val="center"/>
          </w:tcPr>
          <w:p w14:paraId="494938E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159°22′40.1″</w:t>
            </w:r>
          </w:p>
        </w:tc>
      </w:tr>
      <w:tr w:rsidR="000F4F83" w:rsidRPr="008C2F3F" w14:paraId="11CD839A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DCF3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  <w:tc>
          <w:tcPr>
            <w:tcW w:w="1812" w:type="dxa"/>
            <w:vAlign w:val="center"/>
          </w:tcPr>
          <w:p w14:paraId="3A7FBC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575691.60</w:t>
            </w:r>
          </w:p>
        </w:tc>
        <w:tc>
          <w:tcPr>
            <w:tcW w:w="1842" w:type="dxa"/>
            <w:vAlign w:val="center"/>
          </w:tcPr>
          <w:p w14:paraId="516E89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1460658.64</w:t>
            </w:r>
          </w:p>
        </w:tc>
        <w:tc>
          <w:tcPr>
            <w:tcW w:w="2141" w:type="dxa"/>
            <w:vAlign w:val="center"/>
          </w:tcPr>
          <w:p w14:paraId="18929DE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53°9′16.1″</w:t>
            </w:r>
          </w:p>
        </w:tc>
        <w:tc>
          <w:tcPr>
            <w:tcW w:w="2500" w:type="dxa"/>
            <w:vAlign w:val="center"/>
          </w:tcPr>
          <w:p w14:paraId="4BBFA29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159°22′31.5″</w:t>
            </w:r>
          </w:p>
        </w:tc>
      </w:tr>
      <w:tr w:rsidR="000F4F83" w:rsidRPr="008C2F3F" w14:paraId="0EE8CE52" w14:textId="77777777" w:rsidTr="00804537">
        <w:trPr>
          <w:jc w:val="center"/>
        </w:trPr>
        <w:tc>
          <w:tcPr>
            <w:tcW w:w="1628" w:type="dxa"/>
            <w:vAlign w:val="center"/>
          </w:tcPr>
          <w:p w14:paraId="143E71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733</w:t>
            </w:r>
          </w:p>
        </w:tc>
        <w:tc>
          <w:tcPr>
            <w:tcW w:w="1812" w:type="dxa"/>
            <w:vAlign w:val="center"/>
          </w:tcPr>
          <w:p w14:paraId="3A9066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575645.33</w:t>
            </w:r>
          </w:p>
        </w:tc>
        <w:tc>
          <w:tcPr>
            <w:tcW w:w="1842" w:type="dxa"/>
            <w:vAlign w:val="center"/>
          </w:tcPr>
          <w:p w14:paraId="50AD12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1460538.26</w:t>
            </w:r>
          </w:p>
        </w:tc>
        <w:tc>
          <w:tcPr>
            <w:tcW w:w="2141" w:type="dxa"/>
            <w:vAlign w:val="center"/>
          </w:tcPr>
          <w:p w14:paraId="1A98B70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53°9′14.7″</w:t>
            </w:r>
          </w:p>
        </w:tc>
        <w:tc>
          <w:tcPr>
            <w:tcW w:w="2500" w:type="dxa"/>
            <w:vAlign w:val="center"/>
          </w:tcPr>
          <w:p w14:paraId="6FB1B13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159°22′25.0″</w:t>
            </w:r>
          </w:p>
        </w:tc>
      </w:tr>
      <w:tr w:rsidR="000F4F83" w:rsidRPr="008C2F3F" w14:paraId="54570706" w14:textId="77777777" w:rsidTr="00804537">
        <w:trPr>
          <w:jc w:val="center"/>
        </w:trPr>
        <w:tc>
          <w:tcPr>
            <w:tcW w:w="1628" w:type="dxa"/>
            <w:vAlign w:val="center"/>
          </w:tcPr>
          <w:p w14:paraId="143FE7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734</w:t>
            </w:r>
          </w:p>
        </w:tc>
        <w:tc>
          <w:tcPr>
            <w:tcW w:w="1812" w:type="dxa"/>
            <w:vAlign w:val="center"/>
          </w:tcPr>
          <w:p w14:paraId="72B205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575649.85</w:t>
            </w:r>
          </w:p>
        </w:tc>
        <w:tc>
          <w:tcPr>
            <w:tcW w:w="1842" w:type="dxa"/>
            <w:vAlign w:val="center"/>
          </w:tcPr>
          <w:p w14:paraId="3290CB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1460411.69</w:t>
            </w:r>
          </w:p>
        </w:tc>
        <w:tc>
          <w:tcPr>
            <w:tcW w:w="2141" w:type="dxa"/>
            <w:vAlign w:val="center"/>
          </w:tcPr>
          <w:p w14:paraId="77CBF3F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53°9′14.9″</w:t>
            </w:r>
          </w:p>
        </w:tc>
        <w:tc>
          <w:tcPr>
            <w:tcW w:w="2500" w:type="dxa"/>
            <w:vAlign w:val="center"/>
          </w:tcPr>
          <w:p w14:paraId="665B36E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159°22′18.2″</w:t>
            </w:r>
          </w:p>
        </w:tc>
      </w:tr>
      <w:tr w:rsidR="000F4F83" w:rsidRPr="008C2F3F" w14:paraId="60B3B98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B564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735</w:t>
            </w:r>
          </w:p>
        </w:tc>
        <w:tc>
          <w:tcPr>
            <w:tcW w:w="1812" w:type="dxa"/>
            <w:vAlign w:val="center"/>
          </w:tcPr>
          <w:p w14:paraId="2EE5C4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575766.26</w:t>
            </w:r>
          </w:p>
        </w:tc>
        <w:tc>
          <w:tcPr>
            <w:tcW w:w="1842" w:type="dxa"/>
            <w:vAlign w:val="center"/>
          </w:tcPr>
          <w:p w14:paraId="3FA205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1460243.15</w:t>
            </w:r>
          </w:p>
        </w:tc>
        <w:tc>
          <w:tcPr>
            <w:tcW w:w="2141" w:type="dxa"/>
            <w:vAlign w:val="center"/>
          </w:tcPr>
          <w:p w14:paraId="45B2103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53°9′18.7″</w:t>
            </w:r>
          </w:p>
        </w:tc>
        <w:tc>
          <w:tcPr>
            <w:tcW w:w="2500" w:type="dxa"/>
            <w:vAlign w:val="center"/>
          </w:tcPr>
          <w:p w14:paraId="5B26205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159°22′9.2″</w:t>
            </w:r>
          </w:p>
        </w:tc>
      </w:tr>
      <w:tr w:rsidR="000F4F83" w:rsidRPr="008C2F3F" w14:paraId="3AEA4DC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E1E0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736</w:t>
            </w:r>
          </w:p>
        </w:tc>
        <w:tc>
          <w:tcPr>
            <w:tcW w:w="1812" w:type="dxa"/>
            <w:vAlign w:val="center"/>
          </w:tcPr>
          <w:p w14:paraId="197690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575982.41</w:t>
            </w:r>
          </w:p>
        </w:tc>
        <w:tc>
          <w:tcPr>
            <w:tcW w:w="1842" w:type="dxa"/>
            <w:vAlign w:val="center"/>
          </w:tcPr>
          <w:p w14:paraId="74900F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1460110.17</w:t>
            </w:r>
          </w:p>
        </w:tc>
        <w:tc>
          <w:tcPr>
            <w:tcW w:w="2141" w:type="dxa"/>
            <w:vAlign w:val="center"/>
          </w:tcPr>
          <w:p w14:paraId="55A4E52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53°9′25.8″</w:t>
            </w:r>
          </w:p>
        </w:tc>
        <w:tc>
          <w:tcPr>
            <w:tcW w:w="2500" w:type="dxa"/>
            <w:vAlign w:val="center"/>
          </w:tcPr>
          <w:p w14:paraId="31F9101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159°22′2.2″</w:t>
            </w:r>
          </w:p>
        </w:tc>
      </w:tr>
      <w:tr w:rsidR="000F4F83" w:rsidRPr="008C2F3F" w14:paraId="4FA1E97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B640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737</w:t>
            </w:r>
          </w:p>
        </w:tc>
        <w:tc>
          <w:tcPr>
            <w:tcW w:w="1812" w:type="dxa"/>
            <w:vAlign w:val="center"/>
          </w:tcPr>
          <w:p w14:paraId="6FC709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576148.39</w:t>
            </w:r>
          </w:p>
        </w:tc>
        <w:tc>
          <w:tcPr>
            <w:tcW w:w="1842" w:type="dxa"/>
            <w:vAlign w:val="center"/>
          </w:tcPr>
          <w:p w14:paraId="41BEB9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1459944.18</w:t>
            </w:r>
          </w:p>
        </w:tc>
        <w:tc>
          <w:tcPr>
            <w:tcW w:w="2141" w:type="dxa"/>
            <w:vAlign w:val="center"/>
          </w:tcPr>
          <w:p w14:paraId="4CF0B4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53°9′31.2″</w:t>
            </w:r>
          </w:p>
        </w:tc>
        <w:tc>
          <w:tcPr>
            <w:tcW w:w="2500" w:type="dxa"/>
            <w:vAlign w:val="center"/>
          </w:tcPr>
          <w:p w14:paraId="49369FE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159°21′53.4″</w:t>
            </w:r>
          </w:p>
        </w:tc>
      </w:tr>
      <w:tr w:rsidR="000F4F83" w:rsidRPr="008C2F3F" w14:paraId="4222AD41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8748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738</w:t>
            </w:r>
          </w:p>
        </w:tc>
        <w:tc>
          <w:tcPr>
            <w:tcW w:w="1812" w:type="dxa"/>
            <w:vAlign w:val="center"/>
          </w:tcPr>
          <w:p w14:paraId="0DF782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576414.03</w:t>
            </w:r>
          </w:p>
        </w:tc>
        <w:tc>
          <w:tcPr>
            <w:tcW w:w="1842" w:type="dxa"/>
            <w:vAlign w:val="center"/>
          </w:tcPr>
          <w:p w14:paraId="6B4B8A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1459736.75</w:t>
            </w:r>
          </w:p>
        </w:tc>
        <w:tc>
          <w:tcPr>
            <w:tcW w:w="2141" w:type="dxa"/>
            <w:vAlign w:val="center"/>
          </w:tcPr>
          <w:p w14:paraId="4C03359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53°9′39.9″</w:t>
            </w:r>
          </w:p>
        </w:tc>
        <w:tc>
          <w:tcPr>
            <w:tcW w:w="2500" w:type="dxa"/>
            <w:vAlign w:val="center"/>
          </w:tcPr>
          <w:p w14:paraId="322B4C8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159°21′42.4″</w:t>
            </w:r>
          </w:p>
        </w:tc>
      </w:tr>
      <w:tr w:rsidR="000F4F83" w:rsidRPr="008C2F3F" w14:paraId="3294172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75D7F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739</w:t>
            </w:r>
          </w:p>
        </w:tc>
        <w:tc>
          <w:tcPr>
            <w:tcW w:w="1812" w:type="dxa"/>
            <w:vAlign w:val="center"/>
          </w:tcPr>
          <w:p w14:paraId="690009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576513.79</w:t>
            </w:r>
          </w:p>
        </w:tc>
        <w:tc>
          <w:tcPr>
            <w:tcW w:w="1842" w:type="dxa"/>
            <w:vAlign w:val="center"/>
          </w:tcPr>
          <w:p w14:paraId="416CB1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1459695.03</w:t>
            </w:r>
          </w:p>
        </w:tc>
        <w:tc>
          <w:tcPr>
            <w:tcW w:w="2141" w:type="dxa"/>
            <w:vAlign w:val="center"/>
          </w:tcPr>
          <w:p w14:paraId="01DF97A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53°9′43.1″</w:t>
            </w:r>
          </w:p>
        </w:tc>
        <w:tc>
          <w:tcPr>
            <w:tcW w:w="2500" w:type="dxa"/>
            <w:vAlign w:val="center"/>
          </w:tcPr>
          <w:p w14:paraId="79C9176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159°21′40.2″</w:t>
            </w:r>
          </w:p>
        </w:tc>
      </w:tr>
      <w:tr w:rsidR="000F4F83" w:rsidRPr="008C2F3F" w14:paraId="2CE17F10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47FA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1812" w:type="dxa"/>
            <w:vAlign w:val="center"/>
          </w:tcPr>
          <w:p w14:paraId="4260B1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576563.02</w:t>
            </w:r>
          </w:p>
        </w:tc>
        <w:tc>
          <w:tcPr>
            <w:tcW w:w="1842" w:type="dxa"/>
            <w:vAlign w:val="center"/>
          </w:tcPr>
          <w:p w14:paraId="127CAE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1459616.96</w:t>
            </w:r>
          </w:p>
        </w:tc>
        <w:tc>
          <w:tcPr>
            <w:tcW w:w="2141" w:type="dxa"/>
            <w:vAlign w:val="center"/>
          </w:tcPr>
          <w:p w14:paraId="5433E57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53°9′44.8″</w:t>
            </w:r>
          </w:p>
        </w:tc>
        <w:tc>
          <w:tcPr>
            <w:tcW w:w="2500" w:type="dxa"/>
            <w:vAlign w:val="center"/>
          </w:tcPr>
          <w:p w14:paraId="65F6171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159°21′36.1″</w:t>
            </w:r>
          </w:p>
        </w:tc>
      </w:tr>
      <w:tr w:rsidR="000F4F83" w:rsidRPr="008C2F3F" w14:paraId="6F1C7931" w14:textId="77777777" w:rsidTr="00804537">
        <w:trPr>
          <w:jc w:val="center"/>
        </w:trPr>
        <w:tc>
          <w:tcPr>
            <w:tcW w:w="1628" w:type="dxa"/>
            <w:vAlign w:val="center"/>
          </w:tcPr>
          <w:p w14:paraId="61D466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741</w:t>
            </w:r>
          </w:p>
        </w:tc>
        <w:tc>
          <w:tcPr>
            <w:tcW w:w="1812" w:type="dxa"/>
            <w:vAlign w:val="center"/>
          </w:tcPr>
          <w:p w14:paraId="2C636C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576605.20</w:t>
            </w:r>
          </w:p>
        </w:tc>
        <w:tc>
          <w:tcPr>
            <w:tcW w:w="1842" w:type="dxa"/>
            <w:vAlign w:val="center"/>
          </w:tcPr>
          <w:p w14:paraId="7D3827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1459545.32</w:t>
            </w:r>
          </w:p>
        </w:tc>
        <w:tc>
          <w:tcPr>
            <w:tcW w:w="2141" w:type="dxa"/>
            <w:vAlign w:val="center"/>
          </w:tcPr>
          <w:p w14:paraId="6E59AA9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53°9′46.2″</w:t>
            </w:r>
          </w:p>
        </w:tc>
        <w:tc>
          <w:tcPr>
            <w:tcW w:w="2500" w:type="dxa"/>
            <w:vAlign w:val="center"/>
          </w:tcPr>
          <w:p w14:paraId="00F26BC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159°21′32.2″</w:t>
            </w:r>
          </w:p>
        </w:tc>
      </w:tr>
      <w:tr w:rsidR="000F4F83" w:rsidRPr="008C2F3F" w14:paraId="00616C7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26241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742</w:t>
            </w:r>
          </w:p>
        </w:tc>
        <w:tc>
          <w:tcPr>
            <w:tcW w:w="1812" w:type="dxa"/>
            <w:vAlign w:val="center"/>
          </w:tcPr>
          <w:p w14:paraId="7E84AF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576714.13</w:t>
            </w:r>
          </w:p>
        </w:tc>
        <w:tc>
          <w:tcPr>
            <w:tcW w:w="1842" w:type="dxa"/>
            <w:vAlign w:val="center"/>
          </w:tcPr>
          <w:p w14:paraId="435ACA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1459453.06</w:t>
            </w:r>
          </w:p>
        </w:tc>
        <w:tc>
          <w:tcPr>
            <w:tcW w:w="2141" w:type="dxa"/>
            <w:vAlign w:val="center"/>
          </w:tcPr>
          <w:p w14:paraId="0D0589B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53°9′49.7″</w:t>
            </w:r>
          </w:p>
        </w:tc>
        <w:tc>
          <w:tcPr>
            <w:tcW w:w="2500" w:type="dxa"/>
            <w:vAlign w:val="center"/>
          </w:tcPr>
          <w:p w14:paraId="2881388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159°21′27.3″</w:t>
            </w:r>
          </w:p>
        </w:tc>
      </w:tr>
      <w:tr w:rsidR="000F4F83" w:rsidRPr="008C2F3F" w14:paraId="112FC092" w14:textId="77777777" w:rsidTr="00804537">
        <w:trPr>
          <w:jc w:val="center"/>
        </w:trPr>
        <w:tc>
          <w:tcPr>
            <w:tcW w:w="1628" w:type="dxa"/>
            <w:vAlign w:val="center"/>
          </w:tcPr>
          <w:p w14:paraId="348B66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743</w:t>
            </w:r>
          </w:p>
        </w:tc>
        <w:tc>
          <w:tcPr>
            <w:tcW w:w="1812" w:type="dxa"/>
            <w:vAlign w:val="center"/>
          </w:tcPr>
          <w:p w14:paraId="62E16E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576770.85</w:t>
            </w:r>
          </w:p>
        </w:tc>
        <w:tc>
          <w:tcPr>
            <w:tcW w:w="1842" w:type="dxa"/>
            <w:vAlign w:val="center"/>
          </w:tcPr>
          <w:p w14:paraId="7D57E4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1459405.00</w:t>
            </w:r>
          </w:p>
        </w:tc>
        <w:tc>
          <w:tcPr>
            <w:tcW w:w="2141" w:type="dxa"/>
            <w:vAlign w:val="center"/>
          </w:tcPr>
          <w:p w14:paraId="2FE727A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53°9′51.6″</w:t>
            </w:r>
          </w:p>
        </w:tc>
        <w:tc>
          <w:tcPr>
            <w:tcW w:w="2500" w:type="dxa"/>
            <w:vAlign w:val="center"/>
          </w:tcPr>
          <w:p w14:paraId="51E9CB7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159°21′24.8″</w:t>
            </w:r>
          </w:p>
        </w:tc>
      </w:tr>
      <w:tr w:rsidR="000F4F83" w:rsidRPr="008C2F3F" w14:paraId="491A323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FFB4B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1812" w:type="dxa"/>
            <w:vAlign w:val="center"/>
          </w:tcPr>
          <w:p w14:paraId="1698AC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576820.03</w:t>
            </w:r>
          </w:p>
        </w:tc>
        <w:tc>
          <w:tcPr>
            <w:tcW w:w="1842" w:type="dxa"/>
            <w:vAlign w:val="center"/>
          </w:tcPr>
          <w:p w14:paraId="7A2361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1459358.90</w:t>
            </w:r>
          </w:p>
        </w:tc>
        <w:tc>
          <w:tcPr>
            <w:tcW w:w="2141" w:type="dxa"/>
            <w:vAlign w:val="center"/>
          </w:tcPr>
          <w:p w14:paraId="3A5A6A6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53°9′53.2″</w:t>
            </w:r>
          </w:p>
        </w:tc>
        <w:tc>
          <w:tcPr>
            <w:tcW w:w="2500" w:type="dxa"/>
            <w:vAlign w:val="center"/>
          </w:tcPr>
          <w:p w14:paraId="39B0A79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159°21′22.3″</w:t>
            </w:r>
          </w:p>
        </w:tc>
      </w:tr>
      <w:tr w:rsidR="000F4F83" w:rsidRPr="008C2F3F" w14:paraId="4604B06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D04F9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745</w:t>
            </w:r>
          </w:p>
        </w:tc>
        <w:tc>
          <w:tcPr>
            <w:tcW w:w="1812" w:type="dxa"/>
            <w:vAlign w:val="center"/>
          </w:tcPr>
          <w:p w14:paraId="12EDA3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576981.44</w:t>
            </w:r>
          </w:p>
        </w:tc>
        <w:tc>
          <w:tcPr>
            <w:tcW w:w="1842" w:type="dxa"/>
            <w:vAlign w:val="center"/>
          </w:tcPr>
          <w:p w14:paraId="41A159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1459207.74</w:t>
            </w:r>
          </w:p>
        </w:tc>
        <w:tc>
          <w:tcPr>
            <w:tcW w:w="2141" w:type="dxa"/>
            <w:vAlign w:val="center"/>
          </w:tcPr>
          <w:p w14:paraId="660431A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53°9′58.5″</w:t>
            </w:r>
          </w:p>
        </w:tc>
        <w:tc>
          <w:tcPr>
            <w:tcW w:w="2500" w:type="dxa"/>
            <w:vAlign w:val="center"/>
          </w:tcPr>
          <w:p w14:paraId="49F1382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159°21′14.3″</w:t>
            </w:r>
          </w:p>
        </w:tc>
      </w:tr>
      <w:tr w:rsidR="000F4F83" w:rsidRPr="008C2F3F" w14:paraId="686AB97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F101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746</w:t>
            </w:r>
          </w:p>
        </w:tc>
        <w:tc>
          <w:tcPr>
            <w:tcW w:w="1812" w:type="dxa"/>
            <w:vAlign w:val="center"/>
          </w:tcPr>
          <w:p w14:paraId="04C691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577028.86</w:t>
            </w:r>
          </w:p>
        </w:tc>
        <w:tc>
          <w:tcPr>
            <w:tcW w:w="1842" w:type="dxa"/>
            <w:vAlign w:val="center"/>
          </w:tcPr>
          <w:p w14:paraId="50CCCF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1459163.21</w:t>
            </w:r>
          </w:p>
        </w:tc>
        <w:tc>
          <w:tcPr>
            <w:tcW w:w="2141" w:type="dxa"/>
            <w:vAlign w:val="center"/>
          </w:tcPr>
          <w:p w14:paraId="5C53C6D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53°10′0.0″</w:t>
            </w:r>
          </w:p>
        </w:tc>
        <w:tc>
          <w:tcPr>
            <w:tcW w:w="2500" w:type="dxa"/>
            <w:vAlign w:val="center"/>
          </w:tcPr>
          <w:p w14:paraId="1501281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159°21′11.9″</w:t>
            </w:r>
          </w:p>
        </w:tc>
      </w:tr>
      <w:tr w:rsidR="000F4F83" w:rsidRPr="008C2F3F" w14:paraId="7E2FC44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15ADB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747</w:t>
            </w:r>
          </w:p>
        </w:tc>
        <w:tc>
          <w:tcPr>
            <w:tcW w:w="1812" w:type="dxa"/>
            <w:vAlign w:val="center"/>
          </w:tcPr>
          <w:p w14:paraId="75AE6C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577146.79</w:t>
            </w:r>
          </w:p>
        </w:tc>
        <w:tc>
          <w:tcPr>
            <w:tcW w:w="1842" w:type="dxa"/>
            <w:vAlign w:val="center"/>
          </w:tcPr>
          <w:p w14:paraId="3F8B638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1459114.19</w:t>
            </w:r>
          </w:p>
        </w:tc>
        <w:tc>
          <w:tcPr>
            <w:tcW w:w="2141" w:type="dxa"/>
            <w:vAlign w:val="center"/>
          </w:tcPr>
          <w:p w14:paraId="61767E5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53°10′3.8″</w:t>
            </w:r>
          </w:p>
        </w:tc>
        <w:tc>
          <w:tcPr>
            <w:tcW w:w="2500" w:type="dxa"/>
            <w:vAlign w:val="center"/>
          </w:tcPr>
          <w:p w14:paraId="19DAE92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159°21′9.4″</w:t>
            </w:r>
          </w:p>
        </w:tc>
      </w:tr>
      <w:tr w:rsidR="000F4F83" w:rsidRPr="008C2F3F" w14:paraId="3D5C88A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88BC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748</w:t>
            </w:r>
          </w:p>
        </w:tc>
        <w:tc>
          <w:tcPr>
            <w:tcW w:w="1812" w:type="dxa"/>
            <w:vAlign w:val="center"/>
          </w:tcPr>
          <w:p w14:paraId="5DC16C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577253.35</w:t>
            </w:r>
          </w:p>
        </w:tc>
        <w:tc>
          <w:tcPr>
            <w:tcW w:w="1842" w:type="dxa"/>
            <w:vAlign w:val="center"/>
          </w:tcPr>
          <w:p w14:paraId="605A46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1459055.29</w:t>
            </w:r>
          </w:p>
        </w:tc>
        <w:tc>
          <w:tcPr>
            <w:tcW w:w="2141" w:type="dxa"/>
            <w:vAlign w:val="center"/>
          </w:tcPr>
          <w:p w14:paraId="0246BD5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53°10′7.3″</w:t>
            </w:r>
          </w:p>
        </w:tc>
        <w:tc>
          <w:tcPr>
            <w:tcW w:w="2500" w:type="dxa"/>
            <w:vAlign w:val="center"/>
          </w:tcPr>
          <w:p w14:paraId="6EDA077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159°21′6.3″</w:t>
            </w:r>
          </w:p>
        </w:tc>
      </w:tr>
      <w:tr w:rsidR="000F4F83" w:rsidRPr="008C2F3F" w14:paraId="2D6D8C6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F2DF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749</w:t>
            </w:r>
          </w:p>
        </w:tc>
        <w:tc>
          <w:tcPr>
            <w:tcW w:w="1812" w:type="dxa"/>
            <w:vAlign w:val="center"/>
          </w:tcPr>
          <w:p w14:paraId="7D736A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577308.51</w:t>
            </w:r>
          </w:p>
        </w:tc>
        <w:tc>
          <w:tcPr>
            <w:tcW w:w="1842" w:type="dxa"/>
            <w:vAlign w:val="center"/>
          </w:tcPr>
          <w:p w14:paraId="4FBE8A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1458970.00</w:t>
            </w:r>
          </w:p>
        </w:tc>
        <w:tc>
          <w:tcPr>
            <w:tcW w:w="2141" w:type="dxa"/>
            <w:vAlign w:val="center"/>
          </w:tcPr>
          <w:p w14:paraId="5BC9F9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53°10′9.1″</w:t>
            </w:r>
          </w:p>
        </w:tc>
        <w:tc>
          <w:tcPr>
            <w:tcW w:w="2500" w:type="dxa"/>
            <w:vAlign w:val="center"/>
          </w:tcPr>
          <w:p w14:paraId="6E86335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159°21′1.7″</w:t>
            </w:r>
          </w:p>
        </w:tc>
      </w:tr>
      <w:tr w:rsidR="000F4F83" w:rsidRPr="008C2F3F" w14:paraId="4337260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B0B4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1812" w:type="dxa"/>
            <w:vAlign w:val="center"/>
          </w:tcPr>
          <w:p w14:paraId="3C0FEF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577328.00</w:t>
            </w:r>
          </w:p>
        </w:tc>
        <w:tc>
          <w:tcPr>
            <w:tcW w:w="1842" w:type="dxa"/>
            <w:vAlign w:val="center"/>
          </w:tcPr>
          <w:p w14:paraId="4A553A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1458880.60</w:t>
            </w:r>
          </w:p>
        </w:tc>
        <w:tc>
          <w:tcPr>
            <w:tcW w:w="2141" w:type="dxa"/>
            <w:vAlign w:val="center"/>
          </w:tcPr>
          <w:p w14:paraId="42AF29F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53°10′9.8″</w:t>
            </w:r>
          </w:p>
        </w:tc>
        <w:tc>
          <w:tcPr>
            <w:tcW w:w="2500" w:type="dxa"/>
            <w:vAlign w:val="center"/>
          </w:tcPr>
          <w:p w14:paraId="54EA7FD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159°20′56.9″</w:t>
            </w:r>
          </w:p>
        </w:tc>
      </w:tr>
      <w:tr w:rsidR="000F4F83" w:rsidRPr="008C2F3F" w14:paraId="43D47524" w14:textId="77777777" w:rsidTr="00804537">
        <w:trPr>
          <w:jc w:val="center"/>
        </w:trPr>
        <w:tc>
          <w:tcPr>
            <w:tcW w:w="1628" w:type="dxa"/>
            <w:vAlign w:val="center"/>
          </w:tcPr>
          <w:p w14:paraId="35BAF3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751</w:t>
            </w:r>
          </w:p>
        </w:tc>
        <w:tc>
          <w:tcPr>
            <w:tcW w:w="1812" w:type="dxa"/>
            <w:vAlign w:val="center"/>
          </w:tcPr>
          <w:p w14:paraId="601578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577345.12</w:t>
            </w:r>
          </w:p>
        </w:tc>
        <w:tc>
          <w:tcPr>
            <w:tcW w:w="1842" w:type="dxa"/>
            <w:vAlign w:val="center"/>
          </w:tcPr>
          <w:p w14:paraId="32C1FB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1458743.55</w:t>
            </w:r>
          </w:p>
        </w:tc>
        <w:tc>
          <w:tcPr>
            <w:tcW w:w="2141" w:type="dxa"/>
            <w:vAlign w:val="center"/>
          </w:tcPr>
          <w:p w14:paraId="56EC7BD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53°10′10.4″</w:t>
            </w:r>
          </w:p>
        </w:tc>
        <w:tc>
          <w:tcPr>
            <w:tcW w:w="2500" w:type="dxa"/>
            <w:vAlign w:val="center"/>
          </w:tcPr>
          <w:p w14:paraId="4957AEA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159°20′49.6″</w:t>
            </w:r>
          </w:p>
        </w:tc>
      </w:tr>
      <w:tr w:rsidR="000F4F83" w:rsidRPr="008C2F3F" w14:paraId="22BCDE06" w14:textId="77777777" w:rsidTr="00804537">
        <w:trPr>
          <w:jc w:val="center"/>
        </w:trPr>
        <w:tc>
          <w:tcPr>
            <w:tcW w:w="1628" w:type="dxa"/>
            <w:vAlign w:val="center"/>
          </w:tcPr>
          <w:p w14:paraId="489EC7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752</w:t>
            </w:r>
          </w:p>
        </w:tc>
        <w:tc>
          <w:tcPr>
            <w:tcW w:w="1812" w:type="dxa"/>
            <w:vAlign w:val="center"/>
          </w:tcPr>
          <w:p w14:paraId="0E5A9E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577361.25</w:t>
            </w:r>
          </w:p>
        </w:tc>
        <w:tc>
          <w:tcPr>
            <w:tcW w:w="1842" w:type="dxa"/>
            <w:vAlign w:val="center"/>
          </w:tcPr>
          <w:p w14:paraId="458CEC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1458606.71</w:t>
            </w:r>
          </w:p>
        </w:tc>
        <w:tc>
          <w:tcPr>
            <w:tcW w:w="2141" w:type="dxa"/>
            <w:vAlign w:val="center"/>
          </w:tcPr>
          <w:p w14:paraId="4A4F87D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53°10′11.0″</w:t>
            </w:r>
          </w:p>
        </w:tc>
        <w:tc>
          <w:tcPr>
            <w:tcW w:w="2500" w:type="dxa"/>
            <w:vAlign w:val="center"/>
          </w:tcPr>
          <w:p w14:paraId="681C5A3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159°20′42.2″</w:t>
            </w:r>
          </w:p>
        </w:tc>
      </w:tr>
      <w:tr w:rsidR="000F4F83" w:rsidRPr="008C2F3F" w14:paraId="6E5A37A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9E45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753</w:t>
            </w:r>
          </w:p>
        </w:tc>
        <w:tc>
          <w:tcPr>
            <w:tcW w:w="1812" w:type="dxa"/>
            <w:vAlign w:val="center"/>
          </w:tcPr>
          <w:p w14:paraId="4CEE56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577328.10</w:t>
            </w:r>
          </w:p>
        </w:tc>
        <w:tc>
          <w:tcPr>
            <w:tcW w:w="1842" w:type="dxa"/>
            <w:vAlign w:val="center"/>
          </w:tcPr>
          <w:p w14:paraId="6E864E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1458399.05</w:t>
            </w:r>
          </w:p>
        </w:tc>
        <w:tc>
          <w:tcPr>
            <w:tcW w:w="2141" w:type="dxa"/>
            <w:vAlign w:val="center"/>
          </w:tcPr>
          <w:p w14:paraId="31820AE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53°10′10.0″</w:t>
            </w:r>
          </w:p>
        </w:tc>
        <w:tc>
          <w:tcPr>
            <w:tcW w:w="2500" w:type="dxa"/>
            <w:vAlign w:val="center"/>
          </w:tcPr>
          <w:p w14:paraId="64E989D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159°20′31.0″</w:t>
            </w:r>
          </w:p>
        </w:tc>
      </w:tr>
      <w:tr w:rsidR="000F4F83" w:rsidRPr="008C2F3F" w14:paraId="2D3D84A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616CC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754</w:t>
            </w:r>
          </w:p>
        </w:tc>
        <w:tc>
          <w:tcPr>
            <w:tcW w:w="1812" w:type="dxa"/>
            <w:vAlign w:val="center"/>
          </w:tcPr>
          <w:p w14:paraId="03B4FB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577276.84</w:t>
            </w:r>
          </w:p>
        </w:tc>
        <w:tc>
          <w:tcPr>
            <w:tcW w:w="1842" w:type="dxa"/>
            <w:vAlign w:val="center"/>
          </w:tcPr>
          <w:p w14:paraId="512CD3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1458266.85</w:t>
            </w:r>
          </w:p>
        </w:tc>
        <w:tc>
          <w:tcPr>
            <w:tcW w:w="2141" w:type="dxa"/>
            <w:vAlign w:val="center"/>
          </w:tcPr>
          <w:p w14:paraId="3FCCAB8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53°10′8.4″</w:t>
            </w:r>
          </w:p>
        </w:tc>
        <w:tc>
          <w:tcPr>
            <w:tcW w:w="2500" w:type="dxa"/>
            <w:vAlign w:val="center"/>
          </w:tcPr>
          <w:p w14:paraId="29DD637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159°20′23.9″</w:t>
            </w:r>
          </w:p>
        </w:tc>
      </w:tr>
      <w:tr w:rsidR="000F4F83" w:rsidRPr="008C2F3F" w14:paraId="60B1E75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16CB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755</w:t>
            </w:r>
          </w:p>
        </w:tc>
        <w:tc>
          <w:tcPr>
            <w:tcW w:w="1812" w:type="dxa"/>
            <w:vAlign w:val="center"/>
          </w:tcPr>
          <w:p w14:paraId="0198BF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577259.25</w:t>
            </w:r>
          </w:p>
        </w:tc>
        <w:tc>
          <w:tcPr>
            <w:tcW w:w="1842" w:type="dxa"/>
            <w:vAlign w:val="center"/>
          </w:tcPr>
          <w:p w14:paraId="5C01CF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1458083.94</w:t>
            </w:r>
          </w:p>
        </w:tc>
        <w:tc>
          <w:tcPr>
            <w:tcW w:w="2141" w:type="dxa"/>
            <w:vAlign w:val="center"/>
          </w:tcPr>
          <w:p w14:paraId="4C82EAD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53°10′7.9″</w:t>
            </w:r>
          </w:p>
        </w:tc>
        <w:tc>
          <w:tcPr>
            <w:tcW w:w="2500" w:type="dxa"/>
            <w:vAlign w:val="center"/>
          </w:tcPr>
          <w:p w14:paraId="557766D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159°20′14.0″</w:t>
            </w:r>
          </w:p>
        </w:tc>
      </w:tr>
      <w:tr w:rsidR="000F4F83" w:rsidRPr="008C2F3F" w14:paraId="567F21E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0460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756</w:t>
            </w:r>
          </w:p>
        </w:tc>
        <w:tc>
          <w:tcPr>
            <w:tcW w:w="1812" w:type="dxa"/>
            <w:vAlign w:val="center"/>
          </w:tcPr>
          <w:p w14:paraId="56F4FA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577269.94</w:t>
            </w:r>
          </w:p>
        </w:tc>
        <w:tc>
          <w:tcPr>
            <w:tcW w:w="1842" w:type="dxa"/>
            <w:vAlign w:val="center"/>
          </w:tcPr>
          <w:p w14:paraId="0F4B96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1457900.68</w:t>
            </w:r>
          </w:p>
        </w:tc>
        <w:tc>
          <w:tcPr>
            <w:tcW w:w="2141" w:type="dxa"/>
            <w:vAlign w:val="center"/>
          </w:tcPr>
          <w:p w14:paraId="61E86A2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53°10′8.3″</w:t>
            </w:r>
          </w:p>
        </w:tc>
        <w:tc>
          <w:tcPr>
            <w:tcW w:w="2500" w:type="dxa"/>
            <w:vAlign w:val="center"/>
          </w:tcPr>
          <w:p w14:paraId="2C3DB61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159°20′4.1″</w:t>
            </w:r>
          </w:p>
        </w:tc>
      </w:tr>
      <w:tr w:rsidR="000F4F83" w:rsidRPr="008C2F3F" w14:paraId="334EC91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643EE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757</w:t>
            </w:r>
          </w:p>
        </w:tc>
        <w:tc>
          <w:tcPr>
            <w:tcW w:w="1812" w:type="dxa"/>
            <w:vAlign w:val="center"/>
          </w:tcPr>
          <w:p w14:paraId="5726AF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577248.76</w:t>
            </w:r>
          </w:p>
        </w:tc>
        <w:tc>
          <w:tcPr>
            <w:tcW w:w="1842" w:type="dxa"/>
            <w:vAlign w:val="center"/>
          </w:tcPr>
          <w:p w14:paraId="022D0A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1457760.22</w:t>
            </w:r>
          </w:p>
        </w:tc>
        <w:tc>
          <w:tcPr>
            <w:tcW w:w="2141" w:type="dxa"/>
            <w:vAlign w:val="center"/>
          </w:tcPr>
          <w:p w14:paraId="1508487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53°10′7.7″</w:t>
            </w:r>
          </w:p>
        </w:tc>
        <w:tc>
          <w:tcPr>
            <w:tcW w:w="2500" w:type="dxa"/>
            <w:vAlign w:val="center"/>
          </w:tcPr>
          <w:p w14:paraId="79CFC89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159°19′56.6″</w:t>
            </w:r>
          </w:p>
        </w:tc>
      </w:tr>
      <w:tr w:rsidR="000F4F83" w:rsidRPr="008C2F3F" w14:paraId="2345363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084F3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758</w:t>
            </w:r>
          </w:p>
        </w:tc>
        <w:tc>
          <w:tcPr>
            <w:tcW w:w="1812" w:type="dxa"/>
            <w:vAlign w:val="center"/>
          </w:tcPr>
          <w:p w14:paraId="376E5F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577219.99</w:t>
            </w:r>
          </w:p>
        </w:tc>
        <w:tc>
          <w:tcPr>
            <w:tcW w:w="1842" w:type="dxa"/>
            <w:vAlign w:val="center"/>
          </w:tcPr>
          <w:p w14:paraId="2049B0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1457626.47</w:t>
            </w:r>
          </w:p>
        </w:tc>
        <w:tc>
          <w:tcPr>
            <w:tcW w:w="2141" w:type="dxa"/>
            <w:vAlign w:val="center"/>
          </w:tcPr>
          <w:p w14:paraId="460922A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53°10′6.8″</w:t>
            </w:r>
          </w:p>
        </w:tc>
        <w:tc>
          <w:tcPr>
            <w:tcW w:w="2500" w:type="dxa"/>
            <w:vAlign w:val="center"/>
          </w:tcPr>
          <w:p w14:paraId="6782E2D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159°19′49.4″</w:t>
            </w:r>
          </w:p>
        </w:tc>
      </w:tr>
      <w:tr w:rsidR="000F4F83" w:rsidRPr="008C2F3F" w14:paraId="5C1DC81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13D82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759</w:t>
            </w:r>
          </w:p>
        </w:tc>
        <w:tc>
          <w:tcPr>
            <w:tcW w:w="1812" w:type="dxa"/>
            <w:vAlign w:val="center"/>
          </w:tcPr>
          <w:p w14:paraId="1FD262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577181.81</w:t>
            </w:r>
          </w:p>
        </w:tc>
        <w:tc>
          <w:tcPr>
            <w:tcW w:w="1842" w:type="dxa"/>
            <w:vAlign w:val="center"/>
          </w:tcPr>
          <w:p w14:paraId="652913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1457524.66</w:t>
            </w:r>
          </w:p>
        </w:tc>
        <w:tc>
          <w:tcPr>
            <w:tcW w:w="2141" w:type="dxa"/>
            <w:vAlign w:val="center"/>
          </w:tcPr>
          <w:p w14:paraId="73CECED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53°10′5.6″</w:t>
            </w:r>
          </w:p>
        </w:tc>
        <w:tc>
          <w:tcPr>
            <w:tcW w:w="2500" w:type="dxa"/>
            <w:vAlign w:val="center"/>
          </w:tcPr>
          <w:p w14:paraId="5FE12A3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159°19′43.9″</w:t>
            </w:r>
          </w:p>
        </w:tc>
      </w:tr>
      <w:tr w:rsidR="000F4F83" w:rsidRPr="008C2F3F" w14:paraId="4062A151" w14:textId="77777777" w:rsidTr="00804537">
        <w:trPr>
          <w:jc w:val="center"/>
        </w:trPr>
        <w:tc>
          <w:tcPr>
            <w:tcW w:w="1628" w:type="dxa"/>
            <w:vAlign w:val="center"/>
          </w:tcPr>
          <w:p w14:paraId="7D92E0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1812" w:type="dxa"/>
            <w:vAlign w:val="center"/>
          </w:tcPr>
          <w:p w14:paraId="06BEFB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577145.30</w:t>
            </w:r>
          </w:p>
        </w:tc>
        <w:tc>
          <w:tcPr>
            <w:tcW w:w="1842" w:type="dxa"/>
            <w:vAlign w:val="center"/>
          </w:tcPr>
          <w:p w14:paraId="67CF37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1457385.72</w:t>
            </w:r>
          </w:p>
        </w:tc>
        <w:tc>
          <w:tcPr>
            <w:tcW w:w="2141" w:type="dxa"/>
            <w:vAlign w:val="center"/>
          </w:tcPr>
          <w:p w14:paraId="1387602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53°10′4.5″</w:t>
            </w:r>
          </w:p>
        </w:tc>
        <w:tc>
          <w:tcPr>
            <w:tcW w:w="2500" w:type="dxa"/>
            <w:vAlign w:val="center"/>
          </w:tcPr>
          <w:p w14:paraId="4B81749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159°19′36.4″</w:t>
            </w:r>
          </w:p>
        </w:tc>
      </w:tr>
      <w:tr w:rsidR="000F4F83" w:rsidRPr="008C2F3F" w14:paraId="34B56D09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D37F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761</w:t>
            </w:r>
          </w:p>
        </w:tc>
        <w:tc>
          <w:tcPr>
            <w:tcW w:w="1812" w:type="dxa"/>
            <w:vAlign w:val="center"/>
          </w:tcPr>
          <w:p w14:paraId="26DB0A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577095.29</w:t>
            </w:r>
          </w:p>
        </w:tc>
        <w:tc>
          <w:tcPr>
            <w:tcW w:w="1842" w:type="dxa"/>
            <w:vAlign w:val="center"/>
          </w:tcPr>
          <w:p w14:paraId="3C3A5C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1456936.65</w:t>
            </w:r>
          </w:p>
        </w:tc>
        <w:tc>
          <w:tcPr>
            <w:tcW w:w="2141" w:type="dxa"/>
            <w:vAlign w:val="center"/>
          </w:tcPr>
          <w:p w14:paraId="25EEED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53°10′3.0″</w:t>
            </w:r>
          </w:p>
        </w:tc>
        <w:tc>
          <w:tcPr>
            <w:tcW w:w="2500" w:type="dxa"/>
            <w:vAlign w:val="center"/>
          </w:tcPr>
          <w:p w14:paraId="5A2ABD8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159°19′12.1″</w:t>
            </w:r>
          </w:p>
        </w:tc>
      </w:tr>
      <w:tr w:rsidR="000F4F83" w:rsidRPr="008C2F3F" w14:paraId="75CE4CA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24C4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762</w:t>
            </w:r>
          </w:p>
        </w:tc>
        <w:tc>
          <w:tcPr>
            <w:tcW w:w="1812" w:type="dxa"/>
            <w:vAlign w:val="center"/>
          </w:tcPr>
          <w:p w14:paraId="308C2D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576968.28</w:t>
            </w:r>
          </w:p>
        </w:tc>
        <w:tc>
          <w:tcPr>
            <w:tcW w:w="1842" w:type="dxa"/>
            <w:vAlign w:val="center"/>
          </w:tcPr>
          <w:p w14:paraId="0CB276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1456513.17</w:t>
            </w:r>
          </w:p>
        </w:tc>
        <w:tc>
          <w:tcPr>
            <w:tcW w:w="2141" w:type="dxa"/>
            <w:vAlign w:val="center"/>
          </w:tcPr>
          <w:p w14:paraId="356E830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53°9′59.1″</w:t>
            </w:r>
          </w:p>
        </w:tc>
        <w:tc>
          <w:tcPr>
            <w:tcW w:w="2500" w:type="dxa"/>
            <w:vAlign w:val="center"/>
          </w:tcPr>
          <w:p w14:paraId="6BA6B72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159°18′49.3″</w:t>
            </w:r>
          </w:p>
        </w:tc>
      </w:tr>
      <w:tr w:rsidR="000F4F83" w:rsidRPr="008C2F3F" w14:paraId="2F15DB7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5FA7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763</w:t>
            </w:r>
          </w:p>
        </w:tc>
        <w:tc>
          <w:tcPr>
            <w:tcW w:w="1812" w:type="dxa"/>
            <w:vAlign w:val="center"/>
          </w:tcPr>
          <w:p w14:paraId="1E990F8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576886.70</w:t>
            </w:r>
          </w:p>
        </w:tc>
        <w:tc>
          <w:tcPr>
            <w:tcW w:w="1842" w:type="dxa"/>
            <w:vAlign w:val="center"/>
          </w:tcPr>
          <w:p w14:paraId="70F51A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1456277.62</w:t>
            </w:r>
          </w:p>
        </w:tc>
        <w:tc>
          <w:tcPr>
            <w:tcW w:w="2141" w:type="dxa"/>
            <w:vAlign w:val="center"/>
          </w:tcPr>
          <w:p w14:paraId="060E973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53°9′56.5″</w:t>
            </w:r>
          </w:p>
        </w:tc>
        <w:tc>
          <w:tcPr>
            <w:tcW w:w="2500" w:type="dxa"/>
            <w:vAlign w:val="center"/>
          </w:tcPr>
          <w:p w14:paraId="78CB6CB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159°18′36.5″</w:t>
            </w:r>
          </w:p>
        </w:tc>
      </w:tr>
      <w:tr w:rsidR="000F4F83" w:rsidRPr="008C2F3F" w14:paraId="5ADDD49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90D5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764</w:t>
            </w:r>
          </w:p>
        </w:tc>
        <w:tc>
          <w:tcPr>
            <w:tcW w:w="1812" w:type="dxa"/>
            <w:vAlign w:val="center"/>
          </w:tcPr>
          <w:p w14:paraId="735A3E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576803.93</w:t>
            </w:r>
          </w:p>
        </w:tc>
        <w:tc>
          <w:tcPr>
            <w:tcW w:w="1842" w:type="dxa"/>
            <w:vAlign w:val="center"/>
          </w:tcPr>
          <w:p w14:paraId="682623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1455930.24</w:t>
            </w:r>
          </w:p>
        </w:tc>
        <w:tc>
          <w:tcPr>
            <w:tcW w:w="2141" w:type="dxa"/>
            <w:vAlign w:val="center"/>
          </w:tcPr>
          <w:p w14:paraId="1A37E6B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53°9′54.0″</w:t>
            </w:r>
          </w:p>
        </w:tc>
        <w:tc>
          <w:tcPr>
            <w:tcW w:w="2500" w:type="dxa"/>
            <w:vAlign w:val="center"/>
          </w:tcPr>
          <w:p w14:paraId="6D9A7DE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159°18′17.8″</w:t>
            </w:r>
          </w:p>
        </w:tc>
      </w:tr>
      <w:tr w:rsidR="000F4F83" w:rsidRPr="008C2F3F" w14:paraId="0F3BBE98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30DF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765</w:t>
            </w:r>
          </w:p>
        </w:tc>
        <w:tc>
          <w:tcPr>
            <w:tcW w:w="1812" w:type="dxa"/>
            <w:vAlign w:val="center"/>
          </w:tcPr>
          <w:p w14:paraId="6CF717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576643.45</w:t>
            </w:r>
          </w:p>
        </w:tc>
        <w:tc>
          <w:tcPr>
            <w:tcW w:w="1842" w:type="dxa"/>
            <w:vAlign w:val="center"/>
          </w:tcPr>
          <w:p w14:paraId="5E450D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1455435.46</w:t>
            </w:r>
          </w:p>
        </w:tc>
        <w:tc>
          <w:tcPr>
            <w:tcW w:w="2141" w:type="dxa"/>
            <w:vAlign w:val="center"/>
          </w:tcPr>
          <w:p w14:paraId="1A13B61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53°9′49.0″</w:t>
            </w:r>
          </w:p>
        </w:tc>
        <w:tc>
          <w:tcPr>
            <w:tcW w:w="2500" w:type="dxa"/>
            <w:vAlign w:val="center"/>
          </w:tcPr>
          <w:p w14:paraId="013CA96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159°17′51.1″</w:t>
            </w:r>
          </w:p>
        </w:tc>
      </w:tr>
      <w:tr w:rsidR="000F4F83" w:rsidRPr="008C2F3F" w14:paraId="4E12FE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0B8F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766</w:t>
            </w:r>
          </w:p>
        </w:tc>
        <w:tc>
          <w:tcPr>
            <w:tcW w:w="1812" w:type="dxa"/>
            <w:vAlign w:val="center"/>
          </w:tcPr>
          <w:p w14:paraId="108B50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576562.27</w:t>
            </w:r>
          </w:p>
        </w:tc>
        <w:tc>
          <w:tcPr>
            <w:tcW w:w="1842" w:type="dxa"/>
            <w:vAlign w:val="center"/>
          </w:tcPr>
          <w:p w14:paraId="4B96BB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1455190.98</w:t>
            </w:r>
          </w:p>
        </w:tc>
        <w:tc>
          <w:tcPr>
            <w:tcW w:w="2141" w:type="dxa"/>
            <w:vAlign w:val="center"/>
          </w:tcPr>
          <w:p w14:paraId="709A1C3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53°9′46.5″</w:t>
            </w:r>
          </w:p>
        </w:tc>
        <w:tc>
          <w:tcPr>
            <w:tcW w:w="2500" w:type="dxa"/>
            <w:vAlign w:val="center"/>
          </w:tcPr>
          <w:p w14:paraId="633A491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159°17′37.9″</w:t>
            </w:r>
          </w:p>
        </w:tc>
      </w:tr>
      <w:tr w:rsidR="000F4F83" w:rsidRPr="008C2F3F" w14:paraId="153E72C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ACEF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767</w:t>
            </w:r>
          </w:p>
        </w:tc>
        <w:tc>
          <w:tcPr>
            <w:tcW w:w="1812" w:type="dxa"/>
            <w:vAlign w:val="center"/>
          </w:tcPr>
          <w:p w14:paraId="0A62E5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576480.00</w:t>
            </w:r>
          </w:p>
        </w:tc>
        <w:tc>
          <w:tcPr>
            <w:tcW w:w="1842" w:type="dxa"/>
            <w:vAlign w:val="center"/>
          </w:tcPr>
          <w:p w14:paraId="0F0C5B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1454948.31</w:t>
            </w:r>
          </w:p>
        </w:tc>
        <w:tc>
          <w:tcPr>
            <w:tcW w:w="2141" w:type="dxa"/>
            <w:vAlign w:val="center"/>
          </w:tcPr>
          <w:p w14:paraId="6814FBE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53°9′43.9″</w:t>
            </w:r>
          </w:p>
        </w:tc>
        <w:tc>
          <w:tcPr>
            <w:tcW w:w="2500" w:type="dxa"/>
            <w:vAlign w:val="center"/>
          </w:tcPr>
          <w:p w14:paraId="0811282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159°17′24.7″</w:t>
            </w:r>
          </w:p>
        </w:tc>
      </w:tr>
      <w:tr w:rsidR="000F4F83" w:rsidRPr="008C2F3F" w14:paraId="7883478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7C70E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768</w:t>
            </w:r>
          </w:p>
        </w:tc>
        <w:tc>
          <w:tcPr>
            <w:tcW w:w="1812" w:type="dxa"/>
            <w:vAlign w:val="center"/>
          </w:tcPr>
          <w:p w14:paraId="4A7F1B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576379.47</w:t>
            </w:r>
          </w:p>
        </w:tc>
        <w:tc>
          <w:tcPr>
            <w:tcW w:w="1842" w:type="dxa"/>
            <w:vAlign w:val="center"/>
          </w:tcPr>
          <w:p w14:paraId="095167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1454645.50</w:t>
            </w:r>
          </w:p>
        </w:tc>
        <w:tc>
          <w:tcPr>
            <w:tcW w:w="2141" w:type="dxa"/>
            <w:vAlign w:val="center"/>
          </w:tcPr>
          <w:p w14:paraId="12F62A0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53°9′40.7″</w:t>
            </w:r>
          </w:p>
        </w:tc>
        <w:tc>
          <w:tcPr>
            <w:tcW w:w="2500" w:type="dxa"/>
            <w:vAlign w:val="center"/>
          </w:tcPr>
          <w:p w14:paraId="08B73BF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159°17′8.4″</w:t>
            </w:r>
          </w:p>
        </w:tc>
      </w:tr>
      <w:tr w:rsidR="000F4F83" w:rsidRPr="008C2F3F" w14:paraId="0DA9B71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5B91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769</w:t>
            </w:r>
          </w:p>
        </w:tc>
        <w:tc>
          <w:tcPr>
            <w:tcW w:w="1812" w:type="dxa"/>
            <w:vAlign w:val="center"/>
          </w:tcPr>
          <w:p w14:paraId="56E15A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576280.49</w:t>
            </w:r>
          </w:p>
        </w:tc>
        <w:tc>
          <w:tcPr>
            <w:tcW w:w="1842" w:type="dxa"/>
            <w:vAlign w:val="center"/>
          </w:tcPr>
          <w:p w14:paraId="1E5D07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1454340.19</w:t>
            </w:r>
          </w:p>
        </w:tc>
        <w:tc>
          <w:tcPr>
            <w:tcW w:w="2141" w:type="dxa"/>
            <w:vAlign w:val="center"/>
          </w:tcPr>
          <w:p w14:paraId="71FF5A1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53°9′37.7″</w:t>
            </w:r>
          </w:p>
        </w:tc>
        <w:tc>
          <w:tcPr>
            <w:tcW w:w="2500" w:type="dxa"/>
            <w:vAlign w:val="center"/>
          </w:tcPr>
          <w:p w14:paraId="6C30228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159°16′51.9″</w:t>
            </w:r>
          </w:p>
        </w:tc>
      </w:tr>
      <w:tr w:rsidR="000F4F83" w:rsidRPr="008C2F3F" w14:paraId="216A541F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E2A9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770</w:t>
            </w:r>
          </w:p>
        </w:tc>
        <w:tc>
          <w:tcPr>
            <w:tcW w:w="1812" w:type="dxa"/>
            <w:vAlign w:val="center"/>
          </w:tcPr>
          <w:p w14:paraId="0C8114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576101.04</w:t>
            </w:r>
          </w:p>
        </w:tc>
        <w:tc>
          <w:tcPr>
            <w:tcW w:w="1842" w:type="dxa"/>
            <w:vAlign w:val="center"/>
          </w:tcPr>
          <w:p w14:paraId="4F0763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1453953.89</w:t>
            </w:r>
          </w:p>
        </w:tc>
        <w:tc>
          <w:tcPr>
            <w:tcW w:w="2141" w:type="dxa"/>
            <w:vAlign w:val="center"/>
          </w:tcPr>
          <w:p w14:paraId="697C131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53°9′32.0″</w:t>
            </w:r>
          </w:p>
        </w:tc>
        <w:tc>
          <w:tcPr>
            <w:tcW w:w="2500" w:type="dxa"/>
            <w:vAlign w:val="center"/>
          </w:tcPr>
          <w:p w14:paraId="57F65D6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159°16′31.0″</w:t>
            </w:r>
          </w:p>
        </w:tc>
      </w:tr>
      <w:tr w:rsidR="000F4F83" w:rsidRPr="008C2F3F" w14:paraId="3CD4A28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729ED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771</w:t>
            </w:r>
          </w:p>
        </w:tc>
        <w:tc>
          <w:tcPr>
            <w:tcW w:w="1812" w:type="dxa"/>
            <w:vAlign w:val="center"/>
          </w:tcPr>
          <w:p w14:paraId="6E9B32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575957.14</w:t>
            </w:r>
          </w:p>
        </w:tc>
        <w:tc>
          <w:tcPr>
            <w:tcW w:w="1842" w:type="dxa"/>
            <w:vAlign w:val="center"/>
          </w:tcPr>
          <w:p w14:paraId="52F089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1453638.68</w:t>
            </w:r>
          </w:p>
        </w:tc>
        <w:tc>
          <w:tcPr>
            <w:tcW w:w="2141" w:type="dxa"/>
            <w:vAlign w:val="center"/>
          </w:tcPr>
          <w:p w14:paraId="70C9420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53°9′27.5″</w:t>
            </w:r>
          </w:p>
        </w:tc>
        <w:tc>
          <w:tcPr>
            <w:tcW w:w="2500" w:type="dxa"/>
            <w:vAlign w:val="center"/>
          </w:tcPr>
          <w:p w14:paraId="73F5EEB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159°16′13.9″</w:t>
            </w:r>
          </w:p>
        </w:tc>
      </w:tr>
      <w:tr w:rsidR="000F4F83" w:rsidRPr="008C2F3F" w14:paraId="158540A8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6ADA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772</w:t>
            </w:r>
          </w:p>
        </w:tc>
        <w:tc>
          <w:tcPr>
            <w:tcW w:w="1812" w:type="dxa"/>
            <w:vAlign w:val="center"/>
          </w:tcPr>
          <w:p w14:paraId="524383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575944.19</w:t>
            </w:r>
          </w:p>
        </w:tc>
        <w:tc>
          <w:tcPr>
            <w:tcW w:w="1842" w:type="dxa"/>
            <w:vAlign w:val="center"/>
          </w:tcPr>
          <w:p w14:paraId="030ED1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1453505.63</w:t>
            </w:r>
          </w:p>
        </w:tc>
        <w:tc>
          <w:tcPr>
            <w:tcW w:w="2141" w:type="dxa"/>
            <w:vAlign w:val="center"/>
          </w:tcPr>
          <w:p w14:paraId="6A9AC96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53°9′27.1″</w:t>
            </w:r>
          </w:p>
        </w:tc>
        <w:tc>
          <w:tcPr>
            <w:tcW w:w="2500" w:type="dxa"/>
            <w:vAlign w:val="center"/>
          </w:tcPr>
          <w:p w14:paraId="4F2D3CE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159°16′6.8″</w:t>
            </w:r>
          </w:p>
        </w:tc>
      </w:tr>
      <w:tr w:rsidR="000F4F83" w:rsidRPr="008C2F3F" w14:paraId="1A7BB01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40E3A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773</w:t>
            </w:r>
          </w:p>
        </w:tc>
        <w:tc>
          <w:tcPr>
            <w:tcW w:w="1812" w:type="dxa"/>
            <w:vAlign w:val="center"/>
          </w:tcPr>
          <w:p w14:paraId="20E1A0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575924.74</w:t>
            </w:r>
          </w:p>
        </w:tc>
        <w:tc>
          <w:tcPr>
            <w:tcW w:w="1842" w:type="dxa"/>
            <w:vAlign w:val="center"/>
          </w:tcPr>
          <w:p w14:paraId="0ACEC1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1453398.94</w:t>
            </w:r>
          </w:p>
        </w:tc>
        <w:tc>
          <w:tcPr>
            <w:tcW w:w="2141" w:type="dxa"/>
            <w:vAlign w:val="center"/>
          </w:tcPr>
          <w:p w14:paraId="38D7841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53°9′26.5″</w:t>
            </w:r>
          </w:p>
        </w:tc>
        <w:tc>
          <w:tcPr>
            <w:tcW w:w="2500" w:type="dxa"/>
            <w:vAlign w:val="center"/>
          </w:tcPr>
          <w:p w14:paraId="3EF3652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159°16′1.0″</w:t>
            </w:r>
          </w:p>
        </w:tc>
      </w:tr>
      <w:tr w:rsidR="000F4F83" w:rsidRPr="008C2F3F" w14:paraId="3CE6C27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61ECA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774</w:t>
            </w:r>
          </w:p>
        </w:tc>
        <w:tc>
          <w:tcPr>
            <w:tcW w:w="1812" w:type="dxa"/>
            <w:vAlign w:val="center"/>
          </w:tcPr>
          <w:p w14:paraId="364100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575817.83</w:t>
            </w:r>
          </w:p>
        </w:tc>
        <w:tc>
          <w:tcPr>
            <w:tcW w:w="1842" w:type="dxa"/>
            <w:vAlign w:val="center"/>
          </w:tcPr>
          <w:p w14:paraId="76BE96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1453153.94</w:t>
            </w:r>
          </w:p>
        </w:tc>
        <w:tc>
          <w:tcPr>
            <w:tcW w:w="2141" w:type="dxa"/>
            <w:vAlign w:val="center"/>
          </w:tcPr>
          <w:p w14:paraId="089DF42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53°9′23.1″</w:t>
            </w:r>
          </w:p>
        </w:tc>
        <w:tc>
          <w:tcPr>
            <w:tcW w:w="2500" w:type="dxa"/>
            <w:vAlign w:val="center"/>
          </w:tcPr>
          <w:p w14:paraId="2EACF9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159°15′47.8″</w:t>
            </w:r>
          </w:p>
        </w:tc>
      </w:tr>
      <w:tr w:rsidR="000F4F83" w:rsidRPr="008C2F3F" w14:paraId="4F63AFB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BF48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775</w:t>
            </w:r>
          </w:p>
        </w:tc>
        <w:tc>
          <w:tcPr>
            <w:tcW w:w="1812" w:type="dxa"/>
            <w:vAlign w:val="center"/>
          </w:tcPr>
          <w:p w14:paraId="743D73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575665.97</w:t>
            </w:r>
          </w:p>
        </w:tc>
        <w:tc>
          <w:tcPr>
            <w:tcW w:w="1842" w:type="dxa"/>
            <w:vAlign w:val="center"/>
          </w:tcPr>
          <w:p w14:paraId="748B54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1452858.45</w:t>
            </w:r>
          </w:p>
        </w:tc>
        <w:tc>
          <w:tcPr>
            <w:tcW w:w="2141" w:type="dxa"/>
            <w:vAlign w:val="center"/>
          </w:tcPr>
          <w:p w14:paraId="203ECCF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53°9′18.3″</w:t>
            </w:r>
          </w:p>
        </w:tc>
        <w:tc>
          <w:tcPr>
            <w:tcW w:w="2500" w:type="dxa"/>
            <w:vAlign w:val="center"/>
          </w:tcPr>
          <w:p w14:paraId="244A3F1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159°15′31.8″</w:t>
            </w:r>
          </w:p>
        </w:tc>
      </w:tr>
      <w:tr w:rsidR="000F4F83" w:rsidRPr="008C2F3F" w14:paraId="6BD88D1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5825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776</w:t>
            </w:r>
          </w:p>
        </w:tc>
        <w:tc>
          <w:tcPr>
            <w:tcW w:w="1812" w:type="dxa"/>
            <w:vAlign w:val="center"/>
          </w:tcPr>
          <w:p w14:paraId="5691E7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575444.87</w:t>
            </w:r>
          </w:p>
        </w:tc>
        <w:tc>
          <w:tcPr>
            <w:tcW w:w="1842" w:type="dxa"/>
            <w:vAlign w:val="center"/>
          </w:tcPr>
          <w:p w14:paraId="366F83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1452286.30</w:t>
            </w:r>
          </w:p>
        </w:tc>
        <w:tc>
          <w:tcPr>
            <w:tcW w:w="2141" w:type="dxa"/>
            <w:vAlign w:val="center"/>
          </w:tcPr>
          <w:p w14:paraId="6F0DC25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53°9′11.4″</w:t>
            </w:r>
          </w:p>
        </w:tc>
        <w:tc>
          <w:tcPr>
            <w:tcW w:w="2500" w:type="dxa"/>
            <w:vAlign w:val="center"/>
          </w:tcPr>
          <w:p w14:paraId="7DE596D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159°15′0.9″</w:t>
            </w:r>
          </w:p>
        </w:tc>
      </w:tr>
      <w:tr w:rsidR="000F4F83" w:rsidRPr="008C2F3F" w14:paraId="56E69B9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A9CD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777</w:t>
            </w:r>
          </w:p>
        </w:tc>
        <w:tc>
          <w:tcPr>
            <w:tcW w:w="1812" w:type="dxa"/>
            <w:vAlign w:val="center"/>
          </w:tcPr>
          <w:p w14:paraId="264063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575375.31</w:t>
            </w:r>
          </w:p>
        </w:tc>
        <w:tc>
          <w:tcPr>
            <w:tcW w:w="1842" w:type="dxa"/>
            <w:vAlign w:val="center"/>
          </w:tcPr>
          <w:p w14:paraId="0F487D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1452185.10</w:t>
            </w:r>
          </w:p>
        </w:tc>
        <w:tc>
          <w:tcPr>
            <w:tcW w:w="2141" w:type="dxa"/>
            <w:vAlign w:val="center"/>
          </w:tcPr>
          <w:p w14:paraId="6B01D33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53°9′9.2″</w:t>
            </w:r>
          </w:p>
        </w:tc>
        <w:tc>
          <w:tcPr>
            <w:tcW w:w="2500" w:type="dxa"/>
            <w:vAlign w:val="center"/>
          </w:tcPr>
          <w:p w14:paraId="4010931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159°14′55.4″</w:t>
            </w:r>
          </w:p>
        </w:tc>
      </w:tr>
      <w:tr w:rsidR="000F4F83" w:rsidRPr="008C2F3F" w14:paraId="1084FEB3" w14:textId="77777777" w:rsidTr="00804537">
        <w:trPr>
          <w:jc w:val="center"/>
        </w:trPr>
        <w:tc>
          <w:tcPr>
            <w:tcW w:w="1628" w:type="dxa"/>
            <w:vAlign w:val="center"/>
          </w:tcPr>
          <w:p w14:paraId="67EAB9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778</w:t>
            </w:r>
          </w:p>
        </w:tc>
        <w:tc>
          <w:tcPr>
            <w:tcW w:w="1812" w:type="dxa"/>
            <w:vAlign w:val="center"/>
          </w:tcPr>
          <w:p w14:paraId="32DA79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575334.21</w:t>
            </w:r>
          </w:p>
        </w:tc>
        <w:tc>
          <w:tcPr>
            <w:tcW w:w="1842" w:type="dxa"/>
            <w:vAlign w:val="center"/>
          </w:tcPr>
          <w:p w14:paraId="026796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1452019.02</w:t>
            </w:r>
          </w:p>
        </w:tc>
        <w:tc>
          <w:tcPr>
            <w:tcW w:w="2141" w:type="dxa"/>
            <w:vAlign w:val="center"/>
          </w:tcPr>
          <w:p w14:paraId="5B130B6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53°9′7.9″</w:t>
            </w:r>
          </w:p>
        </w:tc>
        <w:tc>
          <w:tcPr>
            <w:tcW w:w="2500" w:type="dxa"/>
            <w:vAlign w:val="center"/>
          </w:tcPr>
          <w:p w14:paraId="04AA337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159°14′46.4″</w:t>
            </w:r>
          </w:p>
        </w:tc>
      </w:tr>
      <w:tr w:rsidR="000F4F83" w:rsidRPr="008C2F3F" w14:paraId="27373DD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2BE1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779</w:t>
            </w:r>
          </w:p>
        </w:tc>
        <w:tc>
          <w:tcPr>
            <w:tcW w:w="1812" w:type="dxa"/>
            <w:vAlign w:val="center"/>
          </w:tcPr>
          <w:p w14:paraId="03819D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575268.02</w:t>
            </w:r>
          </w:p>
        </w:tc>
        <w:tc>
          <w:tcPr>
            <w:tcW w:w="1842" w:type="dxa"/>
            <w:vAlign w:val="center"/>
          </w:tcPr>
          <w:p w14:paraId="1E8FD4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1451919.78</w:t>
            </w:r>
          </w:p>
        </w:tc>
        <w:tc>
          <w:tcPr>
            <w:tcW w:w="2141" w:type="dxa"/>
            <w:vAlign w:val="center"/>
          </w:tcPr>
          <w:p w14:paraId="0EC8FBB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53°9′5.8″</w:t>
            </w:r>
          </w:p>
        </w:tc>
        <w:tc>
          <w:tcPr>
            <w:tcW w:w="2500" w:type="dxa"/>
            <w:vAlign w:val="center"/>
          </w:tcPr>
          <w:p w14:paraId="4F6D17C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159°14′41.0″</w:t>
            </w:r>
          </w:p>
        </w:tc>
      </w:tr>
      <w:tr w:rsidR="000F4F83" w:rsidRPr="008C2F3F" w14:paraId="03B41B1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D4CFC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780</w:t>
            </w:r>
          </w:p>
        </w:tc>
        <w:tc>
          <w:tcPr>
            <w:tcW w:w="1812" w:type="dxa"/>
            <w:vAlign w:val="center"/>
          </w:tcPr>
          <w:p w14:paraId="5D8799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575142.84</w:t>
            </w:r>
          </w:p>
        </w:tc>
        <w:tc>
          <w:tcPr>
            <w:tcW w:w="1842" w:type="dxa"/>
            <w:vAlign w:val="center"/>
          </w:tcPr>
          <w:p w14:paraId="360B28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1451644.93</w:t>
            </w:r>
          </w:p>
        </w:tc>
        <w:tc>
          <w:tcPr>
            <w:tcW w:w="2141" w:type="dxa"/>
            <w:vAlign w:val="center"/>
          </w:tcPr>
          <w:p w14:paraId="650F9EA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53°9′1.8″</w:t>
            </w:r>
          </w:p>
        </w:tc>
        <w:tc>
          <w:tcPr>
            <w:tcW w:w="2500" w:type="dxa"/>
            <w:vAlign w:val="center"/>
          </w:tcPr>
          <w:p w14:paraId="23475C7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159°14′26.2″</w:t>
            </w:r>
          </w:p>
        </w:tc>
      </w:tr>
      <w:tr w:rsidR="000F4F83" w:rsidRPr="008C2F3F" w14:paraId="3CE89DAD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8079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781</w:t>
            </w:r>
          </w:p>
        </w:tc>
        <w:tc>
          <w:tcPr>
            <w:tcW w:w="1812" w:type="dxa"/>
            <w:vAlign w:val="center"/>
          </w:tcPr>
          <w:p w14:paraId="6EBA7C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575110.78</w:t>
            </w:r>
          </w:p>
        </w:tc>
        <w:tc>
          <w:tcPr>
            <w:tcW w:w="1842" w:type="dxa"/>
            <w:vAlign w:val="center"/>
          </w:tcPr>
          <w:p w14:paraId="034357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1451624.47</w:t>
            </w:r>
          </w:p>
        </w:tc>
        <w:tc>
          <w:tcPr>
            <w:tcW w:w="2141" w:type="dxa"/>
            <w:vAlign w:val="center"/>
          </w:tcPr>
          <w:p w14:paraId="498C525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53°9′0.8″</w:t>
            </w:r>
          </w:p>
        </w:tc>
        <w:tc>
          <w:tcPr>
            <w:tcW w:w="2500" w:type="dxa"/>
            <w:vAlign w:val="center"/>
          </w:tcPr>
          <w:p w14:paraId="273F27D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159°14′25.1″</w:t>
            </w:r>
          </w:p>
        </w:tc>
      </w:tr>
      <w:tr w:rsidR="000F4F83" w:rsidRPr="008C2F3F" w14:paraId="71AB0D5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F5DA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782</w:t>
            </w:r>
          </w:p>
        </w:tc>
        <w:tc>
          <w:tcPr>
            <w:tcW w:w="1812" w:type="dxa"/>
            <w:vAlign w:val="center"/>
          </w:tcPr>
          <w:p w14:paraId="6CD111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575050.94</w:t>
            </w:r>
          </w:p>
        </w:tc>
        <w:tc>
          <w:tcPr>
            <w:tcW w:w="1842" w:type="dxa"/>
            <w:vAlign w:val="center"/>
          </w:tcPr>
          <w:p w14:paraId="2BA1F2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1451627.99</w:t>
            </w:r>
          </w:p>
        </w:tc>
        <w:tc>
          <w:tcPr>
            <w:tcW w:w="2141" w:type="dxa"/>
            <w:vAlign w:val="center"/>
          </w:tcPr>
          <w:p w14:paraId="7ED187B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53°8′58.9″</w:t>
            </w:r>
          </w:p>
        </w:tc>
        <w:tc>
          <w:tcPr>
            <w:tcW w:w="2500" w:type="dxa"/>
            <w:vAlign w:val="center"/>
          </w:tcPr>
          <w:p w14:paraId="4750612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159°14′25.2″</w:t>
            </w:r>
          </w:p>
        </w:tc>
      </w:tr>
      <w:tr w:rsidR="000F4F83" w:rsidRPr="008C2F3F" w14:paraId="0582B0B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2AF6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783</w:t>
            </w:r>
          </w:p>
        </w:tc>
        <w:tc>
          <w:tcPr>
            <w:tcW w:w="1812" w:type="dxa"/>
            <w:vAlign w:val="center"/>
          </w:tcPr>
          <w:p w14:paraId="6D4FD0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575050.96</w:t>
            </w:r>
          </w:p>
        </w:tc>
        <w:tc>
          <w:tcPr>
            <w:tcW w:w="1842" w:type="dxa"/>
            <w:vAlign w:val="center"/>
          </w:tcPr>
          <w:p w14:paraId="2A0E93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1451557.60</w:t>
            </w:r>
          </w:p>
        </w:tc>
        <w:tc>
          <w:tcPr>
            <w:tcW w:w="2141" w:type="dxa"/>
            <w:vAlign w:val="center"/>
          </w:tcPr>
          <w:p w14:paraId="0C431DD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53°8′58.9″</w:t>
            </w:r>
          </w:p>
        </w:tc>
        <w:tc>
          <w:tcPr>
            <w:tcW w:w="2500" w:type="dxa"/>
            <w:vAlign w:val="center"/>
          </w:tcPr>
          <w:p w14:paraId="05DCDFC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159°14′21.4″</w:t>
            </w:r>
          </w:p>
        </w:tc>
      </w:tr>
      <w:tr w:rsidR="000F4F83" w:rsidRPr="008C2F3F" w14:paraId="5790521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C300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784</w:t>
            </w:r>
          </w:p>
        </w:tc>
        <w:tc>
          <w:tcPr>
            <w:tcW w:w="1812" w:type="dxa"/>
            <w:vAlign w:val="center"/>
          </w:tcPr>
          <w:p w14:paraId="30F33C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575100.08</w:t>
            </w:r>
          </w:p>
        </w:tc>
        <w:tc>
          <w:tcPr>
            <w:tcW w:w="1842" w:type="dxa"/>
            <w:vAlign w:val="center"/>
          </w:tcPr>
          <w:p w14:paraId="7E6B50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1451540.01</w:t>
            </w:r>
          </w:p>
        </w:tc>
        <w:tc>
          <w:tcPr>
            <w:tcW w:w="2141" w:type="dxa"/>
            <w:vAlign w:val="center"/>
          </w:tcPr>
          <w:p w14:paraId="75F7651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53°9′0.5″</w:t>
            </w:r>
          </w:p>
        </w:tc>
        <w:tc>
          <w:tcPr>
            <w:tcW w:w="2500" w:type="dxa"/>
            <w:vAlign w:val="center"/>
          </w:tcPr>
          <w:p w14:paraId="2EED101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159°14′20.5″</w:t>
            </w:r>
          </w:p>
        </w:tc>
      </w:tr>
      <w:tr w:rsidR="000F4F83" w:rsidRPr="008C2F3F" w14:paraId="04EFE7F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AA64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785</w:t>
            </w:r>
          </w:p>
        </w:tc>
        <w:tc>
          <w:tcPr>
            <w:tcW w:w="1812" w:type="dxa"/>
            <w:vAlign w:val="center"/>
          </w:tcPr>
          <w:p w14:paraId="61EF65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575183.90</w:t>
            </w:r>
          </w:p>
        </w:tc>
        <w:tc>
          <w:tcPr>
            <w:tcW w:w="1842" w:type="dxa"/>
            <w:vAlign w:val="center"/>
          </w:tcPr>
          <w:p w14:paraId="38259F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1451434.46</w:t>
            </w:r>
          </w:p>
        </w:tc>
        <w:tc>
          <w:tcPr>
            <w:tcW w:w="2141" w:type="dxa"/>
            <w:vAlign w:val="center"/>
          </w:tcPr>
          <w:p w14:paraId="1659FFB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53°9′3.2″</w:t>
            </w:r>
          </w:p>
        </w:tc>
        <w:tc>
          <w:tcPr>
            <w:tcW w:w="2500" w:type="dxa"/>
            <w:vAlign w:val="center"/>
          </w:tcPr>
          <w:p w14:paraId="15B2BC5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159°14′14.9″</w:t>
            </w:r>
          </w:p>
        </w:tc>
      </w:tr>
      <w:tr w:rsidR="000F4F83" w:rsidRPr="008C2F3F" w14:paraId="5F2B338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A2B5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786</w:t>
            </w:r>
          </w:p>
        </w:tc>
        <w:tc>
          <w:tcPr>
            <w:tcW w:w="1812" w:type="dxa"/>
            <w:vAlign w:val="center"/>
          </w:tcPr>
          <w:p w14:paraId="37185B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575182.02</w:t>
            </w:r>
          </w:p>
        </w:tc>
        <w:tc>
          <w:tcPr>
            <w:tcW w:w="1842" w:type="dxa"/>
            <w:vAlign w:val="center"/>
          </w:tcPr>
          <w:p w14:paraId="3C8257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1451275.35</w:t>
            </w:r>
          </w:p>
        </w:tc>
        <w:tc>
          <w:tcPr>
            <w:tcW w:w="2141" w:type="dxa"/>
            <w:vAlign w:val="center"/>
          </w:tcPr>
          <w:p w14:paraId="6F5F69B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53°9′3.2″</w:t>
            </w:r>
          </w:p>
        </w:tc>
        <w:tc>
          <w:tcPr>
            <w:tcW w:w="2500" w:type="dxa"/>
            <w:vAlign w:val="center"/>
          </w:tcPr>
          <w:p w14:paraId="3A68BD1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159°14′6.3″</w:t>
            </w:r>
          </w:p>
        </w:tc>
      </w:tr>
      <w:tr w:rsidR="000F4F83" w:rsidRPr="008C2F3F" w14:paraId="1CA81AA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764E5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787</w:t>
            </w:r>
          </w:p>
        </w:tc>
        <w:tc>
          <w:tcPr>
            <w:tcW w:w="1812" w:type="dxa"/>
            <w:vAlign w:val="center"/>
          </w:tcPr>
          <w:p w14:paraId="14BB20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575026.76</w:t>
            </w:r>
          </w:p>
        </w:tc>
        <w:tc>
          <w:tcPr>
            <w:tcW w:w="1842" w:type="dxa"/>
            <w:vAlign w:val="center"/>
          </w:tcPr>
          <w:p w14:paraId="69CDBE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1450900.88</w:t>
            </w:r>
          </w:p>
        </w:tc>
        <w:tc>
          <w:tcPr>
            <w:tcW w:w="2141" w:type="dxa"/>
            <w:vAlign w:val="center"/>
          </w:tcPr>
          <w:p w14:paraId="15098D8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53°8′58.3″</w:t>
            </w:r>
          </w:p>
        </w:tc>
        <w:tc>
          <w:tcPr>
            <w:tcW w:w="2500" w:type="dxa"/>
            <w:vAlign w:val="center"/>
          </w:tcPr>
          <w:p w14:paraId="2A871E7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159°13′46.1″</w:t>
            </w:r>
          </w:p>
        </w:tc>
      </w:tr>
      <w:tr w:rsidR="000F4F83" w:rsidRPr="008C2F3F" w14:paraId="2653D70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12B8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788</w:t>
            </w:r>
          </w:p>
        </w:tc>
        <w:tc>
          <w:tcPr>
            <w:tcW w:w="1812" w:type="dxa"/>
            <w:vAlign w:val="center"/>
          </w:tcPr>
          <w:p w14:paraId="013E00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575009.10</w:t>
            </w:r>
          </w:p>
        </w:tc>
        <w:tc>
          <w:tcPr>
            <w:tcW w:w="1842" w:type="dxa"/>
            <w:vAlign w:val="center"/>
          </w:tcPr>
          <w:p w14:paraId="42AC49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1450778.62</w:t>
            </w:r>
          </w:p>
        </w:tc>
        <w:tc>
          <w:tcPr>
            <w:tcW w:w="2141" w:type="dxa"/>
            <w:vAlign w:val="center"/>
          </w:tcPr>
          <w:p w14:paraId="6694775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53°8′57.8″</w:t>
            </w:r>
          </w:p>
        </w:tc>
        <w:tc>
          <w:tcPr>
            <w:tcW w:w="2500" w:type="dxa"/>
            <w:vAlign w:val="center"/>
          </w:tcPr>
          <w:p w14:paraId="68B296E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159°13′39.5″</w:t>
            </w:r>
          </w:p>
        </w:tc>
      </w:tr>
      <w:tr w:rsidR="000F4F83" w:rsidRPr="008C2F3F" w14:paraId="39D4A2F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6D5A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789</w:t>
            </w:r>
          </w:p>
        </w:tc>
        <w:tc>
          <w:tcPr>
            <w:tcW w:w="1812" w:type="dxa"/>
            <w:vAlign w:val="center"/>
          </w:tcPr>
          <w:p w14:paraId="732925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574894.55</w:t>
            </w:r>
          </w:p>
        </w:tc>
        <w:tc>
          <w:tcPr>
            <w:tcW w:w="1842" w:type="dxa"/>
            <w:vAlign w:val="center"/>
          </w:tcPr>
          <w:p w14:paraId="0C7E25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1450609.20</w:t>
            </w:r>
          </w:p>
        </w:tc>
        <w:tc>
          <w:tcPr>
            <w:tcW w:w="2141" w:type="dxa"/>
            <w:vAlign w:val="center"/>
          </w:tcPr>
          <w:p w14:paraId="5E6AF2B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53°8′54.2″</w:t>
            </w:r>
          </w:p>
        </w:tc>
        <w:tc>
          <w:tcPr>
            <w:tcW w:w="2500" w:type="dxa"/>
            <w:vAlign w:val="center"/>
          </w:tcPr>
          <w:p w14:paraId="47EF13B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159°13′30.3″</w:t>
            </w:r>
          </w:p>
        </w:tc>
      </w:tr>
      <w:tr w:rsidR="000F4F83" w:rsidRPr="008C2F3F" w14:paraId="6F3A87C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7C69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790</w:t>
            </w:r>
          </w:p>
        </w:tc>
        <w:tc>
          <w:tcPr>
            <w:tcW w:w="1812" w:type="dxa"/>
            <w:vAlign w:val="center"/>
          </w:tcPr>
          <w:p w14:paraId="18E514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574900.84</w:t>
            </w:r>
          </w:p>
        </w:tc>
        <w:tc>
          <w:tcPr>
            <w:tcW w:w="1842" w:type="dxa"/>
            <w:vAlign w:val="center"/>
          </w:tcPr>
          <w:p w14:paraId="27540C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1450367.41</w:t>
            </w:r>
          </w:p>
        </w:tc>
        <w:tc>
          <w:tcPr>
            <w:tcW w:w="2141" w:type="dxa"/>
            <w:vAlign w:val="center"/>
          </w:tcPr>
          <w:p w14:paraId="5E721DF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53°8′54.4″</w:t>
            </w:r>
          </w:p>
        </w:tc>
        <w:tc>
          <w:tcPr>
            <w:tcW w:w="2500" w:type="dxa"/>
            <w:vAlign w:val="center"/>
          </w:tcPr>
          <w:p w14:paraId="5AF475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159°13′17.3″</w:t>
            </w:r>
          </w:p>
        </w:tc>
      </w:tr>
      <w:tr w:rsidR="000F4F83" w:rsidRPr="008C2F3F" w14:paraId="6743918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376B4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791</w:t>
            </w:r>
          </w:p>
        </w:tc>
        <w:tc>
          <w:tcPr>
            <w:tcW w:w="1812" w:type="dxa"/>
            <w:vAlign w:val="center"/>
          </w:tcPr>
          <w:p w14:paraId="6BF3C3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574810.23</w:t>
            </w:r>
          </w:p>
        </w:tc>
        <w:tc>
          <w:tcPr>
            <w:tcW w:w="1842" w:type="dxa"/>
            <w:vAlign w:val="center"/>
          </w:tcPr>
          <w:p w14:paraId="01A8E7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1450388.81</w:t>
            </w:r>
          </w:p>
        </w:tc>
        <w:tc>
          <w:tcPr>
            <w:tcW w:w="2141" w:type="dxa"/>
            <w:vAlign w:val="center"/>
          </w:tcPr>
          <w:p w14:paraId="47D3670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53°8′51.5″</w:t>
            </w:r>
          </w:p>
        </w:tc>
        <w:tc>
          <w:tcPr>
            <w:tcW w:w="2500" w:type="dxa"/>
            <w:vAlign w:val="center"/>
          </w:tcPr>
          <w:p w14:paraId="1424EA7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159°13′18.4″</w:t>
            </w:r>
          </w:p>
        </w:tc>
      </w:tr>
      <w:tr w:rsidR="000F4F83" w:rsidRPr="008C2F3F" w14:paraId="30AF213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632A7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792</w:t>
            </w:r>
          </w:p>
        </w:tc>
        <w:tc>
          <w:tcPr>
            <w:tcW w:w="1812" w:type="dxa"/>
            <w:vAlign w:val="center"/>
          </w:tcPr>
          <w:p w14:paraId="0056BA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574700.57</w:t>
            </w:r>
          </w:p>
        </w:tc>
        <w:tc>
          <w:tcPr>
            <w:tcW w:w="1842" w:type="dxa"/>
            <w:vAlign w:val="center"/>
          </w:tcPr>
          <w:p w14:paraId="1A2BDB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1450241.65</w:t>
            </w:r>
          </w:p>
        </w:tc>
        <w:tc>
          <w:tcPr>
            <w:tcW w:w="2141" w:type="dxa"/>
            <w:vAlign w:val="center"/>
          </w:tcPr>
          <w:p w14:paraId="1F93EE0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53°8′48.0″</w:t>
            </w:r>
          </w:p>
        </w:tc>
        <w:tc>
          <w:tcPr>
            <w:tcW w:w="2500" w:type="dxa"/>
            <w:vAlign w:val="center"/>
          </w:tcPr>
          <w:p w14:paraId="0920216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159°13′10.4″</w:t>
            </w:r>
          </w:p>
        </w:tc>
      </w:tr>
      <w:tr w:rsidR="000F4F83" w:rsidRPr="008C2F3F" w14:paraId="7910C80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9969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793</w:t>
            </w:r>
          </w:p>
        </w:tc>
        <w:tc>
          <w:tcPr>
            <w:tcW w:w="1812" w:type="dxa"/>
            <w:vAlign w:val="center"/>
          </w:tcPr>
          <w:p w14:paraId="1D7B15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574553.05</w:t>
            </w:r>
          </w:p>
        </w:tc>
        <w:tc>
          <w:tcPr>
            <w:tcW w:w="1842" w:type="dxa"/>
            <w:vAlign w:val="center"/>
          </w:tcPr>
          <w:p w14:paraId="15E99B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1449628.52</w:t>
            </w:r>
          </w:p>
        </w:tc>
        <w:tc>
          <w:tcPr>
            <w:tcW w:w="2141" w:type="dxa"/>
            <w:vAlign w:val="center"/>
          </w:tcPr>
          <w:p w14:paraId="3DFA74C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53°8′43.4″</w:t>
            </w:r>
          </w:p>
        </w:tc>
        <w:tc>
          <w:tcPr>
            <w:tcW w:w="2500" w:type="dxa"/>
            <w:vAlign w:val="center"/>
          </w:tcPr>
          <w:p w14:paraId="4C5F24B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159°12′37.4″</w:t>
            </w:r>
          </w:p>
        </w:tc>
      </w:tr>
      <w:tr w:rsidR="000F4F83" w:rsidRPr="008C2F3F" w14:paraId="78550B1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3D610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794</w:t>
            </w:r>
          </w:p>
        </w:tc>
        <w:tc>
          <w:tcPr>
            <w:tcW w:w="1812" w:type="dxa"/>
            <w:vAlign w:val="center"/>
          </w:tcPr>
          <w:p w14:paraId="163591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574394.57</w:t>
            </w:r>
          </w:p>
        </w:tc>
        <w:tc>
          <w:tcPr>
            <w:tcW w:w="1842" w:type="dxa"/>
            <w:vAlign w:val="center"/>
          </w:tcPr>
          <w:p w14:paraId="201577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1449514.27</w:t>
            </w:r>
          </w:p>
        </w:tc>
        <w:tc>
          <w:tcPr>
            <w:tcW w:w="2141" w:type="dxa"/>
            <w:vAlign w:val="center"/>
          </w:tcPr>
          <w:p w14:paraId="72A181A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53°8′38.4″</w:t>
            </w:r>
          </w:p>
        </w:tc>
        <w:tc>
          <w:tcPr>
            <w:tcW w:w="2500" w:type="dxa"/>
            <w:vAlign w:val="center"/>
          </w:tcPr>
          <w:p w14:paraId="38F70A5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159°12′31.1″</w:t>
            </w:r>
          </w:p>
        </w:tc>
      </w:tr>
      <w:tr w:rsidR="000F4F83" w:rsidRPr="008C2F3F" w14:paraId="7C2A2CC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19851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795</w:t>
            </w:r>
          </w:p>
        </w:tc>
        <w:tc>
          <w:tcPr>
            <w:tcW w:w="1812" w:type="dxa"/>
            <w:vAlign w:val="center"/>
          </w:tcPr>
          <w:p w14:paraId="7B766A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574301.57</w:t>
            </w:r>
          </w:p>
        </w:tc>
        <w:tc>
          <w:tcPr>
            <w:tcW w:w="1842" w:type="dxa"/>
            <w:vAlign w:val="center"/>
          </w:tcPr>
          <w:p w14:paraId="08DF90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1449238.32</w:t>
            </w:r>
          </w:p>
        </w:tc>
        <w:tc>
          <w:tcPr>
            <w:tcW w:w="2141" w:type="dxa"/>
            <w:vAlign w:val="center"/>
          </w:tcPr>
          <w:p w14:paraId="03B2ACC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53°8′35.4″</w:t>
            </w:r>
          </w:p>
        </w:tc>
        <w:tc>
          <w:tcPr>
            <w:tcW w:w="2500" w:type="dxa"/>
            <w:vAlign w:val="center"/>
          </w:tcPr>
          <w:p w14:paraId="789B62C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159°12′16.2″</w:t>
            </w:r>
          </w:p>
        </w:tc>
      </w:tr>
      <w:tr w:rsidR="000F4F83" w:rsidRPr="008C2F3F" w14:paraId="0A52477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040A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796</w:t>
            </w:r>
          </w:p>
        </w:tc>
        <w:tc>
          <w:tcPr>
            <w:tcW w:w="1812" w:type="dxa"/>
            <w:vAlign w:val="center"/>
          </w:tcPr>
          <w:p w14:paraId="2B01C2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574338.45</w:t>
            </w:r>
          </w:p>
        </w:tc>
        <w:tc>
          <w:tcPr>
            <w:tcW w:w="1842" w:type="dxa"/>
            <w:vAlign w:val="center"/>
          </w:tcPr>
          <w:p w14:paraId="7DA1C4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1449081.11</w:t>
            </w:r>
          </w:p>
        </w:tc>
        <w:tc>
          <w:tcPr>
            <w:tcW w:w="2141" w:type="dxa"/>
            <w:vAlign w:val="center"/>
          </w:tcPr>
          <w:p w14:paraId="41F1523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53°8′36.7″</w:t>
            </w:r>
          </w:p>
        </w:tc>
        <w:tc>
          <w:tcPr>
            <w:tcW w:w="2500" w:type="dxa"/>
            <w:vAlign w:val="center"/>
          </w:tcPr>
          <w:p w14:paraId="61EADDF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159°12′7.8″</w:t>
            </w:r>
          </w:p>
        </w:tc>
      </w:tr>
      <w:tr w:rsidR="000F4F83" w:rsidRPr="008C2F3F" w14:paraId="5F9F075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8C67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797</w:t>
            </w:r>
          </w:p>
        </w:tc>
        <w:tc>
          <w:tcPr>
            <w:tcW w:w="1812" w:type="dxa"/>
            <w:vAlign w:val="center"/>
          </w:tcPr>
          <w:p w14:paraId="527C35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574717.33</w:t>
            </w:r>
          </w:p>
        </w:tc>
        <w:tc>
          <w:tcPr>
            <w:tcW w:w="1842" w:type="dxa"/>
            <w:vAlign w:val="center"/>
          </w:tcPr>
          <w:p w14:paraId="021D95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1449527.04</w:t>
            </w:r>
          </w:p>
        </w:tc>
        <w:tc>
          <w:tcPr>
            <w:tcW w:w="2141" w:type="dxa"/>
            <w:vAlign w:val="center"/>
          </w:tcPr>
          <w:p w14:paraId="43FBDCE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53°8′48.8″</w:t>
            </w:r>
          </w:p>
        </w:tc>
        <w:tc>
          <w:tcPr>
            <w:tcW w:w="2500" w:type="dxa"/>
            <w:vAlign w:val="center"/>
          </w:tcPr>
          <w:p w14:paraId="30559E1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159°12′32.0″</w:t>
            </w:r>
          </w:p>
        </w:tc>
      </w:tr>
      <w:tr w:rsidR="000F4F83" w:rsidRPr="008C2F3F" w14:paraId="0E760ECC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E866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798</w:t>
            </w:r>
          </w:p>
        </w:tc>
        <w:tc>
          <w:tcPr>
            <w:tcW w:w="1812" w:type="dxa"/>
            <w:vAlign w:val="center"/>
          </w:tcPr>
          <w:p w14:paraId="58C143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574889.08</w:t>
            </w:r>
          </w:p>
        </w:tc>
        <w:tc>
          <w:tcPr>
            <w:tcW w:w="1842" w:type="dxa"/>
            <w:vAlign w:val="center"/>
          </w:tcPr>
          <w:p w14:paraId="0957AC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1449900.34</w:t>
            </w:r>
          </w:p>
        </w:tc>
        <w:tc>
          <w:tcPr>
            <w:tcW w:w="2141" w:type="dxa"/>
            <w:vAlign w:val="center"/>
          </w:tcPr>
          <w:p w14:paraId="03947A9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53°8′54.2″</w:t>
            </w:r>
          </w:p>
        </w:tc>
        <w:tc>
          <w:tcPr>
            <w:tcW w:w="2500" w:type="dxa"/>
            <w:vAlign w:val="center"/>
          </w:tcPr>
          <w:p w14:paraId="722EF4E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159°12′52.2″</w:t>
            </w:r>
          </w:p>
        </w:tc>
      </w:tr>
      <w:tr w:rsidR="000F4F83" w:rsidRPr="008C2F3F" w14:paraId="737A0948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2269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799</w:t>
            </w:r>
          </w:p>
        </w:tc>
        <w:tc>
          <w:tcPr>
            <w:tcW w:w="1812" w:type="dxa"/>
            <w:vAlign w:val="center"/>
          </w:tcPr>
          <w:p w14:paraId="5D3CC2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574983.73</w:t>
            </w:r>
          </w:p>
        </w:tc>
        <w:tc>
          <w:tcPr>
            <w:tcW w:w="1842" w:type="dxa"/>
            <w:vAlign w:val="center"/>
          </w:tcPr>
          <w:p w14:paraId="7F0BF7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1449903.66</w:t>
            </w:r>
          </w:p>
        </w:tc>
        <w:tc>
          <w:tcPr>
            <w:tcW w:w="2141" w:type="dxa"/>
            <w:vAlign w:val="center"/>
          </w:tcPr>
          <w:p w14:paraId="09131BA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53°8′57.3″</w:t>
            </w:r>
          </w:p>
        </w:tc>
        <w:tc>
          <w:tcPr>
            <w:tcW w:w="2500" w:type="dxa"/>
            <w:vAlign w:val="center"/>
          </w:tcPr>
          <w:p w14:paraId="3D18978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159°12′52.4″</w:t>
            </w:r>
          </w:p>
        </w:tc>
      </w:tr>
      <w:tr w:rsidR="000F4F83" w:rsidRPr="008C2F3F" w14:paraId="4128610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BC2F6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812" w:type="dxa"/>
            <w:vAlign w:val="center"/>
          </w:tcPr>
          <w:p w14:paraId="7187F8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575055.27</w:t>
            </w:r>
          </w:p>
        </w:tc>
        <w:tc>
          <w:tcPr>
            <w:tcW w:w="1842" w:type="dxa"/>
            <w:vAlign w:val="center"/>
          </w:tcPr>
          <w:p w14:paraId="084E8F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1450096.46</w:t>
            </w:r>
          </w:p>
        </w:tc>
        <w:tc>
          <w:tcPr>
            <w:tcW w:w="2141" w:type="dxa"/>
            <w:vAlign w:val="center"/>
          </w:tcPr>
          <w:p w14:paraId="48E8B03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53°8′59.5″</w:t>
            </w:r>
          </w:p>
        </w:tc>
        <w:tc>
          <w:tcPr>
            <w:tcW w:w="2500" w:type="dxa"/>
            <w:vAlign w:val="center"/>
          </w:tcPr>
          <w:p w14:paraId="21BBEAB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159°13′2.8″</w:t>
            </w:r>
          </w:p>
        </w:tc>
      </w:tr>
      <w:tr w:rsidR="000F4F83" w:rsidRPr="008C2F3F" w14:paraId="336B3F28" w14:textId="77777777" w:rsidTr="00804537">
        <w:trPr>
          <w:jc w:val="center"/>
        </w:trPr>
        <w:tc>
          <w:tcPr>
            <w:tcW w:w="1628" w:type="dxa"/>
            <w:vAlign w:val="center"/>
          </w:tcPr>
          <w:p w14:paraId="451FD8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801</w:t>
            </w:r>
          </w:p>
        </w:tc>
        <w:tc>
          <w:tcPr>
            <w:tcW w:w="1812" w:type="dxa"/>
            <w:vAlign w:val="center"/>
          </w:tcPr>
          <w:p w14:paraId="71CC5F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575065.43</w:t>
            </w:r>
          </w:p>
        </w:tc>
        <w:tc>
          <w:tcPr>
            <w:tcW w:w="1842" w:type="dxa"/>
            <w:vAlign w:val="center"/>
          </w:tcPr>
          <w:p w14:paraId="486C18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1450277.59</w:t>
            </w:r>
          </w:p>
        </w:tc>
        <w:tc>
          <w:tcPr>
            <w:tcW w:w="2141" w:type="dxa"/>
            <w:vAlign w:val="center"/>
          </w:tcPr>
          <w:p w14:paraId="75E5F78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53°8′59.8″</w:t>
            </w:r>
          </w:p>
        </w:tc>
        <w:tc>
          <w:tcPr>
            <w:tcW w:w="2500" w:type="dxa"/>
            <w:vAlign w:val="center"/>
          </w:tcPr>
          <w:p w14:paraId="12571FC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159°13′12.6″</w:t>
            </w:r>
          </w:p>
        </w:tc>
      </w:tr>
      <w:tr w:rsidR="000F4F83" w:rsidRPr="008C2F3F" w14:paraId="62CBA7A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462B2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802</w:t>
            </w:r>
          </w:p>
        </w:tc>
        <w:tc>
          <w:tcPr>
            <w:tcW w:w="1812" w:type="dxa"/>
            <w:vAlign w:val="center"/>
          </w:tcPr>
          <w:p w14:paraId="49762B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575114.75</w:t>
            </w:r>
          </w:p>
        </w:tc>
        <w:tc>
          <w:tcPr>
            <w:tcW w:w="1842" w:type="dxa"/>
            <w:vAlign w:val="center"/>
          </w:tcPr>
          <w:p w14:paraId="557B0F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1450370.70</w:t>
            </w:r>
          </w:p>
        </w:tc>
        <w:tc>
          <w:tcPr>
            <w:tcW w:w="2141" w:type="dxa"/>
            <w:vAlign w:val="center"/>
          </w:tcPr>
          <w:p w14:paraId="6D1AB58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53°9′1.4″</w:t>
            </w:r>
          </w:p>
        </w:tc>
        <w:tc>
          <w:tcPr>
            <w:tcW w:w="2500" w:type="dxa"/>
            <w:vAlign w:val="center"/>
          </w:tcPr>
          <w:p w14:paraId="34B36F9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159°13′17.6″</w:t>
            </w:r>
          </w:p>
        </w:tc>
      </w:tr>
      <w:tr w:rsidR="000F4F83" w:rsidRPr="008C2F3F" w14:paraId="545C608A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EC72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803</w:t>
            </w:r>
          </w:p>
        </w:tc>
        <w:tc>
          <w:tcPr>
            <w:tcW w:w="1812" w:type="dxa"/>
            <w:vAlign w:val="center"/>
          </w:tcPr>
          <w:p w14:paraId="3EFD5C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575216.96</w:t>
            </w:r>
          </w:p>
        </w:tc>
        <w:tc>
          <w:tcPr>
            <w:tcW w:w="1842" w:type="dxa"/>
            <w:vAlign w:val="center"/>
          </w:tcPr>
          <w:p w14:paraId="18D8F4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1450553.18</w:t>
            </w:r>
          </w:p>
        </w:tc>
        <w:tc>
          <w:tcPr>
            <w:tcW w:w="2141" w:type="dxa"/>
            <w:vAlign w:val="center"/>
          </w:tcPr>
          <w:p w14:paraId="5625A71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53°9′4.6″</w:t>
            </w:r>
          </w:p>
        </w:tc>
        <w:tc>
          <w:tcPr>
            <w:tcW w:w="2500" w:type="dxa"/>
            <w:vAlign w:val="center"/>
          </w:tcPr>
          <w:p w14:paraId="7D878DE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159°13′27.5″</w:t>
            </w:r>
          </w:p>
        </w:tc>
      </w:tr>
      <w:tr w:rsidR="000F4F83" w:rsidRPr="008C2F3F" w14:paraId="7804825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F064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804</w:t>
            </w:r>
          </w:p>
        </w:tc>
        <w:tc>
          <w:tcPr>
            <w:tcW w:w="1812" w:type="dxa"/>
            <w:vAlign w:val="center"/>
          </w:tcPr>
          <w:p w14:paraId="7F58D2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575285.03</w:t>
            </w:r>
          </w:p>
        </w:tc>
        <w:tc>
          <w:tcPr>
            <w:tcW w:w="1842" w:type="dxa"/>
            <w:vAlign w:val="center"/>
          </w:tcPr>
          <w:p w14:paraId="0D92A4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1450731.18</w:t>
            </w:r>
          </w:p>
        </w:tc>
        <w:tc>
          <w:tcPr>
            <w:tcW w:w="2141" w:type="dxa"/>
            <w:vAlign w:val="center"/>
          </w:tcPr>
          <w:p w14:paraId="4DCFA30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53°9′6.7″</w:t>
            </w:r>
          </w:p>
        </w:tc>
        <w:tc>
          <w:tcPr>
            <w:tcW w:w="2500" w:type="dxa"/>
            <w:vAlign w:val="center"/>
          </w:tcPr>
          <w:p w14:paraId="31ADEA5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159°13′37.1″</w:t>
            </w:r>
          </w:p>
        </w:tc>
      </w:tr>
      <w:tr w:rsidR="000F4F83" w:rsidRPr="008C2F3F" w14:paraId="5E96D3C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00949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805</w:t>
            </w:r>
          </w:p>
        </w:tc>
        <w:tc>
          <w:tcPr>
            <w:tcW w:w="1812" w:type="dxa"/>
            <w:vAlign w:val="center"/>
          </w:tcPr>
          <w:p w14:paraId="5F4D04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575420.98</w:t>
            </w:r>
          </w:p>
        </w:tc>
        <w:tc>
          <w:tcPr>
            <w:tcW w:w="1842" w:type="dxa"/>
            <w:vAlign w:val="center"/>
          </w:tcPr>
          <w:p w14:paraId="28AFCF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1450898.92</w:t>
            </w:r>
          </w:p>
        </w:tc>
        <w:tc>
          <w:tcPr>
            <w:tcW w:w="2141" w:type="dxa"/>
            <w:vAlign w:val="center"/>
          </w:tcPr>
          <w:p w14:paraId="7BB5257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53°9′11.1″</w:t>
            </w:r>
          </w:p>
        </w:tc>
        <w:tc>
          <w:tcPr>
            <w:tcW w:w="2500" w:type="dxa"/>
            <w:vAlign w:val="center"/>
          </w:tcPr>
          <w:p w14:paraId="6F6A5DA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159°13′46.2″</w:t>
            </w:r>
          </w:p>
        </w:tc>
      </w:tr>
      <w:tr w:rsidR="000F4F83" w:rsidRPr="008C2F3F" w14:paraId="601FC05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48A2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806</w:t>
            </w:r>
          </w:p>
        </w:tc>
        <w:tc>
          <w:tcPr>
            <w:tcW w:w="1812" w:type="dxa"/>
            <w:vAlign w:val="center"/>
          </w:tcPr>
          <w:p w14:paraId="0C9ACD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575511.76</w:t>
            </w:r>
          </w:p>
        </w:tc>
        <w:tc>
          <w:tcPr>
            <w:tcW w:w="1842" w:type="dxa"/>
            <w:vAlign w:val="center"/>
          </w:tcPr>
          <w:p w14:paraId="29D002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1450987.01</w:t>
            </w:r>
          </w:p>
        </w:tc>
        <w:tc>
          <w:tcPr>
            <w:tcW w:w="2141" w:type="dxa"/>
            <w:vAlign w:val="center"/>
          </w:tcPr>
          <w:p w14:paraId="2C05F7A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53°9′14.0″</w:t>
            </w:r>
          </w:p>
        </w:tc>
        <w:tc>
          <w:tcPr>
            <w:tcW w:w="2500" w:type="dxa"/>
            <w:vAlign w:val="center"/>
          </w:tcPr>
          <w:p w14:paraId="7BFAD08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159°13′51.0″</w:t>
            </w:r>
          </w:p>
        </w:tc>
      </w:tr>
      <w:tr w:rsidR="000F4F83" w:rsidRPr="008C2F3F" w14:paraId="04E93A5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227A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807</w:t>
            </w:r>
          </w:p>
        </w:tc>
        <w:tc>
          <w:tcPr>
            <w:tcW w:w="1812" w:type="dxa"/>
            <w:vAlign w:val="center"/>
          </w:tcPr>
          <w:p w14:paraId="6EC964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575494.30</w:t>
            </w:r>
          </w:p>
        </w:tc>
        <w:tc>
          <w:tcPr>
            <w:tcW w:w="1842" w:type="dxa"/>
            <w:vAlign w:val="center"/>
          </w:tcPr>
          <w:p w14:paraId="3F1F06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1451017.73</w:t>
            </w:r>
          </w:p>
        </w:tc>
        <w:tc>
          <w:tcPr>
            <w:tcW w:w="2141" w:type="dxa"/>
            <w:vAlign w:val="center"/>
          </w:tcPr>
          <w:p w14:paraId="24570E9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53°9′13.4″</w:t>
            </w:r>
          </w:p>
        </w:tc>
        <w:tc>
          <w:tcPr>
            <w:tcW w:w="2500" w:type="dxa"/>
            <w:vAlign w:val="center"/>
          </w:tcPr>
          <w:p w14:paraId="3AD7D3E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159°13′52.6″</w:t>
            </w:r>
          </w:p>
        </w:tc>
      </w:tr>
      <w:tr w:rsidR="000F4F83" w:rsidRPr="008C2F3F" w14:paraId="4EA3DE7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6F9A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808</w:t>
            </w:r>
          </w:p>
        </w:tc>
        <w:tc>
          <w:tcPr>
            <w:tcW w:w="1812" w:type="dxa"/>
            <w:vAlign w:val="center"/>
          </w:tcPr>
          <w:p w14:paraId="0E8924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575496.16</w:t>
            </w:r>
          </w:p>
        </w:tc>
        <w:tc>
          <w:tcPr>
            <w:tcW w:w="1842" w:type="dxa"/>
            <w:vAlign w:val="center"/>
          </w:tcPr>
          <w:p w14:paraId="3E5BB0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1451045.70</w:t>
            </w:r>
          </w:p>
        </w:tc>
        <w:tc>
          <w:tcPr>
            <w:tcW w:w="2141" w:type="dxa"/>
            <w:vAlign w:val="center"/>
          </w:tcPr>
          <w:p w14:paraId="5E7C27D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53°9′13.5″</w:t>
            </w:r>
          </w:p>
        </w:tc>
        <w:tc>
          <w:tcPr>
            <w:tcW w:w="2500" w:type="dxa"/>
            <w:vAlign w:val="center"/>
          </w:tcPr>
          <w:p w14:paraId="5C128C7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159°13′54.1″</w:t>
            </w:r>
          </w:p>
        </w:tc>
      </w:tr>
      <w:tr w:rsidR="000F4F83" w:rsidRPr="008C2F3F" w14:paraId="76FA090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9A53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809</w:t>
            </w:r>
          </w:p>
        </w:tc>
        <w:tc>
          <w:tcPr>
            <w:tcW w:w="1812" w:type="dxa"/>
            <w:vAlign w:val="center"/>
          </w:tcPr>
          <w:p w14:paraId="5E7968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575678.83</w:t>
            </w:r>
          </w:p>
        </w:tc>
        <w:tc>
          <w:tcPr>
            <w:tcW w:w="1842" w:type="dxa"/>
            <w:vAlign w:val="center"/>
          </w:tcPr>
          <w:p w14:paraId="72A3B4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1451092.51</w:t>
            </w:r>
          </w:p>
        </w:tc>
        <w:tc>
          <w:tcPr>
            <w:tcW w:w="2141" w:type="dxa"/>
            <w:vAlign w:val="center"/>
          </w:tcPr>
          <w:p w14:paraId="0D5B2FD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53°9′19.4″</w:t>
            </w:r>
          </w:p>
        </w:tc>
        <w:tc>
          <w:tcPr>
            <w:tcW w:w="2500" w:type="dxa"/>
            <w:vAlign w:val="center"/>
          </w:tcPr>
          <w:p w14:paraId="7E46A37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159°13′56.8″</w:t>
            </w:r>
          </w:p>
        </w:tc>
      </w:tr>
      <w:tr w:rsidR="000F4F83" w:rsidRPr="008C2F3F" w14:paraId="445DBF69" w14:textId="77777777" w:rsidTr="00804537">
        <w:trPr>
          <w:jc w:val="center"/>
        </w:trPr>
        <w:tc>
          <w:tcPr>
            <w:tcW w:w="1628" w:type="dxa"/>
            <w:vAlign w:val="center"/>
          </w:tcPr>
          <w:p w14:paraId="713A75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810</w:t>
            </w:r>
          </w:p>
        </w:tc>
        <w:tc>
          <w:tcPr>
            <w:tcW w:w="1812" w:type="dxa"/>
            <w:vAlign w:val="center"/>
          </w:tcPr>
          <w:p w14:paraId="6ACC65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575880.86</w:t>
            </w:r>
          </w:p>
        </w:tc>
        <w:tc>
          <w:tcPr>
            <w:tcW w:w="1842" w:type="dxa"/>
            <w:vAlign w:val="center"/>
          </w:tcPr>
          <w:p w14:paraId="3E68CC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1451178.59</w:t>
            </w:r>
          </w:p>
        </w:tc>
        <w:tc>
          <w:tcPr>
            <w:tcW w:w="2141" w:type="dxa"/>
            <w:vAlign w:val="center"/>
          </w:tcPr>
          <w:p w14:paraId="55752CF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53°9′25.9″</w:t>
            </w:r>
          </w:p>
        </w:tc>
        <w:tc>
          <w:tcPr>
            <w:tcW w:w="2500" w:type="dxa"/>
            <w:vAlign w:val="center"/>
          </w:tcPr>
          <w:p w14:paraId="0B4A81A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159°14′1.5″</w:t>
            </w:r>
          </w:p>
        </w:tc>
      </w:tr>
      <w:tr w:rsidR="000F4F83" w:rsidRPr="008C2F3F" w14:paraId="1C64BD9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84F8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811</w:t>
            </w:r>
          </w:p>
        </w:tc>
        <w:tc>
          <w:tcPr>
            <w:tcW w:w="1812" w:type="dxa"/>
            <w:vAlign w:val="center"/>
          </w:tcPr>
          <w:p w14:paraId="17480D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576097.25</w:t>
            </w:r>
          </w:p>
        </w:tc>
        <w:tc>
          <w:tcPr>
            <w:tcW w:w="1842" w:type="dxa"/>
            <w:vAlign w:val="center"/>
          </w:tcPr>
          <w:p w14:paraId="423ED9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1451154.07</w:t>
            </w:r>
          </w:p>
        </w:tc>
        <w:tc>
          <w:tcPr>
            <w:tcW w:w="2141" w:type="dxa"/>
            <w:vAlign w:val="center"/>
          </w:tcPr>
          <w:p w14:paraId="001A07E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53°9′32.9″</w:t>
            </w:r>
          </w:p>
        </w:tc>
        <w:tc>
          <w:tcPr>
            <w:tcW w:w="2500" w:type="dxa"/>
            <w:vAlign w:val="center"/>
          </w:tcPr>
          <w:p w14:paraId="01AE725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159°14′0.3″</w:t>
            </w:r>
          </w:p>
        </w:tc>
      </w:tr>
      <w:tr w:rsidR="000F4F83" w:rsidRPr="008C2F3F" w14:paraId="0C7A723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C9E6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812</w:t>
            </w:r>
          </w:p>
        </w:tc>
        <w:tc>
          <w:tcPr>
            <w:tcW w:w="1812" w:type="dxa"/>
            <w:vAlign w:val="center"/>
          </w:tcPr>
          <w:p w14:paraId="5FA6CB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576292.59</w:t>
            </w:r>
          </w:p>
        </w:tc>
        <w:tc>
          <w:tcPr>
            <w:tcW w:w="1842" w:type="dxa"/>
            <w:vAlign w:val="center"/>
          </w:tcPr>
          <w:p w14:paraId="1CD9CB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1451123.65</w:t>
            </w:r>
          </w:p>
        </w:tc>
        <w:tc>
          <w:tcPr>
            <w:tcW w:w="2141" w:type="dxa"/>
            <w:vAlign w:val="center"/>
          </w:tcPr>
          <w:p w14:paraId="6A4DFFF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53°9′39.2″</w:t>
            </w:r>
          </w:p>
        </w:tc>
        <w:tc>
          <w:tcPr>
            <w:tcW w:w="2500" w:type="dxa"/>
            <w:vAlign w:val="center"/>
          </w:tcPr>
          <w:p w14:paraId="4D608FD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159°13′58.8″</w:t>
            </w:r>
          </w:p>
        </w:tc>
      </w:tr>
      <w:tr w:rsidR="000F4F83" w:rsidRPr="008C2F3F" w14:paraId="3D6C493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7D46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813</w:t>
            </w:r>
          </w:p>
        </w:tc>
        <w:tc>
          <w:tcPr>
            <w:tcW w:w="1812" w:type="dxa"/>
            <w:vAlign w:val="center"/>
          </w:tcPr>
          <w:p w14:paraId="711232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576309.12</w:t>
            </w:r>
          </w:p>
        </w:tc>
        <w:tc>
          <w:tcPr>
            <w:tcW w:w="1842" w:type="dxa"/>
            <w:vAlign w:val="center"/>
          </w:tcPr>
          <w:p w14:paraId="6239F7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1451074.51</w:t>
            </w:r>
          </w:p>
        </w:tc>
        <w:tc>
          <w:tcPr>
            <w:tcW w:w="2141" w:type="dxa"/>
            <w:vAlign w:val="center"/>
          </w:tcPr>
          <w:p w14:paraId="64D179E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53°9′39.7″</w:t>
            </w:r>
          </w:p>
        </w:tc>
        <w:tc>
          <w:tcPr>
            <w:tcW w:w="2500" w:type="dxa"/>
            <w:vAlign w:val="center"/>
          </w:tcPr>
          <w:p w14:paraId="533F45F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159°13′56.2″</w:t>
            </w:r>
          </w:p>
        </w:tc>
      </w:tr>
      <w:tr w:rsidR="000F4F83" w:rsidRPr="008C2F3F" w14:paraId="6A743F5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424C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814</w:t>
            </w:r>
          </w:p>
        </w:tc>
        <w:tc>
          <w:tcPr>
            <w:tcW w:w="1812" w:type="dxa"/>
            <w:vAlign w:val="center"/>
          </w:tcPr>
          <w:p w14:paraId="507327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576288.91</w:t>
            </w:r>
          </w:p>
        </w:tc>
        <w:tc>
          <w:tcPr>
            <w:tcW w:w="1842" w:type="dxa"/>
            <w:vAlign w:val="center"/>
          </w:tcPr>
          <w:p w14:paraId="6CB409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1450934.09</w:t>
            </w:r>
          </w:p>
        </w:tc>
        <w:tc>
          <w:tcPr>
            <w:tcW w:w="2141" w:type="dxa"/>
            <w:vAlign w:val="center"/>
          </w:tcPr>
          <w:p w14:paraId="51EBA63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53°9′39.1″</w:t>
            </w:r>
          </w:p>
        </w:tc>
        <w:tc>
          <w:tcPr>
            <w:tcW w:w="2500" w:type="dxa"/>
            <w:vAlign w:val="center"/>
          </w:tcPr>
          <w:p w14:paraId="5855B10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159°13′48.6″</w:t>
            </w:r>
          </w:p>
        </w:tc>
      </w:tr>
      <w:tr w:rsidR="000F4F83" w:rsidRPr="008C2F3F" w14:paraId="29F3B57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AECD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815</w:t>
            </w:r>
          </w:p>
        </w:tc>
        <w:tc>
          <w:tcPr>
            <w:tcW w:w="1812" w:type="dxa"/>
            <w:vAlign w:val="center"/>
          </w:tcPr>
          <w:p w14:paraId="350E08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576165.66</w:t>
            </w:r>
          </w:p>
        </w:tc>
        <w:tc>
          <w:tcPr>
            <w:tcW w:w="1842" w:type="dxa"/>
            <w:vAlign w:val="center"/>
          </w:tcPr>
          <w:p w14:paraId="767968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1450847.59</w:t>
            </w:r>
          </w:p>
        </w:tc>
        <w:tc>
          <w:tcPr>
            <w:tcW w:w="2141" w:type="dxa"/>
            <w:vAlign w:val="center"/>
          </w:tcPr>
          <w:p w14:paraId="2A9B9EE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53°9′35.2″</w:t>
            </w:r>
          </w:p>
        </w:tc>
        <w:tc>
          <w:tcPr>
            <w:tcW w:w="2500" w:type="dxa"/>
            <w:vAlign w:val="center"/>
          </w:tcPr>
          <w:p w14:paraId="2F2B449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159°13′43.9″</w:t>
            </w:r>
          </w:p>
        </w:tc>
      </w:tr>
      <w:tr w:rsidR="000F4F83" w:rsidRPr="008C2F3F" w14:paraId="63CF8D7F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866B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816</w:t>
            </w:r>
          </w:p>
        </w:tc>
        <w:tc>
          <w:tcPr>
            <w:tcW w:w="1812" w:type="dxa"/>
            <w:vAlign w:val="center"/>
          </w:tcPr>
          <w:p w14:paraId="10DDC1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576108.64</w:t>
            </w:r>
          </w:p>
        </w:tc>
        <w:tc>
          <w:tcPr>
            <w:tcW w:w="1842" w:type="dxa"/>
            <w:vAlign w:val="center"/>
          </w:tcPr>
          <w:p w14:paraId="2665D1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1450580.68</w:t>
            </w:r>
          </w:p>
        </w:tc>
        <w:tc>
          <w:tcPr>
            <w:tcW w:w="2141" w:type="dxa"/>
            <w:vAlign w:val="center"/>
          </w:tcPr>
          <w:p w14:paraId="2B3084D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53°9′33.4″</w:t>
            </w:r>
          </w:p>
        </w:tc>
        <w:tc>
          <w:tcPr>
            <w:tcW w:w="2500" w:type="dxa"/>
            <w:vAlign w:val="center"/>
          </w:tcPr>
          <w:p w14:paraId="7F65147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159°13′29.5″</w:t>
            </w:r>
          </w:p>
        </w:tc>
      </w:tr>
      <w:tr w:rsidR="000F4F83" w:rsidRPr="008C2F3F" w14:paraId="0536CD3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7420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817</w:t>
            </w:r>
          </w:p>
        </w:tc>
        <w:tc>
          <w:tcPr>
            <w:tcW w:w="1812" w:type="dxa"/>
            <w:vAlign w:val="center"/>
          </w:tcPr>
          <w:p w14:paraId="7E1630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576150.15</w:t>
            </w:r>
          </w:p>
        </w:tc>
        <w:tc>
          <w:tcPr>
            <w:tcW w:w="1842" w:type="dxa"/>
            <w:vAlign w:val="center"/>
          </w:tcPr>
          <w:p w14:paraId="3455BC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1450476.22</w:t>
            </w:r>
          </w:p>
        </w:tc>
        <w:tc>
          <w:tcPr>
            <w:tcW w:w="2141" w:type="dxa"/>
            <w:vAlign w:val="center"/>
          </w:tcPr>
          <w:p w14:paraId="583AE1F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53°9′34.8″</w:t>
            </w:r>
          </w:p>
        </w:tc>
        <w:tc>
          <w:tcPr>
            <w:tcW w:w="2500" w:type="dxa"/>
            <w:vAlign w:val="center"/>
          </w:tcPr>
          <w:p w14:paraId="65FBBAB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159°13′23.9″</w:t>
            </w:r>
          </w:p>
        </w:tc>
      </w:tr>
      <w:tr w:rsidR="000F4F83" w:rsidRPr="008C2F3F" w14:paraId="508BB16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6C26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818</w:t>
            </w:r>
          </w:p>
        </w:tc>
        <w:tc>
          <w:tcPr>
            <w:tcW w:w="1812" w:type="dxa"/>
            <w:vAlign w:val="center"/>
          </w:tcPr>
          <w:p w14:paraId="2A11B7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576134.39</w:t>
            </w:r>
          </w:p>
        </w:tc>
        <w:tc>
          <w:tcPr>
            <w:tcW w:w="1842" w:type="dxa"/>
            <w:vAlign w:val="center"/>
          </w:tcPr>
          <w:p w14:paraId="04B727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1450376.38</w:t>
            </w:r>
          </w:p>
        </w:tc>
        <w:tc>
          <w:tcPr>
            <w:tcW w:w="2141" w:type="dxa"/>
            <w:vAlign w:val="center"/>
          </w:tcPr>
          <w:p w14:paraId="0167650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53°9′34.3″</w:t>
            </w:r>
          </w:p>
        </w:tc>
        <w:tc>
          <w:tcPr>
            <w:tcW w:w="2500" w:type="dxa"/>
            <w:vAlign w:val="center"/>
          </w:tcPr>
          <w:p w14:paraId="769BC2C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159°13′18.5″</w:t>
            </w:r>
          </w:p>
        </w:tc>
      </w:tr>
      <w:tr w:rsidR="000F4F83" w:rsidRPr="008C2F3F" w14:paraId="15C9737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A214D2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819</w:t>
            </w:r>
          </w:p>
        </w:tc>
        <w:tc>
          <w:tcPr>
            <w:tcW w:w="1812" w:type="dxa"/>
            <w:vAlign w:val="center"/>
          </w:tcPr>
          <w:p w14:paraId="0A98B1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576182.23</w:t>
            </w:r>
          </w:p>
        </w:tc>
        <w:tc>
          <w:tcPr>
            <w:tcW w:w="1842" w:type="dxa"/>
            <w:vAlign w:val="center"/>
          </w:tcPr>
          <w:p w14:paraId="1EEC8B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1450203.37</w:t>
            </w:r>
          </w:p>
        </w:tc>
        <w:tc>
          <w:tcPr>
            <w:tcW w:w="2141" w:type="dxa"/>
            <w:vAlign w:val="center"/>
          </w:tcPr>
          <w:p w14:paraId="73ACF4F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53°9′35.9″</w:t>
            </w:r>
          </w:p>
        </w:tc>
        <w:tc>
          <w:tcPr>
            <w:tcW w:w="2500" w:type="dxa"/>
            <w:vAlign w:val="center"/>
          </w:tcPr>
          <w:p w14:paraId="4D3F707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159°13′9.2″</w:t>
            </w:r>
          </w:p>
        </w:tc>
      </w:tr>
      <w:tr w:rsidR="000F4F83" w:rsidRPr="008C2F3F" w14:paraId="62A35B9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C609D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820</w:t>
            </w:r>
          </w:p>
        </w:tc>
        <w:tc>
          <w:tcPr>
            <w:tcW w:w="1812" w:type="dxa"/>
            <w:vAlign w:val="center"/>
          </w:tcPr>
          <w:p w14:paraId="519303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576286.22</w:t>
            </w:r>
          </w:p>
        </w:tc>
        <w:tc>
          <w:tcPr>
            <w:tcW w:w="1842" w:type="dxa"/>
            <w:vAlign w:val="center"/>
          </w:tcPr>
          <w:p w14:paraId="100429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1450094.18</w:t>
            </w:r>
          </w:p>
        </w:tc>
        <w:tc>
          <w:tcPr>
            <w:tcW w:w="2141" w:type="dxa"/>
            <w:vAlign w:val="center"/>
          </w:tcPr>
          <w:p w14:paraId="0ABA0A2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53°9′39.3″</w:t>
            </w:r>
          </w:p>
        </w:tc>
        <w:tc>
          <w:tcPr>
            <w:tcW w:w="2500" w:type="dxa"/>
            <w:vAlign w:val="center"/>
          </w:tcPr>
          <w:p w14:paraId="1E23E8B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159°13′3.4″</w:t>
            </w:r>
          </w:p>
        </w:tc>
      </w:tr>
      <w:tr w:rsidR="000F4F83" w:rsidRPr="008C2F3F" w14:paraId="7C2E256D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FDA9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821</w:t>
            </w:r>
          </w:p>
        </w:tc>
        <w:tc>
          <w:tcPr>
            <w:tcW w:w="1812" w:type="dxa"/>
            <w:vAlign w:val="center"/>
          </w:tcPr>
          <w:p w14:paraId="3149CD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576452.86</w:t>
            </w:r>
          </w:p>
        </w:tc>
        <w:tc>
          <w:tcPr>
            <w:tcW w:w="1842" w:type="dxa"/>
            <w:vAlign w:val="center"/>
          </w:tcPr>
          <w:p w14:paraId="7754F9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1450064.96</w:t>
            </w:r>
          </w:p>
        </w:tc>
        <w:tc>
          <w:tcPr>
            <w:tcW w:w="2141" w:type="dxa"/>
            <w:vAlign w:val="center"/>
          </w:tcPr>
          <w:p w14:paraId="1204F0D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53°9′44.7″</w:t>
            </w:r>
          </w:p>
        </w:tc>
        <w:tc>
          <w:tcPr>
            <w:tcW w:w="2500" w:type="dxa"/>
            <w:vAlign w:val="center"/>
          </w:tcPr>
          <w:p w14:paraId="6297FF6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159°13′1.9″</w:t>
            </w:r>
          </w:p>
        </w:tc>
      </w:tr>
      <w:tr w:rsidR="000F4F83" w:rsidRPr="008C2F3F" w14:paraId="500847E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5EAE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822</w:t>
            </w:r>
          </w:p>
        </w:tc>
        <w:tc>
          <w:tcPr>
            <w:tcW w:w="1812" w:type="dxa"/>
            <w:vAlign w:val="center"/>
          </w:tcPr>
          <w:p w14:paraId="786B61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576616.41</w:t>
            </w:r>
          </w:p>
        </w:tc>
        <w:tc>
          <w:tcPr>
            <w:tcW w:w="1842" w:type="dxa"/>
            <w:vAlign w:val="center"/>
          </w:tcPr>
          <w:p w14:paraId="4A8253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1450087.21</w:t>
            </w:r>
          </w:p>
        </w:tc>
        <w:tc>
          <w:tcPr>
            <w:tcW w:w="2141" w:type="dxa"/>
            <w:vAlign w:val="center"/>
          </w:tcPr>
          <w:p w14:paraId="04C90F0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53°9′50.0″</w:t>
            </w:r>
          </w:p>
        </w:tc>
        <w:tc>
          <w:tcPr>
            <w:tcW w:w="2500" w:type="dxa"/>
            <w:vAlign w:val="center"/>
          </w:tcPr>
          <w:p w14:paraId="3051DFE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159°13′3.2″</w:t>
            </w:r>
          </w:p>
        </w:tc>
      </w:tr>
      <w:tr w:rsidR="000F4F83" w:rsidRPr="008C2F3F" w14:paraId="2F919FE1" w14:textId="77777777" w:rsidTr="00804537">
        <w:trPr>
          <w:jc w:val="center"/>
        </w:trPr>
        <w:tc>
          <w:tcPr>
            <w:tcW w:w="1628" w:type="dxa"/>
            <w:vAlign w:val="center"/>
          </w:tcPr>
          <w:p w14:paraId="68BB94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823</w:t>
            </w:r>
          </w:p>
        </w:tc>
        <w:tc>
          <w:tcPr>
            <w:tcW w:w="1812" w:type="dxa"/>
            <w:vAlign w:val="center"/>
          </w:tcPr>
          <w:p w14:paraId="7F2BB1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576664.82</w:t>
            </w:r>
          </w:p>
        </w:tc>
        <w:tc>
          <w:tcPr>
            <w:tcW w:w="1842" w:type="dxa"/>
            <w:vAlign w:val="center"/>
          </w:tcPr>
          <w:p w14:paraId="4A51FC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1450191.75</w:t>
            </w:r>
          </w:p>
        </w:tc>
        <w:tc>
          <w:tcPr>
            <w:tcW w:w="2141" w:type="dxa"/>
            <w:vAlign w:val="center"/>
          </w:tcPr>
          <w:p w14:paraId="4653058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53°9′51.6″</w:t>
            </w:r>
          </w:p>
        </w:tc>
        <w:tc>
          <w:tcPr>
            <w:tcW w:w="2500" w:type="dxa"/>
            <w:vAlign w:val="center"/>
          </w:tcPr>
          <w:p w14:paraId="7A08682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159°13′8.9″</w:t>
            </w:r>
          </w:p>
        </w:tc>
      </w:tr>
      <w:tr w:rsidR="000F4F83" w:rsidRPr="008C2F3F" w14:paraId="037DFC6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AF35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824</w:t>
            </w:r>
          </w:p>
        </w:tc>
        <w:tc>
          <w:tcPr>
            <w:tcW w:w="1812" w:type="dxa"/>
            <w:vAlign w:val="center"/>
          </w:tcPr>
          <w:p w14:paraId="5C9AF97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576873.79</w:t>
            </w:r>
          </w:p>
        </w:tc>
        <w:tc>
          <w:tcPr>
            <w:tcW w:w="1842" w:type="dxa"/>
            <w:vAlign w:val="center"/>
          </w:tcPr>
          <w:p w14:paraId="406252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1450349.35</w:t>
            </w:r>
          </w:p>
        </w:tc>
        <w:tc>
          <w:tcPr>
            <w:tcW w:w="2141" w:type="dxa"/>
            <w:vAlign w:val="center"/>
          </w:tcPr>
          <w:p w14:paraId="170E993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53°9′58.3″</w:t>
            </w:r>
          </w:p>
        </w:tc>
        <w:tc>
          <w:tcPr>
            <w:tcW w:w="2500" w:type="dxa"/>
            <w:vAlign w:val="center"/>
          </w:tcPr>
          <w:p w14:paraId="26180B8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159°13′17.5″</w:t>
            </w:r>
          </w:p>
        </w:tc>
      </w:tr>
      <w:tr w:rsidR="000F4F83" w:rsidRPr="008C2F3F" w14:paraId="5B75D931" w14:textId="77777777" w:rsidTr="00804537">
        <w:trPr>
          <w:jc w:val="center"/>
        </w:trPr>
        <w:tc>
          <w:tcPr>
            <w:tcW w:w="1628" w:type="dxa"/>
            <w:vAlign w:val="center"/>
          </w:tcPr>
          <w:p w14:paraId="1348B9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825</w:t>
            </w:r>
          </w:p>
        </w:tc>
        <w:tc>
          <w:tcPr>
            <w:tcW w:w="1812" w:type="dxa"/>
            <w:vAlign w:val="center"/>
          </w:tcPr>
          <w:p w14:paraId="67F427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576932.34</w:t>
            </w:r>
          </w:p>
        </w:tc>
        <w:tc>
          <w:tcPr>
            <w:tcW w:w="1842" w:type="dxa"/>
            <w:vAlign w:val="center"/>
          </w:tcPr>
          <w:p w14:paraId="1C8E9A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1450500.23</w:t>
            </w:r>
          </w:p>
        </w:tc>
        <w:tc>
          <w:tcPr>
            <w:tcW w:w="2141" w:type="dxa"/>
            <w:vAlign w:val="center"/>
          </w:tcPr>
          <w:p w14:paraId="25D179D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53°10′0.1″</w:t>
            </w:r>
          </w:p>
        </w:tc>
        <w:tc>
          <w:tcPr>
            <w:tcW w:w="2500" w:type="dxa"/>
            <w:vAlign w:val="center"/>
          </w:tcPr>
          <w:p w14:paraId="703C7C3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159°13′25.6″</w:t>
            </w:r>
          </w:p>
        </w:tc>
      </w:tr>
      <w:tr w:rsidR="000F4F83" w:rsidRPr="008C2F3F" w14:paraId="773BD0D1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1A01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826</w:t>
            </w:r>
          </w:p>
        </w:tc>
        <w:tc>
          <w:tcPr>
            <w:tcW w:w="1812" w:type="dxa"/>
            <w:vAlign w:val="center"/>
          </w:tcPr>
          <w:p w14:paraId="27C59B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577082.66</w:t>
            </w:r>
          </w:p>
        </w:tc>
        <w:tc>
          <w:tcPr>
            <w:tcW w:w="1842" w:type="dxa"/>
            <w:vAlign w:val="center"/>
          </w:tcPr>
          <w:p w14:paraId="62EC5E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1450505.35</w:t>
            </w:r>
          </w:p>
        </w:tc>
        <w:tc>
          <w:tcPr>
            <w:tcW w:w="2141" w:type="dxa"/>
            <w:vAlign w:val="center"/>
          </w:tcPr>
          <w:p w14:paraId="20F76FD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53°10′5.0″</w:t>
            </w:r>
          </w:p>
        </w:tc>
        <w:tc>
          <w:tcPr>
            <w:tcW w:w="2500" w:type="dxa"/>
            <w:vAlign w:val="center"/>
          </w:tcPr>
          <w:p w14:paraId="4F89DEF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159°13′26.0″</w:t>
            </w:r>
          </w:p>
        </w:tc>
      </w:tr>
      <w:tr w:rsidR="000F4F83" w:rsidRPr="008C2F3F" w14:paraId="15963845" w14:textId="77777777" w:rsidTr="00804537">
        <w:trPr>
          <w:jc w:val="center"/>
        </w:trPr>
        <w:tc>
          <w:tcPr>
            <w:tcW w:w="1628" w:type="dxa"/>
            <w:vAlign w:val="center"/>
          </w:tcPr>
          <w:p w14:paraId="4CC6E4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827</w:t>
            </w:r>
          </w:p>
        </w:tc>
        <w:tc>
          <w:tcPr>
            <w:tcW w:w="1812" w:type="dxa"/>
            <w:vAlign w:val="center"/>
          </w:tcPr>
          <w:p w14:paraId="053419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577168.56</w:t>
            </w:r>
          </w:p>
        </w:tc>
        <w:tc>
          <w:tcPr>
            <w:tcW w:w="1842" w:type="dxa"/>
            <w:vAlign w:val="center"/>
          </w:tcPr>
          <w:p w14:paraId="3AD0BE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1450401.36</w:t>
            </w:r>
          </w:p>
        </w:tc>
        <w:tc>
          <w:tcPr>
            <w:tcW w:w="2141" w:type="dxa"/>
            <w:vAlign w:val="center"/>
          </w:tcPr>
          <w:p w14:paraId="75243E3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53°10′7.8″</w:t>
            </w:r>
          </w:p>
        </w:tc>
        <w:tc>
          <w:tcPr>
            <w:tcW w:w="2500" w:type="dxa"/>
            <w:vAlign w:val="center"/>
          </w:tcPr>
          <w:p w14:paraId="0A73BFE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159°13′20.4″</w:t>
            </w:r>
          </w:p>
        </w:tc>
      </w:tr>
      <w:tr w:rsidR="000F4F83" w:rsidRPr="008C2F3F" w14:paraId="50983E40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F974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828</w:t>
            </w:r>
          </w:p>
        </w:tc>
        <w:tc>
          <w:tcPr>
            <w:tcW w:w="1812" w:type="dxa"/>
            <w:vAlign w:val="center"/>
          </w:tcPr>
          <w:p w14:paraId="0300C0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577388.40</w:t>
            </w:r>
          </w:p>
        </w:tc>
        <w:tc>
          <w:tcPr>
            <w:tcW w:w="1842" w:type="dxa"/>
            <w:vAlign w:val="center"/>
          </w:tcPr>
          <w:p w14:paraId="4EEF0E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1450003.07</w:t>
            </w:r>
          </w:p>
        </w:tc>
        <w:tc>
          <w:tcPr>
            <w:tcW w:w="2141" w:type="dxa"/>
            <w:vAlign w:val="center"/>
          </w:tcPr>
          <w:p w14:paraId="4409E19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53°10′15.0″</w:t>
            </w:r>
          </w:p>
        </w:tc>
        <w:tc>
          <w:tcPr>
            <w:tcW w:w="2500" w:type="dxa"/>
            <w:vAlign w:val="center"/>
          </w:tcPr>
          <w:p w14:paraId="4A2034D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159°12′59.1″</w:t>
            </w:r>
          </w:p>
        </w:tc>
      </w:tr>
      <w:tr w:rsidR="000F4F83" w:rsidRPr="008C2F3F" w14:paraId="1D09A26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98F9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829</w:t>
            </w:r>
          </w:p>
        </w:tc>
        <w:tc>
          <w:tcPr>
            <w:tcW w:w="1812" w:type="dxa"/>
            <w:vAlign w:val="center"/>
          </w:tcPr>
          <w:p w14:paraId="36B37A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577579.99</w:t>
            </w:r>
          </w:p>
        </w:tc>
        <w:tc>
          <w:tcPr>
            <w:tcW w:w="1842" w:type="dxa"/>
            <w:vAlign w:val="center"/>
          </w:tcPr>
          <w:p w14:paraId="1E6A6D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1449665.66</w:t>
            </w:r>
          </w:p>
        </w:tc>
        <w:tc>
          <w:tcPr>
            <w:tcW w:w="2141" w:type="dxa"/>
            <w:vAlign w:val="center"/>
          </w:tcPr>
          <w:p w14:paraId="73EA0E1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53°10′21.3″</w:t>
            </w:r>
          </w:p>
        </w:tc>
        <w:tc>
          <w:tcPr>
            <w:tcW w:w="2500" w:type="dxa"/>
            <w:vAlign w:val="center"/>
          </w:tcPr>
          <w:p w14:paraId="752B668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159°12′41.1″</w:t>
            </w:r>
          </w:p>
        </w:tc>
      </w:tr>
      <w:tr w:rsidR="000F4F83" w:rsidRPr="008C2F3F" w14:paraId="281B440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5A86D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830</w:t>
            </w:r>
          </w:p>
        </w:tc>
        <w:tc>
          <w:tcPr>
            <w:tcW w:w="1812" w:type="dxa"/>
            <w:vAlign w:val="center"/>
          </w:tcPr>
          <w:p w14:paraId="7986AC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577728.89</w:t>
            </w:r>
          </w:p>
        </w:tc>
        <w:tc>
          <w:tcPr>
            <w:tcW w:w="1842" w:type="dxa"/>
            <w:vAlign w:val="center"/>
          </w:tcPr>
          <w:p w14:paraId="3E851D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1449520.76</w:t>
            </w:r>
          </w:p>
        </w:tc>
        <w:tc>
          <w:tcPr>
            <w:tcW w:w="2141" w:type="dxa"/>
            <w:vAlign w:val="center"/>
          </w:tcPr>
          <w:p w14:paraId="13B6E58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53°10′26.2″</w:t>
            </w:r>
          </w:p>
        </w:tc>
        <w:tc>
          <w:tcPr>
            <w:tcW w:w="2500" w:type="dxa"/>
            <w:vAlign w:val="center"/>
          </w:tcPr>
          <w:p w14:paraId="6A8FC23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159°12′33.3″</w:t>
            </w:r>
          </w:p>
        </w:tc>
      </w:tr>
      <w:tr w:rsidR="000F4F83" w:rsidRPr="008C2F3F" w14:paraId="15C0D50E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0C83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831</w:t>
            </w:r>
          </w:p>
        </w:tc>
        <w:tc>
          <w:tcPr>
            <w:tcW w:w="1812" w:type="dxa"/>
            <w:vAlign w:val="center"/>
          </w:tcPr>
          <w:p w14:paraId="301AB4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578063.59</w:t>
            </w:r>
          </w:p>
        </w:tc>
        <w:tc>
          <w:tcPr>
            <w:tcW w:w="1842" w:type="dxa"/>
            <w:vAlign w:val="center"/>
          </w:tcPr>
          <w:p w14:paraId="0B9526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1449389.97</w:t>
            </w:r>
          </w:p>
        </w:tc>
        <w:tc>
          <w:tcPr>
            <w:tcW w:w="2141" w:type="dxa"/>
            <w:vAlign w:val="center"/>
          </w:tcPr>
          <w:p w14:paraId="74016C9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53°10′37.1″</w:t>
            </w:r>
          </w:p>
        </w:tc>
        <w:tc>
          <w:tcPr>
            <w:tcW w:w="2500" w:type="dxa"/>
            <w:vAlign w:val="center"/>
          </w:tcPr>
          <w:p w14:paraId="75B0ABE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159°12′26.5″</w:t>
            </w:r>
          </w:p>
        </w:tc>
      </w:tr>
      <w:tr w:rsidR="000F4F83" w:rsidRPr="008C2F3F" w14:paraId="0B45E052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BA3C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832</w:t>
            </w:r>
          </w:p>
        </w:tc>
        <w:tc>
          <w:tcPr>
            <w:tcW w:w="1812" w:type="dxa"/>
            <w:vAlign w:val="center"/>
          </w:tcPr>
          <w:p w14:paraId="00BD24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578194.71</w:t>
            </w:r>
          </w:p>
        </w:tc>
        <w:tc>
          <w:tcPr>
            <w:tcW w:w="1842" w:type="dxa"/>
            <w:vAlign w:val="center"/>
          </w:tcPr>
          <w:p w14:paraId="733204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1449375.33</w:t>
            </w:r>
          </w:p>
        </w:tc>
        <w:tc>
          <w:tcPr>
            <w:tcW w:w="2141" w:type="dxa"/>
            <w:vAlign w:val="center"/>
          </w:tcPr>
          <w:p w14:paraId="60E888C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53°10′41.3″</w:t>
            </w:r>
          </w:p>
        </w:tc>
        <w:tc>
          <w:tcPr>
            <w:tcW w:w="2500" w:type="dxa"/>
            <w:vAlign w:val="center"/>
          </w:tcPr>
          <w:p w14:paraId="53D41C1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159°12′25.8″</w:t>
            </w:r>
          </w:p>
        </w:tc>
      </w:tr>
      <w:tr w:rsidR="000F4F83" w:rsidRPr="008C2F3F" w14:paraId="4409EC0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2BB4D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833</w:t>
            </w:r>
          </w:p>
        </w:tc>
        <w:tc>
          <w:tcPr>
            <w:tcW w:w="1812" w:type="dxa"/>
            <w:vAlign w:val="center"/>
          </w:tcPr>
          <w:p w14:paraId="36AB65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578382.00</w:t>
            </w:r>
          </w:p>
        </w:tc>
        <w:tc>
          <w:tcPr>
            <w:tcW w:w="1842" w:type="dxa"/>
            <w:vAlign w:val="center"/>
          </w:tcPr>
          <w:p w14:paraId="686B99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1449415.64</w:t>
            </w:r>
          </w:p>
        </w:tc>
        <w:tc>
          <w:tcPr>
            <w:tcW w:w="2141" w:type="dxa"/>
            <w:vAlign w:val="center"/>
          </w:tcPr>
          <w:p w14:paraId="02EF449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53°10′47.4″</w:t>
            </w:r>
          </w:p>
        </w:tc>
        <w:tc>
          <w:tcPr>
            <w:tcW w:w="2500" w:type="dxa"/>
            <w:vAlign w:val="center"/>
          </w:tcPr>
          <w:p w14:paraId="30262FF1" w14:textId="788E2C23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159°12′28</w:t>
            </w:r>
            <w:r w:rsidR="00D9718D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068E5D85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B15B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834</w:t>
            </w:r>
          </w:p>
        </w:tc>
        <w:tc>
          <w:tcPr>
            <w:tcW w:w="1812" w:type="dxa"/>
            <w:vAlign w:val="center"/>
          </w:tcPr>
          <w:p w14:paraId="6E0B7B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578242.65</w:t>
            </w:r>
          </w:p>
        </w:tc>
        <w:tc>
          <w:tcPr>
            <w:tcW w:w="1842" w:type="dxa"/>
            <w:vAlign w:val="center"/>
          </w:tcPr>
          <w:p w14:paraId="499FA9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1449522.21</w:t>
            </w:r>
          </w:p>
        </w:tc>
        <w:tc>
          <w:tcPr>
            <w:tcW w:w="2141" w:type="dxa"/>
            <w:vAlign w:val="center"/>
          </w:tcPr>
          <w:p w14:paraId="0D447C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53°10′42.8″</w:t>
            </w:r>
          </w:p>
        </w:tc>
        <w:tc>
          <w:tcPr>
            <w:tcW w:w="2500" w:type="dxa"/>
            <w:vAlign w:val="center"/>
          </w:tcPr>
          <w:p w14:paraId="1761308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159°12′33.7″</w:t>
            </w:r>
          </w:p>
        </w:tc>
      </w:tr>
      <w:tr w:rsidR="000F4F83" w:rsidRPr="008C2F3F" w14:paraId="2841751A" w14:textId="77777777" w:rsidTr="00804537">
        <w:trPr>
          <w:jc w:val="center"/>
        </w:trPr>
        <w:tc>
          <w:tcPr>
            <w:tcW w:w="1628" w:type="dxa"/>
            <w:vAlign w:val="center"/>
          </w:tcPr>
          <w:p w14:paraId="1EA661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835</w:t>
            </w:r>
          </w:p>
        </w:tc>
        <w:tc>
          <w:tcPr>
            <w:tcW w:w="1812" w:type="dxa"/>
            <w:vAlign w:val="center"/>
          </w:tcPr>
          <w:p w14:paraId="6FFA2F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578357.76</w:t>
            </w:r>
          </w:p>
        </w:tc>
        <w:tc>
          <w:tcPr>
            <w:tcW w:w="1842" w:type="dxa"/>
            <w:vAlign w:val="center"/>
          </w:tcPr>
          <w:p w14:paraId="6BF664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1449618.22</w:t>
            </w:r>
          </w:p>
        </w:tc>
        <w:tc>
          <w:tcPr>
            <w:tcW w:w="2141" w:type="dxa"/>
            <w:vAlign w:val="center"/>
          </w:tcPr>
          <w:p w14:paraId="668260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53°10′46.5″</w:t>
            </w:r>
          </w:p>
        </w:tc>
        <w:tc>
          <w:tcPr>
            <w:tcW w:w="2500" w:type="dxa"/>
            <w:vAlign w:val="center"/>
          </w:tcPr>
          <w:p w14:paraId="32C770D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159°12′38.9″</w:t>
            </w:r>
          </w:p>
        </w:tc>
      </w:tr>
      <w:tr w:rsidR="000F4F83" w:rsidRPr="008C2F3F" w14:paraId="61434A2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361D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836</w:t>
            </w:r>
          </w:p>
        </w:tc>
        <w:tc>
          <w:tcPr>
            <w:tcW w:w="1812" w:type="dxa"/>
            <w:vAlign w:val="center"/>
          </w:tcPr>
          <w:p w14:paraId="21117E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578429.46</w:t>
            </w:r>
          </w:p>
        </w:tc>
        <w:tc>
          <w:tcPr>
            <w:tcW w:w="1842" w:type="dxa"/>
            <w:vAlign w:val="center"/>
          </w:tcPr>
          <w:p w14:paraId="372D2A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1449502.35</w:t>
            </w:r>
          </w:p>
        </w:tc>
        <w:tc>
          <w:tcPr>
            <w:tcW w:w="2141" w:type="dxa"/>
            <w:vAlign w:val="center"/>
          </w:tcPr>
          <w:p w14:paraId="5AB6868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53°10′48.9″</w:t>
            </w:r>
          </w:p>
        </w:tc>
        <w:tc>
          <w:tcPr>
            <w:tcW w:w="2500" w:type="dxa"/>
            <w:vAlign w:val="center"/>
          </w:tcPr>
          <w:p w14:paraId="27541F5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159°12′32.7″</w:t>
            </w:r>
          </w:p>
        </w:tc>
      </w:tr>
      <w:tr w:rsidR="000F4F83" w:rsidRPr="008C2F3F" w14:paraId="681B137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81D7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837</w:t>
            </w:r>
          </w:p>
        </w:tc>
        <w:tc>
          <w:tcPr>
            <w:tcW w:w="1812" w:type="dxa"/>
            <w:vAlign w:val="center"/>
          </w:tcPr>
          <w:p w14:paraId="293134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578501.69</w:t>
            </w:r>
          </w:p>
        </w:tc>
        <w:tc>
          <w:tcPr>
            <w:tcW w:w="1842" w:type="dxa"/>
            <w:vAlign w:val="center"/>
          </w:tcPr>
          <w:p w14:paraId="5FAD7C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1449465.50</w:t>
            </w:r>
          </w:p>
        </w:tc>
        <w:tc>
          <w:tcPr>
            <w:tcW w:w="2141" w:type="dxa"/>
            <w:vAlign w:val="center"/>
          </w:tcPr>
          <w:p w14:paraId="1D959A8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53°10′51.2″</w:t>
            </w:r>
          </w:p>
        </w:tc>
        <w:tc>
          <w:tcPr>
            <w:tcW w:w="2500" w:type="dxa"/>
            <w:vAlign w:val="center"/>
          </w:tcPr>
          <w:p w14:paraId="0F55C2B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159°12′30.8″</w:t>
            </w:r>
          </w:p>
        </w:tc>
      </w:tr>
      <w:tr w:rsidR="000F4F83" w:rsidRPr="008C2F3F" w14:paraId="7FFE6C6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1C665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838</w:t>
            </w:r>
          </w:p>
        </w:tc>
        <w:tc>
          <w:tcPr>
            <w:tcW w:w="1812" w:type="dxa"/>
            <w:vAlign w:val="center"/>
          </w:tcPr>
          <w:p w14:paraId="633CD57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578514.44</w:t>
            </w:r>
          </w:p>
        </w:tc>
        <w:tc>
          <w:tcPr>
            <w:tcW w:w="1842" w:type="dxa"/>
            <w:vAlign w:val="center"/>
          </w:tcPr>
          <w:p w14:paraId="2FD749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1449407.03</w:t>
            </w:r>
          </w:p>
        </w:tc>
        <w:tc>
          <w:tcPr>
            <w:tcW w:w="2141" w:type="dxa"/>
            <w:vAlign w:val="center"/>
          </w:tcPr>
          <w:p w14:paraId="712E371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53°10′51.6″</w:t>
            </w:r>
          </w:p>
        </w:tc>
        <w:tc>
          <w:tcPr>
            <w:tcW w:w="2500" w:type="dxa"/>
            <w:vAlign w:val="center"/>
          </w:tcPr>
          <w:p w14:paraId="15051B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159°12′27.7″</w:t>
            </w:r>
          </w:p>
        </w:tc>
      </w:tr>
      <w:tr w:rsidR="000F4F83" w:rsidRPr="008C2F3F" w14:paraId="6EDF82B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917B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839</w:t>
            </w:r>
          </w:p>
        </w:tc>
        <w:tc>
          <w:tcPr>
            <w:tcW w:w="1812" w:type="dxa"/>
            <w:vAlign w:val="center"/>
          </w:tcPr>
          <w:p w14:paraId="0E2DF8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578684.34</w:t>
            </w:r>
          </w:p>
        </w:tc>
        <w:tc>
          <w:tcPr>
            <w:tcW w:w="1842" w:type="dxa"/>
            <w:vAlign w:val="center"/>
          </w:tcPr>
          <w:p w14:paraId="149410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1449372.34</w:t>
            </w:r>
          </w:p>
        </w:tc>
        <w:tc>
          <w:tcPr>
            <w:tcW w:w="2141" w:type="dxa"/>
            <w:vAlign w:val="center"/>
          </w:tcPr>
          <w:p w14:paraId="0F481A8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53°10′57.2″</w:t>
            </w:r>
          </w:p>
        </w:tc>
        <w:tc>
          <w:tcPr>
            <w:tcW w:w="2500" w:type="dxa"/>
            <w:vAlign w:val="center"/>
          </w:tcPr>
          <w:p w14:paraId="5C2E14C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159°12′25.9″</w:t>
            </w:r>
          </w:p>
        </w:tc>
      </w:tr>
      <w:tr w:rsidR="000F4F83" w:rsidRPr="008C2F3F" w14:paraId="6760E8CB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A756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1812" w:type="dxa"/>
            <w:vAlign w:val="center"/>
          </w:tcPr>
          <w:p w14:paraId="21BB49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578971.71</w:t>
            </w:r>
          </w:p>
        </w:tc>
        <w:tc>
          <w:tcPr>
            <w:tcW w:w="1842" w:type="dxa"/>
            <w:vAlign w:val="center"/>
          </w:tcPr>
          <w:p w14:paraId="28F9D3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1449426.39</w:t>
            </w:r>
          </w:p>
        </w:tc>
        <w:tc>
          <w:tcPr>
            <w:tcW w:w="2141" w:type="dxa"/>
            <w:vAlign w:val="center"/>
          </w:tcPr>
          <w:p w14:paraId="1345958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53°11′6.4″</w:t>
            </w:r>
          </w:p>
        </w:tc>
        <w:tc>
          <w:tcPr>
            <w:tcW w:w="2500" w:type="dxa"/>
            <w:vAlign w:val="center"/>
          </w:tcPr>
          <w:p w14:paraId="6F85497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159°12′29.0″</w:t>
            </w:r>
          </w:p>
        </w:tc>
      </w:tr>
      <w:tr w:rsidR="000F4F83" w:rsidRPr="008C2F3F" w14:paraId="43C9758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CFB0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841</w:t>
            </w:r>
          </w:p>
        </w:tc>
        <w:tc>
          <w:tcPr>
            <w:tcW w:w="1812" w:type="dxa"/>
            <w:vAlign w:val="center"/>
          </w:tcPr>
          <w:p w14:paraId="39AD49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579142.05</w:t>
            </w:r>
          </w:p>
        </w:tc>
        <w:tc>
          <w:tcPr>
            <w:tcW w:w="1842" w:type="dxa"/>
            <w:vAlign w:val="center"/>
          </w:tcPr>
          <w:p w14:paraId="47DC62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1449360.65</w:t>
            </w:r>
          </w:p>
        </w:tc>
        <w:tc>
          <w:tcPr>
            <w:tcW w:w="2141" w:type="dxa"/>
            <w:vAlign w:val="center"/>
          </w:tcPr>
          <w:p w14:paraId="6CCB8D9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53°11′12.0″</w:t>
            </w:r>
          </w:p>
        </w:tc>
        <w:tc>
          <w:tcPr>
            <w:tcW w:w="2500" w:type="dxa"/>
            <w:vAlign w:val="center"/>
          </w:tcPr>
          <w:p w14:paraId="58049B5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159°12′25.5″</w:t>
            </w:r>
          </w:p>
        </w:tc>
      </w:tr>
      <w:tr w:rsidR="000F4F83" w:rsidRPr="008C2F3F" w14:paraId="261B2F6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AEE3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842</w:t>
            </w:r>
          </w:p>
        </w:tc>
        <w:tc>
          <w:tcPr>
            <w:tcW w:w="1812" w:type="dxa"/>
            <w:vAlign w:val="center"/>
          </w:tcPr>
          <w:p w14:paraId="2A57EA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579327.36</w:t>
            </w:r>
          </w:p>
        </w:tc>
        <w:tc>
          <w:tcPr>
            <w:tcW w:w="1842" w:type="dxa"/>
            <w:vAlign w:val="center"/>
          </w:tcPr>
          <w:p w14:paraId="09DC32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1449362.37</w:t>
            </w:r>
          </w:p>
        </w:tc>
        <w:tc>
          <w:tcPr>
            <w:tcW w:w="2141" w:type="dxa"/>
            <w:vAlign w:val="center"/>
          </w:tcPr>
          <w:p w14:paraId="5F7CFAE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53°11′18.0″</w:t>
            </w:r>
          </w:p>
        </w:tc>
        <w:tc>
          <w:tcPr>
            <w:tcW w:w="2500" w:type="dxa"/>
            <w:vAlign w:val="center"/>
          </w:tcPr>
          <w:p w14:paraId="58B1551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159°12′25.7″</w:t>
            </w:r>
          </w:p>
        </w:tc>
      </w:tr>
      <w:tr w:rsidR="000F4F83" w:rsidRPr="008C2F3F" w14:paraId="48B2F6A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F62B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843</w:t>
            </w:r>
          </w:p>
        </w:tc>
        <w:tc>
          <w:tcPr>
            <w:tcW w:w="1812" w:type="dxa"/>
            <w:vAlign w:val="center"/>
          </w:tcPr>
          <w:p w14:paraId="2DE356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579544.96</w:t>
            </w:r>
          </w:p>
        </w:tc>
        <w:tc>
          <w:tcPr>
            <w:tcW w:w="1842" w:type="dxa"/>
            <w:vAlign w:val="center"/>
          </w:tcPr>
          <w:p w14:paraId="0574C8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1449568.87</w:t>
            </w:r>
          </w:p>
        </w:tc>
        <w:tc>
          <w:tcPr>
            <w:tcW w:w="2141" w:type="dxa"/>
            <w:vAlign w:val="center"/>
          </w:tcPr>
          <w:p w14:paraId="6C3843F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53°11′24.9″</w:t>
            </w:r>
          </w:p>
        </w:tc>
        <w:tc>
          <w:tcPr>
            <w:tcW w:w="2500" w:type="dxa"/>
            <w:vAlign w:val="center"/>
          </w:tcPr>
          <w:p w14:paraId="45938DC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159°12′36.9″</w:t>
            </w:r>
          </w:p>
        </w:tc>
      </w:tr>
      <w:tr w:rsidR="000F4F83" w:rsidRPr="008C2F3F" w14:paraId="431B8C9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4ADBC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844</w:t>
            </w:r>
          </w:p>
        </w:tc>
        <w:tc>
          <w:tcPr>
            <w:tcW w:w="1812" w:type="dxa"/>
            <w:vAlign w:val="center"/>
          </w:tcPr>
          <w:p w14:paraId="682F58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579674.41</w:t>
            </w:r>
          </w:p>
        </w:tc>
        <w:tc>
          <w:tcPr>
            <w:tcW w:w="1842" w:type="dxa"/>
            <w:vAlign w:val="center"/>
          </w:tcPr>
          <w:p w14:paraId="7B7594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1449803.51</w:t>
            </w:r>
          </w:p>
        </w:tc>
        <w:tc>
          <w:tcPr>
            <w:tcW w:w="2141" w:type="dxa"/>
            <w:vAlign w:val="center"/>
          </w:tcPr>
          <w:p w14:paraId="68D6E9C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53°11′29.0″</w:t>
            </w:r>
          </w:p>
        </w:tc>
        <w:tc>
          <w:tcPr>
            <w:tcW w:w="2500" w:type="dxa"/>
            <w:vAlign w:val="center"/>
          </w:tcPr>
          <w:p w14:paraId="17D435A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159°12′49.7″</w:t>
            </w:r>
          </w:p>
        </w:tc>
      </w:tr>
      <w:tr w:rsidR="000F4F83" w:rsidRPr="008C2F3F" w14:paraId="50118AB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2ECF1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845</w:t>
            </w:r>
          </w:p>
        </w:tc>
        <w:tc>
          <w:tcPr>
            <w:tcW w:w="1812" w:type="dxa"/>
            <w:vAlign w:val="center"/>
          </w:tcPr>
          <w:p w14:paraId="26E9EB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579864.99</w:t>
            </w:r>
          </w:p>
        </w:tc>
        <w:tc>
          <w:tcPr>
            <w:tcW w:w="1842" w:type="dxa"/>
            <w:vAlign w:val="center"/>
          </w:tcPr>
          <w:p w14:paraId="770424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1449900.58</w:t>
            </w:r>
          </w:p>
        </w:tc>
        <w:tc>
          <w:tcPr>
            <w:tcW w:w="2141" w:type="dxa"/>
            <w:vAlign w:val="center"/>
          </w:tcPr>
          <w:p w14:paraId="75082A1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53°11′35.2″</w:t>
            </w:r>
          </w:p>
        </w:tc>
        <w:tc>
          <w:tcPr>
            <w:tcW w:w="2500" w:type="dxa"/>
            <w:vAlign w:val="center"/>
          </w:tcPr>
          <w:p w14:paraId="5544EBA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159°12′55.0″</w:t>
            </w:r>
          </w:p>
        </w:tc>
      </w:tr>
      <w:tr w:rsidR="000F4F83" w:rsidRPr="008C2F3F" w14:paraId="4D07770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C042E0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846</w:t>
            </w:r>
          </w:p>
        </w:tc>
        <w:tc>
          <w:tcPr>
            <w:tcW w:w="1812" w:type="dxa"/>
            <w:vAlign w:val="center"/>
          </w:tcPr>
          <w:p w14:paraId="5767AE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580114.55</w:t>
            </w:r>
          </w:p>
        </w:tc>
        <w:tc>
          <w:tcPr>
            <w:tcW w:w="1842" w:type="dxa"/>
            <w:vAlign w:val="center"/>
          </w:tcPr>
          <w:p w14:paraId="3F9194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1450145.59</w:t>
            </w:r>
          </w:p>
        </w:tc>
        <w:tc>
          <w:tcPr>
            <w:tcW w:w="2141" w:type="dxa"/>
            <w:vAlign w:val="center"/>
          </w:tcPr>
          <w:p w14:paraId="4F031C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53°11′43.2″</w:t>
            </w:r>
          </w:p>
        </w:tc>
        <w:tc>
          <w:tcPr>
            <w:tcW w:w="2500" w:type="dxa"/>
            <w:vAlign w:val="center"/>
          </w:tcPr>
          <w:p w14:paraId="45619E6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159°13′8.3″</w:t>
            </w:r>
          </w:p>
        </w:tc>
      </w:tr>
      <w:tr w:rsidR="000F4F83" w:rsidRPr="008C2F3F" w14:paraId="0B45C16C" w14:textId="77777777" w:rsidTr="00804537">
        <w:trPr>
          <w:jc w:val="center"/>
        </w:trPr>
        <w:tc>
          <w:tcPr>
            <w:tcW w:w="1628" w:type="dxa"/>
            <w:vAlign w:val="center"/>
          </w:tcPr>
          <w:p w14:paraId="326DAF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847</w:t>
            </w:r>
          </w:p>
        </w:tc>
        <w:tc>
          <w:tcPr>
            <w:tcW w:w="1812" w:type="dxa"/>
            <w:vAlign w:val="center"/>
          </w:tcPr>
          <w:p w14:paraId="3500A2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580265.22</w:t>
            </w:r>
          </w:p>
        </w:tc>
        <w:tc>
          <w:tcPr>
            <w:tcW w:w="1842" w:type="dxa"/>
            <w:vAlign w:val="center"/>
          </w:tcPr>
          <w:p w14:paraId="745B74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1450397.67</w:t>
            </w:r>
          </w:p>
        </w:tc>
        <w:tc>
          <w:tcPr>
            <w:tcW w:w="2141" w:type="dxa"/>
            <w:vAlign w:val="center"/>
          </w:tcPr>
          <w:p w14:paraId="738FCF5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53°11′47.9″</w:t>
            </w:r>
          </w:p>
        </w:tc>
        <w:tc>
          <w:tcPr>
            <w:tcW w:w="2500" w:type="dxa"/>
            <w:vAlign w:val="center"/>
          </w:tcPr>
          <w:p w14:paraId="6F1171C0" w14:textId="19D118D6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159°13′22</w:t>
            </w:r>
            <w:r w:rsidR="0056296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513D80D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1A0A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848</w:t>
            </w:r>
          </w:p>
        </w:tc>
        <w:tc>
          <w:tcPr>
            <w:tcW w:w="1812" w:type="dxa"/>
            <w:vAlign w:val="center"/>
          </w:tcPr>
          <w:p w14:paraId="181767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580386.73</w:t>
            </w:r>
          </w:p>
        </w:tc>
        <w:tc>
          <w:tcPr>
            <w:tcW w:w="1842" w:type="dxa"/>
            <w:vAlign w:val="center"/>
          </w:tcPr>
          <w:p w14:paraId="54FA14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1450509.20</w:t>
            </w:r>
          </w:p>
        </w:tc>
        <w:tc>
          <w:tcPr>
            <w:tcW w:w="2141" w:type="dxa"/>
            <w:vAlign w:val="center"/>
          </w:tcPr>
          <w:p w14:paraId="18FD27C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53°11′51.8″</w:t>
            </w:r>
          </w:p>
        </w:tc>
        <w:tc>
          <w:tcPr>
            <w:tcW w:w="2500" w:type="dxa"/>
            <w:vAlign w:val="center"/>
          </w:tcPr>
          <w:p w14:paraId="42EB202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159°13′28.1″</w:t>
            </w:r>
          </w:p>
        </w:tc>
      </w:tr>
      <w:tr w:rsidR="000F4F83" w:rsidRPr="008C2F3F" w14:paraId="1E24CAF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F8477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849</w:t>
            </w:r>
          </w:p>
        </w:tc>
        <w:tc>
          <w:tcPr>
            <w:tcW w:w="1812" w:type="dxa"/>
            <w:vAlign w:val="center"/>
          </w:tcPr>
          <w:p w14:paraId="57EBF0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580508.12</w:t>
            </w:r>
          </w:p>
        </w:tc>
        <w:tc>
          <w:tcPr>
            <w:tcW w:w="1842" w:type="dxa"/>
            <w:vAlign w:val="center"/>
          </w:tcPr>
          <w:p w14:paraId="116734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1450805.39</w:t>
            </w:r>
          </w:p>
        </w:tc>
        <w:tc>
          <w:tcPr>
            <w:tcW w:w="2141" w:type="dxa"/>
            <w:vAlign w:val="center"/>
          </w:tcPr>
          <w:p w14:paraId="3F50DDF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53°11′55.7″</w:t>
            </w:r>
          </w:p>
        </w:tc>
        <w:tc>
          <w:tcPr>
            <w:tcW w:w="2500" w:type="dxa"/>
            <w:vAlign w:val="center"/>
          </w:tcPr>
          <w:p w14:paraId="1C5FB16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159°13′44.1″</w:t>
            </w:r>
          </w:p>
        </w:tc>
      </w:tr>
      <w:tr w:rsidR="000F4F83" w:rsidRPr="008C2F3F" w14:paraId="5F3C5B8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8BB2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1812" w:type="dxa"/>
            <w:vAlign w:val="center"/>
          </w:tcPr>
          <w:p w14:paraId="7E4C0F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580668.17</w:t>
            </w:r>
          </w:p>
        </w:tc>
        <w:tc>
          <w:tcPr>
            <w:tcW w:w="1842" w:type="dxa"/>
            <w:vAlign w:val="center"/>
          </w:tcPr>
          <w:p w14:paraId="46F4C4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1450877.33</w:t>
            </w:r>
          </w:p>
        </w:tc>
        <w:tc>
          <w:tcPr>
            <w:tcW w:w="2141" w:type="dxa"/>
            <w:vAlign w:val="center"/>
          </w:tcPr>
          <w:p w14:paraId="372E209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53°12′0.8″</w:t>
            </w:r>
          </w:p>
        </w:tc>
        <w:tc>
          <w:tcPr>
            <w:tcW w:w="2500" w:type="dxa"/>
            <w:vAlign w:val="center"/>
          </w:tcPr>
          <w:p w14:paraId="7FA45AC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159°13′48.1″</w:t>
            </w:r>
          </w:p>
        </w:tc>
      </w:tr>
      <w:tr w:rsidR="000F4F83" w:rsidRPr="008C2F3F" w14:paraId="014DA6D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909A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851</w:t>
            </w:r>
          </w:p>
        </w:tc>
        <w:tc>
          <w:tcPr>
            <w:tcW w:w="1812" w:type="dxa"/>
            <w:vAlign w:val="center"/>
          </w:tcPr>
          <w:p w14:paraId="2B8C59A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580890.41</w:t>
            </w:r>
          </w:p>
        </w:tc>
        <w:tc>
          <w:tcPr>
            <w:tcW w:w="1842" w:type="dxa"/>
            <w:vAlign w:val="center"/>
          </w:tcPr>
          <w:p w14:paraId="425899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1450908.53</w:t>
            </w:r>
          </w:p>
        </w:tc>
        <w:tc>
          <w:tcPr>
            <w:tcW w:w="2141" w:type="dxa"/>
            <w:vAlign w:val="center"/>
          </w:tcPr>
          <w:p w14:paraId="5C15609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53°12′8.0″</w:t>
            </w:r>
          </w:p>
        </w:tc>
        <w:tc>
          <w:tcPr>
            <w:tcW w:w="2500" w:type="dxa"/>
            <w:vAlign w:val="center"/>
          </w:tcPr>
          <w:p w14:paraId="3B27CF6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159°13′49.9″</w:t>
            </w:r>
          </w:p>
        </w:tc>
      </w:tr>
      <w:tr w:rsidR="000F4F83" w:rsidRPr="008C2F3F" w14:paraId="76F33E5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069E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852</w:t>
            </w:r>
          </w:p>
        </w:tc>
        <w:tc>
          <w:tcPr>
            <w:tcW w:w="1812" w:type="dxa"/>
            <w:vAlign w:val="center"/>
          </w:tcPr>
          <w:p w14:paraId="67F32C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581006.51</w:t>
            </w:r>
          </w:p>
        </w:tc>
        <w:tc>
          <w:tcPr>
            <w:tcW w:w="1842" w:type="dxa"/>
            <w:vAlign w:val="center"/>
          </w:tcPr>
          <w:p w14:paraId="7711BC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1450979.06</w:t>
            </w:r>
          </w:p>
        </w:tc>
        <w:tc>
          <w:tcPr>
            <w:tcW w:w="2141" w:type="dxa"/>
            <w:vAlign w:val="center"/>
          </w:tcPr>
          <w:p w14:paraId="7E76103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53°12′11.7″</w:t>
            </w:r>
          </w:p>
        </w:tc>
        <w:tc>
          <w:tcPr>
            <w:tcW w:w="2500" w:type="dxa"/>
            <w:vAlign w:val="center"/>
          </w:tcPr>
          <w:p w14:paraId="1258E26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159°13′53.7″</w:t>
            </w:r>
          </w:p>
        </w:tc>
      </w:tr>
      <w:tr w:rsidR="000F4F83" w:rsidRPr="008C2F3F" w14:paraId="44FF1C44" w14:textId="77777777" w:rsidTr="00804537">
        <w:trPr>
          <w:jc w:val="center"/>
        </w:trPr>
        <w:tc>
          <w:tcPr>
            <w:tcW w:w="1628" w:type="dxa"/>
            <w:vAlign w:val="center"/>
          </w:tcPr>
          <w:p w14:paraId="6CABB27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853</w:t>
            </w:r>
          </w:p>
        </w:tc>
        <w:tc>
          <w:tcPr>
            <w:tcW w:w="1812" w:type="dxa"/>
            <w:vAlign w:val="center"/>
          </w:tcPr>
          <w:p w14:paraId="11EBAE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581162.40</w:t>
            </w:r>
          </w:p>
        </w:tc>
        <w:tc>
          <w:tcPr>
            <w:tcW w:w="1842" w:type="dxa"/>
            <w:vAlign w:val="center"/>
          </w:tcPr>
          <w:p w14:paraId="19848C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1450957.68</w:t>
            </w:r>
          </w:p>
        </w:tc>
        <w:tc>
          <w:tcPr>
            <w:tcW w:w="2141" w:type="dxa"/>
            <w:vAlign w:val="center"/>
          </w:tcPr>
          <w:p w14:paraId="0D12842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53°12′16.8″</w:t>
            </w:r>
          </w:p>
        </w:tc>
        <w:tc>
          <w:tcPr>
            <w:tcW w:w="2500" w:type="dxa"/>
            <w:vAlign w:val="center"/>
          </w:tcPr>
          <w:p w14:paraId="1A658DD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159°13′52.7″</w:t>
            </w:r>
          </w:p>
        </w:tc>
      </w:tr>
      <w:tr w:rsidR="000F4F83" w:rsidRPr="008C2F3F" w14:paraId="15E059A8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EC28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854</w:t>
            </w:r>
          </w:p>
        </w:tc>
        <w:tc>
          <w:tcPr>
            <w:tcW w:w="1812" w:type="dxa"/>
            <w:vAlign w:val="center"/>
          </w:tcPr>
          <w:p w14:paraId="43CD5D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581361.04</w:t>
            </w:r>
          </w:p>
        </w:tc>
        <w:tc>
          <w:tcPr>
            <w:tcW w:w="1842" w:type="dxa"/>
            <w:vAlign w:val="center"/>
          </w:tcPr>
          <w:p w14:paraId="387594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1451025.60</w:t>
            </w:r>
          </w:p>
        </w:tc>
        <w:tc>
          <w:tcPr>
            <w:tcW w:w="2141" w:type="dxa"/>
            <w:vAlign w:val="center"/>
          </w:tcPr>
          <w:p w14:paraId="11BBBD6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53°12′23.2″</w:t>
            </w:r>
          </w:p>
        </w:tc>
        <w:tc>
          <w:tcPr>
            <w:tcW w:w="2500" w:type="dxa"/>
            <w:vAlign w:val="center"/>
          </w:tcPr>
          <w:p w14:paraId="6A5D3C5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159°13′56.4″</w:t>
            </w:r>
          </w:p>
        </w:tc>
      </w:tr>
      <w:tr w:rsidR="000F4F83" w:rsidRPr="008C2F3F" w14:paraId="5BC11944" w14:textId="77777777" w:rsidTr="00804537">
        <w:trPr>
          <w:jc w:val="center"/>
        </w:trPr>
        <w:tc>
          <w:tcPr>
            <w:tcW w:w="1628" w:type="dxa"/>
            <w:vAlign w:val="center"/>
          </w:tcPr>
          <w:p w14:paraId="5ADC2E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855</w:t>
            </w:r>
          </w:p>
        </w:tc>
        <w:tc>
          <w:tcPr>
            <w:tcW w:w="1812" w:type="dxa"/>
            <w:vAlign w:val="center"/>
          </w:tcPr>
          <w:p w14:paraId="4BE3DA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581514.57</w:t>
            </w:r>
          </w:p>
        </w:tc>
        <w:tc>
          <w:tcPr>
            <w:tcW w:w="1842" w:type="dxa"/>
            <w:vAlign w:val="center"/>
          </w:tcPr>
          <w:p w14:paraId="7F4500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1451099.32</w:t>
            </w:r>
          </w:p>
        </w:tc>
        <w:tc>
          <w:tcPr>
            <w:tcW w:w="2141" w:type="dxa"/>
            <w:vAlign w:val="center"/>
          </w:tcPr>
          <w:p w14:paraId="1537234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53°12′28.1″</w:t>
            </w:r>
          </w:p>
        </w:tc>
        <w:tc>
          <w:tcPr>
            <w:tcW w:w="2500" w:type="dxa"/>
            <w:vAlign w:val="center"/>
          </w:tcPr>
          <w:p w14:paraId="7F50D9D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159°14′0.5″</w:t>
            </w:r>
          </w:p>
        </w:tc>
      </w:tr>
      <w:tr w:rsidR="000F4F83" w:rsidRPr="008C2F3F" w14:paraId="506D53B5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F326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856</w:t>
            </w:r>
          </w:p>
        </w:tc>
        <w:tc>
          <w:tcPr>
            <w:tcW w:w="1812" w:type="dxa"/>
            <w:vAlign w:val="center"/>
          </w:tcPr>
          <w:p w14:paraId="2021DC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581606.09</w:t>
            </w:r>
          </w:p>
        </w:tc>
        <w:tc>
          <w:tcPr>
            <w:tcW w:w="1842" w:type="dxa"/>
            <w:vAlign w:val="center"/>
          </w:tcPr>
          <w:p w14:paraId="4E1EA5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1451184.58</w:t>
            </w:r>
          </w:p>
        </w:tc>
        <w:tc>
          <w:tcPr>
            <w:tcW w:w="2141" w:type="dxa"/>
            <w:vAlign w:val="center"/>
          </w:tcPr>
          <w:p w14:paraId="08C084C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53°12′31.0″</w:t>
            </w:r>
          </w:p>
        </w:tc>
        <w:tc>
          <w:tcPr>
            <w:tcW w:w="2500" w:type="dxa"/>
            <w:vAlign w:val="center"/>
          </w:tcPr>
          <w:p w14:paraId="5CB2BF9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159°14′5.1″</w:t>
            </w:r>
          </w:p>
        </w:tc>
      </w:tr>
      <w:tr w:rsidR="000F4F83" w:rsidRPr="008C2F3F" w14:paraId="3CB981E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D311B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857</w:t>
            </w:r>
          </w:p>
        </w:tc>
        <w:tc>
          <w:tcPr>
            <w:tcW w:w="1812" w:type="dxa"/>
            <w:vAlign w:val="center"/>
          </w:tcPr>
          <w:p w14:paraId="2FFE81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581746.51</w:t>
            </w:r>
          </w:p>
        </w:tc>
        <w:tc>
          <w:tcPr>
            <w:tcW w:w="1842" w:type="dxa"/>
            <w:vAlign w:val="center"/>
          </w:tcPr>
          <w:p w14:paraId="51B80F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1451205.10</w:t>
            </w:r>
          </w:p>
        </w:tc>
        <w:tc>
          <w:tcPr>
            <w:tcW w:w="2141" w:type="dxa"/>
            <w:vAlign w:val="center"/>
          </w:tcPr>
          <w:p w14:paraId="1D34F13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53°12′35.6″</w:t>
            </w:r>
          </w:p>
        </w:tc>
        <w:tc>
          <w:tcPr>
            <w:tcW w:w="2500" w:type="dxa"/>
            <w:vAlign w:val="center"/>
          </w:tcPr>
          <w:p w14:paraId="13158C7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159°14′6.3″</w:t>
            </w:r>
          </w:p>
        </w:tc>
      </w:tr>
      <w:tr w:rsidR="000F4F83" w:rsidRPr="008C2F3F" w14:paraId="4386DA61" w14:textId="77777777" w:rsidTr="00804537">
        <w:trPr>
          <w:jc w:val="center"/>
        </w:trPr>
        <w:tc>
          <w:tcPr>
            <w:tcW w:w="1628" w:type="dxa"/>
            <w:vAlign w:val="center"/>
          </w:tcPr>
          <w:p w14:paraId="33B92C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858</w:t>
            </w:r>
          </w:p>
        </w:tc>
        <w:tc>
          <w:tcPr>
            <w:tcW w:w="1812" w:type="dxa"/>
            <w:vAlign w:val="center"/>
          </w:tcPr>
          <w:p w14:paraId="61FC2C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581893.44</w:t>
            </w:r>
          </w:p>
        </w:tc>
        <w:tc>
          <w:tcPr>
            <w:tcW w:w="1842" w:type="dxa"/>
            <w:vAlign w:val="center"/>
          </w:tcPr>
          <w:p w14:paraId="225545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1451304.53</w:t>
            </w:r>
          </w:p>
        </w:tc>
        <w:tc>
          <w:tcPr>
            <w:tcW w:w="2141" w:type="dxa"/>
            <w:vAlign w:val="center"/>
          </w:tcPr>
          <w:p w14:paraId="3C52C78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53°12′40.3″</w:t>
            </w:r>
          </w:p>
        </w:tc>
        <w:tc>
          <w:tcPr>
            <w:tcW w:w="2500" w:type="dxa"/>
            <w:vAlign w:val="center"/>
          </w:tcPr>
          <w:p w14:paraId="4EBCFEC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159°14′11.8″</w:t>
            </w:r>
          </w:p>
        </w:tc>
      </w:tr>
      <w:tr w:rsidR="000F4F83" w:rsidRPr="008C2F3F" w14:paraId="63B45C9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7749D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859</w:t>
            </w:r>
          </w:p>
        </w:tc>
        <w:tc>
          <w:tcPr>
            <w:tcW w:w="1812" w:type="dxa"/>
            <w:vAlign w:val="center"/>
          </w:tcPr>
          <w:p w14:paraId="3FB8A4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582074.54</w:t>
            </w:r>
          </w:p>
        </w:tc>
        <w:tc>
          <w:tcPr>
            <w:tcW w:w="1842" w:type="dxa"/>
            <w:vAlign w:val="center"/>
          </w:tcPr>
          <w:p w14:paraId="298135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1451236.56</w:t>
            </w:r>
          </w:p>
        </w:tc>
        <w:tc>
          <w:tcPr>
            <w:tcW w:w="2141" w:type="dxa"/>
            <w:vAlign w:val="center"/>
          </w:tcPr>
          <w:p w14:paraId="5D00FA7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53°12′46.2″</w:t>
            </w:r>
          </w:p>
        </w:tc>
        <w:tc>
          <w:tcPr>
            <w:tcW w:w="2500" w:type="dxa"/>
            <w:vAlign w:val="center"/>
          </w:tcPr>
          <w:p w14:paraId="09963D2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159°14′8.2″</w:t>
            </w:r>
          </w:p>
        </w:tc>
      </w:tr>
      <w:tr w:rsidR="000F4F83" w:rsidRPr="008C2F3F" w14:paraId="24B9C6E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5167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1812" w:type="dxa"/>
            <w:vAlign w:val="center"/>
          </w:tcPr>
          <w:p w14:paraId="62FF2D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582300.92</w:t>
            </w:r>
          </w:p>
        </w:tc>
        <w:tc>
          <w:tcPr>
            <w:tcW w:w="1842" w:type="dxa"/>
            <w:vAlign w:val="center"/>
          </w:tcPr>
          <w:p w14:paraId="72908C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1451166.85</w:t>
            </w:r>
          </w:p>
        </w:tc>
        <w:tc>
          <w:tcPr>
            <w:tcW w:w="2141" w:type="dxa"/>
            <w:vAlign w:val="center"/>
          </w:tcPr>
          <w:p w14:paraId="2E6DA9D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53°12′53.5″</w:t>
            </w:r>
          </w:p>
        </w:tc>
        <w:tc>
          <w:tcPr>
            <w:tcW w:w="2500" w:type="dxa"/>
            <w:vAlign w:val="center"/>
          </w:tcPr>
          <w:p w14:paraId="401946B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159°14′4.6″</w:t>
            </w:r>
          </w:p>
        </w:tc>
      </w:tr>
      <w:tr w:rsidR="000F4F83" w:rsidRPr="008C2F3F" w14:paraId="5F4C9AC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0F39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861</w:t>
            </w:r>
          </w:p>
        </w:tc>
        <w:tc>
          <w:tcPr>
            <w:tcW w:w="1812" w:type="dxa"/>
            <w:vAlign w:val="center"/>
          </w:tcPr>
          <w:p w14:paraId="1115DB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582432.81</w:t>
            </w:r>
          </w:p>
        </w:tc>
        <w:tc>
          <w:tcPr>
            <w:tcW w:w="1842" w:type="dxa"/>
            <w:vAlign w:val="center"/>
          </w:tcPr>
          <w:p w14:paraId="0E9BFE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1451237.80</w:t>
            </w:r>
          </w:p>
        </w:tc>
        <w:tc>
          <w:tcPr>
            <w:tcW w:w="2141" w:type="dxa"/>
            <w:vAlign w:val="center"/>
          </w:tcPr>
          <w:p w14:paraId="11847B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53°12′57.8″</w:t>
            </w:r>
          </w:p>
        </w:tc>
        <w:tc>
          <w:tcPr>
            <w:tcW w:w="2500" w:type="dxa"/>
            <w:vAlign w:val="center"/>
          </w:tcPr>
          <w:p w14:paraId="227AE26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159°14′8.5″</w:t>
            </w:r>
          </w:p>
        </w:tc>
      </w:tr>
      <w:tr w:rsidR="000F4F83" w:rsidRPr="008C2F3F" w14:paraId="77488C2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8DAAC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862</w:t>
            </w:r>
          </w:p>
        </w:tc>
        <w:tc>
          <w:tcPr>
            <w:tcW w:w="1812" w:type="dxa"/>
            <w:vAlign w:val="center"/>
          </w:tcPr>
          <w:p w14:paraId="1824B6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582518.67</w:t>
            </w:r>
          </w:p>
        </w:tc>
        <w:tc>
          <w:tcPr>
            <w:tcW w:w="1842" w:type="dxa"/>
            <w:vAlign w:val="center"/>
          </w:tcPr>
          <w:p w14:paraId="5380E2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1451227.05</w:t>
            </w:r>
          </w:p>
        </w:tc>
        <w:tc>
          <w:tcPr>
            <w:tcW w:w="2141" w:type="dxa"/>
            <w:vAlign w:val="center"/>
          </w:tcPr>
          <w:p w14:paraId="12704A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53°13′0.5″</w:t>
            </w:r>
          </w:p>
        </w:tc>
        <w:tc>
          <w:tcPr>
            <w:tcW w:w="2500" w:type="dxa"/>
            <w:vAlign w:val="center"/>
          </w:tcPr>
          <w:p w14:paraId="78D3FAC7" w14:textId="3AA9A94F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159°14′8</w:t>
            </w:r>
            <w:r w:rsidR="0056296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57A2B3A1" w14:textId="77777777" w:rsidTr="00804537">
        <w:trPr>
          <w:jc w:val="center"/>
        </w:trPr>
        <w:tc>
          <w:tcPr>
            <w:tcW w:w="1628" w:type="dxa"/>
            <w:vAlign w:val="center"/>
          </w:tcPr>
          <w:p w14:paraId="353537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863</w:t>
            </w:r>
          </w:p>
        </w:tc>
        <w:tc>
          <w:tcPr>
            <w:tcW w:w="1812" w:type="dxa"/>
            <w:vAlign w:val="center"/>
          </w:tcPr>
          <w:p w14:paraId="55B1C8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582570.18</w:t>
            </w:r>
          </w:p>
        </w:tc>
        <w:tc>
          <w:tcPr>
            <w:tcW w:w="1842" w:type="dxa"/>
            <w:vAlign w:val="center"/>
          </w:tcPr>
          <w:p w14:paraId="20768BD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1451127.18</w:t>
            </w:r>
          </w:p>
        </w:tc>
        <w:tc>
          <w:tcPr>
            <w:tcW w:w="2141" w:type="dxa"/>
            <w:vAlign w:val="center"/>
          </w:tcPr>
          <w:p w14:paraId="7EDF52C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53°13′2.2″</w:t>
            </w:r>
          </w:p>
        </w:tc>
        <w:tc>
          <w:tcPr>
            <w:tcW w:w="2500" w:type="dxa"/>
            <w:vAlign w:val="center"/>
          </w:tcPr>
          <w:p w14:paraId="587690E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159°14′2.6″</w:t>
            </w:r>
          </w:p>
        </w:tc>
      </w:tr>
      <w:tr w:rsidR="000F4F83" w:rsidRPr="008C2F3F" w14:paraId="0FE2106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7D218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864</w:t>
            </w:r>
          </w:p>
        </w:tc>
        <w:tc>
          <w:tcPr>
            <w:tcW w:w="1812" w:type="dxa"/>
            <w:vAlign w:val="center"/>
          </w:tcPr>
          <w:p w14:paraId="71F0BE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582645.31</w:t>
            </w:r>
          </w:p>
        </w:tc>
        <w:tc>
          <w:tcPr>
            <w:tcW w:w="1842" w:type="dxa"/>
            <w:vAlign w:val="center"/>
          </w:tcPr>
          <w:p w14:paraId="3BB5F0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1451108.94</w:t>
            </w:r>
          </w:p>
        </w:tc>
        <w:tc>
          <w:tcPr>
            <w:tcW w:w="2141" w:type="dxa"/>
            <w:vAlign w:val="center"/>
          </w:tcPr>
          <w:p w14:paraId="4DDFCFA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53°13′4.7″</w:t>
            </w:r>
          </w:p>
        </w:tc>
        <w:tc>
          <w:tcPr>
            <w:tcW w:w="2500" w:type="dxa"/>
            <w:vAlign w:val="center"/>
          </w:tcPr>
          <w:p w14:paraId="1E2F191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159°14′1.7″</w:t>
            </w:r>
          </w:p>
        </w:tc>
      </w:tr>
      <w:tr w:rsidR="000F4F83" w:rsidRPr="008C2F3F" w14:paraId="38CC4FD4" w14:textId="77777777" w:rsidTr="00804537">
        <w:trPr>
          <w:jc w:val="center"/>
        </w:trPr>
        <w:tc>
          <w:tcPr>
            <w:tcW w:w="1628" w:type="dxa"/>
            <w:vAlign w:val="center"/>
          </w:tcPr>
          <w:p w14:paraId="6E9CD8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865</w:t>
            </w:r>
          </w:p>
        </w:tc>
        <w:tc>
          <w:tcPr>
            <w:tcW w:w="1812" w:type="dxa"/>
            <w:vAlign w:val="center"/>
          </w:tcPr>
          <w:p w14:paraId="1220E1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582733.82</w:t>
            </w:r>
          </w:p>
        </w:tc>
        <w:tc>
          <w:tcPr>
            <w:tcW w:w="1842" w:type="dxa"/>
            <w:vAlign w:val="center"/>
          </w:tcPr>
          <w:p w14:paraId="126477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1451154.70</w:t>
            </w:r>
          </w:p>
        </w:tc>
        <w:tc>
          <w:tcPr>
            <w:tcW w:w="2141" w:type="dxa"/>
            <w:vAlign w:val="center"/>
          </w:tcPr>
          <w:p w14:paraId="3338BE9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53°13′7.5″</w:t>
            </w:r>
          </w:p>
        </w:tc>
        <w:tc>
          <w:tcPr>
            <w:tcW w:w="2500" w:type="dxa"/>
            <w:vAlign w:val="center"/>
          </w:tcPr>
          <w:p w14:paraId="22F5550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159°14′4.2″</w:t>
            </w:r>
          </w:p>
        </w:tc>
      </w:tr>
      <w:tr w:rsidR="000F4F83" w:rsidRPr="008C2F3F" w14:paraId="688463F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1F40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866</w:t>
            </w:r>
          </w:p>
        </w:tc>
        <w:tc>
          <w:tcPr>
            <w:tcW w:w="1812" w:type="dxa"/>
            <w:vAlign w:val="center"/>
          </w:tcPr>
          <w:p w14:paraId="7704ADB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582861.77</w:t>
            </w:r>
          </w:p>
        </w:tc>
        <w:tc>
          <w:tcPr>
            <w:tcW w:w="1842" w:type="dxa"/>
            <w:vAlign w:val="center"/>
          </w:tcPr>
          <w:p w14:paraId="098931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1451284.08</w:t>
            </w:r>
          </w:p>
        </w:tc>
        <w:tc>
          <w:tcPr>
            <w:tcW w:w="2141" w:type="dxa"/>
            <w:vAlign w:val="center"/>
          </w:tcPr>
          <w:p w14:paraId="6F467EB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53°13′11.6″</w:t>
            </w:r>
          </w:p>
        </w:tc>
        <w:tc>
          <w:tcPr>
            <w:tcW w:w="2500" w:type="dxa"/>
            <w:vAlign w:val="center"/>
          </w:tcPr>
          <w:p w14:paraId="7E784F3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159°14′11.2″</w:t>
            </w:r>
          </w:p>
        </w:tc>
      </w:tr>
      <w:tr w:rsidR="000F4F83" w:rsidRPr="008C2F3F" w14:paraId="2EAAF5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FC23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867</w:t>
            </w:r>
          </w:p>
        </w:tc>
        <w:tc>
          <w:tcPr>
            <w:tcW w:w="1812" w:type="dxa"/>
            <w:vAlign w:val="center"/>
          </w:tcPr>
          <w:p w14:paraId="18F22E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582931.81</w:t>
            </w:r>
          </w:p>
        </w:tc>
        <w:tc>
          <w:tcPr>
            <w:tcW w:w="1842" w:type="dxa"/>
            <w:vAlign w:val="center"/>
          </w:tcPr>
          <w:p w14:paraId="1DE10A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1451297.56</w:t>
            </w:r>
          </w:p>
        </w:tc>
        <w:tc>
          <w:tcPr>
            <w:tcW w:w="2141" w:type="dxa"/>
            <w:vAlign w:val="center"/>
          </w:tcPr>
          <w:p w14:paraId="5D4B489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53°13′13.9″</w:t>
            </w:r>
          </w:p>
        </w:tc>
        <w:tc>
          <w:tcPr>
            <w:tcW w:w="2500" w:type="dxa"/>
            <w:vAlign w:val="center"/>
          </w:tcPr>
          <w:p w14:paraId="2C2BFD8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159°14′12″</w:t>
            </w:r>
          </w:p>
        </w:tc>
      </w:tr>
      <w:tr w:rsidR="000F4F83" w:rsidRPr="008C2F3F" w14:paraId="5FDF713B" w14:textId="77777777" w:rsidTr="00804537">
        <w:trPr>
          <w:jc w:val="center"/>
        </w:trPr>
        <w:tc>
          <w:tcPr>
            <w:tcW w:w="1628" w:type="dxa"/>
            <w:vAlign w:val="center"/>
          </w:tcPr>
          <w:p w14:paraId="6F940D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868</w:t>
            </w:r>
          </w:p>
        </w:tc>
        <w:tc>
          <w:tcPr>
            <w:tcW w:w="1812" w:type="dxa"/>
            <w:vAlign w:val="center"/>
          </w:tcPr>
          <w:p w14:paraId="1DDAFA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582989.72</w:t>
            </w:r>
          </w:p>
        </w:tc>
        <w:tc>
          <w:tcPr>
            <w:tcW w:w="1842" w:type="dxa"/>
            <w:vAlign w:val="center"/>
          </w:tcPr>
          <w:p w14:paraId="74BC8E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1451258.48</w:t>
            </w:r>
          </w:p>
        </w:tc>
        <w:tc>
          <w:tcPr>
            <w:tcW w:w="2141" w:type="dxa"/>
            <w:vAlign w:val="center"/>
          </w:tcPr>
          <w:p w14:paraId="00BD460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53°13′15.8″</w:t>
            </w:r>
          </w:p>
        </w:tc>
        <w:tc>
          <w:tcPr>
            <w:tcW w:w="2500" w:type="dxa"/>
            <w:vAlign w:val="center"/>
          </w:tcPr>
          <w:p w14:paraId="783337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159°14′9.9″</w:t>
            </w:r>
          </w:p>
        </w:tc>
      </w:tr>
      <w:tr w:rsidR="000F4F83" w:rsidRPr="008C2F3F" w14:paraId="6FDC0FA0" w14:textId="77777777" w:rsidTr="00804537">
        <w:trPr>
          <w:jc w:val="center"/>
        </w:trPr>
        <w:tc>
          <w:tcPr>
            <w:tcW w:w="1628" w:type="dxa"/>
            <w:vAlign w:val="center"/>
          </w:tcPr>
          <w:p w14:paraId="1A07BB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869</w:t>
            </w:r>
          </w:p>
        </w:tc>
        <w:tc>
          <w:tcPr>
            <w:tcW w:w="1812" w:type="dxa"/>
            <w:vAlign w:val="center"/>
          </w:tcPr>
          <w:p w14:paraId="35A85A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583070.53</w:t>
            </w:r>
          </w:p>
        </w:tc>
        <w:tc>
          <w:tcPr>
            <w:tcW w:w="1842" w:type="dxa"/>
            <w:vAlign w:val="center"/>
          </w:tcPr>
          <w:p w14:paraId="169C14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1451226.14</w:t>
            </w:r>
          </w:p>
        </w:tc>
        <w:tc>
          <w:tcPr>
            <w:tcW w:w="2141" w:type="dxa"/>
            <w:vAlign w:val="center"/>
          </w:tcPr>
          <w:p w14:paraId="7CC01AD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53°13′18.4″</w:t>
            </w:r>
          </w:p>
        </w:tc>
        <w:tc>
          <w:tcPr>
            <w:tcW w:w="2500" w:type="dxa"/>
            <w:vAlign w:val="center"/>
          </w:tcPr>
          <w:p w14:paraId="70D3291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159°14′8.2″</w:t>
            </w:r>
          </w:p>
        </w:tc>
      </w:tr>
      <w:tr w:rsidR="000F4F83" w:rsidRPr="008C2F3F" w14:paraId="2E8A1EFD" w14:textId="77777777" w:rsidTr="00804537">
        <w:trPr>
          <w:jc w:val="center"/>
        </w:trPr>
        <w:tc>
          <w:tcPr>
            <w:tcW w:w="1628" w:type="dxa"/>
            <w:vAlign w:val="center"/>
          </w:tcPr>
          <w:p w14:paraId="685056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1812" w:type="dxa"/>
            <w:vAlign w:val="center"/>
          </w:tcPr>
          <w:p w14:paraId="6D20A8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583135.35</w:t>
            </w:r>
          </w:p>
        </w:tc>
        <w:tc>
          <w:tcPr>
            <w:tcW w:w="1842" w:type="dxa"/>
            <w:vAlign w:val="center"/>
          </w:tcPr>
          <w:p w14:paraId="18DC30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1451281.78</w:t>
            </w:r>
          </w:p>
        </w:tc>
        <w:tc>
          <w:tcPr>
            <w:tcW w:w="2141" w:type="dxa"/>
            <w:vAlign w:val="center"/>
          </w:tcPr>
          <w:p w14:paraId="523D6B7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53°13′20.5″</w:t>
            </w:r>
          </w:p>
        </w:tc>
        <w:tc>
          <w:tcPr>
            <w:tcW w:w="2500" w:type="dxa"/>
            <w:vAlign w:val="center"/>
          </w:tcPr>
          <w:p w14:paraId="1950098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159°14′11.3″</w:t>
            </w:r>
          </w:p>
        </w:tc>
      </w:tr>
      <w:tr w:rsidR="000F4F83" w:rsidRPr="008C2F3F" w14:paraId="051175EB" w14:textId="77777777" w:rsidTr="00804537">
        <w:trPr>
          <w:jc w:val="center"/>
        </w:trPr>
        <w:tc>
          <w:tcPr>
            <w:tcW w:w="1628" w:type="dxa"/>
            <w:vAlign w:val="center"/>
          </w:tcPr>
          <w:p w14:paraId="03D3AA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871</w:t>
            </w:r>
          </w:p>
        </w:tc>
        <w:tc>
          <w:tcPr>
            <w:tcW w:w="1812" w:type="dxa"/>
            <w:vAlign w:val="center"/>
          </w:tcPr>
          <w:p w14:paraId="6A3DDB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583153.13</w:t>
            </w:r>
          </w:p>
        </w:tc>
        <w:tc>
          <w:tcPr>
            <w:tcW w:w="1842" w:type="dxa"/>
            <w:vAlign w:val="center"/>
          </w:tcPr>
          <w:p w14:paraId="62114D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1451338.86</w:t>
            </w:r>
          </w:p>
        </w:tc>
        <w:tc>
          <w:tcPr>
            <w:tcW w:w="2141" w:type="dxa"/>
            <w:vAlign w:val="center"/>
          </w:tcPr>
          <w:p w14:paraId="4CDC5E2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53°13′21.0″</w:t>
            </w:r>
          </w:p>
        </w:tc>
        <w:tc>
          <w:tcPr>
            <w:tcW w:w="2500" w:type="dxa"/>
            <w:vAlign w:val="center"/>
          </w:tcPr>
          <w:p w14:paraId="3D15B6C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159°14′14.4″</w:t>
            </w:r>
          </w:p>
        </w:tc>
      </w:tr>
      <w:tr w:rsidR="000F4F83" w:rsidRPr="008C2F3F" w14:paraId="5359B7F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E55D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872</w:t>
            </w:r>
          </w:p>
        </w:tc>
        <w:tc>
          <w:tcPr>
            <w:tcW w:w="1812" w:type="dxa"/>
            <w:vAlign w:val="center"/>
          </w:tcPr>
          <w:p w14:paraId="3F3C6E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583088.67</w:t>
            </w:r>
          </w:p>
        </w:tc>
        <w:tc>
          <w:tcPr>
            <w:tcW w:w="1842" w:type="dxa"/>
            <w:vAlign w:val="center"/>
          </w:tcPr>
          <w:p w14:paraId="0C669A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1451445.65</w:t>
            </w:r>
          </w:p>
        </w:tc>
        <w:tc>
          <w:tcPr>
            <w:tcW w:w="2141" w:type="dxa"/>
            <w:vAlign w:val="center"/>
          </w:tcPr>
          <w:p w14:paraId="573C67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53°13′18.9″</w:t>
            </w:r>
          </w:p>
        </w:tc>
        <w:tc>
          <w:tcPr>
            <w:tcW w:w="2500" w:type="dxa"/>
            <w:vAlign w:val="center"/>
          </w:tcPr>
          <w:p w14:paraId="43634BA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159°14′20.1″</w:t>
            </w:r>
          </w:p>
        </w:tc>
      </w:tr>
      <w:tr w:rsidR="000F4F83" w:rsidRPr="008C2F3F" w14:paraId="0DBE667C" w14:textId="77777777" w:rsidTr="00804537">
        <w:trPr>
          <w:jc w:val="center"/>
        </w:trPr>
        <w:tc>
          <w:tcPr>
            <w:tcW w:w="1628" w:type="dxa"/>
            <w:vAlign w:val="center"/>
          </w:tcPr>
          <w:p w14:paraId="33F302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873</w:t>
            </w:r>
          </w:p>
        </w:tc>
        <w:tc>
          <w:tcPr>
            <w:tcW w:w="1812" w:type="dxa"/>
            <w:vAlign w:val="center"/>
          </w:tcPr>
          <w:p w14:paraId="0CB89F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583087.18</w:t>
            </w:r>
          </w:p>
        </w:tc>
        <w:tc>
          <w:tcPr>
            <w:tcW w:w="1842" w:type="dxa"/>
            <w:vAlign w:val="center"/>
          </w:tcPr>
          <w:p w14:paraId="21BA70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1451527.20</w:t>
            </w:r>
          </w:p>
        </w:tc>
        <w:tc>
          <w:tcPr>
            <w:tcW w:w="2141" w:type="dxa"/>
            <w:vAlign w:val="center"/>
          </w:tcPr>
          <w:p w14:paraId="088AADE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53°13′18.8″</w:t>
            </w:r>
          </w:p>
        </w:tc>
        <w:tc>
          <w:tcPr>
            <w:tcW w:w="2500" w:type="dxa"/>
            <w:vAlign w:val="center"/>
          </w:tcPr>
          <w:p w14:paraId="4B3D67A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159°14′24.5″</w:t>
            </w:r>
          </w:p>
        </w:tc>
      </w:tr>
      <w:tr w:rsidR="000F4F83" w:rsidRPr="008C2F3F" w14:paraId="087A3F8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6E5D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874</w:t>
            </w:r>
          </w:p>
        </w:tc>
        <w:tc>
          <w:tcPr>
            <w:tcW w:w="1812" w:type="dxa"/>
            <w:vAlign w:val="center"/>
          </w:tcPr>
          <w:p w14:paraId="10FFB8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583149.22</w:t>
            </w:r>
          </w:p>
        </w:tc>
        <w:tc>
          <w:tcPr>
            <w:tcW w:w="1842" w:type="dxa"/>
            <w:vAlign w:val="center"/>
          </w:tcPr>
          <w:p w14:paraId="3D590E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1451618.67</w:t>
            </w:r>
          </w:p>
        </w:tc>
        <w:tc>
          <w:tcPr>
            <w:tcW w:w="2141" w:type="dxa"/>
            <w:vAlign w:val="center"/>
          </w:tcPr>
          <w:p w14:paraId="1C801EA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53°13′20.8″</w:t>
            </w:r>
          </w:p>
        </w:tc>
        <w:tc>
          <w:tcPr>
            <w:tcW w:w="2500" w:type="dxa"/>
            <w:vAlign w:val="center"/>
          </w:tcPr>
          <w:p w14:paraId="7A256AA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159°14′29.4″</w:t>
            </w:r>
          </w:p>
        </w:tc>
      </w:tr>
      <w:tr w:rsidR="000F4F83" w:rsidRPr="008C2F3F" w14:paraId="7EC5D17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4E4A9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875</w:t>
            </w:r>
          </w:p>
        </w:tc>
        <w:tc>
          <w:tcPr>
            <w:tcW w:w="1812" w:type="dxa"/>
            <w:vAlign w:val="center"/>
          </w:tcPr>
          <w:p w14:paraId="6345F8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583183.55</w:t>
            </w:r>
          </w:p>
        </w:tc>
        <w:tc>
          <w:tcPr>
            <w:tcW w:w="1842" w:type="dxa"/>
            <w:vAlign w:val="center"/>
          </w:tcPr>
          <w:p w14:paraId="0E5258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1451741.06</w:t>
            </w:r>
          </w:p>
        </w:tc>
        <w:tc>
          <w:tcPr>
            <w:tcW w:w="2141" w:type="dxa"/>
            <w:vAlign w:val="center"/>
          </w:tcPr>
          <w:p w14:paraId="080E239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53°13′21.9″</w:t>
            </w:r>
          </w:p>
        </w:tc>
        <w:tc>
          <w:tcPr>
            <w:tcW w:w="2500" w:type="dxa"/>
            <w:vAlign w:val="center"/>
          </w:tcPr>
          <w:p w14:paraId="217774B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159°14′36.1″</w:t>
            </w:r>
          </w:p>
        </w:tc>
      </w:tr>
      <w:tr w:rsidR="000F4F83" w:rsidRPr="008C2F3F" w14:paraId="1955765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602CB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876</w:t>
            </w:r>
          </w:p>
        </w:tc>
        <w:tc>
          <w:tcPr>
            <w:tcW w:w="1812" w:type="dxa"/>
            <w:vAlign w:val="center"/>
          </w:tcPr>
          <w:p w14:paraId="344124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583244.00</w:t>
            </w:r>
          </w:p>
        </w:tc>
        <w:tc>
          <w:tcPr>
            <w:tcW w:w="1842" w:type="dxa"/>
            <w:vAlign w:val="center"/>
          </w:tcPr>
          <w:p w14:paraId="422CA6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1451789.44</w:t>
            </w:r>
          </w:p>
        </w:tc>
        <w:tc>
          <w:tcPr>
            <w:tcW w:w="2141" w:type="dxa"/>
            <w:vAlign w:val="center"/>
          </w:tcPr>
          <w:p w14:paraId="45F3F6A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53°13′23.8″</w:t>
            </w:r>
          </w:p>
        </w:tc>
        <w:tc>
          <w:tcPr>
            <w:tcW w:w="2500" w:type="dxa"/>
            <w:vAlign w:val="center"/>
          </w:tcPr>
          <w:p w14:paraId="3B49CD4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159°14′38.7″</w:t>
            </w:r>
          </w:p>
        </w:tc>
      </w:tr>
      <w:tr w:rsidR="000F4F83" w:rsidRPr="008C2F3F" w14:paraId="2D18158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A89A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877</w:t>
            </w:r>
          </w:p>
        </w:tc>
        <w:tc>
          <w:tcPr>
            <w:tcW w:w="1812" w:type="dxa"/>
            <w:vAlign w:val="center"/>
          </w:tcPr>
          <w:p w14:paraId="252EA1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583361.15</w:t>
            </w:r>
          </w:p>
        </w:tc>
        <w:tc>
          <w:tcPr>
            <w:tcW w:w="1842" w:type="dxa"/>
            <w:vAlign w:val="center"/>
          </w:tcPr>
          <w:p w14:paraId="090076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1451791.31</w:t>
            </w:r>
          </w:p>
        </w:tc>
        <w:tc>
          <w:tcPr>
            <w:tcW w:w="2141" w:type="dxa"/>
            <w:vAlign w:val="center"/>
          </w:tcPr>
          <w:p w14:paraId="71C9439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53°13′27.6″</w:t>
            </w:r>
          </w:p>
        </w:tc>
        <w:tc>
          <w:tcPr>
            <w:tcW w:w="2500" w:type="dxa"/>
            <w:vAlign w:val="center"/>
          </w:tcPr>
          <w:p w14:paraId="5133037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159°14′38.9″</w:t>
            </w:r>
          </w:p>
        </w:tc>
      </w:tr>
      <w:tr w:rsidR="000F4F83" w:rsidRPr="008C2F3F" w14:paraId="388E941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FF22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878</w:t>
            </w:r>
          </w:p>
        </w:tc>
        <w:tc>
          <w:tcPr>
            <w:tcW w:w="1812" w:type="dxa"/>
            <w:vAlign w:val="center"/>
          </w:tcPr>
          <w:p w14:paraId="49EAD4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583512.65</w:t>
            </w:r>
          </w:p>
        </w:tc>
        <w:tc>
          <w:tcPr>
            <w:tcW w:w="1842" w:type="dxa"/>
            <w:vAlign w:val="center"/>
          </w:tcPr>
          <w:p w14:paraId="50EB0C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1451689.42</w:t>
            </w:r>
          </w:p>
        </w:tc>
        <w:tc>
          <w:tcPr>
            <w:tcW w:w="2141" w:type="dxa"/>
            <w:vAlign w:val="center"/>
          </w:tcPr>
          <w:p w14:paraId="6441300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53°13′32.5″</w:t>
            </w:r>
          </w:p>
        </w:tc>
        <w:tc>
          <w:tcPr>
            <w:tcW w:w="2500" w:type="dxa"/>
            <w:vAlign w:val="center"/>
          </w:tcPr>
          <w:p w14:paraId="33DCCC1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159°14′33.5″</w:t>
            </w:r>
          </w:p>
        </w:tc>
      </w:tr>
      <w:tr w:rsidR="000F4F83" w:rsidRPr="008C2F3F" w14:paraId="1DE08F83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D48C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879</w:t>
            </w:r>
          </w:p>
        </w:tc>
        <w:tc>
          <w:tcPr>
            <w:tcW w:w="1812" w:type="dxa"/>
            <w:vAlign w:val="center"/>
          </w:tcPr>
          <w:p w14:paraId="050DAA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583614.17</w:t>
            </w:r>
          </w:p>
        </w:tc>
        <w:tc>
          <w:tcPr>
            <w:tcW w:w="1842" w:type="dxa"/>
            <w:vAlign w:val="center"/>
          </w:tcPr>
          <w:p w14:paraId="7841EB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1451678.92</w:t>
            </w:r>
          </w:p>
        </w:tc>
        <w:tc>
          <w:tcPr>
            <w:tcW w:w="2141" w:type="dxa"/>
            <w:vAlign w:val="center"/>
          </w:tcPr>
          <w:p w14:paraId="13F07B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53°13′35.8″</w:t>
            </w:r>
          </w:p>
        </w:tc>
        <w:tc>
          <w:tcPr>
            <w:tcW w:w="2500" w:type="dxa"/>
            <w:vAlign w:val="center"/>
          </w:tcPr>
          <w:p w14:paraId="0BC84A8C" w14:textId="64B624AB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159°14′33</w:t>
            </w:r>
            <w:r w:rsidR="0056296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46D0BEF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EE665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880</w:t>
            </w:r>
          </w:p>
        </w:tc>
        <w:tc>
          <w:tcPr>
            <w:tcW w:w="1812" w:type="dxa"/>
            <w:vAlign w:val="center"/>
          </w:tcPr>
          <w:p w14:paraId="36D8D1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583690.02</w:t>
            </w:r>
          </w:p>
        </w:tc>
        <w:tc>
          <w:tcPr>
            <w:tcW w:w="1842" w:type="dxa"/>
            <w:vAlign w:val="center"/>
          </w:tcPr>
          <w:p w14:paraId="36EDCB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1451730.28</w:t>
            </w:r>
          </w:p>
        </w:tc>
        <w:tc>
          <w:tcPr>
            <w:tcW w:w="2141" w:type="dxa"/>
            <w:vAlign w:val="center"/>
          </w:tcPr>
          <w:p w14:paraId="5B937DD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53°13′38.3″</w:t>
            </w:r>
          </w:p>
        </w:tc>
        <w:tc>
          <w:tcPr>
            <w:tcW w:w="2500" w:type="dxa"/>
            <w:vAlign w:val="center"/>
          </w:tcPr>
          <w:p w14:paraId="444FDCA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159°14′35.8″</w:t>
            </w:r>
          </w:p>
        </w:tc>
      </w:tr>
      <w:tr w:rsidR="000F4F83" w:rsidRPr="008C2F3F" w14:paraId="0E3EC4F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13A20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881</w:t>
            </w:r>
          </w:p>
        </w:tc>
        <w:tc>
          <w:tcPr>
            <w:tcW w:w="1812" w:type="dxa"/>
            <w:vAlign w:val="center"/>
          </w:tcPr>
          <w:p w14:paraId="3DF63A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583800.34</w:t>
            </w:r>
          </w:p>
        </w:tc>
        <w:tc>
          <w:tcPr>
            <w:tcW w:w="1842" w:type="dxa"/>
            <w:vAlign w:val="center"/>
          </w:tcPr>
          <w:p w14:paraId="2A3815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1451878.14</w:t>
            </w:r>
          </w:p>
        </w:tc>
        <w:tc>
          <w:tcPr>
            <w:tcW w:w="2141" w:type="dxa"/>
            <w:vAlign w:val="center"/>
          </w:tcPr>
          <w:p w14:paraId="449B4D0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53°13′41.8″</w:t>
            </w:r>
          </w:p>
        </w:tc>
        <w:tc>
          <w:tcPr>
            <w:tcW w:w="2500" w:type="dxa"/>
            <w:vAlign w:val="center"/>
          </w:tcPr>
          <w:p w14:paraId="14E7734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159°14′43.8″</w:t>
            </w:r>
          </w:p>
        </w:tc>
      </w:tr>
      <w:tr w:rsidR="000F4F83" w:rsidRPr="008C2F3F" w14:paraId="7DAF24A6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17CE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882</w:t>
            </w:r>
          </w:p>
        </w:tc>
        <w:tc>
          <w:tcPr>
            <w:tcW w:w="1812" w:type="dxa"/>
            <w:vAlign w:val="center"/>
          </w:tcPr>
          <w:p w14:paraId="416C98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583886.53</w:t>
            </w:r>
          </w:p>
        </w:tc>
        <w:tc>
          <w:tcPr>
            <w:tcW w:w="1842" w:type="dxa"/>
            <w:vAlign w:val="center"/>
          </w:tcPr>
          <w:p w14:paraId="7E2DCE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1451879.18</w:t>
            </w:r>
          </w:p>
        </w:tc>
        <w:tc>
          <w:tcPr>
            <w:tcW w:w="2141" w:type="dxa"/>
            <w:vAlign w:val="center"/>
          </w:tcPr>
          <w:p w14:paraId="3E48A40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53°13′44.6″</w:t>
            </w:r>
          </w:p>
        </w:tc>
        <w:tc>
          <w:tcPr>
            <w:tcW w:w="2500" w:type="dxa"/>
            <w:vAlign w:val="center"/>
          </w:tcPr>
          <w:p w14:paraId="03CA29B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159°14′43.9″</w:t>
            </w:r>
          </w:p>
        </w:tc>
      </w:tr>
      <w:tr w:rsidR="000F4F83" w:rsidRPr="008C2F3F" w14:paraId="5B24ECE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31DE5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883</w:t>
            </w:r>
          </w:p>
        </w:tc>
        <w:tc>
          <w:tcPr>
            <w:tcW w:w="1812" w:type="dxa"/>
            <w:vAlign w:val="center"/>
          </w:tcPr>
          <w:p w14:paraId="6D0C4A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583967.76</w:t>
            </w:r>
          </w:p>
        </w:tc>
        <w:tc>
          <w:tcPr>
            <w:tcW w:w="1842" w:type="dxa"/>
            <w:vAlign w:val="center"/>
          </w:tcPr>
          <w:p w14:paraId="0B8222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1451907.45</w:t>
            </w:r>
          </w:p>
        </w:tc>
        <w:tc>
          <w:tcPr>
            <w:tcW w:w="2141" w:type="dxa"/>
            <w:vAlign w:val="center"/>
          </w:tcPr>
          <w:p w14:paraId="1A6034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53°13′47.2″</w:t>
            </w:r>
          </w:p>
        </w:tc>
        <w:tc>
          <w:tcPr>
            <w:tcW w:w="2500" w:type="dxa"/>
            <w:vAlign w:val="center"/>
          </w:tcPr>
          <w:p w14:paraId="77D2557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159°14′45.5″</w:t>
            </w:r>
          </w:p>
        </w:tc>
      </w:tr>
      <w:tr w:rsidR="000F4F83" w:rsidRPr="008C2F3F" w14:paraId="6AC7EC3E" w14:textId="77777777" w:rsidTr="00804537">
        <w:trPr>
          <w:jc w:val="center"/>
        </w:trPr>
        <w:tc>
          <w:tcPr>
            <w:tcW w:w="1628" w:type="dxa"/>
            <w:vAlign w:val="center"/>
          </w:tcPr>
          <w:p w14:paraId="32A02D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884</w:t>
            </w:r>
          </w:p>
        </w:tc>
        <w:tc>
          <w:tcPr>
            <w:tcW w:w="1812" w:type="dxa"/>
            <w:vAlign w:val="center"/>
          </w:tcPr>
          <w:p w14:paraId="460FEF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584107.47</w:t>
            </w:r>
          </w:p>
        </w:tc>
        <w:tc>
          <w:tcPr>
            <w:tcW w:w="1842" w:type="dxa"/>
            <w:vAlign w:val="center"/>
          </w:tcPr>
          <w:p w14:paraId="6C512C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1452076.58</w:t>
            </w:r>
          </w:p>
        </w:tc>
        <w:tc>
          <w:tcPr>
            <w:tcW w:w="2141" w:type="dxa"/>
            <w:vAlign w:val="center"/>
          </w:tcPr>
          <w:p w14:paraId="011A29E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53°13′51.6″</w:t>
            </w:r>
          </w:p>
        </w:tc>
        <w:tc>
          <w:tcPr>
            <w:tcW w:w="2500" w:type="dxa"/>
            <w:vAlign w:val="center"/>
          </w:tcPr>
          <w:p w14:paraId="63C72AF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159°14′54.7″</w:t>
            </w:r>
          </w:p>
        </w:tc>
      </w:tr>
      <w:tr w:rsidR="000F4F83" w:rsidRPr="008C2F3F" w14:paraId="6DB83F1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2BEF9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885</w:t>
            </w:r>
          </w:p>
        </w:tc>
        <w:tc>
          <w:tcPr>
            <w:tcW w:w="1812" w:type="dxa"/>
            <w:vAlign w:val="center"/>
          </w:tcPr>
          <w:p w14:paraId="438095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584227.22</w:t>
            </w:r>
          </w:p>
        </w:tc>
        <w:tc>
          <w:tcPr>
            <w:tcW w:w="1842" w:type="dxa"/>
            <w:vAlign w:val="center"/>
          </w:tcPr>
          <w:p w14:paraId="36FE57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1452115.56</w:t>
            </w:r>
          </w:p>
        </w:tc>
        <w:tc>
          <w:tcPr>
            <w:tcW w:w="2141" w:type="dxa"/>
            <w:vAlign w:val="center"/>
          </w:tcPr>
          <w:p w14:paraId="56724D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53°13′55.5″</w:t>
            </w:r>
          </w:p>
        </w:tc>
        <w:tc>
          <w:tcPr>
            <w:tcW w:w="2500" w:type="dxa"/>
            <w:vAlign w:val="center"/>
          </w:tcPr>
          <w:p w14:paraId="7A24B81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159°14′56.8″</w:t>
            </w:r>
          </w:p>
        </w:tc>
      </w:tr>
      <w:tr w:rsidR="000F4F83" w:rsidRPr="008C2F3F" w14:paraId="173192A3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5A7B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886</w:t>
            </w:r>
          </w:p>
        </w:tc>
        <w:tc>
          <w:tcPr>
            <w:tcW w:w="1812" w:type="dxa"/>
            <w:vAlign w:val="center"/>
          </w:tcPr>
          <w:p w14:paraId="3A43A5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584315.24</w:t>
            </w:r>
          </w:p>
        </w:tc>
        <w:tc>
          <w:tcPr>
            <w:tcW w:w="1842" w:type="dxa"/>
            <w:vAlign w:val="center"/>
          </w:tcPr>
          <w:p w14:paraId="502647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1452223.85</w:t>
            </w:r>
          </w:p>
        </w:tc>
        <w:tc>
          <w:tcPr>
            <w:tcW w:w="2141" w:type="dxa"/>
            <w:vAlign w:val="center"/>
          </w:tcPr>
          <w:p w14:paraId="67A464F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53°13′58.3″</w:t>
            </w:r>
          </w:p>
        </w:tc>
        <w:tc>
          <w:tcPr>
            <w:tcW w:w="2500" w:type="dxa"/>
            <w:vAlign w:val="center"/>
          </w:tcPr>
          <w:p w14:paraId="28C1359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159°15′2.7″</w:t>
            </w:r>
          </w:p>
        </w:tc>
      </w:tr>
      <w:tr w:rsidR="000F4F83" w:rsidRPr="008C2F3F" w14:paraId="3B3DA7FD" w14:textId="77777777" w:rsidTr="00804537">
        <w:trPr>
          <w:jc w:val="center"/>
        </w:trPr>
        <w:tc>
          <w:tcPr>
            <w:tcW w:w="1628" w:type="dxa"/>
            <w:vAlign w:val="center"/>
          </w:tcPr>
          <w:p w14:paraId="63D334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887</w:t>
            </w:r>
          </w:p>
        </w:tc>
        <w:tc>
          <w:tcPr>
            <w:tcW w:w="1812" w:type="dxa"/>
            <w:vAlign w:val="center"/>
          </w:tcPr>
          <w:p w14:paraId="3886A9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584419.12</w:t>
            </w:r>
          </w:p>
        </w:tc>
        <w:tc>
          <w:tcPr>
            <w:tcW w:w="1842" w:type="dxa"/>
            <w:vAlign w:val="center"/>
          </w:tcPr>
          <w:p w14:paraId="212346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1452277.28</w:t>
            </w:r>
          </w:p>
        </w:tc>
        <w:tc>
          <w:tcPr>
            <w:tcW w:w="2141" w:type="dxa"/>
            <w:vAlign w:val="center"/>
          </w:tcPr>
          <w:p w14:paraId="616622C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53°14′1.6″</w:t>
            </w:r>
          </w:p>
        </w:tc>
        <w:tc>
          <w:tcPr>
            <w:tcW w:w="2500" w:type="dxa"/>
            <w:vAlign w:val="center"/>
          </w:tcPr>
          <w:p w14:paraId="2652381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159°15′5.7″</w:t>
            </w:r>
          </w:p>
        </w:tc>
      </w:tr>
      <w:tr w:rsidR="000F4F83" w:rsidRPr="008C2F3F" w14:paraId="2D7D293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76257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888</w:t>
            </w:r>
          </w:p>
        </w:tc>
        <w:tc>
          <w:tcPr>
            <w:tcW w:w="1812" w:type="dxa"/>
            <w:vAlign w:val="center"/>
          </w:tcPr>
          <w:p w14:paraId="22B616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584506.15</w:t>
            </w:r>
          </w:p>
        </w:tc>
        <w:tc>
          <w:tcPr>
            <w:tcW w:w="1842" w:type="dxa"/>
            <w:vAlign w:val="center"/>
          </w:tcPr>
          <w:p w14:paraId="3E7CF6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1452535.25</w:t>
            </w:r>
          </w:p>
        </w:tc>
        <w:tc>
          <w:tcPr>
            <w:tcW w:w="2141" w:type="dxa"/>
            <w:vAlign w:val="center"/>
          </w:tcPr>
          <w:p w14:paraId="5AF8B57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53°14′4.4″</w:t>
            </w:r>
          </w:p>
        </w:tc>
        <w:tc>
          <w:tcPr>
            <w:tcW w:w="2500" w:type="dxa"/>
            <w:vAlign w:val="center"/>
          </w:tcPr>
          <w:p w14:paraId="1256F83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159°15′19.6″</w:t>
            </w:r>
          </w:p>
        </w:tc>
      </w:tr>
      <w:tr w:rsidR="000F4F83" w:rsidRPr="008C2F3F" w14:paraId="34DF4650" w14:textId="77777777" w:rsidTr="00804537">
        <w:trPr>
          <w:jc w:val="center"/>
        </w:trPr>
        <w:tc>
          <w:tcPr>
            <w:tcW w:w="1628" w:type="dxa"/>
            <w:vAlign w:val="center"/>
          </w:tcPr>
          <w:p w14:paraId="35A368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889</w:t>
            </w:r>
          </w:p>
        </w:tc>
        <w:tc>
          <w:tcPr>
            <w:tcW w:w="1812" w:type="dxa"/>
            <w:vAlign w:val="center"/>
          </w:tcPr>
          <w:p w14:paraId="58E6BC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584721.58</w:t>
            </w:r>
          </w:p>
        </w:tc>
        <w:tc>
          <w:tcPr>
            <w:tcW w:w="1842" w:type="dxa"/>
            <w:vAlign w:val="center"/>
          </w:tcPr>
          <w:p w14:paraId="26D5A8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1452601.07</w:t>
            </w:r>
          </w:p>
        </w:tc>
        <w:tc>
          <w:tcPr>
            <w:tcW w:w="2141" w:type="dxa"/>
            <w:vAlign w:val="center"/>
          </w:tcPr>
          <w:p w14:paraId="6DBBCEA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53°14′11.3″</w:t>
            </w:r>
          </w:p>
        </w:tc>
        <w:tc>
          <w:tcPr>
            <w:tcW w:w="2500" w:type="dxa"/>
            <w:vAlign w:val="center"/>
          </w:tcPr>
          <w:p w14:paraId="58F472A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159°15′23.3″</w:t>
            </w:r>
          </w:p>
        </w:tc>
      </w:tr>
      <w:tr w:rsidR="000F4F83" w:rsidRPr="008C2F3F" w14:paraId="2677369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9936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890</w:t>
            </w:r>
          </w:p>
        </w:tc>
        <w:tc>
          <w:tcPr>
            <w:tcW w:w="1812" w:type="dxa"/>
            <w:vAlign w:val="center"/>
          </w:tcPr>
          <w:p w14:paraId="34BEDD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584946.39</w:t>
            </w:r>
          </w:p>
        </w:tc>
        <w:tc>
          <w:tcPr>
            <w:tcW w:w="1842" w:type="dxa"/>
            <w:vAlign w:val="center"/>
          </w:tcPr>
          <w:p w14:paraId="1933B4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1452404.54</w:t>
            </w:r>
          </w:p>
        </w:tc>
        <w:tc>
          <w:tcPr>
            <w:tcW w:w="2141" w:type="dxa"/>
            <w:vAlign w:val="center"/>
          </w:tcPr>
          <w:p w14:paraId="6FAE340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53°14′18.7″</w:t>
            </w:r>
          </w:p>
        </w:tc>
        <w:tc>
          <w:tcPr>
            <w:tcW w:w="2500" w:type="dxa"/>
            <w:vAlign w:val="center"/>
          </w:tcPr>
          <w:p w14:paraId="090F2E7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159°15′12.9″</w:t>
            </w:r>
          </w:p>
        </w:tc>
      </w:tr>
      <w:tr w:rsidR="000F4F83" w:rsidRPr="008C2F3F" w14:paraId="407E36D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6754B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891</w:t>
            </w:r>
          </w:p>
        </w:tc>
        <w:tc>
          <w:tcPr>
            <w:tcW w:w="1812" w:type="dxa"/>
            <w:vAlign w:val="center"/>
          </w:tcPr>
          <w:p w14:paraId="1CE2B8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585079.36</w:t>
            </w:r>
          </w:p>
        </w:tc>
        <w:tc>
          <w:tcPr>
            <w:tcW w:w="1842" w:type="dxa"/>
            <w:vAlign w:val="center"/>
          </w:tcPr>
          <w:p w14:paraId="40C53B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1452402.23</w:t>
            </w:r>
          </w:p>
        </w:tc>
        <w:tc>
          <w:tcPr>
            <w:tcW w:w="2141" w:type="dxa"/>
            <w:vAlign w:val="center"/>
          </w:tcPr>
          <w:p w14:paraId="69974C1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53°14′23.0″</w:t>
            </w:r>
          </w:p>
        </w:tc>
        <w:tc>
          <w:tcPr>
            <w:tcW w:w="2500" w:type="dxa"/>
            <w:vAlign w:val="center"/>
          </w:tcPr>
          <w:p w14:paraId="6C4F7D1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159°15′12.8″</w:t>
            </w:r>
          </w:p>
        </w:tc>
      </w:tr>
      <w:tr w:rsidR="000F4F83" w:rsidRPr="008C2F3F" w14:paraId="026B626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50BAA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892</w:t>
            </w:r>
          </w:p>
        </w:tc>
        <w:tc>
          <w:tcPr>
            <w:tcW w:w="1812" w:type="dxa"/>
            <w:vAlign w:val="center"/>
          </w:tcPr>
          <w:p w14:paraId="6BAA37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585187.44</w:t>
            </w:r>
          </w:p>
        </w:tc>
        <w:tc>
          <w:tcPr>
            <w:tcW w:w="1842" w:type="dxa"/>
            <w:vAlign w:val="center"/>
          </w:tcPr>
          <w:p w14:paraId="7C1A09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1452483.34</w:t>
            </w:r>
          </w:p>
        </w:tc>
        <w:tc>
          <w:tcPr>
            <w:tcW w:w="2141" w:type="dxa"/>
            <w:vAlign w:val="center"/>
          </w:tcPr>
          <w:p w14:paraId="0DEF42A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53°14′26.4″</w:t>
            </w:r>
          </w:p>
        </w:tc>
        <w:tc>
          <w:tcPr>
            <w:tcW w:w="2500" w:type="dxa"/>
            <w:vAlign w:val="center"/>
          </w:tcPr>
          <w:p w14:paraId="2EDD7F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159°15′17.2″</w:t>
            </w:r>
          </w:p>
        </w:tc>
      </w:tr>
      <w:tr w:rsidR="000F4F83" w:rsidRPr="008C2F3F" w14:paraId="73088516" w14:textId="77777777" w:rsidTr="00804537">
        <w:trPr>
          <w:jc w:val="center"/>
        </w:trPr>
        <w:tc>
          <w:tcPr>
            <w:tcW w:w="1628" w:type="dxa"/>
            <w:vAlign w:val="center"/>
          </w:tcPr>
          <w:p w14:paraId="6CAA16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893</w:t>
            </w:r>
          </w:p>
        </w:tc>
        <w:tc>
          <w:tcPr>
            <w:tcW w:w="1812" w:type="dxa"/>
            <w:vAlign w:val="center"/>
          </w:tcPr>
          <w:p w14:paraId="542A4E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585276.63</w:t>
            </w:r>
          </w:p>
        </w:tc>
        <w:tc>
          <w:tcPr>
            <w:tcW w:w="1842" w:type="dxa"/>
            <w:vAlign w:val="center"/>
          </w:tcPr>
          <w:p w14:paraId="7607EB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1452488.14</w:t>
            </w:r>
          </w:p>
        </w:tc>
        <w:tc>
          <w:tcPr>
            <w:tcW w:w="2141" w:type="dxa"/>
            <w:vAlign w:val="center"/>
          </w:tcPr>
          <w:p w14:paraId="28EA09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53°14′29.3″</w:t>
            </w:r>
          </w:p>
        </w:tc>
        <w:tc>
          <w:tcPr>
            <w:tcW w:w="2500" w:type="dxa"/>
            <w:vAlign w:val="center"/>
          </w:tcPr>
          <w:p w14:paraId="3582B93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159°15′17.6″</w:t>
            </w:r>
          </w:p>
        </w:tc>
      </w:tr>
      <w:tr w:rsidR="000F4F83" w:rsidRPr="008C2F3F" w14:paraId="7FA7B44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8E6A4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894</w:t>
            </w:r>
          </w:p>
        </w:tc>
        <w:tc>
          <w:tcPr>
            <w:tcW w:w="1812" w:type="dxa"/>
            <w:vAlign w:val="center"/>
          </w:tcPr>
          <w:p w14:paraId="334E8B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585405.61</w:t>
            </w:r>
          </w:p>
        </w:tc>
        <w:tc>
          <w:tcPr>
            <w:tcW w:w="1842" w:type="dxa"/>
            <w:vAlign w:val="center"/>
          </w:tcPr>
          <w:p w14:paraId="6752F3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1452402.08</w:t>
            </w:r>
          </w:p>
        </w:tc>
        <w:tc>
          <w:tcPr>
            <w:tcW w:w="2141" w:type="dxa"/>
            <w:vAlign w:val="center"/>
          </w:tcPr>
          <w:p w14:paraId="7461BC2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53°14′33.5″</w:t>
            </w:r>
          </w:p>
        </w:tc>
        <w:tc>
          <w:tcPr>
            <w:tcW w:w="2500" w:type="dxa"/>
            <w:vAlign w:val="center"/>
          </w:tcPr>
          <w:p w14:paraId="647BE25B" w14:textId="01403E38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159°15′13</w:t>
            </w:r>
            <w:r w:rsidR="00D9718D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00546FD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BB94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895</w:t>
            </w:r>
          </w:p>
        </w:tc>
        <w:tc>
          <w:tcPr>
            <w:tcW w:w="1812" w:type="dxa"/>
            <w:vAlign w:val="center"/>
          </w:tcPr>
          <w:p w14:paraId="3A3DFA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585402.57</w:t>
            </w:r>
          </w:p>
        </w:tc>
        <w:tc>
          <w:tcPr>
            <w:tcW w:w="1842" w:type="dxa"/>
            <w:vAlign w:val="center"/>
          </w:tcPr>
          <w:p w14:paraId="76C96D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1452279.61</w:t>
            </w:r>
          </w:p>
        </w:tc>
        <w:tc>
          <w:tcPr>
            <w:tcW w:w="2141" w:type="dxa"/>
            <w:vAlign w:val="center"/>
          </w:tcPr>
          <w:p w14:paraId="2873A6E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53°14′33.5″</w:t>
            </w:r>
          </w:p>
        </w:tc>
        <w:tc>
          <w:tcPr>
            <w:tcW w:w="2500" w:type="dxa"/>
            <w:vAlign w:val="center"/>
          </w:tcPr>
          <w:p w14:paraId="77D6A3B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159°15′6.4″</w:t>
            </w:r>
          </w:p>
        </w:tc>
      </w:tr>
      <w:tr w:rsidR="000F4F83" w:rsidRPr="008C2F3F" w14:paraId="4404C02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5441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896</w:t>
            </w:r>
          </w:p>
        </w:tc>
        <w:tc>
          <w:tcPr>
            <w:tcW w:w="1812" w:type="dxa"/>
            <w:vAlign w:val="center"/>
          </w:tcPr>
          <w:p w14:paraId="356E6C5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585453.53</w:t>
            </w:r>
          </w:p>
        </w:tc>
        <w:tc>
          <w:tcPr>
            <w:tcW w:w="1842" w:type="dxa"/>
            <w:vAlign w:val="center"/>
          </w:tcPr>
          <w:p w14:paraId="683EEC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1452219.81</w:t>
            </w:r>
          </w:p>
        </w:tc>
        <w:tc>
          <w:tcPr>
            <w:tcW w:w="2141" w:type="dxa"/>
            <w:vAlign w:val="center"/>
          </w:tcPr>
          <w:p w14:paraId="5114C14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53°14′35.1″</w:t>
            </w:r>
          </w:p>
        </w:tc>
        <w:tc>
          <w:tcPr>
            <w:tcW w:w="2500" w:type="dxa"/>
            <w:vAlign w:val="center"/>
          </w:tcPr>
          <w:p w14:paraId="24469D1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159°15′3.2″</w:t>
            </w:r>
          </w:p>
        </w:tc>
      </w:tr>
      <w:tr w:rsidR="000F4F83" w:rsidRPr="008C2F3F" w14:paraId="669870CD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4CD2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897</w:t>
            </w:r>
          </w:p>
        </w:tc>
        <w:tc>
          <w:tcPr>
            <w:tcW w:w="1812" w:type="dxa"/>
            <w:vAlign w:val="center"/>
          </w:tcPr>
          <w:p w14:paraId="6F23A2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585615.22</w:t>
            </w:r>
          </w:p>
        </w:tc>
        <w:tc>
          <w:tcPr>
            <w:tcW w:w="1842" w:type="dxa"/>
            <w:vAlign w:val="center"/>
          </w:tcPr>
          <w:p w14:paraId="4521D2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1452212.78</w:t>
            </w:r>
          </w:p>
        </w:tc>
        <w:tc>
          <w:tcPr>
            <w:tcW w:w="2141" w:type="dxa"/>
            <w:vAlign w:val="center"/>
          </w:tcPr>
          <w:p w14:paraId="3D8CA9A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53°14′40.4″</w:t>
            </w:r>
          </w:p>
        </w:tc>
        <w:tc>
          <w:tcPr>
            <w:tcW w:w="2500" w:type="dxa"/>
            <w:vAlign w:val="center"/>
          </w:tcPr>
          <w:p w14:paraId="5855974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159°15′2.9″</w:t>
            </w:r>
          </w:p>
        </w:tc>
      </w:tr>
      <w:tr w:rsidR="000F4F83" w:rsidRPr="008C2F3F" w14:paraId="7F6CC032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2C60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898</w:t>
            </w:r>
          </w:p>
        </w:tc>
        <w:tc>
          <w:tcPr>
            <w:tcW w:w="1812" w:type="dxa"/>
            <w:vAlign w:val="center"/>
          </w:tcPr>
          <w:p w14:paraId="1E84F4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585708.37</w:t>
            </w:r>
          </w:p>
        </w:tc>
        <w:tc>
          <w:tcPr>
            <w:tcW w:w="1842" w:type="dxa"/>
            <w:vAlign w:val="center"/>
          </w:tcPr>
          <w:p w14:paraId="6D9F33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1452100.22</w:t>
            </w:r>
          </w:p>
        </w:tc>
        <w:tc>
          <w:tcPr>
            <w:tcW w:w="2141" w:type="dxa"/>
            <w:vAlign w:val="center"/>
          </w:tcPr>
          <w:p w14:paraId="0F83F4C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53°14′43.4″</w:t>
            </w:r>
          </w:p>
        </w:tc>
        <w:tc>
          <w:tcPr>
            <w:tcW w:w="2500" w:type="dxa"/>
            <w:vAlign w:val="center"/>
          </w:tcPr>
          <w:p w14:paraId="545296B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159°14′56.9″</w:t>
            </w:r>
          </w:p>
        </w:tc>
      </w:tr>
      <w:tr w:rsidR="000F4F83" w:rsidRPr="008C2F3F" w14:paraId="68BA632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A1636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899</w:t>
            </w:r>
          </w:p>
        </w:tc>
        <w:tc>
          <w:tcPr>
            <w:tcW w:w="1812" w:type="dxa"/>
            <w:vAlign w:val="center"/>
          </w:tcPr>
          <w:p w14:paraId="11387B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586038.80</w:t>
            </w:r>
          </w:p>
        </w:tc>
        <w:tc>
          <w:tcPr>
            <w:tcW w:w="1842" w:type="dxa"/>
            <w:vAlign w:val="center"/>
          </w:tcPr>
          <w:p w14:paraId="3EE0C5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1452063.29</w:t>
            </w:r>
          </w:p>
        </w:tc>
        <w:tc>
          <w:tcPr>
            <w:tcW w:w="2141" w:type="dxa"/>
            <w:vAlign w:val="center"/>
          </w:tcPr>
          <w:p w14:paraId="5015B83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53°14′54.1″</w:t>
            </w:r>
          </w:p>
        </w:tc>
        <w:tc>
          <w:tcPr>
            <w:tcW w:w="2500" w:type="dxa"/>
            <w:vAlign w:val="center"/>
          </w:tcPr>
          <w:p w14:paraId="6C49DD4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159°14′55.1″</w:t>
            </w:r>
          </w:p>
        </w:tc>
      </w:tr>
      <w:tr w:rsidR="000F4F83" w:rsidRPr="008C2F3F" w14:paraId="3E5F83DB" w14:textId="77777777" w:rsidTr="00804537">
        <w:trPr>
          <w:jc w:val="center"/>
        </w:trPr>
        <w:tc>
          <w:tcPr>
            <w:tcW w:w="1628" w:type="dxa"/>
            <w:vAlign w:val="center"/>
          </w:tcPr>
          <w:p w14:paraId="5179B2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  <w:tc>
          <w:tcPr>
            <w:tcW w:w="1812" w:type="dxa"/>
            <w:vAlign w:val="center"/>
          </w:tcPr>
          <w:p w14:paraId="44BBAD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586186.43</w:t>
            </w:r>
          </w:p>
        </w:tc>
        <w:tc>
          <w:tcPr>
            <w:tcW w:w="1842" w:type="dxa"/>
            <w:vAlign w:val="center"/>
          </w:tcPr>
          <w:p w14:paraId="6EEE09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1451908.51</w:t>
            </w:r>
          </w:p>
        </w:tc>
        <w:tc>
          <w:tcPr>
            <w:tcW w:w="2141" w:type="dxa"/>
            <w:vAlign w:val="center"/>
          </w:tcPr>
          <w:p w14:paraId="3CEABD2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53°14′58.9″</w:t>
            </w:r>
          </w:p>
        </w:tc>
        <w:tc>
          <w:tcPr>
            <w:tcW w:w="2500" w:type="dxa"/>
            <w:vAlign w:val="center"/>
          </w:tcPr>
          <w:p w14:paraId="1466949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159°14′46.8″</w:t>
            </w:r>
          </w:p>
        </w:tc>
      </w:tr>
      <w:tr w:rsidR="000F4F83" w:rsidRPr="008C2F3F" w14:paraId="42A2001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1522C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901</w:t>
            </w:r>
          </w:p>
        </w:tc>
        <w:tc>
          <w:tcPr>
            <w:tcW w:w="1812" w:type="dxa"/>
            <w:vAlign w:val="center"/>
          </w:tcPr>
          <w:p w14:paraId="7893F9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586362.18</w:t>
            </w:r>
          </w:p>
        </w:tc>
        <w:tc>
          <w:tcPr>
            <w:tcW w:w="1842" w:type="dxa"/>
            <w:vAlign w:val="center"/>
          </w:tcPr>
          <w:p w14:paraId="5FDFB0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1451818.83</w:t>
            </w:r>
          </w:p>
        </w:tc>
        <w:tc>
          <w:tcPr>
            <w:tcW w:w="2141" w:type="dxa"/>
            <w:vAlign w:val="center"/>
          </w:tcPr>
          <w:p w14:paraId="23789DA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53°15′4.7″</w:t>
            </w:r>
          </w:p>
        </w:tc>
        <w:tc>
          <w:tcPr>
            <w:tcW w:w="2500" w:type="dxa"/>
            <w:vAlign w:val="center"/>
          </w:tcPr>
          <w:p w14:paraId="6545D24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159°14′42.1″</w:t>
            </w:r>
          </w:p>
        </w:tc>
      </w:tr>
      <w:tr w:rsidR="000F4F83" w:rsidRPr="008C2F3F" w14:paraId="7EE62B2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EA08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902</w:t>
            </w:r>
          </w:p>
        </w:tc>
        <w:tc>
          <w:tcPr>
            <w:tcW w:w="1812" w:type="dxa"/>
            <w:vAlign w:val="center"/>
          </w:tcPr>
          <w:p w14:paraId="3C4AC12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586438.53</w:t>
            </w:r>
          </w:p>
        </w:tc>
        <w:tc>
          <w:tcPr>
            <w:tcW w:w="1842" w:type="dxa"/>
            <w:vAlign w:val="center"/>
          </w:tcPr>
          <w:p w14:paraId="1AE01F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1451787.65</w:t>
            </w:r>
          </w:p>
        </w:tc>
        <w:tc>
          <w:tcPr>
            <w:tcW w:w="2141" w:type="dxa"/>
            <w:vAlign w:val="center"/>
          </w:tcPr>
          <w:p w14:paraId="231DA0A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53°15′7.1″</w:t>
            </w:r>
          </w:p>
        </w:tc>
        <w:tc>
          <w:tcPr>
            <w:tcW w:w="2500" w:type="dxa"/>
            <w:vAlign w:val="center"/>
          </w:tcPr>
          <w:p w14:paraId="42A995D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159°14′40.5″</w:t>
            </w:r>
          </w:p>
        </w:tc>
      </w:tr>
      <w:tr w:rsidR="000F4F83" w:rsidRPr="008C2F3F" w14:paraId="7640408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124D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903</w:t>
            </w:r>
          </w:p>
        </w:tc>
        <w:tc>
          <w:tcPr>
            <w:tcW w:w="1812" w:type="dxa"/>
            <w:vAlign w:val="center"/>
          </w:tcPr>
          <w:p w14:paraId="5C2232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586467.90</w:t>
            </w:r>
          </w:p>
        </w:tc>
        <w:tc>
          <w:tcPr>
            <w:tcW w:w="1842" w:type="dxa"/>
            <w:vAlign w:val="center"/>
          </w:tcPr>
          <w:p w14:paraId="26F474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1451724.24</w:t>
            </w:r>
          </w:p>
        </w:tc>
        <w:tc>
          <w:tcPr>
            <w:tcW w:w="2141" w:type="dxa"/>
            <w:vAlign w:val="center"/>
          </w:tcPr>
          <w:p w14:paraId="0B3899A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53°15′8.1″</w:t>
            </w:r>
          </w:p>
        </w:tc>
        <w:tc>
          <w:tcPr>
            <w:tcW w:w="2500" w:type="dxa"/>
            <w:vAlign w:val="center"/>
          </w:tcPr>
          <w:p w14:paraId="156C492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159°14′37.1″</w:t>
            </w:r>
          </w:p>
        </w:tc>
      </w:tr>
      <w:tr w:rsidR="000F4F83" w:rsidRPr="008C2F3F" w14:paraId="3540D993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F94F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904</w:t>
            </w:r>
          </w:p>
        </w:tc>
        <w:tc>
          <w:tcPr>
            <w:tcW w:w="1812" w:type="dxa"/>
            <w:vAlign w:val="center"/>
          </w:tcPr>
          <w:p w14:paraId="0C5B24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586486.45</w:t>
            </w:r>
          </w:p>
        </w:tc>
        <w:tc>
          <w:tcPr>
            <w:tcW w:w="1842" w:type="dxa"/>
            <w:vAlign w:val="center"/>
          </w:tcPr>
          <w:p w14:paraId="1F84EC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1451544.82</w:t>
            </w:r>
          </w:p>
        </w:tc>
        <w:tc>
          <w:tcPr>
            <w:tcW w:w="2141" w:type="dxa"/>
            <w:vAlign w:val="center"/>
          </w:tcPr>
          <w:p w14:paraId="49845CD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53°15′8.8″</w:t>
            </w:r>
          </w:p>
        </w:tc>
        <w:tc>
          <w:tcPr>
            <w:tcW w:w="2500" w:type="dxa"/>
            <w:vAlign w:val="center"/>
          </w:tcPr>
          <w:p w14:paraId="75EA36A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159°14′27.4″</w:t>
            </w:r>
          </w:p>
        </w:tc>
      </w:tr>
      <w:tr w:rsidR="000F4F83" w:rsidRPr="008C2F3F" w14:paraId="0F3511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13E7BB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905</w:t>
            </w:r>
          </w:p>
        </w:tc>
        <w:tc>
          <w:tcPr>
            <w:tcW w:w="1812" w:type="dxa"/>
            <w:vAlign w:val="center"/>
          </w:tcPr>
          <w:p w14:paraId="3C21B0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586636.38</w:t>
            </w:r>
          </w:p>
        </w:tc>
        <w:tc>
          <w:tcPr>
            <w:tcW w:w="1842" w:type="dxa"/>
            <w:vAlign w:val="center"/>
          </w:tcPr>
          <w:p w14:paraId="7377D9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1451394.78</w:t>
            </w:r>
          </w:p>
        </w:tc>
        <w:tc>
          <w:tcPr>
            <w:tcW w:w="2141" w:type="dxa"/>
            <w:vAlign w:val="center"/>
          </w:tcPr>
          <w:p w14:paraId="57D60A3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53°15′13.7″</w:t>
            </w:r>
          </w:p>
        </w:tc>
        <w:tc>
          <w:tcPr>
            <w:tcW w:w="2500" w:type="dxa"/>
            <w:vAlign w:val="center"/>
          </w:tcPr>
          <w:p w14:paraId="4952F95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159°14′19.4″</w:t>
            </w:r>
          </w:p>
        </w:tc>
      </w:tr>
      <w:tr w:rsidR="000F4F83" w:rsidRPr="008C2F3F" w14:paraId="526F04DB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E540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906</w:t>
            </w:r>
          </w:p>
        </w:tc>
        <w:tc>
          <w:tcPr>
            <w:tcW w:w="1812" w:type="dxa"/>
            <w:vAlign w:val="center"/>
          </w:tcPr>
          <w:p w14:paraId="52D698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586692.03</w:t>
            </w:r>
          </w:p>
        </w:tc>
        <w:tc>
          <w:tcPr>
            <w:tcW w:w="1842" w:type="dxa"/>
            <w:vAlign w:val="center"/>
          </w:tcPr>
          <w:p w14:paraId="0DAAEA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1451303.52</w:t>
            </w:r>
          </w:p>
        </w:tc>
        <w:tc>
          <w:tcPr>
            <w:tcW w:w="2141" w:type="dxa"/>
            <w:vAlign w:val="center"/>
          </w:tcPr>
          <w:p w14:paraId="70E1EC1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53°15′15.5″</w:t>
            </w:r>
          </w:p>
        </w:tc>
        <w:tc>
          <w:tcPr>
            <w:tcW w:w="2500" w:type="dxa"/>
            <w:vAlign w:val="center"/>
          </w:tcPr>
          <w:p w14:paraId="262AC9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159°14′14.5″</w:t>
            </w:r>
          </w:p>
        </w:tc>
      </w:tr>
      <w:tr w:rsidR="000F4F83" w:rsidRPr="008C2F3F" w14:paraId="3160D95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1A34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907</w:t>
            </w:r>
          </w:p>
        </w:tc>
        <w:tc>
          <w:tcPr>
            <w:tcW w:w="1812" w:type="dxa"/>
            <w:vAlign w:val="center"/>
          </w:tcPr>
          <w:p w14:paraId="705559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586710.58</w:t>
            </w:r>
          </w:p>
        </w:tc>
        <w:tc>
          <w:tcPr>
            <w:tcW w:w="1842" w:type="dxa"/>
            <w:vAlign w:val="center"/>
          </w:tcPr>
          <w:p w14:paraId="155CE9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1451223.08</w:t>
            </w:r>
          </w:p>
        </w:tc>
        <w:tc>
          <w:tcPr>
            <w:tcW w:w="2141" w:type="dxa"/>
            <w:vAlign w:val="center"/>
          </w:tcPr>
          <w:p w14:paraId="2874F12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53°15′16.1″</w:t>
            </w:r>
          </w:p>
        </w:tc>
        <w:tc>
          <w:tcPr>
            <w:tcW w:w="2500" w:type="dxa"/>
            <w:vAlign w:val="center"/>
          </w:tcPr>
          <w:p w14:paraId="2954B2E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159°14′10.2″</w:t>
            </w:r>
          </w:p>
        </w:tc>
      </w:tr>
      <w:tr w:rsidR="000F4F83" w:rsidRPr="008C2F3F" w14:paraId="1997A8B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B7E64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908</w:t>
            </w:r>
          </w:p>
        </w:tc>
        <w:tc>
          <w:tcPr>
            <w:tcW w:w="1812" w:type="dxa"/>
            <w:vAlign w:val="center"/>
          </w:tcPr>
          <w:p w14:paraId="6ADAB0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586766.22</w:t>
            </w:r>
          </w:p>
        </w:tc>
        <w:tc>
          <w:tcPr>
            <w:tcW w:w="1842" w:type="dxa"/>
            <w:vAlign w:val="center"/>
          </w:tcPr>
          <w:p w14:paraId="62AB05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1451158.12</w:t>
            </w:r>
          </w:p>
        </w:tc>
        <w:tc>
          <w:tcPr>
            <w:tcW w:w="2141" w:type="dxa"/>
            <w:vAlign w:val="center"/>
          </w:tcPr>
          <w:p w14:paraId="55F4F21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53°15′18.0″</w:t>
            </w:r>
          </w:p>
        </w:tc>
        <w:tc>
          <w:tcPr>
            <w:tcW w:w="2500" w:type="dxa"/>
            <w:vAlign w:val="center"/>
          </w:tcPr>
          <w:p w14:paraId="30F7482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159°14′6.7″</w:t>
            </w:r>
          </w:p>
        </w:tc>
      </w:tr>
      <w:tr w:rsidR="000F4F83" w:rsidRPr="008C2F3F" w14:paraId="0C7D0CD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2FE5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909</w:t>
            </w:r>
          </w:p>
        </w:tc>
        <w:tc>
          <w:tcPr>
            <w:tcW w:w="1812" w:type="dxa"/>
            <w:vAlign w:val="center"/>
          </w:tcPr>
          <w:p w14:paraId="4A84066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586877.51</w:t>
            </w:r>
          </w:p>
        </w:tc>
        <w:tc>
          <w:tcPr>
            <w:tcW w:w="1842" w:type="dxa"/>
            <w:vAlign w:val="center"/>
          </w:tcPr>
          <w:p w14:paraId="45F5E8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1451124.10</w:t>
            </w:r>
          </w:p>
        </w:tc>
        <w:tc>
          <w:tcPr>
            <w:tcW w:w="2141" w:type="dxa"/>
            <w:vAlign w:val="center"/>
          </w:tcPr>
          <w:p w14:paraId="05DA878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53°15′21.6″</w:t>
            </w:r>
          </w:p>
        </w:tc>
        <w:tc>
          <w:tcPr>
            <w:tcW w:w="2500" w:type="dxa"/>
            <w:vAlign w:val="center"/>
          </w:tcPr>
          <w:p w14:paraId="2B8E486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159°14′4.9″</w:t>
            </w:r>
          </w:p>
        </w:tc>
      </w:tr>
      <w:tr w:rsidR="000F4F83" w:rsidRPr="008C2F3F" w14:paraId="0B92D83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46136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910</w:t>
            </w:r>
          </w:p>
        </w:tc>
        <w:tc>
          <w:tcPr>
            <w:tcW w:w="1812" w:type="dxa"/>
            <w:vAlign w:val="center"/>
          </w:tcPr>
          <w:p w14:paraId="1067E8B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586892.97</w:t>
            </w:r>
          </w:p>
        </w:tc>
        <w:tc>
          <w:tcPr>
            <w:tcW w:w="1842" w:type="dxa"/>
            <w:vAlign w:val="center"/>
          </w:tcPr>
          <w:p w14:paraId="7D5766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1450994.17</w:t>
            </w:r>
          </w:p>
        </w:tc>
        <w:tc>
          <w:tcPr>
            <w:tcW w:w="2141" w:type="dxa"/>
            <w:vAlign w:val="center"/>
          </w:tcPr>
          <w:p w14:paraId="1D10D59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53°15′22.1″</w:t>
            </w:r>
          </w:p>
        </w:tc>
        <w:tc>
          <w:tcPr>
            <w:tcW w:w="2500" w:type="dxa"/>
            <w:vAlign w:val="center"/>
          </w:tcPr>
          <w:p w14:paraId="29DFD8F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159°13′57.9″</w:t>
            </w:r>
          </w:p>
        </w:tc>
      </w:tr>
      <w:tr w:rsidR="000F4F83" w:rsidRPr="008C2F3F" w14:paraId="750100D6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7D8C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911</w:t>
            </w:r>
          </w:p>
        </w:tc>
        <w:tc>
          <w:tcPr>
            <w:tcW w:w="1812" w:type="dxa"/>
            <w:vAlign w:val="center"/>
          </w:tcPr>
          <w:p w14:paraId="3A7383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587051.02</w:t>
            </w:r>
          </w:p>
        </w:tc>
        <w:tc>
          <w:tcPr>
            <w:tcW w:w="1842" w:type="dxa"/>
            <w:vAlign w:val="center"/>
          </w:tcPr>
          <w:p w14:paraId="7C85D4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1450877.14</w:t>
            </w:r>
          </w:p>
        </w:tc>
        <w:tc>
          <w:tcPr>
            <w:tcW w:w="2141" w:type="dxa"/>
            <w:vAlign w:val="center"/>
          </w:tcPr>
          <w:p w14:paraId="352B709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53°15′27.3″</w:t>
            </w:r>
          </w:p>
        </w:tc>
        <w:tc>
          <w:tcPr>
            <w:tcW w:w="2500" w:type="dxa"/>
            <w:vAlign w:val="center"/>
          </w:tcPr>
          <w:p w14:paraId="5E8A26D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159°13′51.7″</w:t>
            </w:r>
          </w:p>
        </w:tc>
      </w:tr>
      <w:tr w:rsidR="000F4F83" w:rsidRPr="008C2F3F" w14:paraId="16CDE235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89FF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912</w:t>
            </w:r>
          </w:p>
        </w:tc>
        <w:tc>
          <w:tcPr>
            <w:tcW w:w="1812" w:type="dxa"/>
            <w:vAlign w:val="center"/>
          </w:tcPr>
          <w:p w14:paraId="4327A1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587106.43</w:t>
            </w:r>
          </w:p>
        </w:tc>
        <w:tc>
          <w:tcPr>
            <w:tcW w:w="1842" w:type="dxa"/>
            <w:vAlign w:val="center"/>
          </w:tcPr>
          <w:p w14:paraId="627D14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1450785.31</w:t>
            </w:r>
          </w:p>
        </w:tc>
        <w:tc>
          <w:tcPr>
            <w:tcW w:w="2141" w:type="dxa"/>
            <w:vAlign w:val="center"/>
          </w:tcPr>
          <w:p w14:paraId="737D3E2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53°15′29.1″</w:t>
            </w:r>
          </w:p>
        </w:tc>
        <w:tc>
          <w:tcPr>
            <w:tcW w:w="2500" w:type="dxa"/>
            <w:vAlign w:val="center"/>
          </w:tcPr>
          <w:p w14:paraId="26C60C2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159°13′46.8″</w:t>
            </w:r>
          </w:p>
        </w:tc>
      </w:tr>
      <w:tr w:rsidR="000F4F83" w:rsidRPr="008C2F3F" w14:paraId="791F0C11" w14:textId="77777777" w:rsidTr="00804537">
        <w:trPr>
          <w:jc w:val="center"/>
        </w:trPr>
        <w:tc>
          <w:tcPr>
            <w:tcW w:w="1628" w:type="dxa"/>
            <w:vAlign w:val="center"/>
          </w:tcPr>
          <w:p w14:paraId="736BC6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913</w:t>
            </w:r>
          </w:p>
        </w:tc>
        <w:tc>
          <w:tcPr>
            <w:tcW w:w="1812" w:type="dxa"/>
            <w:vAlign w:val="center"/>
          </w:tcPr>
          <w:p w14:paraId="089D70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587227.65</w:t>
            </w:r>
          </w:p>
        </w:tc>
        <w:tc>
          <w:tcPr>
            <w:tcW w:w="1842" w:type="dxa"/>
            <w:vAlign w:val="center"/>
          </w:tcPr>
          <w:p w14:paraId="1AFD4F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1450748.90</w:t>
            </w:r>
          </w:p>
        </w:tc>
        <w:tc>
          <w:tcPr>
            <w:tcW w:w="2141" w:type="dxa"/>
            <w:vAlign w:val="center"/>
          </w:tcPr>
          <w:p w14:paraId="02F0F13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53°15′33.0″</w:t>
            </w:r>
          </w:p>
        </w:tc>
        <w:tc>
          <w:tcPr>
            <w:tcW w:w="2500" w:type="dxa"/>
            <w:vAlign w:val="center"/>
          </w:tcPr>
          <w:p w14:paraId="7061F5C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159°13′44.9″</w:t>
            </w:r>
          </w:p>
        </w:tc>
      </w:tr>
      <w:tr w:rsidR="000F4F83" w:rsidRPr="008C2F3F" w14:paraId="4086CAC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1ED6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914</w:t>
            </w:r>
          </w:p>
        </w:tc>
        <w:tc>
          <w:tcPr>
            <w:tcW w:w="1812" w:type="dxa"/>
            <w:vAlign w:val="center"/>
          </w:tcPr>
          <w:p w14:paraId="350E02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587252.98</w:t>
            </w:r>
          </w:p>
        </w:tc>
        <w:tc>
          <w:tcPr>
            <w:tcW w:w="1842" w:type="dxa"/>
            <w:vAlign w:val="center"/>
          </w:tcPr>
          <w:p w14:paraId="757A64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1450691.89</w:t>
            </w:r>
          </w:p>
        </w:tc>
        <w:tc>
          <w:tcPr>
            <w:tcW w:w="2141" w:type="dxa"/>
            <w:vAlign w:val="center"/>
          </w:tcPr>
          <w:p w14:paraId="7369265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53°15′33.9″</w:t>
            </w:r>
          </w:p>
        </w:tc>
        <w:tc>
          <w:tcPr>
            <w:tcW w:w="2500" w:type="dxa"/>
            <w:vAlign w:val="center"/>
          </w:tcPr>
          <w:p w14:paraId="23EFC5D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159°13′41.8″</w:t>
            </w:r>
          </w:p>
        </w:tc>
      </w:tr>
      <w:tr w:rsidR="000F4F83" w:rsidRPr="008C2F3F" w14:paraId="31020AA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1D71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915</w:t>
            </w:r>
          </w:p>
        </w:tc>
        <w:tc>
          <w:tcPr>
            <w:tcW w:w="1812" w:type="dxa"/>
            <w:vAlign w:val="center"/>
          </w:tcPr>
          <w:p w14:paraId="1A852F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587237.51</w:t>
            </w:r>
          </w:p>
        </w:tc>
        <w:tc>
          <w:tcPr>
            <w:tcW w:w="1842" w:type="dxa"/>
            <w:vAlign w:val="center"/>
          </w:tcPr>
          <w:p w14:paraId="02715A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1450585.73</w:t>
            </w:r>
          </w:p>
        </w:tc>
        <w:tc>
          <w:tcPr>
            <w:tcW w:w="2141" w:type="dxa"/>
            <w:vAlign w:val="center"/>
          </w:tcPr>
          <w:p w14:paraId="51B7191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53°15′33.4″</w:t>
            </w:r>
          </w:p>
        </w:tc>
        <w:tc>
          <w:tcPr>
            <w:tcW w:w="2500" w:type="dxa"/>
            <w:vAlign w:val="center"/>
          </w:tcPr>
          <w:p w14:paraId="784959A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159°13′36.1″</w:t>
            </w:r>
          </w:p>
        </w:tc>
      </w:tr>
      <w:tr w:rsidR="000F4F83" w:rsidRPr="008C2F3F" w14:paraId="2A9059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607D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916</w:t>
            </w:r>
          </w:p>
        </w:tc>
        <w:tc>
          <w:tcPr>
            <w:tcW w:w="1812" w:type="dxa"/>
            <w:vAlign w:val="center"/>
          </w:tcPr>
          <w:p w14:paraId="2ECD54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587180.05</w:t>
            </w:r>
          </w:p>
        </w:tc>
        <w:tc>
          <w:tcPr>
            <w:tcW w:w="1842" w:type="dxa"/>
            <w:vAlign w:val="center"/>
          </w:tcPr>
          <w:p w14:paraId="163E28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1450461.14</w:t>
            </w:r>
          </w:p>
        </w:tc>
        <w:tc>
          <w:tcPr>
            <w:tcW w:w="2141" w:type="dxa"/>
            <w:vAlign w:val="center"/>
          </w:tcPr>
          <w:p w14:paraId="6991C09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53°15′31.6″</w:t>
            </w:r>
          </w:p>
        </w:tc>
        <w:tc>
          <w:tcPr>
            <w:tcW w:w="2500" w:type="dxa"/>
            <w:vAlign w:val="center"/>
          </w:tcPr>
          <w:p w14:paraId="1797832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159°13′29.4″</w:t>
            </w:r>
          </w:p>
        </w:tc>
      </w:tr>
      <w:tr w:rsidR="000F4F83" w:rsidRPr="008C2F3F" w14:paraId="6CD13AF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C16D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917</w:t>
            </w:r>
          </w:p>
        </w:tc>
        <w:tc>
          <w:tcPr>
            <w:tcW w:w="1812" w:type="dxa"/>
            <w:vAlign w:val="center"/>
          </w:tcPr>
          <w:p w14:paraId="5D8AEA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587177.84</w:t>
            </w:r>
          </w:p>
        </w:tc>
        <w:tc>
          <w:tcPr>
            <w:tcW w:w="1842" w:type="dxa"/>
            <w:vAlign w:val="center"/>
          </w:tcPr>
          <w:p w14:paraId="354009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1450369.74</w:t>
            </w:r>
          </w:p>
        </w:tc>
        <w:tc>
          <w:tcPr>
            <w:tcW w:w="2141" w:type="dxa"/>
            <w:vAlign w:val="center"/>
          </w:tcPr>
          <w:p w14:paraId="74C0C9A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53°15′31.5″</w:t>
            </w:r>
          </w:p>
        </w:tc>
        <w:tc>
          <w:tcPr>
            <w:tcW w:w="2500" w:type="dxa"/>
            <w:vAlign w:val="center"/>
          </w:tcPr>
          <w:p w14:paraId="230408C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159°13′24.4″</w:t>
            </w:r>
          </w:p>
        </w:tc>
      </w:tr>
      <w:tr w:rsidR="000F4F83" w:rsidRPr="008C2F3F" w14:paraId="7FDAE7C2" w14:textId="77777777" w:rsidTr="00804537">
        <w:trPr>
          <w:jc w:val="center"/>
        </w:trPr>
        <w:tc>
          <w:tcPr>
            <w:tcW w:w="1628" w:type="dxa"/>
            <w:vAlign w:val="center"/>
          </w:tcPr>
          <w:p w14:paraId="31D007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918</w:t>
            </w:r>
          </w:p>
        </w:tc>
        <w:tc>
          <w:tcPr>
            <w:tcW w:w="1812" w:type="dxa"/>
            <w:vAlign w:val="center"/>
          </w:tcPr>
          <w:p w14:paraId="14CCBB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587255.19</w:t>
            </w:r>
          </w:p>
        </w:tc>
        <w:tc>
          <w:tcPr>
            <w:tcW w:w="1842" w:type="dxa"/>
            <w:vAlign w:val="center"/>
          </w:tcPr>
          <w:p w14:paraId="0D48DE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1450332.87</w:t>
            </w:r>
          </w:p>
        </w:tc>
        <w:tc>
          <w:tcPr>
            <w:tcW w:w="2141" w:type="dxa"/>
            <w:vAlign w:val="center"/>
          </w:tcPr>
          <w:p w14:paraId="3F9ECB5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53°15′34.1″</w:t>
            </w:r>
          </w:p>
        </w:tc>
        <w:tc>
          <w:tcPr>
            <w:tcW w:w="2500" w:type="dxa"/>
            <w:vAlign w:val="center"/>
          </w:tcPr>
          <w:p w14:paraId="49EC0DD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159°13′22.5″</w:t>
            </w:r>
          </w:p>
        </w:tc>
      </w:tr>
      <w:tr w:rsidR="000F4F83" w:rsidRPr="008C2F3F" w14:paraId="5466544D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F9FF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919</w:t>
            </w:r>
          </w:p>
        </w:tc>
        <w:tc>
          <w:tcPr>
            <w:tcW w:w="1812" w:type="dxa"/>
            <w:vAlign w:val="center"/>
          </w:tcPr>
          <w:p w14:paraId="10D36A8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587372.30</w:t>
            </w:r>
          </w:p>
        </w:tc>
        <w:tc>
          <w:tcPr>
            <w:tcW w:w="1842" w:type="dxa"/>
            <w:vAlign w:val="center"/>
          </w:tcPr>
          <w:p w14:paraId="19AB1B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1450327.14</w:t>
            </w:r>
          </w:p>
        </w:tc>
        <w:tc>
          <w:tcPr>
            <w:tcW w:w="2141" w:type="dxa"/>
            <w:vAlign w:val="center"/>
          </w:tcPr>
          <w:p w14:paraId="5442694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53°15′37.8″</w:t>
            </w:r>
          </w:p>
        </w:tc>
        <w:tc>
          <w:tcPr>
            <w:tcW w:w="2500" w:type="dxa"/>
            <w:vAlign w:val="center"/>
          </w:tcPr>
          <w:p w14:paraId="12CCC32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159°13′22.2″</w:t>
            </w:r>
          </w:p>
        </w:tc>
      </w:tr>
      <w:tr w:rsidR="000F4F83" w:rsidRPr="008C2F3F" w14:paraId="7CA2DD4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BCF8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920</w:t>
            </w:r>
          </w:p>
        </w:tc>
        <w:tc>
          <w:tcPr>
            <w:tcW w:w="1812" w:type="dxa"/>
            <w:vAlign w:val="center"/>
          </w:tcPr>
          <w:p w14:paraId="108B6B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587468.02</w:t>
            </w:r>
          </w:p>
        </w:tc>
        <w:tc>
          <w:tcPr>
            <w:tcW w:w="1842" w:type="dxa"/>
            <w:vAlign w:val="center"/>
          </w:tcPr>
          <w:p w14:paraId="4FB7B5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1450284.69</w:t>
            </w:r>
          </w:p>
        </w:tc>
        <w:tc>
          <w:tcPr>
            <w:tcW w:w="2141" w:type="dxa"/>
            <w:vAlign w:val="center"/>
          </w:tcPr>
          <w:p w14:paraId="55B3BEF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53°15′41.0″</w:t>
            </w:r>
          </w:p>
        </w:tc>
        <w:tc>
          <w:tcPr>
            <w:tcW w:w="2500" w:type="dxa"/>
            <w:vAlign w:val="center"/>
          </w:tcPr>
          <w:p w14:paraId="6BB0E73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159°13′20.0″</w:t>
            </w:r>
          </w:p>
        </w:tc>
      </w:tr>
      <w:tr w:rsidR="000F4F83" w:rsidRPr="008C2F3F" w14:paraId="2D81125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0FE4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921</w:t>
            </w:r>
          </w:p>
        </w:tc>
        <w:tc>
          <w:tcPr>
            <w:tcW w:w="1812" w:type="dxa"/>
            <w:vAlign w:val="center"/>
          </w:tcPr>
          <w:p w14:paraId="6FCD52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587485.62</w:t>
            </w:r>
          </w:p>
        </w:tc>
        <w:tc>
          <w:tcPr>
            <w:tcW w:w="1842" w:type="dxa"/>
            <w:vAlign w:val="center"/>
          </w:tcPr>
          <w:p w14:paraId="32DD17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1450183.11</w:t>
            </w:r>
          </w:p>
        </w:tc>
        <w:tc>
          <w:tcPr>
            <w:tcW w:w="2141" w:type="dxa"/>
            <w:vAlign w:val="center"/>
          </w:tcPr>
          <w:p w14:paraId="66E5A8B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53°15′41.6″</w:t>
            </w:r>
          </w:p>
        </w:tc>
        <w:tc>
          <w:tcPr>
            <w:tcW w:w="2500" w:type="dxa"/>
            <w:vAlign w:val="center"/>
          </w:tcPr>
          <w:p w14:paraId="138697F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159°13′14.5″</w:t>
            </w:r>
          </w:p>
        </w:tc>
      </w:tr>
      <w:tr w:rsidR="000F4F83" w:rsidRPr="008C2F3F" w14:paraId="6A50E78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A92F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922</w:t>
            </w:r>
          </w:p>
        </w:tc>
        <w:tc>
          <w:tcPr>
            <w:tcW w:w="1812" w:type="dxa"/>
            <w:vAlign w:val="center"/>
          </w:tcPr>
          <w:p w14:paraId="349ACA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587481.96</w:t>
            </w:r>
          </w:p>
        </w:tc>
        <w:tc>
          <w:tcPr>
            <w:tcW w:w="1842" w:type="dxa"/>
            <w:vAlign w:val="center"/>
          </w:tcPr>
          <w:p w14:paraId="315839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1450068.60</w:t>
            </w:r>
          </w:p>
        </w:tc>
        <w:tc>
          <w:tcPr>
            <w:tcW w:w="2141" w:type="dxa"/>
            <w:vAlign w:val="center"/>
          </w:tcPr>
          <w:p w14:paraId="209D97F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53°15′41.5″</w:t>
            </w:r>
          </w:p>
        </w:tc>
        <w:tc>
          <w:tcPr>
            <w:tcW w:w="2500" w:type="dxa"/>
            <w:vAlign w:val="center"/>
          </w:tcPr>
          <w:p w14:paraId="58DB261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159°13′8.4″</w:t>
            </w:r>
          </w:p>
        </w:tc>
      </w:tr>
      <w:tr w:rsidR="000F4F83" w:rsidRPr="008C2F3F" w14:paraId="67A84703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CF99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923</w:t>
            </w:r>
          </w:p>
        </w:tc>
        <w:tc>
          <w:tcPr>
            <w:tcW w:w="1812" w:type="dxa"/>
            <w:vAlign w:val="center"/>
          </w:tcPr>
          <w:p w14:paraId="03376A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587525.86</w:t>
            </w:r>
          </w:p>
        </w:tc>
        <w:tc>
          <w:tcPr>
            <w:tcW w:w="1842" w:type="dxa"/>
            <w:vAlign w:val="center"/>
          </w:tcPr>
          <w:p w14:paraId="7FEC05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1449983.97</w:t>
            </w:r>
          </w:p>
        </w:tc>
        <w:tc>
          <w:tcPr>
            <w:tcW w:w="2141" w:type="dxa"/>
            <w:vAlign w:val="center"/>
          </w:tcPr>
          <w:p w14:paraId="1C9C1A1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53°15′42.9″</w:t>
            </w:r>
          </w:p>
        </w:tc>
        <w:tc>
          <w:tcPr>
            <w:tcW w:w="2500" w:type="dxa"/>
            <w:vAlign w:val="center"/>
          </w:tcPr>
          <w:p w14:paraId="2BA157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159°13′3.8″</w:t>
            </w:r>
          </w:p>
        </w:tc>
      </w:tr>
      <w:tr w:rsidR="000F4F83" w:rsidRPr="008C2F3F" w14:paraId="447545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B91D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924</w:t>
            </w:r>
          </w:p>
        </w:tc>
        <w:tc>
          <w:tcPr>
            <w:tcW w:w="1812" w:type="dxa"/>
            <w:vAlign w:val="center"/>
          </w:tcPr>
          <w:p w14:paraId="01BDCC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587570.58</w:t>
            </w:r>
          </w:p>
        </w:tc>
        <w:tc>
          <w:tcPr>
            <w:tcW w:w="1842" w:type="dxa"/>
            <w:vAlign w:val="center"/>
          </w:tcPr>
          <w:p w14:paraId="696623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1449964.46</w:t>
            </w:r>
          </w:p>
        </w:tc>
        <w:tc>
          <w:tcPr>
            <w:tcW w:w="2141" w:type="dxa"/>
            <w:vAlign w:val="center"/>
          </w:tcPr>
          <w:p w14:paraId="0E7FB37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53°15′44.4″</w:t>
            </w:r>
          </w:p>
        </w:tc>
        <w:tc>
          <w:tcPr>
            <w:tcW w:w="2500" w:type="dxa"/>
            <w:vAlign w:val="center"/>
          </w:tcPr>
          <w:p w14:paraId="5414FE8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159°13′2.8″</w:t>
            </w:r>
          </w:p>
        </w:tc>
      </w:tr>
      <w:tr w:rsidR="000F4F83" w:rsidRPr="008C2F3F" w14:paraId="1708DB8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1EAC7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925</w:t>
            </w:r>
          </w:p>
        </w:tc>
        <w:tc>
          <w:tcPr>
            <w:tcW w:w="1812" w:type="dxa"/>
            <w:vAlign w:val="center"/>
          </w:tcPr>
          <w:p w14:paraId="06EBCE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587698.32</w:t>
            </w:r>
          </w:p>
        </w:tc>
        <w:tc>
          <w:tcPr>
            <w:tcW w:w="1842" w:type="dxa"/>
            <w:vAlign w:val="center"/>
          </w:tcPr>
          <w:p w14:paraId="1F4BB7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1449979.83</w:t>
            </w:r>
          </w:p>
        </w:tc>
        <w:tc>
          <w:tcPr>
            <w:tcW w:w="2141" w:type="dxa"/>
            <w:vAlign w:val="center"/>
          </w:tcPr>
          <w:p w14:paraId="36C0763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53°15′48.5″</w:t>
            </w:r>
          </w:p>
        </w:tc>
        <w:tc>
          <w:tcPr>
            <w:tcW w:w="2500" w:type="dxa"/>
            <w:vAlign w:val="center"/>
          </w:tcPr>
          <w:p w14:paraId="1083455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159°13′3.7″</w:t>
            </w:r>
          </w:p>
        </w:tc>
      </w:tr>
      <w:tr w:rsidR="000F4F83" w:rsidRPr="008C2F3F" w14:paraId="776B63DF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DA7C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926</w:t>
            </w:r>
          </w:p>
        </w:tc>
        <w:tc>
          <w:tcPr>
            <w:tcW w:w="1812" w:type="dxa"/>
            <w:vAlign w:val="center"/>
          </w:tcPr>
          <w:p w14:paraId="5DDD4B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587737.49</w:t>
            </w:r>
          </w:p>
        </w:tc>
        <w:tc>
          <w:tcPr>
            <w:tcW w:w="1842" w:type="dxa"/>
            <w:vAlign w:val="center"/>
          </w:tcPr>
          <w:p w14:paraId="0D9A43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1449962.52</w:t>
            </w:r>
          </w:p>
        </w:tc>
        <w:tc>
          <w:tcPr>
            <w:tcW w:w="2141" w:type="dxa"/>
            <w:vAlign w:val="center"/>
          </w:tcPr>
          <w:p w14:paraId="720F43B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53°15′49.8″</w:t>
            </w:r>
          </w:p>
        </w:tc>
        <w:tc>
          <w:tcPr>
            <w:tcW w:w="2500" w:type="dxa"/>
            <w:vAlign w:val="center"/>
          </w:tcPr>
          <w:p w14:paraId="4EA6FE0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159°13′2.8″</w:t>
            </w:r>
          </w:p>
        </w:tc>
      </w:tr>
      <w:tr w:rsidR="000F4F83" w:rsidRPr="008C2F3F" w14:paraId="5C025F6E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E357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927</w:t>
            </w:r>
          </w:p>
        </w:tc>
        <w:tc>
          <w:tcPr>
            <w:tcW w:w="1812" w:type="dxa"/>
            <w:vAlign w:val="center"/>
          </w:tcPr>
          <w:p w14:paraId="459ADC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587770.23</w:t>
            </w:r>
          </w:p>
        </w:tc>
        <w:tc>
          <w:tcPr>
            <w:tcW w:w="1842" w:type="dxa"/>
            <w:vAlign w:val="center"/>
          </w:tcPr>
          <w:p w14:paraId="610C0A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1449888.43</w:t>
            </w:r>
          </w:p>
        </w:tc>
        <w:tc>
          <w:tcPr>
            <w:tcW w:w="2141" w:type="dxa"/>
            <w:vAlign w:val="center"/>
          </w:tcPr>
          <w:p w14:paraId="260464E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53°15′50.9″</w:t>
            </w:r>
          </w:p>
        </w:tc>
        <w:tc>
          <w:tcPr>
            <w:tcW w:w="2500" w:type="dxa"/>
            <w:vAlign w:val="center"/>
          </w:tcPr>
          <w:p w14:paraId="11A0AC6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159°12′58.8″</w:t>
            </w:r>
          </w:p>
        </w:tc>
      </w:tr>
      <w:tr w:rsidR="000F4F83" w:rsidRPr="008C2F3F" w14:paraId="187FD9C9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13D6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928</w:t>
            </w:r>
          </w:p>
        </w:tc>
        <w:tc>
          <w:tcPr>
            <w:tcW w:w="1812" w:type="dxa"/>
            <w:vAlign w:val="center"/>
          </w:tcPr>
          <w:p w14:paraId="2E1506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587793.09</w:t>
            </w:r>
          </w:p>
        </w:tc>
        <w:tc>
          <w:tcPr>
            <w:tcW w:w="1842" w:type="dxa"/>
            <w:vAlign w:val="center"/>
          </w:tcPr>
          <w:p w14:paraId="779EE2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1449719.14</w:t>
            </w:r>
          </w:p>
        </w:tc>
        <w:tc>
          <w:tcPr>
            <w:tcW w:w="2141" w:type="dxa"/>
            <w:vAlign w:val="center"/>
          </w:tcPr>
          <w:p w14:paraId="255D991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53°15′51.7″</w:t>
            </w:r>
          </w:p>
        </w:tc>
        <w:tc>
          <w:tcPr>
            <w:tcW w:w="2500" w:type="dxa"/>
            <w:vAlign w:val="center"/>
          </w:tcPr>
          <w:p w14:paraId="12C7DD4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159°12′49.7″</w:t>
            </w:r>
          </w:p>
        </w:tc>
      </w:tr>
      <w:tr w:rsidR="000F4F83" w:rsidRPr="008C2F3F" w14:paraId="38BB7CD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D2BF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929</w:t>
            </w:r>
          </w:p>
        </w:tc>
        <w:tc>
          <w:tcPr>
            <w:tcW w:w="1812" w:type="dxa"/>
            <w:vAlign w:val="center"/>
          </w:tcPr>
          <w:p w14:paraId="5F029B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587835.39</w:t>
            </w:r>
          </w:p>
        </w:tc>
        <w:tc>
          <w:tcPr>
            <w:tcW w:w="1842" w:type="dxa"/>
            <w:vAlign w:val="center"/>
          </w:tcPr>
          <w:p w14:paraId="021B5B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1449664.23</w:t>
            </w:r>
          </w:p>
        </w:tc>
        <w:tc>
          <w:tcPr>
            <w:tcW w:w="2141" w:type="dxa"/>
            <w:vAlign w:val="center"/>
          </w:tcPr>
          <w:p w14:paraId="6E9E598F" w14:textId="4099BB60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53°15′53</w:t>
            </w:r>
            <w:r w:rsidR="0056296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  <w:tc>
          <w:tcPr>
            <w:tcW w:w="2500" w:type="dxa"/>
            <w:vAlign w:val="center"/>
          </w:tcPr>
          <w:p w14:paraId="4BDEADB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159°12′46.7″</w:t>
            </w:r>
          </w:p>
        </w:tc>
      </w:tr>
      <w:tr w:rsidR="000F4F83" w:rsidRPr="008C2F3F" w14:paraId="624E780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B0BD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930</w:t>
            </w:r>
          </w:p>
        </w:tc>
        <w:tc>
          <w:tcPr>
            <w:tcW w:w="1812" w:type="dxa"/>
            <w:vAlign w:val="center"/>
          </w:tcPr>
          <w:p w14:paraId="1651E5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587898.26</w:t>
            </w:r>
          </w:p>
        </w:tc>
        <w:tc>
          <w:tcPr>
            <w:tcW w:w="1842" w:type="dxa"/>
            <w:vAlign w:val="center"/>
          </w:tcPr>
          <w:p w14:paraId="5EE9E5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1449605.90</w:t>
            </w:r>
          </w:p>
        </w:tc>
        <w:tc>
          <w:tcPr>
            <w:tcW w:w="2141" w:type="dxa"/>
            <w:vAlign w:val="center"/>
          </w:tcPr>
          <w:p w14:paraId="4E0CCB2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53°15′55.1″</w:t>
            </w:r>
          </w:p>
        </w:tc>
        <w:tc>
          <w:tcPr>
            <w:tcW w:w="2500" w:type="dxa"/>
            <w:vAlign w:val="center"/>
          </w:tcPr>
          <w:p w14:paraId="5BDA572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159°12′43.6″</w:t>
            </w:r>
          </w:p>
        </w:tc>
      </w:tr>
      <w:tr w:rsidR="000F4F83" w:rsidRPr="008C2F3F" w14:paraId="79E756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5F0D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931</w:t>
            </w:r>
          </w:p>
        </w:tc>
        <w:tc>
          <w:tcPr>
            <w:tcW w:w="1812" w:type="dxa"/>
            <w:vAlign w:val="center"/>
          </w:tcPr>
          <w:p w14:paraId="1488EA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587866.25</w:t>
            </w:r>
          </w:p>
        </w:tc>
        <w:tc>
          <w:tcPr>
            <w:tcW w:w="1842" w:type="dxa"/>
            <w:vAlign w:val="center"/>
          </w:tcPr>
          <w:p w14:paraId="63A021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1449486.93</w:t>
            </w:r>
          </w:p>
        </w:tc>
        <w:tc>
          <w:tcPr>
            <w:tcW w:w="2141" w:type="dxa"/>
            <w:vAlign w:val="center"/>
          </w:tcPr>
          <w:p w14:paraId="1122C1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53°15′54.1″</w:t>
            </w:r>
          </w:p>
        </w:tc>
        <w:tc>
          <w:tcPr>
            <w:tcW w:w="2500" w:type="dxa"/>
            <w:vAlign w:val="center"/>
          </w:tcPr>
          <w:p w14:paraId="7D53260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159°12′37.2″</w:t>
            </w:r>
          </w:p>
        </w:tc>
      </w:tr>
      <w:tr w:rsidR="000F4F83" w:rsidRPr="008C2F3F" w14:paraId="559F2AF7" w14:textId="77777777" w:rsidTr="00804537">
        <w:trPr>
          <w:jc w:val="center"/>
        </w:trPr>
        <w:tc>
          <w:tcPr>
            <w:tcW w:w="1628" w:type="dxa"/>
            <w:vAlign w:val="center"/>
          </w:tcPr>
          <w:p w14:paraId="3AE6AD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932</w:t>
            </w:r>
          </w:p>
        </w:tc>
        <w:tc>
          <w:tcPr>
            <w:tcW w:w="1812" w:type="dxa"/>
            <w:vAlign w:val="center"/>
          </w:tcPr>
          <w:p w14:paraId="3EA665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587876.54</w:t>
            </w:r>
          </w:p>
        </w:tc>
        <w:tc>
          <w:tcPr>
            <w:tcW w:w="1842" w:type="dxa"/>
            <w:vAlign w:val="center"/>
          </w:tcPr>
          <w:p w14:paraId="109537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1449379.42</w:t>
            </w:r>
          </w:p>
        </w:tc>
        <w:tc>
          <w:tcPr>
            <w:tcW w:w="2141" w:type="dxa"/>
            <w:vAlign w:val="center"/>
          </w:tcPr>
          <w:p w14:paraId="47816EF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53°15′54.5″</w:t>
            </w:r>
          </w:p>
        </w:tc>
        <w:tc>
          <w:tcPr>
            <w:tcW w:w="2500" w:type="dxa"/>
            <w:vAlign w:val="center"/>
          </w:tcPr>
          <w:p w14:paraId="4B8C04C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159°12′31.4″</w:t>
            </w:r>
          </w:p>
        </w:tc>
      </w:tr>
      <w:tr w:rsidR="000F4F83" w:rsidRPr="008C2F3F" w14:paraId="4B03D22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4031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933</w:t>
            </w:r>
          </w:p>
        </w:tc>
        <w:tc>
          <w:tcPr>
            <w:tcW w:w="1812" w:type="dxa"/>
            <w:vAlign w:val="center"/>
          </w:tcPr>
          <w:p w14:paraId="77AB77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587933.90</w:t>
            </w:r>
          </w:p>
        </w:tc>
        <w:tc>
          <w:tcPr>
            <w:tcW w:w="1842" w:type="dxa"/>
            <w:vAlign w:val="center"/>
          </w:tcPr>
          <w:p w14:paraId="080D54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1449243.87</w:t>
            </w:r>
          </w:p>
        </w:tc>
        <w:tc>
          <w:tcPr>
            <w:tcW w:w="2141" w:type="dxa"/>
            <w:vAlign w:val="center"/>
          </w:tcPr>
          <w:p w14:paraId="027B891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53°15′56.4″</w:t>
            </w:r>
          </w:p>
        </w:tc>
        <w:tc>
          <w:tcPr>
            <w:tcW w:w="2500" w:type="dxa"/>
            <w:vAlign w:val="center"/>
          </w:tcPr>
          <w:p w14:paraId="5847869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159°12′24.1″</w:t>
            </w:r>
          </w:p>
        </w:tc>
      </w:tr>
      <w:tr w:rsidR="000F4F83" w:rsidRPr="008C2F3F" w14:paraId="6F415BB1" w14:textId="77777777" w:rsidTr="00804537">
        <w:trPr>
          <w:jc w:val="center"/>
        </w:trPr>
        <w:tc>
          <w:tcPr>
            <w:tcW w:w="1628" w:type="dxa"/>
            <w:vAlign w:val="center"/>
          </w:tcPr>
          <w:p w14:paraId="6CA338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934</w:t>
            </w:r>
          </w:p>
        </w:tc>
        <w:tc>
          <w:tcPr>
            <w:tcW w:w="1812" w:type="dxa"/>
            <w:vAlign w:val="center"/>
          </w:tcPr>
          <w:p w14:paraId="4CC707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587920.37</w:t>
            </w:r>
          </w:p>
        </w:tc>
        <w:tc>
          <w:tcPr>
            <w:tcW w:w="1842" w:type="dxa"/>
            <w:vAlign w:val="center"/>
          </w:tcPr>
          <w:p w14:paraId="0A7BBE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1449183.02</w:t>
            </w:r>
          </w:p>
        </w:tc>
        <w:tc>
          <w:tcPr>
            <w:tcW w:w="2141" w:type="dxa"/>
            <w:vAlign w:val="center"/>
          </w:tcPr>
          <w:p w14:paraId="484110A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53°15′56.0″</w:t>
            </w:r>
          </w:p>
        </w:tc>
        <w:tc>
          <w:tcPr>
            <w:tcW w:w="2500" w:type="dxa"/>
            <w:vAlign w:val="center"/>
          </w:tcPr>
          <w:p w14:paraId="0329A23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159°12′20.8″</w:t>
            </w:r>
          </w:p>
        </w:tc>
      </w:tr>
      <w:tr w:rsidR="000F4F83" w:rsidRPr="008C2F3F" w14:paraId="142A264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6780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935</w:t>
            </w:r>
          </w:p>
        </w:tc>
        <w:tc>
          <w:tcPr>
            <w:tcW w:w="1812" w:type="dxa"/>
            <w:vAlign w:val="center"/>
          </w:tcPr>
          <w:p w14:paraId="52AF03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587849.43</w:t>
            </w:r>
          </w:p>
        </w:tc>
        <w:tc>
          <w:tcPr>
            <w:tcW w:w="1842" w:type="dxa"/>
            <w:vAlign w:val="center"/>
          </w:tcPr>
          <w:p w14:paraId="1F1D2B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1449175.15</w:t>
            </w:r>
          </w:p>
        </w:tc>
        <w:tc>
          <w:tcPr>
            <w:tcW w:w="2141" w:type="dxa"/>
            <w:vAlign w:val="center"/>
          </w:tcPr>
          <w:p w14:paraId="3D1AF1F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53°15′53.7″</w:t>
            </w:r>
          </w:p>
        </w:tc>
        <w:tc>
          <w:tcPr>
            <w:tcW w:w="2500" w:type="dxa"/>
            <w:vAlign w:val="center"/>
          </w:tcPr>
          <w:p w14:paraId="4DC1857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159°12′20.4″</w:t>
            </w:r>
          </w:p>
        </w:tc>
      </w:tr>
      <w:tr w:rsidR="000F4F83" w:rsidRPr="008C2F3F" w14:paraId="58AC78C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00B824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936</w:t>
            </w:r>
          </w:p>
        </w:tc>
        <w:tc>
          <w:tcPr>
            <w:tcW w:w="1812" w:type="dxa"/>
            <w:vAlign w:val="center"/>
          </w:tcPr>
          <w:p w14:paraId="4490D9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587798.75</w:t>
            </w:r>
          </w:p>
        </w:tc>
        <w:tc>
          <w:tcPr>
            <w:tcW w:w="1842" w:type="dxa"/>
            <w:vAlign w:val="center"/>
          </w:tcPr>
          <w:p w14:paraId="03EB13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1449144.70</w:t>
            </w:r>
          </w:p>
        </w:tc>
        <w:tc>
          <w:tcPr>
            <w:tcW w:w="2141" w:type="dxa"/>
            <w:vAlign w:val="center"/>
          </w:tcPr>
          <w:p w14:paraId="6C52A99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53°15′52.0″</w:t>
            </w:r>
          </w:p>
        </w:tc>
        <w:tc>
          <w:tcPr>
            <w:tcW w:w="2500" w:type="dxa"/>
            <w:vAlign w:val="center"/>
          </w:tcPr>
          <w:p w14:paraId="3A4087F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159°12′18.7″</w:t>
            </w:r>
          </w:p>
        </w:tc>
      </w:tr>
      <w:tr w:rsidR="000F4F83" w:rsidRPr="008C2F3F" w14:paraId="2BE2C842" w14:textId="77777777" w:rsidTr="00804537">
        <w:trPr>
          <w:jc w:val="center"/>
        </w:trPr>
        <w:tc>
          <w:tcPr>
            <w:tcW w:w="1628" w:type="dxa"/>
            <w:vAlign w:val="center"/>
          </w:tcPr>
          <w:p w14:paraId="6BA23BA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937</w:t>
            </w:r>
          </w:p>
        </w:tc>
        <w:tc>
          <w:tcPr>
            <w:tcW w:w="1812" w:type="dxa"/>
            <w:vAlign w:val="center"/>
          </w:tcPr>
          <w:p w14:paraId="49D7CC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587777.36</w:t>
            </w:r>
          </w:p>
        </w:tc>
        <w:tc>
          <w:tcPr>
            <w:tcW w:w="1842" w:type="dxa"/>
            <w:vAlign w:val="center"/>
          </w:tcPr>
          <w:p w14:paraId="76D267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1449072.58</w:t>
            </w:r>
          </w:p>
        </w:tc>
        <w:tc>
          <w:tcPr>
            <w:tcW w:w="2141" w:type="dxa"/>
            <w:vAlign w:val="center"/>
          </w:tcPr>
          <w:p w14:paraId="00EC993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53°15′51.4″</w:t>
            </w:r>
          </w:p>
        </w:tc>
        <w:tc>
          <w:tcPr>
            <w:tcW w:w="2500" w:type="dxa"/>
            <w:vAlign w:val="center"/>
          </w:tcPr>
          <w:p w14:paraId="0FBEF5A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159°12′14.8″</w:t>
            </w:r>
          </w:p>
        </w:tc>
      </w:tr>
      <w:tr w:rsidR="000F4F83" w:rsidRPr="008C2F3F" w14:paraId="2E18AFE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2960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938</w:t>
            </w:r>
          </w:p>
        </w:tc>
        <w:tc>
          <w:tcPr>
            <w:tcW w:w="1812" w:type="dxa"/>
            <w:vAlign w:val="center"/>
          </w:tcPr>
          <w:p w14:paraId="6C7A6C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587760.61</w:t>
            </w:r>
          </w:p>
        </w:tc>
        <w:tc>
          <w:tcPr>
            <w:tcW w:w="1842" w:type="dxa"/>
            <w:vAlign w:val="center"/>
          </w:tcPr>
          <w:p w14:paraId="2FB21C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1448907.26</w:t>
            </w:r>
          </w:p>
        </w:tc>
        <w:tc>
          <w:tcPr>
            <w:tcW w:w="2141" w:type="dxa"/>
            <w:vAlign w:val="center"/>
          </w:tcPr>
          <w:p w14:paraId="5F0EDBA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53°15′50.9″</w:t>
            </w:r>
          </w:p>
        </w:tc>
        <w:tc>
          <w:tcPr>
            <w:tcW w:w="2500" w:type="dxa"/>
            <w:vAlign w:val="center"/>
          </w:tcPr>
          <w:p w14:paraId="580E0D1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159°12′5.9″</w:t>
            </w:r>
          </w:p>
        </w:tc>
      </w:tr>
      <w:tr w:rsidR="000F4F83" w:rsidRPr="008C2F3F" w14:paraId="6938FA5B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21F4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939</w:t>
            </w:r>
          </w:p>
        </w:tc>
        <w:tc>
          <w:tcPr>
            <w:tcW w:w="1812" w:type="dxa"/>
            <w:vAlign w:val="center"/>
          </w:tcPr>
          <w:p w14:paraId="259AD3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587745.70</w:t>
            </w:r>
          </w:p>
        </w:tc>
        <w:tc>
          <w:tcPr>
            <w:tcW w:w="1842" w:type="dxa"/>
            <w:vAlign w:val="center"/>
          </w:tcPr>
          <w:p w14:paraId="3FB2DE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1448783.57</w:t>
            </w:r>
          </w:p>
        </w:tc>
        <w:tc>
          <w:tcPr>
            <w:tcW w:w="2141" w:type="dxa"/>
            <w:vAlign w:val="center"/>
          </w:tcPr>
          <w:p w14:paraId="4C1B489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53°15′50.4″</w:t>
            </w:r>
          </w:p>
        </w:tc>
        <w:tc>
          <w:tcPr>
            <w:tcW w:w="2500" w:type="dxa"/>
            <w:vAlign w:val="center"/>
          </w:tcPr>
          <w:p w14:paraId="4DBD10C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159°11′59.2″</w:t>
            </w:r>
          </w:p>
        </w:tc>
      </w:tr>
      <w:tr w:rsidR="000F4F83" w:rsidRPr="008C2F3F" w14:paraId="0491BC0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E956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1812" w:type="dxa"/>
            <w:vAlign w:val="center"/>
          </w:tcPr>
          <w:p w14:paraId="1795B2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587708.80</w:t>
            </w:r>
          </w:p>
        </w:tc>
        <w:tc>
          <w:tcPr>
            <w:tcW w:w="1842" w:type="dxa"/>
            <w:vAlign w:val="center"/>
          </w:tcPr>
          <w:p w14:paraId="64FE99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1448628.33</w:t>
            </w:r>
          </w:p>
        </w:tc>
        <w:tc>
          <w:tcPr>
            <w:tcW w:w="2141" w:type="dxa"/>
            <w:vAlign w:val="center"/>
          </w:tcPr>
          <w:p w14:paraId="1643395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53°15′49.3″</w:t>
            </w:r>
          </w:p>
        </w:tc>
        <w:tc>
          <w:tcPr>
            <w:tcW w:w="2500" w:type="dxa"/>
            <w:vAlign w:val="center"/>
          </w:tcPr>
          <w:p w14:paraId="2BFC2E8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159°11′50.8″</w:t>
            </w:r>
          </w:p>
        </w:tc>
      </w:tr>
      <w:tr w:rsidR="000F4F83" w:rsidRPr="008C2F3F" w14:paraId="6044D9BB" w14:textId="77777777" w:rsidTr="00804537">
        <w:trPr>
          <w:jc w:val="center"/>
        </w:trPr>
        <w:tc>
          <w:tcPr>
            <w:tcW w:w="1628" w:type="dxa"/>
            <w:vAlign w:val="center"/>
          </w:tcPr>
          <w:p w14:paraId="65E7EB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941</w:t>
            </w:r>
          </w:p>
        </w:tc>
        <w:tc>
          <w:tcPr>
            <w:tcW w:w="1812" w:type="dxa"/>
            <w:vAlign w:val="center"/>
          </w:tcPr>
          <w:p w14:paraId="0D3DCB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587682.10</w:t>
            </w:r>
          </w:p>
        </w:tc>
        <w:tc>
          <w:tcPr>
            <w:tcW w:w="1842" w:type="dxa"/>
            <w:vAlign w:val="center"/>
          </w:tcPr>
          <w:p w14:paraId="16C6B9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1448553.62</w:t>
            </w:r>
          </w:p>
        </w:tc>
        <w:tc>
          <w:tcPr>
            <w:tcW w:w="2141" w:type="dxa"/>
            <w:vAlign w:val="center"/>
          </w:tcPr>
          <w:p w14:paraId="60D54C2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53°15′48.5″</w:t>
            </w:r>
          </w:p>
        </w:tc>
        <w:tc>
          <w:tcPr>
            <w:tcW w:w="2500" w:type="dxa"/>
            <w:vAlign w:val="center"/>
          </w:tcPr>
          <w:p w14:paraId="71D700C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159°11′46.7″</w:t>
            </w:r>
          </w:p>
        </w:tc>
      </w:tr>
      <w:tr w:rsidR="000F4F83" w:rsidRPr="008C2F3F" w14:paraId="70F108C1" w14:textId="77777777" w:rsidTr="00804537">
        <w:trPr>
          <w:jc w:val="center"/>
        </w:trPr>
        <w:tc>
          <w:tcPr>
            <w:tcW w:w="1628" w:type="dxa"/>
            <w:vAlign w:val="center"/>
          </w:tcPr>
          <w:p w14:paraId="4C61D1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942</w:t>
            </w:r>
          </w:p>
        </w:tc>
        <w:tc>
          <w:tcPr>
            <w:tcW w:w="1812" w:type="dxa"/>
            <w:vAlign w:val="center"/>
          </w:tcPr>
          <w:p w14:paraId="5FA530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587686.47</w:t>
            </w:r>
          </w:p>
        </w:tc>
        <w:tc>
          <w:tcPr>
            <w:tcW w:w="1842" w:type="dxa"/>
            <w:vAlign w:val="center"/>
          </w:tcPr>
          <w:p w14:paraId="5F40D8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1448384.82</w:t>
            </w:r>
          </w:p>
        </w:tc>
        <w:tc>
          <w:tcPr>
            <w:tcW w:w="2141" w:type="dxa"/>
            <w:vAlign w:val="center"/>
          </w:tcPr>
          <w:p w14:paraId="55C9808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53°15′48.7″</w:t>
            </w:r>
          </w:p>
        </w:tc>
        <w:tc>
          <w:tcPr>
            <w:tcW w:w="2500" w:type="dxa"/>
            <w:vAlign w:val="center"/>
          </w:tcPr>
          <w:p w14:paraId="2E543E9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159°11′37.6″</w:t>
            </w:r>
          </w:p>
        </w:tc>
      </w:tr>
      <w:tr w:rsidR="000F4F83" w:rsidRPr="008C2F3F" w14:paraId="23E8D1E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E9CA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943</w:t>
            </w:r>
          </w:p>
        </w:tc>
        <w:tc>
          <w:tcPr>
            <w:tcW w:w="1812" w:type="dxa"/>
            <w:vAlign w:val="center"/>
          </w:tcPr>
          <w:p w14:paraId="4901CA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587654.71</w:t>
            </w:r>
          </w:p>
        </w:tc>
        <w:tc>
          <w:tcPr>
            <w:tcW w:w="1842" w:type="dxa"/>
            <w:vAlign w:val="center"/>
          </w:tcPr>
          <w:p w14:paraId="64C27F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1448253.70</w:t>
            </w:r>
          </w:p>
        </w:tc>
        <w:tc>
          <w:tcPr>
            <w:tcW w:w="2141" w:type="dxa"/>
            <w:vAlign w:val="center"/>
          </w:tcPr>
          <w:p w14:paraId="14B517E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53°15′47.7″</w:t>
            </w:r>
          </w:p>
        </w:tc>
        <w:tc>
          <w:tcPr>
            <w:tcW w:w="2500" w:type="dxa"/>
            <w:vAlign w:val="center"/>
          </w:tcPr>
          <w:p w14:paraId="0262D09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159°11′30.5″</w:t>
            </w:r>
          </w:p>
        </w:tc>
      </w:tr>
      <w:tr w:rsidR="000F4F83" w:rsidRPr="008C2F3F" w14:paraId="70311BD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5C942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944</w:t>
            </w:r>
          </w:p>
        </w:tc>
        <w:tc>
          <w:tcPr>
            <w:tcW w:w="1812" w:type="dxa"/>
            <w:vAlign w:val="center"/>
          </w:tcPr>
          <w:p w14:paraId="0503EA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587676.92</w:t>
            </w:r>
          </w:p>
        </w:tc>
        <w:tc>
          <w:tcPr>
            <w:tcW w:w="1842" w:type="dxa"/>
            <w:vAlign w:val="center"/>
          </w:tcPr>
          <w:p w14:paraId="02487F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1448065.13</w:t>
            </w:r>
          </w:p>
        </w:tc>
        <w:tc>
          <w:tcPr>
            <w:tcW w:w="2141" w:type="dxa"/>
            <w:vAlign w:val="center"/>
          </w:tcPr>
          <w:p w14:paraId="3256F2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53°15′48.5″</w:t>
            </w:r>
          </w:p>
        </w:tc>
        <w:tc>
          <w:tcPr>
            <w:tcW w:w="2500" w:type="dxa"/>
            <w:vAlign w:val="center"/>
          </w:tcPr>
          <w:p w14:paraId="4CABA6F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159°11′20.4″</w:t>
            </w:r>
          </w:p>
        </w:tc>
      </w:tr>
      <w:tr w:rsidR="000F4F83" w:rsidRPr="008C2F3F" w14:paraId="17DE290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705AC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945</w:t>
            </w:r>
          </w:p>
        </w:tc>
        <w:tc>
          <w:tcPr>
            <w:tcW w:w="1812" w:type="dxa"/>
            <w:vAlign w:val="center"/>
          </w:tcPr>
          <w:p w14:paraId="1FC5AF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587713.97</w:t>
            </w:r>
          </w:p>
        </w:tc>
        <w:tc>
          <w:tcPr>
            <w:tcW w:w="1842" w:type="dxa"/>
            <w:vAlign w:val="center"/>
          </w:tcPr>
          <w:p w14:paraId="7DE95A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1447874.00</w:t>
            </w:r>
          </w:p>
        </w:tc>
        <w:tc>
          <w:tcPr>
            <w:tcW w:w="2141" w:type="dxa"/>
            <w:vAlign w:val="center"/>
          </w:tcPr>
          <w:p w14:paraId="7C4FF36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53°15′49.7″</w:t>
            </w:r>
          </w:p>
        </w:tc>
        <w:tc>
          <w:tcPr>
            <w:tcW w:w="2500" w:type="dxa"/>
            <w:vAlign w:val="center"/>
          </w:tcPr>
          <w:p w14:paraId="2239A0E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159°11′10.1″</w:t>
            </w:r>
          </w:p>
        </w:tc>
      </w:tr>
      <w:tr w:rsidR="000F4F83" w:rsidRPr="008C2F3F" w14:paraId="31DA15E8" w14:textId="77777777" w:rsidTr="00804537">
        <w:trPr>
          <w:jc w:val="center"/>
        </w:trPr>
        <w:tc>
          <w:tcPr>
            <w:tcW w:w="1628" w:type="dxa"/>
            <w:vAlign w:val="center"/>
          </w:tcPr>
          <w:p w14:paraId="40D83E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946</w:t>
            </w:r>
          </w:p>
        </w:tc>
        <w:tc>
          <w:tcPr>
            <w:tcW w:w="1812" w:type="dxa"/>
            <w:vAlign w:val="center"/>
          </w:tcPr>
          <w:p w14:paraId="42DA93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587733.18</w:t>
            </w:r>
          </w:p>
        </w:tc>
        <w:tc>
          <w:tcPr>
            <w:tcW w:w="1842" w:type="dxa"/>
            <w:vAlign w:val="center"/>
          </w:tcPr>
          <w:p w14:paraId="5664B6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1447631.01</w:t>
            </w:r>
          </w:p>
        </w:tc>
        <w:tc>
          <w:tcPr>
            <w:tcW w:w="2141" w:type="dxa"/>
            <w:vAlign w:val="center"/>
          </w:tcPr>
          <w:p w14:paraId="70C1D6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53°15′50.4″</w:t>
            </w:r>
          </w:p>
        </w:tc>
        <w:tc>
          <w:tcPr>
            <w:tcW w:w="2500" w:type="dxa"/>
            <w:vAlign w:val="center"/>
          </w:tcPr>
          <w:p w14:paraId="5756A3E3" w14:textId="42653B1E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159°10′57</w:t>
            </w:r>
            <w:r w:rsidR="0056296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4D9A951A" w14:textId="77777777" w:rsidTr="00804537">
        <w:trPr>
          <w:jc w:val="center"/>
        </w:trPr>
        <w:tc>
          <w:tcPr>
            <w:tcW w:w="1628" w:type="dxa"/>
            <w:vAlign w:val="center"/>
          </w:tcPr>
          <w:p w14:paraId="168721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947</w:t>
            </w:r>
          </w:p>
        </w:tc>
        <w:tc>
          <w:tcPr>
            <w:tcW w:w="1812" w:type="dxa"/>
            <w:vAlign w:val="center"/>
          </w:tcPr>
          <w:p w14:paraId="592F2C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587808.62</w:t>
            </w:r>
          </w:p>
        </w:tc>
        <w:tc>
          <w:tcPr>
            <w:tcW w:w="1842" w:type="dxa"/>
            <w:vAlign w:val="center"/>
          </w:tcPr>
          <w:p w14:paraId="01C117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1447460.79</w:t>
            </w:r>
          </w:p>
        </w:tc>
        <w:tc>
          <w:tcPr>
            <w:tcW w:w="2141" w:type="dxa"/>
            <w:vAlign w:val="center"/>
          </w:tcPr>
          <w:p w14:paraId="67B8D05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53°15′52.9″</w:t>
            </w:r>
          </w:p>
        </w:tc>
        <w:tc>
          <w:tcPr>
            <w:tcW w:w="2500" w:type="dxa"/>
            <w:vAlign w:val="center"/>
          </w:tcPr>
          <w:p w14:paraId="381D0D7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159°10′47.9″</w:t>
            </w:r>
          </w:p>
        </w:tc>
      </w:tr>
      <w:tr w:rsidR="000F4F83" w:rsidRPr="008C2F3F" w14:paraId="1186EED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E56DE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948</w:t>
            </w:r>
          </w:p>
        </w:tc>
        <w:tc>
          <w:tcPr>
            <w:tcW w:w="1812" w:type="dxa"/>
            <w:vAlign w:val="center"/>
          </w:tcPr>
          <w:p w14:paraId="25A225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587997.44</w:t>
            </w:r>
          </w:p>
        </w:tc>
        <w:tc>
          <w:tcPr>
            <w:tcW w:w="1842" w:type="dxa"/>
            <w:vAlign w:val="center"/>
          </w:tcPr>
          <w:p w14:paraId="587D9D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1447281.80</w:t>
            </w:r>
          </w:p>
        </w:tc>
        <w:tc>
          <w:tcPr>
            <w:tcW w:w="2141" w:type="dxa"/>
            <w:vAlign w:val="center"/>
          </w:tcPr>
          <w:p w14:paraId="661C20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53°15′59.1″</w:t>
            </w:r>
          </w:p>
        </w:tc>
        <w:tc>
          <w:tcPr>
            <w:tcW w:w="2500" w:type="dxa"/>
            <w:vAlign w:val="center"/>
          </w:tcPr>
          <w:p w14:paraId="600A987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159°10′38.3″</w:t>
            </w:r>
          </w:p>
        </w:tc>
      </w:tr>
      <w:tr w:rsidR="000F4F83" w:rsidRPr="008C2F3F" w14:paraId="79E06783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853B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949</w:t>
            </w:r>
          </w:p>
        </w:tc>
        <w:tc>
          <w:tcPr>
            <w:tcW w:w="1812" w:type="dxa"/>
            <w:vAlign w:val="center"/>
          </w:tcPr>
          <w:p w14:paraId="124EE4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588091.18</w:t>
            </w:r>
          </w:p>
        </w:tc>
        <w:tc>
          <w:tcPr>
            <w:tcW w:w="1842" w:type="dxa"/>
            <w:vAlign w:val="center"/>
          </w:tcPr>
          <w:p w14:paraId="7796DF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1447097.28</w:t>
            </w:r>
          </w:p>
        </w:tc>
        <w:tc>
          <w:tcPr>
            <w:tcW w:w="2141" w:type="dxa"/>
            <w:vAlign w:val="center"/>
          </w:tcPr>
          <w:p w14:paraId="71FD106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53°16′2.2″</w:t>
            </w:r>
          </w:p>
        </w:tc>
        <w:tc>
          <w:tcPr>
            <w:tcW w:w="2500" w:type="dxa"/>
            <w:vAlign w:val="center"/>
          </w:tcPr>
          <w:p w14:paraId="146B77D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159°10′28.4″</w:t>
            </w:r>
          </w:p>
        </w:tc>
      </w:tr>
      <w:tr w:rsidR="000F4F83" w:rsidRPr="008C2F3F" w14:paraId="4C51EF37" w14:textId="77777777" w:rsidTr="00804537">
        <w:trPr>
          <w:jc w:val="center"/>
        </w:trPr>
        <w:tc>
          <w:tcPr>
            <w:tcW w:w="1628" w:type="dxa"/>
            <w:vAlign w:val="center"/>
          </w:tcPr>
          <w:p w14:paraId="30EFFD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1812" w:type="dxa"/>
            <w:vAlign w:val="center"/>
          </w:tcPr>
          <w:p w14:paraId="01E013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588151.12</w:t>
            </w:r>
          </w:p>
        </w:tc>
        <w:tc>
          <w:tcPr>
            <w:tcW w:w="1842" w:type="dxa"/>
            <w:vAlign w:val="center"/>
          </w:tcPr>
          <w:p w14:paraId="0C5F7F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1446980.38</w:t>
            </w:r>
          </w:p>
        </w:tc>
        <w:tc>
          <w:tcPr>
            <w:tcW w:w="2141" w:type="dxa"/>
            <w:vAlign w:val="center"/>
          </w:tcPr>
          <w:p w14:paraId="46A97A6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53°16′4.1″</w:t>
            </w:r>
          </w:p>
        </w:tc>
        <w:tc>
          <w:tcPr>
            <w:tcW w:w="2500" w:type="dxa"/>
            <w:vAlign w:val="center"/>
          </w:tcPr>
          <w:p w14:paraId="6EC9BC8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159°10′22.1″</w:t>
            </w:r>
          </w:p>
        </w:tc>
      </w:tr>
      <w:tr w:rsidR="000F4F83" w:rsidRPr="008C2F3F" w14:paraId="397459F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52F4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951</w:t>
            </w:r>
          </w:p>
        </w:tc>
        <w:tc>
          <w:tcPr>
            <w:tcW w:w="1812" w:type="dxa"/>
            <w:vAlign w:val="center"/>
          </w:tcPr>
          <w:p w14:paraId="4F6BBB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588218.17</w:t>
            </w:r>
          </w:p>
        </w:tc>
        <w:tc>
          <w:tcPr>
            <w:tcW w:w="1842" w:type="dxa"/>
            <w:vAlign w:val="center"/>
          </w:tcPr>
          <w:p w14:paraId="731540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1446699.98</w:t>
            </w:r>
          </w:p>
        </w:tc>
        <w:tc>
          <w:tcPr>
            <w:tcW w:w="2141" w:type="dxa"/>
            <w:vAlign w:val="center"/>
          </w:tcPr>
          <w:p w14:paraId="11527A9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53°16′6.4″</w:t>
            </w:r>
          </w:p>
        </w:tc>
        <w:tc>
          <w:tcPr>
            <w:tcW w:w="2500" w:type="dxa"/>
            <w:vAlign w:val="center"/>
          </w:tcPr>
          <w:p w14:paraId="2435A7D5" w14:textId="1FC7D068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159°10′7</w:t>
            </w:r>
            <w:r w:rsidR="0022703A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05648FD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FAC2C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952</w:t>
            </w:r>
          </w:p>
        </w:tc>
        <w:tc>
          <w:tcPr>
            <w:tcW w:w="1812" w:type="dxa"/>
            <w:vAlign w:val="center"/>
          </w:tcPr>
          <w:p w14:paraId="4B3127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588229.74</w:t>
            </w:r>
          </w:p>
        </w:tc>
        <w:tc>
          <w:tcPr>
            <w:tcW w:w="1842" w:type="dxa"/>
            <w:vAlign w:val="center"/>
          </w:tcPr>
          <w:p w14:paraId="37BE20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1446472.23</w:t>
            </w:r>
          </w:p>
        </w:tc>
        <w:tc>
          <w:tcPr>
            <w:tcW w:w="2141" w:type="dxa"/>
            <w:vAlign w:val="center"/>
          </w:tcPr>
          <w:p w14:paraId="13F097D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53°16′6.8″</w:t>
            </w:r>
          </w:p>
        </w:tc>
        <w:tc>
          <w:tcPr>
            <w:tcW w:w="2500" w:type="dxa"/>
            <w:vAlign w:val="center"/>
          </w:tcPr>
          <w:p w14:paraId="0FFD59A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159°9′54.7″</w:t>
            </w:r>
          </w:p>
        </w:tc>
      </w:tr>
      <w:tr w:rsidR="000F4F83" w:rsidRPr="008C2F3F" w14:paraId="5519ECD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DEF0BD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953</w:t>
            </w:r>
          </w:p>
        </w:tc>
        <w:tc>
          <w:tcPr>
            <w:tcW w:w="1812" w:type="dxa"/>
            <w:vAlign w:val="center"/>
          </w:tcPr>
          <w:p w14:paraId="56A5FD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588237.46</w:t>
            </w:r>
          </w:p>
        </w:tc>
        <w:tc>
          <w:tcPr>
            <w:tcW w:w="1842" w:type="dxa"/>
            <w:vAlign w:val="center"/>
          </w:tcPr>
          <w:p w14:paraId="390226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1446263.78</w:t>
            </w:r>
          </w:p>
        </w:tc>
        <w:tc>
          <w:tcPr>
            <w:tcW w:w="2141" w:type="dxa"/>
            <w:vAlign w:val="center"/>
          </w:tcPr>
          <w:p w14:paraId="229DF6B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53°16′7.2″</w:t>
            </w:r>
          </w:p>
        </w:tc>
        <w:tc>
          <w:tcPr>
            <w:tcW w:w="2500" w:type="dxa"/>
            <w:vAlign w:val="center"/>
          </w:tcPr>
          <w:p w14:paraId="210EF00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159°9′43.5″</w:t>
            </w:r>
          </w:p>
        </w:tc>
      </w:tr>
      <w:tr w:rsidR="000F4F83" w:rsidRPr="008C2F3F" w14:paraId="03B1327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9FE0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954</w:t>
            </w:r>
          </w:p>
        </w:tc>
        <w:tc>
          <w:tcPr>
            <w:tcW w:w="1812" w:type="dxa"/>
            <w:vAlign w:val="center"/>
          </w:tcPr>
          <w:p w14:paraId="3680ED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588310.75</w:t>
            </w:r>
          </w:p>
        </w:tc>
        <w:tc>
          <w:tcPr>
            <w:tcW w:w="1842" w:type="dxa"/>
            <w:vAlign w:val="center"/>
          </w:tcPr>
          <w:p w14:paraId="0B3726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1446147.98</w:t>
            </w:r>
          </w:p>
        </w:tc>
        <w:tc>
          <w:tcPr>
            <w:tcW w:w="2141" w:type="dxa"/>
            <w:vAlign w:val="center"/>
          </w:tcPr>
          <w:p w14:paraId="5DC6446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53°16′9.6″</w:t>
            </w:r>
          </w:p>
        </w:tc>
        <w:tc>
          <w:tcPr>
            <w:tcW w:w="2500" w:type="dxa"/>
            <w:vAlign w:val="center"/>
          </w:tcPr>
          <w:p w14:paraId="1A3BD04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159°9′37.3″</w:t>
            </w:r>
          </w:p>
        </w:tc>
      </w:tr>
      <w:tr w:rsidR="000F4F83" w:rsidRPr="008C2F3F" w14:paraId="145C794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FE9EB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955</w:t>
            </w:r>
          </w:p>
        </w:tc>
        <w:tc>
          <w:tcPr>
            <w:tcW w:w="1812" w:type="dxa"/>
            <w:vAlign w:val="center"/>
          </w:tcPr>
          <w:p w14:paraId="0C07F8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588466.97</w:t>
            </w:r>
          </w:p>
        </w:tc>
        <w:tc>
          <w:tcPr>
            <w:tcW w:w="1842" w:type="dxa"/>
            <w:vAlign w:val="center"/>
          </w:tcPr>
          <w:p w14:paraId="28E3AE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1446066.92</w:t>
            </w:r>
          </w:p>
        </w:tc>
        <w:tc>
          <w:tcPr>
            <w:tcW w:w="2141" w:type="dxa"/>
            <w:vAlign w:val="center"/>
          </w:tcPr>
          <w:p w14:paraId="41B0DBA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53°16′14.6″</w:t>
            </w:r>
          </w:p>
        </w:tc>
        <w:tc>
          <w:tcPr>
            <w:tcW w:w="2500" w:type="dxa"/>
            <w:vAlign w:val="center"/>
          </w:tcPr>
          <w:p w14:paraId="38E716A5" w14:textId="216BFCB0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159°9′33</w:t>
            </w:r>
            <w:r w:rsidR="0056296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32FCBC2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AA581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956</w:t>
            </w:r>
          </w:p>
        </w:tc>
        <w:tc>
          <w:tcPr>
            <w:tcW w:w="1812" w:type="dxa"/>
            <w:vAlign w:val="center"/>
          </w:tcPr>
          <w:p w14:paraId="7A6A68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588535.66</w:t>
            </w:r>
          </w:p>
        </w:tc>
        <w:tc>
          <w:tcPr>
            <w:tcW w:w="1842" w:type="dxa"/>
            <w:vAlign w:val="center"/>
          </w:tcPr>
          <w:p w14:paraId="5F3DE2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1445965.91</w:t>
            </w:r>
          </w:p>
        </w:tc>
        <w:tc>
          <w:tcPr>
            <w:tcW w:w="2141" w:type="dxa"/>
            <w:vAlign w:val="center"/>
          </w:tcPr>
          <w:p w14:paraId="641BB16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53°16′16.9″</w:t>
            </w:r>
          </w:p>
        </w:tc>
        <w:tc>
          <w:tcPr>
            <w:tcW w:w="2500" w:type="dxa"/>
            <w:vAlign w:val="center"/>
          </w:tcPr>
          <w:p w14:paraId="157134A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159°9′27.6″</w:t>
            </w:r>
          </w:p>
        </w:tc>
      </w:tr>
      <w:tr w:rsidR="000F4F83" w:rsidRPr="008C2F3F" w14:paraId="4FD6B80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CB49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957</w:t>
            </w:r>
          </w:p>
        </w:tc>
        <w:tc>
          <w:tcPr>
            <w:tcW w:w="1812" w:type="dxa"/>
            <w:vAlign w:val="center"/>
          </w:tcPr>
          <w:p w14:paraId="25C282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588582.61</w:t>
            </w:r>
          </w:p>
        </w:tc>
        <w:tc>
          <w:tcPr>
            <w:tcW w:w="1842" w:type="dxa"/>
            <w:vAlign w:val="center"/>
          </w:tcPr>
          <w:p w14:paraId="321C56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1445785.61</w:t>
            </w:r>
          </w:p>
        </w:tc>
        <w:tc>
          <w:tcPr>
            <w:tcW w:w="2141" w:type="dxa"/>
            <w:vAlign w:val="center"/>
          </w:tcPr>
          <w:p w14:paraId="0439FD0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53°16′18.5″</w:t>
            </w:r>
          </w:p>
        </w:tc>
        <w:tc>
          <w:tcPr>
            <w:tcW w:w="2500" w:type="dxa"/>
            <w:vAlign w:val="center"/>
          </w:tcPr>
          <w:p w14:paraId="3FAC4B6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159°9′17.9″</w:t>
            </w:r>
          </w:p>
        </w:tc>
      </w:tr>
      <w:tr w:rsidR="000F4F83" w:rsidRPr="008C2F3F" w14:paraId="64DAA2F4" w14:textId="77777777" w:rsidTr="00804537">
        <w:trPr>
          <w:jc w:val="center"/>
        </w:trPr>
        <w:tc>
          <w:tcPr>
            <w:tcW w:w="1628" w:type="dxa"/>
            <w:vAlign w:val="center"/>
          </w:tcPr>
          <w:p w14:paraId="7B5E51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958</w:t>
            </w:r>
          </w:p>
        </w:tc>
        <w:tc>
          <w:tcPr>
            <w:tcW w:w="1812" w:type="dxa"/>
            <w:vAlign w:val="center"/>
          </w:tcPr>
          <w:p w14:paraId="6C6423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588646.74</w:t>
            </w:r>
          </w:p>
        </w:tc>
        <w:tc>
          <w:tcPr>
            <w:tcW w:w="1842" w:type="dxa"/>
            <w:vAlign w:val="center"/>
          </w:tcPr>
          <w:p w14:paraId="58B08A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1445727.30</w:t>
            </w:r>
          </w:p>
        </w:tc>
        <w:tc>
          <w:tcPr>
            <w:tcW w:w="2141" w:type="dxa"/>
            <w:vAlign w:val="center"/>
          </w:tcPr>
          <w:p w14:paraId="07D08C7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53°16′20.6″</w:t>
            </w:r>
          </w:p>
        </w:tc>
        <w:tc>
          <w:tcPr>
            <w:tcW w:w="2500" w:type="dxa"/>
            <w:vAlign w:val="center"/>
          </w:tcPr>
          <w:p w14:paraId="66A8629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159°9′14.8″</w:t>
            </w:r>
          </w:p>
        </w:tc>
      </w:tr>
      <w:tr w:rsidR="000F4F83" w:rsidRPr="008C2F3F" w14:paraId="4977432A" w14:textId="77777777" w:rsidTr="00804537">
        <w:trPr>
          <w:jc w:val="center"/>
        </w:trPr>
        <w:tc>
          <w:tcPr>
            <w:tcW w:w="1628" w:type="dxa"/>
            <w:vAlign w:val="center"/>
          </w:tcPr>
          <w:p w14:paraId="32AA46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959</w:t>
            </w:r>
          </w:p>
        </w:tc>
        <w:tc>
          <w:tcPr>
            <w:tcW w:w="1812" w:type="dxa"/>
            <w:vAlign w:val="center"/>
          </w:tcPr>
          <w:p w14:paraId="496550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588783.56</w:t>
            </w:r>
          </w:p>
        </w:tc>
        <w:tc>
          <w:tcPr>
            <w:tcW w:w="1842" w:type="dxa"/>
            <w:vAlign w:val="center"/>
          </w:tcPr>
          <w:p w14:paraId="4ED21F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1445655.06</w:t>
            </w:r>
          </w:p>
        </w:tc>
        <w:tc>
          <w:tcPr>
            <w:tcW w:w="2141" w:type="dxa"/>
            <w:vAlign w:val="center"/>
          </w:tcPr>
          <w:p w14:paraId="6E06BFE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53°16′25.0″</w:t>
            </w:r>
          </w:p>
        </w:tc>
        <w:tc>
          <w:tcPr>
            <w:tcW w:w="2500" w:type="dxa"/>
            <w:vAlign w:val="center"/>
          </w:tcPr>
          <w:p w14:paraId="13FC19D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159°9′10.9″</w:t>
            </w:r>
          </w:p>
        </w:tc>
      </w:tr>
      <w:tr w:rsidR="000F4F83" w:rsidRPr="008C2F3F" w14:paraId="67193A4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586C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1812" w:type="dxa"/>
            <w:vAlign w:val="center"/>
          </w:tcPr>
          <w:p w14:paraId="7E5057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588888.07</w:t>
            </w:r>
          </w:p>
        </w:tc>
        <w:tc>
          <w:tcPr>
            <w:tcW w:w="1842" w:type="dxa"/>
            <w:vAlign w:val="center"/>
          </w:tcPr>
          <w:p w14:paraId="6B30A5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1445520.05</w:t>
            </w:r>
          </w:p>
        </w:tc>
        <w:tc>
          <w:tcPr>
            <w:tcW w:w="2141" w:type="dxa"/>
            <w:vAlign w:val="center"/>
          </w:tcPr>
          <w:p w14:paraId="445CD67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53°16′28.4″</w:t>
            </w:r>
          </w:p>
        </w:tc>
        <w:tc>
          <w:tcPr>
            <w:tcW w:w="2500" w:type="dxa"/>
            <w:vAlign w:val="center"/>
          </w:tcPr>
          <w:p w14:paraId="389C814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159°9′3.7″</w:t>
            </w:r>
          </w:p>
        </w:tc>
      </w:tr>
      <w:tr w:rsidR="000F4F83" w:rsidRPr="008C2F3F" w14:paraId="59F60F1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DDE28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961</w:t>
            </w:r>
          </w:p>
        </w:tc>
        <w:tc>
          <w:tcPr>
            <w:tcW w:w="1812" w:type="dxa"/>
            <w:vAlign w:val="center"/>
          </w:tcPr>
          <w:p w14:paraId="5EC403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588986.88</w:t>
            </w:r>
          </w:p>
        </w:tc>
        <w:tc>
          <w:tcPr>
            <w:tcW w:w="1842" w:type="dxa"/>
            <w:vAlign w:val="center"/>
          </w:tcPr>
          <w:p w14:paraId="20CEBE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1445426.86</w:t>
            </w:r>
          </w:p>
        </w:tc>
        <w:tc>
          <w:tcPr>
            <w:tcW w:w="2141" w:type="dxa"/>
            <w:vAlign w:val="center"/>
          </w:tcPr>
          <w:p w14:paraId="365CB76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53°16′31.7″</w:t>
            </w:r>
          </w:p>
        </w:tc>
        <w:tc>
          <w:tcPr>
            <w:tcW w:w="2500" w:type="dxa"/>
            <w:vAlign w:val="center"/>
          </w:tcPr>
          <w:p w14:paraId="1DF4F8B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159°8′58.7″</w:t>
            </w:r>
          </w:p>
        </w:tc>
      </w:tr>
      <w:tr w:rsidR="000F4F83" w:rsidRPr="008C2F3F" w14:paraId="49717B11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AEEA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962</w:t>
            </w:r>
          </w:p>
        </w:tc>
        <w:tc>
          <w:tcPr>
            <w:tcW w:w="1812" w:type="dxa"/>
            <w:vAlign w:val="center"/>
          </w:tcPr>
          <w:p w14:paraId="0459EE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588994.48</w:t>
            </w:r>
          </w:p>
        </w:tc>
        <w:tc>
          <w:tcPr>
            <w:tcW w:w="1842" w:type="dxa"/>
            <w:vAlign w:val="center"/>
          </w:tcPr>
          <w:p w14:paraId="092BFC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1445143.56</w:t>
            </w:r>
          </w:p>
        </w:tc>
        <w:tc>
          <w:tcPr>
            <w:tcW w:w="2141" w:type="dxa"/>
            <w:vAlign w:val="center"/>
          </w:tcPr>
          <w:p w14:paraId="7791109D" w14:textId="46C9AFAC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53°16′32</w:t>
            </w:r>
            <w:r w:rsidR="0056296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  <w:tc>
          <w:tcPr>
            <w:tcW w:w="2500" w:type="dxa"/>
            <w:vAlign w:val="center"/>
          </w:tcPr>
          <w:p w14:paraId="13373ED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159°8′43.4″</w:t>
            </w:r>
          </w:p>
        </w:tc>
      </w:tr>
      <w:tr w:rsidR="000F4F83" w:rsidRPr="008C2F3F" w14:paraId="2691876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8B1C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963</w:t>
            </w:r>
          </w:p>
        </w:tc>
        <w:tc>
          <w:tcPr>
            <w:tcW w:w="1812" w:type="dxa"/>
            <w:vAlign w:val="center"/>
          </w:tcPr>
          <w:p w14:paraId="70C8DF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588967.88</w:t>
            </w:r>
          </w:p>
        </w:tc>
        <w:tc>
          <w:tcPr>
            <w:tcW w:w="1842" w:type="dxa"/>
            <w:vAlign w:val="center"/>
          </w:tcPr>
          <w:p w14:paraId="653620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1445050.37</w:t>
            </w:r>
          </w:p>
        </w:tc>
        <w:tc>
          <w:tcPr>
            <w:tcW w:w="2141" w:type="dxa"/>
            <w:vAlign w:val="center"/>
          </w:tcPr>
          <w:p w14:paraId="6886287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53°16′31.2″</w:t>
            </w:r>
          </w:p>
        </w:tc>
        <w:tc>
          <w:tcPr>
            <w:tcW w:w="2500" w:type="dxa"/>
            <w:vAlign w:val="center"/>
          </w:tcPr>
          <w:p w14:paraId="7DCC6D7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159°8′38.4″</w:t>
            </w:r>
          </w:p>
        </w:tc>
      </w:tr>
      <w:tr w:rsidR="000F4F83" w:rsidRPr="008C2F3F" w14:paraId="57B00734" w14:textId="77777777" w:rsidTr="00804537">
        <w:trPr>
          <w:jc w:val="center"/>
        </w:trPr>
        <w:tc>
          <w:tcPr>
            <w:tcW w:w="1628" w:type="dxa"/>
            <w:vAlign w:val="center"/>
          </w:tcPr>
          <w:p w14:paraId="3804C5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964</w:t>
            </w:r>
          </w:p>
        </w:tc>
        <w:tc>
          <w:tcPr>
            <w:tcW w:w="1812" w:type="dxa"/>
            <w:vAlign w:val="center"/>
          </w:tcPr>
          <w:p w14:paraId="2A0A36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588874.76</w:t>
            </w:r>
          </w:p>
        </w:tc>
        <w:tc>
          <w:tcPr>
            <w:tcW w:w="1842" w:type="dxa"/>
            <w:vAlign w:val="center"/>
          </w:tcPr>
          <w:p w14:paraId="64E85E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1444626.36</w:t>
            </w:r>
          </w:p>
        </w:tc>
        <w:tc>
          <w:tcPr>
            <w:tcW w:w="2141" w:type="dxa"/>
            <w:vAlign w:val="center"/>
          </w:tcPr>
          <w:p w14:paraId="416C424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53°16′28.3″</w:t>
            </w:r>
          </w:p>
        </w:tc>
        <w:tc>
          <w:tcPr>
            <w:tcW w:w="2500" w:type="dxa"/>
            <w:vAlign w:val="center"/>
          </w:tcPr>
          <w:p w14:paraId="7136A04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159°8′15.5″</w:t>
            </w:r>
          </w:p>
        </w:tc>
      </w:tr>
      <w:tr w:rsidR="000F4F83" w:rsidRPr="008C2F3F" w14:paraId="566CA6B2" w14:textId="77777777" w:rsidTr="00804537">
        <w:trPr>
          <w:jc w:val="center"/>
        </w:trPr>
        <w:tc>
          <w:tcPr>
            <w:tcW w:w="1628" w:type="dxa"/>
            <w:vAlign w:val="center"/>
          </w:tcPr>
          <w:p w14:paraId="17114B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965</w:t>
            </w:r>
          </w:p>
        </w:tc>
        <w:tc>
          <w:tcPr>
            <w:tcW w:w="1812" w:type="dxa"/>
            <w:vAlign w:val="center"/>
          </w:tcPr>
          <w:p w14:paraId="0D82BB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588879.06</w:t>
            </w:r>
          </w:p>
        </w:tc>
        <w:tc>
          <w:tcPr>
            <w:tcW w:w="1842" w:type="dxa"/>
            <w:vAlign w:val="center"/>
          </w:tcPr>
          <w:p w14:paraId="6B4D4D7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1444556.08</w:t>
            </w:r>
          </w:p>
        </w:tc>
        <w:tc>
          <w:tcPr>
            <w:tcW w:w="2141" w:type="dxa"/>
            <w:vAlign w:val="center"/>
          </w:tcPr>
          <w:p w14:paraId="0FA18CE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53°16′28.4″</w:t>
            </w:r>
          </w:p>
        </w:tc>
        <w:tc>
          <w:tcPr>
            <w:tcW w:w="2500" w:type="dxa"/>
            <w:vAlign w:val="center"/>
          </w:tcPr>
          <w:p w14:paraId="43A61B2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159°8′11.7″</w:t>
            </w:r>
          </w:p>
        </w:tc>
      </w:tr>
      <w:tr w:rsidR="000F4F83" w:rsidRPr="008C2F3F" w14:paraId="390CCF22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43DA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966</w:t>
            </w:r>
          </w:p>
        </w:tc>
        <w:tc>
          <w:tcPr>
            <w:tcW w:w="1812" w:type="dxa"/>
            <w:vAlign w:val="center"/>
          </w:tcPr>
          <w:p w14:paraId="431C60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588956.99</w:t>
            </w:r>
          </w:p>
        </w:tc>
        <w:tc>
          <w:tcPr>
            <w:tcW w:w="1842" w:type="dxa"/>
            <w:vAlign w:val="center"/>
          </w:tcPr>
          <w:p w14:paraId="32ACE6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1444345.54</w:t>
            </w:r>
          </w:p>
        </w:tc>
        <w:tc>
          <w:tcPr>
            <w:tcW w:w="2141" w:type="dxa"/>
            <w:vAlign w:val="center"/>
          </w:tcPr>
          <w:p w14:paraId="2E1899F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53°16′31.0″</w:t>
            </w:r>
          </w:p>
        </w:tc>
        <w:tc>
          <w:tcPr>
            <w:tcW w:w="2500" w:type="dxa"/>
            <w:vAlign w:val="center"/>
          </w:tcPr>
          <w:p w14:paraId="00D651C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159°8′0.4″</w:t>
            </w:r>
          </w:p>
        </w:tc>
      </w:tr>
      <w:tr w:rsidR="000F4F83" w:rsidRPr="008C2F3F" w14:paraId="031B223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B7324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967</w:t>
            </w:r>
          </w:p>
        </w:tc>
        <w:tc>
          <w:tcPr>
            <w:tcW w:w="1812" w:type="dxa"/>
            <w:vAlign w:val="center"/>
          </w:tcPr>
          <w:p w14:paraId="4B5B26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588985.59</w:t>
            </w:r>
          </w:p>
        </w:tc>
        <w:tc>
          <w:tcPr>
            <w:tcW w:w="1842" w:type="dxa"/>
            <w:vAlign w:val="center"/>
          </w:tcPr>
          <w:p w14:paraId="02DF12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1444214.29</w:t>
            </w:r>
          </w:p>
        </w:tc>
        <w:tc>
          <w:tcPr>
            <w:tcW w:w="2141" w:type="dxa"/>
            <w:vAlign w:val="center"/>
          </w:tcPr>
          <w:p w14:paraId="42C2460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53°16′32.0″</w:t>
            </w:r>
          </w:p>
        </w:tc>
        <w:tc>
          <w:tcPr>
            <w:tcW w:w="2500" w:type="dxa"/>
            <w:vAlign w:val="center"/>
          </w:tcPr>
          <w:p w14:paraId="3204F44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159°7′53.3″</w:t>
            </w:r>
          </w:p>
        </w:tc>
      </w:tr>
      <w:tr w:rsidR="000F4F83" w:rsidRPr="008C2F3F" w14:paraId="5B4150C5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FBEE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968</w:t>
            </w:r>
          </w:p>
        </w:tc>
        <w:tc>
          <w:tcPr>
            <w:tcW w:w="1812" w:type="dxa"/>
            <w:vAlign w:val="center"/>
          </w:tcPr>
          <w:p w14:paraId="55F579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589123.90</w:t>
            </w:r>
          </w:p>
        </w:tc>
        <w:tc>
          <w:tcPr>
            <w:tcW w:w="1842" w:type="dxa"/>
            <w:vAlign w:val="center"/>
          </w:tcPr>
          <w:p w14:paraId="454E878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1444083.04</w:t>
            </w:r>
          </w:p>
        </w:tc>
        <w:tc>
          <w:tcPr>
            <w:tcW w:w="2141" w:type="dxa"/>
            <w:vAlign w:val="center"/>
          </w:tcPr>
          <w:p w14:paraId="70B2795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53°16′36.5″</w:t>
            </w:r>
          </w:p>
        </w:tc>
        <w:tc>
          <w:tcPr>
            <w:tcW w:w="2500" w:type="dxa"/>
            <w:vAlign w:val="center"/>
          </w:tcPr>
          <w:p w14:paraId="09E6185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159°7′46.3″</w:t>
            </w:r>
          </w:p>
        </w:tc>
      </w:tr>
      <w:tr w:rsidR="000F4F83" w:rsidRPr="008C2F3F" w14:paraId="311D9C5E" w14:textId="77777777" w:rsidTr="00804537">
        <w:trPr>
          <w:jc w:val="center"/>
        </w:trPr>
        <w:tc>
          <w:tcPr>
            <w:tcW w:w="1628" w:type="dxa"/>
            <w:vAlign w:val="center"/>
          </w:tcPr>
          <w:p w14:paraId="73C47D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969</w:t>
            </w:r>
          </w:p>
        </w:tc>
        <w:tc>
          <w:tcPr>
            <w:tcW w:w="1812" w:type="dxa"/>
            <w:vAlign w:val="center"/>
          </w:tcPr>
          <w:p w14:paraId="5400C2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589166.83</w:t>
            </w:r>
          </w:p>
        </w:tc>
        <w:tc>
          <w:tcPr>
            <w:tcW w:w="1842" w:type="dxa"/>
            <w:vAlign w:val="center"/>
          </w:tcPr>
          <w:p w14:paraId="3C3D7F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1443997.13</w:t>
            </w:r>
          </w:p>
        </w:tc>
        <w:tc>
          <w:tcPr>
            <w:tcW w:w="2141" w:type="dxa"/>
            <w:vAlign w:val="center"/>
          </w:tcPr>
          <w:p w14:paraId="1E54DD9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53°16′37.9″</w:t>
            </w:r>
          </w:p>
        </w:tc>
        <w:tc>
          <w:tcPr>
            <w:tcW w:w="2500" w:type="dxa"/>
            <w:vAlign w:val="center"/>
          </w:tcPr>
          <w:p w14:paraId="38C6790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159°7′41.7″</w:t>
            </w:r>
          </w:p>
        </w:tc>
      </w:tr>
      <w:tr w:rsidR="000F4F83" w:rsidRPr="008C2F3F" w14:paraId="74BBD2EA" w14:textId="77777777" w:rsidTr="00804537">
        <w:trPr>
          <w:jc w:val="center"/>
        </w:trPr>
        <w:tc>
          <w:tcPr>
            <w:tcW w:w="1628" w:type="dxa"/>
            <w:vAlign w:val="center"/>
          </w:tcPr>
          <w:p w14:paraId="58049D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1812" w:type="dxa"/>
            <w:vAlign w:val="center"/>
          </w:tcPr>
          <w:p w14:paraId="440948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589181.14</w:t>
            </w:r>
          </w:p>
        </w:tc>
        <w:tc>
          <w:tcPr>
            <w:tcW w:w="1842" w:type="dxa"/>
            <w:vAlign w:val="center"/>
          </w:tcPr>
          <w:p w14:paraId="333999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1443896.90</w:t>
            </w:r>
          </w:p>
        </w:tc>
        <w:tc>
          <w:tcPr>
            <w:tcW w:w="2141" w:type="dxa"/>
            <w:vAlign w:val="center"/>
          </w:tcPr>
          <w:p w14:paraId="43D5526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53°16′38.4″</w:t>
            </w:r>
          </w:p>
        </w:tc>
        <w:tc>
          <w:tcPr>
            <w:tcW w:w="2500" w:type="dxa"/>
            <w:vAlign w:val="center"/>
          </w:tcPr>
          <w:p w14:paraId="69C63A6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159°7′36.3″</w:t>
            </w:r>
          </w:p>
        </w:tc>
      </w:tr>
      <w:tr w:rsidR="000F4F83" w:rsidRPr="008C2F3F" w14:paraId="24A21FBB" w14:textId="77777777" w:rsidTr="00804537">
        <w:trPr>
          <w:jc w:val="center"/>
        </w:trPr>
        <w:tc>
          <w:tcPr>
            <w:tcW w:w="1628" w:type="dxa"/>
            <w:vAlign w:val="center"/>
          </w:tcPr>
          <w:p w14:paraId="649756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971</w:t>
            </w:r>
          </w:p>
        </w:tc>
        <w:tc>
          <w:tcPr>
            <w:tcW w:w="1812" w:type="dxa"/>
            <w:vAlign w:val="center"/>
          </w:tcPr>
          <w:p w14:paraId="1CCF81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589300.37</w:t>
            </w:r>
          </w:p>
        </w:tc>
        <w:tc>
          <w:tcPr>
            <w:tcW w:w="1842" w:type="dxa"/>
            <w:vAlign w:val="center"/>
          </w:tcPr>
          <w:p w14:paraId="5F9AC7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1443751.35</w:t>
            </w:r>
          </w:p>
        </w:tc>
        <w:tc>
          <w:tcPr>
            <w:tcW w:w="2141" w:type="dxa"/>
            <w:vAlign w:val="center"/>
          </w:tcPr>
          <w:p w14:paraId="4FE74FC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53°16′42.3″</w:t>
            </w:r>
          </w:p>
        </w:tc>
        <w:tc>
          <w:tcPr>
            <w:tcW w:w="2500" w:type="dxa"/>
            <w:vAlign w:val="center"/>
          </w:tcPr>
          <w:p w14:paraId="77EB9AE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159°7′28.5″</w:t>
            </w:r>
          </w:p>
        </w:tc>
      </w:tr>
      <w:tr w:rsidR="000F4F83" w:rsidRPr="008C2F3F" w14:paraId="0A5046E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AA808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972</w:t>
            </w:r>
          </w:p>
        </w:tc>
        <w:tc>
          <w:tcPr>
            <w:tcW w:w="1812" w:type="dxa"/>
            <w:vAlign w:val="center"/>
          </w:tcPr>
          <w:p w14:paraId="1B6E04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589333.76</w:t>
            </w:r>
          </w:p>
        </w:tc>
        <w:tc>
          <w:tcPr>
            <w:tcW w:w="1842" w:type="dxa"/>
            <w:vAlign w:val="center"/>
          </w:tcPr>
          <w:p w14:paraId="669FBE1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1443584.31</w:t>
            </w:r>
          </w:p>
        </w:tc>
        <w:tc>
          <w:tcPr>
            <w:tcW w:w="2141" w:type="dxa"/>
            <w:vAlign w:val="center"/>
          </w:tcPr>
          <w:p w14:paraId="194C937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53°16′43.4″</w:t>
            </w:r>
          </w:p>
        </w:tc>
        <w:tc>
          <w:tcPr>
            <w:tcW w:w="2500" w:type="dxa"/>
            <w:vAlign w:val="center"/>
          </w:tcPr>
          <w:p w14:paraId="29C1C93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159°7′19.5″</w:t>
            </w:r>
          </w:p>
        </w:tc>
      </w:tr>
      <w:tr w:rsidR="000F4F83" w:rsidRPr="008C2F3F" w14:paraId="41D87FD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BCC7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973</w:t>
            </w:r>
          </w:p>
        </w:tc>
        <w:tc>
          <w:tcPr>
            <w:tcW w:w="1812" w:type="dxa"/>
            <w:vAlign w:val="center"/>
          </w:tcPr>
          <w:p w14:paraId="193249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589479.23</w:t>
            </w:r>
          </w:p>
        </w:tc>
        <w:tc>
          <w:tcPr>
            <w:tcW w:w="1842" w:type="dxa"/>
            <w:vAlign w:val="center"/>
          </w:tcPr>
          <w:p w14:paraId="394A68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1443414.87</w:t>
            </w:r>
          </w:p>
        </w:tc>
        <w:tc>
          <w:tcPr>
            <w:tcW w:w="2141" w:type="dxa"/>
            <w:vAlign w:val="center"/>
          </w:tcPr>
          <w:p w14:paraId="76A375A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53°16′48.2″</w:t>
            </w:r>
          </w:p>
        </w:tc>
        <w:tc>
          <w:tcPr>
            <w:tcW w:w="2500" w:type="dxa"/>
            <w:vAlign w:val="center"/>
          </w:tcPr>
          <w:p w14:paraId="77E5B18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159°7′10.4″</w:t>
            </w:r>
          </w:p>
        </w:tc>
      </w:tr>
      <w:tr w:rsidR="000F4F83" w:rsidRPr="008C2F3F" w14:paraId="74B8B801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ADB9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974</w:t>
            </w:r>
          </w:p>
        </w:tc>
        <w:tc>
          <w:tcPr>
            <w:tcW w:w="1812" w:type="dxa"/>
            <w:vAlign w:val="center"/>
          </w:tcPr>
          <w:p w14:paraId="08A395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589573.07</w:t>
            </w:r>
          </w:p>
        </w:tc>
        <w:tc>
          <w:tcPr>
            <w:tcW w:w="1842" w:type="dxa"/>
            <w:vAlign w:val="center"/>
          </w:tcPr>
          <w:p w14:paraId="06A970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1443248.30</w:t>
            </w:r>
          </w:p>
        </w:tc>
        <w:tc>
          <w:tcPr>
            <w:tcW w:w="2141" w:type="dxa"/>
            <w:vAlign w:val="center"/>
          </w:tcPr>
          <w:p w14:paraId="2D3AFA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53°16′51.3″</w:t>
            </w:r>
          </w:p>
        </w:tc>
        <w:tc>
          <w:tcPr>
            <w:tcW w:w="2500" w:type="dxa"/>
            <w:vAlign w:val="center"/>
          </w:tcPr>
          <w:p w14:paraId="4A95ED2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159°7′1.5″</w:t>
            </w:r>
          </w:p>
        </w:tc>
      </w:tr>
      <w:tr w:rsidR="000F4F83" w:rsidRPr="008C2F3F" w14:paraId="3A10CB9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77E4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975</w:t>
            </w:r>
          </w:p>
        </w:tc>
        <w:tc>
          <w:tcPr>
            <w:tcW w:w="1812" w:type="dxa"/>
            <w:vAlign w:val="center"/>
          </w:tcPr>
          <w:p w14:paraId="2B7FBF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589694.71</w:t>
            </w:r>
          </w:p>
        </w:tc>
        <w:tc>
          <w:tcPr>
            <w:tcW w:w="1842" w:type="dxa"/>
            <w:vAlign w:val="center"/>
          </w:tcPr>
          <w:p w14:paraId="5EE993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1443120.29</w:t>
            </w:r>
          </w:p>
        </w:tc>
        <w:tc>
          <w:tcPr>
            <w:tcW w:w="2141" w:type="dxa"/>
            <w:vAlign w:val="center"/>
          </w:tcPr>
          <w:p w14:paraId="41DD1F3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53°16′55.3″</w:t>
            </w:r>
          </w:p>
        </w:tc>
        <w:tc>
          <w:tcPr>
            <w:tcW w:w="2500" w:type="dxa"/>
            <w:vAlign w:val="center"/>
          </w:tcPr>
          <w:p w14:paraId="5B03C10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159°6′54.6″</w:t>
            </w:r>
          </w:p>
        </w:tc>
      </w:tr>
      <w:tr w:rsidR="000F4F83" w:rsidRPr="008C2F3F" w14:paraId="5834E607" w14:textId="77777777" w:rsidTr="00804537">
        <w:trPr>
          <w:jc w:val="center"/>
        </w:trPr>
        <w:tc>
          <w:tcPr>
            <w:tcW w:w="1628" w:type="dxa"/>
            <w:vAlign w:val="center"/>
          </w:tcPr>
          <w:p w14:paraId="315E189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976</w:t>
            </w:r>
          </w:p>
        </w:tc>
        <w:tc>
          <w:tcPr>
            <w:tcW w:w="1812" w:type="dxa"/>
            <w:vAlign w:val="center"/>
          </w:tcPr>
          <w:p w14:paraId="01E366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589772.30</w:t>
            </w:r>
          </w:p>
        </w:tc>
        <w:tc>
          <w:tcPr>
            <w:tcW w:w="1842" w:type="dxa"/>
            <w:vAlign w:val="center"/>
          </w:tcPr>
          <w:p w14:paraId="0BD775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1443013.27</w:t>
            </w:r>
          </w:p>
        </w:tc>
        <w:tc>
          <w:tcPr>
            <w:tcW w:w="2141" w:type="dxa"/>
            <w:vAlign w:val="center"/>
          </w:tcPr>
          <w:p w14:paraId="63C1BD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53°16′57.8″</w:t>
            </w:r>
          </w:p>
        </w:tc>
        <w:tc>
          <w:tcPr>
            <w:tcW w:w="2500" w:type="dxa"/>
            <w:vAlign w:val="center"/>
          </w:tcPr>
          <w:p w14:paraId="1A9B706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159°6′48.9″</w:t>
            </w:r>
          </w:p>
        </w:tc>
      </w:tr>
      <w:tr w:rsidR="000F4F83" w:rsidRPr="008C2F3F" w14:paraId="17A952C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6991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977</w:t>
            </w:r>
          </w:p>
        </w:tc>
        <w:tc>
          <w:tcPr>
            <w:tcW w:w="1812" w:type="dxa"/>
            <w:vAlign w:val="center"/>
          </w:tcPr>
          <w:p w14:paraId="6D1212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590011.38</w:t>
            </w:r>
          </w:p>
        </w:tc>
        <w:tc>
          <w:tcPr>
            <w:tcW w:w="1842" w:type="dxa"/>
            <w:vAlign w:val="center"/>
          </w:tcPr>
          <w:p w14:paraId="6950AA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1442738.35</w:t>
            </w:r>
          </w:p>
        </w:tc>
        <w:tc>
          <w:tcPr>
            <w:tcW w:w="2141" w:type="dxa"/>
            <w:vAlign w:val="center"/>
          </w:tcPr>
          <w:p w14:paraId="56AEDFF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53°17′5.6″</w:t>
            </w:r>
          </w:p>
        </w:tc>
        <w:tc>
          <w:tcPr>
            <w:tcW w:w="2500" w:type="dxa"/>
            <w:vAlign w:val="center"/>
          </w:tcPr>
          <w:p w14:paraId="0DD3F6A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159°6′34.2″</w:t>
            </w:r>
          </w:p>
        </w:tc>
      </w:tr>
      <w:tr w:rsidR="000F4F83" w:rsidRPr="008C2F3F" w14:paraId="52C55D05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D9A9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978</w:t>
            </w:r>
          </w:p>
        </w:tc>
        <w:tc>
          <w:tcPr>
            <w:tcW w:w="1812" w:type="dxa"/>
            <w:vAlign w:val="center"/>
          </w:tcPr>
          <w:p w14:paraId="1A524E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590098.17</w:t>
            </w:r>
          </w:p>
        </w:tc>
        <w:tc>
          <w:tcPr>
            <w:tcW w:w="1842" w:type="dxa"/>
            <w:vAlign w:val="center"/>
          </w:tcPr>
          <w:p w14:paraId="62AA66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1442642.99</w:t>
            </w:r>
          </w:p>
        </w:tc>
        <w:tc>
          <w:tcPr>
            <w:tcW w:w="2141" w:type="dxa"/>
            <w:vAlign w:val="center"/>
          </w:tcPr>
          <w:p w14:paraId="3E20F5F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53°17′8.4″</w:t>
            </w:r>
          </w:p>
        </w:tc>
        <w:tc>
          <w:tcPr>
            <w:tcW w:w="2500" w:type="dxa"/>
            <w:vAlign w:val="center"/>
          </w:tcPr>
          <w:p w14:paraId="118913B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159°6′29.0″</w:t>
            </w:r>
          </w:p>
        </w:tc>
      </w:tr>
      <w:tr w:rsidR="000F4F83" w:rsidRPr="008C2F3F" w14:paraId="178FB82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8E5B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979</w:t>
            </w:r>
          </w:p>
        </w:tc>
        <w:tc>
          <w:tcPr>
            <w:tcW w:w="1812" w:type="dxa"/>
            <w:vAlign w:val="center"/>
          </w:tcPr>
          <w:p w14:paraId="086BC4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590194.07</w:t>
            </w:r>
          </w:p>
        </w:tc>
        <w:tc>
          <w:tcPr>
            <w:tcW w:w="1842" w:type="dxa"/>
            <w:vAlign w:val="center"/>
          </w:tcPr>
          <w:p w14:paraId="29533A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1442607.93</w:t>
            </w:r>
          </w:p>
        </w:tc>
        <w:tc>
          <w:tcPr>
            <w:tcW w:w="2141" w:type="dxa"/>
            <w:vAlign w:val="center"/>
          </w:tcPr>
          <w:p w14:paraId="78FB66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53°17′11.6″</w:t>
            </w:r>
          </w:p>
        </w:tc>
        <w:tc>
          <w:tcPr>
            <w:tcW w:w="2500" w:type="dxa"/>
            <w:vAlign w:val="center"/>
          </w:tcPr>
          <w:p w14:paraId="5F9FFBE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159°6′27.2″</w:t>
            </w:r>
          </w:p>
        </w:tc>
      </w:tr>
      <w:tr w:rsidR="000F4F83" w:rsidRPr="008C2F3F" w14:paraId="793C6539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9814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980</w:t>
            </w:r>
          </w:p>
        </w:tc>
        <w:tc>
          <w:tcPr>
            <w:tcW w:w="1812" w:type="dxa"/>
            <w:vAlign w:val="center"/>
          </w:tcPr>
          <w:p w14:paraId="0849AB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590269.69</w:t>
            </w:r>
          </w:p>
        </w:tc>
        <w:tc>
          <w:tcPr>
            <w:tcW w:w="1842" w:type="dxa"/>
            <w:vAlign w:val="center"/>
          </w:tcPr>
          <w:p w14:paraId="0D51BC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1442428.90</w:t>
            </w:r>
          </w:p>
        </w:tc>
        <w:tc>
          <w:tcPr>
            <w:tcW w:w="2141" w:type="dxa"/>
            <w:vAlign w:val="center"/>
          </w:tcPr>
          <w:p w14:paraId="13B98E9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53°17′14.0″</w:t>
            </w:r>
          </w:p>
        </w:tc>
        <w:tc>
          <w:tcPr>
            <w:tcW w:w="2500" w:type="dxa"/>
            <w:vAlign w:val="center"/>
          </w:tcPr>
          <w:p w14:paraId="509EDAC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159°6′17.6″</w:t>
            </w:r>
          </w:p>
        </w:tc>
      </w:tr>
      <w:tr w:rsidR="000F4F83" w:rsidRPr="008C2F3F" w14:paraId="0897876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0446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981</w:t>
            </w:r>
          </w:p>
        </w:tc>
        <w:tc>
          <w:tcPr>
            <w:tcW w:w="1812" w:type="dxa"/>
            <w:vAlign w:val="center"/>
          </w:tcPr>
          <w:p w14:paraId="481ED8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590319.48</w:t>
            </w:r>
          </w:p>
        </w:tc>
        <w:tc>
          <w:tcPr>
            <w:tcW w:w="1842" w:type="dxa"/>
            <w:vAlign w:val="center"/>
          </w:tcPr>
          <w:p w14:paraId="6264DF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1442188.97</w:t>
            </w:r>
          </w:p>
        </w:tc>
        <w:tc>
          <w:tcPr>
            <w:tcW w:w="2141" w:type="dxa"/>
            <w:vAlign w:val="center"/>
          </w:tcPr>
          <w:p w14:paraId="52E796A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53°17′15.7″</w:t>
            </w:r>
          </w:p>
        </w:tc>
        <w:tc>
          <w:tcPr>
            <w:tcW w:w="2500" w:type="dxa"/>
            <w:vAlign w:val="center"/>
          </w:tcPr>
          <w:p w14:paraId="198B1B0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159°6′4.6″</w:t>
            </w:r>
          </w:p>
        </w:tc>
      </w:tr>
      <w:tr w:rsidR="000F4F83" w:rsidRPr="008C2F3F" w14:paraId="5960503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8330B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982</w:t>
            </w:r>
          </w:p>
        </w:tc>
        <w:tc>
          <w:tcPr>
            <w:tcW w:w="1812" w:type="dxa"/>
            <w:vAlign w:val="center"/>
          </w:tcPr>
          <w:p w14:paraId="194B5D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590391.41</w:t>
            </w:r>
          </w:p>
        </w:tc>
        <w:tc>
          <w:tcPr>
            <w:tcW w:w="1842" w:type="dxa"/>
            <w:vAlign w:val="center"/>
          </w:tcPr>
          <w:p w14:paraId="7B4CC5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1442011.78</w:t>
            </w:r>
          </w:p>
        </w:tc>
        <w:tc>
          <w:tcPr>
            <w:tcW w:w="2141" w:type="dxa"/>
            <w:vAlign w:val="center"/>
          </w:tcPr>
          <w:p w14:paraId="4B3C70A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53°17′18.1″</w:t>
            </w:r>
          </w:p>
        </w:tc>
        <w:tc>
          <w:tcPr>
            <w:tcW w:w="2500" w:type="dxa"/>
            <w:vAlign w:val="center"/>
          </w:tcPr>
          <w:p w14:paraId="68BA97D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159°5′55.1″</w:t>
            </w:r>
          </w:p>
        </w:tc>
      </w:tr>
      <w:tr w:rsidR="000F4F83" w:rsidRPr="008C2F3F" w14:paraId="52D6588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EF286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983</w:t>
            </w:r>
          </w:p>
        </w:tc>
        <w:tc>
          <w:tcPr>
            <w:tcW w:w="1812" w:type="dxa"/>
            <w:vAlign w:val="center"/>
          </w:tcPr>
          <w:p w14:paraId="191452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590368.03</w:t>
            </w:r>
          </w:p>
        </w:tc>
        <w:tc>
          <w:tcPr>
            <w:tcW w:w="1842" w:type="dxa"/>
            <w:vAlign w:val="center"/>
          </w:tcPr>
          <w:p w14:paraId="3B9B08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1441931.73</w:t>
            </w:r>
          </w:p>
        </w:tc>
        <w:tc>
          <w:tcPr>
            <w:tcW w:w="2141" w:type="dxa"/>
            <w:vAlign w:val="center"/>
          </w:tcPr>
          <w:p w14:paraId="45B4D23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53°17′17.4″</w:t>
            </w:r>
          </w:p>
        </w:tc>
        <w:tc>
          <w:tcPr>
            <w:tcW w:w="2500" w:type="dxa"/>
            <w:vAlign w:val="center"/>
          </w:tcPr>
          <w:p w14:paraId="44F0541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159°5′50.8″</w:t>
            </w:r>
          </w:p>
        </w:tc>
      </w:tr>
      <w:tr w:rsidR="000F4F83" w:rsidRPr="008C2F3F" w14:paraId="7D7D467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0F4E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984</w:t>
            </w:r>
          </w:p>
        </w:tc>
        <w:tc>
          <w:tcPr>
            <w:tcW w:w="1812" w:type="dxa"/>
            <w:vAlign w:val="center"/>
          </w:tcPr>
          <w:p w14:paraId="5A3E5A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590405.67</w:t>
            </w:r>
          </w:p>
        </w:tc>
        <w:tc>
          <w:tcPr>
            <w:tcW w:w="1842" w:type="dxa"/>
            <w:vAlign w:val="center"/>
          </w:tcPr>
          <w:p w14:paraId="252C08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1441712.95</w:t>
            </w:r>
          </w:p>
        </w:tc>
        <w:tc>
          <w:tcPr>
            <w:tcW w:w="2141" w:type="dxa"/>
            <w:vAlign w:val="center"/>
          </w:tcPr>
          <w:p w14:paraId="2558DD3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53°17′18.7″</w:t>
            </w:r>
          </w:p>
        </w:tc>
        <w:tc>
          <w:tcPr>
            <w:tcW w:w="2500" w:type="dxa"/>
            <w:vAlign w:val="center"/>
          </w:tcPr>
          <w:p w14:paraId="5D2C09B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159°5′39.0″</w:t>
            </w:r>
          </w:p>
        </w:tc>
      </w:tr>
      <w:tr w:rsidR="000F4F83" w:rsidRPr="008C2F3F" w14:paraId="57054CA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04F1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985</w:t>
            </w:r>
          </w:p>
        </w:tc>
        <w:tc>
          <w:tcPr>
            <w:tcW w:w="1812" w:type="dxa"/>
            <w:vAlign w:val="center"/>
          </w:tcPr>
          <w:p w14:paraId="3AAA58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590394.56</w:t>
            </w:r>
          </w:p>
        </w:tc>
        <w:tc>
          <w:tcPr>
            <w:tcW w:w="1842" w:type="dxa"/>
            <w:vAlign w:val="center"/>
          </w:tcPr>
          <w:p w14:paraId="341DF9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1441518.93</w:t>
            </w:r>
          </w:p>
        </w:tc>
        <w:tc>
          <w:tcPr>
            <w:tcW w:w="2141" w:type="dxa"/>
            <w:vAlign w:val="center"/>
          </w:tcPr>
          <w:p w14:paraId="7D02506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53°17′18.3″</w:t>
            </w:r>
          </w:p>
        </w:tc>
        <w:tc>
          <w:tcPr>
            <w:tcW w:w="2500" w:type="dxa"/>
            <w:vAlign w:val="center"/>
          </w:tcPr>
          <w:p w14:paraId="5CD4491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159°5′28.5″</w:t>
            </w:r>
          </w:p>
        </w:tc>
      </w:tr>
      <w:tr w:rsidR="000F4F83" w:rsidRPr="008C2F3F" w14:paraId="110D02D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5B67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986</w:t>
            </w:r>
          </w:p>
        </w:tc>
        <w:tc>
          <w:tcPr>
            <w:tcW w:w="1812" w:type="dxa"/>
            <w:vAlign w:val="center"/>
          </w:tcPr>
          <w:p w14:paraId="2AA662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590420.52</w:t>
            </w:r>
          </w:p>
        </w:tc>
        <w:tc>
          <w:tcPr>
            <w:tcW w:w="1842" w:type="dxa"/>
            <w:vAlign w:val="center"/>
          </w:tcPr>
          <w:p w14:paraId="4C2EAF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1441312.80</w:t>
            </w:r>
          </w:p>
        </w:tc>
        <w:tc>
          <w:tcPr>
            <w:tcW w:w="2141" w:type="dxa"/>
            <w:vAlign w:val="center"/>
          </w:tcPr>
          <w:p w14:paraId="3618B22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53°17′19.2″</w:t>
            </w:r>
          </w:p>
        </w:tc>
        <w:tc>
          <w:tcPr>
            <w:tcW w:w="2500" w:type="dxa"/>
            <w:vAlign w:val="center"/>
          </w:tcPr>
          <w:p w14:paraId="6C764A4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159°5′17.4″</w:t>
            </w:r>
          </w:p>
        </w:tc>
      </w:tr>
      <w:tr w:rsidR="000F4F83" w:rsidRPr="008C2F3F" w14:paraId="19D71262" w14:textId="77777777" w:rsidTr="00804537">
        <w:trPr>
          <w:jc w:val="center"/>
        </w:trPr>
        <w:tc>
          <w:tcPr>
            <w:tcW w:w="1628" w:type="dxa"/>
            <w:vAlign w:val="center"/>
          </w:tcPr>
          <w:p w14:paraId="3B3241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987</w:t>
            </w:r>
          </w:p>
        </w:tc>
        <w:tc>
          <w:tcPr>
            <w:tcW w:w="1812" w:type="dxa"/>
            <w:vAlign w:val="center"/>
          </w:tcPr>
          <w:p w14:paraId="121802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590467.56</w:t>
            </w:r>
          </w:p>
        </w:tc>
        <w:tc>
          <w:tcPr>
            <w:tcW w:w="1842" w:type="dxa"/>
            <w:vAlign w:val="center"/>
          </w:tcPr>
          <w:p w14:paraId="3E306D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1441163.46</w:t>
            </w:r>
          </w:p>
        </w:tc>
        <w:tc>
          <w:tcPr>
            <w:tcW w:w="2141" w:type="dxa"/>
            <w:vAlign w:val="center"/>
          </w:tcPr>
          <w:p w14:paraId="62DD31D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53°17′20.8″</w:t>
            </w:r>
          </w:p>
        </w:tc>
        <w:tc>
          <w:tcPr>
            <w:tcW w:w="2500" w:type="dxa"/>
            <w:vAlign w:val="center"/>
          </w:tcPr>
          <w:p w14:paraId="5ACD879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159°5′9.4″</w:t>
            </w:r>
          </w:p>
        </w:tc>
      </w:tr>
      <w:tr w:rsidR="000F4F83" w:rsidRPr="008C2F3F" w14:paraId="34D8E911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E8F6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988</w:t>
            </w:r>
          </w:p>
        </w:tc>
        <w:tc>
          <w:tcPr>
            <w:tcW w:w="1812" w:type="dxa"/>
            <w:vAlign w:val="center"/>
          </w:tcPr>
          <w:p w14:paraId="064059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590571.36</w:t>
            </w:r>
          </w:p>
        </w:tc>
        <w:tc>
          <w:tcPr>
            <w:tcW w:w="1842" w:type="dxa"/>
            <w:vAlign w:val="center"/>
          </w:tcPr>
          <w:p w14:paraId="6DC5C0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1440907.00</w:t>
            </w:r>
          </w:p>
        </w:tc>
        <w:tc>
          <w:tcPr>
            <w:tcW w:w="2141" w:type="dxa"/>
            <w:vAlign w:val="center"/>
          </w:tcPr>
          <w:p w14:paraId="566A15E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53°17′24.2″</w:t>
            </w:r>
          </w:p>
        </w:tc>
        <w:tc>
          <w:tcPr>
            <w:tcW w:w="2500" w:type="dxa"/>
            <w:vAlign w:val="center"/>
          </w:tcPr>
          <w:p w14:paraId="3ED60DB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159°4′55.6″</w:t>
            </w:r>
          </w:p>
        </w:tc>
      </w:tr>
      <w:tr w:rsidR="000F4F83" w:rsidRPr="008C2F3F" w14:paraId="7634B7A8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7204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989</w:t>
            </w:r>
          </w:p>
        </w:tc>
        <w:tc>
          <w:tcPr>
            <w:tcW w:w="1812" w:type="dxa"/>
            <w:vAlign w:val="center"/>
          </w:tcPr>
          <w:p w14:paraId="3131B4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590649.43</w:t>
            </w:r>
          </w:p>
        </w:tc>
        <w:tc>
          <w:tcPr>
            <w:tcW w:w="1842" w:type="dxa"/>
            <w:vAlign w:val="center"/>
          </w:tcPr>
          <w:p w14:paraId="5AEF3B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1440751.75</w:t>
            </w:r>
          </w:p>
        </w:tc>
        <w:tc>
          <w:tcPr>
            <w:tcW w:w="2141" w:type="dxa"/>
            <w:vAlign w:val="center"/>
          </w:tcPr>
          <w:p w14:paraId="26DCED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53°17′26.8″</w:t>
            </w:r>
          </w:p>
        </w:tc>
        <w:tc>
          <w:tcPr>
            <w:tcW w:w="2500" w:type="dxa"/>
            <w:vAlign w:val="center"/>
          </w:tcPr>
          <w:p w14:paraId="049228D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159°4′47.2″</w:t>
            </w:r>
          </w:p>
        </w:tc>
      </w:tr>
      <w:tr w:rsidR="000F4F83" w:rsidRPr="008C2F3F" w14:paraId="2B548D2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76B1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  <w:tc>
          <w:tcPr>
            <w:tcW w:w="1812" w:type="dxa"/>
            <w:vAlign w:val="center"/>
          </w:tcPr>
          <w:p w14:paraId="6776E8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590645.36</w:t>
            </w:r>
          </w:p>
        </w:tc>
        <w:tc>
          <w:tcPr>
            <w:tcW w:w="1842" w:type="dxa"/>
            <w:vAlign w:val="center"/>
          </w:tcPr>
          <w:p w14:paraId="57B7E8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1440660.10</w:t>
            </w:r>
          </w:p>
        </w:tc>
        <w:tc>
          <w:tcPr>
            <w:tcW w:w="2141" w:type="dxa"/>
            <w:vAlign w:val="center"/>
          </w:tcPr>
          <w:p w14:paraId="456780A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53°17′26.7″</w:t>
            </w:r>
          </w:p>
        </w:tc>
        <w:tc>
          <w:tcPr>
            <w:tcW w:w="2500" w:type="dxa"/>
            <w:vAlign w:val="center"/>
          </w:tcPr>
          <w:p w14:paraId="2EC0890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159°4′42.3″</w:t>
            </w:r>
          </w:p>
        </w:tc>
      </w:tr>
      <w:tr w:rsidR="000F4F83" w:rsidRPr="008C2F3F" w14:paraId="0AB716CB" w14:textId="77777777" w:rsidTr="00804537">
        <w:trPr>
          <w:jc w:val="center"/>
        </w:trPr>
        <w:tc>
          <w:tcPr>
            <w:tcW w:w="1628" w:type="dxa"/>
            <w:vAlign w:val="center"/>
          </w:tcPr>
          <w:p w14:paraId="65B80E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991</w:t>
            </w:r>
          </w:p>
        </w:tc>
        <w:tc>
          <w:tcPr>
            <w:tcW w:w="1812" w:type="dxa"/>
            <w:vAlign w:val="center"/>
          </w:tcPr>
          <w:p w14:paraId="610960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590553.76</w:t>
            </w:r>
          </w:p>
        </w:tc>
        <w:tc>
          <w:tcPr>
            <w:tcW w:w="1842" w:type="dxa"/>
            <w:vAlign w:val="center"/>
          </w:tcPr>
          <w:p w14:paraId="3FC75D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1440554.16</w:t>
            </w:r>
          </w:p>
        </w:tc>
        <w:tc>
          <w:tcPr>
            <w:tcW w:w="2141" w:type="dxa"/>
            <w:vAlign w:val="center"/>
          </w:tcPr>
          <w:p w14:paraId="5E6BF22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53°17′23.8″</w:t>
            </w:r>
          </w:p>
        </w:tc>
        <w:tc>
          <w:tcPr>
            <w:tcW w:w="2500" w:type="dxa"/>
            <w:vAlign w:val="center"/>
          </w:tcPr>
          <w:p w14:paraId="6E35382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159°4′36.5″</w:t>
            </w:r>
          </w:p>
        </w:tc>
      </w:tr>
      <w:tr w:rsidR="000F4F83" w:rsidRPr="008C2F3F" w14:paraId="32416FF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CF224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992</w:t>
            </w:r>
          </w:p>
        </w:tc>
        <w:tc>
          <w:tcPr>
            <w:tcW w:w="1812" w:type="dxa"/>
            <w:vAlign w:val="center"/>
          </w:tcPr>
          <w:p w14:paraId="6066193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590586.33</w:t>
            </w:r>
          </w:p>
        </w:tc>
        <w:tc>
          <w:tcPr>
            <w:tcW w:w="1842" w:type="dxa"/>
            <w:vAlign w:val="center"/>
          </w:tcPr>
          <w:p w14:paraId="47E275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1440427.89</w:t>
            </w:r>
          </w:p>
        </w:tc>
        <w:tc>
          <w:tcPr>
            <w:tcW w:w="2141" w:type="dxa"/>
            <w:vAlign w:val="center"/>
          </w:tcPr>
          <w:p w14:paraId="55BCC8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53°17′24.9″</w:t>
            </w:r>
          </w:p>
        </w:tc>
        <w:tc>
          <w:tcPr>
            <w:tcW w:w="2500" w:type="dxa"/>
            <w:vAlign w:val="center"/>
          </w:tcPr>
          <w:p w14:paraId="466F2DE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159°4′29.7″</w:t>
            </w:r>
          </w:p>
        </w:tc>
      </w:tr>
      <w:tr w:rsidR="000F4F83" w:rsidRPr="008C2F3F" w14:paraId="75CE136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371C1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993</w:t>
            </w:r>
          </w:p>
        </w:tc>
        <w:tc>
          <w:tcPr>
            <w:tcW w:w="1812" w:type="dxa"/>
            <w:vAlign w:val="center"/>
          </w:tcPr>
          <w:p w14:paraId="0E12A8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590651.47</w:t>
            </w:r>
          </w:p>
        </w:tc>
        <w:tc>
          <w:tcPr>
            <w:tcW w:w="1842" w:type="dxa"/>
            <w:vAlign w:val="center"/>
          </w:tcPr>
          <w:p w14:paraId="7CE49E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1440240.46</w:t>
            </w:r>
          </w:p>
        </w:tc>
        <w:tc>
          <w:tcPr>
            <w:tcW w:w="2141" w:type="dxa"/>
            <w:vAlign w:val="center"/>
          </w:tcPr>
          <w:p w14:paraId="6998863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53°17′27.0″</w:t>
            </w:r>
          </w:p>
        </w:tc>
        <w:tc>
          <w:tcPr>
            <w:tcW w:w="2500" w:type="dxa"/>
            <w:vAlign w:val="center"/>
          </w:tcPr>
          <w:p w14:paraId="1B6110C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159°4′19.6″</w:t>
            </w:r>
          </w:p>
        </w:tc>
      </w:tr>
      <w:tr w:rsidR="000F4F83" w:rsidRPr="008C2F3F" w14:paraId="75FE670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DCB90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994</w:t>
            </w:r>
          </w:p>
        </w:tc>
        <w:tc>
          <w:tcPr>
            <w:tcW w:w="1812" w:type="dxa"/>
            <w:vAlign w:val="center"/>
          </w:tcPr>
          <w:p w14:paraId="05833E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590647.40</w:t>
            </w:r>
          </w:p>
        </w:tc>
        <w:tc>
          <w:tcPr>
            <w:tcW w:w="1842" w:type="dxa"/>
            <w:vAlign w:val="center"/>
          </w:tcPr>
          <w:p w14:paraId="1710A1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1440114.18</w:t>
            </w:r>
          </w:p>
        </w:tc>
        <w:tc>
          <w:tcPr>
            <w:tcW w:w="2141" w:type="dxa"/>
            <w:vAlign w:val="center"/>
          </w:tcPr>
          <w:p w14:paraId="74142C3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53°17′26.9″</w:t>
            </w:r>
          </w:p>
        </w:tc>
        <w:tc>
          <w:tcPr>
            <w:tcW w:w="2500" w:type="dxa"/>
            <w:vAlign w:val="center"/>
          </w:tcPr>
          <w:p w14:paraId="44F13EA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159°4′12.8″</w:t>
            </w:r>
          </w:p>
        </w:tc>
      </w:tr>
      <w:tr w:rsidR="000F4F83" w:rsidRPr="008C2F3F" w14:paraId="32E936C1" w14:textId="77777777" w:rsidTr="00804537">
        <w:trPr>
          <w:jc w:val="center"/>
        </w:trPr>
        <w:tc>
          <w:tcPr>
            <w:tcW w:w="1628" w:type="dxa"/>
            <w:vAlign w:val="center"/>
          </w:tcPr>
          <w:p w14:paraId="3BC4A0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995</w:t>
            </w:r>
          </w:p>
        </w:tc>
        <w:tc>
          <w:tcPr>
            <w:tcW w:w="1812" w:type="dxa"/>
            <w:vAlign w:val="center"/>
          </w:tcPr>
          <w:p w14:paraId="013E4C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590610.76</w:t>
            </w:r>
          </w:p>
        </w:tc>
        <w:tc>
          <w:tcPr>
            <w:tcW w:w="1842" w:type="dxa"/>
            <w:vAlign w:val="center"/>
          </w:tcPr>
          <w:p w14:paraId="4E1242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1439914.55</w:t>
            </w:r>
          </w:p>
        </w:tc>
        <w:tc>
          <w:tcPr>
            <w:tcW w:w="2141" w:type="dxa"/>
            <w:vAlign w:val="center"/>
          </w:tcPr>
          <w:p w14:paraId="2D80B00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53°17′25.8″</w:t>
            </w:r>
          </w:p>
        </w:tc>
        <w:tc>
          <w:tcPr>
            <w:tcW w:w="2500" w:type="dxa"/>
            <w:vAlign w:val="center"/>
          </w:tcPr>
          <w:p w14:paraId="3CEEDEE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159°4′2.0″</w:t>
            </w:r>
          </w:p>
        </w:tc>
      </w:tr>
      <w:tr w:rsidR="000F4F83" w:rsidRPr="008C2F3F" w14:paraId="27C17400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E65B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996</w:t>
            </w:r>
          </w:p>
        </w:tc>
        <w:tc>
          <w:tcPr>
            <w:tcW w:w="1812" w:type="dxa"/>
            <w:vAlign w:val="center"/>
          </w:tcPr>
          <w:p w14:paraId="1B5EE7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590640.93</w:t>
            </w:r>
          </w:p>
        </w:tc>
        <w:tc>
          <w:tcPr>
            <w:tcW w:w="1842" w:type="dxa"/>
            <w:vAlign w:val="center"/>
          </w:tcPr>
          <w:p w14:paraId="22DB7F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1439743.68</w:t>
            </w:r>
          </w:p>
        </w:tc>
        <w:tc>
          <w:tcPr>
            <w:tcW w:w="2141" w:type="dxa"/>
            <w:vAlign w:val="center"/>
          </w:tcPr>
          <w:p w14:paraId="59ADF97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53°17′26.8″</w:t>
            </w:r>
          </w:p>
        </w:tc>
        <w:tc>
          <w:tcPr>
            <w:tcW w:w="2500" w:type="dxa"/>
            <w:vAlign w:val="center"/>
          </w:tcPr>
          <w:p w14:paraId="0248390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159°3′52.8″</w:t>
            </w:r>
          </w:p>
        </w:tc>
      </w:tr>
      <w:tr w:rsidR="000F4F83" w:rsidRPr="008C2F3F" w14:paraId="2091047F" w14:textId="77777777" w:rsidTr="00804537">
        <w:trPr>
          <w:jc w:val="center"/>
        </w:trPr>
        <w:tc>
          <w:tcPr>
            <w:tcW w:w="1628" w:type="dxa"/>
            <w:vAlign w:val="center"/>
          </w:tcPr>
          <w:p w14:paraId="438BFA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997</w:t>
            </w:r>
          </w:p>
        </w:tc>
        <w:tc>
          <w:tcPr>
            <w:tcW w:w="1812" w:type="dxa"/>
            <w:vAlign w:val="center"/>
          </w:tcPr>
          <w:p w14:paraId="6C11CF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590618.56</w:t>
            </w:r>
          </w:p>
        </w:tc>
        <w:tc>
          <w:tcPr>
            <w:tcW w:w="1842" w:type="dxa"/>
            <w:vAlign w:val="center"/>
          </w:tcPr>
          <w:p w14:paraId="025B07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1439497.43</w:t>
            </w:r>
          </w:p>
        </w:tc>
        <w:tc>
          <w:tcPr>
            <w:tcW w:w="2141" w:type="dxa"/>
            <w:vAlign w:val="center"/>
          </w:tcPr>
          <w:p w14:paraId="7928BC0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53°17′26.2″</w:t>
            </w:r>
          </w:p>
        </w:tc>
        <w:tc>
          <w:tcPr>
            <w:tcW w:w="2500" w:type="dxa"/>
            <w:vAlign w:val="center"/>
          </w:tcPr>
          <w:p w14:paraId="2AC3473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159°3′39.5″</w:t>
            </w:r>
          </w:p>
        </w:tc>
      </w:tr>
      <w:tr w:rsidR="000F4F83" w:rsidRPr="008C2F3F" w14:paraId="2BF4B3D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662F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998</w:t>
            </w:r>
          </w:p>
        </w:tc>
        <w:tc>
          <w:tcPr>
            <w:tcW w:w="1812" w:type="dxa"/>
            <w:vAlign w:val="center"/>
          </w:tcPr>
          <w:p w14:paraId="494BCB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590647.32</w:t>
            </w:r>
          </w:p>
        </w:tc>
        <w:tc>
          <w:tcPr>
            <w:tcW w:w="1842" w:type="dxa"/>
            <w:vAlign w:val="center"/>
          </w:tcPr>
          <w:p w14:paraId="7BB9E9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1439315.10</w:t>
            </w:r>
          </w:p>
        </w:tc>
        <w:tc>
          <w:tcPr>
            <w:tcW w:w="2141" w:type="dxa"/>
            <w:vAlign w:val="center"/>
          </w:tcPr>
          <w:p w14:paraId="264642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53°17′27.1″</w:t>
            </w:r>
          </w:p>
        </w:tc>
        <w:tc>
          <w:tcPr>
            <w:tcW w:w="2500" w:type="dxa"/>
            <w:vAlign w:val="center"/>
          </w:tcPr>
          <w:p w14:paraId="7073F7C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159°3′29.7″</w:t>
            </w:r>
          </w:p>
        </w:tc>
      </w:tr>
      <w:tr w:rsidR="000F4F83" w:rsidRPr="008C2F3F" w14:paraId="13140ED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5A3AA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999</w:t>
            </w:r>
          </w:p>
        </w:tc>
        <w:tc>
          <w:tcPr>
            <w:tcW w:w="1812" w:type="dxa"/>
            <w:vAlign w:val="center"/>
          </w:tcPr>
          <w:p w14:paraId="52D68B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590608.96</w:t>
            </w:r>
          </w:p>
        </w:tc>
        <w:tc>
          <w:tcPr>
            <w:tcW w:w="1842" w:type="dxa"/>
            <w:vAlign w:val="center"/>
          </w:tcPr>
          <w:p w14:paraId="0BC3ED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1439067.24</w:t>
            </w:r>
          </w:p>
        </w:tc>
        <w:tc>
          <w:tcPr>
            <w:tcW w:w="2141" w:type="dxa"/>
            <w:vAlign w:val="center"/>
          </w:tcPr>
          <w:p w14:paraId="76879DD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53°17′26.0″</w:t>
            </w:r>
          </w:p>
        </w:tc>
        <w:tc>
          <w:tcPr>
            <w:tcW w:w="2500" w:type="dxa"/>
            <w:vAlign w:val="center"/>
          </w:tcPr>
          <w:p w14:paraId="4BBFAB1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159°3′16.3″</w:t>
            </w:r>
          </w:p>
        </w:tc>
      </w:tr>
      <w:tr w:rsidR="000F4F83" w:rsidRPr="008C2F3F" w14:paraId="61D2717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38A14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1812" w:type="dxa"/>
            <w:vAlign w:val="center"/>
          </w:tcPr>
          <w:p w14:paraId="633D02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590566.34</w:t>
            </w:r>
          </w:p>
        </w:tc>
        <w:tc>
          <w:tcPr>
            <w:tcW w:w="1842" w:type="dxa"/>
            <w:vAlign w:val="center"/>
          </w:tcPr>
          <w:p w14:paraId="368F9E6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1438624.08</w:t>
            </w:r>
          </w:p>
        </w:tc>
        <w:tc>
          <w:tcPr>
            <w:tcW w:w="2141" w:type="dxa"/>
            <w:vAlign w:val="center"/>
          </w:tcPr>
          <w:p w14:paraId="3EBD4E6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53°17′24.7″</w:t>
            </w:r>
          </w:p>
        </w:tc>
        <w:tc>
          <w:tcPr>
            <w:tcW w:w="2500" w:type="dxa"/>
            <w:vAlign w:val="center"/>
          </w:tcPr>
          <w:p w14:paraId="7F75B5F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159°2′52.3″</w:t>
            </w:r>
          </w:p>
        </w:tc>
      </w:tr>
      <w:tr w:rsidR="000F4F83" w:rsidRPr="008C2F3F" w14:paraId="5BF60B65" w14:textId="77777777" w:rsidTr="00804537">
        <w:trPr>
          <w:jc w:val="center"/>
        </w:trPr>
        <w:tc>
          <w:tcPr>
            <w:tcW w:w="1628" w:type="dxa"/>
            <w:vAlign w:val="center"/>
          </w:tcPr>
          <w:p w14:paraId="6157A6A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1001</w:t>
            </w:r>
          </w:p>
        </w:tc>
        <w:tc>
          <w:tcPr>
            <w:tcW w:w="1812" w:type="dxa"/>
            <w:vAlign w:val="center"/>
          </w:tcPr>
          <w:p w14:paraId="7AA0B5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590556.31</w:t>
            </w:r>
          </w:p>
        </w:tc>
        <w:tc>
          <w:tcPr>
            <w:tcW w:w="1842" w:type="dxa"/>
            <w:vAlign w:val="center"/>
          </w:tcPr>
          <w:p w14:paraId="025434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1438296.95</w:t>
            </w:r>
          </w:p>
        </w:tc>
        <w:tc>
          <w:tcPr>
            <w:tcW w:w="2141" w:type="dxa"/>
            <w:vAlign w:val="center"/>
          </w:tcPr>
          <w:p w14:paraId="73665E0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53°17′24.5″</w:t>
            </w:r>
          </w:p>
        </w:tc>
        <w:tc>
          <w:tcPr>
            <w:tcW w:w="2500" w:type="dxa"/>
            <w:vAlign w:val="center"/>
          </w:tcPr>
          <w:p w14:paraId="39325BB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159°2′34.7″</w:t>
            </w:r>
          </w:p>
        </w:tc>
      </w:tr>
      <w:tr w:rsidR="000F4F83" w:rsidRPr="008C2F3F" w14:paraId="76ACF49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2002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1002</w:t>
            </w:r>
          </w:p>
        </w:tc>
        <w:tc>
          <w:tcPr>
            <w:tcW w:w="1812" w:type="dxa"/>
            <w:vAlign w:val="center"/>
          </w:tcPr>
          <w:p w14:paraId="2C01369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590425.95</w:t>
            </w:r>
          </w:p>
        </w:tc>
        <w:tc>
          <w:tcPr>
            <w:tcW w:w="1842" w:type="dxa"/>
            <w:vAlign w:val="center"/>
          </w:tcPr>
          <w:p w14:paraId="459742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1437974.36</w:t>
            </w:r>
          </w:p>
        </w:tc>
        <w:tc>
          <w:tcPr>
            <w:tcW w:w="2141" w:type="dxa"/>
            <w:vAlign w:val="center"/>
          </w:tcPr>
          <w:p w14:paraId="56EF47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53°17′20.3″</w:t>
            </w:r>
          </w:p>
        </w:tc>
        <w:tc>
          <w:tcPr>
            <w:tcW w:w="2500" w:type="dxa"/>
            <w:vAlign w:val="center"/>
          </w:tcPr>
          <w:p w14:paraId="348F409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159°2′17.2″</w:t>
            </w:r>
          </w:p>
        </w:tc>
      </w:tr>
      <w:tr w:rsidR="000F4F83" w:rsidRPr="008C2F3F" w14:paraId="1BE5F9FC" w14:textId="77777777" w:rsidTr="00804537">
        <w:trPr>
          <w:jc w:val="center"/>
        </w:trPr>
        <w:tc>
          <w:tcPr>
            <w:tcW w:w="1628" w:type="dxa"/>
            <w:vAlign w:val="center"/>
          </w:tcPr>
          <w:p w14:paraId="642FE6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1003</w:t>
            </w:r>
          </w:p>
        </w:tc>
        <w:tc>
          <w:tcPr>
            <w:tcW w:w="1812" w:type="dxa"/>
            <w:vAlign w:val="center"/>
          </w:tcPr>
          <w:p w14:paraId="1CA1E5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590375.58</w:t>
            </w:r>
          </w:p>
        </w:tc>
        <w:tc>
          <w:tcPr>
            <w:tcW w:w="1842" w:type="dxa"/>
            <w:vAlign w:val="center"/>
          </w:tcPr>
          <w:p w14:paraId="09FC58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1437804.21</w:t>
            </w:r>
          </w:p>
        </w:tc>
        <w:tc>
          <w:tcPr>
            <w:tcW w:w="2141" w:type="dxa"/>
            <w:vAlign w:val="center"/>
          </w:tcPr>
          <w:p w14:paraId="30E3D02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53°17′18.7″</w:t>
            </w:r>
          </w:p>
        </w:tc>
        <w:tc>
          <w:tcPr>
            <w:tcW w:w="2500" w:type="dxa"/>
            <w:vAlign w:val="center"/>
          </w:tcPr>
          <w:p w14:paraId="2EB61F9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159°2′8.0″</w:t>
            </w:r>
          </w:p>
        </w:tc>
      </w:tr>
      <w:tr w:rsidR="000F4F83" w:rsidRPr="008C2F3F" w14:paraId="753D9B2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0B3F9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1004</w:t>
            </w:r>
          </w:p>
        </w:tc>
        <w:tc>
          <w:tcPr>
            <w:tcW w:w="1812" w:type="dxa"/>
            <w:vAlign w:val="center"/>
          </w:tcPr>
          <w:p w14:paraId="73697D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590356.69</w:t>
            </w:r>
          </w:p>
        </w:tc>
        <w:tc>
          <w:tcPr>
            <w:tcW w:w="1842" w:type="dxa"/>
            <w:vAlign w:val="center"/>
          </w:tcPr>
          <w:p w14:paraId="30F5AE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1437670.29</w:t>
            </w:r>
          </w:p>
        </w:tc>
        <w:tc>
          <w:tcPr>
            <w:tcW w:w="2141" w:type="dxa"/>
            <w:vAlign w:val="center"/>
          </w:tcPr>
          <w:p w14:paraId="5C325B3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53°17′18.2″</w:t>
            </w:r>
          </w:p>
        </w:tc>
        <w:tc>
          <w:tcPr>
            <w:tcW w:w="2500" w:type="dxa"/>
            <w:vAlign w:val="center"/>
          </w:tcPr>
          <w:p w14:paraId="12E1A32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159°2′0.8″</w:t>
            </w:r>
          </w:p>
        </w:tc>
      </w:tr>
      <w:tr w:rsidR="000F4F83" w:rsidRPr="008C2F3F" w14:paraId="10E5389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7774F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1005</w:t>
            </w:r>
          </w:p>
        </w:tc>
        <w:tc>
          <w:tcPr>
            <w:tcW w:w="1812" w:type="dxa"/>
            <w:vAlign w:val="center"/>
          </w:tcPr>
          <w:p w14:paraId="173F997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590260.87</w:t>
            </w:r>
          </w:p>
        </w:tc>
        <w:tc>
          <w:tcPr>
            <w:tcW w:w="1842" w:type="dxa"/>
            <w:vAlign w:val="center"/>
          </w:tcPr>
          <w:p w14:paraId="7DEE5A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1437418.21</w:t>
            </w:r>
          </w:p>
        </w:tc>
        <w:tc>
          <w:tcPr>
            <w:tcW w:w="2141" w:type="dxa"/>
            <w:vAlign w:val="center"/>
          </w:tcPr>
          <w:p w14:paraId="3C1EEA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53°17′15.1″</w:t>
            </w:r>
          </w:p>
        </w:tc>
        <w:tc>
          <w:tcPr>
            <w:tcW w:w="2500" w:type="dxa"/>
            <w:vAlign w:val="center"/>
          </w:tcPr>
          <w:p w14:paraId="0922A37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159°1′47.1″</w:t>
            </w:r>
          </w:p>
        </w:tc>
      </w:tr>
      <w:tr w:rsidR="000F4F83" w:rsidRPr="008C2F3F" w14:paraId="77E97A8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B99D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1006</w:t>
            </w:r>
          </w:p>
        </w:tc>
        <w:tc>
          <w:tcPr>
            <w:tcW w:w="1812" w:type="dxa"/>
            <w:vAlign w:val="center"/>
          </w:tcPr>
          <w:p w14:paraId="1FDFEA2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590159.52</w:t>
            </w:r>
          </w:p>
        </w:tc>
        <w:tc>
          <w:tcPr>
            <w:tcW w:w="1842" w:type="dxa"/>
            <w:vAlign w:val="center"/>
          </w:tcPr>
          <w:p w14:paraId="6C2584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1437204.25</w:t>
            </w:r>
          </w:p>
        </w:tc>
        <w:tc>
          <w:tcPr>
            <w:tcW w:w="2141" w:type="dxa"/>
            <w:vAlign w:val="center"/>
          </w:tcPr>
          <w:p w14:paraId="765ACE2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53°17′11.9″</w:t>
            </w:r>
          </w:p>
        </w:tc>
        <w:tc>
          <w:tcPr>
            <w:tcW w:w="2500" w:type="dxa"/>
            <w:vAlign w:val="center"/>
          </w:tcPr>
          <w:p w14:paraId="14A4234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159°1′35.5″</w:t>
            </w:r>
          </w:p>
        </w:tc>
      </w:tr>
      <w:tr w:rsidR="000F4F83" w:rsidRPr="008C2F3F" w14:paraId="6488FB21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0DBD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1007</w:t>
            </w:r>
          </w:p>
        </w:tc>
        <w:tc>
          <w:tcPr>
            <w:tcW w:w="1812" w:type="dxa"/>
            <w:vAlign w:val="center"/>
          </w:tcPr>
          <w:p w14:paraId="513601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590138.43</w:t>
            </w:r>
          </w:p>
        </w:tc>
        <w:tc>
          <w:tcPr>
            <w:tcW w:w="1842" w:type="dxa"/>
            <w:vAlign w:val="center"/>
          </w:tcPr>
          <w:p w14:paraId="1FF05AD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1436841.20</w:t>
            </w:r>
          </w:p>
        </w:tc>
        <w:tc>
          <w:tcPr>
            <w:tcW w:w="2141" w:type="dxa"/>
            <w:vAlign w:val="center"/>
          </w:tcPr>
          <w:p w14:paraId="62D9882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53°17′11.3″</w:t>
            </w:r>
          </w:p>
        </w:tc>
        <w:tc>
          <w:tcPr>
            <w:tcW w:w="2500" w:type="dxa"/>
            <w:vAlign w:val="center"/>
          </w:tcPr>
          <w:p w14:paraId="4E4913C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159°1′15.9″</w:t>
            </w:r>
          </w:p>
        </w:tc>
      </w:tr>
      <w:tr w:rsidR="000F4F83" w:rsidRPr="008C2F3F" w14:paraId="4373970C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171D8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1008</w:t>
            </w:r>
          </w:p>
        </w:tc>
        <w:tc>
          <w:tcPr>
            <w:tcW w:w="1812" w:type="dxa"/>
            <w:vAlign w:val="center"/>
          </w:tcPr>
          <w:p w14:paraId="6FD44C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590130.67</w:t>
            </w:r>
          </w:p>
        </w:tc>
        <w:tc>
          <w:tcPr>
            <w:tcW w:w="1842" w:type="dxa"/>
            <w:vAlign w:val="center"/>
          </w:tcPr>
          <w:p w14:paraId="3E9384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1436642.53</w:t>
            </w:r>
          </w:p>
        </w:tc>
        <w:tc>
          <w:tcPr>
            <w:tcW w:w="2141" w:type="dxa"/>
            <w:vAlign w:val="center"/>
          </w:tcPr>
          <w:p w14:paraId="3C59AF9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53°17′11.1″</w:t>
            </w:r>
          </w:p>
        </w:tc>
        <w:tc>
          <w:tcPr>
            <w:tcW w:w="2500" w:type="dxa"/>
            <w:vAlign w:val="center"/>
          </w:tcPr>
          <w:p w14:paraId="57B12F6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159°1′5.2″</w:t>
            </w:r>
          </w:p>
        </w:tc>
      </w:tr>
      <w:tr w:rsidR="000F4F83" w:rsidRPr="008C2F3F" w14:paraId="66181428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7676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1009</w:t>
            </w:r>
          </w:p>
        </w:tc>
        <w:tc>
          <w:tcPr>
            <w:tcW w:w="1812" w:type="dxa"/>
            <w:vAlign w:val="center"/>
          </w:tcPr>
          <w:p w14:paraId="0F9B06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590068.62</w:t>
            </w:r>
          </w:p>
        </w:tc>
        <w:tc>
          <w:tcPr>
            <w:tcW w:w="1842" w:type="dxa"/>
            <w:vAlign w:val="center"/>
          </w:tcPr>
          <w:p w14:paraId="495403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1436436.08</w:t>
            </w:r>
          </w:p>
        </w:tc>
        <w:tc>
          <w:tcPr>
            <w:tcW w:w="2141" w:type="dxa"/>
            <w:vAlign w:val="center"/>
          </w:tcPr>
          <w:p w14:paraId="370BEB6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53°17′9.2″</w:t>
            </w:r>
          </w:p>
        </w:tc>
        <w:tc>
          <w:tcPr>
            <w:tcW w:w="2500" w:type="dxa"/>
            <w:vAlign w:val="center"/>
          </w:tcPr>
          <w:p w14:paraId="5F51F4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159°0′54.0″</w:t>
            </w:r>
          </w:p>
        </w:tc>
      </w:tr>
      <w:tr w:rsidR="000F4F83" w:rsidRPr="008C2F3F" w14:paraId="629F847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4CA3F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1010</w:t>
            </w:r>
          </w:p>
        </w:tc>
        <w:tc>
          <w:tcPr>
            <w:tcW w:w="1812" w:type="dxa"/>
            <w:vAlign w:val="center"/>
          </w:tcPr>
          <w:p w14:paraId="1DE7DE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590032.96</w:t>
            </w:r>
          </w:p>
        </w:tc>
        <w:tc>
          <w:tcPr>
            <w:tcW w:w="1842" w:type="dxa"/>
            <w:vAlign w:val="center"/>
          </w:tcPr>
          <w:p w14:paraId="633E4D9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1436256.03</w:t>
            </w:r>
          </w:p>
        </w:tc>
        <w:tc>
          <w:tcPr>
            <w:tcW w:w="2141" w:type="dxa"/>
            <w:vAlign w:val="center"/>
          </w:tcPr>
          <w:p w14:paraId="6834AFB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53°17′8.0″</w:t>
            </w:r>
          </w:p>
        </w:tc>
        <w:tc>
          <w:tcPr>
            <w:tcW w:w="2500" w:type="dxa"/>
            <w:vAlign w:val="center"/>
          </w:tcPr>
          <w:p w14:paraId="4846E3D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159°0′44.3″</w:t>
            </w:r>
          </w:p>
        </w:tc>
      </w:tr>
      <w:tr w:rsidR="000F4F83" w:rsidRPr="008C2F3F" w14:paraId="1188FE9D" w14:textId="77777777" w:rsidTr="00804537">
        <w:trPr>
          <w:jc w:val="center"/>
        </w:trPr>
        <w:tc>
          <w:tcPr>
            <w:tcW w:w="1628" w:type="dxa"/>
            <w:vAlign w:val="center"/>
          </w:tcPr>
          <w:p w14:paraId="1CA905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1011</w:t>
            </w:r>
          </w:p>
        </w:tc>
        <w:tc>
          <w:tcPr>
            <w:tcW w:w="1812" w:type="dxa"/>
            <w:vAlign w:val="center"/>
          </w:tcPr>
          <w:p w14:paraId="1B3EEB7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589961.60</w:t>
            </w:r>
          </w:p>
        </w:tc>
        <w:tc>
          <w:tcPr>
            <w:tcW w:w="1842" w:type="dxa"/>
            <w:vAlign w:val="center"/>
          </w:tcPr>
          <w:p w14:paraId="57DB2C2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1436034.06</w:t>
            </w:r>
          </w:p>
        </w:tc>
        <w:tc>
          <w:tcPr>
            <w:tcW w:w="2141" w:type="dxa"/>
            <w:vAlign w:val="center"/>
          </w:tcPr>
          <w:p w14:paraId="0E3A002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53°17′5.8″</w:t>
            </w:r>
          </w:p>
        </w:tc>
        <w:tc>
          <w:tcPr>
            <w:tcW w:w="2500" w:type="dxa"/>
            <w:vAlign w:val="center"/>
          </w:tcPr>
          <w:p w14:paraId="6223C6A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159°0′32.3″</w:t>
            </w:r>
          </w:p>
        </w:tc>
      </w:tr>
      <w:tr w:rsidR="000F4F83" w:rsidRPr="008C2F3F" w14:paraId="158CB61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9C8F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1012</w:t>
            </w:r>
          </w:p>
        </w:tc>
        <w:tc>
          <w:tcPr>
            <w:tcW w:w="1812" w:type="dxa"/>
            <w:vAlign w:val="center"/>
          </w:tcPr>
          <w:p w14:paraId="444838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589868.78</w:t>
            </w:r>
          </w:p>
        </w:tc>
        <w:tc>
          <w:tcPr>
            <w:tcW w:w="1842" w:type="dxa"/>
            <w:vAlign w:val="center"/>
          </w:tcPr>
          <w:p w14:paraId="21B5F6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1435635.15</w:t>
            </w:r>
          </w:p>
        </w:tc>
        <w:tc>
          <w:tcPr>
            <w:tcW w:w="2141" w:type="dxa"/>
            <w:vAlign w:val="center"/>
          </w:tcPr>
          <w:p w14:paraId="5CB74FB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53°17′2.9″</w:t>
            </w:r>
          </w:p>
        </w:tc>
        <w:tc>
          <w:tcPr>
            <w:tcW w:w="2500" w:type="dxa"/>
            <w:vAlign w:val="center"/>
          </w:tcPr>
          <w:p w14:paraId="7F7A654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159°0′10.7″</w:t>
            </w:r>
          </w:p>
        </w:tc>
      </w:tr>
      <w:tr w:rsidR="000F4F83" w:rsidRPr="008C2F3F" w14:paraId="0984903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232E4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1013</w:t>
            </w:r>
          </w:p>
        </w:tc>
        <w:tc>
          <w:tcPr>
            <w:tcW w:w="1812" w:type="dxa"/>
            <w:vAlign w:val="center"/>
          </w:tcPr>
          <w:p w14:paraId="057F7E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589740.30</w:t>
            </w:r>
          </w:p>
        </w:tc>
        <w:tc>
          <w:tcPr>
            <w:tcW w:w="1842" w:type="dxa"/>
            <w:vAlign w:val="center"/>
          </w:tcPr>
          <w:p w14:paraId="071B8D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1435485.17</w:t>
            </w:r>
          </w:p>
        </w:tc>
        <w:tc>
          <w:tcPr>
            <w:tcW w:w="2141" w:type="dxa"/>
            <w:vAlign w:val="center"/>
          </w:tcPr>
          <w:p w14:paraId="4706EA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53°16′58.8″</w:t>
            </w:r>
          </w:p>
        </w:tc>
        <w:tc>
          <w:tcPr>
            <w:tcW w:w="2500" w:type="dxa"/>
            <w:vAlign w:val="center"/>
          </w:tcPr>
          <w:p w14:paraId="6F57773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159°0′2.6″</w:t>
            </w:r>
          </w:p>
        </w:tc>
      </w:tr>
      <w:tr w:rsidR="000F4F83" w:rsidRPr="008C2F3F" w14:paraId="31CE5D5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D9E03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1014</w:t>
            </w:r>
          </w:p>
        </w:tc>
        <w:tc>
          <w:tcPr>
            <w:tcW w:w="1812" w:type="dxa"/>
            <w:vAlign w:val="center"/>
          </w:tcPr>
          <w:p w14:paraId="720B27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589533.94</w:t>
            </w:r>
          </w:p>
        </w:tc>
        <w:tc>
          <w:tcPr>
            <w:tcW w:w="1842" w:type="dxa"/>
            <w:vAlign w:val="center"/>
          </w:tcPr>
          <w:p w14:paraId="30F51E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1435259.18</w:t>
            </w:r>
          </w:p>
        </w:tc>
        <w:tc>
          <w:tcPr>
            <w:tcW w:w="2141" w:type="dxa"/>
            <w:vAlign w:val="center"/>
          </w:tcPr>
          <w:p w14:paraId="46AF395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53°16′52.1″</w:t>
            </w:r>
          </w:p>
        </w:tc>
        <w:tc>
          <w:tcPr>
            <w:tcW w:w="2500" w:type="dxa"/>
            <w:vAlign w:val="center"/>
          </w:tcPr>
          <w:p w14:paraId="4B37AC0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158°59′50.3″</w:t>
            </w:r>
          </w:p>
        </w:tc>
      </w:tr>
      <w:tr w:rsidR="000F4F83" w:rsidRPr="008C2F3F" w14:paraId="2F8629B0" w14:textId="77777777" w:rsidTr="00804537">
        <w:trPr>
          <w:jc w:val="center"/>
        </w:trPr>
        <w:tc>
          <w:tcPr>
            <w:tcW w:w="1628" w:type="dxa"/>
            <w:vAlign w:val="center"/>
          </w:tcPr>
          <w:p w14:paraId="54DF5D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1015</w:t>
            </w:r>
          </w:p>
        </w:tc>
        <w:tc>
          <w:tcPr>
            <w:tcW w:w="1812" w:type="dxa"/>
            <w:vAlign w:val="center"/>
          </w:tcPr>
          <w:p w14:paraId="18200A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589304.24</w:t>
            </w:r>
          </w:p>
        </w:tc>
        <w:tc>
          <w:tcPr>
            <w:tcW w:w="1842" w:type="dxa"/>
            <w:vAlign w:val="center"/>
          </w:tcPr>
          <w:p w14:paraId="2049351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1434807.26</w:t>
            </w:r>
          </w:p>
        </w:tc>
        <w:tc>
          <w:tcPr>
            <w:tcW w:w="2141" w:type="dxa"/>
            <w:vAlign w:val="center"/>
          </w:tcPr>
          <w:p w14:paraId="3386052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53°16′44.8″</w:t>
            </w:r>
          </w:p>
        </w:tc>
        <w:tc>
          <w:tcPr>
            <w:tcW w:w="2500" w:type="dxa"/>
            <w:vAlign w:val="center"/>
          </w:tcPr>
          <w:p w14:paraId="377F73B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158°59′25.8″</w:t>
            </w:r>
          </w:p>
        </w:tc>
      </w:tr>
      <w:tr w:rsidR="000F4F83" w:rsidRPr="008C2F3F" w14:paraId="2E327FE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8FA1D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1016</w:t>
            </w:r>
          </w:p>
        </w:tc>
        <w:tc>
          <w:tcPr>
            <w:tcW w:w="1812" w:type="dxa"/>
            <w:vAlign w:val="center"/>
          </w:tcPr>
          <w:p w14:paraId="3E44EC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589122.60</w:t>
            </w:r>
          </w:p>
        </w:tc>
        <w:tc>
          <w:tcPr>
            <w:tcW w:w="1842" w:type="dxa"/>
            <w:vAlign w:val="center"/>
          </w:tcPr>
          <w:p w14:paraId="752EC6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1434398.89</w:t>
            </w:r>
          </w:p>
        </w:tc>
        <w:tc>
          <w:tcPr>
            <w:tcW w:w="2141" w:type="dxa"/>
            <w:vAlign w:val="center"/>
          </w:tcPr>
          <w:p w14:paraId="1E7659A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53°16′39.0″</w:t>
            </w:r>
          </w:p>
        </w:tc>
        <w:tc>
          <w:tcPr>
            <w:tcW w:w="2500" w:type="dxa"/>
            <w:vAlign w:val="center"/>
          </w:tcPr>
          <w:p w14:paraId="3D59843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158°59′3.7″</w:t>
            </w:r>
          </w:p>
        </w:tc>
      </w:tr>
      <w:tr w:rsidR="000F4F83" w:rsidRPr="008C2F3F" w14:paraId="10F97F03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60E0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1017</w:t>
            </w:r>
          </w:p>
        </w:tc>
        <w:tc>
          <w:tcPr>
            <w:tcW w:w="1812" w:type="dxa"/>
            <w:vAlign w:val="center"/>
          </w:tcPr>
          <w:p w14:paraId="399697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588934.50</w:t>
            </w:r>
          </w:p>
        </w:tc>
        <w:tc>
          <w:tcPr>
            <w:tcW w:w="1842" w:type="dxa"/>
            <w:vAlign w:val="center"/>
          </w:tcPr>
          <w:p w14:paraId="613AD0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1433914.83</w:t>
            </w:r>
          </w:p>
        </w:tc>
        <w:tc>
          <w:tcPr>
            <w:tcW w:w="2141" w:type="dxa"/>
            <w:vAlign w:val="center"/>
          </w:tcPr>
          <w:p w14:paraId="286899B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53°16′33.1″</w:t>
            </w:r>
          </w:p>
        </w:tc>
        <w:tc>
          <w:tcPr>
            <w:tcW w:w="2500" w:type="dxa"/>
            <w:vAlign w:val="center"/>
          </w:tcPr>
          <w:p w14:paraId="4FDDF47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158°58′37.5″</w:t>
            </w:r>
          </w:p>
        </w:tc>
      </w:tr>
      <w:tr w:rsidR="000F4F83" w:rsidRPr="008C2F3F" w14:paraId="2D646F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8A458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1018</w:t>
            </w:r>
          </w:p>
        </w:tc>
        <w:tc>
          <w:tcPr>
            <w:tcW w:w="1812" w:type="dxa"/>
            <w:vAlign w:val="center"/>
          </w:tcPr>
          <w:p w14:paraId="2999D8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588941.82</w:t>
            </w:r>
          </w:p>
        </w:tc>
        <w:tc>
          <w:tcPr>
            <w:tcW w:w="1842" w:type="dxa"/>
            <w:vAlign w:val="center"/>
          </w:tcPr>
          <w:p w14:paraId="0E0D06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1433645.93</w:t>
            </w:r>
          </w:p>
        </w:tc>
        <w:tc>
          <w:tcPr>
            <w:tcW w:w="2141" w:type="dxa"/>
            <w:vAlign w:val="center"/>
          </w:tcPr>
          <w:p w14:paraId="24C4087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53°16′33.4″</w:t>
            </w:r>
          </w:p>
        </w:tc>
        <w:tc>
          <w:tcPr>
            <w:tcW w:w="2500" w:type="dxa"/>
            <w:vAlign w:val="center"/>
          </w:tcPr>
          <w:p w14:paraId="0F86472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158°58′23.0″</w:t>
            </w:r>
          </w:p>
        </w:tc>
      </w:tr>
      <w:tr w:rsidR="000F4F83" w:rsidRPr="008C2F3F" w14:paraId="6DA36F53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10E7F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1019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242D7B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588868.19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E5E78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1433361.43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31F0424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53°16′31.1″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692C902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158°58′7.6″</w:t>
            </w:r>
          </w:p>
        </w:tc>
      </w:tr>
      <w:tr w:rsidR="000F4F83" w:rsidRPr="008C2F3F" w14:paraId="734DD329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1F2BBB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1020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481818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588745.73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F83CD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1433060.43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5E69999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53°16′27.2″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1435E98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158°57′51.3″</w:t>
            </w:r>
          </w:p>
        </w:tc>
      </w:tr>
      <w:tr w:rsidR="000F4F83" w:rsidRPr="008C2F3F" w14:paraId="4E0C9326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BAABF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1021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307922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584386.85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3B86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1432975.56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30982D6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53°14′6.2″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913220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158°57′46.5″</w:t>
            </w:r>
          </w:p>
        </w:tc>
      </w:tr>
      <w:tr w:rsidR="000F4F83" w:rsidRPr="008C2F3F" w14:paraId="06F08CB7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375EC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1022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6DF620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582128.65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64DB8B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1419020.66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3EB43F9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53°12′55.8″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3F8480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158°45′12.2″</w:t>
            </w:r>
          </w:p>
        </w:tc>
      </w:tr>
      <w:tr w:rsidR="000F4F83" w:rsidRPr="008C2F3F" w14:paraId="6D146802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552FD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1023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6BC995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584317.86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F7849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1413758.12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34A3E2F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53°14′7.2″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E47A1B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158°40′28.9″</w:t>
            </w:r>
          </w:p>
        </w:tc>
      </w:tr>
      <w:tr w:rsidR="000F4F83" w:rsidRPr="008C2F3F" w14:paraId="77378EBF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E716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1024</w:t>
            </w:r>
          </w:p>
        </w:tc>
        <w:tc>
          <w:tcPr>
            <w:tcW w:w="1812" w:type="dxa"/>
            <w:vAlign w:val="center"/>
          </w:tcPr>
          <w:p w14:paraId="364B9D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590527.74</w:t>
            </w:r>
          </w:p>
        </w:tc>
        <w:tc>
          <w:tcPr>
            <w:tcW w:w="1842" w:type="dxa"/>
            <w:vAlign w:val="center"/>
          </w:tcPr>
          <w:p w14:paraId="0DF6B9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1411063.39</w:t>
            </w:r>
          </w:p>
        </w:tc>
        <w:tc>
          <w:tcPr>
            <w:tcW w:w="2141" w:type="dxa"/>
            <w:vAlign w:val="center"/>
          </w:tcPr>
          <w:p w14:paraId="4D45E7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53°17′28.1″</w:t>
            </w:r>
          </w:p>
        </w:tc>
        <w:tc>
          <w:tcPr>
            <w:tcW w:w="2500" w:type="dxa"/>
            <w:vAlign w:val="center"/>
          </w:tcPr>
          <w:p w14:paraId="0DD6744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158°38′4.4″</w:t>
            </w:r>
          </w:p>
        </w:tc>
      </w:tr>
      <w:tr w:rsidR="000F4F83" w:rsidRPr="008C2F3F" w14:paraId="7993F8E1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6C361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1025</w:t>
            </w:r>
          </w:p>
        </w:tc>
        <w:tc>
          <w:tcPr>
            <w:tcW w:w="1812" w:type="dxa"/>
            <w:vAlign w:val="center"/>
          </w:tcPr>
          <w:p w14:paraId="3764D2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595645.47</w:t>
            </w:r>
          </w:p>
        </w:tc>
        <w:tc>
          <w:tcPr>
            <w:tcW w:w="1842" w:type="dxa"/>
            <w:vAlign w:val="center"/>
          </w:tcPr>
          <w:p w14:paraId="31F6C0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1405698.15</w:t>
            </w:r>
          </w:p>
        </w:tc>
        <w:tc>
          <w:tcPr>
            <w:tcW w:w="2141" w:type="dxa"/>
            <w:vAlign w:val="center"/>
          </w:tcPr>
          <w:p w14:paraId="624044C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53°20′14.0″</w:t>
            </w:r>
          </w:p>
        </w:tc>
        <w:tc>
          <w:tcPr>
            <w:tcW w:w="2500" w:type="dxa"/>
            <w:vAlign w:val="center"/>
          </w:tcPr>
          <w:p w14:paraId="569A53F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158°33′15.2″</w:t>
            </w:r>
          </w:p>
        </w:tc>
      </w:tr>
      <w:tr w:rsidR="000F4F83" w:rsidRPr="008C2F3F" w14:paraId="1377910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BFBA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1026</w:t>
            </w:r>
          </w:p>
        </w:tc>
        <w:tc>
          <w:tcPr>
            <w:tcW w:w="1812" w:type="dxa"/>
            <w:vAlign w:val="center"/>
          </w:tcPr>
          <w:p w14:paraId="227166B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595590.40</w:t>
            </w:r>
          </w:p>
        </w:tc>
        <w:tc>
          <w:tcPr>
            <w:tcW w:w="1842" w:type="dxa"/>
            <w:vAlign w:val="center"/>
          </w:tcPr>
          <w:p w14:paraId="737E42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1405511.31</w:t>
            </w:r>
          </w:p>
        </w:tc>
        <w:tc>
          <w:tcPr>
            <w:tcW w:w="2141" w:type="dxa"/>
            <w:vAlign w:val="center"/>
          </w:tcPr>
          <w:p w14:paraId="4DCC5E1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53°20′12.2″</w:t>
            </w:r>
          </w:p>
        </w:tc>
        <w:tc>
          <w:tcPr>
            <w:tcW w:w="2500" w:type="dxa"/>
            <w:vAlign w:val="center"/>
          </w:tcPr>
          <w:p w14:paraId="3443433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158°33′5.1″</w:t>
            </w:r>
          </w:p>
        </w:tc>
      </w:tr>
      <w:tr w:rsidR="000F4F83" w:rsidRPr="008C2F3F" w14:paraId="5310315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032B1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1027</w:t>
            </w:r>
          </w:p>
        </w:tc>
        <w:tc>
          <w:tcPr>
            <w:tcW w:w="1812" w:type="dxa"/>
            <w:vAlign w:val="center"/>
          </w:tcPr>
          <w:p w14:paraId="2D989C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595628.71</w:t>
            </w:r>
          </w:p>
        </w:tc>
        <w:tc>
          <w:tcPr>
            <w:tcW w:w="1842" w:type="dxa"/>
            <w:vAlign w:val="center"/>
          </w:tcPr>
          <w:p w14:paraId="52B0D7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1405343.63</w:t>
            </w:r>
          </w:p>
        </w:tc>
        <w:tc>
          <w:tcPr>
            <w:tcW w:w="2141" w:type="dxa"/>
            <w:vAlign w:val="center"/>
          </w:tcPr>
          <w:p w14:paraId="653B520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53°20′13.4″</w:t>
            </w:r>
          </w:p>
        </w:tc>
        <w:tc>
          <w:tcPr>
            <w:tcW w:w="2500" w:type="dxa"/>
            <w:vAlign w:val="center"/>
          </w:tcPr>
          <w:p w14:paraId="2FC5D1D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158°32′56.0″</w:t>
            </w:r>
          </w:p>
        </w:tc>
      </w:tr>
      <w:tr w:rsidR="000F4F83" w:rsidRPr="008C2F3F" w14:paraId="24CEB5D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42E4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1028</w:t>
            </w:r>
          </w:p>
        </w:tc>
        <w:tc>
          <w:tcPr>
            <w:tcW w:w="1812" w:type="dxa"/>
            <w:vAlign w:val="center"/>
          </w:tcPr>
          <w:p w14:paraId="3446C34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595748.39</w:t>
            </w:r>
          </w:p>
        </w:tc>
        <w:tc>
          <w:tcPr>
            <w:tcW w:w="1842" w:type="dxa"/>
            <w:vAlign w:val="center"/>
          </w:tcPr>
          <w:p w14:paraId="19BF1E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1405226.27</w:t>
            </w:r>
          </w:p>
        </w:tc>
        <w:tc>
          <w:tcPr>
            <w:tcW w:w="2141" w:type="dxa"/>
            <w:vAlign w:val="center"/>
          </w:tcPr>
          <w:p w14:paraId="540CFF9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53°20′17.3″</w:t>
            </w:r>
          </w:p>
        </w:tc>
        <w:tc>
          <w:tcPr>
            <w:tcW w:w="2500" w:type="dxa"/>
            <w:vAlign w:val="center"/>
          </w:tcPr>
          <w:p w14:paraId="11B6971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158°32′49.7″</w:t>
            </w:r>
          </w:p>
        </w:tc>
      </w:tr>
      <w:tr w:rsidR="000F4F83" w:rsidRPr="008C2F3F" w14:paraId="5B3CD26F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225E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1029</w:t>
            </w:r>
          </w:p>
        </w:tc>
        <w:tc>
          <w:tcPr>
            <w:tcW w:w="1812" w:type="dxa"/>
            <w:vAlign w:val="center"/>
          </w:tcPr>
          <w:p w14:paraId="269068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595798.66</w:t>
            </w:r>
          </w:p>
        </w:tc>
        <w:tc>
          <w:tcPr>
            <w:tcW w:w="1842" w:type="dxa"/>
            <w:vAlign w:val="center"/>
          </w:tcPr>
          <w:p w14:paraId="0D080C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1405089.73</w:t>
            </w:r>
          </w:p>
        </w:tc>
        <w:tc>
          <w:tcPr>
            <w:tcW w:w="2141" w:type="dxa"/>
            <w:vAlign w:val="center"/>
          </w:tcPr>
          <w:p w14:paraId="08DF8F3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53°20′18.9″</w:t>
            </w:r>
          </w:p>
        </w:tc>
        <w:tc>
          <w:tcPr>
            <w:tcW w:w="2500" w:type="dxa"/>
            <w:vAlign w:val="center"/>
          </w:tcPr>
          <w:p w14:paraId="038688D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158°32′42.3″</w:t>
            </w:r>
          </w:p>
        </w:tc>
      </w:tr>
      <w:tr w:rsidR="000F4F83" w:rsidRPr="008C2F3F" w14:paraId="3944075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761D1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1030</w:t>
            </w:r>
          </w:p>
        </w:tc>
        <w:tc>
          <w:tcPr>
            <w:tcW w:w="1812" w:type="dxa"/>
            <w:vAlign w:val="center"/>
          </w:tcPr>
          <w:p w14:paraId="0EBC76C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595877.66</w:t>
            </w:r>
          </w:p>
        </w:tc>
        <w:tc>
          <w:tcPr>
            <w:tcW w:w="1842" w:type="dxa"/>
            <w:vAlign w:val="center"/>
          </w:tcPr>
          <w:p w14:paraId="6F24AC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1405022.64</w:t>
            </w:r>
          </w:p>
        </w:tc>
        <w:tc>
          <w:tcPr>
            <w:tcW w:w="2141" w:type="dxa"/>
            <w:vAlign w:val="center"/>
          </w:tcPr>
          <w:p w14:paraId="6D05CA0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53°20′21.5″</w:t>
            </w:r>
          </w:p>
        </w:tc>
        <w:tc>
          <w:tcPr>
            <w:tcW w:w="2500" w:type="dxa"/>
            <w:vAlign w:val="center"/>
          </w:tcPr>
          <w:p w14:paraId="12253A8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158°32′38.7″</w:t>
            </w:r>
          </w:p>
        </w:tc>
      </w:tr>
      <w:tr w:rsidR="000F4F83" w:rsidRPr="008C2F3F" w14:paraId="4BAD3F9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DB7A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1031</w:t>
            </w:r>
          </w:p>
        </w:tc>
        <w:tc>
          <w:tcPr>
            <w:tcW w:w="1812" w:type="dxa"/>
            <w:vAlign w:val="center"/>
          </w:tcPr>
          <w:p w14:paraId="5BF02E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595853.72</w:t>
            </w:r>
          </w:p>
        </w:tc>
        <w:tc>
          <w:tcPr>
            <w:tcW w:w="1842" w:type="dxa"/>
            <w:vAlign w:val="center"/>
          </w:tcPr>
          <w:p w14:paraId="283E2D8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1404845.40</w:t>
            </w:r>
          </w:p>
        </w:tc>
        <w:tc>
          <w:tcPr>
            <w:tcW w:w="2141" w:type="dxa"/>
            <w:vAlign w:val="center"/>
          </w:tcPr>
          <w:p w14:paraId="74648FB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53°20′20.7″</w:t>
            </w:r>
          </w:p>
        </w:tc>
        <w:tc>
          <w:tcPr>
            <w:tcW w:w="2500" w:type="dxa"/>
            <w:vAlign w:val="center"/>
          </w:tcPr>
          <w:p w14:paraId="50EA683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158°32′29.1″</w:t>
            </w:r>
          </w:p>
        </w:tc>
      </w:tr>
      <w:tr w:rsidR="000F4F83" w:rsidRPr="008C2F3F" w14:paraId="73CD9CE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6CE7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1032</w:t>
            </w:r>
          </w:p>
        </w:tc>
        <w:tc>
          <w:tcPr>
            <w:tcW w:w="1812" w:type="dxa"/>
            <w:vAlign w:val="center"/>
          </w:tcPr>
          <w:p w14:paraId="7D00F3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595894.42</w:t>
            </w:r>
          </w:p>
        </w:tc>
        <w:tc>
          <w:tcPr>
            <w:tcW w:w="1842" w:type="dxa"/>
            <w:vAlign w:val="center"/>
          </w:tcPr>
          <w:p w14:paraId="28780D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1404653.77</w:t>
            </w:r>
          </w:p>
        </w:tc>
        <w:tc>
          <w:tcPr>
            <w:tcW w:w="2141" w:type="dxa"/>
            <w:vAlign w:val="center"/>
          </w:tcPr>
          <w:p w14:paraId="20B7B0D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53°20′22.1″</w:t>
            </w:r>
          </w:p>
        </w:tc>
        <w:tc>
          <w:tcPr>
            <w:tcW w:w="2500" w:type="dxa"/>
            <w:vAlign w:val="center"/>
          </w:tcPr>
          <w:p w14:paraId="4209249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158°32′18.8″</w:t>
            </w:r>
          </w:p>
        </w:tc>
      </w:tr>
      <w:tr w:rsidR="000F4F83" w:rsidRPr="008C2F3F" w14:paraId="52B734F9" w14:textId="77777777" w:rsidTr="00804537">
        <w:trPr>
          <w:jc w:val="center"/>
        </w:trPr>
        <w:tc>
          <w:tcPr>
            <w:tcW w:w="1628" w:type="dxa"/>
            <w:vAlign w:val="center"/>
          </w:tcPr>
          <w:p w14:paraId="320A3B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1033</w:t>
            </w:r>
          </w:p>
        </w:tc>
        <w:tc>
          <w:tcPr>
            <w:tcW w:w="1812" w:type="dxa"/>
            <w:vAlign w:val="center"/>
          </w:tcPr>
          <w:p w14:paraId="4DA397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595985.37</w:t>
            </w:r>
          </w:p>
        </w:tc>
        <w:tc>
          <w:tcPr>
            <w:tcW w:w="1842" w:type="dxa"/>
            <w:vAlign w:val="center"/>
          </w:tcPr>
          <w:p w14:paraId="18059B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1404572.33</w:t>
            </w:r>
          </w:p>
        </w:tc>
        <w:tc>
          <w:tcPr>
            <w:tcW w:w="2141" w:type="dxa"/>
            <w:vAlign w:val="center"/>
          </w:tcPr>
          <w:p w14:paraId="2A2F442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53°20′25.0″</w:t>
            </w:r>
          </w:p>
        </w:tc>
        <w:tc>
          <w:tcPr>
            <w:tcW w:w="2500" w:type="dxa"/>
            <w:vAlign w:val="center"/>
          </w:tcPr>
          <w:p w14:paraId="7255700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158°32′14.4″</w:t>
            </w:r>
          </w:p>
        </w:tc>
      </w:tr>
      <w:tr w:rsidR="000F4F83" w:rsidRPr="008C2F3F" w14:paraId="54273BD1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7827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1034</w:t>
            </w:r>
          </w:p>
        </w:tc>
        <w:tc>
          <w:tcPr>
            <w:tcW w:w="1812" w:type="dxa"/>
            <w:vAlign w:val="center"/>
          </w:tcPr>
          <w:p w14:paraId="718F1F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596006.92</w:t>
            </w:r>
          </w:p>
        </w:tc>
        <w:tc>
          <w:tcPr>
            <w:tcW w:w="1842" w:type="dxa"/>
            <w:vAlign w:val="center"/>
          </w:tcPr>
          <w:p w14:paraId="1AC4DD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1404452.56</w:t>
            </w:r>
          </w:p>
        </w:tc>
        <w:tc>
          <w:tcPr>
            <w:tcW w:w="2141" w:type="dxa"/>
            <w:vAlign w:val="center"/>
          </w:tcPr>
          <w:p w14:paraId="0D7E274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53°20′25.7″</w:t>
            </w:r>
          </w:p>
        </w:tc>
        <w:tc>
          <w:tcPr>
            <w:tcW w:w="2500" w:type="dxa"/>
            <w:vAlign w:val="center"/>
          </w:tcPr>
          <w:p w14:paraId="3BB61A9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158°32′7.9″</w:t>
            </w:r>
          </w:p>
        </w:tc>
      </w:tr>
      <w:tr w:rsidR="000F4F83" w:rsidRPr="008C2F3F" w14:paraId="2341F15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02EB1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1035</w:t>
            </w:r>
          </w:p>
        </w:tc>
        <w:tc>
          <w:tcPr>
            <w:tcW w:w="1812" w:type="dxa"/>
            <w:vAlign w:val="center"/>
          </w:tcPr>
          <w:p w14:paraId="1A669B2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596126.62</w:t>
            </w:r>
          </w:p>
        </w:tc>
        <w:tc>
          <w:tcPr>
            <w:tcW w:w="1842" w:type="dxa"/>
            <w:vAlign w:val="center"/>
          </w:tcPr>
          <w:p w14:paraId="6D5BC1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1404246.55</w:t>
            </w:r>
          </w:p>
        </w:tc>
        <w:tc>
          <w:tcPr>
            <w:tcW w:w="2141" w:type="dxa"/>
            <w:vAlign w:val="center"/>
          </w:tcPr>
          <w:p w14:paraId="740F9E0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53°20′29.6″</w:t>
            </w:r>
          </w:p>
        </w:tc>
        <w:tc>
          <w:tcPr>
            <w:tcW w:w="2500" w:type="dxa"/>
            <w:vAlign w:val="center"/>
          </w:tcPr>
          <w:p w14:paraId="162EFA3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158°31′56.8″</w:t>
            </w:r>
          </w:p>
        </w:tc>
      </w:tr>
      <w:tr w:rsidR="000F4F83" w:rsidRPr="008C2F3F" w14:paraId="11728D34" w14:textId="77777777" w:rsidTr="00804537">
        <w:trPr>
          <w:jc w:val="center"/>
        </w:trPr>
        <w:tc>
          <w:tcPr>
            <w:tcW w:w="1628" w:type="dxa"/>
            <w:vAlign w:val="center"/>
          </w:tcPr>
          <w:p w14:paraId="33D362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1036</w:t>
            </w:r>
          </w:p>
        </w:tc>
        <w:tc>
          <w:tcPr>
            <w:tcW w:w="1812" w:type="dxa"/>
            <w:vAlign w:val="center"/>
          </w:tcPr>
          <w:p w14:paraId="4F6489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596232.25</w:t>
            </w:r>
          </w:p>
        </w:tc>
        <w:tc>
          <w:tcPr>
            <w:tcW w:w="1842" w:type="dxa"/>
            <w:vAlign w:val="center"/>
          </w:tcPr>
          <w:p w14:paraId="5F0830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1404106.62</w:t>
            </w:r>
          </w:p>
        </w:tc>
        <w:tc>
          <w:tcPr>
            <w:tcW w:w="2141" w:type="dxa"/>
            <w:vAlign w:val="center"/>
          </w:tcPr>
          <w:p w14:paraId="584BD20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53°20′33.0″</w:t>
            </w:r>
          </w:p>
        </w:tc>
        <w:tc>
          <w:tcPr>
            <w:tcW w:w="2500" w:type="dxa"/>
            <w:vAlign w:val="center"/>
          </w:tcPr>
          <w:p w14:paraId="6FC5C70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158°31′49.2″</w:t>
            </w:r>
          </w:p>
        </w:tc>
      </w:tr>
      <w:tr w:rsidR="000F4F83" w:rsidRPr="008C2F3F" w14:paraId="1CDB749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9FB6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1037</w:t>
            </w:r>
          </w:p>
        </w:tc>
        <w:tc>
          <w:tcPr>
            <w:tcW w:w="1812" w:type="dxa"/>
            <w:vAlign w:val="center"/>
          </w:tcPr>
          <w:p w14:paraId="7416A52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596364.89</w:t>
            </w:r>
          </w:p>
        </w:tc>
        <w:tc>
          <w:tcPr>
            <w:tcW w:w="1842" w:type="dxa"/>
            <w:vAlign w:val="center"/>
          </w:tcPr>
          <w:p w14:paraId="23CA79A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1404011.80</w:t>
            </w:r>
          </w:p>
        </w:tc>
        <w:tc>
          <w:tcPr>
            <w:tcW w:w="2141" w:type="dxa"/>
            <w:vAlign w:val="center"/>
          </w:tcPr>
          <w:p w14:paraId="29A99CD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53°20′37.3″</w:t>
            </w:r>
          </w:p>
        </w:tc>
        <w:tc>
          <w:tcPr>
            <w:tcW w:w="2500" w:type="dxa"/>
            <w:vAlign w:val="center"/>
          </w:tcPr>
          <w:p w14:paraId="6AF38FA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158°31′44.1″</w:t>
            </w:r>
          </w:p>
        </w:tc>
      </w:tr>
      <w:tr w:rsidR="000F4F83" w:rsidRPr="008C2F3F" w14:paraId="3C415EEE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151D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1038</w:t>
            </w:r>
          </w:p>
        </w:tc>
        <w:tc>
          <w:tcPr>
            <w:tcW w:w="1812" w:type="dxa"/>
            <w:vAlign w:val="center"/>
          </w:tcPr>
          <w:p w14:paraId="0729C8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596480.67</w:t>
            </w:r>
          </w:p>
        </w:tc>
        <w:tc>
          <w:tcPr>
            <w:tcW w:w="1842" w:type="dxa"/>
            <w:vAlign w:val="center"/>
          </w:tcPr>
          <w:p w14:paraId="6906EAF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1403917.01</w:t>
            </w:r>
          </w:p>
        </w:tc>
        <w:tc>
          <w:tcPr>
            <w:tcW w:w="2141" w:type="dxa"/>
            <w:vAlign w:val="center"/>
          </w:tcPr>
          <w:p w14:paraId="49715D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53°20′41.0″</w:t>
            </w:r>
          </w:p>
        </w:tc>
        <w:tc>
          <w:tcPr>
            <w:tcW w:w="2500" w:type="dxa"/>
            <w:vAlign w:val="center"/>
          </w:tcPr>
          <w:p w14:paraId="1D17FC93" w14:textId="312176F9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158°31′39</w:t>
            </w:r>
            <w:r w:rsidR="00153841">
              <w:rPr>
                <w:szCs w:val="28"/>
              </w:rPr>
              <w:t>.0</w:t>
            </w:r>
            <w:r w:rsidRPr="008C2F3F">
              <w:rPr>
                <w:szCs w:val="28"/>
              </w:rPr>
              <w:t>″</w:t>
            </w:r>
          </w:p>
        </w:tc>
      </w:tr>
      <w:tr w:rsidR="000F4F83" w:rsidRPr="008C2F3F" w14:paraId="0BB3B5C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2E3AD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1039</w:t>
            </w:r>
          </w:p>
        </w:tc>
        <w:tc>
          <w:tcPr>
            <w:tcW w:w="1812" w:type="dxa"/>
            <w:vAlign w:val="center"/>
          </w:tcPr>
          <w:p w14:paraId="639317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596499.62</w:t>
            </w:r>
          </w:p>
        </w:tc>
        <w:tc>
          <w:tcPr>
            <w:tcW w:w="1842" w:type="dxa"/>
            <w:vAlign w:val="center"/>
          </w:tcPr>
          <w:p w14:paraId="1CF6F7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1403756.92</w:t>
            </w:r>
          </w:p>
        </w:tc>
        <w:tc>
          <w:tcPr>
            <w:tcW w:w="2141" w:type="dxa"/>
            <w:vAlign w:val="center"/>
          </w:tcPr>
          <w:p w14:paraId="4971C0D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53°20′41.7″</w:t>
            </w:r>
          </w:p>
        </w:tc>
        <w:tc>
          <w:tcPr>
            <w:tcW w:w="2500" w:type="dxa"/>
            <w:vAlign w:val="center"/>
          </w:tcPr>
          <w:p w14:paraId="2BFFB44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158°31′30.3″</w:t>
            </w:r>
          </w:p>
        </w:tc>
      </w:tr>
      <w:tr w:rsidR="000F4F83" w:rsidRPr="008C2F3F" w14:paraId="067696B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5241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1040</w:t>
            </w:r>
          </w:p>
        </w:tc>
        <w:tc>
          <w:tcPr>
            <w:tcW w:w="1812" w:type="dxa"/>
            <w:vAlign w:val="center"/>
          </w:tcPr>
          <w:p w14:paraId="569B55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596522.77</w:t>
            </w:r>
          </w:p>
        </w:tc>
        <w:tc>
          <w:tcPr>
            <w:tcW w:w="1842" w:type="dxa"/>
            <w:vAlign w:val="center"/>
          </w:tcPr>
          <w:p w14:paraId="2019ED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1403653.68</w:t>
            </w:r>
          </w:p>
        </w:tc>
        <w:tc>
          <w:tcPr>
            <w:tcW w:w="2141" w:type="dxa"/>
            <w:vAlign w:val="center"/>
          </w:tcPr>
          <w:p w14:paraId="1DAB8B1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53°20′42.4″</w:t>
            </w:r>
          </w:p>
        </w:tc>
        <w:tc>
          <w:tcPr>
            <w:tcW w:w="2500" w:type="dxa"/>
            <w:vAlign w:val="center"/>
          </w:tcPr>
          <w:p w14:paraId="5903EBB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158°31′24.7″</w:t>
            </w:r>
          </w:p>
        </w:tc>
      </w:tr>
      <w:tr w:rsidR="000F4F83" w:rsidRPr="008C2F3F" w14:paraId="1CCDD90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8085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1041</w:t>
            </w:r>
          </w:p>
        </w:tc>
        <w:tc>
          <w:tcPr>
            <w:tcW w:w="1812" w:type="dxa"/>
            <w:vAlign w:val="center"/>
          </w:tcPr>
          <w:p w14:paraId="73953B9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596503.82</w:t>
            </w:r>
          </w:p>
        </w:tc>
        <w:tc>
          <w:tcPr>
            <w:tcW w:w="1842" w:type="dxa"/>
            <w:vAlign w:val="center"/>
          </w:tcPr>
          <w:p w14:paraId="3F1B6EA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1403542.02</w:t>
            </w:r>
          </w:p>
        </w:tc>
        <w:tc>
          <w:tcPr>
            <w:tcW w:w="2141" w:type="dxa"/>
            <w:vAlign w:val="center"/>
          </w:tcPr>
          <w:p w14:paraId="1A7137C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53°20′41.8″</w:t>
            </w:r>
          </w:p>
        </w:tc>
        <w:tc>
          <w:tcPr>
            <w:tcW w:w="2500" w:type="dxa"/>
            <w:vAlign w:val="center"/>
          </w:tcPr>
          <w:p w14:paraId="0475230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158°31′18.7″</w:t>
            </w:r>
          </w:p>
        </w:tc>
      </w:tr>
      <w:tr w:rsidR="000F4F83" w:rsidRPr="008C2F3F" w14:paraId="1C3681C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00BA3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1042</w:t>
            </w:r>
          </w:p>
        </w:tc>
        <w:tc>
          <w:tcPr>
            <w:tcW w:w="1812" w:type="dxa"/>
            <w:vAlign w:val="center"/>
          </w:tcPr>
          <w:p w14:paraId="7985B9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596474.35</w:t>
            </w:r>
          </w:p>
        </w:tc>
        <w:tc>
          <w:tcPr>
            <w:tcW w:w="1842" w:type="dxa"/>
            <w:vAlign w:val="center"/>
          </w:tcPr>
          <w:p w14:paraId="1A353F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1403464.10</w:t>
            </w:r>
          </w:p>
        </w:tc>
        <w:tc>
          <w:tcPr>
            <w:tcW w:w="2141" w:type="dxa"/>
            <w:vAlign w:val="center"/>
          </w:tcPr>
          <w:p w14:paraId="07E1E36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53°20′40.9″</w:t>
            </w:r>
          </w:p>
        </w:tc>
        <w:tc>
          <w:tcPr>
            <w:tcW w:w="2500" w:type="dxa"/>
            <w:vAlign w:val="center"/>
          </w:tcPr>
          <w:p w14:paraId="7FDEAA4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158°31′14.5″</w:t>
            </w:r>
          </w:p>
        </w:tc>
      </w:tr>
      <w:tr w:rsidR="000F4F83" w:rsidRPr="008C2F3F" w14:paraId="71161A9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1D03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1043</w:t>
            </w:r>
          </w:p>
        </w:tc>
        <w:tc>
          <w:tcPr>
            <w:tcW w:w="1812" w:type="dxa"/>
            <w:vAlign w:val="center"/>
          </w:tcPr>
          <w:p w14:paraId="5E14D5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596470.15</w:t>
            </w:r>
          </w:p>
        </w:tc>
        <w:tc>
          <w:tcPr>
            <w:tcW w:w="1842" w:type="dxa"/>
            <w:vAlign w:val="center"/>
          </w:tcPr>
          <w:p w14:paraId="606291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1403263.95</w:t>
            </w:r>
          </w:p>
        </w:tc>
        <w:tc>
          <w:tcPr>
            <w:tcW w:w="2141" w:type="dxa"/>
            <w:vAlign w:val="center"/>
          </w:tcPr>
          <w:p w14:paraId="4081EF2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53°20′40.7″</w:t>
            </w:r>
          </w:p>
        </w:tc>
        <w:tc>
          <w:tcPr>
            <w:tcW w:w="2500" w:type="dxa"/>
            <w:vAlign w:val="center"/>
          </w:tcPr>
          <w:p w14:paraId="53BF686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158°31′3.7″</w:t>
            </w:r>
          </w:p>
        </w:tc>
      </w:tr>
      <w:tr w:rsidR="000F4F83" w:rsidRPr="008C2F3F" w14:paraId="642A21F0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0678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1044</w:t>
            </w:r>
          </w:p>
        </w:tc>
        <w:tc>
          <w:tcPr>
            <w:tcW w:w="1812" w:type="dxa"/>
            <w:vAlign w:val="center"/>
          </w:tcPr>
          <w:p w14:paraId="2B5182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596495.40</w:t>
            </w:r>
          </w:p>
        </w:tc>
        <w:tc>
          <w:tcPr>
            <w:tcW w:w="1842" w:type="dxa"/>
            <w:vAlign w:val="center"/>
          </w:tcPr>
          <w:p w14:paraId="710C5FD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1403112.28</w:t>
            </w:r>
          </w:p>
        </w:tc>
        <w:tc>
          <w:tcPr>
            <w:tcW w:w="2141" w:type="dxa"/>
            <w:vAlign w:val="center"/>
          </w:tcPr>
          <w:p w14:paraId="02C53AF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53°20′41.5″</w:t>
            </w:r>
          </w:p>
        </w:tc>
        <w:tc>
          <w:tcPr>
            <w:tcW w:w="2500" w:type="dxa"/>
            <w:vAlign w:val="center"/>
          </w:tcPr>
          <w:p w14:paraId="6373950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158°30′55.5″</w:t>
            </w:r>
          </w:p>
        </w:tc>
      </w:tr>
      <w:tr w:rsidR="000F4F83" w:rsidRPr="008C2F3F" w14:paraId="150B238E" w14:textId="77777777" w:rsidTr="00804537">
        <w:trPr>
          <w:jc w:val="center"/>
        </w:trPr>
        <w:tc>
          <w:tcPr>
            <w:tcW w:w="1628" w:type="dxa"/>
            <w:vAlign w:val="center"/>
          </w:tcPr>
          <w:p w14:paraId="3F64DB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1045</w:t>
            </w:r>
          </w:p>
        </w:tc>
        <w:tc>
          <w:tcPr>
            <w:tcW w:w="1812" w:type="dxa"/>
            <w:vAlign w:val="center"/>
          </w:tcPr>
          <w:p w14:paraId="1B48FCC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596571.19</w:t>
            </w:r>
          </w:p>
        </w:tc>
        <w:tc>
          <w:tcPr>
            <w:tcW w:w="1842" w:type="dxa"/>
            <w:vAlign w:val="center"/>
          </w:tcPr>
          <w:p w14:paraId="5A1759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1402933.22</w:t>
            </w:r>
          </w:p>
        </w:tc>
        <w:tc>
          <w:tcPr>
            <w:tcW w:w="2141" w:type="dxa"/>
            <w:vAlign w:val="center"/>
          </w:tcPr>
          <w:p w14:paraId="4CD46E7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53°20′44.0″</w:t>
            </w:r>
          </w:p>
        </w:tc>
        <w:tc>
          <w:tcPr>
            <w:tcW w:w="2500" w:type="dxa"/>
            <w:vAlign w:val="center"/>
          </w:tcPr>
          <w:p w14:paraId="0C9D993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158°30′45.8″</w:t>
            </w:r>
          </w:p>
        </w:tc>
      </w:tr>
      <w:tr w:rsidR="000F4F83" w:rsidRPr="008C2F3F" w14:paraId="0AFC6DCB" w14:textId="77777777" w:rsidTr="00804537">
        <w:trPr>
          <w:jc w:val="center"/>
        </w:trPr>
        <w:tc>
          <w:tcPr>
            <w:tcW w:w="1628" w:type="dxa"/>
            <w:vAlign w:val="center"/>
          </w:tcPr>
          <w:p w14:paraId="675FB2E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1046</w:t>
            </w:r>
          </w:p>
        </w:tc>
        <w:tc>
          <w:tcPr>
            <w:tcW w:w="1812" w:type="dxa"/>
            <w:vAlign w:val="center"/>
          </w:tcPr>
          <w:p w14:paraId="5D5E80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596665.93</w:t>
            </w:r>
          </w:p>
        </w:tc>
        <w:tc>
          <w:tcPr>
            <w:tcW w:w="1842" w:type="dxa"/>
            <w:vAlign w:val="center"/>
          </w:tcPr>
          <w:p w14:paraId="0D63B83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1402832.11</w:t>
            </w:r>
          </w:p>
        </w:tc>
        <w:tc>
          <w:tcPr>
            <w:tcW w:w="2141" w:type="dxa"/>
            <w:vAlign w:val="center"/>
          </w:tcPr>
          <w:p w14:paraId="459FA82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53°20′47.1″</w:t>
            </w:r>
          </w:p>
        </w:tc>
        <w:tc>
          <w:tcPr>
            <w:tcW w:w="2500" w:type="dxa"/>
            <w:vAlign w:val="center"/>
          </w:tcPr>
          <w:p w14:paraId="19025ED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158°30′40.3″</w:t>
            </w:r>
          </w:p>
        </w:tc>
      </w:tr>
      <w:tr w:rsidR="000F4F83" w:rsidRPr="008C2F3F" w14:paraId="3C0AFE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10CAD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1047</w:t>
            </w:r>
          </w:p>
        </w:tc>
        <w:tc>
          <w:tcPr>
            <w:tcW w:w="1812" w:type="dxa"/>
            <w:vAlign w:val="center"/>
          </w:tcPr>
          <w:p w14:paraId="2E6926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596781.71</w:t>
            </w:r>
          </w:p>
        </w:tc>
        <w:tc>
          <w:tcPr>
            <w:tcW w:w="1842" w:type="dxa"/>
            <w:vAlign w:val="center"/>
          </w:tcPr>
          <w:p w14:paraId="130520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1402785.75</w:t>
            </w:r>
          </w:p>
        </w:tc>
        <w:tc>
          <w:tcPr>
            <w:tcW w:w="2141" w:type="dxa"/>
            <w:vAlign w:val="center"/>
          </w:tcPr>
          <w:p w14:paraId="46B38FB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53°20′50.8″</w:t>
            </w:r>
          </w:p>
        </w:tc>
        <w:tc>
          <w:tcPr>
            <w:tcW w:w="2500" w:type="dxa"/>
            <w:vAlign w:val="center"/>
          </w:tcPr>
          <w:p w14:paraId="719D567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158°30′37.8″</w:t>
            </w:r>
          </w:p>
        </w:tc>
      </w:tr>
      <w:tr w:rsidR="000F4F83" w:rsidRPr="008C2F3F" w14:paraId="41049F0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C4FF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1048</w:t>
            </w:r>
          </w:p>
        </w:tc>
        <w:tc>
          <w:tcPr>
            <w:tcW w:w="1812" w:type="dxa"/>
            <w:vAlign w:val="center"/>
          </w:tcPr>
          <w:p w14:paraId="7C9628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596856.80</w:t>
            </w:r>
          </w:p>
        </w:tc>
        <w:tc>
          <w:tcPr>
            <w:tcW w:w="1842" w:type="dxa"/>
            <w:vAlign w:val="center"/>
          </w:tcPr>
          <w:p w14:paraId="27ADC5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1402766.23</w:t>
            </w:r>
          </w:p>
        </w:tc>
        <w:tc>
          <w:tcPr>
            <w:tcW w:w="2141" w:type="dxa"/>
            <w:vAlign w:val="center"/>
          </w:tcPr>
          <w:p w14:paraId="506E38C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53°20′53.2″</w:t>
            </w:r>
          </w:p>
        </w:tc>
        <w:tc>
          <w:tcPr>
            <w:tcW w:w="2500" w:type="dxa"/>
            <w:vAlign w:val="center"/>
          </w:tcPr>
          <w:p w14:paraId="2F85F49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158°30′36.8″</w:t>
            </w:r>
          </w:p>
        </w:tc>
      </w:tr>
      <w:tr w:rsidR="000F4F83" w:rsidRPr="008C2F3F" w14:paraId="369EA06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5540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1049</w:t>
            </w:r>
          </w:p>
        </w:tc>
        <w:tc>
          <w:tcPr>
            <w:tcW w:w="1812" w:type="dxa"/>
            <w:vAlign w:val="center"/>
          </w:tcPr>
          <w:p w14:paraId="06A03A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596975.79</w:t>
            </w:r>
          </w:p>
        </w:tc>
        <w:tc>
          <w:tcPr>
            <w:tcW w:w="1842" w:type="dxa"/>
            <w:vAlign w:val="center"/>
          </w:tcPr>
          <w:p w14:paraId="4C020B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1402652.14</w:t>
            </w:r>
          </w:p>
        </w:tc>
        <w:tc>
          <w:tcPr>
            <w:tcW w:w="2141" w:type="dxa"/>
            <w:vAlign w:val="center"/>
          </w:tcPr>
          <w:p w14:paraId="05826F4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53°20′57.1″</w:t>
            </w:r>
          </w:p>
        </w:tc>
        <w:tc>
          <w:tcPr>
            <w:tcW w:w="2500" w:type="dxa"/>
            <w:vAlign w:val="center"/>
          </w:tcPr>
          <w:p w14:paraId="77F2BF3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158°30′30.6″</w:t>
            </w:r>
          </w:p>
        </w:tc>
      </w:tr>
      <w:tr w:rsidR="000F4F83" w:rsidRPr="008C2F3F" w14:paraId="0F48B74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7D9B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1050</w:t>
            </w:r>
          </w:p>
        </w:tc>
        <w:tc>
          <w:tcPr>
            <w:tcW w:w="1812" w:type="dxa"/>
            <w:vAlign w:val="center"/>
          </w:tcPr>
          <w:p w14:paraId="33B48A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597010.50</w:t>
            </w:r>
          </w:p>
        </w:tc>
        <w:tc>
          <w:tcPr>
            <w:tcW w:w="1842" w:type="dxa"/>
            <w:vAlign w:val="center"/>
          </w:tcPr>
          <w:p w14:paraId="303B61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1402425.55</w:t>
            </w:r>
          </w:p>
        </w:tc>
        <w:tc>
          <w:tcPr>
            <w:tcW w:w="2141" w:type="dxa"/>
            <w:vAlign w:val="center"/>
          </w:tcPr>
          <w:p w14:paraId="7113B59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53°20′58.2″</w:t>
            </w:r>
          </w:p>
        </w:tc>
        <w:tc>
          <w:tcPr>
            <w:tcW w:w="2500" w:type="dxa"/>
            <w:vAlign w:val="center"/>
          </w:tcPr>
          <w:p w14:paraId="1C29EBD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158°30′18.4″</w:t>
            </w:r>
          </w:p>
        </w:tc>
      </w:tr>
      <w:tr w:rsidR="000F4F83" w:rsidRPr="008C2F3F" w14:paraId="7BEE0155" w14:textId="77777777" w:rsidTr="00804537">
        <w:trPr>
          <w:jc w:val="center"/>
        </w:trPr>
        <w:tc>
          <w:tcPr>
            <w:tcW w:w="1628" w:type="dxa"/>
            <w:vAlign w:val="center"/>
          </w:tcPr>
          <w:p w14:paraId="73ABC6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1051</w:t>
            </w:r>
          </w:p>
        </w:tc>
        <w:tc>
          <w:tcPr>
            <w:tcW w:w="1812" w:type="dxa"/>
            <w:vAlign w:val="center"/>
          </w:tcPr>
          <w:p w14:paraId="1FD9E7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597103.71</w:t>
            </w:r>
          </w:p>
        </w:tc>
        <w:tc>
          <w:tcPr>
            <w:tcW w:w="1842" w:type="dxa"/>
            <w:vAlign w:val="center"/>
          </w:tcPr>
          <w:p w14:paraId="059F29F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1402343.59</w:t>
            </w:r>
          </w:p>
        </w:tc>
        <w:tc>
          <w:tcPr>
            <w:tcW w:w="2141" w:type="dxa"/>
            <w:vAlign w:val="center"/>
          </w:tcPr>
          <w:p w14:paraId="46190DC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53°21′1.2″</w:t>
            </w:r>
          </w:p>
        </w:tc>
        <w:tc>
          <w:tcPr>
            <w:tcW w:w="2500" w:type="dxa"/>
            <w:vAlign w:val="center"/>
          </w:tcPr>
          <w:p w14:paraId="4A3204C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158°30′13.9″</w:t>
            </w:r>
          </w:p>
        </w:tc>
      </w:tr>
      <w:tr w:rsidR="000F4F83" w:rsidRPr="008C2F3F" w14:paraId="797673A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B61F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1052</w:t>
            </w:r>
          </w:p>
        </w:tc>
        <w:tc>
          <w:tcPr>
            <w:tcW w:w="1812" w:type="dxa"/>
            <w:vAlign w:val="center"/>
          </w:tcPr>
          <w:p w14:paraId="09D6E0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597217.77</w:t>
            </w:r>
          </w:p>
        </w:tc>
        <w:tc>
          <w:tcPr>
            <w:tcW w:w="1842" w:type="dxa"/>
            <w:vAlign w:val="center"/>
          </w:tcPr>
          <w:p w14:paraId="137288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1402237.74</w:t>
            </w:r>
          </w:p>
        </w:tc>
        <w:tc>
          <w:tcPr>
            <w:tcW w:w="2141" w:type="dxa"/>
            <w:vAlign w:val="center"/>
          </w:tcPr>
          <w:p w14:paraId="2BF9BD9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53°21′4.9″</w:t>
            </w:r>
          </w:p>
        </w:tc>
        <w:tc>
          <w:tcPr>
            <w:tcW w:w="2500" w:type="dxa"/>
            <w:vAlign w:val="center"/>
          </w:tcPr>
          <w:p w14:paraId="26E9FC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158°30′8.2″</w:t>
            </w:r>
          </w:p>
        </w:tc>
      </w:tr>
      <w:tr w:rsidR="000F4F83" w:rsidRPr="008C2F3F" w14:paraId="7D3F6DC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3FC9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1053</w:t>
            </w:r>
          </w:p>
        </w:tc>
        <w:tc>
          <w:tcPr>
            <w:tcW w:w="1812" w:type="dxa"/>
            <w:vAlign w:val="center"/>
          </w:tcPr>
          <w:p w14:paraId="3A11BE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597354.67</w:t>
            </w:r>
          </w:p>
        </w:tc>
        <w:tc>
          <w:tcPr>
            <w:tcW w:w="1842" w:type="dxa"/>
            <w:vAlign w:val="center"/>
          </w:tcPr>
          <w:p w14:paraId="55B43A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1402098.69</w:t>
            </w:r>
          </w:p>
        </w:tc>
        <w:tc>
          <w:tcPr>
            <w:tcW w:w="2141" w:type="dxa"/>
            <w:vAlign w:val="center"/>
          </w:tcPr>
          <w:p w14:paraId="7E41D5D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53°21′9.4″</w:t>
            </w:r>
          </w:p>
        </w:tc>
        <w:tc>
          <w:tcPr>
            <w:tcW w:w="2500" w:type="dxa"/>
            <w:vAlign w:val="center"/>
          </w:tcPr>
          <w:p w14:paraId="3EB6935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158°30′0.7″</w:t>
            </w:r>
          </w:p>
        </w:tc>
      </w:tr>
      <w:tr w:rsidR="000F4F83" w:rsidRPr="008C2F3F" w14:paraId="30C8CFC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5648C0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1054</w:t>
            </w:r>
          </w:p>
        </w:tc>
        <w:tc>
          <w:tcPr>
            <w:tcW w:w="1812" w:type="dxa"/>
            <w:vAlign w:val="center"/>
          </w:tcPr>
          <w:p w14:paraId="7D5D66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597483.26</w:t>
            </w:r>
          </w:p>
        </w:tc>
        <w:tc>
          <w:tcPr>
            <w:tcW w:w="1842" w:type="dxa"/>
            <w:vAlign w:val="center"/>
          </w:tcPr>
          <w:p w14:paraId="03425F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1402019.81</w:t>
            </w:r>
          </w:p>
        </w:tc>
        <w:tc>
          <w:tcPr>
            <w:tcW w:w="2141" w:type="dxa"/>
            <w:vAlign w:val="center"/>
          </w:tcPr>
          <w:p w14:paraId="244DDDD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53°21′13.5″</w:t>
            </w:r>
          </w:p>
        </w:tc>
        <w:tc>
          <w:tcPr>
            <w:tcW w:w="2500" w:type="dxa"/>
            <w:vAlign w:val="center"/>
          </w:tcPr>
          <w:p w14:paraId="5A45548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158°29′56.4″</w:t>
            </w:r>
          </w:p>
        </w:tc>
      </w:tr>
      <w:tr w:rsidR="000F4F83" w:rsidRPr="008C2F3F" w14:paraId="49BC316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D8E8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1055</w:t>
            </w:r>
          </w:p>
        </w:tc>
        <w:tc>
          <w:tcPr>
            <w:tcW w:w="1812" w:type="dxa"/>
            <w:vAlign w:val="center"/>
          </w:tcPr>
          <w:p w14:paraId="766EA2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597535.11</w:t>
            </w:r>
          </w:p>
        </w:tc>
        <w:tc>
          <w:tcPr>
            <w:tcW w:w="1842" w:type="dxa"/>
            <w:vAlign w:val="center"/>
          </w:tcPr>
          <w:p w14:paraId="0D506C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1401945.10</w:t>
            </w:r>
          </w:p>
        </w:tc>
        <w:tc>
          <w:tcPr>
            <w:tcW w:w="2141" w:type="dxa"/>
            <w:vAlign w:val="center"/>
          </w:tcPr>
          <w:p w14:paraId="6164B6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53°21′15.2″</w:t>
            </w:r>
          </w:p>
        </w:tc>
        <w:tc>
          <w:tcPr>
            <w:tcW w:w="2500" w:type="dxa"/>
            <w:vAlign w:val="center"/>
          </w:tcPr>
          <w:p w14:paraId="6FC3E88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158°29′52.4″</w:t>
            </w:r>
          </w:p>
        </w:tc>
      </w:tr>
      <w:tr w:rsidR="000F4F83" w:rsidRPr="008C2F3F" w14:paraId="317CA3A3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C0E6D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1056</w:t>
            </w:r>
          </w:p>
        </w:tc>
        <w:tc>
          <w:tcPr>
            <w:tcW w:w="1812" w:type="dxa"/>
            <w:vAlign w:val="center"/>
          </w:tcPr>
          <w:p w14:paraId="2A654B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597589.04</w:t>
            </w:r>
          </w:p>
        </w:tc>
        <w:tc>
          <w:tcPr>
            <w:tcW w:w="1842" w:type="dxa"/>
            <w:vAlign w:val="center"/>
          </w:tcPr>
          <w:p w14:paraId="0B12504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1401816.42</w:t>
            </w:r>
          </w:p>
        </w:tc>
        <w:tc>
          <w:tcPr>
            <w:tcW w:w="2141" w:type="dxa"/>
            <w:vAlign w:val="center"/>
          </w:tcPr>
          <w:p w14:paraId="589F6F6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53°21′16.9″</w:t>
            </w:r>
          </w:p>
        </w:tc>
        <w:tc>
          <w:tcPr>
            <w:tcW w:w="2500" w:type="dxa"/>
            <w:vAlign w:val="center"/>
          </w:tcPr>
          <w:p w14:paraId="77812BD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158°29′45.4″</w:t>
            </w:r>
          </w:p>
        </w:tc>
      </w:tr>
      <w:tr w:rsidR="000F4F83" w:rsidRPr="008C2F3F" w14:paraId="090413D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59E82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1057</w:t>
            </w:r>
          </w:p>
        </w:tc>
        <w:tc>
          <w:tcPr>
            <w:tcW w:w="1812" w:type="dxa"/>
            <w:vAlign w:val="center"/>
          </w:tcPr>
          <w:p w14:paraId="7D0EA8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597810.96</w:t>
            </w:r>
          </w:p>
        </w:tc>
        <w:tc>
          <w:tcPr>
            <w:tcW w:w="1842" w:type="dxa"/>
            <w:vAlign w:val="center"/>
          </w:tcPr>
          <w:p w14:paraId="366254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1401534.14</w:t>
            </w:r>
          </w:p>
        </w:tc>
        <w:tc>
          <w:tcPr>
            <w:tcW w:w="2141" w:type="dxa"/>
            <w:vAlign w:val="center"/>
          </w:tcPr>
          <w:p w14:paraId="755EAEE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53°21′24.1″</w:t>
            </w:r>
          </w:p>
        </w:tc>
        <w:tc>
          <w:tcPr>
            <w:tcW w:w="2500" w:type="dxa"/>
            <w:vAlign w:val="center"/>
          </w:tcPr>
          <w:p w14:paraId="4C69919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158°29′30.2″</w:t>
            </w:r>
          </w:p>
        </w:tc>
      </w:tr>
      <w:tr w:rsidR="000F4F83" w:rsidRPr="008C2F3F" w14:paraId="07A6BFA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C7B11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1058</w:t>
            </w:r>
          </w:p>
        </w:tc>
        <w:tc>
          <w:tcPr>
            <w:tcW w:w="1812" w:type="dxa"/>
            <w:vAlign w:val="center"/>
          </w:tcPr>
          <w:p w14:paraId="1862E90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597902.08</w:t>
            </w:r>
          </w:p>
        </w:tc>
        <w:tc>
          <w:tcPr>
            <w:tcW w:w="1842" w:type="dxa"/>
            <w:vAlign w:val="center"/>
          </w:tcPr>
          <w:p w14:paraId="259191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1401394.01</w:t>
            </w:r>
          </w:p>
        </w:tc>
        <w:tc>
          <w:tcPr>
            <w:tcW w:w="2141" w:type="dxa"/>
            <w:vAlign w:val="center"/>
          </w:tcPr>
          <w:p w14:paraId="5C7EEFF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53°21′27.1″</w:t>
            </w:r>
          </w:p>
        </w:tc>
        <w:tc>
          <w:tcPr>
            <w:tcW w:w="2500" w:type="dxa"/>
            <w:vAlign w:val="center"/>
          </w:tcPr>
          <w:p w14:paraId="0CC89FC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158°29′22.6″</w:t>
            </w:r>
          </w:p>
        </w:tc>
      </w:tr>
      <w:tr w:rsidR="000F4F83" w:rsidRPr="008C2F3F" w14:paraId="522C689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14520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1059</w:t>
            </w:r>
          </w:p>
        </w:tc>
        <w:tc>
          <w:tcPr>
            <w:tcW w:w="1812" w:type="dxa"/>
            <w:vAlign w:val="center"/>
          </w:tcPr>
          <w:p w14:paraId="5D9A910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598024.41</w:t>
            </w:r>
          </w:p>
        </w:tc>
        <w:tc>
          <w:tcPr>
            <w:tcW w:w="1842" w:type="dxa"/>
            <w:vAlign w:val="center"/>
          </w:tcPr>
          <w:p w14:paraId="0DBAC13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1401242.93</w:t>
            </w:r>
          </w:p>
        </w:tc>
        <w:tc>
          <w:tcPr>
            <w:tcW w:w="2141" w:type="dxa"/>
            <w:vAlign w:val="center"/>
          </w:tcPr>
          <w:p w14:paraId="5094192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53°21′31.0″</w:t>
            </w:r>
          </w:p>
        </w:tc>
        <w:tc>
          <w:tcPr>
            <w:tcW w:w="2500" w:type="dxa"/>
            <w:vAlign w:val="center"/>
          </w:tcPr>
          <w:p w14:paraId="5C94C3E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158°29′14.4″</w:t>
            </w:r>
          </w:p>
        </w:tc>
      </w:tr>
      <w:tr w:rsidR="000F4F83" w:rsidRPr="008C2F3F" w14:paraId="13E5657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B5ED8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1060</w:t>
            </w:r>
          </w:p>
        </w:tc>
        <w:tc>
          <w:tcPr>
            <w:tcW w:w="1812" w:type="dxa"/>
            <w:vAlign w:val="center"/>
          </w:tcPr>
          <w:p w14:paraId="3A6651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598094.70</w:t>
            </w:r>
          </w:p>
        </w:tc>
        <w:tc>
          <w:tcPr>
            <w:tcW w:w="1842" w:type="dxa"/>
            <w:vAlign w:val="center"/>
          </w:tcPr>
          <w:p w14:paraId="02506B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1401138.74</w:t>
            </w:r>
          </w:p>
        </w:tc>
        <w:tc>
          <w:tcPr>
            <w:tcW w:w="2141" w:type="dxa"/>
            <w:vAlign w:val="center"/>
          </w:tcPr>
          <w:p w14:paraId="6232E76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53°21′33.3″</w:t>
            </w:r>
          </w:p>
        </w:tc>
        <w:tc>
          <w:tcPr>
            <w:tcW w:w="2500" w:type="dxa"/>
            <w:vAlign w:val="center"/>
          </w:tcPr>
          <w:p w14:paraId="55E3815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158°29′8.8″</w:t>
            </w:r>
          </w:p>
        </w:tc>
      </w:tr>
      <w:tr w:rsidR="000F4F83" w:rsidRPr="008C2F3F" w14:paraId="4CFF0BA6" w14:textId="77777777" w:rsidTr="00804537">
        <w:trPr>
          <w:jc w:val="center"/>
        </w:trPr>
        <w:tc>
          <w:tcPr>
            <w:tcW w:w="1628" w:type="dxa"/>
            <w:vAlign w:val="center"/>
          </w:tcPr>
          <w:p w14:paraId="627304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1061</w:t>
            </w:r>
          </w:p>
        </w:tc>
        <w:tc>
          <w:tcPr>
            <w:tcW w:w="1812" w:type="dxa"/>
            <w:vAlign w:val="center"/>
          </w:tcPr>
          <w:p w14:paraId="7170A9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598193.61</w:t>
            </w:r>
          </w:p>
        </w:tc>
        <w:tc>
          <w:tcPr>
            <w:tcW w:w="1842" w:type="dxa"/>
            <w:vAlign w:val="center"/>
          </w:tcPr>
          <w:p w14:paraId="0A14B7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1400930.37</w:t>
            </w:r>
          </w:p>
        </w:tc>
        <w:tc>
          <w:tcPr>
            <w:tcW w:w="2141" w:type="dxa"/>
            <w:vAlign w:val="center"/>
          </w:tcPr>
          <w:p w14:paraId="57D6F7F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53°21′36.5″</w:t>
            </w:r>
          </w:p>
        </w:tc>
        <w:tc>
          <w:tcPr>
            <w:tcW w:w="2500" w:type="dxa"/>
            <w:vAlign w:val="center"/>
          </w:tcPr>
          <w:p w14:paraId="6CF34DD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158°28′57.5″</w:t>
            </w:r>
          </w:p>
        </w:tc>
      </w:tr>
      <w:tr w:rsidR="000F4F83" w:rsidRPr="008C2F3F" w14:paraId="155A8E08" w14:textId="77777777" w:rsidTr="00804537">
        <w:trPr>
          <w:jc w:val="center"/>
        </w:trPr>
        <w:tc>
          <w:tcPr>
            <w:tcW w:w="1628" w:type="dxa"/>
            <w:vAlign w:val="center"/>
          </w:tcPr>
          <w:p w14:paraId="6F6EBC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1062</w:t>
            </w:r>
          </w:p>
        </w:tc>
        <w:tc>
          <w:tcPr>
            <w:tcW w:w="1812" w:type="dxa"/>
            <w:vAlign w:val="center"/>
          </w:tcPr>
          <w:p w14:paraId="0645CC2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598269.09</w:t>
            </w:r>
          </w:p>
        </w:tc>
        <w:tc>
          <w:tcPr>
            <w:tcW w:w="1842" w:type="dxa"/>
            <w:vAlign w:val="center"/>
          </w:tcPr>
          <w:p w14:paraId="3EB642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1400867.84</w:t>
            </w:r>
          </w:p>
        </w:tc>
        <w:tc>
          <w:tcPr>
            <w:tcW w:w="2141" w:type="dxa"/>
            <w:vAlign w:val="center"/>
          </w:tcPr>
          <w:p w14:paraId="71312AA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53°21′38.9″</w:t>
            </w:r>
          </w:p>
        </w:tc>
        <w:tc>
          <w:tcPr>
            <w:tcW w:w="2500" w:type="dxa"/>
            <w:vAlign w:val="center"/>
          </w:tcPr>
          <w:p w14:paraId="063E0BE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158°28′54.2″</w:t>
            </w:r>
          </w:p>
        </w:tc>
      </w:tr>
      <w:tr w:rsidR="000F4F83" w:rsidRPr="008C2F3F" w14:paraId="0B45E17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0793D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1063</w:t>
            </w:r>
          </w:p>
        </w:tc>
        <w:tc>
          <w:tcPr>
            <w:tcW w:w="1812" w:type="dxa"/>
            <w:vAlign w:val="center"/>
          </w:tcPr>
          <w:p w14:paraId="13BF44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598386.23</w:t>
            </w:r>
          </w:p>
        </w:tc>
        <w:tc>
          <w:tcPr>
            <w:tcW w:w="1842" w:type="dxa"/>
            <w:vAlign w:val="center"/>
          </w:tcPr>
          <w:p w14:paraId="2BBF07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1400807.93</w:t>
            </w:r>
          </w:p>
        </w:tc>
        <w:tc>
          <w:tcPr>
            <w:tcW w:w="2141" w:type="dxa"/>
            <w:vAlign w:val="center"/>
          </w:tcPr>
          <w:p w14:paraId="5A9348F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53°21′42.7″</w:t>
            </w:r>
          </w:p>
        </w:tc>
        <w:tc>
          <w:tcPr>
            <w:tcW w:w="2500" w:type="dxa"/>
            <w:vAlign w:val="center"/>
          </w:tcPr>
          <w:p w14:paraId="5F639B3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158°28′50.9″</w:t>
            </w:r>
          </w:p>
        </w:tc>
      </w:tr>
      <w:tr w:rsidR="000F4F83" w:rsidRPr="008C2F3F" w14:paraId="700F9FD1" w14:textId="77777777" w:rsidTr="00804537">
        <w:trPr>
          <w:jc w:val="center"/>
        </w:trPr>
        <w:tc>
          <w:tcPr>
            <w:tcW w:w="1628" w:type="dxa"/>
            <w:vAlign w:val="center"/>
          </w:tcPr>
          <w:p w14:paraId="12E6BE2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1064</w:t>
            </w:r>
          </w:p>
        </w:tc>
        <w:tc>
          <w:tcPr>
            <w:tcW w:w="1812" w:type="dxa"/>
            <w:vAlign w:val="center"/>
          </w:tcPr>
          <w:p w14:paraId="391A0C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598456.50</w:t>
            </w:r>
          </w:p>
        </w:tc>
        <w:tc>
          <w:tcPr>
            <w:tcW w:w="1842" w:type="dxa"/>
            <w:vAlign w:val="center"/>
          </w:tcPr>
          <w:p w14:paraId="3759A4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1400719.38</w:t>
            </w:r>
          </w:p>
        </w:tc>
        <w:tc>
          <w:tcPr>
            <w:tcW w:w="2141" w:type="dxa"/>
            <w:vAlign w:val="center"/>
          </w:tcPr>
          <w:p w14:paraId="0513415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53°21′45.0″</w:t>
            </w:r>
          </w:p>
        </w:tc>
        <w:tc>
          <w:tcPr>
            <w:tcW w:w="2500" w:type="dxa"/>
            <w:vAlign w:val="center"/>
          </w:tcPr>
          <w:p w14:paraId="4EBE27F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158°28′46.1″</w:t>
            </w:r>
          </w:p>
        </w:tc>
      </w:tr>
      <w:tr w:rsidR="000F4F83" w:rsidRPr="008C2F3F" w14:paraId="4CE60671" w14:textId="77777777" w:rsidTr="00804537">
        <w:trPr>
          <w:jc w:val="center"/>
        </w:trPr>
        <w:tc>
          <w:tcPr>
            <w:tcW w:w="1628" w:type="dxa"/>
            <w:vAlign w:val="center"/>
          </w:tcPr>
          <w:p w14:paraId="22730F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1065</w:t>
            </w:r>
          </w:p>
        </w:tc>
        <w:tc>
          <w:tcPr>
            <w:tcW w:w="1812" w:type="dxa"/>
            <w:vAlign w:val="center"/>
          </w:tcPr>
          <w:p w14:paraId="3326CE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598474.73</w:t>
            </w:r>
          </w:p>
        </w:tc>
        <w:tc>
          <w:tcPr>
            <w:tcW w:w="1842" w:type="dxa"/>
            <w:vAlign w:val="center"/>
          </w:tcPr>
          <w:p w14:paraId="72C77A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1400570.90</w:t>
            </w:r>
          </w:p>
        </w:tc>
        <w:tc>
          <w:tcPr>
            <w:tcW w:w="2141" w:type="dxa"/>
            <w:vAlign w:val="center"/>
          </w:tcPr>
          <w:p w14:paraId="69C5EE0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53°21′45.6″</w:t>
            </w:r>
          </w:p>
        </w:tc>
        <w:tc>
          <w:tcPr>
            <w:tcW w:w="2500" w:type="dxa"/>
            <w:vAlign w:val="center"/>
          </w:tcPr>
          <w:p w14:paraId="6949BD0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158°28′38.1″</w:t>
            </w:r>
          </w:p>
        </w:tc>
      </w:tr>
      <w:tr w:rsidR="000F4F83" w:rsidRPr="008C2F3F" w14:paraId="40745E4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9206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1066</w:t>
            </w:r>
          </w:p>
        </w:tc>
        <w:tc>
          <w:tcPr>
            <w:tcW w:w="1812" w:type="dxa"/>
            <w:vAlign w:val="center"/>
          </w:tcPr>
          <w:p w14:paraId="101ABF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598487.75</w:t>
            </w:r>
          </w:p>
        </w:tc>
        <w:tc>
          <w:tcPr>
            <w:tcW w:w="1842" w:type="dxa"/>
            <w:vAlign w:val="center"/>
          </w:tcPr>
          <w:p w14:paraId="6D216A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1400391.17</w:t>
            </w:r>
          </w:p>
        </w:tc>
        <w:tc>
          <w:tcPr>
            <w:tcW w:w="2141" w:type="dxa"/>
            <w:vAlign w:val="center"/>
          </w:tcPr>
          <w:p w14:paraId="3607990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53°21′46.0″</w:t>
            </w:r>
          </w:p>
        </w:tc>
        <w:tc>
          <w:tcPr>
            <w:tcW w:w="2500" w:type="dxa"/>
            <w:vAlign w:val="center"/>
          </w:tcPr>
          <w:p w14:paraId="5C86F51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158°28′28.4″</w:t>
            </w:r>
          </w:p>
        </w:tc>
      </w:tr>
      <w:tr w:rsidR="000F4F83" w:rsidRPr="008C2F3F" w14:paraId="6DC2EF7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B5085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1067</w:t>
            </w:r>
          </w:p>
        </w:tc>
        <w:tc>
          <w:tcPr>
            <w:tcW w:w="1812" w:type="dxa"/>
            <w:vAlign w:val="center"/>
          </w:tcPr>
          <w:p w14:paraId="6B14FD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598589.26</w:t>
            </w:r>
          </w:p>
        </w:tc>
        <w:tc>
          <w:tcPr>
            <w:tcW w:w="1842" w:type="dxa"/>
            <w:vAlign w:val="center"/>
          </w:tcPr>
          <w:p w14:paraId="1F59B6F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1400247.92</w:t>
            </w:r>
          </w:p>
        </w:tc>
        <w:tc>
          <w:tcPr>
            <w:tcW w:w="2141" w:type="dxa"/>
            <w:vAlign w:val="center"/>
          </w:tcPr>
          <w:p w14:paraId="4FCC96D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53°21′49.3″</w:t>
            </w:r>
          </w:p>
        </w:tc>
        <w:tc>
          <w:tcPr>
            <w:tcW w:w="2500" w:type="dxa"/>
            <w:vAlign w:val="center"/>
          </w:tcPr>
          <w:p w14:paraId="76C48F8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158°28′20.6″</w:t>
            </w:r>
          </w:p>
        </w:tc>
      </w:tr>
      <w:tr w:rsidR="000F4F83" w:rsidRPr="008C2F3F" w14:paraId="1D4AD53E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6925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1068</w:t>
            </w:r>
          </w:p>
        </w:tc>
        <w:tc>
          <w:tcPr>
            <w:tcW w:w="1812" w:type="dxa"/>
            <w:vAlign w:val="center"/>
          </w:tcPr>
          <w:p w14:paraId="5EBD9E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598740.24</w:t>
            </w:r>
          </w:p>
        </w:tc>
        <w:tc>
          <w:tcPr>
            <w:tcW w:w="1842" w:type="dxa"/>
            <w:vAlign w:val="center"/>
          </w:tcPr>
          <w:p w14:paraId="2B861AA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1400138.52</w:t>
            </w:r>
          </w:p>
        </w:tc>
        <w:tc>
          <w:tcPr>
            <w:tcW w:w="2141" w:type="dxa"/>
            <w:vAlign w:val="center"/>
          </w:tcPr>
          <w:p w14:paraId="52BA240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53°21′54.2″</w:t>
            </w:r>
          </w:p>
        </w:tc>
        <w:tc>
          <w:tcPr>
            <w:tcW w:w="2500" w:type="dxa"/>
            <w:vAlign w:val="center"/>
          </w:tcPr>
          <w:p w14:paraId="4A042D4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158°28′14.7″</w:t>
            </w:r>
          </w:p>
        </w:tc>
      </w:tr>
      <w:tr w:rsidR="000F4F83" w:rsidRPr="008C2F3F" w14:paraId="56052AE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AE35F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1069</w:t>
            </w:r>
          </w:p>
        </w:tc>
        <w:tc>
          <w:tcPr>
            <w:tcW w:w="1812" w:type="dxa"/>
            <w:vAlign w:val="center"/>
          </w:tcPr>
          <w:p w14:paraId="5FC3348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598814.02</w:t>
            </w:r>
          </w:p>
        </w:tc>
        <w:tc>
          <w:tcPr>
            <w:tcW w:w="1842" w:type="dxa"/>
            <w:vAlign w:val="center"/>
          </w:tcPr>
          <w:p w14:paraId="5EC38D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1399987.03</w:t>
            </w:r>
          </w:p>
        </w:tc>
        <w:tc>
          <w:tcPr>
            <w:tcW w:w="2141" w:type="dxa"/>
            <w:vAlign w:val="center"/>
          </w:tcPr>
          <w:p w14:paraId="0F2266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53°21′56.6″</w:t>
            </w:r>
          </w:p>
        </w:tc>
        <w:tc>
          <w:tcPr>
            <w:tcW w:w="2500" w:type="dxa"/>
            <w:vAlign w:val="center"/>
          </w:tcPr>
          <w:p w14:paraId="35CEB51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158°28′6.5″</w:t>
            </w:r>
          </w:p>
        </w:tc>
      </w:tr>
      <w:tr w:rsidR="000F4F83" w:rsidRPr="008C2F3F" w14:paraId="37521FA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4C0F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1070</w:t>
            </w:r>
          </w:p>
        </w:tc>
        <w:tc>
          <w:tcPr>
            <w:tcW w:w="1812" w:type="dxa"/>
            <w:vAlign w:val="center"/>
          </w:tcPr>
          <w:p w14:paraId="43F7A5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598795.72</w:t>
            </w:r>
          </w:p>
        </w:tc>
        <w:tc>
          <w:tcPr>
            <w:tcW w:w="1842" w:type="dxa"/>
            <w:vAlign w:val="center"/>
          </w:tcPr>
          <w:p w14:paraId="0E8E69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1399756.30</w:t>
            </w:r>
          </w:p>
        </w:tc>
        <w:tc>
          <w:tcPr>
            <w:tcW w:w="2141" w:type="dxa"/>
            <w:vAlign w:val="center"/>
          </w:tcPr>
          <w:p w14:paraId="086784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53°21′56.0″</w:t>
            </w:r>
          </w:p>
        </w:tc>
        <w:tc>
          <w:tcPr>
            <w:tcW w:w="2500" w:type="dxa"/>
            <w:vAlign w:val="center"/>
          </w:tcPr>
          <w:p w14:paraId="06459AD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158°27′54.1″</w:t>
            </w:r>
          </w:p>
        </w:tc>
      </w:tr>
      <w:tr w:rsidR="000F4F83" w:rsidRPr="008C2F3F" w14:paraId="7EC1C406" w14:textId="77777777" w:rsidTr="00804537">
        <w:trPr>
          <w:jc w:val="center"/>
        </w:trPr>
        <w:tc>
          <w:tcPr>
            <w:tcW w:w="1628" w:type="dxa"/>
            <w:vAlign w:val="center"/>
          </w:tcPr>
          <w:p w14:paraId="6495BC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1071</w:t>
            </w:r>
          </w:p>
        </w:tc>
        <w:tc>
          <w:tcPr>
            <w:tcW w:w="1812" w:type="dxa"/>
            <w:vAlign w:val="center"/>
          </w:tcPr>
          <w:p w14:paraId="5F765B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598751.80</w:t>
            </w:r>
          </w:p>
        </w:tc>
        <w:tc>
          <w:tcPr>
            <w:tcW w:w="1842" w:type="dxa"/>
            <w:vAlign w:val="center"/>
          </w:tcPr>
          <w:p w14:paraId="5A9E4A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1399529.25</w:t>
            </w:r>
          </w:p>
        </w:tc>
        <w:tc>
          <w:tcPr>
            <w:tcW w:w="2141" w:type="dxa"/>
            <w:vAlign w:val="center"/>
          </w:tcPr>
          <w:p w14:paraId="05972BC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53°21′54.6″</w:t>
            </w:r>
          </w:p>
        </w:tc>
        <w:tc>
          <w:tcPr>
            <w:tcW w:w="2500" w:type="dxa"/>
            <w:vAlign w:val="center"/>
          </w:tcPr>
          <w:p w14:paraId="1378076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158°27′41.8″</w:t>
            </w:r>
          </w:p>
        </w:tc>
      </w:tr>
      <w:tr w:rsidR="000F4F83" w:rsidRPr="008C2F3F" w14:paraId="280AFFB1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8A1BC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1072</w:t>
            </w:r>
          </w:p>
        </w:tc>
        <w:tc>
          <w:tcPr>
            <w:tcW w:w="1812" w:type="dxa"/>
            <w:vAlign w:val="center"/>
          </w:tcPr>
          <w:p w14:paraId="4F5990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598737.17</w:t>
            </w:r>
          </w:p>
        </w:tc>
        <w:tc>
          <w:tcPr>
            <w:tcW w:w="1842" w:type="dxa"/>
            <w:vAlign w:val="center"/>
          </w:tcPr>
          <w:p w14:paraId="3A1B39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1399272.91</w:t>
            </w:r>
          </w:p>
        </w:tc>
        <w:tc>
          <w:tcPr>
            <w:tcW w:w="2141" w:type="dxa"/>
            <w:vAlign w:val="center"/>
          </w:tcPr>
          <w:p w14:paraId="4179172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53°21′54.1″</w:t>
            </w:r>
          </w:p>
        </w:tc>
        <w:tc>
          <w:tcPr>
            <w:tcW w:w="2500" w:type="dxa"/>
            <w:vAlign w:val="center"/>
          </w:tcPr>
          <w:p w14:paraId="5D79E31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158°27′27.9″</w:t>
            </w:r>
          </w:p>
        </w:tc>
      </w:tr>
      <w:tr w:rsidR="000F4F83" w:rsidRPr="008C2F3F" w14:paraId="1ABC448F" w14:textId="77777777" w:rsidTr="00804537">
        <w:trPr>
          <w:jc w:val="center"/>
        </w:trPr>
        <w:tc>
          <w:tcPr>
            <w:tcW w:w="1628" w:type="dxa"/>
            <w:vAlign w:val="center"/>
          </w:tcPr>
          <w:p w14:paraId="490004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1073</w:t>
            </w:r>
          </w:p>
        </w:tc>
        <w:tc>
          <w:tcPr>
            <w:tcW w:w="1812" w:type="dxa"/>
            <w:vAlign w:val="center"/>
          </w:tcPr>
          <w:p w14:paraId="20BBEB4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598770.10</w:t>
            </w:r>
          </w:p>
        </w:tc>
        <w:tc>
          <w:tcPr>
            <w:tcW w:w="1842" w:type="dxa"/>
            <w:vAlign w:val="center"/>
          </w:tcPr>
          <w:p w14:paraId="643E74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1399034.88</w:t>
            </w:r>
          </w:p>
        </w:tc>
        <w:tc>
          <w:tcPr>
            <w:tcW w:w="2141" w:type="dxa"/>
            <w:vAlign w:val="center"/>
          </w:tcPr>
          <w:p w14:paraId="4AF75F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53°21′55.2″</w:t>
            </w:r>
          </w:p>
        </w:tc>
        <w:tc>
          <w:tcPr>
            <w:tcW w:w="2500" w:type="dxa"/>
            <w:vAlign w:val="center"/>
          </w:tcPr>
          <w:p w14:paraId="0F0A571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158°27′15″</w:t>
            </w:r>
          </w:p>
        </w:tc>
      </w:tr>
      <w:tr w:rsidR="000F4F83" w:rsidRPr="008C2F3F" w14:paraId="77FE7C9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39ED9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1074</w:t>
            </w:r>
          </w:p>
        </w:tc>
        <w:tc>
          <w:tcPr>
            <w:tcW w:w="1812" w:type="dxa"/>
            <w:vAlign w:val="center"/>
          </w:tcPr>
          <w:p w14:paraId="401260E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598832.31</w:t>
            </w:r>
          </w:p>
        </w:tc>
        <w:tc>
          <w:tcPr>
            <w:tcW w:w="1842" w:type="dxa"/>
            <w:vAlign w:val="center"/>
          </w:tcPr>
          <w:p w14:paraId="1C1C2C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1398914.02</w:t>
            </w:r>
          </w:p>
        </w:tc>
        <w:tc>
          <w:tcPr>
            <w:tcW w:w="2141" w:type="dxa"/>
            <w:vAlign w:val="center"/>
          </w:tcPr>
          <w:p w14:paraId="7FD96A4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53°21′57.2″</w:t>
            </w:r>
          </w:p>
        </w:tc>
        <w:tc>
          <w:tcPr>
            <w:tcW w:w="2500" w:type="dxa"/>
            <w:vAlign w:val="center"/>
          </w:tcPr>
          <w:p w14:paraId="52CF5BB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158°27′8.5″</w:t>
            </w:r>
          </w:p>
        </w:tc>
      </w:tr>
      <w:tr w:rsidR="000F4F83" w:rsidRPr="008C2F3F" w14:paraId="339D4D21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FE38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1075</w:t>
            </w:r>
          </w:p>
        </w:tc>
        <w:tc>
          <w:tcPr>
            <w:tcW w:w="1812" w:type="dxa"/>
            <w:vAlign w:val="center"/>
          </w:tcPr>
          <w:p w14:paraId="4BD1D3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598938.45</w:t>
            </w:r>
          </w:p>
        </w:tc>
        <w:tc>
          <w:tcPr>
            <w:tcW w:w="1842" w:type="dxa"/>
            <w:vAlign w:val="center"/>
          </w:tcPr>
          <w:p w14:paraId="4B9CE0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1398774.86</w:t>
            </w:r>
          </w:p>
        </w:tc>
        <w:tc>
          <w:tcPr>
            <w:tcW w:w="2141" w:type="dxa"/>
            <w:vAlign w:val="center"/>
          </w:tcPr>
          <w:p w14:paraId="5C547DA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53°22′0.6″</w:t>
            </w:r>
          </w:p>
        </w:tc>
        <w:tc>
          <w:tcPr>
            <w:tcW w:w="2500" w:type="dxa"/>
            <w:vAlign w:val="center"/>
          </w:tcPr>
          <w:p w14:paraId="3065273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158°27′1.0″</w:t>
            </w:r>
          </w:p>
        </w:tc>
      </w:tr>
      <w:tr w:rsidR="000F4F83" w:rsidRPr="008C2F3F" w14:paraId="5CE2F45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4A4CC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1076</w:t>
            </w:r>
          </w:p>
        </w:tc>
        <w:tc>
          <w:tcPr>
            <w:tcW w:w="1812" w:type="dxa"/>
            <w:vAlign w:val="center"/>
          </w:tcPr>
          <w:p w14:paraId="3133BE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598984.83</w:t>
            </w:r>
          </w:p>
        </w:tc>
        <w:tc>
          <w:tcPr>
            <w:tcW w:w="1842" w:type="dxa"/>
            <w:vAlign w:val="center"/>
          </w:tcPr>
          <w:p w14:paraId="291750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1398639.29</w:t>
            </w:r>
          </w:p>
        </w:tc>
        <w:tc>
          <w:tcPr>
            <w:tcW w:w="2141" w:type="dxa"/>
            <w:vAlign w:val="center"/>
          </w:tcPr>
          <w:p w14:paraId="7E84C73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53°22′2.1″</w:t>
            </w:r>
          </w:p>
        </w:tc>
        <w:tc>
          <w:tcPr>
            <w:tcW w:w="2500" w:type="dxa"/>
            <w:vAlign w:val="center"/>
          </w:tcPr>
          <w:p w14:paraId="46DB0F3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158°26′53.7″</w:t>
            </w:r>
          </w:p>
        </w:tc>
      </w:tr>
      <w:tr w:rsidR="000F4F83" w:rsidRPr="008C2F3F" w14:paraId="2B2D00C1" w14:textId="77777777" w:rsidTr="00804537">
        <w:trPr>
          <w:jc w:val="center"/>
        </w:trPr>
        <w:tc>
          <w:tcPr>
            <w:tcW w:w="1628" w:type="dxa"/>
            <w:vAlign w:val="center"/>
          </w:tcPr>
          <w:p w14:paraId="09C56F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1077</w:t>
            </w:r>
          </w:p>
        </w:tc>
        <w:tc>
          <w:tcPr>
            <w:tcW w:w="1812" w:type="dxa"/>
            <w:vAlign w:val="center"/>
          </w:tcPr>
          <w:p w14:paraId="7659014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598942.37</w:t>
            </w:r>
          </w:p>
        </w:tc>
        <w:tc>
          <w:tcPr>
            <w:tcW w:w="1842" w:type="dxa"/>
            <w:vAlign w:val="center"/>
          </w:tcPr>
          <w:p w14:paraId="4F93EA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1398302.23</w:t>
            </w:r>
          </w:p>
        </w:tc>
        <w:tc>
          <w:tcPr>
            <w:tcW w:w="2141" w:type="dxa"/>
            <w:vAlign w:val="center"/>
          </w:tcPr>
          <w:p w14:paraId="7899D53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53°22′0.7″</w:t>
            </w:r>
          </w:p>
        </w:tc>
        <w:tc>
          <w:tcPr>
            <w:tcW w:w="2500" w:type="dxa"/>
            <w:vAlign w:val="center"/>
          </w:tcPr>
          <w:p w14:paraId="4094E54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158°26′35.4″</w:t>
            </w:r>
          </w:p>
        </w:tc>
      </w:tr>
      <w:tr w:rsidR="000F4F83" w:rsidRPr="008C2F3F" w14:paraId="7760AF8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882C0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1078</w:t>
            </w:r>
          </w:p>
        </w:tc>
        <w:tc>
          <w:tcPr>
            <w:tcW w:w="1812" w:type="dxa"/>
            <w:vAlign w:val="center"/>
          </w:tcPr>
          <w:p w14:paraId="4B2A9C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598953.70</w:t>
            </w:r>
          </w:p>
        </w:tc>
        <w:tc>
          <w:tcPr>
            <w:tcW w:w="1842" w:type="dxa"/>
            <w:vAlign w:val="center"/>
          </w:tcPr>
          <w:p w14:paraId="3CB893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1398118.12</w:t>
            </w:r>
          </w:p>
        </w:tc>
        <w:tc>
          <w:tcPr>
            <w:tcW w:w="2141" w:type="dxa"/>
            <w:vAlign w:val="center"/>
          </w:tcPr>
          <w:p w14:paraId="0FEEFB4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53°22′1.1″</w:t>
            </w:r>
          </w:p>
        </w:tc>
        <w:tc>
          <w:tcPr>
            <w:tcW w:w="2500" w:type="dxa"/>
            <w:vAlign w:val="center"/>
          </w:tcPr>
          <w:p w14:paraId="5E29745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158°26′25.5″</w:t>
            </w:r>
          </w:p>
        </w:tc>
      </w:tr>
      <w:tr w:rsidR="000F4F83" w:rsidRPr="008C2F3F" w14:paraId="711FC491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3BA9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1079</w:t>
            </w:r>
          </w:p>
        </w:tc>
        <w:tc>
          <w:tcPr>
            <w:tcW w:w="1812" w:type="dxa"/>
            <w:vAlign w:val="center"/>
          </w:tcPr>
          <w:p w14:paraId="32ED5DB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598982.01</w:t>
            </w:r>
          </w:p>
        </w:tc>
        <w:tc>
          <w:tcPr>
            <w:tcW w:w="1842" w:type="dxa"/>
            <w:vAlign w:val="center"/>
          </w:tcPr>
          <w:p w14:paraId="5730D2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1397917.01</w:t>
            </w:r>
          </w:p>
        </w:tc>
        <w:tc>
          <w:tcPr>
            <w:tcW w:w="2141" w:type="dxa"/>
            <w:vAlign w:val="center"/>
          </w:tcPr>
          <w:p w14:paraId="0715D6D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53°22′2.0″</w:t>
            </w:r>
          </w:p>
        </w:tc>
        <w:tc>
          <w:tcPr>
            <w:tcW w:w="2500" w:type="dxa"/>
            <w:vAlign w:val="center"/>
          </w:tcPr>
          <w:p w14:paraId="6BDF507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158°26′14.6″</w:t>
            </w:r>
          </w:p>
        </w:tc>
      </w:tr>
      <w:tr w:rsidR="000F4F83" w:rsidRPr="008C2F3F" w14:paraId="12A3568A" w14:textId="77777777" w:rsidTr="00804537">
        <w:trPr>
          <w:jc w:val="center"/>
        </w:trPr>
        <w:tc>
          <w:tcPr>
            <w:tcW w:w="1628" w:type="dxa"/>
            <w:vAlign w:val="center"/>
          </w:tcPr>
          <w:p w14:paraId="6AC4E3F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1080</w:t>
            </w:r>
          </w:p>
        </w:tc>
        <w:tc>
          <w:tcPr>
            <w:tcW w:w="1812" w:type="dxa"/>
            <w:vAlign w:val="center"/>
          </w:tcPr>
          <w:p w14:paraId="1E6952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598928.23</w:t>
            </w:r>
          </w:p>
        </w:tc>
        <w:tc>
          <w:tcPr>
            <w:tcW w:w="1842" w:type="dxa"/>
            <w:vAlign w:val="center"/>
          </w:tcPr>
          <w:p w14:paraId="4989B4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1397727.25</w:t>
            </w:r>
          </w:p>
        </w:tc>
        <w:tc>
          <w:tcPr>
            <w:tcW w:w="2141" w:type="dxa"/>
            <w:vAlign w:val="center"/>
          </w:tcPr>
          <w:p w14:paraId="42DC3A2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53°22′0.3″</w:t>
            </w:r>
          </w:p>
        </w:tc>
        <w:tc>
          <w:tcPr>
            <w:tcW w:w="2500" w:type="dxa"/>
            <w:vAlign w:val="center"/>
          </w:tcPr>
          <w:p w14:paraId="15AFC19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158°26′4.3″</w:t>
            </w:r>
          </w:p>
        </w:tc>
      </w:tr>
      <w:tr w:rsidR="000F4F83" w:rsidRPr="008C2F3F" w14:paraId="4FE2420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3BAF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1081</w:t>
            </w:r>
          </w:p>
        </w:tc>
        <w:tc>
          <w:tcPr>
            <w:tcW w:w="1812" w:type="dxa"/>
            <w:vAlign w:val="center"/>
          </w:tcPr>
          <w:p w14:paraId="4FD999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598769.71</w:t>
            </w:r>
          </w:p>
        </w:tc>
        <w:tc>
          <w:tcPr>
            <w:tcW w:w="1842" w:type="dxa"/>
            <w:vAlign w:val="center"/>
          </w:tcPr>
          <w:p w14:paraId="69D5368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1397455.32</w:t>
            </w:r>
          </w:p>
        </w:tc>
        <w:tc>
          <w:tcPr>
            <w:tcW w:w="2141" w:type="dxa"/>
            <w:vAlign w:val="center"/>
          </w:tcPr>
          <w:p w14:paraId="339985D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53°21′55.1″</w:t>
            </w:r>
          </w:p>
        </w:tc>
        <w:tc>
          <w:tcPr>
            <w:tcW w:w="2500" w:type="dxa"/>
            <w:vAlign w:val="center"/>
          </w:tcPr>
          <w:p w14:paraId="23B0C78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158°25′49.6″</w:t>
            </w:r>
          </w:p>
        </w:tc>
      </w:tr>
      <w:tr w:rsidR="000F4F83" w:rsidRPr="008C2F3F" w14:paraId="6D1D8390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0C00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1082</w:t>
            </w:r>
          </w:p>
        </w:tc>
        <w:tc>
          <w:tcPr>
            <w:tcW w:w="1812" w:type="dxa"/>
            <w:vAlign w:val="center"/>
          </w:tcPr>
          <w:p w14:paraId="056EAA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598698.95</w:t>
            </w:r>
          </w:p>
        </w:tc>
        <w:tc>
          <w:tcPr>
            <w:tcW w:w="1842" w:type="dxa"/>
            <w:vAlign w:val="center"/>
          </w:tcPr>
          <w:p w14:paraId="018D757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1397228.73</w:t>
            </w:r>
          </w:p>
        </w:tc>
        <w:tc>
          <w:tcPr>
            <w:tcW w:w="2141" w:type="dxa"/>
            <w:vAlign w:val="center"/>
          </w:tcPr>
          <w:p w14:paraId="2AE0037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53°21′52.8″</w:t>
            </w:r>
          </w:p>
        </w:tc>
        <w:tc>
          <w:tcPr>
            <w:tcW w:w="2500" w:type="dxa"/>
            <w:vAlign w:val="center"/>
          </w:tcPr>
          <w:p w14:paraId="6EF2A12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158°25′37.4″</w:t>
            </w:r>
          </w:p>
        </w:tc>
      </w:tr>
      <w:tr w:rsidR="000F4F83" w:rsidRPr="008C2F3F" w14:paraId="49B546B8" w14:textId="77777777" w:rsidTr="00804537">
        <w:trPr>
          <w:jc w:val="center"/>
        </w:trPr>
        <w:tc>
          <w:tcPr>
            <w:tcW w:w="1628" w:type="dxa"/>
            <w:vAlign w:val="center"/>
          </w:tcPr>
          <w:p w14:paraId="204D0F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1083</w:t>
            </w:r>
          </w:p>
        </w:tc>
        <w:tc>
          <w:tcPr>
            <w:tcW w:w="1812" w:type="dxa"/>
            <w:vAlign w:val="center"/>
          </w:tcPr>
          <w:p w14:paraId="475829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598605.54</w:t>
            </w:r>
          </w:p>
        </w:tc>
        <w:tc>
          <w:tcPr>
            <w:tcW w:w="1842" w:type="dxa"/>
            <w:vAlign w:val="center"/>
          </w:tcPr>
          <w:p w14:paraId="1C2C584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1396959.65</w:t>
            </w:r>
          </w:p>
        </w:tc>
        <w:tc>
          <w:tcPr>
            <w:tcW w:w="2141" w:type="dxa"/>
            <w:vAlign w:val="center"/>
          </w:tcPr>
          <w:p w14:paraId="6C43733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53°21′49.8″</w:t>
            </w:r>
          </w:p>
        </w:tc>
        <w:tc>
          <w:tcPr>
            <w:tcW w:w="2500" w:type="dxa"/>
            <w:vAlign w:val="center"/>
          </w:tcPr>
          <w:p w14:paraId="72A89DA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158°25′22.8″</w:t>
            </w:r>
          </w:p>
        </w:tc>
      </w:tr>
      <w:tr w:rsidR="000F4F83" w:rsidRPr="008C2F3F" w14:paraId="25FD791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66D11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1084</w:t>
            </w:r>
          </w:p>
        </w:tc>
        <w:tc>
          <w:tcPr>
            <w:tcW w:w="1812" w:type="dxa"/>
            <w:vAlign w:val="center"/>
          </w:tcPr>
          <w:p w14:paraId="65704D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598577.23</w:t>
            </w:r>
          </w:p>
        </w:tc>
        <w:tc>
          <w:tcPr>
            <w:tcW w:w="1842" w:type="dxa"/>
            <w:vAlign w:val="center"/>
          </w:tcPr>
          <w:p w14:paraId="206581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1396792.54</w:t>
            </w:r>
          </w:p>
        </w:tc>
        <w:tc>
          <w:tcPr>
            <w:tcW w:w="2141" w:type="dxa"/>
            <w:vAlign w:val="center"/>
          </w:tcPr>
          <w:p w14:paraId="711D1F1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53°21′48.9″</w:t>
            </w:r>
          </w:p>
        </w:tc>
        <w:tc>
          <w:tcPr>
            <w:tcW w:w="2500" w:type="dxa"/>
            <w:vAlign w:val="center"/>
          </w:tcPr>
          <w:p w14:paraId="053D915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158°25′13.8″</w:t>
            </w:r>
          </w:p>
        </w:tc>
      </w:tr>
      <w:tr w:rsidR="000F4F83" w:rsidRPr="008C2F3F" w14:paraId="48E2933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1A5F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1085</w:t>
            </w:r>
          </w:p>
        </w:tc>
        <w:tc>
          <w:tcPr>
            <w:tcW w:w="1812" w:type="dxa"/>
            <w:vAlign w:val="center"/>
          </w:tcPr>
          <w:p w14:paraId="76CC12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598554.59</w:t>
            </w:r>
          </w:p>
        </w:tc>
        <w:tc>
          <w:tcPr>
            <w:tcW w:w="1842" w:type="dxa"/>
            <w:vAlign w:val="center"/>
          </w:tcPr>
          <w:p w14:paraId="0DEE5E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1396622.60</w:t>
            </w:r>
          </w:p>
        </w:tc>
        <w:tc>
          <w:tcPr>
            <w:tcW w:w="2141" w:type="dxa"/>
            <w:vAlign w:val="center"/>
          </w:tcPr>
          <w:p w14:paraId="0CAE9EA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53°21′48.1″</w:t>
            </w:r>
          </w:p>
        </w:tc>
        <w:tc>
          <w:tcPr>
            <w:tcW w:w="2500" w:type="dxa"/>
            <w:vAlign w:val="center"/>
          </w:tcPr>
          <w:p w14:paraId="2208DBB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158°25′4.6″</w:t>
            </w:r>
          </w:p>
        </w:tc>
      </w:tr>
      <w:tr w:rsidR="000F4F83" w:rsidRPr="008C2F3F" w14:paraId="4233902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73574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1086</w:t>
            </w:r>
          </w:p>
        </w:tc>
        <w:tc>
          <w:tcPr>
            <w:tcW w:w="1812" w:type="dxa"/>
            <w:vAlign w:val="center"/>
          </w:tcPr>
          <w:p w14:paraId="18CCBB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598543.27</w:t>
            </w:r>
          </w:p>
        </w:tc>
        <w:tc>
          <w:tcPr>
            <w:tcW w:w="1842" w:type="dxa"/>
            <w:vAlign w:val="center"/>
          </w:tcPr>
          <w:p w14:paraId="013658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1396478.13</w:t>
            </w:r>
          </w:p>
        </w:tc>
        <w:tc>
          <w:tcPr>
            <w:tcW w:w="2141" w:type="dxa"/>
            <w:vAlign w:val="center"/>
          </w:tcPr>
          <w:p w14:paraId="1CDB45A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53°21′47.8″</w:t>
            </w:r>
          </w:p>
        </w:tc>
        <w:tc>
          <w:tcPr>
            <w:tcW w:w="2500" w:type="dxa"/>
            <w:vAlign w:val="center"/>
          </w:tcPr>
          <w:p w14:paraId="230CEED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158°24′56.8″</w:t>
            </w:r>
          </w:p>
        </w:tc>
      </w:tr>
      <w:tr w:rsidR="000F4F83" w:rsidRPr="008C2F3F" w14:paraId="1C19B41C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2DE2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1087</w:t>
            </w:r>
          </w:p>
        </w:tc>
        <w:tc>
          <w:tcPr>
            <w:tcW w:w="1812" w:type="dxa"/>
            <w:vAlign w:val="center"/>
          </w:tcPr>
          <w:p w14:paraId="2E543E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598591.39</w:t>
            </w:r>
          </w:p>
        </w:tc>
        <w:tc>
          <w:tcPr>
            <w:tcW w:w="1842" w:type="dxa"/>
            <w:vAlign w:val="center"/>
          </w:tcPr>
          <w:p w14:paraId="70FCD1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1396305.34</w:t>
            </w:r>
          </w:p>
        </w:tc>
        <w:tc>
          <w:tcPr>
            <w:tcW w:w="2141" w:type="dxa"/>
            <w:vAlign w:val="center"/>
          </w:tcPr>
          <w:p w14:paraId="2E01933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53°21′49.3″</w:t>
            </w:r>
          </w:p>
        </w:tc>
        <w:tc>
          <w:tcPr>
            <w:tcW w:w="2500" w:type="dxa"/>
            <w:vAlign w:val="center"/>
          </w:tcPr>
          <w:p w14:paraId="0D79FE3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158°24′47.4″</w:t>
            </w:r>
          </w:p>
        </w:tc>
      </w:tr>
      <w:tr w:rsidR="000F4F83" w:rsidRPr="008C2F3F" w14:paraId="722873A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1F57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1088</w:t>
            </w:r>
          </w:p>
        </w:tc>
        <w:tc>
          <w:tcPr>
            <w:tcW w:w="1812" w:type="dxa"/>
            <w:vAlign w:val="center"/>
          </w:tcPr>
          <w:p w14:paraId="4A7B5E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598878.42</w:t>
            </w:r>
          </w:p>
        </w:tc>
        <w:tc>
          <w:tcPr>
            <w:tcW w:w="1842" w:type="dxa"/>
            <w:vAlign w:val="center"/>
          </w:tcPr>
          <w:p w14:paraId="79E185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1395357.73</w:t>
            </w:r>
          </w:p>
        </w:tc>
        <w:tc>
          <w:tcPr>
            <w:tcW w:w="2141" w:type="dxa"/>
            <w:vAlign w:val="center"/>
          </w:tcPr>
          <w:p w14:paraId="5BC8E25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53°21′58.6″</w:t>
            </w:r>
          </w:p>
        </w:tc>
        <w:tc>
          <w:tcPr>
            <w:tcW w:w="2500" w:type="dxa"/>
            <w:vAlign w:val="center"/>
          </w:tcPr>
          <w:p w14:paraId="44A1117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158°23′56.2″</w:t>
            </w:r>
          </w:p>
        </w:tc>
      </w:tr>
      <w:tr w:rsidR="000F4F83" w:rsidRPr="008C2F3F" w14:paraId="097E55B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4E98A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1089</w:t>
            </w:r>
          </w:p>
        </w:tc>
        <w:tc>
          <w:tcPr>
            <w:tcW w:w="1812" w:type="dxa"/>
            <w:vAlign w:val="center"/>
          </w:tcPr>
          <w:p w14:paraId="5E7669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599539.55</w:t>
            </w:r>
          </w:p>
        </w:tc>
        <w:tc>
          <w:tcPr>
            <w:tcW w:w="1842" w:type="dxa"/>
            <w:vAlign w:val="center"/>
          </w:tcPr>
          <w:p w14:paraId="7FC942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1393636.60</w:t>
            </w:r>
          </w:p>
        </w:tc>
        <w:tc>
          <w:tcPr>
            <w:tcW w:w="2141" w:type="dxa"/>
            <w:vAlign w:val="center"/>
          </w:tcPr>
          <w:p w14:paraId="66F68CC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53°22′19.9″</w:t>
            </w:r>
          </w:p>
        </w:tc>
        <w:tc>
          <w:tcPr>
            <w:tcW w:w="2500" w:type="dxa"/>
            <w:vAlign w:val="center"/>
          </w:tcPr>
          <w:p w14:paraId="1B82F1A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158°22′23.1″</w:t>
            </w:r>
          </w:p>
        </w:tc>
      </w:tr>
      <w:tr w:rsidR="000F4F83" w:rsidRPr="008C2F3F" w14:paraId="72C8789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AAF51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1090</w:t>
            </w:r>
          </w:p>
        </w:tc>
        <w:tc>
          <w:tcPr>
            <w:tcW w:w="1812" w:type="dxa"/>
            <w:vAlign w:val="center"/>
          </w:tcPr>
          <w:p w14:paraId="0F8A5D1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600204.14</w:t>
            </w:r>
          </w:p>
        </w:tc>
        <w:tc>
          <w:tcPr>
            <w:tcW w:w="1842" w:type="dxa"/>
            <w:vAlign w:val="center"/>
          </w:tcPr>
          <w:p w14:paraId="4A22D3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1392179.98</w:t>
            </w:r>
          </w:p>
        </w:tc>
        <w:tc>
          <w:tcPr>
            <w:tcW w:w="2141" w:type="dxa"/>
            <w:vAlign w:val="center"/>
          </w:tcPr>
          <w:p w14:paraId="3519285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53°22′41.3″</w:t>
            </w:r>
          </w:p>
        </w:tc>
        <w:tc>
          <w:tcPr>
            <w:tcW w:w="2500" w:type="dxa"/>
            <w:vAlign w:val="center"/>
          </w:tcPr>
          <w:p w14:paraId="212DBD6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158°21′4.2″</w:t>
            </w:r>
          </w:p>
        </w:tc>
      </w:tr>
      <w:tr w:rsidR="000F4F83" w:rsidRPr="008C2F3F" w14:paraId="39FCD0C9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C797C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1091</w:t>
            </w:r>
          </w:p>
        </w:tc>
        <w:tc>
          <w:tcPr>
            <w:tcW w:w="1812" w:type="dxa"/>
            <w:vAlign w:val="center"/>
          </w:tcPr>
          <w:p w14:paraId="771622B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600592.80</w:t>
            </w:r>
          </w:p>
        </w:tc>
        <w:tc>
          <w:tcPr>
            <w:tcW w:w="1842" w:type="dxa"/>
            <w:vAlign w:val="center"/>
          </w:tcPr>
          <w:p w14:paraId="273F22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1391351.92</w:t>
            </w:r>
          </w:p>
        </w:tc>
        <w:tc>
          <w:tcPr>
            <w:tcW w:w="2141" w:type="dxa"/>
            <w:vAlign w:val="center"/>
          </w:tcPr>
          <w:p w14:paraId="3C147B3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53°22′53.9″</w:t>
            </w:r>
          </w:p>
        </w:tc>
        <w:tc>
          <w:tcPr>
            <w:tcW w:w="2500" w:type="dxa"/>
            <w:vAlign w:val="center"/>
          </w:tcPr>
          <w:p w14:paraId="78C85F4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158°20′19.4″</w:t>
            </w:r>
          </w:p>
        </w:tc>
      </w:tr>
      <w:tr w:rsidR="000F4F83" w:rsidRPr="008C2F3F" w14:paraId="69B0280D" w14:textId="77777777" w:rsidTr="00804537">
        <w:trPr>
          <w:jc w:val="center"/>
        </w:trPr>
        <w:tc>
          <w:tcPr>
            <w:tcW w:w="1628" w:type="dxa"/>
            <w:vAlign w:val="center"/>
          </w:tcPr>
          <w:p w14:paraId="32E271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1092</w:t>
            </w:r>
          </w:p>
        </w:tc>
        <w:tc>
          <w:tcPr>
            <w:tcW w:w="1812" w:type="dxa"/>
            <w:vAlign w:val="center"/>
          </w:tcPr>
          <w:p w14:paraId="34229A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600830.50</w:t>
            </w:r>
          </w:p>
        </w:tc>
        <w:tc>
          <w:tcPr>
            <w:tcW w:w="1842" w:type="dxa"/>
            <w:vAlign w:val="center"/>
          </w:tcPr>
          <w:p w14:paraId="2E828B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1391574.31</w:t>
            </w:r>
          </w:p>
        </w:tc>
        <w:tc>
          <w:tcPr>
            <w:tcW w:w="2141" w:type="dxa"/>
            <w:vAlign w:val="center"/>
          </w:tcPr>
          <w:p w14:paraId="613F683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53°23′1.6″</w:t>
            </w:r>
          </w:p>
        </w:tc>
        <w:tc>
          <w:tcPr>
            <w:tcW w:w="2500" w:type="dxa"/>
            <w:vAlign w:val="center"/>
          </w:tcPr>
          <w:p w14:paraId="588E647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158°20′31.4″</w:t>
            </w:r>
          </w:p>
        </w:tc>
      </w:tr>
      <w:tr w:rsidR="000F4F83" w:rsidRPr="008C2F3F" w14:paraId="6B06F186" w14:textId="77777777" w:rsidTr="00804537">
        <w:trPr>
          <w:jc w:val="center"/>
        </w:trPr>
        <w:tc>
          <w:tcPr>
            <w:tcW w:w="1628" w:type="dxa"/>
            <w:vAlign w:val="center"/>
          </w:tcPr>
          <w:p w14:paraId="25FD75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1093</w:t>
            </w:r>
          </w:p>
        </w:tc>
        <w:tc>
          <w:tcPr>
            <w:tcW w:w="1812" w:type="dxa"/>
            <w:vAlign w:val="center"/>
          </w:tcPr>
          <w:p w14:paraId="078731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601182.26</w:t>
            </w:r>
          </w:p>
        </w:tc>
        <w:tc>
          <w:tcPr>
            <w:tcW w:w="1842" w:type="dxa"/>
            <w:vAlign w:val="center"/>
          </w:tcPr>
          <w:p w14:paraId="68869A4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1391636.42</w:t>
            </w:r>
          </w:p>
        </w:tc>
        <w:tc>
          <w:tcPr>
            <w:tcW w:w="2141" w:type="dxa"/>
            <w:vAlign w:val="center"/>
          </w:tcPr>
          <w:p w14:paraId="0ED8FAD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53°23′13.0″</w:t>
            </w:r>
          </w:p>
        </w:tc>
        <w:tc>
          <w:tcPr>
            <w:tcW w:w="2500" w:type="dxa"/>
            <w:vAlign w:val="center"/>
          </w:tcPr>
          <w:p w14:paraId="351B152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158°20′34.7″</w:t>
            </w:r>
          </w:p>
        </w:tc>
      </w:tr>
      <w:tr w:rsidR="000F4F83" w:rsidRPr="008C2F3F" w14:paraId="513211D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6C8DA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1094</w:t>
            </w:r>
          </w:p>
        </w:tc>
        <w:tc>
          <w:tcPr>
            <w:tcW w:w="1812" w:type="dxa"/>
            <w:vAlign w:val="center"/>
          </w:tcPr>
          <w:p w14:paraId="53830F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601643.52</w:t>
            </w:r>
          </w:p>
        </w:tc>
        <w:tc>
          <w:tcPr>
            <w:tcW w:w="1842" w:type="dxa"/>
            <w:vAlign w:val="center"/>
          </w:tcPr>
          <w:p w14:paraId="6600B2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1391139.59</w:t>
            </w:r>
          </w:p>
        </w:tc>
        <w:tc>
          <w:tcPr>
            <w:tcW w:w="2141" w:type="dxa"/>
            <w:vAlign w:val="center"/>
          </w:tcPr>
          <w:p w14:paraId="43D4C8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53°23′27.8″</w:t>
            </w:r>
          </w:p>
        </w:tc>
        <w:tc>
          <w:tcPr>
            <w:tcW w:w="2500" w:type="dxa"/>
            <w:vAlign w:val="center"/>
          </w:tcPr>
          <w:p w14:paraId="550F90C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158°20′7.8″</w:t>
            </w:r>
          </w:p>
        </w:tc>
      </w:tr>
      <w:tr w:rsidR="000F4F83" w:rsidRPr="008C2F3F" w14:paraId="39BBF45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E410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1095</w:t>
            </w:r>
          </w:p>
        </w:tc>
        <w:tc>
          <w:tcPr>
            <w:tcW w:w="1812" w:type="dxa"/>
            <w:vAlign w:val="center"/>
          </w:tcPr>
          <w:p w14:paraId="305A91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601755.73</w:t>
            </w:r>
          </w:p>
        </w:tc>
        <w:tc>
          <w:tcPr>
            <w:tcW w:w="1842" w:type="dxa"/>
            <w:vAlign w:val="center"/>
          </w:tcPr>
          <w:p w14:paraId="1D9A93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1391133.50</w:t>
            </w:r>
          </w:p>
        </w:tc>
        <w:tc>
          <w:tcPr>
            <w:tcW w:w="2141" w:type="dxa"/>
            <w:vAlign w:val="center"/>
          </w:tcPr>
          <w:p w14:paraId="4E08CD7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53°23′31.5″</w:t>
            </w:r>
          </w:p>
        </w:tc>
        <w:tc>
          <w:tcPr>
            <w:tcW w:w="2500" w:type="dxa"/>
            <w:vAlign w:val="center"/>
          </w:tcPr>
          <w:p w14:paraId="42BF235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158°20′7.5″</w:t>
            </w:r>
          </w:p>
        </w:tc>
      </w:tr>
      <w:tr w:rsidR="000F4F83" w:rsidRPr="008C2F3F" w14:paraId="466CC6EE" w14:textId="77777777" w:rsidTr="00804537">
        <w:trPr>
          <w:jc w:val="center"/>
        </w:trPr>
        <w:tc>
          <w:tcPr>
            <w:tcW w:w="1628" w:type="dxa"/>
            <w:vAlign w:val="center"/>
          </w:tcPr>
          <w:p w14:paraId="7A9A3D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1096</w:t>
            </w:r>
          </w:p>
        </w:tc>
        <w:tc>
          <w:tcPr>
            <w:tcW w:w="1812" w:type="dxa"/>
            <w:vAlign w:val="center"/>
          </w:tcPr>
          <w:p w14:paraId="0A45572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602164.50</w:t>
            </w:r>
          </w:p>
        </w:tc>
        <w:tc>
          <w:tcPr>
            <w:tcW w:w="1842" w:type="dxa"/>
            <w:vAlign w:val="center"/>
          </w:tcPr>
          <w:p w14:paraId="212E43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1391610.41</w:t>
            </w:r>
          </w:p>
        </w:tc>
        <w:tc>
          <w:tcPr>
            <w:tcW w:w="2141" w:type="dxa"/>
            <w:vAlign w:val="center"/>
          </w:tcPr>
          <w:p w14:paraId="06D5AE7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53°23′44.7″</w:t>
            </w:r>
          </w:p>
        </w:tc>
        <w:tc>
          <w:tcPr>
            <w:tcW w:w="2500" w:type="dxa"/>
            <w:vAlign w:val="center"/>
          </w:tcPr>
          <w:p w14:paraId="4E91B22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158°20′33.2″</w:t>
            </w:r>
          </w:p>
        </w:tc>
      </w:tr>
      <w:tr w:rsidR="000F4F83" w:rsidRPr="008C2F3F" w14:paraId="145139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561871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1097</w:t>
            </w:r>
          </w:p>
        </w:tc>
        <w:tc>
          <w:tcPr>
            <w:tcW w:w="1812" w:type="dxa"/>
            <w:vAlign w:val="center"/>
          </w:tcPr>
          <w:p w14:paraId="02D486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602422.66</w:t>
            </w:r>
          </w:p>
        </w:tc>
        <w:tc>
          <w:tcPr>
            <w:tcW w:w="1842" w:type="dxa"/>
            <w:vAlign w:val="center"/>
          </w:tcPr>
          <w:p w14:paraId="2E35A8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1392081.71</w:t>
            </w:r>
          </w:p>
        </w:tc>
        <w:tc>
          <w:tcPr>
            <w:tcW w:w="2141" w:type="dxa"/>
            <w:vAlign w:val="center"/>
          </w:tcPr>
          <w:p w14:paraId="5BA0BDE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53°23′53.1″</w:t>
            </w:r>
          </w:p>
        </w:tc>
        <w:tc>
          <w:tcPr>
            <w:tcW w:w="2500" w:type="dxa"/>
            <w:vAlign w:val="center"/>
          </w:tcPr>
          <w:p w14:paraId="40A1A55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158°20′58.7″</w:t>
            </w:r>
          </w:p>
        </w:tc>
      </w:tr>
      <w:tr w:rsidR="000F4F83" w:rsidRPr="008C2F3F" w14:paraId="387F371F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0A3D4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1098</w:t>
            </w:r>
          </w:p>
        </w:tc>
        <w:tc>
          <w:tcPr>
            <w:tcW w:w="1812" w:type="dxa"/>
            <w:vAlign w:val="center"/>
          </w:tcPr>
          <w:p w14:paraId="22DD716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602446.67</w:t>
            </w:r>
          </w:p>
        </w:tc>
        <w:tc>
          <w:tcPr>
            <w:tcW w:w="1842" w:type="dxa"/>
            <w:vAlign w:val="center"/>
          </w:tcPr>
          <w:p w14:paraId="245582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1392260.54</w:t>
            </w:r>
          </w:p>
        </w:tc>
        <w:tc>
          <w:tcPr>
            <w:tcW w:w="2141" w:type="dxa"/>
            <w:vAlign w:val="center"/>
          </w:tcPr>
          <w:p w14:paraId="7F764D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53°23′53.9″</w:t>
            </w:r>
          </w:p>
        </w:tc>
        <w:tc>
          <w:tcPr>
            <w:tcW w:w="2500" w:type="dxa"/>
            <w:vAlign w:val="center"/>
          </w:tcPr>
          <w:p w14:paraId="788F9CC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158°21′8.4″</w:t>
            </w:r>
          </w:p>
        </w:tc>
      </w:tr>
      <w:tr w:rsidR="000F4F83" w:rsidRPr="008C2F3F" w14:paraId="530F523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37261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1099</w:t>
            </w:r>
          </w:p>
        </w:tc>
        <w:tc>
          <w:tcPr>
            <w:tcW w:w="1812" w:type="dxa"/>
            <w:vAlign w:val="center"/>
          </w:tcPr>
          <w:p w14:paraId="5608B4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602564.03</w:t>
            </w:r>
          </w:p>
        </w:tc>
        <w:tc>
          <w:tcPr>
            <w:tcW w:w="1842" w:type="dxa"/>
            <w:vAlign w:val="center"/>
          </w:tcPr>
          <w:p w14:paraId="26F049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1392255.20</w:t>
            </w:r>
          </w:p>
        </w:tc>
        <w:tc>
          <w:tcPr>
            <w:tcW w:w="2141" w:type="dxa"/>
            <w:vAlign w:val="center"/>
          </w:tcPr>
          <w:p w14:paraId="6B43EAC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53°23′57.7″</w:t>
            </w:r>
          </w:p>
        </w:tc>
        <w:tc>
          <w:tcPr>
            <w:tcW w:w="2500" w:type="dxa"/>
            <w:vAlign w:val="center"/>
          </w:tcPr>
          <w:p w14:paraId="2793256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158°21′8.1″</w:t>
            </w:r>
          </w:p>
        </w:tc>
      </w:tr>
      <w:tr w:rsidR="000F4F83" w:rsidRPr="008C2F3F" w14:paraId="24451215" w14:textId="77777777" w:rsidTr="00804537">
        <w:trPr>
          <w:jc w:val="center"/>
        </w:trPr>
        <w:tc>
          <w:tcPr>
            <w:tcW w:w="1628" w:type="dxa"/>
            <w:vAlign w:val="center"/>
          </w:tcPr>
          <w:p w14:paraId="0DD1C16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1812" w:type="dxa"/>
            <w:vAlign w:val="center"/>
          </w:tcPr>
          <w:p w14:paraId="42F45E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602758.88</w:t>
            </w:r>
          </w:p>
        </w:tc>
        <w:tc>
          <w:tcPr>
            <w:tcW w:w="1842" w:type="dxa"/>
            <w:vAlign w:val="center"/>
          </w:tcPr>
          <w:p w14:paraId="33EBCA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1392157.46</w:t>
            </w:r>
          </w:p>
        </w:tc>
        <w:tc>
          <w:tcPr>
            <w:tcW w:w="2141" w:type="dxa"/>
            <w:vAlign w:val="center"/>
          </w:tcPr>
          <w:p w14:paraId="77B50CE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53°24′4.0″</w:t>
            </w:r>
          </w:p>
        </w:tc>
        <w:tc>
          <w:tcPr>
            <w:tcW w:w="2500" w:type="dxa"/>
            <w:vAlign w:val="center"/>
          </w:tcPr>
          <w:p w14:paraId="77BCE25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158°21′2.8″</w:t>
            </w:r>
          </w:p>
        </w:tc>
      </w:tr>
      <w:tr w:rsidR="000F4F83" w:rsidRPr="008C2F3F" w14:paraId="5046E58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8D372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1101</w:t>
            </w:r>
          </w:p>
        </w:tc>
        <w:tc>
          <w:tcPr>
            <w:tcW w:w="1812" w:type="dxa"/>
            <w:vAlign w:val="center"/>
          </w:tcPr>
          <w:p w14:paraId="32E3B99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603094.33</w:t>
            </w:r>
          </w:p>
        </w:tc>
        <w:tc>
          <w:tcPr>
            <w:tcW w:w="1842" w:type="dxa"/>
            <w:vAlign w:val="center"/>
          </w:tcPr>
          <w:p w14:paraId="6553555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1391943.86</w:t>
            </w:r>
          </w:p>
        </w:tc>
        <w:tc>
          <w:tcPr>
            <w:tcW w:w="2141" w:type="dxa"/>
            <w:vAlign w:val="center"/>
          </w:tcPr>
          <w:p w14:paraId="48FD6D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53°24′14.8″</w:t>
            </w:r>
          </w:p>
        </w:tc>
        <w:tc>
          <w:tcPr>
            <w:tcW w:w="2500" w:type="dxa"/>
            <w:vAlign w:val="center"/>
          </w:tcPr>
          <w:p w14:paraId="3D57117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158°20′51.2″</w:t>
            </w:r>
          </w:p>
        </w:tc>
      </w:tr>
      <w:tr w:rsidR="000F4F83" w:rsidRPr="008C2F3F" w14:paraId="5EFD893E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4AE0C60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1102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2C1923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603296.06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B7896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1391678.61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3C2CE3B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53°24′21.3″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129E33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158°20′36.8″</w:t>
            </w:r>
          </w:p>
        </w:tc>
      </w:tr>
      <w:tr w:rsidR="000F4F83" w:rsidRPr="008C2F3F" w14:paraId="65DB3F8B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F8703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1103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399BB9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603413.35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62661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1391697.37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298478F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53°24′25.1″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A2203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158°20′37.8″</w:t>
            </w:r>
          </w:p>
        </w:tc>
      </w:tr>
      <w:tr w:rsidR="000F4F83" w:rsidRPr="008C2F3F" w14:paraId="50922F3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72198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1104</w:t>
            </w:r>
          </w:p>
        </w:tc>
        <w:tc>
          <w:tcPr>
            <w:tcW w:w="1812" w:type="dxa"/>
            <w:vAlign w:val="center"/>
          </w:tcPr>
          <w:p w14:paraId="4ED4164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603410.08</w:t>
            </w:r>
          </w:p>
        </w:tc>
        <w:tc>
          <w:tcPr>
            <w:tcW w:w="1842" w:type="dxa"/>
            <w:vAlign w:val="center"/>
          </w:tcPr>
          <w:p w14:paraId="396761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1395355.32</w:t>
            </w:r>
          </w:p>
        </w:tc>
        <w:tc>
          <w:tcPr>
            <w:tcW w:w="2141" w:type="dxa"/>
            <w:vAlign w:val="center"/>
          </w:tcPr>
          <w:p w14:paraId="4E16748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53°24′25.2″</w:t>
            </w:r>
          </w:p>
        </w:tc>
        <w:tc>
          <w:tcPr>
            <w:tcW w:w="2500" w:type="dxa"/>
            <w:vAlign w:val="center"/>
          </w:tcPr>
          <w:p w14:paraId="4E81471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158°23′55.8″</w:t>
            </w:r>
          </w:p>
        </w:tc>
      </w:tr>
      <w:tr w:rsidR="000F4F83" w:rsidRPr="008C2F3F" w14:paraId="03B9ED5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329A78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1105</w:t>
            </w:r>
          </w:p>
        </w:tc>
        <w:tc>
          <w:tcPr>
            <w:tcW w:w="1812" w:type="dxa"/>
            <w:vAlign w:val="center"/>
          </w:tcPr>
          <w:p w14:paraId="400D6E8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605243.49</w:t>
            </w:r>
          </w:p>
        </w:tc>
        <w:tc>
          <w:tcPr>
            <w:tcW w:w="1842" w:type="dxa"/>
            <w:vAlign w:val="center"/>
          </w:tcPr>
          <w:p w14:paraId="5E5685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1395355.71</w:t>
            </w:r>
          </w:p>
        </w:tc>
        <w:tc>
          <w:tcPr>
            <w:tcW w:w="2141" w:type="dxa"/>
            <w:vAlign w:val="center"/>
          </w:tcPr>
          <w:p w14:paraId="38453E7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53°25′24.5″</w:t>
            </w:r>
          </w:p>
        </w:tc>
        <w:tc>
          <w:tcPr>
            <w:tcW w:w="2500" w:type="dxa"/>
            <w:vAlign w:val="center"/>
          </w:tcPr>
          <w:p w14:paraId="5379D3A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158°23′55.7″</w:t>
            </w:r>
          </w:p>
        </w:tc>
      </w:tr>
      <w:tr w:rsidR="000F4F83" w:rsidRPr="008C2F3F" w14:paraId="28BCF5DA" w14:textId="77777777" w:rsidTr="00804537">
        <w:trPr>
          <w:jc w:val="center"/>
        </w:trPr>
        <w:tc>
          <w:tcPr>
            <w:tcW w:w="1628" w:type="dxa"/>
            <w:vAlign w:val="center"/>
          </w:tcPr>
          <w:p w14:paraId="0ED2C82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1106</w:t>
            </w:r>
          </w:p>
        </w:tc>
        <w:tc>
          <w:tcPr>
            <w:tcW w:w="1812" w:type="dxa"/>
            <w:vAlign w:val="center"/>
          </w:tcPr>
          <w:p w14:paraId="47550D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605243.47</w:t>
            </w:r>
          </w:p>
        </w:tc>
        <w:tc>
          <w:tcPr>
            <w:tcW w:w="1842" w:type="dxa"/>
            <w:vAlign w:val="center"/>
          </w:tcPr>
          <w:p w14:paraId="24EE34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1395452.26</w:t>
            </w:r>
          </w:p>
        </w:tc>
        <w:tc>
          <w:tcPr>
            <w:tcW w:w="2141" w:type="dxa"/>
            <w:vAlign w:val="center"/>
          </w:tcPr>
          <w:p w14:paraId="61688C4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53°25′24.5″</w:t>
            </w:r>
          </w:p>
        </w:tc>
        <w:tc>
          <w:tcPr>
            <w:tcW w:w="2500" w:type="dxa"/>
            <w:vAlign w:val="center"/>
          </w:tcPr>
          <w:p w14:paraId="02DB0E3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158°24′1.0″</w:t>
            </w:r>
          </w:p>
        </w:tc>
      </w:tr>
      <w:tr w:rsidR="000F4F83" w:rsidRPr="008C2F3F" w14:paraId="408C4E9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3063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1107</w:t>
            </w:r>
          </w:p>
        </w:tc>
        <w:tc>
          <w:tcPr>
            <w:tcW w:w="1812" w:type="dxa"/>
            <w:vAlign w:val="center"/>
          </w:tcPr>
          <w:p w14:paraId="7F68AB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605640.42</w:t>
            </w:r>
          </w:p>
        </w:tc>
        <w:tc>
          <w:tcPr>
            <w:tcW w:w="1842" w:type="dxa"/>
            <w:vAlign w:val="center"/>
          </w:tcPr>
          <w:p w14:paraId="6D85A1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1395657.35</w:t>
            </w:r>
          </w:p>
        </w:tc>
        <w:tc>
          <w:tcPr>
            <w:tcW w:w="2141" w:type="dxa"/>
            <w:vAlign w:val="center"/>
          </w:tcPr>
          <w:p w14:paraId="3A95A0E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53°25′37.3″</w:t>
            </w:r>
          </w:p>
        </w:tc>
        <w:tc>
          <w:tcPr>
            <w:tcW w:w="2500" w:type="dxa"/>
            <w:vAlign w:val="center"/>
          </w:tcPr>
          <w:p w14:paraId="1949D56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158°24′12.1″</w:t>
            </w:r>
          </w:p>
        </w:tc>
      </w:tr>
      <w:tr w:rsidR="000F4F83" w:rsidRPr="008C2F3F" w14:paraId="500D4BCA" w14:textId="77777777" w:rsidTr="00804537">
        <w:trPr>
          <w:jc w:val="center"/>
        </w:trPr>
        <w:tc>
          <w:tcPr>
            <w:tcW w:w="1628" w:type="dxa"/>
            <w:vAlign w:val="center"/>
          </w:tcPr>
          <w:p w14:paraId="61B0F5D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1108</w:t>
            </w:r>
          </w:p>
        </w:tc>
        <w:tc>
          <w:tcPr>
            <w:tcW w:w="1812" w:type="dxa"/>
            <w:vAlign w:val="center"/>
          </w:tcPr>
          <w:p w14:paraId="5CD314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605820.85</w:t>
            </w:r>
          </w:p>
        </w:tc>
        <w:tc>
          <w:tcPr>
            <w:tcW w:w="1842" w:type="dxa"/>
            <w:vAlign w:val="center"/>
          </w:tcPr>
          <w:p w14:paraId="28C2F6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1395774.99</w:t>
            </w:r>
          </w:p>
        </w:tc>
        <w:tc>
          <w:tcPr>
            <w:tcW w:w="2141" w:type="dxa"/>
            <w:vAlign w:val="center"/>
          </w:tcPr>
          <w:p w14:paraId="5A86F8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53°25′43.2″</w:t>
            </w:r>
          </w:p>
        </w:tc>
        <w:tc>
          <w:tcPr>
            <w:tcW w:w="2500" w:type="dxa"/>
            <w:vAlign w:val="center"/>
          </w:tcPr>
          <w:p w14:paraId="06F0698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158°24′18.4″</w:t>
            </w:r>
          </w:p>
        </w:tc>
      </w:tr>
      <w:tr w:rsidR="000F4F83" w:rsidRPr="008C2F3F" w14:paraId="50A7F06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2165D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1109</w:t>
            </w:r>
          </w:p>
        </w:tc>
        <w:tc>
          <w:tcPr>
            <w:tcW w:w="1812" w:type="dxa"/>
            <w:vAlign w:val="center"/>
          </w:tcPr>
          <w:p w14:paraId="014DB5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606082.21</w:t>
            </w:r>
          </w:p>
        </w:tc>
        <w:tc>
          <w:tcPr>
            <w:tcW w:w="1842" w:type="dxa"/>
            <w:vAlign w:val="center"/>
          </w:tcPr>
          <w:p w14:paraId="1D2CCD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1395864.27</w:t>
            </w:r>
          </w:p>
        </w:tc>
        <w:tc>
          <w:tcPr>
            <w:tcW w:w="2141" w:type="dxa"/>
            <w:vAlign w:val="center"/>
          </w:tcPr>
          <w:p w14:paraId="5AD38F6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53°25′51.6″</w:t>
            </w:r>
          </w:p>
        </w:tc>
        <w:tc>
          <w:tcPr>
            <w:tcW w:w="2500" w:type="dxa"/>
            <w:vAlign w:val="center"/>
          </w:tcPr>
          <w:p w14:paraId="0131056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158°24′23.2″</w:t>
            </w:r>
          </w:p>
        </w:tc>
      </w:tr>
      <w:tr w:rsidR="000F4F83" w:rsidRPr="008C2F3F" w14:paraId="04E34A2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BF09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1110</w:t>
            </w:r>
          </w:p>
        </w:tc>
        <w:tc>
          <w:tcPr>
            <w:tcW w:w="1812" w:type="dxa"/>
            <w:vAlign w:val="center"/>
          </w:tcPr>
          <w:p w14:paraId="1CE4BC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606352.84</w:t>
            </w:r>
          </w:p>
        </w:tc>
        <w:tc>
          <w:tcPr>
            <w:tcW w:w="1842" w:type="dxa"/>
            <w:vAlign w:val="center"/>
          </w:tcPr>
          <w:p w14:paraId="0E2AC5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1396028.89</w:t>
            </w:r>
          </w:p>
        </w:tc>
        <w:tc>
          <w:tcPr>
            <w:tcW w:w="2141" w:type="dxa"/>
            <w:vAlign w:val="center"/>
          </w:tcPr>
          <w:p w14:paraId="19D87A1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53°26′0.4″</w:t>
            </w:r>
          </w:p>
        </w:tc>
        <w:tc>
          <w:tcPr>
            <w:tcW w:w="2500" w:type="dxa"/>
            <w:vAlign w:val="center"/>
          </w:tcPr>
          <w:p w14:paraId="20D0CA0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158°24′32.2″</w:t>
            </w:r>
          </w:p>
        </w:tc>
      </w:tr>
      <w:tr w:rsidR="000F4F83" w:rsidRPr="008C2F3F" w14:paraId="0DB0BD8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EA1A6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1111</w:t>
            </w:r>
          </w:p>
        </w:tc>
        <w:tc>
          <w:tcPr>
            <w:tcW w:w="1812" w:type="dxa"/>
            <w:vAlign w:val="center"/>
          </w:tcPr>
          <w:p w14:paraId="3A70A93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606566.34</w:t>
            </w:r>
          </w:p>
        </w:tc>
        <w:tc>
          <w:tcPr>
            <w:tcW w:w="1842" w:type="dxa"/>
            <w:vAlign w:val="center"/>
          </w:tcPr>
          <w:p w14:paraId="0F17BA6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1396158.75</w:t>
            </w:r>
          </w:p>
        </w:tc>
        <w:tc>
          <w:tcPr>
            <w:tcW w:w="2141" w:type="dxa"/>
            <w:vAlign w:val="center"/>
          </w:tcPr>
          <w:p w14:paraId="1C56059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53°26′7.3″</w:t>
            </w:r>
          </w:p>
        </w:tc>
        <w:tc>
          <w:tcPr>
            <w:tcW w:w="2500" w:type="dxa"/>
            <w:vAlign w:val="center"/>
          </w:tcPr>
          <w:p w14:paraId="2B20357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158°24′39.2″</w:t>
            </w:r>
          </w:p>
        </w:tc>
      </w:tr>
      <w:tr w:rsidR="000F4F83" w:rsidRPr="008C2F3F" w14:paraId="56AC4186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6391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1112</w:t>
            </w:r>
          </w:p>
        </w:tc>
        <w:tc>
          <w:tcPr>
            <w:tcW w:w="1812" w:type="dxa"/>
            <w:vAlign w:val="center"/>
          </w:tcPr>
          <w:p w14:paraId="16D585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606718.80</w:t>
            </w:r>
          </w:p>
        </w:tc>
        <w:tc>
          <w:tcPr>
            <w:tcW w:w="1842" w:type="dxa"/>
            <w:vAlign w:val="center"/>
          </w:tcPr>
          <w:p w14:paraId="186407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1396192.62</w:t>
            </w:r>
          </w:p>
        </w:tc>
        <w:tc>
          <w:tcPr>
            <w:tcW w:w="2141" w:type="dxa"/>
            <w:vAlign w:val="center"/>
          </w:tcPr>
          <w:p w14:paraId="5091592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53°26′12.2″</w:t>
            </w:r>
          </w:p>
        </w:tc>
        <w:tc>
          <w:tcPr>
            <w:tcW w:w="2500" w:type="dxa"/>
            <w:vAlign w:val="center"/>
          </w:tcPr>
          <w:p w14:paraId="73170F2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158°24′41.0″</w:t>
            </w:r>
          </w:p>
        </w:tc>
      </w:tr>
      <w:tr w:rsidR="000F4F83" w:rsidRPr="008C2F3F" w14:paraId="4126B36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5A98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1113</w:t>
            </w:r>
          </w:p>
        </w:tc>
        <w:tc>
          <w:tcPr>
            <w:tcW w:w="1812" w:type="dxa"/>
            <w:vAlign w:val="center"/>
          </w:tcPr>
          <w:p w14:paraId="138A29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606819.98</w:t>
            </w:r>
          </w:p>
        </w:tc>
        <w:tc>
          <w:tcPr>
            <w:tcW w:w="1842" w:type="dxa"/>
            <w:vAlign w:val="center"/>
          </w:tcPr>
          <w:p w14:paraId="365DC6E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1396259.39</w:t>
            </w:r>
          </w:p>
        </w:tc>
        <w:tc>
          <w:tcPr>
            <w:tcW w:w="2141" w:type="dxa"/>
            <w:vAlign w:val="center"/>
          </w:tcPr>
          <w:p w14:paraId="46A57F4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53°26′15.5″</w:t>
            </w:r>
          </w:p>
        </w:tc>
        <w:tc>
          <w:tcPr>
            <w:tcW w:w="2500" w:type="dxa"/>
            <w:vAlign w:val="center"/>
          </w:tcPr>
          <w:p w14:paraId="56100F4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158°24′44.6″</w:t>
            </w:r>
          </w:p>
        </w:tc>
      </w:tr>
      <w:tr w:rsidR="000F4F83" w:rsidRPr="008C2F3F" w14:paraId="7CCF95F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BDD2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1114</w:t>
            </w:r>
          </w:p>
        </w:tc>
        <w:tc>
          <w:tcPr>
            <w:tcW w:w="1812" w:type="dxa"/>
            <w:vAlign w:val="center"/>
          </w:tcPr>
          <w:p w14:paraId="013525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606930.60</w:t>
            </w:r>
          </w:p>
        </w:tc>
        <w:tc>
          <w:tcPr>
            <w:tcW w:w="1842" w:type="dxa"/>
            <w:vAlign w:val="center"/>
          </w:tcPr>
          <w:p w14:paraId="6EE889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1396369.11</w:t>
            </w:r>
          </w:p>
        </w:tc>
        <w:tc>
          <w:tcPr>
            <w:tcW w:w="2141" w:type="dxa"/>
            <w:vAlign w:val="center"/>
          </w:tcPr>
          <w:p w14:paraId="69E09C7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53°26′19.1″</w:t>
            </w:r>
          </w:p>
        </w:tc>
        <w:tc>
          <w:tcPr>
            <w:tcW w:w="2500" w:type="dxa"/>
            <w:vAlign w:val="center"/>
          </w:tcPr>
          <w:p w14:paraId="68E037F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158°24′50.6″</w:t>
            </w:r>
          </w:p>
        </w:tc>
      </w:tr>
      <w:tr w:rsidR="000F4F83" w:rsidRPr="008C2F3F" w14:paraId="33815C9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B8BD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1115</w:t>
            </w:r>
          </w:p>
        </w:tc>
        <w:tc>
          <w:tcPr>
            <w:tcW w:w="1812" w:type="dxa"/>
            <w:vAlign w:val="center"/>
          </w:tcPr>
          <w:p w14:paraId="4451A8C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607151.99</w:t>
            </w:r>
          </w:p>
        </w:tc>
        <w:tc>
          <w:tcPr>
            <w:tcW w:w="1842" w:type="dxa"/>
            <w:vAlign w:val="center"/>
          </w:tcPr>
          <w:p w14:paraId="0BC4E21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1396626.16</w:t>
            </w:r>
          </w:p>
        </w:tc>
        <w:tc>
          <w:tcPr>
            <w:tcW w:w="2141" w:type="dxa"/>
            <w:vAlign w:val="center"/>
          </w:tcPr>
          <w:p w14:paraId="1B215EC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53°26′26.2″</w:t>
            </w:r>
          </w:p>
        </w:tc>
        <w:tc>
          <w:tcPr>
            <w:tcW w:w="2500" w:type="dxa"/>
            <w:vAlign w:val="center"/>
          </w:tcPr>
          <w:p w14:paraId="6A3CA48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158°25′4.5″</w:t>
            </w:r>
          </w:p>
        </w:tc>
      </w:tr>
      <w:tr w:rsidR="000F4F83" w:rsidRPr="008C2F3F" w14:paraId="7E6518B3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C8C1A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1116</w:t>
            </w:r>
          </w:p>
        </w:tc>
        <w:tc>
          <w:tcPr>
            <w:tcW w:w="1812" w:type="dxa"/>
            <w:vAlign w:val="center"/>
          </w:tcPr>
          <w:p w14:paraId="24B9E6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607332.28</w:t>
            </w:r>
          </w:p>
        </w:tc>
        <w:tc>
          <w:tcPr>
            <w:tcW w:w="1842" w:type="dxa"/>
            <w:vAlign w:val="center"/>
          </w:tcPr>
          <w:p w14:paraId="0ABE5E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1396784.72</w:t>
            </w:r>
          </w:p>
        </w:tc>
        <w:tc>
          <w:tcPr>
            <w:tcW w:w="2141" w:type="dxa"/>
            <w:vAlign w:val="center"/>
          </w:tcPr>
          <w:p w14:paraId="4432840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53°26′32.1″</w:t>
            </w:r>
          </w:p>
        </w:tc>
        <w:tc>
          <w:tcPr>
            <w:tcW w:w="2500" w:type="dxa"/>
            <w:vAlign w:val="center"/>
          </w:tcPr>
          <w:p w14:paraId="6100FFE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158°25′13.1″</w:t>
            </w:r>
          </w:p>
        </w:tc>
      </w:tr>
      <w:tr w:rsidR="000F4F83" w:rsidRPr="008C2F3F" w14:paraId="326BDFFB" w14:textId="77777777" w:rsidTr="00804537">
        <w:trPr>
          <w:jc w:val="center"/>
        </w:trPr>
        <w:tc>
          <w:tcPr>
            <w:tcW w:w="1628" w:type="dxa"/>
            <w:vAlign w:val="center"/>
          </w:tcPr>
          <w:p w14:paraId="077193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1117</w:t>
            </w:r>
          </w:p>
        </w:tc>
        <w:tc>
          <w:tcPr>
            <w:tcW w:w="1812" w:type="dxa"/>
            <w:vAlign w:val="center"/>
          </w:tcPr>
          <w:p w14:paraId="2B3639E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607458.82</w:t>
            </w:r>
          </w:p>
        </w:tc>
        <w:tc>
          <w:tcPr>
            <w:tcW w:w="1842" w:type="dxa"/>
            <w:vAlign w:val="center"/>
          </w:tcPr>
          <w:p w14:paraId="5A5816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1396929.66</w:t>
            </w:r>
          </w:p>
        </w:tc>
        <w:tc>
          <w:tcPr>
            <w:tcW w:w="2141" w:type="dxa"/>
            <w:vAlign w:val="center"/>
          </w:tcPr>
          <w:p w14:paraId="006FA60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53°26′36.2″</w:t>
            </w:r>
          </w:p>
        </w:tc>
        <w:tc>
          <w:tcPr>
            <w:tcW w:w="2500" w:type="dxa"/>
            <w:vAlign w:val="center"/>
          </w:tcPr>
          <w:p w14:paraId="5641B93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158°25′20.9″</w:t>
            </w:r>
          </w:p>
        </w:tc>
      </w:tr>
      <w:tr w:rsidR="000F4F83" w:rsidRPr="008C2F3F" w14:paraId="16BAF54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F7C73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1118</w:t>
            </w:r>
          </w:p>
        </w:tc>
        <w:tc>
          <w:tcPr>
            <w:tcW w:w="1812" w:type="dxa"/>
            <w:vAlign w:val="center"/>
          </w:tcPr>
          <w:p w14:paraId="146515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607570.38</w:t>
            </w:r>
          </w:p>
        </w:tc>
        <w:tc>
          <w:tcPr>
            <w:tcW w:w="1842" w:type="dxa"/>
            <w:vAlign w:val="center"/>
          </w:tcPr>
          <w:p w14:paraId="04EC635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1396997.98</w:t>
            </w:r>
          </w:p>
        </w:tc>
        <w:tc>
          <w:tcPr>
            <w:tcW w:w="2141" w:type="dxa"/>
            <w:vAlign w:val="center"/>
          </w:tcPr>
          <w:p w14:paraId="7BAC7B9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53°26′39.8″</w:t>
            </w:r>
          </w:p>
        </w:tc>
        <w:tc>
          <w:tcPr>
            <w:tcW w:w="2500" w:type="dxa"/>
            <w:vAlign w:val="center"/>
          </w:tcPr>
          <w:p w14:paraId="230F22E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158°25′24.6″</w:t>
            </w:r>
          </w:p>
        </w:tc>
      </w:tr>
      <w:tr w:rsidR="000F4F83" w:rsidRPr="008C2F3F" w14:paraId="24B4ED6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6053D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1119</w:t>
            </w:r>
          </w:p>
        </w:tc>
        <w:tc>
          <w:tcPr>
            <w:tcW w:w="1812" w:type="dxa"/>
            <w:vAlign w:val="center"/>
          </w:tcPr>
          <w:p w14:paraId="137D88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607654.55</w:t>
            </w:r>
          </w:p>
        </w:tc>
        <w:tc>
          <w:tcPr>
            <w:tcW w:w="1842" w:type="dxa"/>
            <w:vAlign w:val="center"/>
          </w:tcPr>
          <w:p w14:paraId="51E564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1397033.41</w:t>
            </w:r>
          </w:p>
        </w:tc>
        <w:tc>
          <w:tcPr>
            <w:tcW w:w="2141" w:type="dxa"/>
            <w:vAlign w:val="center"/>
          </w:tcPr>
          <w:p w14:paraId="684D60F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53°26′42.5″</w:t>
            </w:r>
          </w:p>
        </w:tc>
        <w:tc>
          <w:tcPr>
            <w:tcW w:w="2500" w:type="dxa"/>
            <w:vAlign w:val="center"/>
          </w:tcPr>
          <w:p w14:paraId="7B8E7F4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158°25′26.5″</w:t>
            </w:r>
          </w:p>
        </w:tc>
      </w:tr>
      <w:tr w:rsidR="000F4F83" w:rsidRPr="008C2F3F" w14:paraId="1EC0298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C046D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1120</w:t>
            </w:r>
          </w:p>
        </w:tc>
        <w:tc>
          <w:tcPr>
            <w:tcW w:w="1812" w:type="dxa"/>
            <w:vAlign w:val="center"/>
          </w:tcPr>
          <w:p w14:paraId="60FABB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607490.27</w:t>
            </w:r>
          </w:p>
        </w:tc>
        <w:tc>
          <w:tcPr>
            <w:tcW w:w="1842" w:type="dxa"/>
            <w:vAlign w:val="center"/>
          </w:tcPr>
          <w:p w14:paraId="0DF6F3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1397439.95</w:t>
            </w:r>
          </w:p>
        </w:tc>
        <w:tc>
          <w:tcPr>
            <w:tcW w:w="2141" w:type="dxa"/>
            <w:vAlign w:val="center"/>
          </w:tcPr>
          <w:p w14:paraId="55ED968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53°26′37.2″</w:t>
            </w:r>
          </w:p>
        </w:tc>
        <w:tc>
          <w:tcPr>
            <w:tcW w:w="2500" w:type="dxa"/>
            <w:vAlign w:val="center"/>
          </w:tcPr>
          <w:p w14:paraId="16B4522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158°25′48.6″</w:t>
            </w:r>
          </w:p>
        </w:tc>
      </w:tr>
      <w:tr w:rsidR="000F4F83" w:rsidRPr="008C2F3F" w14:paraId="3E321A20" w14:textId="77777777" w:rsidTr="00804537">
        <w:trPr>
          <w:jc w:val="center"/>
        </w:trPr>
        <w:tc>
          <w:tcPr>
            <w:tcW w:w="1628" w:type="dxa"/>
            <w:vAlign w:val="center"/>
          </w:tcPr>
          <w:p w14:paraId="4D0558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1121</w:t>
            </w:r>
          </w:p>
        </w:tc>
        <w:tc>
          <w:tcPr>
            <w:tcW w:w="1812" w:type="dxa"/>
            <w:vAlign w:val="center"/>
          </w:tcPr>
          <w:p w14:paraId="612BFA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607509.47</w:t>
            </w:r>
          </w:p>
        </w:tc>
        <w:tc>
          <w:tcPr>
            <w:tcW w:w="1842" w:type="dxa"/>
            <w:vAlign w:val="center"/>
          </w:tcPr>
          <w:p w14:paraId="6F4248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1397751.61</w:t>
            </w:r>
          </w:p>
        </w:tc>
        <w:tc>
          <w:tcPr>
            <w:tcW w:w="2141" w:type="dxa"/>
            <w:vAlign w:val="center"/>
          </w:tcPr>
          <w:p w14:paraId="5CE0191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53°26′37.8″</w:t>
            </w:r>
          </w:p>
        </w:tc>
        <w:tc>
          <w:tcPr>
            <w:tcW w:w="2500" w:type="dxa"/>
            <w:vAlign w:val="center"/>
          </w:tcPr>
          <w:p w14:paraId="1C2E7B0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158°26′5.4″</w:t>
            </w:r>
          </w:p>
        </w:tc>
      </w:tr>
      <w:tr w:rsidR="000F4F83" w:rsidRPr="008C2F3F" w14:paraId="27B680B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21170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1122</w:t>
            </w:r>
          </w:p>
        </w:tc>
        <w:tc>
          <w:tcPr>
            <w:tcW w:w="1812" w:type="dxa"/>
            <w:vAlign w:val="center"/>
          </w:tcPr>
          <w:p w14:paraId="477CC2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607792.60</w:t>
            </w:r>
          </w:p>
        </w:tc>
        <w:tc>
          <w:tcPr>
            <w:tcW w:w="1842" w:type="dxa"/>
            <w:vAlign w:val="center"/>
          </w:tcPr>
          <w:p w14:paraId="184558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1397948.70</w:t>
            </w:r>
          </w:p>
        </w:tc>
        <w:tc>
          <w:tcPr>
            <w:tcW w:w="2141" w:type="dxa"/>
            <w:vAlign w:val="center"/>
          </w:tcPr>
          <w:p w14:paraId="3772C7B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53°26′47.0″</w:t>
            </w:r>
          </w:p>
        </w:tc>
        <w:tc>
          <w:tcPr>
            <w:tcW w:w="2500" w:type="dxa"/>
            <w:vAlign w:val="center"/>
          </w:tcPr>
          <w:p w14:paraId="49644BA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158°26′16.1″</w:t>
            </w:r>
          </w:p>
        </w:tc>
      </w:tr>
      <w:tr w:rsidR="000F4F83" w:rsidRPr="008C2F3F" w14:paraId="725F7E6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7581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1123</w:t>
            </w:r>
          </w:p>
        </w:tc>
        <w:tc>
          <w:tcPr>
            <w:tcW w:w="1812" w:type="dxa"/>
            <w:vAlign w:val="center"/>
          </w:tcPr>
          <w:p w14:paraId="7A06C5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608030.65</w:t>
            </w:r>
          </w:p>
        </w:tc>
        <w:tc>
          <w:tcPr>
            <w:tcW w:w="1842" w:type="dxa"/>
            <w:vAlign w:val="center"/>
          </w:tcPr>
          <w:p w14:paraId="70D88B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1398247.51</w:t>
            </w:r>
          </w:p>
        </w:tc>
        <w:tc>
          <w:tcPr>
            <w:tcW w:w="2141" w:type="dxa"/>
            <w:vAlign w:val="center"/>
          </w:tcPr>
          <w:p w14:paraId="3E6BA70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53°26′54.7″</w:t>
            </w:r>
          </w:p>
        </w:tc>
        <w:tc>
          <w:tcPr>
            <w:tcW w:w="2500" w:type="dxa"/>
            <w:vAlign w:val="center"/>
          </w:tcPr>
          <w:p w14:paraId="42F2A98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158°26′32.3″</w:t>
            </w:r>
          </w:p>
        </w:tc>
      </w:tr>
      <w:tr w:rsidR="000F4F83" w:rsidRPr="008C2F3F" w14:paraId="18821384" w14:textId="77777777" w:rsidTr="00804537">
        <w:trPr>
          <w:jc w:val="center"/>
        </w:trPr>
        <w:tc>
          <w:tcPr>
            <w:tcW w:w="1628" w:type="dxa"/>
            <w:vAlign w:val="center"/>
          </w:tcPr>
          <w:p w14:paraId="548143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1124</w:t>
            </w:r>
          </w:p>
        </w:tc>
        <w:tc>
          <w:tcPr>
            <w:tcW w:w="1812" w:type="dxa"/>
            <w:vAlign w:val="center"/>
          </w:tcPr>
          <w:p w14:paraId="7DF84F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608313.73</w:t>
            </w:r>
          </w:p>
        </w:tc>
        <w:tc>
          <w:tcPr>
            <w:tcW w:w="1842" w:type="dxa"/>
            <w:vAlign w:val="center"/>
          </w:tcPr>
          <w:p w14:paraId="3A045D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1398290.55</w:t>
            </w:r>
          </w:p>
        </w:tc>
        <w:tc>
          <w:tcPr>
            <w:tcW w:w="2141" w:type="dxa"/>
            <w:vAlign w:val="center"/>
          </w:tcPr>
          <w:p w14:paraId="54934E3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53°27′3.9″</w:t>
            </w:r>
          </w:p>
        </w:tc>
        <w:tc>
          <w:tcPr>
            <w:tcW w:w="2500" w:type="dxa"/>
            <w:vAlign w:val="center"/>
          </w:tcPr>
          <w:p w14:paraId="322D8CD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158°26′34.6″</w:t>
            </w:r>
          </w:p>
        </w:tc>
      </w:tr>
      <w:tr w:rsidR="000F4F83" w:rsidRPr="008C2F3F" w14:paraId="0010A1EB" w14:textId="77777777" w:rsidTr="00804537">
        <w:trPr>
          <w:jc w:val="center"/>
        </w:trPr>
        <w:tc>
          <w:tcPr>
            <w:tcW w:w="1628" w:type="dxa"/>
            <w:vAlign w:val="center"/>
          </w:tcPr>
          <w:p w14:paraId="513373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1125</w:t>
            </w:r>
          </w:p>
        </w:tc>
        <w:tc>
          <w:tcPr>
            <w:tcW w:w="1812" w:type="dxa"/>
            <w:vAlign w:val="center"/>
          </w:tcPr>
          <w:p w14:paraId="3DF1A9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608503.94</w:t>
            </w:r>
          </w:p>
        </w:tc>
        <w:tc>
          <w:tcPr>
            <w:tcW w:w="1842" w:type="dxa"/>
            <w:vAlign w:val="center"/>
          </w:tcPr>
          <w:p w14:paraId="7B006B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1398508.09</w:t>
            </w:r>
          </w:p>
        </w:tc>
        <w:tc>
          <w:tcPr>
            <w:tcW w:w="2141" w:type="dxa"/>
            <w:vAlign w:val="center"/>
          </w:tcPr>
          <w:p w14:paraId="5A3316F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53°27′10.0″</w:t>
            </w:r>
          </w:p>
        </w:tc>
        <w:tc>
          <w:tcPr>
            <w:tcW w:w="2500" w:type="dxa"/>
            <w:vAlign w:val="center"/>
          </w:tcPr>
          <w:p w14:paraId="7505F18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158°26′46.4″</w:t>
            </w:r>
          </w:p>
        </w:tc>
      </w:tr>
      <w:tr w:rsidR="000F4F83" w:rsidRPr="008C2F3F" w14:paraId="64586008" w14:textId="77777777" w:rsidTr="00804537">
        <w:trPr>
          <w:jc w:val="center"/>
        </w:trPr>
        <w:tc>
          <w:tcPr>
            <w:tcW w:w="1628" w:type="dxa"/>
            <w:vAlign w:val="center"/>
          </w:tcPr>
          <w:p w14:paraId="192052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1126</w:t>
            </w:r>
          </w:p>
        </w:tc>
        <w:tc>
          <w:tcPr>
            <w:tcW w:w="1812" w:type="dxa"/>
            <w:vAlign w:val="center"/>
          </w:tcPr>
          <w:p w14:paraId="0817E5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608708.24</w:t>
            </w:r>
          </w:p>
        </w:tc>
        <w:tc>
          <w:tcPr>
            <w:tcW w:w="1842" w:type="dxa"/>
            <w:vAlign w:val="center"/>
          </w:tcPr>
          <w:p w14:paraId="17D4878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1399169.24</w:t>
            </w:r>
          </w:p>
        </w:tc>
        <w:tc>
          <w:tcPr>
            <w:tcW w:w="2141" w:type="dxa"/>
            <w:vAlign w:val="center"/>
          </w:tcPr>
          <w:p w14:paraId="4F5FF27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53°27′16.6″</w:t>
            </w:r>
          </w:p>
        </w:tc>
        <w:tc>
          <w:tcPr>
            <w:tcW w:w="2500" w:type="dxa"/>
            <w:vAlign w:val="center"/>
          </w:tcPr>
          <w:p w14:paraId="2EE6B91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158°27′22.2″</w:t>
            </w:r>
          </w:p>
        </w:tc>
      </w:tr>
      <w:tr w:rsidR="000F4F83" w:rsidRPr="008C2F3F" w14:paraId="6361917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68EC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1127</w:t>
            </w:r>
          </w:p>
        </w:tc>
        <w:tc>
          <w:tcPr>
            <w:tcW w:w="1812" w:type="dxa"/>
            <w:vAlign w:val="center"/>
          </w:tcPr>
          <w:p w14:paraId="2D3B0D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608827.60</w:t>
            </w:r>
          </w:p>
        </w:tc>
        <w:tc>
          <w:tcPr>
            <w:tcW w:w="1842" w:type="dxa"/>
            <w:vAlign w:val="center"/>
          </w:tcPr>
          <w:p w14:paraId="4D938C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1399541.79</w:t>
            </w:r>
          </w:p>
        </w:tc>
        <w:tc>
          <w:tcPr>
            <w:tcW w:w="2141" w:type="dxa"/>
            <w:vAlign w:val="center"/>
          </w:tcPr>
          <w:p w14:paraId="3085E1E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53°27′20.5″</w:t>
            </w:r>
          </w:p>
        </w:tc>
        <w:tc>
          <w:tcPr>
            <w:tcW w:w="2500" w:type="dxa"/>
            <w:vAlign w:val="center"/>
          </w:tcPr>
          <w:p w14:paraId="1B388C0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158°27′42.4″</w:t>
            </w:r>
          </w:p>
        </w:tc>
      </w:tr>
      <w:tr w:rsidR="000F4F83" w:rsidRPr="008C2F3F" w14:paraId="772A4EE2" w14:textId="77777777" w:rsidTr="00804537">
        <w:trPr>
          <w:jc w:val="center"/>
        </w:trPr>
        <w:tc>
          <w:tcPr>
            <w:tcW w:w="1628" w:type="dxa"/>
            <w:vAlign w:val="center"/>
          </w:tcPr>
          <w:p w14:paraId="311715D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1128</w:t>
            </w:r>
          </w:p>
        </w:tc>
        <w:tc>
          <w:tcPr>
            <w:tcW w:w="1812" w:type="dxa"/>
            <w:vAlign w:val="center"/>
          </w:tcPr>
          <w:p w14:paraId="5DACCF9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609075.03</w:t>
            </w:r>
          </w:p>
        </w:tc>
        <w:tc>
          <w:tcPr>
            <w:tcW w:w="1842" w:type="dxa"/>
            <w:vAlign w:val="center"/>
          </w:tcPr>
          <w:p w14:paraId="49A587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1399833.00</w:t>
            </w:r>
          </w:p>
        </w:tc>
        <w:tc>
          <w:tcPr>
            <w:tcW w:w="2141" w:type="dxa"/>
            <w:vAlign w:val="center"/>
          </w:tcPr>
          <w:p w14:paraId="6E5DBE9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53°27′28.5″</w:t>
            </w:r>
          </w:p>
        </w:tc>
        <w:tc>
          <w:tcPr>
            <w:tcW w:w="2500" w:type="dxa"/>
            <w:vAlign w:val="center"/>
          </w:tcPr>
          <w:p w14:paraId="1D66432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158°27′58.2″</w:t>
            </w:r>
          </w:p>
        </w:tc>
      </w:tr>
      <w:tr w:rsidR="000F4F83" w:rsidRPr="008C2F3F" w14:paraId="30D88C4A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2124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1129</w:t>
            </w:r>
          </w:p>
        </w:tc>
        <w:tc>
          <w:tcPr>
            <w:tcW w:w="1812" w:type="dxa"/>
            <w:vAlign w:val="center"/>
          </w:tcPr>
          <w:p w14:paraId="6B87A12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609404.95</w:t>
            </w:r>
          </w:p>
        </w:tc>
        <w:tc>
          <w:tcPr>
            <w:tcW w:w="1842" w:type="dxa"/>
            <w:vAlign w:val="center"/>
          </w:tcPr>
          <w:p w14:paraId="4D3F80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1400068.11</w:t>
            </w:r>
          </w:p>
        </w:tc>
        <w:tc>
          <w:tcPr>
            <w:tcW w:w="2141" w:type="dxa"/>
            <w:vAlign w:val="center"/>
          </w:tcPr>
          <w:p w14:paraId="18398AA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53°27′39.2″</w:t>
            </w:r>
          </w:p>
        </w:tc>
        <w:tc>
          <w:tcPr>
            <w:tcW w:w="2500" w:type="dxa"/>
            <w:vAlign w:val="center"/>
          </w:tcPr>
          <w:p w14:paraId="7289F06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158°28′10.9″</w:t>
            </w:r>
          </w:p>
        </w:tc>
      </w:tr>
      <w:tr w:rsidR="000F4F83" w:rsidRPr="008C2F3F" w14:paraId="51C369D4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8AC9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1130</w:t>
            </w:r>
          </w:p>
        </w:tc>
        <w:tc>
          <w:tcPr>
            <w:tcW w:w="1812" w:type="dxa"/>
            <w:vAlign w:val="center"/>
          </w:tcPr>
          <w:p w14:paraId="2D6F6B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609984.75</w:t>
            </w:r>
          </w:p>
        </w:tc>
        <w:tc>
          <w:tcPr>
            <w:tcW w:w="1842" w:type="dxa"/>
            <w:vAlign w:val="center"/>
          </w:tcPr>
          <w:p w14:paraId="268727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1400624.33</w:t>
            </w:r>
          </w:p>
        </w:tc>
        <w:tc>
          <w:tcPr>
            <w:tcW w:w="2141" w:type="dxa"/>
            <w:vAlign w:val="center"/>
          </w:tcPr>
          <w:p w14:paraId="29FADB8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53°27′57.9″</w:t>
            </w:r>
          </w:p>
        </w:tc>
        <w:tc>
          <w:tcPr>
            <w:tcW w:w="2500" w:type="dxa"/>
            <w:vAlign w:val="center"/>
          </w:tcPr>
          <w:p w14:paraId="17C3E8B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158°28′41.1″</w:t>
            </w:r>
          </w:p>
        </w:tc>
      </w:tr>
      <w:tr w:rsidR="000F4F83" w:rsidRPr="008C2F3F" w14:paraId="2FAF030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BFD07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1131</w:t>
            </w:r>
          </w:p>
        </w:tc>
        <w:tc>
          <w:tcPr>
            <w:tcW w:w="1812" w:type="dxa"/>
            <w:vAlign w:val="center"/>
          </w:tcPr>
          <w:p w14:paraId="69AC648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610072.79</w:t>
            </w:r>
          </w:p>
        </w:tc>
        <w:tc>
          <w:tcPr>
            <w:tcW w:w="1842" w:type="dxa"/>
            <w:vAlign w:val="center"/>
          </w:tcPr>
          <w:p w14:paraId="1598807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1400922.52</w:t>
            </w:r>
          </w:p>
        </w:tc>
        <w:tc>
          <w:tcPr>
            <w:tcW w:w="2141" w:type="dxa"/>
            <w:vAlign w:val="center"/>
          </w:tcPr>
          <w:p w14:paraId="1684C8F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53°28′0.8″</w:t>
            </w:r>
          </w:p>
        </w:tc>
        <w:tc>
          <w:tcPr>
            <w:tcW w:w="2500" w:type="dxa"/>
            <w:vAlign w:val="center"/>
          </w:tcPr>
          <w:p w14:paraId="7F1DA77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158°28′57.3″</w:t>
            </w:r>
          </w:p>
        </w:tc>
      </w:tr>
      <w:tr w:rsidR="000F4F83" w:rsidRPr="008C2F3F" w14:paraId="5CF7961E" w14:textId="77777777" w:rsidTr="00804537">
        <w:trPr>
          <w:jc w:val="center"/>
        </w:trPr>
        <w:tc>
          <w:tcPr>
            <w:tcW w:w="1628" w:type="dxa"/>
            <w:vAlign w:val="center"/>
          </w:tcPr>
          <w:p w14:paraId="681432B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1132</w:t>
            </w:r>
          </w:p>
        </w:tc>
        <w:tc>
          <w:tcPr>
            <w:tcW w:w="1812" w:type="dxa"/>
            <w:vAlign w:val="center"/>
          </w:tcPr>
          <w:p w14:paraId="69EB0E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610443.21</w:t>
            </w:r>
          </w:p>
        </w:tc>
        <w:tc>
          <w:tcPr>
            <w:tcW w:w="1842" w:type="dxa"/>
            <w:vAlign w:val="center"/>
          </w:tcPr>
          <w:p w14:paraId="798C5A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1401079.19</w:t>
            </w:r>
          </w:p>
        </w:tc>
        <w:tc>
          <w:tcPr>
            <w:tcW w:w="2141" w:type="dxa"/>
            <w:vAlign w:val="center"/>
          </w:tcPr>
          <w:p w14:paraId="188ACEE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53°28′12.7″</w:t>
            </w:r>
          </w:p>
        </w:tc>
        <w:tc>
          <w:tcPr>
            <w:tcW w:w="2500" w:type="dxa"/>
            <w:vAlign w:val="center"/>
          </w:tcPr>
          <w:p w14:paraId="202F986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158°29′5.8″</w:t>
            </w:r>
          </w:p>
        </w:tc>
      </w:tr>
      <w:tr w:rsidR="000F4F83" w:rsidRPr="008C2F3F" w14:paraId="48BC822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46D4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1133</w:t>
            </w:r>
          </w:p>
        </w:tc>
        <w:tc>
          <w:tcPr>
            <w:tcW w:w="1812" w:type="dxa"/>
            <w:vAlign w:val="center"/>
          </w:tcPr>
          <w:p w14:paraId="355E25B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610720.18</w:t>
            </w:r>
          </w:p>
        </w:tc>
        <w:tc>
          <w:tcPr>
            <w:tcW w:w="1842" w:type="dxa"/>
            <w:vAlign w:val="center"/>
          </w:tcPr>
          <w:p w14:paraId="77D8EF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1401293.95</w:t>
            </w:r>
          </w:p>
        </w:tc>
        <w:tc>
          <w:tcPr>
            <w:tcW w:w="2141" w:type="dxa"/>
            <w:vAlign w:val="center"/>
          </w:tcPr>
          <w:p w14:paraId="5859F00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53°28′21.7″</w:t>
            </w:r>
          </w:p>
        </w:tc>
        <w:tc>
          <w:tcPr>
            <w:tcW w:w="2500" w:type="dxa"/>
            <w:vAlign w:val="center"/>
          </w:tcPr>
          <w:p w14:paraId="0D59CA8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158°29′17.4″</w:t>
            </w:r>
          </w:p>
        </w:tc>
      </w:tr>
      <w:tr w:rsidR="000F4F83" w:rsidRPr="008C2F3F" w14:paraId="26B5A7B3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D9E07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1134</w:t>
            </w:r>
          </w:p>
        </w:tc>
        <w:tc>
          <w:tcPr>
            <w:tcW w:w="1812" w:type="dxa"/>
            <w:vAlign w:val="center"/>
          </w:tcPr>
          <w:p w14:paraId="7B852E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610900.20</w:t>
            </w:r>
          </w:p>
        </w:tc>
        <w:tc>
          <w:tcPr>
            <w:tcW w:w="1842" w:type="dxa"/>
            <w:vAlign w:val="center"/>
          </w:tcPr>
          <w:p w14:paraId="3F4EA14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1401269.73</w:t>
            </w:r>
          </w:p>
        </w:tc>
        <w:tc>
          <w:tcPr>
            <w:tcW w:w="2141" w:type="dxa"/>
            <w:vAlign w:val="center"/>
          </w:tcPr>
          <w:p w14:paraId="468E3F6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53°28′27.5″</w:t>
            </w:r>
          </w:p>
        </w:tc>
        <w:tc>
          <w:tcPr>
            <w:tcW w:w="2500" w:type="dxa"/>
            <w:vAlign w:val="center"/>
          </w:tcPr>
          <w:p w14:paraId="5A23B3C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158°29′16.1″</w:t>
            </w:r>
          </w:p>
        </w:tc>
      </w:tr>
      <w:tr w:rsidR="000F4F83" w:rsidRPr="008C2F3F" w14:paraId="36401EB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EF4A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1135</w:t>
            </w:r>
          </w:p>
        </w:tc>
        <w:tc>
          <w:tcPr>
            <w:tcW w:w="1812" w:type="dxa"/>
            <w:vAlign w:val="center"/>
          </w:tcPr>
          <w:p w14:paraId="741967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612622.42</w:t>
            </w:r>
          </w:p>
        </w:tc>
        <w:tc>
          <w:tcPr>
            <w:tcW w:w="1842" w:type="dxa"/>
            <w:vAlign w:val="center"/>
          </w:tcPr>
          <w:p w14:paraId="0DABE1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1399600.25</w:t>
            </w:r>
          </w:p>
        </w:tc>
        <w:tc>
          <w:tcPr>
            <w:tcW w:w="2141" w:type="dxa"/>
            <w:vAlign w:val="center"/>
          </w:tcPr>
          <w:p w14:paraId="15E72FD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53°29′23.2″</w:t>
            </w:r>
          </w:p>
        </w:tc>
        <w:tc>
          <w:tcPr>
            <w:tcW w:w="2500" w:type="dxa"/>
            <w:vAlign w:val="center"/>
          </w:tcPr>
          <w:p w14:paraId="6123D21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158°27′45.6″</w:t>
            </w:r>
          </w:p>
        </w:tc>
      </w:tr>
      <w:tr w:rsidR="000F4F83" w:rsidRPr="008C2F3F" w14:paraId="7FBAEC8C" w14:textId="77777777" w:rsidTr="00804537">
        <w:trPr>
          <w:jc w:val="center"/>
        </w:trPr>
        <w:tc>
          <w:tcPr>
            <w:tcW w:w="1628" w:type="dxa"/>
            <w:vAlign w:val="center"/>
          </w:tcPr>
          <w:p w14:paraId="54E7223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1136</w:t>
            </w:r>
          </w:p>
        </w:tc>
        <w:tc>
          <w:tcPr>
            <w:tcW w:w="1812" w:type="dxa"/>
            <w:vAlign w:val="center"/>
          </w:tcPr>
          <w:p w14:paraId="421808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612887.63</w:t>
            </w:r>
          </w:p>
        </w:tc>
        <w:tc>
          <w:tcPr>
            <w:tcW w:w="1842" w:type="dxa"/>
            <w:vAlign w:val="center"/>
          </w:tcPr>
          <w:p w14:paraId="2F1B0C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1399019.09</w:t>
            </w:r>
          </w:p>
        </w:tc>
        <w:tc>
          <w:tcPr>
            <w:tcW w:w="2141" w:type="dxa"/>
            <w:vAlign w:val="center"/>
          </w:tcPr>
          <w:p w14:paraId="3BA8DDD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53°29′31.8″</w:t>
            </w:r>
          </w:p>
        </w:tc>
        <w:tc>
          <w:tcPr>
            <w:tcW w:w="2500" w:type="dxa"/>
            <w:vAlign w:val="center"/>
          </w:tcPr>
          <w:p w14:paraId="5852E8D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158°27′14.1″</w:t>
            </w:r>
          </w:p>
        </w:tc>
      </w:tr>
      <w:tr w:rsidR="000F4F83" w:rsidRPr="008C2F3F" w14:paraId="0BD73E1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111A7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1137</w:t>
            </w:r>
          </w:p>
        </w:tc>
        <w:tc>
          <w:tcPr>
            <w:tcW w:w="1812" w:type="dxa"/>
            <w:vAlign w:val="center"/>
          </w:tcPr>
          <w:p w14:paraId="5D4FEDA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613349.67</w:t>
            </w:r>
          </w:p>
        </w:tc>
        <w:tc>
          <w:tcPr>
            <w:tcW w:w="1842" w:type="dxa"/>
            <w:vAlign w:val="center"/>
          </w:tcPr>
          <w:p w14:paraId="5E5D65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1398933.19</w:t>
            </w:r>
          </w:p>
        </w:tc>
        <w:tc>
          <w:tcPr>
            <w:tcW w:w="2141" w:type="dxa"/>
            <w:vAlign w:val="center"/>
          </w:tcPr>
          <w:p w14:paraId="3FF9A85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53°29′46.8″</w:t>
            </w:r>
          </w:p>
        </w:tc>
        <w:tc>
          <w:tcPr>
            <w:tcW w:w="2500" w:type="dxa"/>
            <w:vAlign w:val="center"/>
          </w:tcPr>
          <w:p w14:paraId="67BAFF0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158°27′9.4″</w:t>
            </w:r>
          </w:p>
        </w:tc>
      </w:tr>
      <w:tr w:rsidR="000F4F83" w:rsidRPr="008C2F3F" w14:paraId="42D2875E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768E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1138</w:t>
            </w:r>
          </w:p>
        </w:tc>
        <w:tc>
          <w:tcPr>
            <w:tcW w:w="1812" w:type="dxa"/>
            <w:vAlign w:val="center"/>
          </w:tcPr>
          <w:p w14:paraId="6E3F75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613194.05</w:t>
            </w:r>
          </w:p>
        </w:tc>
        <w:tc>
          <w:tcPr>
            <w:tcW w:w="1842" w:type="dxa"/>
            <w:vAlign w:val="center"/>
          </w:tcPr>
          <w:p w14:paraId="137C23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1398528.30</w:t>
            </w:r>
          </w:p>
        </w:tc>
        <w:tc>
          <w:tcPr>
            <w:tcW w:w="2141" w:type="dxa"/>
            <w:vAlign w:val="center"/>
          </w:tcPr>
          <w:p w14:paraId="1C6E13B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53°29′41.7″</w:t>
            </w:r>
          </w:p>
        </w:tc>
        <w:tc>
          <w:tcPr>
            <w:tcW w:w="2500" w:type="dxa"/>
            <w:vAlign w:val="center"/>
          </w:tcPr>
          <w:p w14:paraId="45F77F1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158°26′47.4″</w:t>
            </w:r>
          </w:p>
        </w:tc>
      </w:tr>
      <w:tr w:rsidR="000F4F83" w:rsidRPr="008C2F3F" w14:paraId="0D04061D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9FF2F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1139</w:t>
            </w:r>
          </w:p>
        </w:tc>
        <w:tc>
          <w:tcPr>
            <w:tcW w:w="1812" w:type="dxa"/>
            <w:vAlign w:val="center"/>
          </w:tcPr>
          <w:p w14:paraId="1038FB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613186.26</w:t>
            </w:r>
          </w:p>
        </w:tc>
        <w:tc>
          <w:tcPr>
            <w:tcW w:w="1842" w:type="dxa"/>
            <w:vAlign w:val="center"/>
          </w:tcPr>
          <w:p w14:paraId="7512243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1397835.33</w:t>
            </w:r>
          </w:p>
        </w:tc>
        <w:tc>
          <w:tcPr>
            <w:tcW w:w="2141" w:type="dxa"/>
            <w:vAlign w:val="center"/>
          </w:tcPr>
          <w:p w14:paraId="540444D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53°29′41.5″</w:t>
            </w:r>
          </w:p>
        </w:tc>
        <w:tc>
          <w:tcPr>
            <w:tcW w:w="2500" w:type="dxa"/>
            <w:vAlign w:val="center"/>
          </w:tcPr>
          <w:p w14:paraId="42D1FDD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158°26′9.8″</w:t>
            </w:r>
          </w:p>
        </w:tc>
      </w:tr>
      <w:tr w:rsidR="000F4F83" w:rsidRPr="008C2F3F" w14:paraId="0E81A14D" w14:textId="77777777" w:rsidTr="00804537">
        <w:trPr>
          <w:jc w:val="center"/>
        </w:trPr>
        <w:tc>
          <w:tcPr>
            <w:tcW w:w="1628" w:type="dxa"/>
            <w:vAlign w:val="center"/>
          </w:tcPr>
          <w:p w14:paraId="6E6B34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1140</w:t>
            </w:r>
          </w:p>
        </w:tc>
        <w:tc>
          <w:tcPr>
            <w:tcW w:w="1812" w:type="dxa"/>
            <w:vAlign w:val="center"/>
          </w:tcPr>
          <w:p w14:paraId="21C2E09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613373.01</w:t>
            </w:r>
          </w:p>
        </w:tc>
        <w:tc>
          <w:tcPr>
            <w:tcW w:w="1842" w:type="dxa"/>
            <w:vAlign w:val="center"/>
          </w:tcPr>
          <w:p w14:paraId="4C2EE0B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1397578.38</w:t>
            </w:r>
          </w:p>
        </w:tc>
        <w:tc>
          <w:tcPr>
            <w:tcW w:w="2141" w:type="dxa"/>
            <w:vAlign w:val="center"/>
          </w:tcPr>
          <w:p w14:paraId="3D6EA5F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53°29′47.5″</w:t>
            </w:r>
          </w:p>
        </w:tc>
        <w:tc>
          <w:tcPr>
            <w:tcW w:w="2500" w:type="dxa"/>
            <w:vAlign w:val="center"/>
          </w:tcPr>
          <w:p w14:paraId="58E2C3E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158°25′55.9″</w:t>
            </w:r>
          </w:p>
        </w:tc>
      </w:tr>
      <w:tr w:rsidR="000F4F83" w:rsidRPr="008C2F3F" w14:paraId="74AEB39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E15C58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1141</w:t>
            </w:r>
          </w:p>
        </w:tc>
        <w:tc>
          <w:tcPr>
            <w:tcW w:w="1812" w:type="dxa"/>
            <w:vAlign w:val="center"/>
          </w:tcPr>
          <w:p w14:paraId="44480C4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613380.79</w:t>
            </w:r>
          </w:p>
        </w:tc>
        <w:tc>
          <w:tcPr>
            <w:tcW w:w="1842" w:type="dxa"/>
            <w:vAlign w:val="center"/>
          </w:tcPr>
          <w:p w14:paraId="1B0D0F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1397173.48</w:t>
            </w:r>
          </w:p>
        </w:tc>
        <w:tc>
          <w:tcPr>
            <w:tcW w:w="2141" w:type="dxa"/>
            <w:vAlign w:val="center"/>
          </w:tcPr>
          <w:p w14:paraId="5F2B15D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53°29′47.7″</w:t>
            </w:r>
          </w:p>
        </w:tc>
        <w:tc>
          <w:tcPr>
            <w:tcW w:w="2500" w:type="dxa"/>
            <w:vAlign w:val="center"/>
          </w:tcPr>
          <w:p w14:paraId="12F24E3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158°25′33.9″</w:t>
            </w:r>
          </w:p>
        </w:tc>
      </w:tr>
      <w:tr w:rsidR="000F4F83" w:rsidRPr="008C2F3F" w14:paraId="49C94980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2DC4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1142</w:t>
            </w:r>
          </w:p>
        </w:tc>
        <w:tc>
          <w:tcPr>
            <w:tcW w:w="1812" w:type="dxa"/>
            <w:vAlign w:val="center"/>
          </w:tcPr>
          <w:p w14:paraId="0FD1EE8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613520.84</w:t>
            </w:r>
          </w:p>
        </w:tc>
        <w:tc>
          <w:tcPr>
            <w:tcW w:w="1842" w:type="dxa"/>
            <w:vAlign w:val="center"/>
          </w:tcPr>
          <w:p w14:paraId="03B8C8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1397033.35</w:t>
            </w:r>
          </w:p>
        </w:tc>
        <w:tc>
          <w:tcPr>
            <w:tcW w:w="2141" w:type="dxa"/>
            <w:vAlign w:val="center"/>
          </w:tcPr>
          <w:p w14:paraId="62FB26F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53°29′52.3″</w:t>
            </w:r>
          </w:p>
        </w:tc>
        <w:tc>
          <w:tcPr>
            <w:tcW w:w="2500" w:type="dxa"/>
            <w:vAlign w:val="center"/>
          </w:tcPr>
          <w:p w14:paraId="58121C0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158°25′26.3″</w:t>
            </w:r>
          </w:p>
        </w:tc>
      </w:tr>
      <w:tr w:rsidR="000F4F83" w:rsidRPr="008C2F3F" w14:paraId="381815C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1585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1143</w:t>
            </w:r>
          </w:p>
        </w:tc>
        <w:tc>
          <w:tcPr>
            <w:tcW w:w="1812" w:type="dxa"/>
            <w:vAlign w:val="center"/>
          </w:tcPr>
          <w:p w14:paraId="36C260F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613657.43</w:t>
            </w:r>
          </w:p>
        </w:tc>
        <w:tc>
          <w:tcPr>
            <w:tcW w:w="1842" w:type="dxa"/>
            <w:vAlign w:val="center"/>
          </w:tcPr>
          <w:p w14:paraId="5A0E37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1396359.41</w:t>
            </w:r>
          </w:p>
        </w:tc>
        <w:tc>
          <w:tcPr>
            <w:tcW w:w="2141" w:type="dxa"/>
            <w:vAlign w:val="center"/>
          </w:tcPr>
          <w:p w14:paraId="6E83426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53°29′56.7″</w:t>
            </w:r>
          </w:p>
        </w:tc>
        <w:tc>
          <w:tcPr>
            <w:tcW w:w="2500" w:type="dxa"/>
            <w:vAlign w:val="center"/>
          </w:tcPr>
          <w:p w14:paraId="3C98419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158°24′49.8″</w:t>
            </w:r>
          </w:p>
        </w:tc>
      </w:tr>
      <w:tr w:rsidR="000F4F83" w:rsidRPr="008C2F3F" w14:paraId="540164F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F08D67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1144</w:t>
            </w:r>
          </w:p>
        </w:tc>
        <w:tc>
          <w:tcPr>
            <w:tcW w:w="1812" w:type="dxa"/>
            <w:vAlign w:val="center"/>
          </w:tcPr>
          <w:p w14:paraId="6118D5F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613958.06</w:t>
            </w:r>
          </w:p>
        </w:tc>
        <w:tc>
          <w:tcPr>
            <w:tcW w:w="1842" w:type="dxa"/>
            <w:vAlign w:val="center"/>
          </w:tcPr>
          <w:p w14:paraId="10D568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1396356.11</w:t>
            </w:r>
          </w:p>
        </w:tc>
        <w:tc>
          <w:tcPr>
            <w:tcW w:w="2141" w:type="dxa"/>
            <w:vAlign w:val="center"/>
          </w:tcPr>
          <w:p w14:paraId="660990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53°30′6.4″</w:t>
            </w:r>
          </w:p>
        </w:tc>
        <w:tc>
          <w:tcPr>
            <w:tcW w:w="2500" w:type="dxa"/>
            <w:vAlign w:val="center"/>
          </w:tcPr>
          <w:p w14:paraId="180A08D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158°24′49.6″</w:t>
            </w:r>
          </w:p>
        </w:tc>
      </w:tr>
      <w:tr w:rsidR="000F4F83" w:rsidRPr="008C2F3F" w14:paraId="60AEDDF7" w14:textId="77777777" w:rsidTr="00804537">
        <w:trPr>
          <w:jc w:val="center"/>
        </w:trPr>
        <w:tc>
          <w:tcPr>
            <w:tcW w:w="1628" w:type="dxa"/>
            <w:vAlign w:val="center"/>
          </w:tcPr>
          <w:p w14:paraId="548C0B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1145</w:t>
            </w:r>
          </w:p>
        </w:tc>
        <w:tc>
          <w:tcPr>
            <w:tcW w:w="1812" w:type="dxa"/>
            <w:vAlign w:val="center"/>
          </w:tcPr>
          <w:p w14:paraId="1BA927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614030.31</w:t>
            </w:r>
          </w:p>
        </w:tc>
        <w:tc>
          <w:tcPr>
            <w:tcW w:w="1842" w:type="dxa"/>
            <w:vAlign w:val="center"/>
          </w:tcPr>
          <w:p w14:paraId="43535A3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1396344.34</w:t>
            </w:r>
          </w:p>
        </w:tc>
        <w:tc>
          <w:tcPr>
            <w:tcW w:w="2141" w:type="dxa"/>
            <w:vAlign w:val="center"/>
          </w:tcPr>
          <w:p w14:paraId="6FB941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53°30′8.7″</w:t>
            </w:r>
          </w:p>
        </w:tc>
        <w:tc>
          <w:tcPr>
            <w:tcW w:w="2500" w:type="dxa"/>
            <w:vAlign w:val="center"/>
          </w:tcPr>
          <w:p w14:paraId="311A800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158°24′48.9″</w:t>
            </w:r>
          </w:p>
        </w:tc>
      </w:tr>
      <w:tr w:rsidR="000F4F83" w:rsidRPr="008C2F3F" w14:paraId="6E529E5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8640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1146</w:t>
            </w:r>
          </w:p>
        </w:tc>
        <w:tc>
          <w:tcPr>
            <w:tcW w:w="1812" w:type="dxa"/>
            <w:vAlign w:val="center"/>
          </w:tcPr>
          <w:p w14:paraId="4C7373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614812.99</w:t>
            </w:r>
          </w:p>
        </w:tc>
        <w:tc>
          <w:tcPr>
            <w:tcW w:w="1842" w:type="dxa"/>
            <w:vAlign w:val="center"/>
          </w:tcPr>
          <w:p w14:paraId="041BCF2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1395321.73</w:t>
            </w:r>
          </w:p>
        </w:tc>
        <w:tc>
          <w:tcPr>
            <w:tcW w:w="2141" w:type="dxa"/>
            <w:vAlign w:val="center"/>
          </w:tcPr>
          <w:p w14:paraId="39E603A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53°30′34.0″</w:t>
            </w:r>
          </w:p>
        </w:tc>
        <w:tc>
          <w:tcPr>
            <w:tcW w:w="2500" w:type="dxa"/>
            <w:vAlign w:val="center"/>
          </w:tcPr>
          <w:p w14:paraId="4825D46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158°23′53.4″</w:t>
            </w:r>
          </w:p>
        </w:tc>
      </w:tr>
      <w:tr w:rsidR="000F4F83" w:rsidRPr="008C2F3F" w14:paraId="44ECB8A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90E2B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1147</w:t>
            </w:r>
          </w:p>
        </w:tc>
        <w:tc>
          <w:tcPr>
            <w:tcW w:w="1812" w:type="dxa"/>
            <w:vAlign w:val="center"/>
          </w:tcPr>
          <w:p w14:paraId="3B567D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615513.01</w:t>
            </w:r>
          </w:p>
        </w:tc>
        <w:tc>
          <w:tcPr>
            <w:tcW w:w="1842" w:type="dxa"/>
            <w:vAlign w:val="center"/>
          </w:tcPr>
          <w:p w14:paraId="0015495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1395937.87</w:t>
            </w:r>
          </w:p>
        </w:tc>
        <w:tc>
          <w:tcPr>
            <w:tcW w:w="2141" w:type="dxa"/>
            <w:vAlign w:val="center"/>
          </w:tcPr>
          <w:p w14:paraId="4BAC14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53°30′56.7″</w:t>
            </w:r>
          </w:p>
        </w:tc>
        <w:tc>
          <w:tcPr>
            <w:tcW w:w="2500" w:type="dxa"/>
            <w:vAlign w:val="center"/>
          </w:tcPr>
          <w:p w14:paraId="23A325C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158°24′26.8″</w:t>
            </w:r>
          </w:p>
        </w:tc>
      </w:tr>
      <w:tr w:rsidR="000F4F83" w:rsidRPr="008C2F3F" w14:paraId="0D9DF184" w14:textId="77777777" w:rsidTr="00804537">
        <w:trPr>
          <w:jc w:val="center"/>
        </w:trPr>
        <w:tc>
          <w:tcPr>
            <w:tcW w:w="1628" w:type="dxa"/>
            <w:vAlign w:val="center"/>
          </w:tcPr>
          <w:p w14:paraId="4874C0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1148</w:t>
            </w:r>
          </w:p>
        </w:tc>
        <w:tc>
          <w:tcPr>
            <w:tcW w:w="1812" w:type="dxa"/>
            <w:vAlign w:val="center"/>
          </w:tcPr>
          <w:p w14:paraId="4207D73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615895.73</w:t>
            </w:r>
          </w:p>
        </w:tc>
        <w:tc>
          <w:tcPr>
            <w:tcW w:w="1842" w:type="dxa"/>
            <w:vAlign w:val="center"/>
          </w:tcPr>
          <w:p w14:paraId="41D73D5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1395791.56</w:t>
            </w:r>
          </w:p>
        </w:tc>
        <w:tc>
          <w:tcPr>
            <w:tcW w:w="2141" w:type="dxa"/>
            <w:vAlign w:val="center"/>
          </w:tcPr>
          <w:p w14:paraId="79599BA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53°31′9.1″</w:t>
            </w:r>
          </w:p>
        </w:tc>
        <w:tc>
          <w:tcPr>
            <w:tcW w:w="2500" w:type="dxa"/>
            <w:vAlign w:val="center"/>
          </w:tcPr>
          <w:p w14:paraId="7DB46BF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158°24′18.9″</w:t>
            </w:r>
          </w:p>
        </w:tc>
      </w:tr>
      <w:tr w:rsidR="000F4F83" w:rsidRPr="008C2F3F" w14:paraId="242032D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471D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1149</w:t>
            </w:r>
          </w:p>
        </w:tc>
        <w:tc>
          <w:tcPr>
            <w:tcW w:w="1812" w:type="dxa"/>
            <w:vAlign w:val="center"/>
          </w:tcPr>
          <w:p w14:paraId="663A51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616049.21</w:t>
            </w:r>
          </w:p>
        </w:tc>
        <w:tc>
          <w:tcPr>
            <w:tcW w:w="1842" w:type="dxa"/>
            <w:vAlign w:val="center"/>
          </w:tcPr>
          <w:p w14:paraId="665C5ED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1395762.31</w:t>
            </w:r>
          </w:p>
        </w:tc>
        <w:tc>
          <w:tcPr>
            <w:tcW w:w="2141" w:type="dxa"/>
            <w:vAlign w:val="center"/>
          </w:tcPr>
          <w:p w14:paraId="00AF6E1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53°31′14.0″</w:t>
            </w:r>
          </w:p>
        </w:tc>
        <w:tc>
          <w:tcPr>
            <w:tcW w:w="2500" w:type="dxa"/>
            <w:vAlign w:val="center"/>
          </w:tcPr>
          <w:p w14:paraId="6520531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158°24′17.3″</w:t>
            </w:r>
          </w:p>
        </w:tc>
      </w:tr>
      <w:tr w:rsidR="000F4F83" w:rsidRPr="008C2F3F" w14:paraId="467F1C92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4AF16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1150</w:t>
            </w:r>
          </w:p>
        </w:tc>
        <w:tc>
          <w:tcPr>
            <w:tcW w:w="1812" w:type="dxa"/>
            <w:vAlign w:val="center"/>
          </w:tcPr>
          <w:p w14:paraId="101B65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616698.07</w:t>
            </w:r>
          </w:p>
        </w:tc>
        <w:tc>
          <w:tcPr>
            <w:tcW w:w="1842" w:type="dxa"/>
            <w:vAlign w:val="center"/>
          </w:tcPr>
          <w:p w14:paraId="0608B6A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1395103.16</w:t>
            </w:r>
          </w:p>
        </w:tc>
        <w:tc>
          <w:tcPr>
            <w:tcW w:w="2141" w:type="dxa"/>
            <w:vAlign w:val="center"/>
          </w:tcPr>
          <w:p w14:paraId="1754D49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53°31′35.0″</w:t>
            </w:r>
          </w:p>
        </w:tc>
        <w:tc>
          <w:tcPr>
            <w:tcW w:w="2500" w:type="dxa"/>
            <w:vAlign w:val="center"/>
          </w:tcPr>
          <w:p w14:paraId="2C6C016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158°23′41.4″</w:t>
            </w:r>
          </w:p>
        </w:tc>
      </w:tr>
      <w:tr w:rsidR="000F4F83" w:rsidRPr="008C2F3F" w14:paraId="168E1895" w14:textId="77777777" w:rsidTr="00804537">
        <w:trPr>
          <w:jc w:val="center"/>
        </w:trPr>
        <w:tc>
          <w:tcPr>
            <w:tcW w:w="1628" w:type="dxa"/>
            <w:vAlign w:val="center"/>
          </w:tcPr>
          <w:p w14:paraId="1577D77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1151</w:t>
            </w:r>
          </w:p>
        </w:tc>
        <w:tc>
          <w:tcPr>
            <w:tcW w:w="1812" w:type="dxa"/>
            <w:vAlign w:val="center"/>
          </w:tcPr>
          <w:p w14:paraId="3190F20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617146.85</w:t>
            </w:r>
          </w:p>
        </w:tc>
        <w:tc>
          <w:tcPr>
            <w:tcW w:w="1842" w:type="dxa"/>
            <w:vAlign w:val="center"/>
          </w:tcPr>
          <w:p w14:paraId="20A2BB0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1395012.69</w:t>
            </w:r>
          </w:p>
        </w:tc>
        <w:tc>
          <w:tcPr>
            <w:tcW w:w="2141" w:type="dxa"/>
            <w:vAlign w:val="center"/>
          </w:tcPr>
          <w:p w14:paraId="1DEEFC3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53°31′49.5″</w:t>
            </w:r>
          </w:p>
        </w:tc>
        <w:tc>
          <w:tcPr>
            <w:tcW w:w="2500" w:type="dxa"/>
            <w:vAlign w:val="center"/>
          </w:tcPr>
          <w:p w14:paraId="744F056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158°23′36.5″</w:t>
            </w:r>
          </w:p>
        </w:tc>
      </w:tr>
      <w:tr w:rsidR="000F4F83" w:rsidRPr="008C2F3F" w14:paraId="75AAFC83" w14:textId="77777777" w:rsidTr="00804537">
        <w:trPr>
          <w:jc w:val="center"/>
        </w:trPr>
        <w:tc>
          <w:tcPr>
            <w:tcW w:w="1628" w:type="dxa"/>
            <w:vAlign w:val="center"/>
          </w:tcPr>
          <w:p w14:paraId="6451C4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1152</w:t>
            </w:r>
          </w:p>
        </w:tc>
        <w:tc>
          <w:tcPr>
            <w:tcW w:w="1812" w:type="dxa"/>
            <w:vAlign w:val="center"/>
          </w:tcPr>
          <w:p w14:paraId="2FE866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618078.49</w:t>
            </w:r>
          </w:p>
        </w:tc>
        <w:tc>
          <w:tcPr>
            <w:tcW w:w="1842" w:type="dxa"/>
            <w:vAlign w:val="center"/>
          </w:tcPr>
          <w:p w14:paraId="01B8E5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1395019.98</w:t>
            </w:r>
          </w:p>
        </w:tc>
        <w:tc>
          <w:tcPr>
            <w:tcW w:w="2141" w:type="dxa"/>
            <w:vAlign w:val="center"/>
          </w:tcPr>
          <w:p w14:paraId="2D4C1E9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53°32′19.6″</w:t>
            </w:r>
          </w:p>
        </w:tc>
        <w:tc>
          <w:tcPr>
            <w:tcW w:w="2500" w:type="dxa"/>
            <w:vAlign w:val="center"/>
          </w:tcPr>
          <w:p w14:paraId="5C3EF0D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158°23′36.9″</w:t>
            </w:r>
          </w:p>
        </w:tc>
      </w:tr>
      <w:tr w:rsidR="000F4F83" w:rsidRPr="008C2F3F" w14:paraId="1E26CD22" w14:textId="77777777" w:rsidTr="00804537">
        <w:trPr>
          <w:jc w:val="center"/>
        </w:trPr>
        <w:tc>
          <w:tcPr>
            <w:tcW w:w="1628" w:type="dxa"/>
            <w:vAlign w:val="center"/>
          </w:tcPr>
          <w:p w14:paraId="3BA6309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1153</w:t>
            </w:r>
          </w:p>
        </w:tc>
        <w:tc>
          <w:tcPr>
            <w:tcW w:w="1812" w:type="dxa"/>
            <w:vAlign w:val="center"/>
          </w:tcPr>
          <w:p w14:paraId="71A1F1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618322.60</w:t>
            </w:r>
          </w:p>
        </w:tc>
        <w:tc>
          <w:tcPr>
            <w:tcW w:w="1842" w:type="dxa"/>
            <w:vAlign w:val="center"/>
          </w:tcPr>
          <w:p w14:paraId="6CBFAE3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1395549.79</w:t>
            </w:r>
          </w:p>
        </w:tc>
        <w:tc>
          <w:tcPr>
            <w:tcW w:w="2141" w:type="dxa"/>
            <w:vAlign w:val="center"/>
          </w:tcPr>
          <w:p w14:paraId="108B503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53°32′27.5″</w:t>
            </w:r>
          </w:p>
        </w:tc>
        <w:tc>
          <w:tcPr>
            <w:tcW w:w="2500" w:type="dxa"/>
            <w:vAlign w:val="center"/>
          </w:tcPr>
          <w:p w14:paraId="4B913EE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158°24′5.6″</w:t>
            </w:r>
          </w:p>
        </w:tc>
      </w:tr>
      <w:tr w:rsidR="000F4F83" w:rsidRPr="008C2F3F" w14:paraId="31FE4BF3" w14:textId="77777777" w:rsidTr="00804537">
        <w:trPr>
          <w:jc w:val="center"/>
        </w:trPr>
        <w:tc>
          <w:tcPr>
            <w:tcW w:w="1628" w:type="dxa"/>
            <w:vAlign w:val="center"/>
          </w:tcPr>
          <w:p w14:paraId="519841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1154</w:t>
            </w:r>
          </w:p>
        </w:tc>
        <w:tc>
          <w:tcPr>
            <w:tcW w:w="1812" w:type="dxa"/>
            <w:vAlign w:val="center"/>
          </w:tcPr>
          <w:p w14:paraId="590591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618606.72</w:t>
            </w:r>
          </w:p>
        </w:tc>
        <w:tc>
          <w:tcPr>
            <w:tcW w:w="1842" w:type="dxa"/>
            <w:vAlign w:val="center"/>
          </w:tcPr>
          <w:p w14:paraId="459E6CC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1395840.57</w:t>
            </w:r>
          </w:p>
        </w:tc>
        <w:tc>
          <w:tcPr>
            <w:tcW w:w="2141" w:type="dxa"/>
            <w:vAlign w:val="center"/>
          </w:tcPr>
          <w:p w14:paraId="69C0899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53°32′36.7″</w:t>
            </w:r>
          </w:p>
        </w:tc>
        <w:tc>
          <w:tcPr>
            <w:tcW w:w="2500" w:type="dxa"/>
            <w:vAlign w:val="center"/>
          </w:tcPr>
          <w:p w14:paraId="1A6BBB5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158°24′21.4″</w:t>
            </w:r>
          </w:p>
        </w:tc>
      </w:tr>
      <w:tr w:rsidR="000F4F83" w:rsidRPr="008C2F3F" w14:paraId="436CE021" w14:textId="77777777" w:rsidTr="00804537">
        <w:trPr>
          <w:jc w:val="center"/>
        </w:trPr>
        <w:tc>
          <w:tcPr>
            <w:tcW w:w="1628" w:type="dxa"/>
            <w:vAlign w:val="center"/>
          </w:tcPr>
          <w:p w14:paraId="03B4793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1155</w:t>
            </w:r>
          </w:p>
        </w:tc>
        <w:tc>
          <w:tcPr>
            <w:tcW w:w="1812" w:type="dxa"/>
            <w:vAlign w:val="center"/>
          </w:tcPr>
          <w:p w14:paraId="3D9B78A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619094.68</w:t>
            </w:r>
          </w:p>
        </w:tc>
        <w:tc>
          <w:tcPr>
            <w:tcW w:w="1842" w:type="dxa"/>
            <w:vAlign w:val="center"/>
          </w:tcPr>
          <w:p w14:paraId="10700BD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1395868.76</w:t>
            </w:r>
          </w:p>
        </w:tc>
        <w:tc>
          <w:tcPr>
            <w:tcW w:w="2141" w:type="dxa"/>
            <w:vAlign w:val="center"/>
          </w:tcPr>
          <w:p w14:paraId="3583E06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53°32′52.5″</w:t>
            </w:r>
          </w:p>
        </w:tc>
        <w:tc>
          <w:tcPr>
            <w:tcW w:w="2500" w:type="dxa"/>
            <w:vAlign w:val="center"/>
          </w:tcPr>
          <w:p w14:paraId="1F455F7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158°24′22.9″</w:t>
            </w:r>
          </w:p>
        </w:tc>
      </w:tr>
      <w:tr w:rsidR="000F4F83" w:rsidRPr="008C2F3F" w14:paraId="62B832CE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DF21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1156</w:t>
            </w:r>
          </w:p>
        </w:tc>
        <w:tc>
          <w:tcPr>
            <w:tcW w:w="1812" w:type="dxa"/>
            <w:vAlign w:val="center"/>
          </w:tcPr>
          <w:p w14:paraId="052007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619828.16</w:t>
            </w:r>
          </w:p>
        </w:tc>
        <w:tc>
          <w:tcPr>
            <w:tcW w:w="1842" w:type="dxa"/>
            <w:vAlign w:val="center"/>
          </w:tcPr>
          <w:p w14:paraId="38BA0C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1396371.42</w:t>
            </w:r>
          </w:p>
        </w:tc>
        <w:tc>
          <w:tcPr>
            <w:tcW w:w="2141" w:type="dxa"/>
            <w:vAlign w:val="center"/>
          </w:tcPr>
          <w:p w14:paraId="5490BB9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53°33′16.3″</w:t>
            </w:r>
          </w:p>
        </w:tc>
        <w:tc>
          <w:tcPr>
            <w:tcW w:w="2500" w:type="dxa"/>
            <w:vAlign w:val="center"/>
          </w:tcPr>
          <w:p w14:paraId="4F78A75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158°24′50.2″</w:t>
            </w:r>
          </w:p>
        </w:tc>
      </w:tr>
      <w:tr w:rsidR="000F4F83" w:rsidRPr="008C2F3F" w14:paraId="1CAD947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F81FB4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1157</w:t>
            </w:r>
          </w:p>
        </w:tc>
        <w:tc>
          <w:tcPr>
            <w:tcW w:w="1812" w:type="dxa"/>
            <w:vAlign w:val="center"/>
          </w:tcPr>
          <w:p w14:paraId="4890AE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620261.81</w:t>
            </w:r>
          </w:p>
        </w:tc>
        <w:tc>
          <w:tcPr>
            <w:tcW w:w="1842" w:type="dxa"/>
            <w:vAlign w:val="center"/>
          </w:tcPr>
          <w:p w14:paraId="7173EBD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1396456.39</w:t>
            </w:r>
          </w:p>
        </w:tc>
        <w:tc>
          <w:tcPr>
            <w:tcW w:w="2141" w:type="dxa"/>
            <w:vAlign w:val="center"/>
          </w:tcPr>
          <w:p w14:paraId="072B937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53°33′30.3″</w:t>
            </w:r>
          </w:p>
        </w:tc>
        <w:tc>
          <w:tcPr>
            <w:tcW w:w="2500" w:type="dxa"/>
            <w:vAlign w:val="center"/>
          </w:tcPr>
          <w:p w14:paraId="2DC5E9F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158°24′54.8″</w:t>
            </w:r>
          </w:p>
        </w:tc>
      </w:tr>
      <w:tr w:rsidR="000F4F83" w:rsidRPr="008C2F3F" w14:paraId="091A8D2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A25ED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1158</w:t>
            </w:r>
          </w:p>
        </w:tc>
        <w:tc>
          <w:tcPr>
            <w:tcW w:w="1812" w:type="dxa"/>
            <w:vAlign w:val="center"/>
          </w:tcPr>
          <w:p w14:paraId="2C20B7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620651.82</w:t>
            </w:r>
          </w:p>
        </w:tc>
        <w:tc>
          <w:tcPr>
            <w:tcW w:w="1842" w:type="dxa"/>
            <w:vAlign w:val="center"/>
          </w:tcPr>
          <w:p w14:paraId="7E27B8E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1396640.31</w:t>
            </w:r>
          </w:p>
        </w:tc>
        <w:tc>
          <w:tcPr>
            <w:tcW w:w="2141" w:type="dxa"/>
            <w:vAlign w:val="center"/>
          </w:tcPr>
          <w:p w14:paraId="54EDB71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53°33′42.9″</w:t>
            </w:r>
          </w:p>
        </w:tc>
        <w:tc>
          <w:tcPr>
            <w:tcW w:w="2500" w:type="dxa"/>
            <w:vAlign w:val="center"/>
          </w:tcPr>
          <w:p w14:paraId="3E9584F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158°25′4.7″</w:t>
            </w:r>
          </w:p>
        </w:tc>
      </w:tr>
      <w:tr w:rsidR="000F4F83" w:rsidRPr="008C2F3F" w14:paraId="1D90D27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AA635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1159</w:t>
            </w:r>
          </w:p>
        </w:tc>
        <w:tc>
          <w:tcPr>
            <w:tcW w:w="1812" w:type="dxa"/>
            <w:vAlign w:val="center"/>
          </w:tcPr>
          <w:p w14:paraId="356A3C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620581.97</w:t>
            </w:r>
          </w:p>
        </w:tc>
        <w:tc>
          <w:tcPr>
            <w:tcW w:w="1842" w:type="dxa"/>
            <w:vAlign w:val="center"/>
          </w:tcPr>
          <w:p w14:paraId="47995A5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1396866.34</w:t>
            </w:r>
          </w:p>
        </w:tc>
        <w:tc>
          <w:tcPr>
            <w:tcW w:w="2141" w:type="dxa"/>
            <w:vAlign w:val="center"/>
          </w:tcPr>
          <w:p w14:paraId="612B0D0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53°33′40.7″</w:t>
            </w:r>
          </w:p>
        </w:tc>
        <w:tc>
          <w:tcPr>
            <w:tcW w:w="2500" w:type="dxa"/>
            <w:vAlign w:val="center"/>
          </w:tcPr>
          <w:p w14:paraId="4B9E939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158°25′17.0″</w:t>
            </w:r>
          </w:p>
        </w:tc>
      </w:tr>
      <w:tr w:rsidR="000F4F83" w:rsidRPr="008C2F3F" w14:paraId="34A5BD2A" w14:textId="77777777" w:rsidTr="00804537">
        <w:trPr>
          <w:jc w:val="center"/>
        </w:trPr>
        <w:tc>
          <w:tcPr>
            <w:tcW w:w="1628" w:type="dxa"/>
            <w:vAlign w:val="center"/>
          </w:tcPr>
          <w:p w14:paraId="57E7B59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1160</w:t>
            </w:r>
          </w:p>
        </w:tc>
        <w:tc>
          <w:tcPr>
            <w:tcW w:w="1812" w:type="dxa"/>
            <w:vAlign w:val="center"/>
          </w:tcPr>
          <w:p w14:paraId="6F2E33D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620505.84</w:t>
            </w:r>
          </w:p>
        </w:tc>
        <w:tc>
          <w:tcPr>
            <w:tcW w:w="1842" w:type="dxa"/>
            <w:vAlign w:val="center"/>
          </w:tcPr>
          <w:p w14:paraId="5A871A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1396943.93</w:t>
            </w:r>
          </w:p>
        </w:tc>
        <w:tc>
          <w:tcPr>
            <w:tcW w:w="2141" w:type="dxa"/>
            <w:vAlign w:val="center"/>
          </w:tcPr>
          <w:p w14:paraId="0C20673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53°33′38.2″</w:t>
            </w:r>
          </w:p>
        </w:tc>
        <w:tc>
          <w:tcPr>
            <w:tcW w:w="2500" w:type="dxa"/>
            <w:vAlign w:val="center"/>
          </w:tcPr>
          <w:p w14:paraId="522370A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158°25′21.2″</w:t>
            </w:r>
          </w:p>
        </w:tc>
      </w:tr>
      <w:tr w:rsidR="000F4F83" w:rsidRPr="008C2F3F" w14:paraId="0D412100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56CFD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1161</w:t>
            </w:r>
          </w:p>
        </w:tc>
        <w:tc>
          <w:tcPr>
            <w:tcW w:w="1812" w:type="dxa"/>
            <w:vAlign w:val="center"/>
          </w:tcPr>
          <w:p w14:paraId="7E6F83C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620348.12</w:t>
            </w:r>
          </w:p>
        </w:tc>
        <w:tc>
          <w:tcPr>
            <w:tcW w:w="1842" w:type="dxa"/>
            <w:vAlign w:val="center"/>
          </w:tcPr>
          <w:p w14:paraId="171F56F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1397017.18</w:t>
            </w:r>
          </w:p>
        </w:tc>
        <w:tc>
          <w:tcPr>
            <w:tcW w:w="2141" w:type="dxa"/>
            <w:vAlign w:val="center"/>
          </w:tcPr>
          <w:p w14:paraId="2858FE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53°33′33.1″</w:t>
            </w:r>
          </w:p>
        </w:tc>
        <w:tc>
          <w:tcPr>
            <w:tcW w:w="2500" w:type="dxa"/>
            <w:vAlign w:val="center"/>
          </w:tcPr>
          <w:p w14:paraId="7931F99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158°25′25.2″</w:t>
            </w:r>
          </w:p>
        </w:tc>
      </w:tr>
      <w:tr w:rsidR="000F4F83" w:rsidRPr="008C2F3F" w14:paraId="2B67A30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69BBC5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1162</w:t>
            </w:r>
          </w:p>
        </w:tc>
        <w:tc>
          <w:tcPr>
            <w:tcW w:w="1812" w:type="dxa"/>
            <w:vAlign w:val="center"/>
          </w:tcPr>
          <w:p w14:paraId="6F9435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620288.80</w:t>
            </w:r>
          </w:p>
        </w:tc>
        <w:tc>
          <w:tcPr>
            <w:tcW w:w="1842" w:type="dxa"/>
            <w:vAlign w:val="center"/>
          </w:tcPr>
          <w:p w14:paraId="23D7896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1397082.82</w:t>
            </w:r>
          </w:p>
        </w:tc>
        <w:tc>
          <w:tcPr>
            <w:tcW w:w="2141" w:type="dxa"/>
            <w:vAlign w:val="center"/>
          </w:tcPr>
          <w:p w14:paraId="1EBE7E1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53°33′31.2″</w:t>
            </w:r>
          </w:p>
        </w:tc>
        <w:tc>
          <w:tcPr>
            <w:tcW w:w="2500" w:type="dxa"/>
            <w:vAlign w:val="center"/>
          </w:tcPr>
          <w:p w14:paraId="0CF8447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158°25′28.8″</w:t>
            </w:r>
          </w:p>
        </w:tc>
      </w:tr>
      <w:tr w:rsidR="000F4F83" w:rsidRPr="008C2F3F" w14:paraId="510038C8" w14:textId="77777777" w:rsidTr="00804537">
        <w:trPr>
          <w:jc w:val="center"/>
        </w:trPr>
        <w:tc>
          <w:tcPr>
            <w:tcW w:w="1628" w:type="dxa"/>
            <w:vAlign w:val="center"/>
          </w:tcPr>
          <w:p w14:paraId="41E74CC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1163</w:t>
            </w:r>
          </w:p>
        </w:tc>
        <w:tc>
          <w:tcPr>
            <w:tcW w:w="1812" w:type="dxa"/>
            <w:vAlign w:val="center"/>
          </w:tcPr>
          <w:p w14:paraId="6178DE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620190.65</w:t>
            </w:r>
          </w:p>
        </w:tc>
        <w:tc>
          <w:tcPr>
            <w:tcW w:w="1842" w:type="dxa"/>
            <w:vAlign w:val="center"/>
          </w:tcPr>
          <w:p w14:paraId="7501C81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1397251.88</w:t>
            </w:r>
          </w:p>
        </w:tc>
        <w:tc>
          <w:tcPr>
            <w:tcW w:w="2141" w:type="dxa"/>
            <w:vAlign w:val="center"/>
          </w:tcPr>
          <w:p w14:paraId="6066E38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53°33′28.0″</w:t>
            </w:r>
          </w:p>
        </w:tc>
        <w:tc>
          <w:tcPr>
            <w:tcW w:w="2500" w:type="dxa"/>
            <w:vAlign w:val="center"/>
          </w:tcPr>
          <w:p w14:paraId="663316D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158°25′38.0″</w:t>
            </w:r>
          </w:p>
        </w:tc>
      </w:tr>
      <w:tr w:rsidR="000F4F83" w:rsidRPr="008C2F3F" w14:paraId="49B04B0F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8F22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1164</w:t>
            </w:r>
          </w:p>
        </w:tc>
        <w:tc>
          <w:tcPr>
            <w:tcW w:w="1812" w:type="dxa"/>
            <w:vAlign w:val="center"/>
          </w:tcPr>
          <w:p w14:paraId="5E1C2A4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620043.72</w:t>
            </w:r>
          </w:p>
        </w:tc>
        <w:tc>
          <w:tcPr>
            <w:tcW w:w="1842" w:type="dxa"/>
            <w:vAlign w:val="center"/>
          </w:tcPr>
          <w:p w14:paraId="798F59D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1397445.08</w:t>
            </w:r>
          </w:p>
        </w:tc>
        <w:tc>
          <w:tcPr>
            <w:tcW w:w="2141" w:type="dxa"/>
            <w:vAlign w:val="center"/>
          </w:tcPr>
          <w:p w14:paraId="0B7631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53°33′23.3″</w:t>
            </w:r>
          </w:p>
        </w:tc>
        <w:tc>
          <w:tcPr>
            <w:tcW w:w="2500" w:type="dxa"/>
            <w:vAlign w:val="center"/>
          </w:tcPr>
          <w:p w14:paraId="5050E00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158°25′48.5″</w:t>
            </w:r>
          </w:p>
        </w:tc>
      </w:tr>
      <w:tr w:rsidR="000F4F83" w:rsidRPr="008C2F3F" w14:paraId="1709E12D" w14:textId="77777777" w:rsidTr="00804537">
        <w:trPr>
          <w:jc w:val="center"/>
        </w:trPr>
        <w:tc>
          <w:tcPr>
            <w:tcW w:w="1628" w:type="dxa"/>
            <w:vAlign w:val="center"/>
          </w:tcPr>
          <w:p w14:paraId="0B3C4D5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1165</w:t>
            </w:r>
          </w:p>
        </w:tc>
        <w:tc>
          <w:tcPr>
            <w:tcW w:w="1812" w:type="dxa"/>
            <w:vAlign w:val="center"/>
          </w:tcPr>
          <w:p w14:paraId="2370337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619910.56</w:t>
            </w:r>
          </w:p>
        </w:tc>
        <w:tc>
          <w:tcPr>
            <w:tcW w:w="1842" w:type="dxa"/>
            <w:vAlign w:val="center"/>
          </w:tcPr>
          <w:p w14:paraId="22721C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1397492.55</w:t>
            </w:r>
          </w:p>
        </w:tc>
        <w:tc>
          <w:tcPr>
            <w:tcW w:w="2141" w:type="dxa"/>
            <w:vAlign w:val="center"/>
          </w:tcPr>
          <w:p w14:paraId="0ECD077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53°33′19.0″</w:t>
            </w:r>
          </w:p>
        </w:tc>
        <w:tc>
          <w:tcPr>
            <w:tcW w:w="2500" w:type="dxa"/>
            <w:vAlign w:val="center"/>
          </w:tcPr>
          <w:p w14:paraId="6AA3553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158°25′51.1″</w:t>
            </w:r>
          </w:p>
        </w:tc>
      </w:tr>
      <w:tr w:rsidR="000F4F83" w:rsidRPr="008C2F3F" w14:paraId="43EC3421" w14:textId="77777777" w:rsidTr="00804537">
        <w:trPr>
          <w:jc w:val="center"/>
        </w:trPr>
        <w:tc>
          <w:tcPr>
            <w:tcW w:w="1628" w:type="dxa"/>
            <w:vAlign w:val="center"/>
          </w:tcPr>
          <w:p w14:paraId="711030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1166</w:t>
            </w:r>
          </w:p>
        </w:tc>
        <w:tc>
          <w:tcPr>
            <w:tcW w:w="1812" w:type="dxa"/>
            <w:vAlign w:val="center"/>
          </w:tcPr>
          <w:p w14:paraId="1531A2B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619826.63</w:t>
            </w:r>
          </w:p>
        </w:tc>
        <w:tc>
          <w:tcPr>
            <w:tcW w:w="1842" w:type="dxa"/>
            <w:vAlign w:val="center"/>
          </w:tcPr>
          <w:p w14:paraId="2C3BACA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1397579.72</w:t>
            </w:r>
          </w:p>
        </w:tc>
        <w:tc>
          <w:tcPr>
            <w:tcW w:w="2141" w:type="dxa"/>
            <w:vAlign w:val="center"/>
          </w:tcPr>
          <w:p w14:paraId="085A832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53°33′16.2″</w:t>
            </w:r>
          </w:p>
        </w:tc>
        <w:tc>
          <w:tcPr>
            <w:tcW w:w="2500" w:type="dxa"/>
            <w:vAlign w:val="center"/>
          </w:tcPr>
          <w:p w14:paraId="1365D01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158°25′55.8″</w:t>
            </w:r>
          </w:p>
        </w:tc>
      </w:tr>
      <w:tr w:rsidR="000F4F83" w:rsidRPr="008C2F3F" w14:paraId="18078EA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798BDE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1167</w:t>
            </w:r>
          </w:p>
        </w:tc>
        <w:tc>
          <w:tcPr>
            <w:tcW w:w="1812" w:type="dxa"/>
            <w:vAlign w:val="center"/>
          </w:tcPr>
          <w:p w14:paraId="19BA916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619818.71</w:t>
            </w:r>
          </w:p>
        </w:tc>
        <w:tc>
          <w:tcPr>
            <w:tcW w:w="1842" w:type="dxa"/>
            <w:vAlign w:val="center"/>
          </w:tcPr>
          <w:p w14:paraId="2567E1C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1397750.87</w:t>
            </w:r>
          </w:p>
        </w:tc>
        <w:tc>
          <w:tcPr>
            <w:tcW w:w="2141" w:type="dxa"/>
            <w:vAlign w:val="center"/>
          </w:tcPr>
          <w:p w14:paraId="1D4D30D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53°33′16.0″</w:t>
            </w:r>
          </w:p>
        </w:tc>
        <w:tc>
          <w:tcPr>
            <w:tcW w:w="2500" w:type="dxa"/>
            <w:vAlign w:val="center"/>
          </w:tcPr>
          <w:p w14:paraId="3558502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158°26′5.1″</w:t>
            </w:r>
          </w:p>
        </w:tc>
      </w:tr>
      <w:tr w:rsidR="000F4F83" w:rsidRPr="008C2F3F" w14:paraId="5EBA70A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F990F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1168</w:t>
            </w:r>
          </w:p>
        </w:tc>
        <w:tc>
          <w:tcPr>
            <w:tcW w:w="1812" w:type="dxa"/>
            <w:vAlign w:val="center"/>
          </w:tcPr>
          <w:p w14:paraId="253C03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619758.64</w:t>
            </w:r>
          </w:p>
        </w:tc>
        <w:tc>
          <w:tcPr>
            <w:tcW w:w="1842" w:type="dxa"/>
            <w:vAlign w:val="center"/>
          </w:tcPr>
          <w:p w14:paraId="0A58FAB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1397808.40</w:t>
            </w:r>
          </w:p>
        </w:tc>
        <w:tc>
          <w:tcPr>
            <w:tcW w:w="2141" w:type="dxa"/>
            <w:vAlign w:val="center"/>
          </w:tcPr>
          <w:p w14:paraId="1298389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53°33′14.0″</w:t>
            </w:r>
          </w:p>
        </w:tc>
        <w:tc>
          <w:tcPr>
            <w:tcW w:w="2500" w:type="dxa"/>
            <w:vAlign w:val="center"/>
          </w:tcPr>
          <w:p w14:paraId="74BF01F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158°26′8.2″</w:t>
            </w:r>
          </w:p>
        </w:tc>
      </w:tr>
      <w:tr w:rsidR="000F4F83" w:rsidRPr="008C2F3F" w14:paraId="1A19803F" w14:textId="77777777" w:rsidTr="00804537">
        <w:trPr>
          <w:jc w:val="center"/>
        </w:trPr>
        <w:tc>
          <w:tcPr>
            <w:tcW w:w="1628" w:type="dxa"/>
            <w:vAlign w:val="center"/>
          </w:tcPr>
          <w:p w14:paraId="3180013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1169</w:t>
            </w:r>
          </w:p>
        </w:tc>
        <w:tc>
          <w:tcPr>
            <w:tcW w:w="1812" w:type="dxa"/>
            <w:vAlign w:val="center"/>
          </w:tcPr>
          <w:p w14:paraId="16BC942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619679.04</w:t>
            </w:r>
          </w:p>
        </w:tc>
        <w:tc>
          <w:tcPr>
            <w:tcW w:w="1842" w:type="dxa"/>
            <w:vAlign w:val="center"/>
          </w:tcPr>
          <w:p w14:paraId="5B8D1DF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1397910.32</w:t>
            </w:r>
          </w:p>
        </w:tc>
        <w:tc>
          <w:tcPr>
            <w:tcW w:w="2141" w:type="dxa"/>
            <w:vAlign w:val="center"/>
          </w:tcPr>
          <w:p w14:paraId="4FC49A7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53°33′11.5″</w:t>
            </w:r>
          </w:p>
        </w:tc>
        <w:tc>
          <w:tcPr>
            <w:tcW w:w="2500" w:type="dxa"/>
            <w:vAlign w:val="center"/>
          </w:tcPr>
          <w:p w14:paraId="44660D5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158°26′13.8″</w:t>
            </w:r>
          </w:p>
        </w:tc>
      </w:tr>
      <w:tr w:rsidR="000F4F83" w:rsidRPr="008C2F3F" w14:paraId="584FE585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599D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1170</w:t>
            </w:r>
          </w:p>
        </w:tc>
        <w:tc>
          <w:tcPr>
            <w:tcW w:w="1812" w:type="dxa"/>
            <w:vAlign w:val="center"/>
          </w:tcPr>
          <w:p w14:paraId="0C00A11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619553.72</w:t>
            </w:r>
          </w:p>
        </w:tc>
        <w:tc>
          <w:tcPr>
            <w:tcW w:w="1842" w:type="dxa"/>
            <w:vAlign w:val="center"/>
          </w:tcPr>
          <w:p w14:paraId="0F3108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1398212.96</w:t>
            </w:r>
          </w:p>
        </w:tc>
        <w:tc>
          <w:tcPr>
            <w:tcW w:w="2141" w:type="dxa"/>
            <w:vAlign w:val="center"/>
          </w:tcPr>
          <w:p w14:paraId="6728E72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53°33′7.4″</w:t>
            </w:r>
          </w:p>
        </w:tc>
        <w:tc>
          <w:tcPr>
            <w:tcW w:w="2500" w:type="dxa"/>
            <w:vAlign w:val="center"/>
          </w:tcPr>
          <w:p w14:paraId="2739326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158°26′30.2″</w:t>
            </w:r>
          </w:p>
        </w:tc>
      </w:tr>
      <w:tr w:rsidR="000F4F83" w:rsidRPr="008C2F3F" w14:paraId="0521953E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25176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1171</w:t>
            </w:r>
          </w:p>
        </w:tc>
        <w:tc>
          <w:tcPr>
            <w:tcW w:w="1812" w:type="dxa"/>
            <w:vAlign w:val="center"/>
          </w:tcPr>
          <w:p w14:paraId="060090F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619467.92</w:t>
            </w:r>
          </w:p>
        </w:tc>
        <w:tc>
          <w:tcPr>
            <w:tcW w:w="1842" w:type="dxa"/>
            <w:vAlign w:val="center"/>
          </w:tcPr>
          <w:p w14:paraId="5EC5D11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1398250.43</w:t>
            </w:r>
          </w:p>
        </w:tc>
        <w:tc>
          <w:tcPr>
            <w:tcW w:w="2141" w:type="dxa"/>
            <w:vAlign w:val="center"/>
          </w:tcPr>
          <w:p w14:paraId="65F3EB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53°33′4.6″</w:t>
            </w:r>
          </w:p>
        </w:tc>
        <w:tc>
          <w:tcPr>
            <w:tcW w:w="2500" w:type="dxa"/>
            <w:vAlign w:val="center"/>
          </w:tcPr>
          <w:p w14:paraId="5996B16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158°26′32.2″</w:t>
            </w:r>
          </w:p>
        </w:tc>
      </w:tr>
      <w:tr w:rsidR="000F4F83" w:rsidRPr="008C2F3F" w14:paraId="6B37A24E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671B8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1172</w:t>
            </w:r>
          </w:p>
        </w:tc>
        <w:tc>
          <w:tcPr>
            <w:tcW w:w="1812" w:type="dxa"/>
            <w:vAlign w:val="center"/>
          </w:tcPr>
          <w:p w14:paraId="3298DA9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619309.06</w:t>
            </w:r>
          </w:p>
        </w:tc>
        <w:tc>
          <w:tcPr>
            <w:tcW w:w="1842" w:type="dxa"/>
            <w:vAlign w:val="center"/>
          </w:tcPr>
          <w:p w14:paraId="2D07DCE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1398287.69</w:t>
            </w:r>
          </w:p>
        </w:tc>
        <w:tc>
          <w:tcPr>
            <w:tcW w:w="2141" w:type="dxa"/>
            <w:vAlign w:val="center"/>
          </w:tcPr>
          <w:p w14:paraId="21B26D4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53°32′59.5″</w:t>
            </w:r>
          </w:p>
        </w:tc>
        <w:tc>
          <w:tcPr>
            <w:tcW w:w="2500" w:type="dxa"/>
            <w:vAlign w:val="center"/>
          </w:tcPr>
          <w:p w14:paraId="5516EAB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158°26′34.3″</w:t>
            </w:r>
          </w:p>
        </w:tc>
      </w:tr>
      <w:tr w:rsidR="000F4F83" w:rsidRPr="008C2F3F" w14:paraId="6C90091F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5A88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1173</w:t>
            </w:r>
          </w:p>
        </w:tc>
        <w:tc>
          <w:tcPr>
            <w:tcW w:w="1812" w:type="dxa"/>
            <w:vAlign w:val="center"/>
          </w:tcPr>
          <w:p w14:paraId="3C25A60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619152.62</w:t>
            </w:r>
          </w:p>
        </w:tc>
        <w:tc>
          <w:tcPr>
            <w:tcW w:w="1842" w:type="dxa"/>
            <w:vAlign w:val="center"/>
          </w:tcPr>
          <w:p w14:paraId="0B5ED89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1398546.89</w:t>
            </w:r>
          </w:p>
        </w:tc>
        <w:tc>
          <w:tcPr>
            <w:tcW w:w="2141" w:type="dxa"/>
            <w:vAlign w:val="center"/>
          </w:tcPr>
          <w:p w14:paraId="50A823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53°32′54.5″</w:t>
            </w:r>
          </w:p>
        </w:tc>
        <w:tc>
          <w:tcPr>
            <w:tcW w:w="2500" w:type="dxa"/>
            <w:vAlign w:val="center"/>
          </w:tcPr>
          <w:p w14:paraId="5D6E53C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158°26′48.3″</w:t>
            </w:r>
          </w:p>
        </w:tc>
      </w:tr>
      <w:tr w:rsidR="000F4F83" w:rsidRPr="008C2F3F" w14:paraId="183964D6" w14:textId="77777777" w:rsidTr="00804537">
        <w:trPr>
          <w:jc w:val="center"/>
        </w:trPr>
        <w:tc>
          <w:tcPr>
            <w:tcW w:w="1628" w:type="dxa"/>
            <w:vAlign w:val="center"/>
          </w:tcPr>
          <w:p w14:paraId="6CBAEDA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1174</w:t>
            </w:r>
          </w:p>
        </w:tc>
        <w:tc>
          <w:tcPr>
            <w:tcW w:w="1812" w:type="dxa"/>
            <w:vAlign w:val="center"/>
          </w:tcPr>
          <w:p w14:paraId="5A3D43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619045.54</w:t>
            </w:r>
          </w:p>
        </w:tc>
        <w:tc>
          <w:tcPr>
            <w:tcW w:w="1842" w:type="dxa"/>
            <w:vAlign w:val="center"/>
          </w:tcPr>
          <w:p w14:paraId="7B53086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1398589.73</w:t>
            </w:r>
          </w:p>
        </w:tc>
        <w:tc>
          <w:tcPr>
            <w:tcW w:w="2141" w:type="dxa"/>
            <w:vAlign w:val="center"/>
          </w:tcPr>
          <w:p w14:paraId="3B76F4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53°32′51.0″</w:t>
            </w:r>
          </w:p>
        </w:tc>
        <w:tc>
          <w:tcPr>
            <w:tcW w:w="2500" w:type="dxa"/>
            <w:vAlign w:val="center"/>
          </w:tcPr>
          <w:p w14:paraId="5D86D22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158°26′50.7″</w:t>
            </w:r>
          </w:p>
        </w:tc>
      </w:tr>
      <w:tr w:rsidR="000F4F83" w:rsidRPr="008C2F3F" w14:paraId="79955C86" w14:textId="77777777" w:rsidTr="00804537">
        <w:trPr>
          <w:jc w:val="center"/>
        </w:trPr>
        <w:tc>
          <w:tcPr>
            <w:tcW w:w="1628" w:type="dxa"/>
            <w:vAlign w:val="center"/>
          </w:tcPr>
          <w:p w14:paraId="6CDE157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1175</w:t>
            </w:r>
          </w:p>
        </w:tc>
        <w:tc>
          <w:tcPr>
            <w:tcW w:w="1812" w:type="dxa"/>
            <w:vAlign w:val="center"/>
          </w:tcPr>
          <w:p w14:paraId="1EEA917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619004.52</w:t>
            </w:r>
          </w:p>
        </w:tc>
        <w:tc>
          <w:tcPr>
            <w:tcW w:w="1842" w:type="dxa"/>
            <w:vAlign w:val="center"/>
          </w:tcPr>
          <w:p w14:paraId="27DC035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1398704.43</w:t>
            </w:r>
          </w:p>
        </w:tc>
        <w:tc>
          <w:tcPr>
            <w:tcW w:w="2141" w:type="dxa"/>
            <w:vAlign w:val="center"/>
          </w:tcPr>
          <w:p w14:paraId="3E77CF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53°32′49.7″</w:t>
            </w:r>
          </w:p>
        </w:tc>
        <w:tc>
          <w:tcPr>
            <w:tcW w:w="2500" w:type="dxa"/>
            <w:vAlign w:val="center"/>
          </w:tcPr>
          <w:p w14:paraId="15625CF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158°26′56.9″</w:t>
            </w:r>
          </w:p>
        </w:tc>
      </w:tr>
      <w:tr w:rsidR="000F4F83" w:rsidRPr="008C2F3F" w14:paraId="1576E62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0B76F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lastRenderedPageBreak/>
              <w:t>1176</w:t>
            </w:r>
          </w:p>
        </w:tc>
        <w:tc>
          <w:tcPr>
            <w:tcW w:w="1812" w:type="dxa"/>
            <w:vAlign w:val="center"/>
          </w:tcPr>
          <w:p w14:paraId="3CE0C0E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618986.91</w:t>
            </w:r>
          </w:p>
        </w:tc>
        <w:tc>
          <w:tcPr>
            <w:tcW w:w="1842" w:type="dxa"/>
            <w:vAlign w:val="center"/>
          </w:tcPr>
          <w:p w14:paraId="1555DEB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1398853.69</w:t>
            </w:r>
          </w:p>
        </w:tc>
        <w:tc>
          <w:tcPr>
            <w:tcW w:w="2141" w:type="dxa"/>
            <w:vAlign w:val="center"/>
          </w:tcPr>
          <w:p w14:paraId="1A4D3F0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53°32′49.1″</w:t>
            </w:r>
          </w:p>
        </w:tc>
        <w:tc>
          <w:tcPr>
            <w:tcW w:w="2500" w:type="dxa"/>
            <w:vAlign w:val="center"/>
          </w:tcPr>
          <w:p w14:paraId="2077229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158°27′5.0″</w:t>
            </w:r>
          </w:p>
        </w:tc>
      </w:tr>
      <w:tr w:rsidR="000F4F83" w:rsidRPr="008C2F3F" w14:paraId="1DE1BB83" w14:textId="77777777" w:rsidTr="00804537">
        <w:trPr>
          <w:jc w:val="center"/>
        </w:trPr>
        <w:tc>
          <w:tcPr>
            <w:tcW w:w="1628" w:type="dxa"/>
            <w:vAlign w:val="center"/>
          </w:tcPr>
          <w:p w14:paraId="0D68443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1177</w:t>
            </w:r>
          </w:p>
        </w:tc>
        <w:tc>
          <w:tcPr>
            <w:tcW w:w="1812" w:type="dxa"/>
            <w:vAlign w:val="center"/>
          </w:tcPr>
          <w:p w14:paraId="740D572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619652.11</w:t>
            </w:r>
          </w:p>
        </w:tc>
        <w:tc>
          <w:tcPr>
            <w:tcW w:w="1842" w:type="dxa"/>
            <w:vAlign w:val="center"/>
          </w:tcPr>
          <w:p w14:paraId="3ED5725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1399341.89</w:t>
            </w:r>
          </w:p>
        </w:tc>
        <w:tc>
          <w:tcPr>
            <w:tcW w:w="2141" w:type="dxa"/>
            <w:vAlign w:val="center"/>
          </w:tcPr>
          <w:p w14:paraId="1D8F971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53°33′10.6″</w:t>
            </w:r>
          </w:p>
        </w:tc>
        <w:tc>
          <w:tcPr>
            <w:tcW w:w="2500" w:type="dxa"/>
            <w:vAlign w:val="center"/>
          </w:tcPr>
          <w:p w14:paraId="28A35AD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158°27′31.5″</w:t>
            </w:r>
          </w:p>
        </w:tc>
      </w:tr>
      <w:tr w:rsidR="000F4F83" w:rsidRPr="008C2F3F" w14:paraId="61D11968" w14:textId="77777777" w:rsidTr="00804537">
        <w:trPr>
          <w:jc w:val="center"/>
        </w:trPr>
        <w:tc>
          <w:tcPr>
            <w:tcW w:w="1628" w:type="dxa"/>
            <w:vAlign w:val="center"/>
          </w:tcPr>
          <w:p w14:paraId="77E3414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1178</w:t>
            </w:r>
          </w:p>
        </w:tc>
        <w:tc>
          <w:tcPr>
            <w:tcW w:w="1812" w:type="dxa"/>
            <w:vAlign w:val="center"/>
          </w:tcPr>
          <w:p w14:paraId="644CB6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620434.61</w:t>
            </w:r>
          </w:p>
        </w:tc>
        <w:tc>
          <w:tcPr>
            <w:tcW w:w="1842" w:type="dxa"/>
            <w:vAlign w:val="center"/>
          </w:tcPr>
          <w:p w14:paraId="6E073D5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1400147.38</w:t>
            </w:r>
          </w:p>
        </w:tc>
        <w:tc>
          <w:tcPr>
            <w:tcW w:w="2141" w:type="dxa"/>
            <w:vAlign w:val="center"/>
          </w:tcPr>
          <w:p w14:paraId="26C920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53°33′35.9″</w:t>
            </w:r>
          </w:p>
        </w:tc>
        <w:tc>
          <w:tcPr>
            <w:tcW w:w="2500" w:type="dxa"/>
            <w:vAlign w:val="center"/>
          </w:tcPr>
          <w:p w14:paraId="0CE900D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158°28′15.3″</w:t>
            </w:r>
          </w:p>
        </w:tc>
      </w:tr>
      <w:tr w:rsidR="000F4F83" w:rsidRPr="008C2F3F" w14:paraId="523A20D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DC88F9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1179</w:t>
            </w:r>
          </w:p>
        </w:tc>
        <w:tc>
          <w:tcPr>
            <w:tcW w:w="1812" w:type="dxa"/>
            <w:vAlign w:val="center"/>
          </w:tcPr>
          <w:p w14:paraId="0238468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620595.59</w:t>
            </w:r>
          </w:p>
        </w:tc>
        <w:tc>
          <w:tcPr>
            <w:tcW w:w="1842" w:type="dxa"/>
            <w:vAlign w:val="center"/>
          </w:tcPr>
          <w:p w14:paraId="43F774C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1400417.13</w:t>
            </w:r>
          </w:p>
        </w:tc>
        <w:tc>
          <w:tcPr>
            <w:tcW w:w="2141" w:type="dxa"/>
            <w:vAlign w:val="center"/>
          </w:tcPr>
          <w:p w14:paraId="0746C85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53°33′41.1″</w:t>
            </w:r>
          </w:p>
        </w:tc>
        <w:tc>
          <w:tcPr>
            <w:tcW w:w="2500" w:type="dxa"/>
            <w:vAlign w:val="center"/>
          </w:tcPr>
          <w:p w14:paraId="417F786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158°28′29.9″</w:t>
            </w:r>
          </w:p>
        </w:tc>
      </w:tr>
      <w:tr w:rsidR="000F4F83" w:rsidRPr="008C2F3F" w14:paraId="01BB1B33" w14:textId="77777777" w:rsidTr="00804537">
        <w:trPr>
          <w:jc w:val="center"/>
        </w:trPr>
        <w:tc>
          <w:tcPr>
            <w:tcW w:w="1628" w:type="dxa"/>
            <w:vAlign w:val="center"/>
          </w:tcPr>
          <w:p w14:paraId="1B0ABEC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1180</w:t>
            </w:r>
          </w:p>
        </w:tc>
        <w:tc>
          <w:tcPr>
            <w:tcW w:w="1812" w:type="dxa"/>
            <w:vAlign w:val="center"/>
          </w:tcPr>
          <w:p w14:paraId="0644EC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620928.90</w:t>
            </w:r>
          </w:p>
        </w:tc>
        <w:tc>
          <w:tcPr>
            <w:tcW w:w="1842" w:type="dxa"/>
            <w:vAlign w:val="center"/>
          </w:tcPr>
          <w:p w14:paraId="1D30A9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1400712.41</w:t>
            </w:r>
          </w:p>
        </w:tc>
        <w:tc>
          <w:tcPr>
            <w:tcW w:w="2141" w:type="dxa"/>
            <w:vAlign w:val="center"/>
          </w:tcPr>
          <w:p w14:paraId="6ED757F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53°33′51.9″</w:t>
            </w:r>
          </w:p>
        </w:tc>
        <w:tc>
          <w:tcPr>
            <w:tcW w:w="2500" w:type="dxa"/>
            <w:vAlign w:val="center"/>
          </w:tcPr>
          <w:p w14:paraId="5657CF5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158°28′46″</w:t>
            </w:r>
          </w:p>
        </w:tc>
      </w:tr>
      <w:tr w:rsidR="000F4F83" w:rsidRPr="008C2F3F" w14:paraId="3FBFEAA6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0F230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1181</w:t>
            </w:r>
          </w:p>
        </w:tc>
        <w:tc>
          <w:tcPr>
            <w:tcW w:w="1812" w:type="dxa"/>
            <w:vAlign w:val="center"/>
          </w:tcPr>
          <w:p w14:paraId="19BFC9E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621251.58</w:t>
            </w:r>
          </w:p>
        </w:tc>
        <w:tc>
          <w:tcPr>
            <w:tcW w:w="1842" w:type="dxa"/>
            <w:vAlign w:val="center"/>
          </w:tcPr>
          <w:p w14:paraId="6DB114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1400854.08</w:t>
            </w:r>
          </w:p>
        </w:tc>
        <w:tc>
          <w:tcPr>
            <w:tcW w:w="2141" w:type="dxa"/>
            <w:vAlign w:val="center"/>
          </w:tcPr>
          <w:p w14:paraId="3D6A762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53°34′2.3″</w:t>
            </w:r>
          </w:p>
        </w:tc>
        <w:tc>
          <w:tcPr>
            <w:tcW w:w="2500" w:type="dxa"/>
            <w:vAlign w:val="center"/>
          </w:tcPr>
          <w:p w14:paraId="3844BAD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158°28′53.7″</w:t>
            </w:r>
          </w:p>
        </w:tc>
      </w:tr>
      <w:tr w:rsidR="000F4F83" w:rsidRPr="008C2F3F" w14:paraId="741D6CE7" w14:textId="77777777" w:rsidTr="00804537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4099AC6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 xml:space="preserve">1182 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6278044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621878.73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148B9E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1400876.21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14:paraId="4E1005B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53°34′22.6″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7B9206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158°28′54.9″</w:t>
            </w:r>
          </w:p>
        </w:tc>
      </w:tr>
      <w:tr w:rsidR="000F4F83" w:rsidRPr="008C2F3F" w14:paraId="0B811672" w14:textId="77777777" w:rsidTr="00804537">
        <w:trPr>
          <w:jc w:val="center"/>
        </w:trPr>
        <w:tc>
          <w:tcPr>
            <w:tcW w:w="1628" w:type="dxa"/>
            <w:vAlign w:val="center"/>
          </w:tcPr>
          <w:p w14:paraId="27E7D76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1183</w:t>
            </w:r>
          </w:p>
        </w:tc>
        <w:tc>
          <w:tcPr>
            <w:tcW w:w="1812" w:type="dxa"/>
            <w:vAlign w:val="center"/>
          </w:tcPr>
          <w:p w14:paraId="04402DA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621488.47</w:t>
            </w:r>
          </w:p>
        </w:tc>
        <w:tc>
          <w:tcPr>
            <w:tcW w:w="1842" w:type="dxa"/>
            <w:vAlign w:val="center"/>
          </w:tcPr>
          <w:p w14:paraId="2D24AE0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1401818.70</w:t>
            </w:r>
          </w:p>
        </w:tc>
        <w:tc>
          <w:tcPr>
            <w:tcW w:w="2141" w:type="dxa"/>
            <w:vAlign w:val="center"/>
          </w:tcPr>
          <w:p w14:paraId="7334D8C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53°34′10.0″</w:t>
            </w:r>
          </w:p>
        </w:tc>
        <w:tc>
          <w:tcPr>
            <w:tcW w:w="2500" w:type="dxa"/>
            <w:vAlign w:val="center"/>
          </w:tcPr>
          <w:p w14:paraId="4D6DE1ED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158°29′46.1″</w:t>
            </w:r>
          </w:p>
        </w:tc>
      </w:tr>
      <w:tr w:rsidR="000F4F83" w:rsidRPr="008C2F3F" w14:paraId="1A70F09F" w14:textId="77777777" w:rsidTr="00804537">
        <w:trPr>
          <w:jc w:val="center"/>
        </w:trPr>
        <w:tc>
          <w:tcPr>
            <w:tcW w:w="1628" w:type="dxa"/>
            <w:vAlign w:val="center"/>
          </w:tcPr>
          <w:p w14:paraId="7246C2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1184</w:t>
            </w:r>
          </w:p>
        </w:tc>
        <w:tc>
          <w:tcPr>
            <w:tcW w:w="1812" w:type="dxa"/>
            <w:vAlign w:val="center"/>
          </w:tcPr>
          <w:p w14:paraId="1FA511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621360.36</w:t>
            </w:r>
          </w:p>
        </w:tc>
        <w:tc>
          <w:tcPr>
            <w:tcW w:w="1842" w:type="dxa"/>
            <w:vAlign w:val="center"/>
          </w:tcPr>
          <w:p w14:paraId="1AAB763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1401922.09</w:t>
            </w:r>
          </w:p>
        </w:tc>
        <w:tc>
          <w:tcPr>
            <w:tcW w:w="2141" w:type="dxa"/>
            <w:vAlign w:val="center"/>
          </w:tcPr>
          <w:p w14:paraId="3EE2425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53°34′5.9″</w:t>
            </w:r>
          </w:p>
        </w:tc>
        <w:tc>
          <w:tcPr>
            <w:tcW w:w="2500" w:type="dxa"/>
            <w:vAlign w:val="center"/>
          </w:tcPr>
          <w:p w14:paraId="0918E0B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158°29′51.7″</w:t>
            </w:r>
          </w:p>
        </w:tc>
      </w:tr>
      <w:tr w:rsidR="000F4F83" w:rsidRPr="008C2F3F" w14:paraId="7118AFB1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CBC31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1185</w:t>
            </w:r>
          </w:p>
        </w:tc>
        <w:tc>
          <w:tcPr>
            <w:tcW w:w="1812" w:type="dxa"/>
            <w:vAlign w:val="center"/>
          </w:tcPr>
          <w:p w14:paraId="19079C6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621364.49</w:t>
            </w:r>
          </w:p>
        </w:tc>
        <w:tc>
          <w:tcPr>
            <w:tcW w:w="1842" w:type="dxa"/>
            <w:vAlign w:val="center"/>
          </w:tcPr>
          <w:p w14:paraId="5407CF7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1402054.40</w:t>
            </w:r>
          </w:p>
        </w:tc>
        <w:tc>
          <w:tcPr>
            <w:tcW w:w="2141" w:type="dxa"/>
            <w:vAlign w:val="center"/>
          </w:tcPr>
          <w:p w14:paraId="4AAFF7D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53°34′6.0″</w:t>
            </w:r>
          </w:p>
        </w:tc>
        <w:tc>
          <w:tcPr>
            <w:tcW w:w="2500" w:type="dxa"/>
            <w:vAlign w:val="center"/>
          </w:tcPr>
          <w:p w14:paraId="5BC35ECC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158°29′58.9″</w:t>
            </w:r>
          </w:p>
        </w:tc>
      </w:tr>
      <w:tr w:rsidR="000F4F83" w:rsidRPr="008C2F3F" w14:paraId="67696172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19159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1186</w:t>
            </w:r>
          </w:p>
        </w:tc>
        <w:tc>
          <w:tcPr>
            <w:tcW w:w="1812" w:type="dxa"/>
            <w:vAlign w:val="center"/>
          </w:tcPr>
          <w:p w14:paraId="6C5EC25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621496.72</w:t>
            </w:r>
          </w:p>
        </w:tc>
        <w:tc>
          <w:tcPr>
            <w:tcW w:w="1842" w:type="dxa"/>
            <w:vAlign w:val="center"/>
          </w:tcPr>
          <w:p w14:paraId="0A522D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1402141.24</w:t>
            </w:r>
          </w:p>
        </w:tc>
        <w:tc>
          <w:tcPr>
            <w:tcW w:w="2141" w:type="dxa"/>
            <w:vAlign w:val="center"/>
          </w:tcPr>
          <w:p w14:paraId="0DB0A29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53°34′10.3″</w:t>
            </w:r>
          </w:p>
        </w:tc>
        <w:tc>
          <w:tcPr>
            <w:tcW w:w="2500" w:type="dxa"/>
            <w:vAlign w:val="center"/>
          </w:tcPr>
          <w:p w14:paraId="4C5B58C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158°30′3.6″</w:t>
            </w:r>
          </w:p>
        </w:tc>
      </w:tr>
      <w:tr w:rsidR="000F4F83" w:rsidRPr="008C2F3F" w14:paraId="1205A61A" w14:textId="77777777" w:rsidTr="00804537">
        <w:trPr>
          <w:jc w:val="center"/>
        </w:trPr>
        <w:tc>
          <w:tcPr>
            <w:tcW w:w="1628" w:type="dxa"/>
            <w:vAlign w:val="center"/>
          </w:tcPr>
          <w:p w14:paraId="50CC311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1187</w:t>
            </w:r>
          </w:p>
        </w:tc>
        <w:tc>
          <w:tcPr>
            <w:tcW w:w="1812" w:type="dxa"/>
            <w:vAlign w:val="center"/>
          </w:tcPr>
          <w:p w14:paraId="448562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621620.69</w:t>
            </w:r>
          </w:p>
        </w:tc>
        <w:tc>
          <w:tcPr>
            <w:tcW w:w="1842" w:type="dxa"/>
            <w:vAlign w:val="center"/>
          </w:tcPr>
          <w:p w14:paraId="4C2F2BC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1402434.83</w:t>
            </w:r>
          </w:p>
        </w:tc>
        <w:tc>
          <w:tcPr>
            <w:tcW w:w="2141" w:type="dxa"/>
            <w:vAlign w:val="center"/>
          </w:tcPr>
          <w:p w14:paraId="48B03E0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53°34′14.3″</w:t>
            </w:r>
          </w:p>
        </w:tc>
        <w:tc>
          <w:tcPr>
            <w:tcW w:w="2500" w:type="dxa"/>
            <w:vAlign w:val="center"/>
          </w:tcPr>
          <w:p w14:paraId="2C4945C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158°30′19.6″</w:t>
            </w:r>
          </w:p>
        </w:tc>
      </w:tr>
      <w:tr w:rsidR="000F4F83" w:rsidRPr="008C2F3F" w14:paraId="54423192" w14:textId="77777777" w:rsidTr="00804537">
        <w:trPr>
          <w:jc w:val="center"/>
        </w:trPr>
        <w:tc>
          <w:tcPr>
            <w:tcW w:w="1628" w:type="dxa"/>
            <w:vAlign w:val="center"/>
          </w:tcPr>
          <w:p w14:paraId="7DC1F4A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1188</w:t>
            </w:r>
          </w:p>
        </w:tc>
        <w:tc>
          <w:tcPr>
            <w:tcW w:w="1812" w:type="dxa"/>
            <w:vAlign w:val="center"/>
          </w:tcPr>
          <w:p w14:paraId="14D2C5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621641.35</w:t>
            </w:r>
          </w:p>
        </w:tc>
        <w:tc>
          <w:tcPr>
            <w:tcW w:w="1842" w:type="dxa"/>
            <w:vAlign w:val="center"/>
          </w:tcPr>
          <w:p w14:paraId="74F8CA3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1402604.36</w:t>
            </w:r>
          </w:p>
        </w:tc>
        <w:tc>
          <w:tcPr>
            <w:tcW w:w="2141" w:type="dxa"/>
            <w:vAlign w:val="center"/>
          </w:tcPr>
          <w:p w14:paraId="0773533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53°34′14.9″</w:t>
            </w:r>
          </w:p>
        </w:tc>
        <w:tc>
          <w:tcPr>
            <w:tcW w:w="2500" w:type="dxa"/>
            <w:vAlign w:val="center"/>
          </w:tcPr>
          <w:p w14:paraId="6E4B27C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158°30′28.8″</w:t>
            </w:r>
          </w:p>
        </w:tc>
      </w:tr>
      <w:tr w:rsidR="000F4F83" w:rsidRPr="008C2F3F" w14:paraId="21592AD0" w14:textId="77777777" w:rsidTr="00804537">
        <w:trPr>
          <w:jc w:val="center"/>
        </w:trPr>
        <w:tc>
          <w:tcPr>
            <w:tcW w:w="1628" w:type="dxa"/>
            <w:vAlign w:val="center"/>
          </w:tcPr>
          <w:p w14:paraId="0A74891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1189</w:t>
            </w:r>
          </w:p>
        </w:tc>
        <w:tc>
          <w:tcPr>
            <w:tcW w:w="1812" w:type="dxa"/>
            <w:vAlign w:val="center"/>
          </w:tcPr>
          <w:p w14:paraId="33BB925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621509.12</w:t>
            </w:r>
          </w:p>
        </w:tc>
        <w:tc>
          <w:tcPr>
            <w:tcW w:w="1842" w:type="dxa"/>
            <w:vAlign w:val="center"/>
          </w:tcPr>
          <w:p w14:paraId="3DE9F7C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1402885.54</w:t>
            </w:r>
          </w:p>
        </w:tc>
        <w:tc>
          <w:tcPr>
            <w:tcW w:w="2141" w:type="dxa"/>
            <w:vAlign w:val="center"/>
          </w:tcPr>
          <w:p w14:paraId="53D3AE3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53°34′10.7″</w:t>
            </w:r>
          </w:p>
        </w:tc>
        <w:tc>
          <w:tcPr>
            <w:tcW w:w="2500" w:type="dxa"/>
            <w:vAlign w:val="center"/>
          </w:tcPr>
          <w:p w14:paraId="7AD03A4A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158°30′44.1″</w:t>
            </w:r>
          </w:p>
        </w:tc>
      </w:tr>
      <w:tr w:rsidR="000F4F83" w:rsidRPr="008C2F3F" w14:paraId="659A552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4CC1FD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1190</w:t>
            </w:r>
          </w:p>
        </w:tc>
        <w:tc>
          <w:tcPr>
            <w:tcW w:w="1812" w:type="dxa"/>
            <w:vAlign w:val="center"/>
          </w:tcPr>
          <w:p w14:paraId="55EE505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621653.75</w:t>
            </w:r>
          </w:p>
        </w:tc>
        <w:tc>
          <w:tcPr>
            <w:tcW w:w="1842" w:type="dxa"/>
            <w:vAlign w:val="center"/>
          </w:tcPr>
          <w:p w14:paraId="328E41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1402972.37</w:t>
            </w:r>
          </w:p>
        </w:tc>
        <w:tc>
          <w:tcPr>
            <w:tcW w:w="2141" w:type="dxa"/>
            <w:vAlign w:val="center"/>
          </w:tcPr>
          <w:p w14:paraId="16786D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53°34′15.3″</w:t>
            </w:r>
          </w:p>
        </w:tc>
        <w:tc>
          <w:tcPr>
            <w:tcW w:w="2500" w:type="dxa"/>
            <w:vAlign w:val="center"/>
          </w:tcPr>
          <w:p w14:paraId="2505ABB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158°30′48.8″</w:t>
            </w:r>
          </w:p>
        </w:tc>
      </w:tr>
      <w:tr w:rsidR="000F4F83" w:rsidRPr="008C2F3F" w14:paraId="291045F8" w14:textId="77777777" w:rsidTr="00804537">
        <w:trPr>
          <w:jc w:val="center"/>
        </w:trPr>
        <w:tc>
          <w:tcPr>
            <w:tcW w:w="1628" w:type="dxa"/>
            <w:vAlign w:val="center"/>
          </w:tcPr>
          <w:p w14:paraId="6CC20E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1191</w:t>
            </w:r>
          </w:p>
        </w:tc>
        <w:tc>
          <w:tcPr>
            <w:tcW w:w="1812" w:type="dxa"/>
            <w:vAlign w:val="center"/>
          </w:tcPr>
          <w:p w14:paraId="6BB2B04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621707.47</w:t>
            </w:r>
          </w:p>
        </w:tc>
        <w:tc>
          <w:tcPr>
            <w:tcW w:w="1842" w:type="dxa"/>
            <w:vAlign w:val="center"/>
          </w:tcPr>
          <w:p w14:paraId="41211F6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1403162.58</w:t>
            </w:r>
          </w:p>
        </w:tc>
        <w:tc>
          <w:tcPr>
            <w:tcW w:w="2141" w:type="dxa"/>
            <w:vAlign w:val="center"/>
          </w:tcPr>
          <w:p w14:paraId="2EBEB89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53°34′17.1″</w:t>
            </w:r>
          </w:p>
        </w:tc>
        <w:tc>
          <w:tcPr>
            <w:tcW w:w="2500" w:type="dxa"/>
            <w:vAlign w:val="center"/>
          </w:tcPr>
          <w:p w14:paraId="65BD4516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158°30′59.1″</w:t>
            </w:r>
          </w:p>
        </w:tc>
      </w:tr>
      <w:tr w:rsidR="000F4F83" w:rsidRPr="008C2F3F" w14:paraId="354A627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05900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1192</w:t>
            </w:r>
          </w:p>
        </w:tc>
        <w:tc>
          <w:tcPr>
            <w:tcW w:w="1812" w:type="dxa"/>
            <w:vAlign w:val="center"/>
          </w:tcPr>
          <w:p w14:paraId="2185690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621800.74</w:t>
            </w:r>
          </w:p>
        </w:tc>
        <w:tc>
          <w:tcPr>
            <w:tcW w:w="1842" w:type="dxa"/>
            <w:vAlign w:val="center"/>
          </w:tcPr>
          <w:p w14:paraId="161AFEC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1403258.07</w:t>
            </w:r>
          </w:p>
        </w:tc>
        <w:tc>
          <w:tcPr>
            <w:tcW w:w="2141" w:type="dxa"/>
            <w:vAlign w:val="center"/>
          </w:tcPr>
          <w:p w14:paraId="24AD960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53°34′20.1″</w:t>
            </w:r>
          </w:p>
        </w:tc>
        <w:tc>
          <w:tcPr>
            <w:tcW w:w="2500" w:type="dxa"/>
            <w:vAlign w:val="center"/>
          </w:tcPr>
          <w:p w14:paraId="3260593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158°31′4.3″</w:t>
            </w:r>
          </w:p>
        </w:tc>
      </w:tr>
      <w:tr w:rsidR="000F4F83" w:rsidRPr="008C2F3F" w14:paraId="16FDE018" w14:textId="77777777" w:rsidTr="00804537">
        <w:trPr>
          <w:jc w:val="center"/>
        </w:trPr>
        <w:tc>
          <w:tcPr>
            <w:tcW w:w="1628" w:type="dxa"/>
            <w:vAlign w:val="center"/>
          </w:tcPr>
          <w:p w14:paraId="01AFB1B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1193</w:t>
            </w:r>
          </w:p>
        </w:tc>
        <w:tc>
          <w:tcPr>
            <w:tcW w:w="1812" w:type="dxa"/>
            <w:vAlign w:val="center"/>
          </w:tcPr>
          <w:p w14:paraId="4C418E7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622062.39</w:t>
            </w:r>
          </w:p>
        </w:tc>
        <w:tc>
          <w:tcPr>
            <w:tcW w:w="1842" w:type="dxa"/>
            <w:vAlign w:val="center"/>
          </w:tcPr>
          <w:p w14:paraId="0A02AAD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1403639.90</w:t>
            </w:r>
          </w:p>
        </w:tc>
        <w:tc>
          <w:tcPr>
            <w:tcW w:w="2141" w:type="dxa"/>
            <w:vAlign w:val="center"/>
          </w:tcPr>
          <w:p w14:paraId="2361F65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53°34′28.5″</w:t>
            </w:r>
          </w:p>
        </w:tc>
        <w:tc>
          <w:tcPr>
            <w:tcW w:w="2500" w:type="dxa"/>
            <w:vAlign w:val="center"/>
          </w:tcPr>
          <w:p w14:paraId="0035475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158°31′25.1″</w:t>
            </w:r>
          </w:p>
        </w:tc>
      </w:tr>
      <w:tr w:rsidR="000F4F83" w:rsidRPr="008C2F3F" w14:paraId="028056F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8AC14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1194</w:t>
            </w:r>
          </w:p>
        </w:tc>
        <w:tc>
          <w:tcPr>
            <w:tcW w:w="1812" w:type="dxa"/>
            <w:vAlign w:val="center"/>
          </w:tcPr>
          <w:p w14:paraId="7A2495D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622611.14</w:t>
            </w:r>
          </w:p>
        </w:tc>
        <w:tc>
          <w:tcPr>
            <w:tcW w:w="1842" w:type="dxa"/>
            <w:vAlign w:val="center"/>
          </w:tcPr>
          <w:p w14:paraId="689614A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1403705.35</w:t>
            </w:r>
          </w:p>
        </w:tc>
        <w:tc>
          <w:tcPr>
            <w:tcW w:w="2141" w:type="dxa"/>
            <w:vAlign w:val="center"/>
          </w:tcPr>
          <w:p w14:paraId="60A23A2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53°34′46.3″</w:t>
            </w:r>
          </w:p>
        </w:tc>
        <w:tc>
          <w:tcPr>
            <w:tcW w:w="2500" w:type="dxa"/>
            <w:vAlign w:val="center"/>
          </w:tcPr>
          <w:p w14:paraId="4A9CF56E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158°31′28.7″</w:t>
            </w:r>
          </w:p>
        </w:tc>
      </w:tr>
      <w:tr w:rsidR="000F4F83" w:rsidRPr="008C2F3F" w14:paraId="1010C0D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9487E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1195</w:t>
            </w:r>
          </w:p>
        </w:tc>
        <w:tc>
          <w:tcPr>
            <w:tcW w:w="1812" w:type="dxa"/>
            <w:vAlign w:val="center"/>
          </w:tcPr>
          <w:p w14:paraId="2D2DE0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622974.55</w:t>
            </w:r>
          </w:p>
        </w:tc>
        <w:tc>
          <w:tcPr>
            <w:tcW w:w="1842" w:type="dxa"/>
            <w:vAlign w:val="center"/>
          </w:tcPr>
          <w:p w14:paraId="540ECD0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1403792.63</w:t>
            </w:r>
          </w:p>
        </w:tc>
        <w:tc>
          <w:tcPr>
            <w:tcW w:w="2141" w:type="dxa"/>
            <w:vAlign w:val="center"/>
          </w:tcPr>
          <w:p w14:paraId="56DBCE1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53°34′58.0″</w:t>
            </w:r>
          </w:p>
        </w:tc>
        <w:tc>
          <w:tcPr>
            <w:tcW w:w="2500" w:type="dxa"/>
            <w:vAlign w:val="center"/>
          </w:tcPr>
          <w:p w14:paraId="497E5F0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158°31′33.4″</w:t>
            </w:r>
          </w:p>
        </w:tc>
      </w:tr>
      <w:tr w:rsidR="000F4F83" w:rsidRPr="008C2F3F" w14:paraId="7E94A6CE" w14:textId="77777777" w:rsidTr="00804537">
        <w:trPr>
          <w:jc w:val="center"/>
        </w:trPr>
        <w:tc>
          <w:tcPr>
            <w:tcW w:w="1628" w:type="dxa"/>
            <w:vAlign w:val="center"/>
          </w:tcPr>
          <w:p w14:paraId="6DC22F5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1196</w:t>
            </w:r>
          </w:p>
        </w:tc>
        <w:tc>
          <w:tcPr>
            <w:tcW w:w="1812" w:type="dxa"/>
            <w:vAlign w:val="center"/>
          </w:tcPr>
          <w:p w14:paraId="4D9F5B3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623199.86</w:t>
            </w:r>
          </w:p>
        </w:tc>
        <w:tc>
          <w:tcPr>
            <w:tcW w:w="1842" w:type="dxa"/>
            <w:vAlign w:val="center"/>
          </w:tcPr>
          <w:p w14:paraId="757B772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1404021.72</w:t>
            </w:r>
          </w:p>
        </w:tc>
        <w:tc>
          <w:tcPr>
            <w:tcW w:w="2141" w:type="dxa"/>
            <w:vAlign w:val="center"/>
          </w:tcPr>
          <w:p w14:paraId="1C968D5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53°35′5.3″</w:t>
            </w:r>
          </w:p>
        </w:tc>
        <w:tc>
          <w:tcPr>
            <w:tcW w:w="2500" w:type="dxa"/>
            <w:vAlign w:val="center"/>
          </w:tcPr>
          <w:p w14:paraId="56B87CB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158°31′45.9″</w:t>
            </w:r>
          </w:p>
        </w:tc>
      </w:tr>
      <w:tr w:rsidR="000F4F83" w:rsidRPr="008C2F3F" w14:paraId="79FB6811" w14:textId="77777777" w:rsidTr="00804537">
        <w:trPr>
          <w:jc w:val="center"/>
        </w:trPr>
        <w:tc>
          <w:tcPr>
            <w:tcW w:w="1628" w:type="dxa"/>
            <w:vAlign w:val="center"/>
          </w:tcPr>
          <w:p w14:paraId="27D02D7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1197</w:t>
            </w:r>
          </w:p>
        </w:tc>
        <w:tc>
          <w:tcPr>
            <w:tcW w:w="1812" w:type="dxa"/>
            <w:vAlign w:val="center"/>
          </w:tcPr>
          <w:p w14:paraId="786DE99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623277.25</w:t>
            </w:r>
          </w:p>
        </w:tc>
        <w:tc>
          <w:tcPr>
            <w:tcW w:w="1842" w:type="dxa"/>
            <w:vAlign w:val="center"/>
          </w:tcPr>
          <w:p w14:paraId="2BA7A6F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1404194.67</w:t>
            </w:r>
          </w:p>
        </w:tc>
        <w:tc>
          <w:tcPr>
            <w:tcW w:w="2141" w:type="dxa"/>
            <w:vAlign w:val="center"/>
          </w:tcPr>
          <w:p w14:paraId="59BC37E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53°35′7.8″</w:t>
            </w:r>
          </w:p>
        </w:tc>
        <w:tc>
          <w:tcPr>
            <w:tcW w:w="2500" w:type="dxa"/>
            <w:vAlign w:val="center"/>
          </w:tcPr>
          <w:p w14:paraId="24B9764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158°31′55.3″</w:t>
            </w:r>
          </w:p>
        </w:tc>
      </w:tr>
      <w:tr w:rsidR="000F4F83" w:rsidRPr="008C2F3F" w14:paraId="527134B4" w14:textId="77777777" w:rsidTr="00804537">
        <w:trPr>
          <w:jc w:val="center"/>
        </w:trPr>
        <w:tc>
          <w:tcPr>
            <w:tcW w:w="1628" w:type="dxa"/>
            <w:vAlign w:val="center"/>
          </w:tcPr>
          <w:p w14:paraId="3CD4520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1198</w:t>
            </w:r>
          </w:p>
        </w:tc>
        <w:tc>
          <w:tcPr>
            <w:tcW w:w="1812" w:type="dxa"/>
            <w:vAlign w:val="center"/>
          </w:tcPr>
          <w:p w14:paraId="385CC2E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623563.57</w:t>
            </w:r>
          </w:p>
        </w:tc>
        <w:tc>
          <w:tcPr>
            <w:tcW w:w="1842" w:type="dxa"/>
            <w:vAlign w:val="center"/>
          </w:tcPr>
          <w:p w14:paraId="59AE976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1404206.15</w:t>
            </w:r>
          </w:p>
        </w:tc>
        <w:tc>
          <w:tcPr>
            <w:tcW w:w="2141" w:type="dxa"/>
            <w:vAlign w:val="center"/>
          </w:tcPr>
          <w:p w14:paraId="19F3F33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53°35′17.1″</w:t>
            </w:r>
          </w:p>
        </w:tc>
        <w:tc>
          <w:tcPr>
            <w:tcW w:w="2500" w:type="dxa"/>
            <w:vAlign w:val="center"/>
          </w:tcPr>
          <w:p w14:paraId="3EC6247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158°31′55.9″</w:t>
            </w:r>
          </w:p>
        </w:tc>
      </w:tr>
      <w:tr w:rsidR="000F4F83" w:rsidRPr="008C2F3F" w14:paraId="59C86F68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FFD0E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1199</w:t>
            </w:r>
          </w:p>
        </w:tc>
        <w:tc>
          <w:tcPr>
            <w:tcW w:w="1812" w:type="dxa"/>
            <w:vAlign w:val="center"/>
          </w:tcPr>
          <w:p w14:paraId="7FFF17B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623799.88</w:t>
            </w:r>
          </w:p>
        </w:tc>
        <w:tc>
          <w:tcPr>
            <w:tcW w:w="1842" w:type="dxa"/>
            <w:vAlign w:val="center"/>
          </w:tcPr>
          <w:p w14:paraId="783ED9B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1404539.37</w:t>
            </w:r>
          </w:p>
        </w:tc>
        <w:tc>
          <w:tcPr>
            <w:tcW w:w="2141" w:type="dxa"/>
            <w:vAlign w:val="center"/>
          </w:tcPr>
          <w:p w14:paraId="1E325D4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53°35′24.7″</w:t>
            </w:r>
          </w:p>
        </w:tc>
        <w:tc>
          <w:tcPr>
            <w:tcW w:w="2500" w:type="dxa"/>
            <w:vAlign w:val="center"/>
          </w:tcPr>
          <w:p w14:paraId="0D32328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158°32′14.1″</w:t>
            </w:r>
          </w:p>
        </w:tc>
      </w:tr>
      <w:tr w:rsidR="000F4F83" w:rsidRPr="008C2F3F" w14:paraId="59CFCA83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66BBE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1812" w:type="dxa"/>
            <w:vAlign w:val="center"/>
          </w:tcPr>
          <w:p w14:paraId="75426B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623513.45</w:t>
            </w:r>
          </w:p>
        </w:tc>
        <w:tc>
          <w:tcPr>
            <w:tcW w:w="1842" w:type="dxa"/>
            <w:vAlign w:val="center"/>
          </w:tcPr>
          <w:p w14:paraId="1012848F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1404883.31</w:t>
            </w:r>
          </w:p>
        </w:tc>
        <w:tc>
          <w:tcPr>
            <w:tcW w:w="2141" w:type="dxa"/>
            <w:vAlign w:val="center"/>
          </w:tcPr>
          <w:p w14:paraId="31740E8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53°35′15.4″</w:t>
            </w:r>
          </w:p>
        </w:tc>
        <w:tc>
          <w:tcPr>
            <w:tcW w:w="2500" w:type="dxa"/>
            <w:vAlign w:val="center"/>
          </w:tcPr>
          <w:p w14:paraId="4C5E542B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158°32′32.7″</w:t>
            </w:r>
          </w:p>
        </w:tc>
      </w:tr>
      <w:tr w:rsidR="000F4F83" w:rsidRPr="008C2F3F" w14:paraId="3B2F745B" w14:textId="77777777" w:rsidTr="00804537">
        <w:trPr>
          <w:jc w:val="center"/>
        </w:trPr>
        <w:tc>
          <w:tcPr>
            <w:tcW w:w="1628" w:type="dxa"/>
            <w:vAlign w:val="center"/>
          </w:tcPr>
          <w:p w14:paraId="1398FC1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1201</w:t>
            </w:r>
          </w:p>
        </w:tc>
        <w:tc>
          <w:tcPr>
            <w:tcW w:w="1812" w:type="dxa"/>
            <w:vAlign w:val="center"/>
          </w:tcPr>
          <w:p w14:paraId="6F0B41B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623517.03</w:t>
            </w:r>
          </w:p>
        </w:tc>
        <w:tc>
          <w:tcPr>
            <w:tcW w:w="1842" w:type="dxa"/>
            <w:vAlign w:val="center"/>
          </w:tcPr>
          <w:p w14:paraId="1DE5CB8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1405349.07</w:t>
            </w:r>
          </w:p>
        </w:tc>
        <w:tc>
          <w:tcPr>
            <w:tcW w:w="2141" w:type="dxa"/>
            <w:vAlign w:val="center"/>
          </w:tcPr>
          <w:p w14:paraId="13BDA1D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53°35′15.5″</w:t>
            </w:r>
          </w:p>
        </w:tc>
        <w:tc>
          <w:tcPr>
            <w:tcW w:w="2500" w:type="dxa"/>
            <w:vAlign w:val="center"/>
          </w:tcPr>
          <w:p w14:paraId="6CF62D29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158°32′58.1″</w:t>
            </w:r>
          </w:p>
        </w:tc>
      </w:tr>
      <w:tr w:rsidR="000F4F83" w:rsidRPr="008C2F3F" w14:paraId="2F0DA14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68FA7A5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1202</w:t>
            </w:r>
          </w:p>
        </w:tc>
        <w:tc>
          <w:tcPr>
            <w:tcW w:w="1812" w:type="dxa"/>
            <w:vAlign w:val="center"/>
          </w:tcPr>
          <w:p w14:paraId="701F1D9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623398.86</w:t>
            </w:r>
          </w:p>
        </w:tc>
        <w:tc>
          <w:tcPr>
            <w:tcW w:w="1842" w:type="dxa"/>
            <w:vAlign w:val="center"/>
          </w:tcPr>
          <w:p w14:paraId="74BEE99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1405671.54</w:t>
            </w:r>
          </w:p>
        </w:tc>
        <w:tc>
          <w:tcPr>
            <w:tcW w:w="2141" w:type="dxa"/>
            <w:vAlign w:val="center"/>
          </w:tcPr>
          <w:p w14:paraId="5B15426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53°35′11.7″</w:t>
            </w:r>
          </w:p>
        </w:tc>
        <w:tc>
          <w:tcPr>
            <w:tcW w:w="2500" w:type="dxa"/>
            <w:vAlign w:val="center"/>
          </w:tcPr>
          <w:p w14:paraId="59A1CBA0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158°33′15.6″</w:t>
            </w:r>
          </w:p>
        </w:tc>
      </w:tr>
      <w:tr w:rsidR="000F4F83" w:rsidRPr="008C2F3F" w14:paraId="4E5D6FF1" w14:textId="77777777" w:rsidTr="00804537">
        <w:trPr>
          <w:jc w:val="center"/>
        </w:trPr>
        <w:tc>
          <w:tcPr>
            <w:tcW w:w="1628" w:type="dxa"/>
            <w:vAlign w:val="center"/>
          </w:tcPr>
          <w:p w14:paraId="38F0E6B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1203</w:t>
            </w:r>
          </w:p>
        </w:tc>
        <w:tc>
          <w:tcPr>
            <w:tcW w:w="1812" w:type="dxa"/>
            <w:vAlign w:val="center"/>
          </w:tcPr>
          <w:p w14:paraId="0CCF4CE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623407.98</w:t>
            </w:r>
          </w:p>
        </w:tc>
        <w:tc>
          <w:tcPr>
            <w:tcW w:w="1842" w:type="dxa"/>
            <w:vAlign w:val="center"/>
          </w:tcPr>
          <w:p w14:paraId="07C6E928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1405853.78</w:t>
            </w:r>
          </w:p>
        </w:tc>
        <w:tc>
          <w:tcPr>
            <w:tcW w:w="2141" w:type="dxa"/>
            <w:vAlign w:val="center"/>
          </w:tcPr>
          <w:p w14:paraId="74EB5AD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53°35′12.0″</w:t>
            </w:r>
          </w:p>
        </w:tc>
        <w:tc>
          <w:tcPr>
            <w:tcW w:w="2500" w:type="dxa"/>
            <w:vAlign w:val="center"/>
          </w:tcPr>
          <w:p w14:paraId="040852CF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158°33′25.5″</w:t>
            </w:r>
          </w:p>
        </w:tc>
      </w:tr>
      <w:tr w:rsidR="000F4F83" w:rsidRPr="008C2F3F" w14:paraId="5E0B04B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19C58D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1204</w:t>
            </w:r>
          </w:p>
        </w:tc>
        <w:tc>
          <w:tcPr>
            <w:tcW w:w="1812" w:type="dxa"/>
            <w:vAlign w:val="center"/>
          </w:tcPr>
          <w:p w14:paraId="1609770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623628.01</w:t>
            </w:r>
          </w:p>
        </w:tc>
        <w:tc>
          <w:tcPr>
            <w:tcW w:w="1842" w:type="dxa"/>
            <w:vAlign w:val="center"/>
          </w:tcPr>
          <w:p w14:paraId="04289E5E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1405922.35</w:t>
            </w:r>
          </w:p>
        </w:tc>
        <w:tc>
          <w:tcPr>
            <w:tcW w:w="2141" w:type="dxa"/>
            <w:vAlign w:val="center"/>
          </w:tcPr>
          <w:p w14:paraId="2550268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53°35′19.1″</w:t>
            </w:r>
          </w:p>
        </w:tc>
        <w:tc>
          <w:tcPr>
            <w:tcW w:w="2500" w:type="dxa"/>
            <w:vAlign w:val="center"/>
          </w:tcPr>
          <w:p w14:paraId="0EE40E73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158°33′29.2″</w:t>
            </w:r>
          </w:p>
        </w:tc>
      </w:tr>
      <w:tr w:rsidR="000F4F83" w:rsidRPr="008C2F3F" w14:paraId="66A5846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7C141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1205</w:t>
            </w:r>
          </w:p>
        </w:tc>
        <w:tc>
          <w:tcPr>
            <w:tcW w:w="1812" w:type="dxa"/>
            <w:vAlign w:val="center"/>
          </w:tcPr>
          <w:p w14:paraId="7BEEC4AC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624118.53</w:t>
            </w:r>
          </w:p>
        </w:tc>
        <w:tc>
          <w:tcPr>
            <w:tcW w:w="1842" w:type="dxa"/>
            <w:vAlign w:val="center"/>
          </w:tcPr>
          <w:p w14:paraId="11FBEC7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1406122.99</w:t>
            </w:r>
          </w:p>
        </w:tc>
        <w:tc>
          <w:tcPr>
            <w:tcW w:w="2141" w:type="dxa"/>
            <w:vAlign w:val="center"/>
          </w:tcPr>
          <w:p w14:paraId="08AADC4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53°35′35.0″</w:t>
            </w:r>
          </w:p>
        </w:tc>
        <w:tc>
          <w:tcPr>
            <w:tcW w:w="2500" w:type="dxa"/>
            <w:vAlign w:val="center"/>
          </w:tcPr>
          <w:p w14:paraId="1DD099B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158°33′40.2″</w:t>
            </w:r>
          </w:p>
        </w:tc>
      </w:tr>
      <w:tr w:rsidR="000F4F83" w:rsidRPr="008C2F3F" w14:paraId="795E1A2C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D5407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1206</w:t>
            </w:r>
          </w:p>
        </w:tc>
        <w:tc>
          <w:tcPr>
            <w:tcW w:w="1812" w:type="dxa"/>
            <w:vAlign w:val="center"/>
          </w:tcPr>
          <w:p w14:paraId="6E17791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624490.77</w:t>
            </w:r>
          </w:p>
        </w:tc>
        <w:tc>
          <w:tcPr>
            <w:tcW w:w="1842" w:type="dxa"/>
            <w:vAlign w:val="center"/>
          </w:tcPr>
          <w:p w14:paraId="158D291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1405689.80</w:t>
            </w:r>
          </w:p>
        </w:tc>
        <w:tc>
          <w:tcPr>
            <w:tcW w:w="2141" w:type="dxa"/>
            <w:vAlign w:val="center"/>
          </w:tcPr>
          <w:p w14:paraId="636D568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53°35′47.0″</w:t>
            </w:r>
          </w:p>
        </w:tc>
        <w:tc>
          <w:tcPr>
            <w:tcW w:w="2500" w:type="dxa"/>
            <w:vAlign w:val="center"/>
          </w:tcPr>
          <w:p w14:paraId="749E5635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158°33′16.7″</w:t>
            </w:r>
          </w:p>
        </w:tc>
      </w:tr>
      <w:tr w:rsidR="000F4F83" w:rsidRPr="008C2F3F" w14:paraId="345FA91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A1F11FB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1207</w:t>
            </w:r>
          </w:p>
        </w:tc>
        <w:tc>
          <w:tcPr>
            <w:tcW w:w="1812" w:type="dxa"/>
            <w:vAlign w:val="center"/>
          </w:tcPr>
          <w:p w14:paraId="050197BD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624788.65</w:t>
            </w:r>
          </w:p>
        </w:tc>
        <w:tc>
          <w:tcPr>
            <w:tcW w:w="1842" w:type="dxa"/>
            <w:vAlign w:val="center"/>
          </w:tcPr>
          <w:p w14:paraId="2926E11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1405539.66</w:t>
            </w:r>
          </w:p>
        </w:tc>
        <w:tc>
          <w:tcPr>
            <w:tcW w:w="2141" w:type="dxa"/>
            <w:vAlign w:val="center"/>
          </w:tcPr>
          <w:p w14:paraId="5394ED8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53°35′56.7″</w:t>
            </w:r>
          </w:p>
        </w:tc>
        <w:tc>
          <w:tcPr>
            <w:tcW w:w="2500" w:type="dxa"/>
            <w:vAlign w:val="center"/>
          </w:tcPr>
          <w:p w14:paraId="1368BE77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158°33′8.5″</w:t>
            </w:r>
          </w:p>
        </w:tc>
      </w:tr>
      <w:tr w:rsidR="000F4F83" w:rsidRPr="008C2F3F" w14:paraId="09AC3E4B" w14:textId="77777777" w:rsidTr="00804537">
        <w:trPr>
          <w:jc w:val="center"/>
        </w:trPr>
        <w:tc>
          <w:tcPr>
            <w:tcW w:w="1628" w:type="dxa"/>
            <w:vAlign w:val="center"/>
          </w:tcPr>
          <w:p w14:paraId="54E659E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1208</w:t>
            </w:r>
          </w:p>
        </w:tc>
        <w:tc>
          <w:tcPr>
            <w:tcW w:w="1812" w:type="dxa"/>
            <w:vAlign w:val="center"/>
          </w:tcPr>
          <w:p w14:paraId="2413D38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625072.39</w:t>
            </w:r>
          </w:p>
        </w:tc>
        <w:tc>
          <w:tcPr>
            <w:tcW w:w="1842" w:type="dxa"/>
            <w:vAlign w:val="center"/>
          </w:tcPr>
          <w:p w14:paraId="27A5B483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1405456.43</w:t>
            </w:r>
          </w:p>
        </w:tc>
        <w:tc>
          <w:tcPr>
            <w:tcW w:w="2141" w:type="dxa"/>
            <w:vAlign w:val="center"/>
          </w:tcPr>
          <w:p w14:paraId="1B0AC55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53°36′5.8″</w:t>
            </w:r>
          </w:p>
        </w:tc>
        <w:tc>
          <w:tcPr>
            <w:tcW w:w="2500" w:type="dxa"/>
            <w:vAlign w:val="center"/>
          </w:tcPr>
          <w:p w14:paraId="0741FDA4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158°33′4.0″</w:t>
            </w:r>
          </w:p>
        </w:tc>
      </w:tr>
      <w:tr w:rsidR="000F4F83" w:rsidRPr="008C2F3F" w14:paraId="7D5BB6F5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DE8230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1209</w:t>
            </w:r>
          </w:p>
        </w:tc>
        <w:tc>
          <w:tcPr>
            <w:tcW w:w="1812" w:type="dxa"/>
            <w:vAlign w:val="center"/>
          </w:tcPr>
          <w:p w14:paraId="06353519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625221.93</w:t>
            </w:r>
          </w:p>
        </w:tc>
        <w:tc>
          <w:tcPr>
            <w:tcW w:w="1842" w:type="dxa"/>
            <w:vAlign w:val="center"/>
          </w:tcPr>
          <w:p w14:paraId="4242A266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1405389.94</w:t>
            </w:r>
          </w:p>
        </w:tc>
        <w:tc>
          <w:tcPr>
            <w:tcW w:w="2141" w:type="dxa"/>
            <w:vAlign w:val="center"/>
          </w:tcPr>
          <w:p w14:paraId="115D043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53°36′10.7″</w:t>
            </w:r>
          </w:p>
        </w:tc>
        <w:tc>
          <w:tcPr>
            <w:tcW w:w="2500" w:type="dxa"/>
            <w:vAlign w:val="center"/>
          </w:tcPr>
          <w:p w14:paraId="38786231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158°33′0.4″</w:t>
            </w:r>
          </w:p>
        </w:tc>
      </w:tr>
      <w:tr w:rsidR="000F4F83" w:rsidRPr="008C2F3F" w14:paraId="56588F3D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86C7F2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1210</w:t>
            </w:r>
          </w:p>
        </w:tc>
        <w:tc>
          <w:tcPr>
            <w:tcW w:w="1812" w:type="dxa"/>
            <w:vAlign w:val="center"/>
          </w:tcPr>
          <w:p w14:paraId="47B15AF7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625324.39</w:t>
            </w:r>
          </w:p>
        </w:tc>
        <w:tc>
          <w:tcPr>
            <w:tcW w:w="1842" w:type="dxa"/>
            <w:vAlign w:val="center"/>
          </w:tcPr>
          <w:p w14:paraId="79FB9D94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1405262.47</w:t>
            </w:r>
          </w:p>
        </w:tc>
        <w:tc>
          <w:tcPr>
            <w:tcW w:w="2141" w:type="dxa"/>
            <w:vAlign w:val="center"/>
          </w:tcPr>
          <w:p w14:paraId="44D92D8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53°36′14.0″</w:t>
            </w:r>
          </w:p>
        </w:tc>
        <w:tc>
          <w:tcPr>
            <w:tcW w:w="2500" w:type="dxa"/>
            <w:vAlign w:val="center"/>
          </w:tcPr>
          <w:p w14:paraId="5AB46A22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158°32′53.5″</w:t>
            </w:r>
          </w:p>
        </w:tc>
      </w:tr>
      <w:tr w:rsidR="000F4F83" w:rsidRPr="008C2F3F" w14:paraId="729628C9" w14:textId="77777777" w:rsidTr="00804537">
        <w:trPr>
          <w:jc w:val="center"/>
        </w:trPr>
        <w:tc>
          <w:tcPr>
            <w:tcW w:w="1628" w:type="dxa"/>
            <w:vAlign w:val="center"/>
          </w:tcPr>
          <w:p w14:paraId="1E7BFECA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12" w:type="dxa"/>
            <w:vAlign w:val="center"/>
          </w:tcPr>
          <w:p w14:paraId="15EA46E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630183.52</w:t>
            </w:r>
          </w:p>
        </w:tc>
        <w:tc>
          <w:tcPr>
            <w:tcW w:w="1842" w:type="dxa"/>
            <w:vAlign w:val="center"/>
          </w:tcPr>
          <w:p w14:paraId="57ADE1C1" w14:textId="77777777" w:rsidR="000F4F83" w:rsidRPr="008C2F3F" w:rsidRDefault="000F4F83" w:rsidP="00737A81">
            <w:pPr>
              <w:pStyle w:val="af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F3F">
              <w:rPr>
                <w:rFonts w:ascii="Times New Roman" w:hAnsi="Times New Roman"/>
                <w:sz w:val="28"/>
                <w:szCs w:val="28"/>
              </w:rPr>
              <w:t>1405236.56</w:t>
            </w:r>
          </w:p>
        </w:tc>
        <w:tc>
          <w:tcPr>
            <w:tcW w:w="2141" w:type="dxa"/>
            <w:vAlign w:val="center"/>
          </w:tcPr>
          <w:p w14:paraId="44BA95E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53°38′51.2″</w:t>
            </w:r>
          </w:p>
        </w:tc>
        <w:tc>
          <w:tcPr>
            <w:tcW w:w="2500" w:type="dxa"/>
            <w:vAlign w:val="center"/>
          </w:tcPr>
          <w:p w14:paraId="4515DB98" w14:textId="77777777" w:rsidR="000F4F83" w:rsidRPr="008C2F3F" w:rsidRDefault="000F4F83" w:rsidP="00737A81">
            <w:pPr>
              <w:ind w:left="34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158°32′52.4″</w:t>
            </w:r>
          </w:p>
        </w:tc>
      </w:tr>
      <w:tr w:rsidR="000F4F83" w:rsidRPr="008C2F3F" w14:paraId="0CBE3C56" w14:textId="77777777" w:rsidTr="00804537">
        <w:trPr>
          <w:jc w:val="center"/>
        </w:trPr>
        <w:tc>
          <w:tcPr>
            <w:tcW w:w="9923" w:type="dxa"/>
            <w:gridSpan w:val="5"/>
            <w:vAlign w:val="center"/>
          </w:tcPr>
          <w:p w14:paraId="05A7ADA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Остров Крашенинникова</w:t>
            </w:r>
          </w:p>
        </w:tc>
      </w:tr>
      <w:tr w:rsidR="000F4F83" w:rsidRPr="008C2F3F" w14:paraId="6EB70DB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91D601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1211</w:t>
            </w:r>
          </w:p>
        </w:tc>
        <w:tc>
          <w:tcPr>
            <w:tcW w:w="1812" w:type="dxa"/>
            <w:vAlign w:val="center"/>
          </w:tcPr>
          <w:p w14:paraId="76FC630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583691.94</w:t>
            </w:r>
          </w:p>
        </w:tc>
        <w:tc>
          <w:tcPr>
            <w:tcW w:w="1842" w:type="dxa"/>
            <w:vAlign w:val="center"/>
          </w:tcPr>
          <w:p w14:paraId="4B706D3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1471326.64</w:t>
            </w:r>
          </w:p>
        </w:tc>
        <w:tc>
          <w:tcPr>
            <w:tcW w:w="2141" w:type="dxa"/>
            <w:vAlign w:val="center"/>
          </w:tcPr>
          <w:p w14:paraId="331BD20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53°13′30.1″</w:t>
            </w:r>
          </w:p>
        </w:tc>
        <w:tc>
          <w:tcPr>
            <w:tcW w:w="2500" w:type="dxa"/>
            <w:vAlign w:val="center"/>
          </w:tcPr>
          <w:p w14:paraId="4D55C6C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159°32′11.9″</w:t>
            </w:r>
          </w:p>
        </w:tc>
      </w:tr>
      <w:tr w:rsidR="000F4F83" w:rsidRPr="008C2F3F" w14:paraId="5A12240E" w14:textId="77777777" w:rsidTr="00804537">
        <w:trPr>
          <w:jc w:val="center"/>
        </w:trPr>
        <w:tc>
          <w:tcPr>
            <w:tcW w:w="1628" w:type="dxa"/>
            <w:vAlign w:val="center"/>
          </w:tcPr>
          <w:p w14:paraId="7F960E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1212</w:t>
            </w:r>
          </w:p>
        </w:tc>
        <w:tc>
          <w:tcPr>
            <w:tcW w:w="1812" w:type="dxa"/>
            <w:vAlign w:val="center"/>
          </w:tcPr>
          <w:p w14:paraId="3AB2847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583695.21</w:t>
            </w:r>
          </w:p>
        </w:tc>
        <w:tc>
          <w:tcPr>
            <w:tcW w:w="1842" w:type="dxa"/>
            <w:vAlign w:val="center"/>
          </w:tcPr>
          <w:p w14:paraId="6D90B25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1471331.99</w:t>
            </w:r>
          </w:p>
        </w:tc>
        <w:tc>
          <w:tcPr>
            <w:tcW w:w="2141" w:type="dxa"/>
            <w:vAlign w:val="center"/>
          </w:tcPr>
          <w:p w14:paraId="631720D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53°13′30.2″</w:t>
            </w:r>
          </w:p>
        </w:tc>
        <w:tc>
          <w:tcPr>
            <w:tcW w:w="2500" w:type="dxa"/>
            <w:vAlign w:val="center"/>
          </w:tcPr>
          <w:p w14:paraId="095341D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159°32′12.2″</w:t>
            </w:r>
          </w:p>
        </w:tc>
      </w:tr>
      <w:tr w:rsidR="000F4F83" w:rsidRPr="008C2F3F" w14:paraId="091CEF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04FE217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1213</w:t>
            </w:r>
          </w:p>
        </w:tc>
        <w:tc>
          <w:tcPr>
            <w:tcW w:w="1812" w:type="dxa"/>
            <w:vAlign w:val="center"/>
          </w:tcPr>
          <w:p w14:paraId="245615F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583542.19</w:t>
            </w:r>
          </w:p>
        </w:tc>
        <w:tc>
          <w:tcPr>
            <w:tcW w:w="1842" w:type="dxa"/>
            <w:vAlign w:val="center"/>
          </w:tcPr>
          <w:p w14:paraId="1596634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1471399.21</w:t>
            </w:r>
          </w:p>
        </w:tc>
        <w:tc>
          <w:tcPr>
            <w:tcW w:w="2141" w:type="dxa"/>
            <w:vAlign w:val="center"/>
          </w:tcPr>
          <w:p w14:paraId="456A6E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53°13′25.3″</w:t>
            </w:r>
          </w:p>
        </w:tc>
        <w:tc>
          <w:tcPr>
            <w:tcW w:w="2500" w:type="dxa"/>
            <w:vAlign w:val="center"/>
          </w:tcPr>
          <w:p w14:paraId="1F0B21D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159°32′15.7″</w:t>
            </w:r>
          </w:p>
        </w:tc>
      </w:tr>
      <w:tr w:rsidR="000F4F83" w:rsidRPr="008C2F3F" w14:paraId="5B738CE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14FC1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1214</w:t>
            </w:r>
          </w:p>
        </w:tc>
        <w:tc>
          <w:tcPr>
            <w:tcW w:w="1812" w:type="dxa"/>
            <w:vAlign w:val="center"/>
          </w:tcPr>
          <w:p w14:paraId="5E1700A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583471.27</w:t>
            </w:r>
          </w:p>
        </w:tc>
        <w:tc>
          <w:tcPr>
            <w:tcW w:w="1842" w:type="dxa"/>
            <w:vAlign w:val="center"/>
          </w:tcPr>
          <w:p w14:paraId="337FDBE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1471477.63</w:t>
            </w:r>
          </w:p>
        </w:tc>
        <w:tc>
          <w:tcPr>
            <w:tcW w:w="2141" w:type="dxa"/>
            <w:vAlign w:val="center"/>
          </w:tcPr>
          <w:p w14:paraId="4B242E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53°13′22.9″</w:t>
            </w:r>
          </w:p>
        </w:tc>
        <w:tc>
          <w:tcPr>
            <w:tcW w:w="2500" w:type="dxa"/>
            <w:vAlign w:val="center"/>
          </w:tcPr>
          <w:p w14:paraId="46202D3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159°32′19.9″</w:t>
            </w:r>
          </w:p>
        </w:tc>
      </w:tr>
      <w:tr w:rsidR="000F4F83" w:rsidRPr="008C2F3F" w14:paraId="2648E66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AF1E97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1215</w:t>
            </w:r>
          </w:p>
        </w:tc>
        <w:tc>
          <w:tcPr>
            <w:tcW w:w="1812" w:type="dxa"/>
            <w:vAlign w:val="center"/>
          </w:tcPr>
          <w:p w14:paraId="2D9648C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583415.29</w:t>
            </w:r>
          </w:p>
        </w:tc>
        <w:tc>
          <w:tcPr>
            <w:tcW w:w="1842" w:type="dxa"/>
            <w:vAlign w:val="center"/>
          </w:tcPr>
          <w:p w14:paraId="7971FBB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1471582.19</w:t>
            </w:r>
          </w:p>
        </w:tc>
        <w:tc>
          <w:tcPr>
            <w:tcW w:w="2141" w:type="dxa"/>
            <w:vAlign w:val="center"/>
          </w:tcPr>
          <w:p w14:paraId="24D3638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53°13′21.1″</w:t>
            </w:r>
          </w:p>
        </w:tc>
        <w:tc>
          <w:tcPr>
            <w:tcW w:w="2500" w:type="dxa"/>
            <w:vAlign w:val="center"/>
          </w:tcPr>
          <w:p w14:paraId="5C9DA17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159°32′25.5″</w:t>
            </w:r>
          </w:p>
        </w:tc>
      </w:tr>
      <w:tr w:rsidR="000F4F83" w:rsidRPr="008C2F3F" w14:paraId="009EB624" w14:textId="77777777" w:rsidTr="00804537">
        <w:trPr>
          <w:jc w:val="center"/>
        </w:trPr>
        <w:tc>
          <w:tcPr>
            <w:tcW w:w="1628" w:type="dxa"/>
            <w:vAlign w:val="center"/>
          </w:tcPr>
          <w:p w14:paraId="55BC5E9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1216</w:t>
            </w:r>
          </w:p>
        </w:tc>
        <w:tc>
          <w:tcPr>
            <w:tcW w:w="1812" w:type="dxa"/>
            <w:vAlign w:val="center"/>
          </w:tcPr>
          <w:p w14:paraId="3685271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583335.04</w:t>
            </w:r>
          </w:p>
        </w:tc>
        <w:tc>
          <w:tcPr>
            <w:tcW w:w="1842" w:type="dxa"/>
            <w:vAlign w:val="center"/>
          </w:tcPr>
          <w:p w14:paraId="2D39503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1471636.34</w:t>
            </w:r>
          </w:p>
        </w:tc>
        <w:tc>
          <w:tcPr>
            <w:tcW w:w="2141" w:type="dxa"/>
            <w:vAlign w:val="center"/>
          </w:tcPr>
          <w:p w14:paraId="0AC7CE1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53°13′18.4″</w:t>
            </w:r>
          </w:p>
        </w:tc>
        <w:tc>
          <w:tcPr>
            <w:tcW w:w="2500" w:type="dxa"/>
            <w:vAlign w:val="center"/>
          </w:tcPr>
          <w:p w14:paraId="2E39F5F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159°32′28.3″</w:t>
            </w:r>
          </w:p>
        </w:tc>
      </w:tr>
      <w:tr w:rsidR="000F4F83" w:rsidRPr="008C2F3F" w14:paraId="2ABDCFE7" w14:textId="77777777" w:rsidTr="00804537">
        <w:trPr>
          <w:jc w:val="center"/>
        </w:trPr>
        <w:tc>
          <w:tcPr>
            <w:tcW w:w="1628" w:type="dxa"/>
            <w:vAlign w:val="center"/>
          </w:tcPr>
          <w:p w14:paraId="63BE44A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lastRenderedPageBreak/>
              <w:t>1217</w:t>
            </w:r>
          </w:p>
        </w:tc>
        <w:tc>
          <w:tcPr>
            <w:tcW w:w="1812" w:type="dxa"/>
            <w:vAlign w:val="center"/>
          </w:tcPr>
          <w:p w14:paraId="155C1EF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583279.06</w:t>
            </w:r>
          </w:p>
        </w:tc>
        <w:tc>
          <w:tcPr>
            <w:tcW w:w="1842" w:type="dxa"/>
            <w:vAlign w:val="center"/>
          </w:tcPr>
          <w:p w14:paraId="0A1C074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1471690.49</w:t>
            </w:r>
          </w:p>
        </w:tc>
        <w:tc>
          <w:tcPr>
            <w:tcW w:w="2141" w:type="dxa"/>
            <w:vAlign w:val="center"/>
          </w:tcPr>
          <w:p w14:paraId="704FEEB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53°13′16.6″</w:t>
            </w:r>
          </w:p>
        </w:tc>
        <w:tc>
          <w:tcPr>
            <w:tcW w:w="2500" w:type="dxa"/>
            <w:vAlign w:val="center"/>
          </w:tcPr>
          <w:p w14:paraId="45856D4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159°32′31.2″</w:t>
            </w:r>
          </w:p>
        </w:tc>
      </w:tr>
      <w:tr w:rsidR="000F4F83" w:rsidRPr="008C2F3F" w14:paraId="486C4C42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DD909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1218</w:t>
            </w:r>
          </w:p>
        </w:tc>
        <w:tc>
          <w:tcPr>
            <w:tcW w:w="1812" w:type="dxa"/>
            <w:vAlign w:val="center"/>
          </w:tcPr>
          <w:p w14:paraId="2501734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583266.54</w:t>
            </w:r>
          </w:p>
        </w:tc>
        <w:tc>
          <w:tcPr>
            <w:tcW w:w="1842" w:type="dxa"/>
            <w:vAlign w:val="center"/>
          </w:tcPr>
          <w:p w14:paraId="43B07D5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1471744.31</w:t>
            </w:r>
          </w:p>
        </w:tc>
        <w:tc>
          <w:tcPr>
            <w:tcW w:w="2141" w:type="dxa"/>
            <w:vAlign w:val="center"/>
          </w:tcPr>
          <w:p w14:paraId="64C5CA9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53°13′16.2″</w:t>
            </w:r>
          </w:p>
        </w:tc>
        <w:tc>
          <w:tcPr>
            <w:tcW w:w="2500" w:type="dxa"/>
            <w:vAlign w:val="center"/>
          </w:tcPr>
          <w:p w14:paraId="12FB294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159°32′34.1″</w:t>
            </w:r>
          </w:p>
        </w:tc>
      </w:tr>
      <w:tr w:rsidR="000F4F83" w:rsidRPr="008C2F3F" w14:paraId="6EA5FBDD" w14:textId="77777777" w:rsidTr="00804537">
        <w:trPr>
          <w:jc w:val="center"/>
        </w:trPr>
        <w:tc>
          <w:tcPr>
            <w:tcW w:w="1628" w:type="dxa"/>
            <w:vAlign w:val="center"/>
          </w:tcPr>
          <w:p w14:paraId="7DB65F4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1219</w:t>
            </w:r>
          </w:p>
        </w:tc>
        <w:tc>
          <w:tcPr>
            <w:tcW w:w="1812" w:type="dxa"/>
            <w:vAlign w:val="center"/>
          </w:tcPr>
          <w:p w14:paraId="58724F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583280.33</w:t>
            </w:r>
          </w:p>
        </w:tc>
        <w:tc>
          <w:tcPr>
            <w:tcW w:w="1842" w:type="dxa"/>
            <w:vAlign w:val="center"/>
          </w:tcPr>
          <w:p w14:paraId="3453911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1471804.11</w:t>
            </w:r>
          </w:p>
        </w:tc>
        <w:tc>
          <w:tcPr>
            <w:tcW w:w="2141" w:type="dxa"/>
            <w:vAlign w:val="center"/>
          </w:tcPr>
          <w:p w14:paraId="04F1035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53°13′16.6″</w:t>
            </w:r>
          </w:p>
        </w:tc>
        <w:tc>
          <w:tcPr>
            <w:tcW w:w="2500" w:type="dxa"/>
            <w:vAlign w:val="center"/>
          </w:tcPr>
          <w:p w14:paraId="2D1A8D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159°32′37.3″</w:t>
            </w:r>
          </w:p>
        </w:tc>
      </w:tr>
      <w:tr w:rsidR="000F4F83" w:rsidRPr="008C2F3F" w14:paraId="31E471FB" w14:textId="77777777" w:rsidTr="00804537">
        <w:trPr>
          <w:jc w:val="center"/>
        </w:trPr>
        <w:tc>
          <w:tcPr>
            <w:tcW w:w="1628" w:type="dxa"/>
            <w:vAlign w:val="center"/>
          </w:tcPr>
          <w:p w14:paraId="70BC40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1220</w:t>
            </w:r>
          </w:p>
        </w:tc>
        <w:tc>
          <w:tcPr>
            <w:tcW w:w="1812" w:type="dxa"/>
            <w:vAlign w:val="center"/>
          </w:tcPr>
          <w:p w14:paraId="00FB9CE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583283.09</w:t>
            </w:r>
          </w:p>
        </w:tc>
        <w:tc>
          <w:tcPr>
            <w:tcW w:w="1842" w:type="dxa"/>
            <w:vAlign w:val="center"/>
          </w:tcPr>
          <w:p w14:paraId="4FBFC03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1471863.92</w:t>
            </w:r>
          </w:p>
        </w:tc>
        <w:tc>
          <w:tcPr>
            <w:tcW w:w="2141" w:type="dxa"/>
            <w:vAlign w:val="center"/>
          </w:tcPr>
          <w:p w14:paraId="0A3D8D1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53°13′16.7″</w:t>
            </w:r>
          </w:p>
        </w:tc>
        <w:tc>
          <w:tcPr>
            <w:tcW w:w="2500" w:type="dxa"/>
            <w:vAlign w:val="center"/>
          </w:tcPr>
          <w:p w14:paraId="765B915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159°32′40.6″</w:t>
            </w:r>
          </w:p>
        </w:tc>
      </w:tr>
      <w:tr w:rsidR="000F4F83" w:rsidRPr="008C2F3F" w14:paraId="46045733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F571E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1221</w:t>
            </w:r>
          </w:p>
        </w:tc>
        <w:tc>
          <w:tcPr>
            <w:tcW w:w="1812" w:type="dxa"/>
            <w:vAlign w:val="center"/>
          </w:tcPr>
          <w:p w14:paraId="1A1F0B2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583300.56</w:t>
            </w:r>
          </w:p>
        </w:tc>
        <w:tc>
          <w:tcPr>
            <w:tcW w:w="1842" w:type="dxa"/>
            <w:vAlign w:val="center"/>
          </w:tcPr>
          <w:p w14:paraId="33FB8A0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1471932.92</w:t>
            </w:r>
          </w:p>
        </w:tc>
        <w:tc>
          <w:tcPr>
            <w:tcW w:w="2141" w:type="dxa"/>
            <w:vAlign w:val="center"/>
          </w:tcPr>
          <w:p w14:paraId="53EBAEA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53°13′17.2″</w:t>
            </w:r>
          </w:p>
        </w:tc>
        <w:tc>
          <w:tcPr>
            <w:tcW w:w="2500" w:type="dxa"/>
            <w:vAlign w:val="center"/>
          </w:tcPr>
          <w:p w14:paraId="1397EA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159°32′44.3″</w:t>
            </w:r>
          </w:p>
        </w:tc>
      </w:tr>
      <w:tr w:rsidR="000F4F83" w:rsidRPr="008C2F3F" w14:paraId="793B9B7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F92277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1222</w:t>
            </w:r>
          </w:p>
        </w:tc>
        <w:tc>
          <w:tcPr>
            <w:tcW w:w="1812" w:type="dxa"/>
            <w:vAlign w:val="center"/>
          </w:tcPr>
          <w:p w14:paraId="1500648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583311.60</w:t>
            </w:r>
          </w:p>
        </w:tc>
        <w:tc>
          <w:tcPr>
            <w:tcW w:w="1842" w:type="dxa"/>
            <w:vAlign w:val="center"/>
          </w:tcPr>
          <w:p w14:paraId="4B1CA11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1472010.21</w:t>
            </w:r>
          </w:p>
        </w:tc>
        <w:tc>
          <w:tcPr>
            <w:tcW w:w="2141" w:type="dxa"/>
            <w:vAlign w:val="center"/>
          </w:tcPr>
          <w:p w14:paraId="245E108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53°13′17.5″</w:t>
            </w:r>
          </w:p>
        </w:tc>
        <w:tc>
          <w:tcPr>
            <w:tcW w:w="2500" w:type="dxa"/>
            <w:vAlign w:val="center"/>
          </w:tcPr>
          <w:p w14:paraId="47ADFFD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159°32′48.5″</w:t>
            </w:r>
          </w:p>
        </w:tc>
      </w:tr>
      <w:tr w:rsidR="000F4F83" w:rsidRPr="008C2F3F" w14:paraId="69E4773A" w14:textId="77777777" w:rsidTr="00804537">
        <w:trPr>
          <w:jc w:val="center"/>
        </w:trPr>
        <w:tc>
          <w:tcPr>
            <w:tcW w:w="1628" w:type="dxa"/>
            <w:vAlign w:val="center"/>
          </w:tcPr>
          <w:p w14:paraId="7EC6FF7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1223</w:t>
            </w:r>
          </w:p>
        </w:tc>
        <w:tc>
          <w:tcPr>
            <w:tcW w:w="1812" w:type="dxa"/>
            <w:vAlign w:val="center"/>
          </w:tcPr>
          <w:p w14:paraId="334341B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583290.45</w:t>
            </w:r>
          </w:p>
        </w:tc>
        <w:tc>
          <w:tcPr>
            <w:tcW w:w="1842" w:type="dxa"/>
            <w:vAlign w:val="center"/>
          </w:tcPr>
          <w:p w14:paraId="363DAA7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1472069.09</w:t>
            </w:r>
          </w:p>
        </w:tc>
        <w:tc>
          <w:tcPr>
            <w:tcW w:w="2141" w:type="dxa"/>
            <w:vAlign w:val="center"/>
          </w:tcPr>
          <w:p w14:paraId="76C1FAB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53°13′16.8″</w:t>
            </w:r>
          </w:p>
        </w:tc>
        <w:tc>
          <w:tcPr>
            <w:tcW w:w="2500" w:type="dxa"/>
            <w:vAlign w:val="center"/>
          </w:tcPr>
          <w:p w14:paraId="0ABC03A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159°32′51.6″</w:t>
            </w:r>
          </w:p>
        </w:tc>
      </w:tr>
      <w:tr w:rsidR="000F4F83" w:rsidRPr="008C2F3F" w14:paraId="235A1BB7" w14:textId="77777777" w:rsidTr="00804537">
        <w:trPr>
          <w:jc w:val="center"/>
        </w:trPr>
        <w:tc>
          <w:tcPr>
            <w:tcW w:w="1628" w:type="dxa"/>
            <w:vAlign w:val="center"/>
          </w:tcPr>
          <w:p w14:paraId="7CBEE5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1224</w:t>
            </w:r>
          </w:p>
        </w:tc>
        <w:tc>
          <w:tcPr>
            <w:tcW w:w="1812" w:type="dxa"/>
            <w:vAlign w:val="center"/>
          </w:tcPr>
          <w:p w14:paraId="426FB72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583256.42</w:t>
            </w:r>
          </w:p>
        </w:tc>
        <w:tc>
          <w:tcPr>
            <w:tcW w:w="1842" w:type="dxa"/>
            <w:vAlign w:val="center"/>
          </w:tcPr>
          <w:p w14:paraId="52D1461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1472121.54</w:t>
            </w:r>
          </w:p>
        </w:tc>
        <w:tc>
          <w:tcPr>
            <w:tcW w:w="2141" w:type="dxa"/>
            <w:vAlign w:val="center"/>
          </w:tcPr>
          <w:p w14:paraId="417A45F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53°13′15.7″</w:t>
            </w:r>
          </w:p>
        </w:tc>
        <w:tc>
          <w:tcPr>
            <w:tcW w:w="2500" w:type="dxa"/>
            <w:vAlign w:val="center"/>
          </w:tcPr>
          <w:p w14:paraId="0ADB8A6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159°32′54.4″</w:t>
            </w:r>
          </w:p>
        </w:tc>
      </w:tr>
      <w:tr w:rsidR="000F4F83" w:rsidRPr="008C2F3F" w14:paraId="57E1CD70" w14:textId="77777777" w:rsidTr="00804537">
        <w:trPr>
          <w:jc w:val="center"/>
        </w:trPr>
        <w:tc>
          <w:tcPr>
            <w:tcW w:w="1628" w:type="dxa"/>
            <w:vAlign w:val="center"/>
          </w:tcPr>
          <w:p w14:paraId="52E6041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1225</w:t>
            </w:r>
          </w:p>
        </w:tc>
        <w:tc>
          <w:tcPr>
            <w:tcW w:w="1812" w:type="dxa"/>
            <w:vAlign w:val="center"/>
          </w:tcPr>
          <w:p w14:paraId="5D379A3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583234.35</w:t>
            </w:r>
          </w:p>
        </w:tc>
        <w:tc>
          <w:tcPr>
            <w:tcW w:w="1842" w:type="dxa"/>
            <w:vAlign w:val="center"/>
          </w:tcPr>
          <w:p w14:paraId="3923B16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1472193.30</w:t>
            </w:r>
          </w:p>
        </w:tc>
        <w:tc>
          <w:tcPr>
            <w:tcW w:w="2141" w:type="dxa"/>
            <w:vAlign w:val="center"/>
          </w:tcPr>
          <w:p w14:paraId="2959A79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53°13′14.9″</w:t>
            </w:r>
          </w:p>
        </w:tc>
        <w:tc>
          <w:tcPr>
            <w:tcW w:w="2500" w:type="dxa"/>
            <w:vAlign w:val="center"/>
          </w:tcPr>
          <w:p w14:paraId="6F7E35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159°32′58.3″</w:t>
            </w:r>
          </w:p>
        </w:tc>
      </w:tr>
      <w:tr w:rsidR="000F4F83" w:rsidRPr="008C2F3F" w14:paraId="4061C787" w14:textId="77777777" w:rsidTr="00804537">
        <w:trPr>
          <w:jc w:val="center"/>
        </w:trPr>
        <w:tc>
          <w:tcPr>
            <w:tcW w:w="1628" w:type="dxa"/>
            <w:vAlign w:val="center"/>
          </w:tcPr>
          <w:p w14:paraId="0C9319B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1226</w:t>
            </w:r>
          </w:p>
        </w:tc>
        <w:tc>
          <w:tcPr>
            <w:tcW w:w="1812" w:type="dxa"/>
            <w:vAlign w:val="center"/>
          </w:tcPr>
          <w:p w14:paraId="024EDED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583241.71</w:t>
            </w:r>
          </w:p>
        </w:tc>
        <w:tc>
          <w:tcPr>
            <w:tcW w:w="1842" w:type="dxa"/>
            <w:vAlign w:val="center"/>
          </w:tcPr>
          <w:p w14:paraId="26C6E77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1472283.47</w:t>
            </w:r>
          </w:p>
        </w:tc>
        <w:tc>
          <w:tcPr>
            <w:tcW w:w="2141" w:type="dxa"/>
            <w:vAlign w:val="center"/>
          </w:tcPr>
          <w:p w14:paraId="37ABB8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53°13′15.1″</w:t>
            </w:r>
          </w:p>
        </w:tc>
        <w:tc>
          <w:tcPr>
            <w:tcW w:w="2500" w:type="dxa"/>
            <w:vAlign w:val="center"/>
          </w:tcPr>
          <w:p w14:paraId="51CCFF0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159°33′3.1″</w:t>
            </w:r>
          </w:p>
        </w:tc>
      </w:tr>
      <w:tr w:rsidR="000F4F83" w:rsidRPr="008C2F3F" w14:paraId="05661F14" w14:textId="77777777" w:rsidTr="00804537">
        <w:trPr>
          <w:jc w:val="center"/>
        </w:trPr>
        <w:tc>
          <w:tcPr>
            <w:tcW w:w="1628" w:type="dxa"/>
            <w:vAlign w:val="center"/>
          </w:tcPr>
          <w:p w14:paraId="0230612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1227</w:t>
            </w:r>
          </w:p>
        </w:tc>
        <w:tc>
          <w:tcPr>
            <w:tcW w:w="1812" w:type="dxa"/>
            <w:vAlign w:val="center"/>
          </w:tcPr>
          <w:p w14:paraId="150C109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583258.26</w:t>
            </w:r>
          </w:p>
        </w:tc>
        <w:tc>
          <w:tcPr>
            <w:tcW w:w="1842" w:type="dxa"/>
            <w:vAlign w:val="center"/>
          </w:tcPr>
          <w:p w14:paraId="0AE4B77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1472372.72</w:t>
            </w:r>
          </w:p>
        </w:tc>
        <w:tc>
          <w:tcPr>
            <w:tcW w:w="2141" w:type="dxa"/>
            <w:vAlign w:val="center"/>
          </w:tcPr>
          <w:p w14:paraId="035F157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53°13′15.6″</w:t>
            </w:r>
          </w:p>
        </w:tc>
        <w:tc>
          <w:tcPr>
            <w:tcW w:w="2500" w:type="dxa"/>
            <w:vAlign w:val="center"/>
          </w:tcPr>
          <w:p w14:paraId="71C749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159°33′8.0″</w:t>
            </w:r>
          </w:p>
        </w:tc>
      </w:tr>
      <w:tr w:rsidR="000F4F83" w:rsidRPr="008C2F3F" w14:paraId="0BA71528" w14:textId="77777777" w:rsidTr="00804537">
        <w:trPr>
          <w:jc w:val="center"/>
        </w:trPr>
        <w:tc>
          <w:tcPr>
            <w:tcW w:w="1628" w:type="dxa"/>
            <w:vAlign w:val="center"/>
          </w:tcPr>
          <w:p w14:paraId="39C2F65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1228</w:t>
            </w:r>
          </w:p>
        </w:tc>
        <w:tc>
          <w:tcPr>
            <w:tcW w:w="1812" w:type="dxa"/>
            <w:vAlign w:val="center"/>
          </w:tcPr>
          <w:p w14:paraId="07714AA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583236.19</w:t>
            </w:r>
          </w:p>
        </w:tc>
        <w:tc>
          <w:tcPr>
            <w:tcW w:w="1842" w:type="dxa"/>
            <w:vAlign w:val="center"/>
          </w:tcPr>
          <w:p w14:paraId="204A142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1472373.64</w:t>
            </w:r>
          </w:p>
        </w:tc>
        <w:tc>
          <w:tcPr>
            <w:tcW w:w="2141" w:type="dxa"/>
            <w:vAlign w:val="center"/>
          </w:tcPr>
          <w:p w14:paraId="54F4F9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53°13′14.9″</w:t>
            </w:r>
          </w:p>
        </w:tc>
        <w:tc>
          <w:tcPr>
            <w:tcW w:w="2500" w:type="dxa"/>
            <w:vAlign w:val="center"/>
          </w:tcPr>
          <w:p w14:paraId="55251BC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159°33′8.0″</w:t>
            </w:r>
          </w:p>
        </w:tc>
      </w:tr>
      <w:tr w:rsidR="000F4F83" w:rsidRPr="008C2F3F" w14:paraId="1A97DC2B" w14:textId="77777777" w:rsidTr="00804537">
        <w:trPr>
          <w:jc w:val="center"/>
        </w:trPr>
        <w:tc>
          <w:tcPr>
            <w:tcW w:w="1628" w:type="dxa"/>
            <w:vAlign w:val="center"/>
          </w:tcPr>
          <w:p w14:paraId="23E3690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1229</w:t>
            </w:r>
          </w:p>
        </w:tc>
        <w:tc>
          <w:tcPr>
            <w:tcW w:w="1812" w:type="dxa"/>
            <w:vAlign w:val="center"/>
          </w:tcPr>
          <w:p w14:paraId="66415F6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583198.49</w:t>
            </w:r>
          </w:p>
        </w:tc>
        <w:tc>
          <w:tcPr>
            <w:tcW w:w="1842" w:type="dxa"/>
            <w:vAlign w:val="center"/>
          </w:tcPr>
          <w:p w14:paraId="74F4CF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1472284.39</w:t>
            </w:r>
          </w:p>
        </w:tc>
        <w:tc>
          <w:tcPr>
            <w:tcW w:w="2141" w:type="dxa"/>
            <w:vAlign w:val="center"/>
          </w:tcPr>
          <w:p w14:paraId="6EC1864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53°13′13.7″</w:t>
            </w:r>
          </w:p>
        </w:tc>
        <w:tc>
          <w:tcPr>
            <w:tcW w:w="2500" w:type="dxa"/>
            <w:vAlign w:val="center"/>
          </w:tcPr>
          <w:p w14:paraId="114837F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159°33′3.2″</w:t>
            </w:r>
          </w:p>
        </w:tc>
      </w:tr>
      <w:tr w:rsidR="000F4F83" w:rsidRPr="008C2F3F" w14:paraId="145EB5CA" w14:textId="77777777" w:rsidTr="00804537">
        <w:trPr>
          <w:jc w:val="center"/>
        </w:trPr>
        <w:tc>
          <w:tcPr>
            <w:tcW w:w="1628" w:type="dxa"/>
            <w:vAlign w:val="center"/>
          </w:tcPr>
          <w:p w14:paraId="4EE6248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1230</w:t>
            </w:r>
          </w:p>
        </w:tc>
        <w:tc>
          <w:tcPr>
            <w:tcW w:w="1812" w:type="dxa"/>
            <w:vAlign w:val="center"/>
          </w:tcPr>
          <w:p w14:paraId="6E133C4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583036.65</w:t>
            </w:r>
          </w:p>
        </w:tc>
        <w:tc>
          <w:tcPr>
            <w:tcW w:w="1842" w:type="dxa"/>
            <w:vAlign w:val="center"/>
          </w:tcPr>
          <w:p w14:paraId="72FB902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1472181.34</w:t>
            </w:r>
          </w:p>
        </w:tc>
        <w:tc>
          <w:tcPr>
            <w:tcW w:w="2141" w:type="dxa"/>
            <w:vAlign w:val="center"/>
          </w:tcPr>
          <w:p w14:paraId="37D73D9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53°13′8.5″</w:t>
            </w:r>
          </w:p>
        </w:tc>
        <w:tc>
          <w:tcPr>
            <w:tcW w:w="2500" w:type="dxa"/>
            <w:vAlign w:val="center"/>
          </w:tcPr>
          <w:p w14:paraId="576337C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159°32′57.5″</w:t>
            </w:r>
          </w:p>
        </w:tc>
      </w:tr>
      <w:tr w:rsidR="000F4F83" w:rsidRPr="008C2F3F" w14:paraId="318A4923" w14:textId="77777777" w:rsidTr="00804537">
        <w:trPr>
          <w:jc w:val="center"/>
        </w:trPr>
        <w:tc>
          <w:tcPr>
            <w:tcW w:w="1628" w:type="dxa"/>
            <w:vAlign w:val="center"/>
          </w:tcPr>
          <w:p w14:paraId="1070D59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1231</w:t>
            </w:r>
          </w:p>
        </w:tc>
        <w:tc>
          <w:tcPr>
            <w:tcW w:w="1812" w:type="dxa"/>
            <w:vAlign w:val="center"/>
          </w:tcPr>
          <w:p w14:paraId="53BE8EB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582929.33</w:t>
            </w:r>
          </w:p>
        </w:tc>
        <w:tc>
          <w:tcPr>
            <w:tcW w:w="1842" w:type="dxa"/>
            <w:vAlign w:val="center"/>
          </w:tcPr>
          <w:p w14:paraId="5076F22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1472193.21</w:t>
            </w:r>
          </w:p>
        </w:tc>
        <w:tc>
          <w:tcPr>
            <w:tcW w:w="2141" w:type="dxa"/>
            <w:vAlign w:val="center"/>
          </w:tcPr>
          <w:p w14:paraId="7E34A7E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53°13′5.1″</w:t>
            </w:r>
          </w:p>
        </w:tc>
        <w:tc>
          <w:tcPr>
            <w:tcW w:w="2500" w:type="dxa"/>
            <w:vAlign w:val="center"/>
          </w:tcPr>
          <w:p w14:paraId="451AD5D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159°32′58.0″</w:t>
            </w:r>
          </w:p>
        </w:tc>
      </w:tr>
      <w:tr w:rsidR="000F4F83" w:rsidRPr="008C2F3F" w14:paraId="483C0BB1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2487C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1232</w:t>
            </w:r>
          </w:p>
        </w:tc>
        <w:tc>
          <w:tcPr>
            <w:tcW w:w="1812" w:type="dxa"/>
            <w:vAlign w:val="center"/>
          </w:tcPr>
          <w:p w14:paraId="1178A7E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582795.08</w:t>
            </w:r>
          </w:p>
        </w:tc>
        <w:tc>
          <w:tcPr>
            <w:tcW w:w="1842" w:type="dxa"/>
            <w:vAlign w:val="center"/>
          </w:tcPr>
          <w:p w14:paraId="5CCDB92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1472152.51</w:t>
            </w:r>
          </w:p>
        </w:tc>
        <w:tc>
          <w:tcPr>
            <w:tcW w:w="2141" w:type="dxa"/>
            <w:vAlign w:val="center"/>
          </w:tcPr>
          <w:p w14:paraId="5B46145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53°13′0.7″</w:t>
            </w:r>
          </w:p>
        </w:tc>
        <w:tc>
          <w:tcPr>
            <w:tcW w:w="2500" w:type="dxa"/>
            <w:vAlign w:val="center"/>
          </w:tcPr>
          <w:p w14:paraId="2A88414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159°32′55.7″</w:t>
            </w:r>
          </w:p>
        </w:tc>
      </w:tr>
      <w:tr w:rsidR="000F4F83" w:rsidRPr="008C2F3F" w14:paraId="4880F36B" w14:textId="77777777" w:rsidTr="00804537">
        <w:trPr>
          <w:jc w:val="center"/>
        </w:trPr>
        <w:tc>
          <w:tcPr>
            <w:tcW w:w="1628" w:type="dxa"/>
            <w:vAlign w:val="center"/>
          </w:tcPr>
          <w:p w14:paraId="42995E2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1233</w:t>
            </w:r>
          </w:p>
        </w:tc>
        <w:tc>
          <w:tcPr>
            <w:tcW w:w="1812" w:type="dxa"/>
            <w:vAlign w:val="center"/>
          </w:tcPr>
          <w:p w14:paraId="10BE5B6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582645.94</w:t>
            </w:r>
          </w:p>
        </w:tc>
        <w:tc>
          <w:tcPr>
            <w:tcW w:w="1842" w:type="dxa"/>
            <w:vAlign w:val="center"/>
          </w:tcPr>
          <w:p w14:paraId="71C6738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1472184.95</w:t>
            </w:r>
          </w:p>
        </w:tc>
        <w:tc>
          <w:tcPr>
            <w:tcW w:w="2141" w:type="dxa"/>
            <w:vAlign w:val="center"/>
          </w:tcPr>
          <w:p w14:paraId="654C24A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53°12′55.9″</w:t>
            </w:r>
          </w:p>
        </w:tc>
        <w:tc>
          <w:tcPr>
            <w:tcW w:w="2500" w:type="dxa"/>
            <w:vAlign w:val="center"/>
          </w:tcPr>
          <w:p w14:paraId="3527875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159°32′57.3″</w:t>
            </w:r>
          </w:p>
        </w:tc>
      </w:tr>
      <w:tr w:rsidR="000F4F83" w:rsidRPr="008C2F3F" w14:paraId="7EA00B17" w14:textId="77777777" w:rsidTr="00804537">
        <w:trPr>
          <w:jc w:val="center"/>
        </w:trPr>
        <w:tc>
          <w:tcPr>
            <w:tcW w:w="1628" w:type="dxa"/>
            <w:vAlign w:val="center"/>
          </w:tcPr>
          <w:p w14:paraId="16073AA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1234</w:t>
            </w:r>
          </w:p>
        </w:tc>
        <w:tc>
          <w:tcPr>
            <w:tcW w:w="1812" w:type="dxa"/>
            <w:vAlign w:val="center"/>
          </w:tcPr>
          <w:p w14:paraId="2E619F9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582499.82</w:t>
            </w:r>
          </w:p>
        </w:tc>
        <w:tc>
          <w:tcPr>
            <w:tcW w:w="1842" w:type="dxa"/>
            <w:vAlign w:val="center"/>
          </w:tcPr>
          <w:p w14:paraId="7233260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1472346.29</w:t>
            </w:r>
          </w:p>
        </w:tc>
        <w:tc>
          <w:tcPr>
            <w:tcW w:w="2141" w:type="dxa"/>
            <w:vAlign w:val="center"/>
          </w:tcPr>
          <w:p w14:paraId="2F4809F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53°12′51.1″</w:t>
            </w:r>
          </w:p>
        </w:tc>
        <w:tc>
          <w:tcPr>
            <w:tcW w:w="2500" w:type="dxa"/>
            <w:vAlign w:val="center"/>
          </w:tcPr>
          <w:p w14:paraId="79B3B7D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159°33′5.9″</w:t>
            </w:r>
          </w:p>
        </w:tc>
      </w:tr>
      <w:tr w:rsidR="000F4F83" w:rsidRPr="008C2F3F" w14:paraId="71B3FD62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D671D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1235</w:t>
            </w:r>
          </w:p>
        </w:tc>
        <w:tc>
          <w:tcPr>
            <w:tcW w:w="1812" w:type="dxa"/>
            <w:vAlign w:val="center"/>
          </w:tcPr>
          <w:p w14:paraId="29DACC2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582347.32</w:t>
            </w:r>
          </w:p>
        </w:tc>
        <w:tc>
          <w:tcPr>
            <w:tcW w:w="1842" w:type="dxa"/>
            <w:vAlign w:val="center"/>
          </w:tcPr>
          <w:p w14:paraId="49D7D09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1472422.78</w:t>
            </w:r>
          </w:p>
        </w:tc>
        <w:tc>
          <w:tcPr>
            <w:tcW w:w="2141" w:type="dxa"/>
            <w:vAlign w:val="center"/>
          </w:tcPr>
          <w:p w14:paraId="7769D61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53°12′46.1″</w:t>
            </w:r>
          </w:p>
        </w:tc>
        <w:tc>
          <w:tcPr>
            <w:tcW w:w="2500" w:type="dxa"/>
            <w:vAlign w:val="center"/>
          </w:tcPr>
          <w:p w14:paraId="32473B2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159°33′9.9″</w:t>
            </w:r>
          </w:p>
        </w:tc>
      </w:tr>
      <w:tr w:rsidR="000F4F83" w:rsidRPr="008C2F3F" w14:paraId="61B40AD0" w14:textId="77777777" w:rsidTr="00804537">
        <w:trPr>
          <w:jc w:val="center"/>
        </w:trPr>
        <w:tc>
          <w:tcPr>
            <w:tcW w:w="1628" w:type="dxa"/>
            <w:vAlign w:val="center"/>
          </w:tcPr>
          <w:p w14:paraId="210C92B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1236</w:t>
            </w:r>
          </w:p>
        </w:tc>
        <w:tc>
          <w:tcPr>
            <w:tcW w:w="1812" w:type="dxa"/>
            <w:vAlign w:val="center"/>
          </w:tcPr>
          <w:p w14:paraId="7A66132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582282.91</w:t>
            </w:r>
          </w:p>
        </w:tc>
        <w:tc>
          <w:tcPr>
            <w:tcW w:w="1842" w:type="dxa"/>
            <w:vAlign w:val="center"/>
          </w:tcPr>
          <w:p w14:paraId="38F8DB3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1472410.07</w:t>
            </w:r>
          </w:p>
        </w:tc>
        <w:tc>
          <w:tcPr>
            <w:tcW w:w="2141" w:type="dxa"/>
            <w:vAlign w:val="center"/>
          </w:tcPr>
          <w:p w14:paraId="3DFE9B2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53°12′44.0″</w:t>
            </w:r>
          </w:p>
        </w:tc>
        <w:tc>
          <w:tcPr>
            <w:tcW w:w="2500" w:type="dxa"/>
            <w:vAlign w:val="center"/>
          </w:tcPr>
          <w:p w14:paraId="6B922C2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159°33′9.2″</w:t>
            </w:r>
          </w:p>
        </w:tc>
      </w:tr>
      <w:tr w:rsidR="000F4F83" w:rsidRPr="008C2F3F" w14:paraId="24BF18F1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0FAE2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1237</w:t>
            </w:r>
          </w:p>
        </w:tc>
        <w:tc>
          <w:tcPr>
            <w:tcW w:w="1812" w:type="dxa"/>
            <w:vAlign w:val="center"/>
          </w:tcPr>
          <w:p w14:paraId="1B98A07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582147.72</w:t>
            </w:r>
          </w:p>
        </w:tc>
        <w:tc>
          <w:tcPr>
            <w:tcW w:w="1842" w:type="dxa"/>
            <w:vAlign w:val="center"/>
          </w:tcPr>
          <w:p w14:paraId="495041E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1472295.69</w:t>
            </w:r>
          </w:p>
        </w:tc>
        <w:tc>
          <w:tcPr>
            <w:tcW w:w="2141" w:type="dxa"/>
            <w:vAlign w:val="center"/>
          </w:tcPr>
          <w:p w14:paraId="26FD2AD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53°12′39.7″</w:t>
            </w:r>
          </w:p>
        </w:tc>
        <w:tc>
          <w:tcPr>
            <w:tcW w:w="2500" w:type="dxa"/>
            <w:vAlign w:val="center"/>
          </w:tcPr>
          <w:p w14:paraId="596221F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159°33′2.9″</w:t>
            </w:r>
          </w:p>
        </w:tc>
      </w:tr>
      <w:tr w:rsidR="000F4F83" w:rsidRPr="008C2F3F" w14:paraId="453750CB" w14:textId="77777777" w:rsidTr="00804537">
        <w:trPr>
          <w:jc w:val="center"/>
        </w:trPr>
        <w:tc>
          <w:tcPr>
            <w:tcW w:w="1628" w:type="dxa"/>
            <w:vAlign w:val="center"/>
          </w:tcPr>
          <w:p w14:paraId="522C9F3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1238</w:t>
            </w:r>
          </w:p>
        </w:tc>
        <w:tc>
          <w:tcPr>
            <w:tcW w:w="1812" w:type="dxa"/>
            <w:vAlign w:val="center"/>
          </w:tcPr>
          <w:p w14:paraId="14E47CF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582141.37</w:t>
            </w:r>
          </w:p>
        </w:tc>
        <w:tc>
          <w:tcPr>
            <w:tcW w:w="1842" w:type="dxa"/>
            <w:vAlign w:val="center"/>
          </w:tcPr>
          <w:p w14:paraId="1C99BE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1472240.32</w:t>
            </w:r>
          </w:p>
        </w:tc>
        <w:tc>
          <w:tcPr>
            <w:tcW w:w="2141" w:type="dxa"/>
            <w:vAlign w:val="center"/>
          </w:tcPr>
          <w:p w14:paraId="511B1CC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53°12′39.5″</w:t>
            </w:r>
          </w:p>
        </w:tc>
        <w:tc>
          <w:tcPr>
            <w:tcW w:w="2500" w:type="dxa"/>
            <w:vAlign w:val="center"/>
          </w:tcPr>
          <w:p w14:paraId="182B03A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159°32′59.9″</w:t>
            </w:r>
          </w:p>
        </w:tc>
      </w:tr>
      <w:tr w:rsidR="000F4F83" w:rsidRPr="008C2F3F" w14:paraId="5693BC59" w14:textId="77777777" w:rsidTr="00804537">
        <w:trPr>
          <w:jc w:val="center"/>
        </w:trPr>
        <w:tc>
          <w:tcPr>
            <w:tcW w:w="1628" w:type="dxa"/>
            <w:vAlign w:val="center"/>
          </w:tcPr>
          <w:p w14:paraId="762347A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1239</w:t>
            </w:r>
          </w:p>
        </w:tc>
        <w:tc>
          <w:tcPr>
            <w:tcW w:w="1812" w:type="dxa"/>
            <w:vAlign w:val="center"/>
          </w:tcPr>
          <w:p w14:paraId="4280853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582035.20</w:t>
            </w:r>
          </w:p>
        </w:tc>
        <w:tc>
          <w:tcPr>
            <w:tcW w:w="1842" w:type="dxa"/>
            <w:vAlign w:val="center"/>
          </w:tcPr>
          <w:p w14:paraId="57838DF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1472167.01</w:t>
            </w:r>
          </w:p>
        </w:tc>
        <w:tc>
          <w:tcPr>
            <w:tcW w:w="2141" w:type="dxa"/>
            <w:vAlign w:val="center"/>
          </w:tcPr>
          <w:p w14:paraId="6CEAD1D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53°12′36.1″</w:t>
            </w:r>
          </w:p>
        </w:tc>
        <w:tc>
          <w:tcPr>
            <w:tcW w:w="2500" w:type="dxa"/>
            <w:vAlign w:val="center"/>
          </w:tcPr>
          <w:p w14:paraId="07800D8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159°32′55.9″</w:t>
            </w:r>
          </w:p>
        </w:tc>
      </w:tr>
      <w:tr w:rsidR="000F4F83" w:rsidRPr="008C2F3F" w14:paraId="48486F60" w14:textId="77777777" w:rsidTr="00804537">
        <w:trPr>
          <w:jc w:val="center"/>
        </w:trPr>
        <w:tc>
          <w:tcPr>
            <w:tcW w:w="1628" w:type="dxa"/>
            <w:vAlign w:val="center"/>
          </w:tcPr>
          <w:p w14:paraId="7CAD870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1240</w:t>
            </w:r>
          </w:p>
        </w:tc>
        <w:tc>
          <w:tcPr>
            <w:tcW w:w="1812" w:type="dxa"/>
            <w:vAlign w:val="center"/>
          </w:tcPr>
          <w:p w14:paraId="282242E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582019.30</w:t>
            </w:r>
          </w:p>
        </w:tc>
        <w:tc>
          <w:tcPr>
            <w:tcW w:w="1842" w:type="dxa"/>
            <w:vAlign w:val="center"/>
          </w:tcPr>
          <w:p w14:paraId="456D81A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1472095.98</w:t>
            </w:r>
          </w:p>
        </w:tc>
        <w:tc>
          <w:tcPr>
            <w:tcW w:w="2141" w:type="dxa"/>
            <w:vAlign w:val="center"/>
          </w:tcPr>
          <w:p w14:paraId="151355B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53°12′35.7″</w:t>
            </w:r>
          </w:p>
        </w:tc>
        <w:tc>
          <w:tcPr>
            <w:tcW w:w="2500" w:type="dxa"/>
            <w:vAlign w:val="center"/>
          </w:tcPr>
          <w:p w14:paraId="21CCC90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159°32′52.0″</w:t>
            </w:r>
          </w:p>
        </w:tc>
      </w:tr>
      <w:tr w:rsidR="000F4F83" w:rsidRPr="008C2F3F" w14:paraId="28F56544" w14:textId="77777777" w:rsidTr="00804537">
        <w:trPr>
          <w:jc w:val="center"/>
        </w:trPr>
        <w:tc>
          <w:tcPr>
            <w:tcW w:w="1628" w:type="dxa"/>
            <w:vAlign w:val="center"/>
          </w:tcPr>
          <w:p w14:paraId="1DE5964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1241</w:t>
            </w:r>
          </w:p>
        </w:tc>
        <w:tc>
          <w:tcPr>
            <w:tcW w:w="1812" w:type="dxa"/>
            <w:vAlign w:val="center"/>
          </w:tcPr>
          <w:p w14:paraId="0BC425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581927.45</w:t>
            </w:r>
          </w:p>
        </w:tc>
        <w:tc>
          <w:tcPr>
            <w:tcW w:w="1842" w:type="dxa"/>
            <w:vAlign w:val="center"/>
          </w:tcPr>
          <w:p w14:paraId="7EE9E4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1472054.26</w:t>
            </w:r>
          </w:p>
        </w:tc>
        <w:tc>
          <w:tcPr>
            <w:tcW w:w="2141" w:type="dxa"/>
            <w:vAlign w:val="center"/>
          </w:tcPr>
          <w:p w14:paraId="6E00940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53°12′32.7″</w:t>
            </w:r>
          </w:p>
        </w:tc>
        <w:tc>
          <w:tcPr>
            <w:tcW w:w="2500" w:type="dxa"/>
            <w:vAlign w:val="center"/>
          </w:tcPr>
          <w:p w14:paraId="273B4C9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159°32′49.7″</w:t>
            </w:r>
          </w:p>
        </w:tc>
      </w:tr>
      <w:tr w:rsidR="000F4F83" w:rsidRPr="008C2F3F" w14:paraId="40D751BF" w14:textId="77777777" w:rsidTr="00804537">
        <w:trPr>
          <w:jc w:val="center"/>
        </w:trPr>
        <w:tc>
          <w:tcPr>
            <w:tcW w:w="1628" w:type="dxa"/>
            <w:vAlign w:val="center"/>
          </w:tcPr>
          <w:p w14:paraId="693AAE9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1242</w:t>
            </w:r>
          </w:p>
        </w:tc>
        <w:tc>
          <w:tcPr>
            <w:tcW w:w="1812" w:type="dxa"/>
            <w:vAlign w:val="center"/>
          </w:tcPr>
          <w:p w14:paraId="0B484B8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581898.15</w:t>
            </w:r>
          </w:p>
        </w:tc>
        <w:tc>
          <w:tcPr>
            <w:tcW w:w="1842" w:type="dxa"/>
            <w:vAlign w:val="center"/>
          </w:tcPr>
          <w:p w14:paraId="6F86DCE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1471953.34</w:t>
            </w:r>
          </w:p>
        </w:tc>
        <w:tc>
          <w:tcPr>
            <w:tcW w:w="2141" w:type="dxa"/>
            <w:vAlign w:val="center"/>
          </w:tcPr>
          <w:p w14:paraId="23D64A3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53°12′31.8″</w:t>
            </w:r>
          </w:p>
        </w:tc>
        <w:tc>
          <w:tcPr>
            <w:tcW w:w="2500" w:type="dxa"/>
            <w:vAlign w:val="center"/>
          </w:tcPr>
          <w:p w14:paraId="6EEACD6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159°32′44.3″</w:t>
            </w:r>
          </w:p>
        </w:tc>
      </w:tr>
      <w:tr w:rsidR="000F4F83" w:rsidRPr="008C2F3F" w14:paraId="3637F82E" w14:textId="77777777" w:rsidTr="00804537">
        <w:trPr>
          <w:jc w:val="center"/>
        </w:trPr>
        <w:tc>
          <w:tcPr>
            <w:tcW w:w="1628" w:type="dxa"/>
            <w:vAlign w:val="center"/>
          </w:tcPr>
          <w:p w14:paraId="1F67D82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1243</w:t>
            </w:r>
          </w:p>
        </w:tc>
        <w:tc>
          <w:tcPr>
            <w:tcW w:w="1812" w:type="dxa"/>
            <w:vAlign w:val="center"/>
          </w:tcPr>
          <w:p w14:paraId="6DDBA90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581912.23</w:t>
            </w:r>
          </w:p>
        </w:tc>
        <w:tc>
          <w:tcPr>
            <w:tcW w:w="1842" w:type="dxa"/>
            <w:vAlign w:val="center"/>
          </w:tcPr>
          <w:p w14:paraId="1EF15EF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1471912.18</w:t>
            </w:r>
          </w:p>
        </w:tc>
        <w:tc>
          <w:tcPr>
            <w:tcW w:w="2141" w:type="dxa"/>
            <w:vAlign w:val="center"/>
          </w:tcPr>
          <w:p w14:paraId="2CD524B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53°12′32.3″</w:t>
            </w:r>
          </w:p>
        </w:tc>
        <w:tc>
          <w:tcPr>
            <w:tcW w:w="2500" w:type="dxa"/>
            <w:vAlign w:val="center"/>
          </w:tcPr>
          <w:p w14:paraId="07ED508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159°32′42.1″</w:t>
            </w:r>
          </w:p>
        </w:tc>
      </w:tr>
      <w:tr w:rsidR="000F4F83" w:rsidRPr="008C2F3F" w14:paraId="572BF5E2" w14:textId="77777777" w:rsidTr="00804537">
        <w:trPr>
          <w:jc w:val="center"/>
        </w:trPr>
        <w:tc>
          <w:tcPr>
            <w:tcW w:w="1628" w:type="dxa"/>
            <w:vAlign w:val="center"/>
          </w:tcPr>
          <w:p w14:paraId="1C38D71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1244</w:t>
            </w:r>
          </w:p>
        </w:tc>
        <w:tc>
          <w:tcPr>
            <w:tcW w:w="1812" w:type="dxa"/>
            <w:vAlign w:val="center"/>
          </w:tcPr>
          <w:p w14:paraId="4B9FCFF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581983.23</w:t>
            </w:r>
          </w:p>
        </w:tc>
        <w:tc>
          <w:tcPr>
            <w:tcW w:w="1842" w:type="dxa"/>
            <w:vAlign w:val="center"/>
          </w:tcPr>
          <w:p w14:paraId="4CFAFFD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1471921.20</w:t>
            </w:r>
          </w:p>
        </w:tc>
        <w:tc>
          <w:tcPr>
            <w:tcW w:w="2141" w:type="dxa"/>
            <w:vAlign w:val="center"/>
          </w:tcPr>
          <w:p w14:paraId="5434C5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53°12′34.6″</w:t>
            </w:r>
          </w:p>
        </w:tc>
        <w:tc>
          <w:tcPr>
            <w:tcW w:w="2500" w:type="dxa"/>
            <w:vAlign w:val="center"/>
          </w:tcPr>
          <w:p w14:paraId="0794166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159°32′42.6″</w:t>
            </w:r>
          </w:p>
        </w:tc>
      </w:tr>
      <w:tr w:rsidR="000F4F83" w:rsidRPr="008C2F3F" w14:paraId="245155D3" w14:textId="77777777" w:rsidTr="00804537">
        <w:trPr>
          <w:jc w:val="center"/>
        </w:trPr>
        <w:tc>
          <w:tcPr>
            <w:tcW w:w="1628" w:type="dxa"/>
            <w:vAlign w:val="center"/>
          </w:tcPr>
          <w:p w14:paraId="4C84CD1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1245</w:t>
            </w:r>
          </w:p>
        </w:tc>
        <w:tc>
          <w:tcPr>
            <w:tcW w:w="1812" w:type="dxa"/>
            <w:vAlign w:val="center"/>
          </w:tcPr>
          <w:p w14:paraId="1DBD047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582035.20</w:t>
            </w:r>
          </w:p>
        </w:tc>
        <w:tc>
          <w:tcPr>
            <w:tcW w:w="1842" w:type="dxa"/>
            <w:vAlign w:val="center"/>
          </w:tcPr>
          <w:p w14:paraId="775FF3A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1471882.30</w:t>
            </w:r>
          </w:p>
        </w:tc>
        <w:tc>
          <w:tcPr>
            <w:tcW w:w="2141" w:type="dxa"/>
            <w:vAlign w:val="center"/>
          </w:tcPr>
          <w:p w14:paraId="371466D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53°12′36.3″</w:t>
            </w:r>
          </w:p>
        </w:tc>
        <w:tc>
          <w:tcPr>
            <w:tcW w:w="2500" w:type="dxa"/>
            <w:vAlign w:val="center"/>
          </w:tcPr>
          <w:p w14:paraId="24BA90C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159°32′40.5″</w:t>
            </w:r>
          </w:p>
        </w:tc>
      </w:tr>
      <w:tr w:rsidR="000F4F83" w:rsidRPr="008C2F3F" w14:paraId="1A47C074" w14:textId="77777777" w:rsidTr="00804537">
        <w:trPr>
          <w:jc w:val="center"/>
        </w:trPr>
        <w:tc>
          <w:tcPr>
            <w:tcW w:w="1628" w:type="dxa"/>
            <w:vAlign w:val="center"/>
          </w:tcPr>
          <w:p w14:paraId="5F563B3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1246</w:t>
            </w:r>
          </w:p>
        </w:tc>
        <w:tc>
          <w:tcPr>
            <w:tcW w:w="1812" w:type="dxa"/>
            <w:vAlign w:val="center"/>
          </w:tcPr>
          <w:p w14:paraId="0A2ABC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582069.28</w:t>
            </w:r>
          </w:p>
        </w:tc>
        <w:tc>
          <w:tcPr>
            <w:tcW w:w="1842" w:type="dxa"/>
            <w:vAlign w:val="center"/>
          </w:tcPr>
          <w:p w14:paraId="2495BAF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1471804.86</w:t>
            </w:r>
          </w:p>
        </w:tc>
        <w:tc>
          <w:tcPr>
            <w:tcW w:w="2141" w:type="dxa"/>
            <w:vAlign w:val="center"/>
          </w:tcPr>
          <w:p w14:paraId="1F32D92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53°12′37.4″</w:t>
            </w:r>
          </w:p>
        </w:tc>
        <w:tc>
          <w:tcPr>
            <w:tcW w:w="2500" w:type="dxa"/>
            <w:vAlign w:val="center"/>
          </w:tcPr>
          <w:p w14:paraId="7CC12F7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159°32′36.4″</w:t>
            </w:r>
          </w:p>
        </w:tc>
      </w:tr>
      <w:tr w:rsidR="000F4F83" w:rsidRPr="008C2F3F" w14:paraId="3AC16E46" w14:textId="77777777" w:rsidTr="00804537">
        <w:trPr>
          <w:jc w:val="center"/>
        </w:trPr>
        <w:tc>
          <w:tcPr>
            <w:tcW w:w="1628" w:type="dxa"/>
            <w:vAlign w:val="center"/>
          </w:tcPr>
          <w:p w14:paraId="4DAEE74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1247</w:t>
            </w:r>
          </w:p>
        </w:tc>
        <w:tc>
          <w:tcPr>
            <w:tcW w:w="1812" w:type="dxa"/>
            <w:vAlign w:val="center"/>
          </w:tcPr>
          <w:p w14:paraId="49EC418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582139.72</w:t>
            </w:r>
          </w:p>
        </w:tc>
        <w:tc>
          <w:tcPr>
            <w:tcW w:w="1842" w:type="dxa"/>
            <w:vAlign w:val="center"/>
          </w:tcPr>
          <w:p w14:paraId="079B8A2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1471722.38</w:t>
            </w:r>
          </w:p>
        </w:tc>
        <w:tc>
          <w:tcPr>
            <w:tcW w:w="2141" w:type="dxa"/>
            <w:vAlign w:val="center"/>
          </w:tcPr>
          <w:p w14:paraId="750EC78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53°12′39.7″</w:t>
            </w:r>
          </w:p>
        </w:tc>
        <w:tc>
          <w:tcPr>
            <w:tcW w:w="2500" w:type="dxa"/>
            <w:vAlign w:val="center"/>
          </w:tcPr>
          <w:p w14:paraId="5309D1C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159°32′32.0″</w:t>
            </w:r>
          </w:p>
        </w:tc>
      </w:tr>
      <w:tr w:rsidR="000F4F83" w:rsidRPr="008C2F3F" w14:paraId="59734437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B0490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1248</w:t>
            </w:r>
          </w:p>
        </w:tc>
        <w:tc>
          <w:tcPr>
            <w:tcW w:w="1812" w:type="dxa"/>
            <w:vAlign w:val="center"/>
          </w:tcPr>
          <w:p w14:paraId="6AED491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582251.95</w:t>
            </w:r>
          </w:p>
        </w:tc>
        <w:tc>
          <w:tcPr>
            <w:tcW w:w="1842" w:type="dxa"/>
            <w:vAlign w:val="center"/>
          </w:tcPr>
          <w:p w14:paraId="2C1A954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1471647.86</w:t>
            </w:r>
          </w:p>
        </w:tc>
        <w:tc>
          <w:tcPr>
            <w:tcW w:w="2141" w:type="dxa"/>
            <w:vAlign w:val="center"/>
          </w:tcPr>
          <w:p w14:paraId="12DDCA6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53°12′43.4″</w:t>
            </w:r>
          </w:p>
        </w:tc>
        <w:tc>
          <w:tcPr>
            <w:tcW w:w="2500" w:type="dxa"/>
            <w:vAlign w:val="center"/>
          </w:tcPr>
          <w:p w14:paraId="61AA32F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159°32′28.1″</w:t>
            </w:r>
          </w:p>
        </w:tc>
      </w:tr>
      <w:tr w:rsidR="000F4F83" w:rsidRPr="008C2F3F" w14:paraId="2182723E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0CDB2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1249</w:t>
            </w:r>
          </w:p>
        </w:tc>
        <w:tc>
          <w:tcPr>
            <w:tcW w:w="1812" w:type="dxa"/>
            <w:vAlign w:val="center"/>
          </w:tcPr>
          <w:p w14:paraId="26414E73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582378.21</w:t>
            </w:r>
          </w:p>
        </w:tc>
        <w:tc>
          <w:tcPr>
            <w:tcW w:w="1842" w:type="dxa"/>
            <w:vAlign w:val="center"/>
          </w:tcPr>
          <w:p w14:paraId="326B6A5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1471663.09</w:t>
            </w:r>
          </w:p>
        </w:tc>
        <w:tc>
          <w:tcPr>
            <w:tcW w:w="2141" w:type="dxa"/>
            <w:vAlign w:val="center"/>
          </w:tcPr>
          <w:p w14:paraId="5DDB804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53°12′47.5″</w:t>
            </w:r>
          </w:p>
        </w:tc>
        <w:tc>
          <w:tcPr>
            <w:tcW w:w="2500" w:type="dxa"/>
            <w:vAlign w:val="center"/>
          </w:tcPr>
          <w:p w14:paraId="48D4A9C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159°32′29.0″</w:t>
            </w:r>
          </w:p>
        </w:tc>
      </w:tr>
      <w:tr w:rsidR="000F4F83" w:rsidRPr="008C2F3F" w14:paraId="37291CBE" w14:textId="77777777" w:rsidTr="00804537">
        <w:trPr>
          <w:jc w:val="center"/>
        </w:trPr>
        <w:tc>
          <w:tcPr>
            <w:tcW w:w="1628" w:type="dxa"/>
            <w:vAlign w:val="center"/>
          </w:tcPr>
          <w:p w14:paraId="24656F6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1250</w:t>
            </w:r>
          </w:p>
        </w:tc>
        <w:tc>
          <w:tcPr>
            <w:tcW w:w="1812" w:type="dxa"/>
            <w:vAlign w:val="center"/>
          </w:tcPr>
          <w:p w14:paraId="62702CD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582463.57</w:t>
            </w:r>
          </w:p>
        </w:tc>
        <w:tc>
          <w:tcPr>
            <w:tcW w:w="1842" w:type="dxa"/>
            <w:vAlign w:val="center"/>
          </w:tcPr>
          <w:p w14:paraId="0476280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1471706.17</w:t>
            </w:r>
          </w:p>
        </w:tc>
        <w:tc>
          <w:tcPr>
            <w:tcW w:w="2141" w:type="dxa"/>
            <w:vAlign w:val="center"/>
          </w:tcPr>
          <w:p w14:paraId="43EB47A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53°12′50.2″</w:t>
            </w:r>
          </w:p>
        </w:tc>
        <w:tc>
          <w:tcPr>
            <w:tcW w:w="2500" w:type="dxa"/>
            <w:vAlign w:val="center"/>
          </w:tcPr>
          <w:p w14:paraId="3429803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159°32′31.4″</w:t>
            </w:r>
          </w:p>
        </w:tc>
      </w:tr>
      <w:tr w:rsidR="000F4F83" w:rsidRPr="008C2F3F" w14:paraId="2C0CEDB5" w14:textId="77777777" w:rsidTr="00804537">
        <w:trPr>
          <w:jc w:val="center"/>
        </w:trPr>
        <w:tc>
          <w:tcPr>
            <w:tcW w:w="1628" w:type="dxa"/>
            <w:vAlign w:val="center"/>
          </w:tcPr>
          <w:p w14:paraId="3F407F8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1251</w:t>
            </w:r>
          </w:p>
        </w:tc>
        <w:tc>
          <w:tcPr>
            <w:tcW w:w="1812" w:type="dxa"/>
            <w:vAlign w:val="center"/>
          </w:tcPr>
          <w:p w14:paraId="286994C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582549.50</w:t>
            </w:r>
          </w:p>
        </w:tc>
        <w:tc>
          <w:tcPr>
            <w:tcW w:w="1842" w:type="dxa"/>
            <w:vAlign w:val="center"/>
          </w:tcPr>
          <w:p w14:paraId="757E0A6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1471764.39</w:t>
            </w:r>
          </w:p>
        </w:tc>
        <w:tc>
          <w:tcPr>
            <w:tcW w:w="2141" w:type="dxa"/>
            <w:vAlign w:val="center"/>
          </w:tcPr>
          <w:p w14:paraId="7F622FB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53°12′53.0″</w:t>
            </w:r>
          </w:p>
        </w:tc>
        <w:tc>
          <w:tcPr>
            <w:tcW w:w="2500" w:type="dxa"/>
            <w:vAlign w:val="center"/>
          </w:tcPr>
          <w:p w14:paraId="74CE5E8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159°32′34.6″</w:t>
            </w:r>
          </w:p>
        </w:tc>
      </w:tr>
      <w:tr w:rsidR="000F4F83" w:rsidRPr="008C2F3F" w14:paraId="7B488C21" w14:textId="77777777" w:rsidTr="00804537">
        <w:trPr>
          <w:jc w:val="center"/>
        </w:trPr>
        <w:tc>
          <w:tcPr>
            <w:tcW w:w="1628" w:type="dxa"/>
            <w:vAlign w:val="center"/>
          </w:tcPr>
          <w:p w14:paraId="0708070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1252</w:t>
            </w:r>
          </w:p>
        </w:tc>
        <w:tc>
          <w:tcPr>
            <w:tcW w:w="1812" w:type="dxa"/>
            <w:vAlign w:val="center"/>
          </w:tcPr>
          <w:p w14:paraId="5A0376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582636.33</w:t>
            </w:r>
          </w:p>
        </w:tc>
        <w:tc>
          <w:tcPr>
            <w:tcW w:w="1842" w:type="dxa"/>
            <w:vAlign w:val="center"/>
          </w:tcPr>
          <w:p w14:paraId="51F1AB0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1471742.89</w:t>
            </w:r>
          </w:p>
        </w:tc>
        <w:tc>
          <w:tcPr>
            <w:tcW w:w="2141" w:type="dxa"/>
            <w:vAlign w:val="center"/>
          </w:tcPr>
          <w:p w14:paraId="3F3C195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53°12′55.8″</w:t>
            </w:r>
          </w:p>
        </w:tc>
        <w:tc>
          <w:tcPr>
            <w:tcW w:w="2500" w:type="dxa"/>
            <w:vAlign w:val="center"/>
          </w:tcPr>
          <w:p w14:paraId="7FA515F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159°32′33.5″</w:t>
            </w:r>
          </w:p>
        </w:tc>
      </w:tr>
      <w:tr w:rsidR="000F4F83" w:rsidRPr="008C2F3F" w14:paraId="42E4B7D4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34C14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1253</w:t>
            </w:r>
          </w:p>
        </w:tc>
        <w:tc>
          <w:tcPr>
            <w:tcW w:w="1812" w:type="dxa"/>
            <w:vAlign w:val="center"/>
          </w:tcPr>
          <w:p w14:paraId="67E895C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582700.46</w:t>
            </w:r>
          </w:p>
        </w:tc>
        <w:tc>
          <w:tcPr>
            <w:tcW w:w="1842" w:type="dxa"/>
            <w:vAlign w:val="center"/>
          </w:tcPr>
          <w:p w14:paraId="60C7590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1471705.45</w:t>
            </w:r>
          </w:p>
        </w:tc>
        <w:tc>
          <w:tcPr>
            <w:tcW w:w="2141" w:type="dxa"/>
            <w:vAlign w:val="center"/>
          </w:tcPr>
          <w:p w14:paraId="5AAF119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53°12′57.9″</w:t>
            </w:r>
          </w:p>
        </w:tc>
        <w:tc>
          <w:tcPr>
            <w:tcW w:w="2500" w:type="dxa"/>
            <w:vAlign w:val="center"/>
          </w:tcPr>
          <w:p w14:paraId="0941F87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159°32′31.6″</w:t>
            </w:r>
          </w:p>
        </w:tc>
      </w:tr>
      <w:tr w:rsidR="000F4F83" w:rsidRPr="008C2F3F" w14:paraId="38F1C9B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B6D235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1254</w:t>
            </w:r>
          </w:p>
        </w:tc>
        <w:tc>
          <w:tcPr>
            <w:tcW w:w="1812" w:type="dxa"/>
            <w:vAlign w:val="center"/>
          </w:tcPr>
          <w:p w14:paraId="04F2C7C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582792.19</w:t>
            </w:r>
          </w:p>
        </w:tc>
        <w:tc>
          <w:tcPr>
            <w:tcW w:w="1842" w:type="dxa"/>
            <w:vAlign w:val="center"/>
          </w:tcPr>
          <w:p w14:paraId="70E810E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1471625.90</w:t>
            </w:r>
          </w:p>
        </w:tc>
        <w:tc>
          <w:tcPr>
            <w:tcW w:w="2141" w:type="dxa"/>
            <w:vAlign w:val="center"/>
          </w:tcPr>
          <w:p w14:paraId="11DE9EA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53°13′0.9″</w:t>
            </w:r>
          </w:p>
        </w:tc>
        <w:tc>
          <w:tcPr>
            <w:tcW w:w="2500" w:type="dxa"/>
            <w:vAlign w:val="center"/>
          </w:tcPr>
          <w:p w14:paraId="24785F6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159°32′27.3″</w:t>
            </w:r>
          </w:p>
        </w:tc>
      </w:tr>
      <w:tr w:rsidR="000F4F83" w:rsidRPr="008C2F3F" w14:paraId="16CDE54C" w14:textId="77777777" w:rsidTr="00804537">
        <w:trPr>
          <w:jc w:val="center"/>
        </w:trPr>
        <w:tc>
          <w:tcPr>
            <w:tcW w:w="1628" w:type="dxa"/>
            <w:vAlign w:val="center"/>
          </w:tcPr>
          <w:p w14:paraId="2ED53C2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1255</w:t>
            </w:r>
          </w:p>
        </w:tc>
        <w:tc>
          <w:tcPr>
            <w:tcW w:w="1812" w:type="dxa"/>
            <w:vAlign w:val="center"/>
          </w:tcPr>
          <w:p w14:paraId="4570FAC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582894.19</w:t>
            </w:r>
          </w:p>
        </w:tc>
        <w:tc>
          <w:tcPr>
            <w:tcW w:w="1842" w:type="dxa"/>
            <w:vAlign w:val="center"/>
          </w:tcPr>
          <w:p w14:paraId="1A52A6D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1471536.85</w:t>
            </w:r>
          </w:p>
        </w:tc>
        <w:tc>
          <w:tcPr>
            <w:tcW w:w="2141" w:type="dxa"/>
            <w:vAlign w:val="center"/>
          </w:tcPr>
          <w:p w14:paraId="6FD7AFE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53°13′4.2″</w:t>
            </w:r>
          </w:p>
        </w:tc>
        <w:tc>
          <w:tcPr>
            <w:tcW w:w="2500" w:type="dxa"/>
            <w:vAlign w:val="center"/>
          </w:tcPr>
          <w:p w14:paraId="4083AE9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159°32′22.6″</w:t>
            </w:r>
          </w:p>
        </w:tc>
      </w:tr>
      <w:tr w:rsidR="000F4F83" w:rsidRPr="008C2F3F" w14:paraId="302734A6" w14:textId="77777777" w:rsidTr="00804537">
        <w:trPr>
          <w:jc w:val="center"/>
        </w:trPr>
        <w:tc>
          <w:tcPr>
            <w:tcW w:w="1628" w:type="dxa"/>
            <w:vAlign w:val="center"/>
          </w:tcPr>
          <w:p w14:paraId="73E2538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1256</w:t>
            </w:r>
          </w:p>
        </w:tc>
        <w:tc>
          <w:tcPr>
            <w:tcW w:w="1812" w:type="dxa"/>
            <w:vAlign w:val="center"/>
          </w:tcPr>
          <w:p w14:paraId="4CAC11E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582963.20</w:t>
            </w:r>
          </w:p>
        </w:tc>
        <w:tc>
          <w:tcPr>
            <w:tcW w:w="1842" w:type="dxa"/>
            <w:vAlign w:val="center"/>
          </w:tcPr>
          <w:p w14:paraId="0036AD7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1471461.30</w:t>
            </w:r>
          </w:p>
        </w:tc>
        <w:tc>
          <w:tcPr>
            <w:tcW w:w="2141" w:type="dxa"/>
            <w:vAlign w:val="center"/>
          </w:tcPr>
          <w:p w14:paraId="4CAAA2E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53°13′6.5″</w:t>
            </w:r>
          </w:p>
        </w:tc>
        <w:tc>
          <w:tcPr>
            <w:tcW w:w="2500" w:type="dxa"/>
            <w:vAlign w:val="center"/>
          </w:tcPr>
          <w:p w14:paraId="4939240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159°32′18.6″</w:t>
            </w:r>
          </w:p>
        </w:tc>
      </w:tr>
      <w:tr w:rsidR="000F4F83" w:rsidRPr="008C2F3F" w14:paraId="43C9A45A" w14:textId="77777777" w:rsidTr="00804537">
        <w:trPr>
          <w:jc w:val="center"/>
        </w:trPr>
        <w:tc>
          <w:tcPr>
            <w:tcW w:w="1628" w:type="dxa"/>
            <w:vAlign w:val="center"/>
          </w:tcPr>
          <w:p w14:paraId="6B1B889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1257</w:t>
            </w:r>
          </w:p>
        </w:tc>
        <w:tc>
          <w:tcPr>
            <w:tcW w:w="1812" w:type="dxa"/>
            <w:vAlign w:val="center"/>
          </w:tcPr>
          <w:p w14:paraId="1A52E85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583036.85</w:t>
            </w:r>
          </w:p>
        </w:tc>
        <w:tc>
          <w:tcPr>
            <w:tcW w:w="1842" w:type="dxa"/>
            <w:vAlign w:val="center"/>
          </w:tcPr>
          <w:p w14:paraId="79A8E88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1471329.53</w:t>
            </w:r>
          </w:p>
        </w:tc>
        <w:tc>
          <w:tcPr>
            <w:tcW w:w="2141" w:type="dxa"/>
            <w:vAlign w:val="center"/>
          </w:tcPr>
          <w:p w14:paraId="5FEEBFA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53°13′8.9″</w:t>
            </w:r>
          </w:p>
        </w:tc>
        <w:tc>
          <w:tcPr>
            <w:tcW w:w="2500" w:type="dxa"/>
            <w:vAlign w:val="center"/>
          </w:tcPr>
          <w:p w14:paraId="653BD79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159°32′11.6″</w:t>
            </w:r>
          </w:p>
        </w:tc>
      </w:tr>
      <w:tr w:rsidR="000F4F83" w:rsidRPr="008C2F3F" w14:paraId="65A0951F" w14:textId="77777777" w:rsidTr="00804537">
        <w:trPr>
          <w:jc w:val="center"/>
        </w:trPr>
        <w:tc>
          <w:tcPr>
            <w:tcW w:w="1628" w:type="dxa"/>
            <w:vAlign w:val="center"/>
          </w:tcPr>
          <w:p w14:paraId="29B2DFE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1258</w:t>
            </w:r>
          </w:p>
        </w:tc>
        <w:tc>
          <w:tcPr>
            <w:tcW w:w="1812" w:type="dxa"/>
            <w:vAlign w:val="center"/>
          </w:tcPr>
          <w:p w14:paraId="4E442DC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583150.43</w:t>
            </w:r>
          </w:p>
        </w:tc>
        <w:tc>
          <w:tcPr>
            <w:tcW w:w="1842" w:type="dxa"/>
            <w:vAlign w:val="center"/>
          </w:tcPr>
          <w:p w14:paraId="289E1AF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1471316.56</w:t>
            </w:r>
          </w:p>
        </w:tc>
        <w:tc>
          <w:tcPr>
            <w:tcW w:w="2141" w:type="dxa"/>
            <w:vAlign w:val="center"/>
          </w:tcPr>
          <w:p w14:paraId="547D5B7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53°13′12.6″</w:t>
            </w:r>
          </w:p>
        </w:tc>
        <w:tc>
          <w:tcPr>
            <w:tcW w:w="2500" w:type="dxa"/>
            <w:vAlign w:val="center"/>
          </w:tcPr>
          <w:p w14:paraId="682B7125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159°32′11.0″</w:t>
            </w:r>
          </w:p>
        </w:tc>
      </w:tr>
      <w:tr w:rsidR="000F4F83" w:rsidRPr="008C2F3F" w14:paraId="4571B919" w14:textId="77777777" w:rsidTr="00804537">
        <w:trPr>
          <w:jc w:val="center"/>
        </w:trPr>
        <w:tc>
          <w:tcPr>
            <w:tcW w:w="1628" w:type="dxa"/>
            <w:vAlign w:val="center"/>
          </w:tcPr>
          <w:p w14:paraId="5C85A9B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1259</w:t>
            </w:r>
          </w:p>
        </w:tc>
        <w:tc>
          <w:tcPr>
            <w:tcW w:w="1812" w:type="dxa"/>
            <w:vAlign w:val="center"/>
          </w:tcPr>
          <w:p w14:paraId="0ECBC69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583322.61</w:t>
            </w:r>
          </w:p>
        </w:tc>
        <w:tc>
          <w:tcPr>
            <w:tcW w:w="1842" w:type="dxa"/>
            <w:vAlign w:val="center"/>
          </w:tcPr>
          <w:p w14:paraId="3A8D654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1471218.32</w:t>
            </w:r>
          </w:p>
        </w:tc>
        <w:tc>
          <w:tcPr>
            <w:tcW w:w="2141" w:type="dxa"/>
            <w:vAlign w:val="center"/>
          </w:tcPr>
          <w:p w14:paraId="5D73C610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53°13′18.2″</w:t>
            </w:r>
          </w:p>
        </w:tc>
        <w:tc>
          <w:tcPr>
            <w:tcW w:w="2500" w:type="dxa"/>
            <w:vAlign w:val="center"/>
          </w:tcPr>
          <w:p w14:paraId="3D8229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159°32′5.8″</w:t>
            </w:r>
          </w:p>
        </w:tc>
      </w:tr>
      <w:tr w:rsidR="000F4F83" w:rsidRPr="008C2F3F" w14:paraId="7ACE579B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D6DE8E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lastRenderedPageBreak/>
              <w:t>1260</w:t>
            </w:r>
          </w:p>
        </w:tc>
        <w:tc>
          <w:tcPr>
            <w:tcW w:w="1812" w:type="dxa"/>
            <w:vAlign w:val="center"/>
          </w:tcPr>
          <w:p w14:paraId="6C24CBB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583446.95</w:t>
            </w:r>
          </w:p>
        </w:tc>
        <w:tc>
          <w:tcPr>
            <w:tcW w:w="1842" w:type="dxa"/>
            <w:vAlign w:val="center"/>
          </w:tcPr>
          <w:p w14:paraId="5AA74AE6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1471220.27</w:t>
            </w:r>
          </w:p>
        </w:tc>
        <w:tc>
          <w:tcPr>
            <w:tcW w:w="2141" w:type="dxa"/>
            <w:vAlign w:val="center"/>
          </w:tcPr>
          <w:p w14:paraId="5EF12E4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53°13′22.3″</w:t>
            </w:r>
          </w:p>
        </w:tc>
        <w:tc>
          <w:tcPr>
            <w:tcW w:w="2500" w:type="dxa"/>
            <w:vAlign w:val="center"/>
          </w:tcPr>
          <w:p w14:paraId="658A042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159°32′6.0″</w:t>
            </w:r>
          </w:p>
        </w:tc>
      </w:tr>
      <w:tr w:rsidR="000F4F83" w:rsidRPr="008C2F3F" w14:paraId="4AFBBCFD" w14:textId="77777777" w:rsidTr="00804537">
        <w:trPr>
          <w:jc w:val="center"/>
        </w:trPr>
        <w:tc>
          <w:tcPr>
            <w:tcW w:w="1628" w:type="dxa"/>
            <w:vAlign w:val="center"/>
          </w:tcPr>
          <w:p w14:paraId="5903D6C9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1261</w:t>
            </w:r>
          </w:p>
        </w:tc>
        <w:tc>
          <w:tcPr>
            <w:tcW w:w="1812" w:type="dxa"/>
            <w:vAlign w:val="center"/>
          </w:tcPr>
          <w:p w14:paraId="0353B21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583513.65</w:t>
            </w:r>
          </w:p>
        </w:tc>
        <w:tc>
          <w:tcPr>
            <w:tcW w:w="1842" w:type="dxa"/>
            <w:vAlign w:val="center"/>
          </w:tcPr>
          <w:p w14:paraId="3CE2EFD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1471289.11</w:t>
            </w:r>
          </w:p>
        </w:tc>
        <w:tc>
          <w:tcPr>
            <w:tcW w:w="2141" w:type="dxa"/>
            <w:vAlign w:val="center"/>
          </w:tcPr>
          <w:p w14:paraId="6919129B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53°13′24.4″</w:t>
            </w:r>
          </w:p>
        </w:tc>
        <w:tc>
          <w:tcPr>
            <w:tcW w:w="2500" w:type="dxa"/>
            <w:vAlign w:val="center"/>
          </w:tcPr>
          <w:p w14:paraId="01EBB7ED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159°32′9.8″</w:t>
            </w:r>
          </w:p>
        </w:tc>
      </w:tr>
      <w:tr w:rsidR="000F4F83" w:rsidRPr="008C2F3F" w14:paraId="3476FCA6" w14:textId="77777777" w:rsidTr="00804537">
        <w:trPr>
          <w:jc w:val="center"/>
        </w:trPr>
        <w:tc>
          <w:tcPr>
            <w:tcW w:w="1628" w:type="dxa"/>
            <w:vAlign w:val="center"/>
          </w:tcPr>
          <w:p w14:paraId="368E111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1262</w:t>
            </w:r>
          </w:p>
        </w:tc>
        <w:tc>
          <w:tcPr>
            <w:tcW w:w="1812" w:type="dxa"/>
            <w:vAlign w:val="center"/>
          </w:tcPr>
          <w:p w14:paraId="0332DF1A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583550.12</w:t>
            </w:r>
          </w:p>
        </w:tc>
        <w:tc>
          <w:tcPr>
            <w:tcW w:w="1842" w:type="dxa"/>
            <w:vAlign w:val="center"/>
          </w:tcPr>
          <w:p w14:paraId="51A594F4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1471328.41</w:t>
            </w:r>
          </w:p>
        </w:tc>
        <w:tc>
          <w:tcPr>
            <w:tcW w:w="2141" w:type="dxa"/>
            <w:vAlign w:val="center"/>
          </w:tcPr>
          <w:p w14:paraId="58502A6F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53°13′25.5″</w:t>
            </w:r>
          </w:p>
        </w:tc>
        <w:tc>
          <w:tcPr>
            <w:tcW w:w="2500" w:type="dxa"/>
            <w:vAlign w:val="center"/>
          </w:tcPr>
          <w:p w14:paraId="1678D458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159°32′11.9″</w:t>
            </w:r>
          </w:p>
        </w:tc>
      </w:tr>
      <w:tr w:rsidR="000F4F83" w:rsidRPr="008C2F3F" w14:paraId="0DA6B9B5" w14:textId="77777777" w:rsidTr="00804537">
        <w:trPr>
          <w:jc w:val="center"/>
        </w:trPr>
        <w:tc>
          <w:tcPr>
            <w:tcW w:w="1628" w:type="dxa"/>
            <w:vAlign w:val="center"/>
          </w:tcPr>
          <w:p w14:paraId="53C74D7C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1211</w:t>
            </w:r>
          </w:p>
        </w:tc>
        <w:tc>
          <w:tcPr>
            <w:tcW w:w="1812" w:type="dxa"/>
            <w:vAlign w:val="center"/>
          </w:tcPr>
          <w:p w14:paraId="1FF47E7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583691.94</w:t>
            </w:r>
          </w:p>
        </w:tc>
        <w:tc>
          <w:tcPr>
            <w:tcW w:w="1842" w:type="dxa"/>
            <w:vAlign w:val="center"/>
          </w:tcPr>
          <w:p w14:paraId="01A37A37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1471326.64</w:t>
            </w:r>
          </w:p>
        </w:tc>
        <w:tc>
          <w:tcPr>
            <w:tcW w:w="2141" w:type="dxa"/>
            <w:vAlign w:val="center"/>
          </w:tcPr>
          <w:p w14:paraId="77943631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53°13′30.1″</w:t>
            </w:r>
          </w:p>
        </w:tc>
        <w:tc>
          <w:tcPr>
            <w:tcW w:w="2500" w:type="dxa"/>
            <w:vAlign w:val="center"/>
          </w:tcPr>
          <w:p w14:paraId="0BEFE812" w14:textId="77777777" w:rsidR="000F4F83" w:rsidRPr="008C2F3F" w:rsidRDefault="000F4F83" w:rsidP="00737A81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159°32′11.9″</w:t>
            </w:r>
          </w:p>
        </w:tc>
      </w:tr>
    </w:tbl>
    <w:p w14:paraId="502F0CF3" w14:textId="77777777" w:rsidR="00B76C0B" w:rsidRDefault="00B76C0B" w:rsidP="007419A6">
      <w:pPr>
        <w:spacing w:line="235" w:lineRule="auto"/>
        <w:jc w:val="center"/>
        <w:rPr>
          <w:rFonts w:cs="Arial"/>
          <w:szCs w:val="28"/>
        </w:rPr>
      </w:pPr>
    </w:p>
    <w:p w14:paraId="1D0BCDBC" w14:textId="77777777" w:rsidR="00B76C0B" w:rsidRDefault="00B76C0B" w:rsidP="00AE09FA">
      <w:pPr>
        <w:spacing w:line="235" w:lineRule="auto"/>
        <w:jc w:val="both"/>
        <w:rPr>
          <w:rFonts w:cs="Arial"/>
          <w:szCs w:val="28"/>
        </w:rPr>
      </w:pPr>
    </w:p>
    <w:p w14:paraId="68E06CDA" w14:textId="77777777" w:rsidR="00AE09FA" w:rsidRDefault="00AE09FA" w:rsidP="00AE09FA">
      <w:pPr>
        <w:spacing w:line="235" w:lineRule="auto"/>
        <w:jc w:val="both"/>
        <w:rPr>
          <w:rFonts w:cs="Arial"/>
          <w:szCs w:val="28"/>
        </w:rPr>
      </w:pPr>
    </w:p>
    <w:p w14:paraId="04BCD2F2" w14:textId="77777777" w:rsidR="00AE09FA" w:rsidRDefault="00AE09FA" w:rsidP="00AE09FA">
      <w:pPr>
        <w:spacing w:line="235" w:lineRule="auto"/>
        <w:jc w:val="both"/>
        <w:rPr>
          <w:rFonts w:cs="Arial"/>
          <w:szCs w:val="28"/>
        </w:rPr>
      </w:pPr>
    </w:p>
    <w:p w14:paraId="5AF54908" w14:textId="77777777" w:rsidR="00AE09FA" w:rsidRDefault="00AE09FA" w:rsidP="00AE09FA">
      <w:pPr>
        <w:spacing w:line="235" w:lineRule="auto"/>
        <w:jc w:val="both"/>
        <w:rPr>
          <w:rFonts w:cs="Arial"/>
          <w:szCs w:val="28"/>
        </w:rPr>
      </w:pPr>
    </w:p>
    <w:p w14:paraId="0EFF9DD0" w14:textId="77777777" w:rsidR="00AE09FA" w:rsidRDefault="00AE09FA" w:rsidP="00AE09FA">
      <w:pPr>
        <w:spacing w:line="235" w:lineRule="auto"/>
        <w:jc w:val="both"/>
        <w:rPr>
          <w:rFonts w:cs="Arial"/>
          <w:szCs w:val="28"/>
        </w:rPr>
      </w:pPr>
    </w:p>
    <w:p w14:paraId="7F55E93C" w14:textId="77777777" w:rsidR="00AE09FA" w:rsidRDefault="00AE09FA" w:rsidP="00AE09FA">
      <w:pPr>
        <w:spacing w:line="235" w:lineRule="auto"/>
        <w:jc w:val="both"/>
        <w:rPr>
          <w:rFonts w:cs="Arial"/>
          <w:szCs w:val="28"/>
        </w:rPr>
      </w:pPr>
    </w:p>
    <w:p w14:paraId="1DE1973D" w14:textId="77777777" w:rsidR="00804537" w:rsidRDefault="00804537" w:rsidP="00AE09FA">
      <w:pPr>
        <w:spacing w:line="235" w:lineRule="auto"/>
        <w:jc w:val="both"/>
        <w:rPr>
          <w:rFonts w:cs="Arial"/>
          <w:szCs w:val="28"/>
        </w:rPr>
      </w:pPr>
    </w:p>
    <w:p w14:paraId="7273BD20" w14:textId="77777777" w:rsidR="00AE09FA" w:rsidRDefault="00AE09FA" w:rsidP="007419A6">
      <w:pPr>
        <w:spacing w:line="235" w:lineRule="auto"/>
        <w:jc w:val="center"/>
        <w:rPr>
          <w:rFonts w:cs="Arial"/>
          <w:szCs w:val="28"/>
        </w:rPr>
      </w:pPr>
    </w:p>
    <w:p w14:paraId="5D2B56C8" w14:textId="77777777" w:rsidR="00804537" w:rsidRDefault="00804537" w:rsidP="00C1418B">
      <w:pPr>
        <w:autoSpaceDE w:val="0"/>
        <w:autoSpaceDN w:val="0"/>
        <w:adjustRightInd w:val="0"/>
        <w:jc w:val="both"/>
        <w:rPr>
          <w:szCs w:val="28"/>
          <w:highlight w:val="yellow"/>
        </w:rPr>
        <w:sectPr w:rsidR="00804537" w:rsidSect="00C96934">
          <w:pgSz w:w="11906" w:h="16838"/>
          <w:pgMar w:top="1134" w:right="851" w:bottom="1134" w:left="1418" w:header="709" w:footer="403" w:gutter="0"/>
          <w:cols w:space="708"/>
          <w:docGrid w:linePitch="381"/>
        </w:sect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853"/>
      </w:tblGrid>
      <w:tr w:rsidR="00AE09FA" w:rsidRPr="007F211B" w14:paraId="2419ACEA" w14:textId="77777777" w:rsidTr="00804537">
        <w:trPr>
          <w:jc w:val="center"/>
        </w:trPr>
        <w:tc>
          <w:tcPr>
            <w:tcW w:w="9853" w:type="dxa"/>
            <w:shd w:val="clear" w:color="auto" w:fill="auto"/>
          </w:tcPr>
          <w:p w14:paraId="62AD0EB2" w14:textId="77777777" w:rsidR="00AE09FA" w:rsidRPr="007F211B" w:rsidRDefault="00AE09FA" w:rsidP="0080453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E1D55">
              <w:rPr>
                <w:szCs w:val="28"/>
              </w:rPr>
              <w:lastRenderedPageBreak/>
              <w:t xml:space="preserve">Раздел 3. Карта-схема границ </w:t>
            </w:r>
            <w:r w:rsidRPr="005E1D55">
              <w:rPr>
                <w:color w:val="000000"/>
                <w:szCs w:val="28"/>
              </w:rPr>
              <w:t>природного парка регионального значения «Налычево»</w:t>
            </w:r>
          </w:p>
        </w:tc>
      </w:tr>
    </w:tbl>
    <w:p w14:paraId="080B5637" w14:textId="0A686B56" w:rsidR="007D4F2E" w:rsidRDefault="007D4F2E" w:rsidP="007D4F2E">
      <w:pPr>
        <w:spacing w:line="235" w:lineRule="auto"/>
        <w:jc w:val="both"/>
        <w:rPr>
          <w:rFonts w:cs="Arial"/>
          <w:szCs w:val="28"/>
        </w:rPr>
      </w:pPr>
    </w:p>
    <w:p w14:paraId="62EA8261" w14:textId="77777777" w:rsidR="005E1D55" w:rsidRDefault="005E1D55" w:rsidP="007D4F2E">
      <w:pPr>
        <w:spacing w:line="235" w:lineRule="auto"/>
        <w:jc w:val="both"/>
        <w:rPr>
          <w:rFonts w:cs="Arial"/>
          <w:szCs w:val="28"/>
        </w:rPr>
      </w:pPr>
    </w:p>
    <w:p w14:paraId="35F74137" w14:textId="77777777" w:rsidR="007D4F2E" w:rsidRDefault="007D4F2E" w:rsidP="007D4F2E">
      <w:pPr>
        <w:spacing w:line="235" w:lineRule="auto"/>
        <w:jc w:val="both"/>
        <w:rPr>
          <w:rFonts w:cs="Arial"/>
          <w:szCs w:val="28"/>
        </w:rPr>
      </w:pPr>
    </w:p>
    <w:p w14:paraId="698DAE86" w14:textId="76E55127" w:rsidR="002602CD" w:rsidRDefault="005E1D55" w:rsidP="007D4F2E">
      <w:pPr>
        <w:spacing w:line="235" w:lineRule="auto"/>
        <w:jc w:val="both"/>
        <w:rPr>
          <w:rFonts w:cs="Arial"/>
          <w:szCs w:val="28"/>
        </w:rPr>
        <w:sectPr w:rsidR="002602CD" w:rsidSect="005E1D55">
          <w:pgSz w:w="11906" w:h="16838"/>
          <w:pgMar w:top="851" w:right="851" w:bottom="1701" w:left="1134" w:header="709" w:footer="403" w:gutter="0"/>
          <w:cols w:space="708"/>
          <w:docGrid w:linePitch="381"/>
        </w:sectPr>
      </w:pPr>
      <w:r w:rsidRPr="00195F46">
        <w:rPr>
          <w:noProof/>
        </w:rPr>
        <w:drawing>
          <wp:inline distT="0" distB="0" distL="0" distR="0" wp14:anchorId="23A08011" wp14:editId="0885A71B">
            <wp:extent cx="6351442" cy="6865620"/>
            <wp:effectExtent l="0" t="0" r="0" b="0"/>
            <wp:docPr id="3" name="Рисунок 3" descr="Описание: Описание: C:\Users\DanilovaAM\AppData\Local\Microsoft\Windows\Temporary Internet Files\Content.Word\2017 09 _Схема границ Налыч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DanilovaAM\AppData\Local\Microsoft\Windows\Temporary Internet Files\Content.Word\2017 09 _Схема границ Налычев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94" cy="686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38D2" w14:textId="77777777" w:rsidR="007419A6" w:rsidRPr="00B83265" w:rsidRDefault="007419A6" w:rsidP="007419A6">
      <w:pPr>
        <w:spacing w:line="235" w:lineRule="auto"/>
        <w:jc w:val="center"/>
        <w:rPr>
          <w:rFonts w:cs="Arial"/>
          <w:szCs w:val="28"/>
        </w:rPr>
      </w:pPr>
      <w:r w:rsidRPr="00B83265">
        <w:rPr>
          <w:rFonts w:cs="Arial"/>
          <w:szCs w:val="28"/>
        </w:rPr>
        <w:lastRenderedPageBreak/>
        <w:t>ПОЯСНИТЕЛЬНАЯ ЗАПИСКА</w:t>
      </w:r>
    </w:p>
    <w:p w14:paraId="2829D0F1" w14:textId="77777777" w:rsidR="007419A6" w:rsidRDefault="007419A6" w:rsidP="00A65473">
      <w:pPr>
        <w:autoSpaceDE w:val="0"/>
        <w:autoSpaceDN w:val="0"/>
        <w:adjustRightInd w:val="0"/>
        <w:spacing w:line="235" w:lineRule="auto"/>
        <w:jc w:val="center"/>
        <w:rPr>
          <w:szCs w:val="28"/>
        </w:rPr>
      </w:pPr>
      <w:r w:rsidRPr="00B83265">
        <w:rPr>
          <w:bCs/>
          <w:szCs w:val="28"/>
        </w:rPr>
        <w:t xml:space="preserve">к проекту постановления </w:t>
      </w:r>
      <w:r w:rsidR="00A65473" w:rsidRPr="00B83265">
        <w:rPr>
          <w:bCs/>
          <w:szCs w:val="28"/>
        </w:rPr>
        <w:t>Губернатора</w:t>
      </w:r>
      <w:r w:rsidRPr="00B83265">
        <w:rPr>
          <w:bCs/>
          <w:szCs w:val="28"/>
        </w:rPr>
        <w:t xml:space="preserve"> Камчатского края </w:t>
      </w:r>
      <w:r w:rsidR="00A65473" w:rsidRPr="00B83265">
        <w:rPr>
          <w:bCs/>
          <w:szCs w:val="28"/>
        </w:rPr>
        <w:t>«</w:t>
      </w:r>
      <w:r w:rsidR="0003247F" w:rsidRPr="00B83265">
        <w:rPr>
          <w:szCs w:val="28"/>
        </w:rPr>
        <w:t>О внесении измен</w:t>
      </w:r>
      <w:r w:rsidR="0003247F" w:rsidRPr="00B83265">
        <w:rPr>
          <w:szCs w:val="28"/>
        </w:rPr>
        <w:t>е</w:t>
      </w:r>
      <w:r w:rsidR="0003247F" w:rsidRPr="00B83265">
        <w:rPr>
          <w:szCs w:val="28"/>
        </w:rPr>
        <w:t>ний в постановлени</w:t>
      </w:r>
      <w:r w:rsidR="00472BCB" w:rsidRPr="00B83265">
        <w:rPr>
          <w:szCs w:val="28"/>
        </w:rPr>
        <w:t>е</w:t>
      </w:r>
      <w:r w:rsidR="0003247F" w:rsidRPr="00B83265">
        <w:rPr>
          <w:szCs w:val="28"/>
        </w:rPr>
        <w:t xml:space="preserve"> главы администрации Камчатской области от 18.08.1995 № 194 «О создании природного парка «Налычево»</w:t>
      </w:r>
    </w:p>
    <w:p w14:paraId="674182BE" w14:textId="77777777" w:rsidR="00A65473" w:rsidRPr="007419A6" w:rsidRDefault="00A65473" w:rsidP="00A65473">
      <w:pPr>
        <w:autoSpaceDE w:val="0"/>
        <w:autoSpaceDN w:val="0"/>
        <w:adjustRightInd w:val="0"/>
        <w:spacing w:line="235" w:lineRule="auto"/>
        <w:jc w:val="center"/>
        <w:rPr>
          <w:szCs w:val="28"/>
        </w:rPr>
      </w:pPr>
    </w:p>
    <w:p w14:paraId="5741A104" w14:textId="48580A1C" w:rsidR="00472BCB" w:rsidRPr="003F31E8" w:rsidRDefault="00472BCB" w:rsidP="00472BCB">
      <w:pPr>
        <w:shd w:val="clear" w:color="auto" w:fill="FFFFFF"/>
        <w:spacing w:line="242" w:lineRule="atLeast"/>
        <w:ind w:firstLine="709"/>
        <w:jc w:val="both"/>
        <w:rPr>
          <w:bCs/>
          <w:snapToGrid w:val="0"/>
          <w:szCs w:val="28"/>
        </w:rPr>
      </w:pPr>
      <w:r w:rsidRPr="003F31E8">
        <w:rPr>
          <w:bCs/>
          <w:snapToGrid w:val="0"/>
          <w:szCs w:val="28"/>
        </w:rPr>
        <w:t>Проект постановления Губернатора Камчатского края «</w:t>
      </w:r>
      <w:r w:rsidRPr="007419A6">
        <w:rPr>
          <w:szCs w:val="28"/>
        </w:rPr>
        <w:t>О внесении изм</w:t>
      </w:r>
      <w:r w:rsidRPr="007419A6">
        <w:rPr>
          <w:szCs w:val="28"/>
        </w:rPr>
        <w:t>е</w:t>
      </w:r>
      <w:r w:rsidRPr="007419A6">
        <w:rPr>
          <w:szCs w:val="28"/>
        </w:rPr>
        <w:t>нений в постановлени</w:t>
      </w:r>
      <w:r w:rsidR="00280044">
        <w:rPr>
          <w:szCs w:val="28"/>
        </w:rPr>
        <w:t>е</w:t>
      </w:r>
      <w:r w:rsidR="007D4F2E">
        <w:rPr>
          <w:szCs w:val="28"/>
        </w:rPr>
        <w:t xml:space="preserve"> </w:t>
      </w:r>
      <w:r>
        <w:rPr>
          <w:szCs w:val="28"/>
        </w:rPr>
        <w:t>г</w:t>
      </w:r>
      <w:r w:rsidRPr="007419A6">
        <w:rPr>
          <w:szCs w:val="28"/>
        </w:rPr>
        <w:t>лавы администрации Камчатской области от 18.08.1995 № 194 «О созда</w:t>
      </w:r>
      <w:r>
        <w:rPr>
          <w:szCs w:val="28"/>
        </w:rPr>
        <w:t>нии природного парка «Налычево»</w:t>
      </w:r>
      <w:r w:rsidRPr="003F31E8">
        <w:rPr>
          <w:bCs/>
          <w:snapToGrid w:val="0"/>
          <w:szCs w:val="28"/>
        </w:rPr>
        <w:t xml:space="preserve"> разработан в целях привед</w:t>
      </w:r>
      <w:r w:rsidRPr="003F31E8">
        <w:rPr>
          <w:bCs/>
          <w:snapToGrid w:val="0"/>
          <w:szCs w:val="28"/>
        </w:rPr>
        <w:t>е</w:t>
      </w:r>
      <w:r w:rsidRPr="003F31E8">
        <w:rPr>
          <w:bCs/>
          <w:snapToGrid w:val="0"/>
          <w:szCs w:val="28"/>
        </w:rPr>
        <w:t>ния в соответствие с требованиями Федеральн</w:t>
      </w:r>
      <w:r>
        <w:rPr>
          <w:bCs/>
          <w:snapToGrid w:val="0"/>
          <w:szCs w:val="28"/>
        </w:rPr>
        <w:t>ого</w:t>
      </w:r>
      <w:r w:rsidRPr="003F31E8">
        <w:rPr>
          <w:bCs/>
          <w:snapToGrid w:val="0"/>
          <w:szCs w:val="28"/>
        </w:rPr>
        <w:t xml:space="preserve"> закон</w:t>
      </w:r>
      <w:r>
        <w:rPr>
          <w:bCs/>
          <w:snapToGrid w:val="0"/>
          <w:szCs w:val="28"/>
        </w:rPr>
        <w:t>а</w:t>
      </w:r>
      <w:r w:rsidRPr="003F31E8">
        <w:rPr>
          <w:bCs/>
          <w:snapToGrid w:val="0"/>
          <w:szCs w:val="28"/>
        </w:rPr>
        <w:t xml:space="preserve"> </w:t>
      </w:r>
      <w:r w:rsidR="00D052B4">
        <w:rPr>
          <w:bCs/>
          <w:snapToGrid w:val="0"/>
          <w:szCs w:val="28"/>
        </w:rPr>
        <w:t>«</w:t>
      </w:r>
      <w:r w:rsidRPr="003F31E8">
        <w:rPr>
          <w:bCs/>
          <w:snapToGrid w:val="0"/>
          <w:szCs w:val="28"/>
        </w:rPr>
        <w:t>О внесении измен</w:t>
      </w:r>
      <w:r w:rsidRPr="003F31E8">
        <w:rPr>
          <w:bCs/>
          <w:snapToGrid w:val="0"/>
          <w:szCs w:val="28"/>
        </w:rPr>
        <w:t>е</w:t>
      </w:r>
      <w:r w:rsidRPr="003F31E8">
        <w:rPr>
          <w:bCs/>
          <w:snapToGrid w:val="0"/>
          <w:szCs w:val="28"/>
        </w:rPr>
        <w:t>ний в Градостроительный кодекс Российской Федерации и отдельные закон</w:t>
      </w:r>
      <w:r w:rsidRPr="003F31E8">
        <w:rPr>
          <w:bCs/>
          <w:snapToGrid w:val="0"/>
          <w:szCs w:val="28"/>
        </w:rPr>
        <w:t>о</w:t>
      </w:r>
      <w:r w:rsidRPr="003F31E8">
        <w:rPr>
          <w:bCs/>
          <w:snapToGrid w:val="0"/>
          <w:szCs w:val="28"/>
        </w:rPr>
        <w:t>дательные акты Российской Федерации</w:t>
      </w:r>
      <w:r w:rsidR="00D052B4">
        <w:rPr>
          <w:bCs/>
          <w:snapToGrid w:val="0"/>
          <w:szCs w:val="28"/>
        </w:rPr>
        <w:t>»</w:t>
      </w:r>
      <w:r w:rsidRPr="003F31E8">
        <w:rPr>
          <w:bCs/>
          <w:snapToGrid w:val="0"/>
          <w:szCs w:val="28"/>
        </w:rPr>
        <w:t xml:space="preserve"> от 03.08.2018 № 342-ФЗ </w:t>
      </w:r>
      <w:r w:rsidR="00023C8D">
        <w:rPr>
          <w:bCs/>
          <w:snapToGrid w:val="0"/>
          <w:szCs w:val="28"/>
        </w:rPr>
        <w:t xml:space="preserve">ряда норм </w:t>
      </w:r>
      <w:r w:rsidR="002E63F8">
        <w:rPr>
          <w:bCs/>
          <w:snapToGrid w:val="0"/>
          <w:szCs w:val="28"/>
        </w:rPr>
        <w:t xml:space="preserve">действующего </w:t>
      </w:r>
      <w:r w:rsidR="00023C8D">
        <w:rPr>
          <w:bCs/>
          <w:snapToGrid w:val="0"/>
          <w:szCs w:val="28"/>
        </w:rPr>
        <w:t xml:space="preserve">положения о </w:t>
      </w:r>
      <w:r w:rsidR="00023C8D" w:rsidRPr="00023C8D">
        <w:rPr>
          <w:bCs/>
          <w:snapToGrid w:val="0"/>
          <w:szCs w:val="28"/>
        </w:rPr>
        <w:t>природно</w:t>
      </w:r>
      <w:r w:rsidR="00023C8D">
        <w:rPr>
          <w:bCs/>
          <w:snapToGrid w:val="0"/>
          <w:szCs w:val="28"/>
        </w:rPr>
        <w:t>м</w:t>
      </w:r>
      <w:r w:rsidR="00023C8D" w:rsidRPr="00023C8D">
        <w:rPr>
          <w:bCs/>
          <w:snapToGrid w:val="0"/>
          <w:szCs w:val="28"/>
        </w:rPr>
        <w:t xml:space="preserve"> парк</w:t>
      </w:r>
      <w:r w:rsidR="00023C8D">
        <w:rPr>
          <w:bCs/>
          <w:snapToGrid w:val="0"/>
          <w:szCs w:val="28"/>
        </w:rPr>
        <w:t>е</w:t>
      </w:r>
      <w:r w:rsidR="00023C8D" w:rsidRPr="00023C8D">
        <w:rPr>
          <w:bCs/>
          <w:snapToGrid w:val="0"/>
          <w:szCs w:val="28"/>
        </w:rPr>
        <w:t xml:space="preserve"> регионального значения «Нал</w:t>
      </w:r>
      <w:r w:rsidR="00023C8D" w:rsidRPr="00023C8D">
        <w:rPr>
          <w:bCs/>
          <w:snapToGrid w:val="0"/>
          <w:szCs w:val="28"/>
        </w:rPr>
        <w:t>ы</w:t>
      </w:r>
      <w:r w:rsidR="00023C8D" w:rsidRPr="00023C8D">
        <w:rPr>
          <w:bCs/>
          <w:snapToGrid w:val="0"/>
          <w:szCs w:val="28"/>
        </w:rPr>
        <w:t>чево» (далее – Природный парк)</w:t>
      </w:r>
      <w:r w:rsidR="00023C8D">
        <w:rPr>
          <w:bCs/>
          <w:snapToGrid w:val="0"/>
          <w:szCs w:val="28"/>
        </w:rPr>
        <w:t xml:space="preserve"> </w:t>
      </w:r>
      <w:r w:rsidRPr="003F31E8">
        <w:rPr>
          <w:bCs/>
          <w:snapToGrid w:val="0"/>
          <w:szCs w:val="28"/>
        </w:rPr>
        <w:t>в части:</w:t>
      </w:r>
    </w:p>
    <w:p w14:paraId="0BCB092C" w14:textId="587BD7FB" w:rsidR="00472BCB" w:rsidRDefault="00472BCB" w:rsidP="00472BCB">
      <w:pPr>
        <w:shd w:val="clear" w:color="auto" w:fill="FFFFFF"/>
        <w:spacing w:line="242" w:lineRule="atLeast"/>
        <w:ind w:firstLine="709"/>
        <w:jc w:val="both"/>
        <w:rPr>
          <w:rFonts w:cs="Arial"/>
          <w:bCs/>
          <w:snapToGrid w:val="0"/>
          <w:szCs w:val="28"/>
        </w:rPr>
      </w:pPr>
      <w:r w:rsidRPr="003F31E8">
        <w:rPr>
          <w:bCs/>
          <w:snapToGrid w:val="0"/>
          <w:szCs w:val="28"/>
        </w:rPr>
        <w:t xml:space="preserve">1) установления </w:t>
      </w:r>
      <w:r w:rsidRPr="003F31E8">
        <w:rPr>
          <w:rFonts w:cs="Arial"/>
          <w:bCs/>
          <w:snapToGrid w:val="0"/>
          <w:szCs w:val="28"/>
        </w:rPr>
        <w:t>основных</w:t>
      </w:r>
      <w:r>
        <w:rPr>
          <w:rFonts w:cs="Arial"/>
          <w:bCs/>
          <w:snapToGrid w:val="0"/>
          <w:szCs w:val="28"/>
        </w:rPr>
        <w:t xml:space="preserve"> и вспомогательных</w:t>
      </w:r>
      <w:r w:rsidRPr="003F31E8">
        <w:rPr>
          <w:rFonts w:cs="Arial"/>
          <w:bCs/>
          <w:snapToGrid w:val="0"/>
          <w:szCs w:val="28"/>
        </w:rPr>
        <w:t xml:space="preserve"> видов разрешенного и</w:t>
      </w:r>
      <w:r w:rsidRPr="003F31E8">
        <w:rPr>
          <w:rFonts w:cs="Arial"/>
          <w:bCs/>
          <w:snapToGrid w:val="0"/>
          <w:szCs w:val="28"/>
        </w:rPr>
        <w:t>с</w:t>
      </w:r>
      <w:r w:rsidRPr="003F31E8">
        <w:rPr>
          <w:rFonts w:cs="Arial"/>
          <w:bCs/>
          <w:snapToGrid w:val="0"/>
          <w:szCs w:val="28"/>
        </w:rPr>
        <w:t xml:space="preserve">пользования земельных участков, расположенных в границах </w:t>
      </w:r>
      <w:r w:rsidR="002E63F8">
        <w:rPr>
          <w:rFonts w:cs="Arial"/>
          <w:bCs/>
          <w:snapToGrid w:val="0"/>
          <w:szCs w:val="28"/>
        </w:rPr>
        <w:t>П</w:t>
      </w:r>
      <w:r w:rsidRPr="003F31E8">
        <w:rPr>
          <w:rFonts w:cs="Arial"/>
          <w:bCs/>
          <w:snapToGrid w:val="0"/>
          <w:szCs w:val="28"/>
        </w:rPr>
        <w:t>риродн</w:t>
      </w:r>
      <w:r w:rsidR="002E63F8">
        <w:rPr>
          <w:rFonts w:cs="Arial"/>
          <w:bCs/>
          <w:snapToGrid w:val="0"/>
          <w:szCs w:val="28"/>
        </w:rPr>
        <w:t>ого</w:t>
      </w:r>
      <w:r w:rsidRPr="003F31E8">
        <w:rPr>
          <w:rFonts w:cs="Arial"/>
          <w:bCs/>
          <w:snapToGrid w:val="0"/>
          <w:szCs w:val="28"/>
        </w:rPr>
        <w:t xml:space="preserve"> па</w:t>
      </w:r>
      <w:r w:rsidRPr="003F31E8">
        <w:rPr>
          <w:rFonts w:cs="Arial"/>
          <w:bCs/>
          <w:snapToGrid w:val="0"/>
          <w:szCs w:val="28"/>
        </w:rPr>
        <w:t>р</w:t>
      </w:r>
      <w:r w:rsidRPr="003F31E8">
        <w:rPr>
          <w:rFonts w:cs="Arial"/>
          <w:bCs/>
          <w:snapToGrid w:val="0"/>
          <w:szCs w:val="28"/>
        </w:rPr>
        <w:t>к</w:t>
      </w:r>
      <w:r w:rsidR="002E63F8">
        <w:rPr>
          <w:rFonts w:cs="Arial"/>
          <w:bCs/>
          <w:snapToGrid w:val="0"/>
          <w:szCs w:val="28"/>
        </w:rPr>
        <w:t>а</w:t>
      </w:r>
      <w:r w:rsidRPr="003F31E8">
        <w:rPr>
          <w:rFonts w:cs="Arial"/>
          <w:bCs/>
          <w:snapToGrid w:val="0"/>
          <w:szCs w:val="28"/>
        </w:rPr>
        <w:t>), применительно к каждой функциональной зоне Природного парка в соо</w:t>
      </w:r>
      <w:r w:rsidRPr="003F31E8">
        <w:rPr>
          <w:rFonts w:cs="Arial"/>
          <w:bCs/>
          <w:snapToGrid w:val="0"/>
          <w:szCs w:val="28"/>
        </w:rPr>
        <w:t>т</w:t>
      </w:r>
      <w:r w:rsidRPr="003F31E8">
        <w:rPr>
          <w:rFonts w:cs="Arial"/>
          <w:bCs/>
          <w:snapToGrid w:val="0"/>
          <w:szCs w:val="28"/>
        </w:rPr>
        <w:t>ветствии с установленным для указанных функциональных зон режимом ос</w:t>
      </w:r>
      <w:r w:rsidRPr="003F31E8">
        <w:rPr>
          <w:rFonts w:cs="Arial"/>
          <w:bCs/>
          <w:snapToGrid w:val="0"/>
          <w:szCs w:val="28"/>
        </w:rPr>
        <w:t>о</w:t>
      </w:r>
      <w:r w:rsidRPr="003F31E8">
        <w:rPr>
          <w:rFonts w:cs="Arial"/>
          <w:bCs/>
          <w:snapToGrid w:val="0"/>
          <w:szCs w:val="28"/>
        </w:rPr>
        <w:t>бой охраны и видами экономической деятельности, осуществление которых на территории Природного парка</w:t>
      </w:r>
      <w:r w:rsidR="002E63F8">
        <w:rPr>
          <w:rFonts w:cs="Arial"/>
          <w:bCs/>
          <w:snapToGrid w:val="0"/>
          <w:szCs w:val="28"/>
        </w:rPr>
        <w:t xml:space="preserve"> разрешено</w:t>
      </w:r>
      <w:r w:rsidRPr="003F31E8">
        <w:rPr>
          <w:rFonts w:cs="Arial"/>
          <w:bCs/>
          <w:snapToGrid w:val="0"/>
          <w:szCs w:val="28"/>
        </w:rPr>
        <w:t>;</w:t>
      </w:r>
    </w:p>
    <w:p w14:paraId="072B93FC" w14:textId="77777777" w:rsidR="00472BCB" w:rsidRDefault="00472BCB" w:rsidP="00472BCB">
      <w:pPr>
        <w:shd w:val="clear" w:color="auto" w:fill="FFFFFF"/>
        <w:spacing w:line="242" w:lineRule="atLeast"/>
        <w:ind w:firstLine="709"/>
        <w:jc w:val="both"/>
        <w:rPr>
          <w:bCs/>
          <w:snapToGrid w:val="0"/>
          <w:szCs w:val="28"/>
        </w:rPr>
      </w:pPr>
      <w:r w:rsidRPr="009557DD">
        <w:rPr>
          <w:bCs/>
          <w:snapToGrid w:val="0"/>
          <w:szCs w:val="28"/>
        </w:rPr>
        <w:t>2) устан</w:t>
      </w:r>
      <w:r>
        <w:rPr>
          <w:bCs/>
          <w:snapToGrid w:val="0"/>
          <w:szCs w:val="28"/>
        </w:rPr>
        <w:t>овления</w:t>
      </w:r>
      <w:r w:rsidRPr="009557DD">
        <w:rPr>
          <w:bCs/>
          <w:snapToGrid w:val="0"/>
          <w:szCs w:val="28"/>
        </w:rPr>
        <w:t xml:space="preserve"> предельны</w:t>
      </w:r>
      <w:r>
        <w:rPr>
          <w:bCs/>
          <w:snapToGrid w:val="0"/>
          <w:szCs w:val="28"/>
        </w:rPr>
        <w:t>х</w:t>
      </w:r>
      <w:r w:rsidRPr="009557DD">
        <w:rPr>
          <w:bCs/>
          <w:snapToGrid w:val="0"/>
          <w:szCs w:val="28"/>
        </w:rPr>
        <w:t xml:space="preserve"> (максимальны</w:t>
      </w:r>
      <w:r>
        <w:rPr>
          <w:bCs/>
          <w:snapToGrid w:val="0"/>
          <w:szCs w:val="28"/>
        </w:rPr>
        <w:t>х</w:t>
      </w:r>
      <w:r w:rsidRPr="009557DD">
        <w:rPr>
          <w:bCs/>
          <w:snapToGrid w:val="0"/>
          <w:szCs w:val="28"/>
        </w:rPr>
        <w:t xml:space="preserve"> и (или) минимальны</w:t>
      </w:r>
      <w:r>
        <w:rPr>
          <w:bCs/>
          <w:snapToGrid w:val="0"/>
          <w:szCs w:val="28"/>
        </w:rPr>
        <w:t>х</w:t>
      </w:r>
      <w:r w:rsidRPr="009557DD">
        <w:rPr>
          <w:bCs/>
          <w:snapToGrid w:val="0"/>
          <w:szCs w:val="28"/>
        </w:rPr>
        <w:t>) пар</w:t>
      </w:r>
      <w:r w:rsidRPr="009557DD">
        <w:rPr>
          <w:bCs/>
          <w:snapToGrid w:val="0"/>
          <w:szCs w:val="28"/>
        </w:rPr>
        <w:t>а</w:t>
      </w:r>
      <w:r w:rsidRPr="009557DD">
        <w:rPr>
          <w:bCs/>
          <w:snapToGrid w:val="0"/>
          <w:szCs w:val="28"/>
        </w:rPr>
        <w:t>метр</w:t>
      </w:r>
      <w:r>
        <w:rPr>
          <w:bCs/>
          <w:snapToGrid w:val="0"/>
          <w:szCs w:val="28"/>
        </w:rPr>
        <w:t>ов</w:t>
      </w:r>
      <w:r w:rsidRPr="009557DD">
        <w:rPr>
          <w:bCs/>
          <w:snapToGrid w:val="0"/>
          <w:szCs w:val="28"/>
        </w:rPr>
        <w:t xml:space="preserve"> разрешенного строительства, реконструкции объектов капитального строительства </w:t>
      </w:r>
      <w:r>
        <w:rPr>
          <w:bCs/>
          <w:snapToGrid w:val="0"/>
          <w:szCs w:val="28"/>
        </w:rPr>
        <w:t>в</w:t>
      </w:r>
      <w:r w:rsidRPr="009557DD">
        <w:rPr>
          <w:bCs/>
          <w:snapToGrid w:val="0"/>
          <w:szCs w:val="28"/>
        </w:rPr>
        <w:t xml:space="preserve"> случаях, если разрешенное использование земельных участков в границах особо охраняемой природной территории</w:t>
      </w:r>
      <w:r>
        <w:rPr>
          <w:bCs/>
          <w:snapToGrid w:val="0"/>
          <w:szCs w:val="28"/>
        </w:rPr>
        <w:t xml:space="preserve"> (далее – ООПТ)</w:t>
      </w:r>
      <w:r w:rsidRPr="009557DD">
        <w:rPr>
          <w:bCs/>
          <w:snapToGrid w:val="0"/>
          <w:szCs w:val="28"/>
        </w:rPr>
        <w:t xml:space="preserve"> допускает строительство на них</w:t>
      </w:r>
      <w:r>
        <w:rPr>
          <w:bCs/>
          <w:snapToGrid w:val="0"/>
          <w:szCs w:val="28"/>
        </w:rPr>
        <w:t xml:space="preserve"> объектов капитального строительства</w:t>
      </w:r>
      <w:r w:rsidR="00280044">
        <w:rPr>
          <w:bCs/>
          <w:snapToGrid w:val="0"/>
          <w:szCs w:val="28"/>
        </w:rPr>
        <w:t>;</w:t>
      </w:r>
    </w:p>
    <w:p w14:paraId="2DD8EA76" w14:textId="3866DF6A" w:rsidR="00280044" w:rsidRPr="009557DD" w:rsidRDefault="00280044" w:rsidP="00472BCB">
      <w:pPr>
        <w:shd w:val="clear" w:color="auto" w:fill="FFFFFF"/>
        <w:spacing w:line="242" w:lineRule="atLeast"/>
        <w:ind w:firstLine="709"/>
        <w:jc w:val="both"/>
        <w:rPr>
          <w:bCs/>
          <w:snapToGrid w:val="0"/>
          <w:szCs w:val="28"/>
        </w:rPr>
      </w:pPr>
      <w:r>
        <w:rPr>
          <w:bCs/>
          <w:snapToGrid w:val="0"/>
          <w:szCs w:val="28"/>
        </w:rPr>
        <w:t xml:space="preserve">3) </w:t>
      </w:r>
      <w:r w:rsidR="00B063A8">
        <w:rPr>
          <w:bCs/>
          <w:snapToGrid w:val="0"/>
          <w:szCs w:val="28"/>
        </w:rPr>
        <w:t xml:space="preserve">описания </w:t>
      </w:r>
      <w:r w:rsidR="00A37E5A" w:rsidRPr="00A37E5A">
        <w:rPr>
          <w:bCs/>
          <w:snapToGrid w:val="0"/>
          <w:szCs w:val="28"/>
        </w:rPr>
        <w:t>сведени</w:t>
      </w:r>
      <w:r w:rsidR="00A37E5A">
        <w:rPr>
          <w:bCs/>
          <w:snapToGrid w:val="0"/>
          <w:szCs w:val="28"/>
        </w:rPr>
        <w:t>й</w:t>
      </w:r>
      <w:r w:rsidR="00A37E5A" w:rsidRPr="00A37E5A">
        <w:rPr>
          <w:bCs/>
          <w:snapToGrid w:val="0"/>
          <w:szCs w:val="28"/>
        </w:rPr>
        <w:t xml:space="preserve"> о границах</w:t>
      </w:r>
      <w:r w:rsidR="007D4F2E">
        <w:rPr>
          <w:bCs/>
          <w:snapToGrid w:val="0"/>
          <w:szCs w:val="28"/>
        </w:rPr>
        <w:t xml:space="preserve"> </w:t>
      </w:r>
      <w:r w:rsidR="00A37E5A" w:rsidRPr="003F31E8">
        <w:rPr>
          <w:rFonts w:cs="Arial"/>
          <w:bCs/>
          <w:snapToGrid w:val="0"/>
          <w:szCs w:val="28"/>
        </w:rPr>
        <w:t>Природного парка</w:t>
      </w:r>
      <w:r w:rsidR="00A37E5A" w:rsidRPr="00A37E5A">
        <w:rPr>
          <w:bCs/>
          <w:snapToGrid w:val="0"/>
          <w:szCs w:val="28"/>
        </w:rPr>
        <w:t xml:space="preserve">, </w:t>
      </w:r>
      <w:r w:rsidR="00B063A8">
        <w:rPr>
          <w:bCs/>
          <w:snapToGrid w:val="0"/>
          <w:szCs w:val="28"/>
        </w:rPr>
        <w:t>содержащих</w:t>
      </w:r>
      <w:r w:rsidR="00A37E5A" w:rsidRPr="00A37E5A">
        <w:rPr>
          <w:bCs/>
          <w:snapToGrid w:val="0"/>
          <w:szCs w:val="28"/>
        </w:rPr>
        <w:t xml:space="preserve"> граф</w:t>
      </w:r>
      <w:r w:rsidR="00A37E5A" w:rsidRPr="00A37E5A">
        <w:rPr>
          <w:bCs/>
          <w:snapToGrid w:val="0"/>
          <w:szCs w:val="28"/>
        </w:rPr>
        <w:t>и</w:t>
      </w:r>
      <w:r w:rsidR="00A37E5A" w:rsidRPr="00A37E5A">
        <w:rPr>
          <w:bCs/>
          <w:snapToGrid w:val="0"/>
          <w:szCs w:val="28"/>
        </w:rPr>
        <w:t>ческое описание местоположения границ Природного парка, перечень коорд</w:t>
      </w:r>
      <w:r w:rsidR="00A37E5A" w:rsidRPr="00A37E5A">
        <w:rPr>
          <w:bCs/>
          <w:snapToGrid w:val="0"/>
          <w:szCs w:val="28"/>
        </w:rPr>
        <w:t>и</w:t>
      </w:r>
      <w:r w:rsidR="00A37E5A" w:rsidRPr="00A37E5A">
        <w:rPr>
          <w:bCs/>
          <w:snapToGrid w:val="0"/>
          <w:szCs w:val="28"/>
        </w:rPr>
        <w:t>нат характерных точек этих границ в системе координат, используемой для в</w:t>
      </w:r>
      <w:r w:rsidR="00A37E5A" w:rsidRPr="00A37E5A">
        <w:rPr>
          <w:bCs/>
          <w:snapToGrid w:val="0"/>
          <w:szCs w:val="28"/>
        </w:rPr>
        <w:t>е</w:t>
      </w:r>
      <w:r w:rsidR="00A37E5A" w:rsidRPr="00A37E5A">
        <w:rPr>
          <w:bCs/>
          <w:snapToGrid w:val="0"/>
          <w:szCs w:val="28"/>
        </w:rPr>
        <w:t>дения Единого государственного реестра недвижимости, подготовленные в с</w:t>
      </w:r>
      <w:r w:rsidR="00A37E5A" w:rsidRPr="00A37E5A">
        <w:rPr>
          <w:bCs/>
          <w:snapToGrid w:val="0"/>
          <w:szCs w:val="28"/>
        </w:rPr>
        <w:t>о</w:t>
      </w:r>
      <w:r w:rsidR="00A37E5A" w:rsidRPr="00A37E5A">
        <w:rPr>
          <w:bCs/>
          <w:snapToGrid w:val="0"/>
          <w:szCs w:val="28"/>
        </w:rPr>
        <w:t>ответствии с требованиями, установленными пунктом 13 статьи 2 Федеральн</w:t>
      </w:r>
      <w:r w:rsidR="00A37E5A" w:rsidRPr="00A37E5A">
        <w:rPr>
          <w:bCs/>
          <w:snapToGrid w:val="0"/>
          <w:szCs w:val="28"/>
        </w:rPr>
        <w:t>о</w:t>
      </w:r>
      <w:r w:rsidR="00A37E5A" w:rsidRPr="00A37E5A">
        <w:rPr>
          <w:bCs/>
          <w:snapToGrid w:val="0"/>
          <w:szCs w:val="28"/>
        </w:rPr>
        <w:t xml:space="preserve">го закона </w:t>
      </w:r>
      <w:r w:rsidR="00D052B4">
        <w:rPr>
          <w:bCs/>
          <w:snapToGrid w:val="0"/>
          <w:szCs w:val="28"/>
        </w:rPr>
        <w:t>«</w:t>
      </w:r>
      <w:r w:rsidR="00A37E5A" w:rsidRPr="00A37E5A">
        <w:rPr>
          <w:bCs/>
          <w:snapToGrid w:val="0"/>
          <w:szCs w:val="28"/>
        </w:rPr>
        <w:t>Об особо охраняемых природных территориях</w:t>
      </w:r>
      <w:r w:rsidR="00D052B4">
        <w:rPr>
          <w:bCs/>
          <w:snapToGrid w:val="0"/>
          <w:szCs w:val="28"/>
        </w:rPr>
        <w:t>»</w:t>
      </w:r>
      <w:r w:rsidR="00A37E5A">
        <w:rPr>
          <w:bCs/>
          <w:snapToGrid w:val="0"/>
          <w:szCs w:val="28"/>
        </w:rPr>
        <w:t>.</w:t>
      </w:r>
    </w:p>
    <w:p w14:paraId="2E242548" w14:textId="2F589A45" w:rsidR="00803D42" w:rsidRDefault="002E63F8" w:rsidP="00B80C4C">
      <w:pPr>
        <w:pStyle w:val="afa"/>
        <w:ind w:firstLine="709"/>
        <w:jc w:val="both"/>
        <w:rPr>
          <w:szCs w:val="28"/>
        </w:rPr>
      </w:pPr>
      <w:r>
        <w:rPr>
          <w:szCs w:val="28"/>
        </w:rPr>
        <w:t>П</w:t>
      </w:r>
      <w:r w:rsidR="006A4BA0" w:rsidRPr="006A4BA0">
        <w:rPr>
          <w:szCs w:val="28"/>
        </w:rPr>
        <w:t>роект</w:t>
      </w:r>
      <w:r w:rsidR="006A4BA0">
        <w:rPr>
          <w:szCs w:val="28"/>
        </w:rPr>
        <w:t>ом</w:t>
      </w:r>
      <w:r w:rsidR="006A4BA0" w:rsidRPr="006A4BA0">
        <w:rPr>
          <w:szCs w:val="28"/>
        </w:rPr>
        <w:t xml:space="preserve"> постановления</w:t>
      </w:r>
      <w:r w:rsidR="006A4BA0">
        <w:rPr>
          <w:szCs w:val="28"/>
        </w:rPr>
        <w:t xml:space="preserve"> введена </w:t>
      </w:r>
      <w:r>
        <w:rPr>
          <w:szCs w:val="28"/>
        </w:rPr>
        <w:t xml:space="preserve">новая </w:t>
      </w:r>
      <w:r w:rsidR="006A4BA0">
        <w:rPr>
          <w:szCs w:val="28"/>
        </w:rPr>
        <w:t>функциональная зона</w:t>
      </w:r>
      <w:r>
        <w:rPr>
          <w:szCs w:val="28"/>
        </w:rPr>
        <w:t xml:space="preserve"> </w:t>
      </w:r>
      <w:r w:rsidR="006A4BA0">
        <w:rPr>
          <w:szCs w:val="28"/>
        </w:rPr>
        <w:t xml:space="preserve">– зона </w:t>
      </w:r>
      <w:bookmarkStart w:id="7" w:name="_Hlk35697798"/>
      <w:r w:rsidR="006A4BA0">
        <w:rPr>
          <w:szCs w:val="28"/>
        </w:rPr>
        <w:t>св</w:t>
      </w:r>
      <w:r w:rsidR="006A4BA0">
        <w:rPr>
          <w:szCs w:val="28"/>
        </w:rPr>
        <w:t>о</w:t>
      </w:r>
      <w:r w:rsidR="006A4BA0">
        <w:rPr>
          <w:szCs w:val="28"/>
        </w:rPr>
        <w:t>бодного посещения «Авачинская»</w:t>
      </w:r>
      <w:bookmarkEnd w:id="7"/>
      <w:r w:rsidR="00610D06">
        <w:rPr>
          <w:szCs w:val="28"/>
        </w:rPr>
        <w:t xml:space="preserve"> </w:t>
      </w:r>
      <w:r w:rsidR="00DC0AB0">
        <w:rPr>
          <w:szCs w:val="28"/>
        </w:rPr>
        <w:t>(</w:t>
      </w:r>
      <w:r w:rsidR="00B80C4C">
        <w:rPr>
          <w:szCs w:val="28"/>
        </w:rPr>
        <w:t xml:space="preserve">площадь </w:t>
      </w:r>
      <w:r w:rsidR="00DC0AB0">
        <w:rPr>
          <w:szCs w:val="28"/>
        </w:rPr>
        <w:t xml:space="preserve">– </w:t>
      </w:r>
      <w:r w:rsidR="00B80C4C" w:rsidRPr="00B80C4C">
        <w:rPr>
          <w:szCs w:val="28"/>
        </w:rPr>
        <w:t xml:space="preserve">1609,0 </w:t>
      </w:r>
      <w:r w:rsidR="00B80C4C">
        <w:rPr>
          <w:szCs w:val="28"/>
        </w:rPr>
        <w:t>га</w:t>
      </w:r>
      <w:r w:rsidR="00DC0AB0">
        <w:rPr>
          <w:szCs w:val="28"/>
        </w:rPr>
        <w:t>)</w:t>
      </w:r>
      <w:r>
        <w:rPr>
          <w:szCs w:val="28"/>
        </w:rPr>
        <w:t xml:space="preserve">. </w:t>
      </w:r>
      <w:r w:rsidR="00803D42" w:rsidRPr="00803D42">
        <w:rPr>
          <w:szCs w:val="28"/>
        </w:rPr>
        <w:t>Зона свободного п</w:t>
      </w:r>
      <w:r w:rsidR="00803D42" w:rsidRPr="00803D42">
        <w:rPr>
          <w:szCs w:val="28"/>
        </w:rPr>
        <w:t>о</w:t>
      </w:r>
      <w:r w:rsidR="00803D42" w:rsidRPr="00803D42">
        <w:rPr>
          <w:szCs w:val="28"/>
        </w:rPr>
        <w:t>сещения выделена для осуществления разрешенной хозяйственной деятельн</w:t>
      </w:r>
      <w:r w:rsidR="00803D42" w:rsidRPr="00803D42">
        <w:rPr>
          <w:szCs w:val="28"/>
        </w:rPr>
        <w:t>о</w:t>
      </w:r>
      <w:r w:rsidR="00803D42" w:rsidRPr="00803D42">
        <w:rPr>
          <w:szCs w:val="28"/>
        </w:rPr>
        <w:t>сти, в том числе деятельности по обеспечению комфортного отдыха, культу</w:t>
      </w:r>
      <w:r w:rsidR="00803D42" w:rsidRPr="00803D42">
        <w:rPr>
          <w:szCs w:val="28"/>
        </w:rPr>
        <w:t>р</w:t>
      </w:r>
      <w:r w:rsidR="00803D42" w:rsidRPr="00803D42">
        <w:rPr>
          <w:szCs w:val="28"/>
        </w:rPr>
        <w:t>ного и информационного обслуживания посетителей, развитию рекреационной и туристкой инфраструктур</w:t>
      </w:r>
      <w:r w:rsidR="00AF70B9">
        <w:rPr>
          <w:szCs w:val="28"/>
        </w:rPr>
        <w:t xml:space="preserve"> территории Авачинского перевала</w:t>
      </w:r>
      <w:r w:rsidR="00803D42" w:rsidRPr="00803D42">
        <w:rPr>
          <w:szCs w:val="28"/>
        </w:rPr>
        <w:t>.</w:t>
      </w:r>
    </w:p>
    <w:p w14:paraId="25D7C62E" w14:textId="157C8913" w:rsidR="00DC0AB0" w:rsidRDefault="002E63F8" w:rsidP="00B80C4C">
      <w:pPr>
        <w:pStyle w:val="afa"/>
        <w:ind w:firstLine="709"/>
        <w:jc w:val="both"/>
        <w:rPr>
          <w:szCs w:val="28"/>
        </w:rPr>
      </w:pPr>
      <w:r>
        <w:rPr>
          <w:szCs w:val="28"/>
        </w:rPr>
        <w:t>Указанная зона</w:t>
      </w:r>
      <w:r w:rsidR="00DC0AB0">
        <w:rPr>
          <w:szCs w:val="28"/>
        </w:rPr>
        <w:t xml:space="preserve"> расположена у </w:t>
      </w:r>
      <w:r w:rsidR="00DC0AB0" w:rsidRPr="00DC0AB0">
        <w:rPr>
          <w:szCs w:val="28"/>
        </w:rPr>
        <w:t xml:space="preserve">подножия одного из самых посещаемых мест Природного парка – </w:t>
      </w:r>
      <w:r w:rsidR="003D4A29">
        <w:rPr>
          <w:szCs w:val="28"/>
        </w:rPr>
        <w:t xml:space="preserve">действующего </w:t>
      </w:r>
      <w:r w:rsidR="00DC0AB0" w:rsidRPr="00DC0AB0">
        <w:rPr>
          <w:szCs w:val="28"/>
        </w:rPr>
        <w:t>Авачинского вулкана</w:t>
      </w:r>
      <w:r w:rsidR="003D4A29">
        <w:rPr>
          <w:szCs w:val="28"/>
        </w:rPr>
        <w:t xml:space="preserve">, </w:t>
      </w:r>
      <w:r w:rsidR="00AF70B9">
        <w:rPr>
          <w:szCs w:val="28"/>
        </w:rPr>
        <w:t>на</w:t>
      </w:r>
      <w:r w:rsidR="003D4A29">
        <w:rPr>
          <w:szCs w:val="28"/>
        </w:rPr>
        <w:t xml:space="preserve"> расстоянии  30 км от краевого центра, </w:t>
      </w:r>
      <w:r w:rsidR="00267D01">
        <w:rPr>
          <w:szCs w:val="28"/>
        </w:rPr>
        <w:t xml:space="preserve">включает также </w:t>
      </w:r>
      <w:r w:rsidR="003D4A29" w:rsidRPr="003D4A29">
        <w:rPr>
          <w:szCs w:val="28"/>
        </w:rPr>
        <w:t>перевал между вулканами Корякский и Авачинский</w:t>
      </w:r>
      <w:r w:rsidR="00AF70B9">
        <w:rPr>
          <w:szCs w:val="28"/>
        </w:rPr>
        <w:t xml:space="preserve"> и долиной реки Налычево</w:t>
      </w:r>
      <w:r w:rsidR="00D86775">
        <w:rPr>
          <w:szCs w:val="28"/>
        </w:rPr>
        <w:t xml:space="preserve">. </w:t>
      </w:r>
      <w:r w:rsidR="00267D01">
        <w:rPr>
          <w:szCs w:val="28"/>
        </w:rPr>
        <w:t>В границах зоны свободного посещ</w:t>
      </w:r>
      <w:r w:rsidR="00267D01">
        <w:rPr>
          <w:szCs w:val="28"/>
        </w:rPr>
        <w:t>е</w:t>
      </w:r>
      <w:r w:rsidR="00267D01">
        <w:rPr>
          <w:szCs w:val="28"/>
        </w:rPr>
        <w:t xml:space="preserve">ния «Авачинская» </w:t>
      </w:r>
      <w:r w:rsidR="00A34594">
        <w:rPr>
          <w:szCs w:val="28"/>
        </w:rPr>
        <w:t xml:space="preserve">имеется </w:t>
      </w:r>
      <w:proofErr w:type="gramStart"/>
      <w:r w:rsidR="00A34594">
        <w:rPr>
          <w:szCs w:val="28"/>
        </w:rPr>
        <w:t>горно-лыжная</w:t>
      </w:r>
      <w:proofErr w:type="gramEnd"/>
      <w:r w:rsidR="00A34594">
        <w:rPr>
          <w:szCs w:val="28"/>
        </w:rPr>
        <w:t xml:space="preserve"> база, </w:t>
      </w:r>
      <w:r w:rsidR="00DB4FC2">
        <w:rPr>
          <w:szCs w:val="28"/>
        </w:rPr>
        <w:t xml:space="preserve">несколько </w:t>
      </w:r>
      <w:r w:rsidR="00A34594">
        <w:rPr>
          <w:szCs w:val="28"/>
        </w:rPr>
        <w:t>туристическ</w:t>
      </w:r>
      <w:r w:rsidR="00DB4FC2">
        <w:rPr>
          <w:szCs w:val="28"/>
        </w:rPr>
        <w:t>их баз</w:t>
      </w:r>
      <w:r w:rsidR="00D45749">
        <w:rPr>
          <w:szCs w:val="28"/>
        </w:rPr>
        <w:t xml:space="preserve">, площадки для кемпингов. </w:t>
      </w:r>
      <w:r w:rsidR="00D45749" w:rsidRPr="00D45749">
        <w:rPr>
          <w:szCs w:val="28"/>
        </w:rPr>
        <w:t>В течение года Авачинский перевал посещают тыс</w:t>
      </w:r>
      <w:r w:rsidR="00D45749" w:rsidRPr="00D45749">
        <w:rPr>
          <w:szCs w:val="28"/>
        </w:rPr>
        <w:t>я</w:t>
      </w:r>
      <w:r w:rsidR="00D45749" w:rsidRPr="00D45749">
        <w:rPr>
          <w:szCs w:val="28"/>
        </w:rPr>
        <w:t>чи туристов</w:t>
      </w:r>
      <w:r w:rsidR="00395CE3">
        <w:rPr>
          <w:szCs w:val="28"/>
        </w:rPr>
        <w:t xml:space="preserve">, так как эта территория доступна для </w:t>
      </w:r>
      <w:r w:rsidR="00AF70B9">
        <w:rPr>
          <w:szCs w:val="28"/>
        </w:rPr>
        <w:t xml:space="preserve">семейного отдыха и </w:t>
      </w:r>
      <w:r w:rsidR="00395CE3">
        <w:rPr>
          <w:szCs w:val="28"/>
        </w:rPr>
        <w:t>маршр</w:t>
      </w:r>
      <w:r w:rsidR="00395CE3">
        <w:rPr>
          <w:szCs w:val="28"/>
        </w:rPr>
        <w:t>у</w:t>
      </w:r>
      <w:r w:rsidR="00395CE3">
        <w:rPr>
          <w:szCs w:val="28"/>
        </w:rPr>
        <w:t xml:space="preserve">тов одного дня. </w:t>
      </w:r>
      <w:r w:rsidR="00932A25">
        <w:rPr>
          <w:szCs w:val="28"/>
        </w:rPr>
        <w:t xml:space="preserve">Кроме того, ежегодно на площадке у Авачинского перевала проводится краевой праздник «День вулкана», собирающий несколько тысяч </w:t>
      </w:r>
      <w:r w:rsidR="00932A25">
        <w:rPr>
          <w:szCs w:val="28"/>
        </w:rPr>
        <w:lastRenderedPageBreak/>
        <w:t>отдыхающих</w:t>
      </w:r>
      <w:r w:rsidR="00EA64A6">
        <w:rPr>
          <w:szCs w:val="28"/>
        </w:rPr>
        <w:t xml:space="preserve"> за неполные два дня: люди совершают массовые восхождения на Авачинский вулкан. </w:t>
      </w:r>
      <w:r w:rsidR="00932A25">
        <w:rPr>
          <w:szCs w:val="28"/>
        </w:rPr>
        <w:t xml:space="preserve"> </w:t>
      </w:r>
    </w:p>
    <w:p w14:paraId="0E96DA2B" w14:textId="13AD1F33" w:rsidR="006003FC" w:rsidRPr="006003FC" w:rsidRDefault="00D86775" w:rsidP="006003FC">
      <w:pPr>
        <w:pStyle w:val="afa"/>
        <w:ind w:firstLine="709"/>
        <w:jc w:val="both"/>
        <w:rPr>
          <w:szCs w:val="28"/>
        </w:rPr>
      </w:pPr>
      <w:r w:rsidRPr="00D86775">
        <w:rPr>
          <w:szCs w:val="28"/>
        </w:rPr>
        <w:t>Необходимость предоставления жителям и гостям края свободного</w:t>
      </w:r>
      <w:r w:rsidR="00E21EB6">
        <w:rPr>
          <w:szCs w:val="28"/>
        </w:rPr>
        <w:t xml:space="preserve">, без получения разрешений, </w:t>
      </w:r>
      <w:r w:rsidRPr="00D86775">
        <w:rPr>
          <w:szCs w:val="28"/>
        </w:rPr>
        <w:t xml:space="preserve"> доступа</w:t>
      </w:r>
      <w:r w:rsidR="00E21EB6">
        <w:rPr>
          <w:szCs w:val="28"/>
        </w:rPr>
        <w:t xml:space="preserve"> на территорию Авачинского перевала пресл</w:t>
      </w:r>
      <w:r w:rsidR="00E21EB6">
        <w:rPr>
          <w:szCs w:val="28"/>
        </w:rPr>
        <w:t>е</w:t>
      </w:r>
      <w:r w:rsidR="00E21EB6">
        <w:rPr>
          <w:szCs w:val="28"/>
        </w:rPr>
        <w:t>дует цель устранения административного барьера</w:t>
      </w:r>
      <w:r w:rsidR="006003FC">
        <w:rPr>
          <w:szCs w:val="28"/>
        </w:rPr>
        <w:t>, обусловленного обязанн</w:t>
      </w:r>
      <w:r w:rsidR="006003FC">
        <w:rPr>
          <w:szCs w:val="28"/>
        </w:rPr>
        <w:t>о</w:t>
      </w:r>
      <w:r w:rsidR="006003FC">
        <w:rPr>
          <w:szCs w:val="28"/>
        </w:rPr>
        <w:t xml:space="preserve">стью граждан </w:t>
      </w:r>
      <w:r w:rsidR="006003FC" w:rsidRPr="006003FC">
        <w:rPr>
          <w:szCs w:val="28"/>
        </w:rPr>
        <w:t xml:space="preserve">заблаговременно (до выхода на маршрут) </w:t>
      </w:r>
      <w:r w:rsidR="006003FC">
        <w:rPr>
          <w:szCs w:val="28"/>
        </w:rPr>
        <w:t>получать разрешени</w:t>
      </w:r>
      <w:r w:rsidR="007B3D37">
        <w:rPr>
          <w:szCs w:val="28"/>
        </w:rPr>
        <w:t>я</w:t>
      </w:r>
      <w:r w:rsidR="006003FC">
        <w:rPr>
          <w:szCs w:val="28"/>
        </w:rPr>
        <w:t xml:space="preserve"> в КГБУ «Природный парк «Вулканы Камчатки» </w:t>
      </w:r>
      <w:r w:rsidR="006003FC" w:rsidRPr="006003FC">
        <w:rPr>
          <w:szCs w:val="28"/>
        </w:rPr>
        <w:t>на посещение ООПТ регионал</w:t>
      </w:r>
      <w:r w:rsidR="006003FC" w:rsidRPr="006003FC">
        <w:rPr>
          <w:szCs w:val="28"/>
        </w:rPr>
        <w:t>ь</w:t>
      </w:r>
      <w:r w:rsidR="006003FC" w:rsidRPr="006003FC">
        <w:rPr>
          <w:szCs w:val="28"/>
        </w:rPr>
        <w:t>ного значения</w:t>
      </w:r>
      <w:r w:rsidR="006003FC">
        <w:rPr>
          <w:szCs w:val="28"/>
        </w:rPr>
        <w:t xml:space="preserve">. </w:t>
      </w:r>
      <w:r w:rsidR="00EA64A6">
        <w:rPr>
          <w:szCs w:val="28"/>
        </w:rPr>
        <w:t xml:space="preserve">Кроме того, свободное посещение Авачинского перевала будет способствовать формированию положительного </w:t>
      </w:r>
      <w:r w:rsidR="00803D42">
        <w:rPr>
          <w:szCs w:val="28"/>
        </w:rPr>
        <w:t xml:space="preserve">имиджа Природного парка и Камчатского края в целом как туристического региона. </w:t>
      </w:r>
      <w:r w:rsidR="006003FC" w:rsidRPr="006003FC">
        <w:rPr>
          <w:szCs w:val="28"/>
        </w:rPr>
        <w:t xml:space="preserve"> </w:t>
      </w:r>
    </w:p>
    <w:p w14:paraId="75A78861" w14:textId="1E90DB8B" w:rsidR="00B80C4C" w:rsidRDefault="00B80C4C" w:rsidP="00B80C4C">
      <w:pPr>
        <w:pStyle w:val="afa"/>
        <w:ind w:firstLine="709"/>
        <w:jc w:val="both"/>
        <w:rPr>
          <w:rFonts w:cs="Arial"/>
          <w:bCs/>
          <w:snapToGrid w:val="0"/>
          <w:szCs w:val="28"/>
        </w:rPr>
      </w:pPr>
      <w:bookmarkStart w:id="8" w:name="_GoBack"/>
      <w:r>
        <w:rPr>
          <w:szCs w:val="28"/>
        </w:rPr>
        <w:t xml:space="preserve">В границы зоны </w:t>
      </w:r>
      <w:r w:rsidR="000B51FF">
        <w:rPr>
          <w:szCs w:val="28"/>
        </w:rPr>
        <w:t>свободного посещения</w:t>
      </w:r>
      <w:r w:rsidR="007B3D37">
        <w:rPr>
          <w:szCs w:val="28"/>
        </w:rPr>
        <w:t xml:space="preserve"> </w:t>
      </w:r>
      <w:r>
        <w:rPr>
          <w:szCs w:val="28"/>
        </w:rPr>
        <w:t xml:space="preserve">включены </w:t>
      </w:r>
      <w:r w:rsidR="007B3D37">
        <w:rPr>
          <w:szCs w:val="28"/>
        </w:rPr>
        <w:t xml:space="preserve">часть </w:t>
      </w:r>
      <w:r w:rsidR="00610D06">
        <w:rPr>
          <w:szCs w:val="28"/>
        </w:rPr>
        <w:t>существу</w:t>
      </w:r>
      <w:r w:rsidR="007B3D37">
        <w:rPr>
          <w:szCs w:val="28"/>
        </w:rPr>
        <w:t>ющей</w:t>
      </w:r>
      <w:r w:rsidR="00610D06">
        <w:rPr>
          <w:szCs w:val="28"/>
        </w:rPr>
        <w:t xml:space="preserve"> </w:t>
      </w:r>
      <w:r>
        <w:rPr>
          <w:szCs w:val="28"/>
        </w:rPr>
        <w:t>зон</w:t>
      </w:r>
      <w:r w:rsidR="00610D06">
        <w:rPr>
          <w:szCs w:val="28"/>
        </w:rPr>
        <w:t>ы</w:t>
      </w:r>
      <w:r>
        <w:rPr>
          <w:szCs w:val="28"/>
        </w:rPr>
        <w:t xml:space="preserve"> хозяйственного назначения «Авачинская» площадью </w:t>
      </w:r>
      <w:r w:rsidR="000B51FF" w:rsidRPr="000B51FF">
        <w:rPr>
          <w:szCs w:val="28"/>
        </w:rPr>
        <w:t>285</w:t>
      </w:r>
      <w:r w:rsidR="00D052B4">
        <w:rPr>
          <w:szCs w:val="28"/>
        </w:rPr>
        <w:t>,0 </w:t>
      </w:r>
      <w:r w:rsidR="000B51FF" w:rsidRPr="000B51FF">
        <w:rPr>
          <w:szCs w:val="28"/>
        </w:rPr>
        <w:t>га</w:t>
      </w:r>
      <w:r>
        <w:rPr>
          <w:szCs w:val="28"/>
        </w:rPr>
        <w:t xml:space="preserve"> и </w:t>
      </w:r>
      <w:r w:rsidR="00D052B4">
        <w:rPr>
          <w:szCs w:val="28"/>
        </w:rPr>
        <w:t xml:space="preserve">зоны </w:t>
      </w:r>
      <w:r>
        <w:rPr>
          <w:szCs w:val="28"/>
        </w:rPr>
        <w:t xml:space="preserve">охраны уникальных природных комплексов и объектов «Экструзия «Верблюд» площадью </w:t>
      </w:r>
      <w:r w:rsidRPr="00B80C4C">
        <w:rPr>
          <w:szCs w:val="28"/>
        </w:rPr>
        <w:t>15,0 га</w:t>
      </w:r>
      <w:r>
        <w:rPr>
          <w:szCs w:val="28"/>
        </w:rPr>
        <w:t>.</w:t>
      </w:r>
      <w:r w:rsidR="007D4F2E">
        <w:rPr>
          <w:szCs w:val="28"/>
        </w:rPr>
        <w:t xml:space="preserve"> </w:t>
      </w:r>
      <w:r w:rsidR="00966A29">
        <w:rPr>
          <w:szCs w:val="28"/>
        </w:rPr>
        <w:t>При установлении зоны свободного посещения «Авачи</w:t>
      </w:r>
      <w:r w:rsidR="00966A29">
        <w:rPr>
          <w:szCs w:val="28"/>
        </w:rPr>
        <w:t>н</w:t>
      </w:r>
      <w:r w:rsidR="00966A29">
        <w:rPr>
          <w:szCs w:val="28"/>
        </w:rPr>
        <w:t>ская» учтен режим особой охраны и природопользования, установленный пр</w:t>
      </w:r>
      <w:r w:rsidR="00966A29">
        <w:rPr>
          <w:szCs w:val="28"/>
        </w:rPr>
        <w:t>и</w:t>
      </w:r>
      <w:r w:rsidR="00966A29">
        <w:rPr>
          <w:szCs w:val="28"/>
        </w:rPr>
        <w:t>менительно к зон</w:t>
      </w:r>
      <w:r w:rsidR="00D052B4">
        <w:rPr>
          <w:szCs w:val="28"/>
        </w:rPr>
        <w:t>е</w:t>
      </w:r>
      <w:r w:rsidR="00966A29" w:rsidRPr="00966A29">
        <w:t xml:space="preserve"> </w:t>
      </w:r>
      <w:r w:rsidR="00966A29" w:rsidRPr="00966A29">
        <w:rPr>
          <w:szCs w:val="28"/>
        </w:rPr>
        <w:t>хозяйственного назначения «Авачинская»</w:t>
      </w:r>
      <w:r w:rsidR="00966A29">
        <w:rPr>
          <w:szCs w:val="28"/>
        </w:rPr>
        <w:t xml:space="preserve"> и </w:t>
      </w:r>
      <w:r w:rsidR="00D052B4">
        <w:rPr>
          <w:szCs w:val="28"/>
        </w:rPr>
        <w:t xml:space="preserve">зоне </w:t>
      </w:r>
      <w:r w:rsidR="00966A29">
        <w:rPr>
          <w:szCs w:val="28"/>
        </w:rPr>
        <w:t>охраны уникальных природных комплексов и объектов «Экструзия «Верблюд»</w:t>
      </w:r>
      <w:bookmarkEnd w:id="8"/>
      <w:r w:rsidR="00966A29">
        <w:rPr>
          <w:szCs w:val="28"/>
        </w:rPr>
        <w:t xml:space="preserve">. </w:t>
      </w:r>
      <w:r>
        <w:rPr>
          <w:rFonts w:cs="Arial"/>
          <w:bCs/>
          <w:snapToGrid w:val="0"/>
          <w:szCs w:val="28"/>
        </w:rPr>
        <w:t>П</w:t>
      </w:r>
      <w:r w:rsidRPr="0060182E">
        <w:rPr>
          <w:rFonts w:cs="Arial"/>
          <w:bCs/>
          <w:snapToGrid w:val="0"/>
          <w:szCs w:val="28"/>
        </w:rPr>
        <w:t>ос</w:t>
      </w:r>
      <w:r w:rsidRPr="0060182E">
        <w:rPr>
          <w:rFonts w:cs="Arial"/>
          <w:bCs/>
          <w:snapToGrid w:val="0"/>
          <w:szCs w:val="28"/>
        </w:rPr>
        <w:t>е</w:t>
      </w:r>
      <w:r w:rsidRPr="0060182E">
        <w:rPr>
          <w:rFonts w:cs="Arial"/>
          <w:bCs/>
          <w:snapToGrid w:val="0"/>
          <w:szCs w:val="28"/>
        </w:rPr>
        <w:t xml:space="preserve">щение зоны </w:t>
      </w:r>
      <w:r w:rsidR="00610D06" w:rsidRPr="00610D06">
        <w:rPr>
          <w:rFonts w:cs="Arial"/>
          <w:bCs/>
          <w:snapToGrid w:val="0"/>
          <w:szCs w:val="28"/>
        </w:rPr>
        <w:t>свободного посещения «Авачинская»</w:t>
      </w:r>
      <w:r w:rsidR="00247B88">
        <w:rPr>
          <w:rFonts w:cs="Arial"/>
          <w:bCs/>
          <w:snapToGrid w:val="0"/>
          <w:szCs w:val="28"/>
        </w:rPr>
        <w:t xml:space="preserve"> </w:t>
      </w:r>
      <w:r w:rsidRPr="0060182E">
        <w:rPr>
          <w:rFonts w:cs="Arial"/>
          <w:bCs/>
          <w:snapToGrid w:val="0"/>
          <w:szCs w:val="28"/>
        </w:rPr>
        <w:t xml:space="preserve">осуществляется </w:t>
      </w:r>
      <w:r>
        <w:rPr>
          <w:rFonts w:cs="Arial"/>
          <w:bCs/>
          <w:snapToGrid w:val="0"/>
          <w:szCs w:val="28"/>
        </w:rPr>
        <w:t xml:space="preserve">физическими лицами </w:t>
      </w:r>
      <w:r w:rsidRPr="0060182E">
        <w:rPr>
          <w:rFonts w:cs="Arial"/>
          <w:bCs/>
          <w:snapToGrid w:val="0"/>
          <w:szCs w:val="28"/>
        </w:rPr>
        <w:t>свободно</w:t>
      </w:r>
      <w:r w:rsidR="00161BD3">
        <w:rPr>
          <w:rFonts w:cs="Arial"/>
          <w:bCs/>
          <w:snapToGrid w:val="0"/>
          <w:szCs w:val="28"/>
        </w:rPr>
        <w:t xml:space="preserve"> и бесплатно</w:t>
      </w:r>
      <w:r>
        <w:rPr>
          <w:rFonts w:cs="Arial"/>
          <w:bCs/>
          <w:snapToGrid w:val="0"/>
          <w:szCs w:val="28"/>
        </w:rPr>
        <w:t xml:space="preserve">. </w:t>
      </w:r>
    </w:p>
    <w:p w14:paraId="644F45E3" w14:textId="11E7E4AD" w:rsidR="00321E1A" w:rsidRDefault="00321E1A" w:rsidP="00472BCB">
      <w:pPr>
        <w:shd w:val="clear" w:color="auto" w:fill="FFFFFF"/>
        <w:spacing w:line="242" w:lineRule="atLeast"/>
        <w:ind w:firstLine="709"/>
        <w:jc w:val="both"/>
        <w:rPr>
          <w:rFonts w:cs="Arial"/>
          <w:bCs/>
          <w:snapToGrid w:val="0"/>
          <w:szCs w:val="28"/>
        </w:rPr>
      </w:pPr>
      <w:r w:rsidRPr="00321E1A">
        <w:rPr>
          <w:rFonts w:cs="Arial"/>
          <w:bCs/>
          <w:snapToGrid w:val="0"/>
          <w:szCs w:val="28"/>
        </w:rPr>
        <w:t>Основные и вспомогательные виды разрешенного использования земел</w:t>
      </w:r>
      <w:r w:rsidRPr="00321E1A">
        <w:rPr>
          <w:rFonts w:cs="Arial"/>
          <w:bCs/>
          <w:snapToGrid w:val="0"/>
          <w:szCs w:val="28"/>
        </w:rPr>
        <w:t>ь</w:t>
      </w:r>
      <w:r w:rsidRPr="00321E1A">
        <w:rPr>
          <w:rFonts w:cs="Arial"/>
          <w:bCs/>
          <w:snapToGrid w:val="0"/>
          <w:szCs w:val="28"/>
        </w:rPr>
        <w:t>ных участков, расположенных в границах Природного парка, установлены применительно к каждой функциональной зоне Природного парка в соотве</w:t>
      </w:r>
      <w:r w:rsidRPr="00321E1A">
        <w:rPr>
          <w:rFonts w:cs="Arial"/>
          <w:bCs/>
          <w:snapToGrid w:val="0"/>
          <w:szCs w:val="28"/>
        </w:rPr>
        <w:t>т</w:t>
      </w:r>
      <w:r w:rsidRPr="00321E1A">
        <w:rPr>
          <w:rFonts w:cs="Arial"/>
          <w:bCs/>
          <w:snapToGrid w:val="0"/>
          <w:szCs w:val="28"/>
        </w:rPr>
        <w:t>ствии с Классификатором видов разрешенного использования земельных участков, утвержденным приказом Минэкономразвития России от 01.09.2014 №</w:t>
      </w:r>
      <w:r>
        <w:rPr>
          <w:rFonts w:cs="Arial"/>
          <w:bCs/>
          <w:snapToGrid w:val="0"/>
          <w:szCs w:val="28"/>
        </w:rPr>
        <w:t> </w:t>
      </w:r>
      <w:r w:rsidRPr="00321E1A">
        <w:rPr>
          <w:rFonts w:cs="Arial"/>
          <w:bCs/>
          <w:snapToGrid w:val="0"/>
          <w:szCs w:val="28"/>
        </w:rPr>
        <w:t>540.</w:t>
      </w:r>
    </w:p>
    <w:p w14:paraId="134C4374" w14:textId="5B82B418" w:rsidR="00472BCB" w:rsidRDefault="00472BCB" w:rsidP="00472BCB">
      <w:pPr>
        <w:shd w:val="clear" w:color="auto" w:fill="FFFFFF"/>
        <w:spacing w:line="242" w:lineRule="atLeast"/>
        <w:ind w:firstLine="709"/>
        <w:jc w:val="both"/>
        <w:rPr>
          <w:szCs w:val="28"/>
        </w:rPr>
      </w:pPr>
      <w:r>
        <w:rPr>
          <w:rFonts w:cs="Arial"/>
          <w:bCs/>
          <w:snapToGrid w:val="0"/>
          <w:szCs w:val="28"/>
        </w:rPr>
        <w:t>В</w:t>
      </w:r>
      <w:r w:rsidRPr="00A945F3">
        <w:rPr>
          <w:rFonts w:cs="Arial"/>
          <w:bCs/>
          <w:snapToGrid w:val="0"/>
          <w:szCs w:val="28"/>
        </w:rPr>
        <w:t xml:space="preserve"> зоне </w:t>
      </w:r>
      <w:r w:rsidR="000F7CA7">
        <w:rPr>
          <w:rFonts w:cs="Arial"/>
          <w:bCs/>
          <w:snapToGrid w:val="0"/>
          <w:szCs w:val="28"/>
        </w:rPr>
        <w:t>свободного посещения</w:t>
      </w:r>
      <w:r w:rsidRPr="00A945F3">
        <w:rPr>
          <w:rFonts w:cs="Arial"/>
          <w:bCs/>
          <w:snapToGrid w:val="0"/>
          <w:szCs w:val="28"/>
        </w:rPr>
        <w:t xml:space="preserve"> «Авачинская» в границах земельного участка </w:t>
      </w:r>
      <w:r w:rsidRPr="00A945F3">
        <w:rPr>
          <w:szCs w:val="28"/>
        </w:rPr>
        <w:t>с кадастровым номером 41:05:0101010:40</w:t>
      </w:r>
      <w:r>
        <w:rPr>
          <w:szCs w:val="28"/>
        </w:rPr>
        <w:t>,</w:t>
      </w:r>
      <w:r w:rsidR="00161BD3">
        <w:rPr>
          <w:szCs w:val="28"/>
        </w:rPr>
        <w:t xml:space="preserve"> </w:t>
      </w:r>
      <w:r w:rsidRPr="006E64C0">
        <w:rPr>
          <w:szCs w:val="28"/>
        </w:rPr>
        <w:t>отнесенн</w:t>
      </w:r>
      <w:r>
        <w:rPr>
          <w:szCs w:val="28"/>
        </w:rPr>
        <w:t>ого</w:t>
      </w:r>
      <w:r w:rsidRPr="006E64C0">
        <w:rPr>
          <w:szCs w:val="28"/>
        </w:rPr>
        <w:t xml:space="preserve"> к категории з</w:t>
      </w:r>
      <w:r w:rsidRPr="006E64C0">
        <w:rPr>
          <w:szCs w:val="28"/>
        </w:rPr>
        <w:t>е</w:t>
      </w:r>
      <w:r w:rsidRPr="006E64C0">
        <w:rPr>
          <w:szCs w:val="28"/>
        </w:rPr>
        <w:t>мель – земли 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с ра</w:t>
      </w:r>
      <w:r w:rsidRPr="006E64C0">
        <w:rPr>
          <w:szCs w:val="28"/>
        </w:rPr>
        <w:t>з</w:t>
      </w:r>
      <w:r w:rsidRPr="006E64C0">
        <w:rPr>
          <w:szCs w:val="28"/>
        </w:rPr>
        <w:t xml:space="preserve">решенным видом использования </w:t>
      </w:r>
      <w:r w:rsidRPr="006E64C0">
        <w:rPr>
          <w:rFonts w:cs="Arial"/>
          <w:bCs/>
          <w:snapToGrid w:val="0"/>
          <w:szCs w:val="28"/>
        </w:rPr>
        <w:t>– для строительства учебно-тренировочного центра по лыжным видам спорта</w:t>
      </w:r>
      <w:r>
        <w:rPr>
          <w:rFonts w:cs="Arial"/>
          <w:bCs/>
          <w:snapToGrid w:val="0"/>
          <w:szCs w:val="28"/>
        </w:rPr>
        <w:t>, допускается строительство, реконструкция, капитальный ремонт и эксплуатация объектов капитального строитель</w:t>
      </w:r>
      <w:r w:rsidRPr="00A945F3">
        <w:rPr>
          <w:rFonts w:cs="Arial"/>
          <w:bCs/>
          <w:snapToGrid w:val="0"/>
          <w:szCs w:val="28"/>
        </w:rPr>
        <w:t>ства</w:t>
      </w:r>
      <w:r w:rsidR="00267D01">
        <w:rPr>
          <w:rFonts w:cs="Arial"/>
          <w:bCs/>
          <w:snapToGrid w:val="0"/>
          <w:szCs w:val="28"/>
        </w:rPr>
        <w:t>: здесь построена горно-лыжная база. П</w:t>
      </w:r>
      <w:r w:rsidRPr="00A945F3">
        <w:rPr>
          <w:rFonts w:cs="Arial"/>
          <w:bCs/>
          <w:snapToGrid w:val="0"/>
          <w:szCs w:val="28"/>
        </w:rPr>
        <w:t>рименительно к указанному земельному участку устанавливаются предельные (максимальные и (или) минимальные) параметры</w:t>
      </w:r>
      <w:r w:rsidRPr="00FF5601">
        <w:rPr>
          <w:rFonts w:cs="Arial"/>
          <w:bCs/>
          <w:snapToGrid w:val="0"/>
          <w:szCs w:val="28"/>
        </w:rPr>
        <w:t xml:space="preserve"> разрешенного строительства, реконструкции объектов капитального строитель</w:t>
      </w:r>
      <w:r w:rsidRPr="00087038">
        <w:rPr>
          <w:rFonts w:cs="Arial"/>
          <w:bCs/>
          <w:snapToGrid w:val="0"/>
          <w:szCs w:val="28"/>
        </w:rPr>
        <w:t>ства согласно</w:t>
      </w:r>
      <w:r w:rsidRPr="00087038">
        <w:rPr>
          <w:szCs w:val="28"/>
        </w:rPr>
        <w:t xml:space="preserve"> требованиям статьи 38 Градостроительного кодекса Российской Федерации.</w:t>
      </w:r>
    </w:p>
    <w:p w14:paraId="67696BF7" w14:textId="54AC868D" w:rsidR="00B83265" w:rsidRDefault="00B83265" w:rsidP="00472BCB">
      <w:pPr>
        <w:shd w:val="clear" w:color="auto" w:fill="FFFFFF"/>
        <w:spacing w:line="242" w:lineRule="atLeast"/>
        <w:ind w:firstLine="709"/>
        <w:jc w:val="both"/>
        <w:rPr>
          <w:rFonts w:cs="Arial"/>
          <w:bCs/>
          <w:snapToGrid w:val="0"/>
          <w:szCs w:val="28"/>
        </w:rPr>
      </w:pPr>
      <w:r>
        <w:rPr>
          <w:szCs w:val="28"/>
        </w:rPr>
        <w:t>В остальных функциональных зонах Природного парка</w:t>
      </w:r>
      <w:r w:rsidRPr="00B83265">
        <w:rPr>
          <w:rFonts w:cs="Arial"/>
          <w:bCs/>
          <w:snapToGrid w:val="0"/>
          <w:szCs w:val="28"/>
        </w:rPr>
        <w:t xml:space="preserve"> </w:t>
      </w:r>
      <w:r>
        <w:rPr>
          <w:rFonts w:cs="Arial"/>
          <w:bCs/>
          <w:snapToGrid w:val="0"/>
          <w:szCs w:val="28"/>
        </w:rPr>
        <w:t>строительство, реконструкция, капитальный ремонт и эксплуатация объектов капитального строитель</w:t>
      </w:r>
      <w:r w:rsidRPr="00A945F3">
        <w:rPr>
          <w:rFonts w:cs="Arial"/>
          <w:bCs/>
          <w:snapToGrid w:val="0"/>
          <w:szCs w:val="28"/>
        </w:rPr>
        <w:t>ства</w:t>
      </w:r>
      <w:r>
        <w:rPr>
          <w:rFonts w:cs="Arial"/>
          <w:bCs/>
          <w:snapToGrid w:val="0"/>
          <w:szCs w:val="28"/>
        </w:rPr>
        <w:t xml:space="preserve"> не допускается. В связи с чем </w:t>
      </w:r>
      <w:r w:rsidRPr="00A945F3">
        <w:rPr>
          <w:rFonts w:cs="Arial"/>
          <w:bCs/>
          <w:snapToGrid w:val="0"/>
          <w:szCs w:val="28"/>
        </w:rPr>
        <w:t>предельные (максимальные и (или) минимальные) параметры</w:t>
      </w:r>
      <w:r w:rsidRPr="00FF5601">
        <w:rPr>
          <w:rFonts w:cs="Arial"/>
          <w:bCs/>
          <w:snapToGrid w:val="0"/>
          <w:szCs w:val="28"/>
        </w:rPr>
        <w:t xml:space="preserve"> разрешенного строительства, реконструкции объе</w:t>
      </w:r>
      <w:r w:rsidRPr="00FF5601">
        <w:rPr>
          <w:rFonts w:cs="Arial"/>
          <w:bCs/>
          <w:snapToGrid w:val="0"/>
          <w:szCs w:val="28"/>
        </w:rPr>
        <w:t>к</w:t>
      </w:r>
      <w:r w:rsidRPr="00FF5601">
        <w:rPr>
          <w:rFonts w:cs="Arial"/>
          <w:bCs/>
          <w:snapToGrid w:val="0"/>
          <w:szCs w:val="28"/>
        </w:rPr>
        <w:t>тов капитального строитель</w:t>
      </w:r>
      <w:r w:rsidRPr="00087038">
        <w:rPr>
          <w:rFonts w:cs="Arial"/>
          <w:bCs/>
          <w:snapToGrid w:val="0"/>
          <w:szCs w:val="28"/>
        </w:rPr>
        <w:t>ства</w:t>
      </w:r>
      <w:r>
        <w:rPr>
          <w:rFonts w:cs="Arial"/>
          <w:bCs/>
          <w:snapToGrid w:val="0"/>
          <w:szCs w:val="28"/>
        </w:rPr>
        <w:t xml:space="preserve"> для остальных функциональных зон Приро</w:t>
      </w:r>
      <w:r>
        <w:rPr>
          <w:rFonts w:cs="Arial"/>
          <w:bCs/>
          <w:snapToGrid w:val="0"/>
          <w:szCs w:val="28"/>
        </w:rPr>
        <w:t>д</w:t>
      </w:r>
      <w:r>
        <w:rPr>
          <w:rFonts w:cs="Arial"/>
          <w:bCs/>
          <w:snapToGrid w:val="0"/>
          <w:szCs w:val="28"/>
        </w:rPr>
        <w:t>ного парка не устанавливаются.</w:t>
      </w:r>
    </w:p>
    <w:p w14:paraId="6FC482B8" w14:textId="1D7682DE" w:rsidR="00472BCB" w:rsidRDefault="00472BCB" w:rsidP="00472BCB">
      <w:pPr>
        <w:pStyle w:val="afa"/>
        <w:ind w:firstLine="709"/>
        <w:jc w:val="both"/>
        <w:rPr>
          <w:rFonts w:cs="Arial"/>
          <w:bCs/>
          <w:szCs w:val="28"/>
        </w:rPr>
      </w:pPr>
      <w:r w:rsidRPr="007419A6">
        <w:rPr>
          <w:rFonts w:cs="Arial"/>
          <w:szCs w:val="28"/>
        </w:rPr>
        <w:lastRenderedPageBreak/>
        <w:t xml:space="preserve">Проект постановления </w:t>
      </w:r>
      <w:r w:rsidRPr="007419A6">
        <w:rPr>
          <w:rFonts w:cs="Arial"/>
          <w:bCs/>
          <w:szCs w:val="28"/>
        </w:rPr>
        <w:t xml:space="preserve">подлежит оценке регулирующего воздействия в соответствии с постановлением Правительства Камчатского края от 06.06.2013 № 233-П «Об утверждении </w:t>
      </w:r>
      <w:proofErr w:type="gramStart"/>
      <w:r w:rsidRPr="007419A6">
        <w:rPr>
          <w:rFonts w:cs="Arial"/>
          <w:bCs/>
          <w:szCs w:val="28"/>
        </w:rPr>
        <w:t>Порядка проведения оценки регулирующего во</w:t>
      </w:r>
      <w:r w:rsidRPr="007419A6">
        <w:rPr>
          <w:rFonts w:cs="Arial"/>
          <w:bCs/>
          <w:szCs w:val="28"/>
        </w:rPr>
        <w:t>з</w:t>
      </w:r>
      <w:r w:rsidRPr="007419A6">
        <w:rPr>
          <w:rFonts w:cs="Arial"/>
          <w:bCs/>
          <w:szCs w:val="28"/>
        </w:rPr>
        <w:t>действия проектов нормативных правовых актов</w:t>
      </w:r>
      <w:proofErr w:type="gramEnd"/>
      <w:r w:rsidRPr="007419A6">
        <w:rPr>
          <w:rFonts w:cs="Arial"/>
          <w:bCs/>
          <w:szCs w:val="28"/>
        </w:rPr>
        <w:t xml:space="preserve"> Камчатского края и эксперт</w:t>
      </w:r>
      <w:r w:rsidRPr="007419A6">
        <w:rPr>
          <w:rFonts w:cs="Arial"/>
          <w:bCs/>
          <w:szCs w:val="28"/>
        </w:rPr>
        <w:t>и</w:t>
      </w:r>
      <w:r w:rsidRPr="007419A6">
        <w:rPr>
          <w:rFonts w:cs="Arial"/>
          <w:bCs/>
          <w:szCs w:val="28"/>
        </w:rPr>
        <w:t>зы нормативных правовых актов Камчатского края».</w:t>
      </w:r>
    </w:p>
    <w:p w14:paraId="60D7B4EB" w14:textId="77777777" w:rsidR="00472BCB" w:rsidRPr="00FC0AE2" w:rsidRDefault="00472BCB" w:rsidP="00472BCB">
      <w:pPr>
        <w:pStyle w:val="afa"/>
        <w:ind w:firstLine="709"/>
        <w:jc w:val="both"/>
        <w:rPr>
          <w:szCs w:val="28"/>
        </w:rPr>
      </w:pPr>
      <w:r w:rsidRPr="00FC0AE2">
        <w:rPr>
          <w:szCs w:val="28"/>
        </w:rPr>
        <w:t xml:space="preserve">__________ проект постановления </w:t>
      </w:r>
      <w:r>
        <w:rPr>
          <w:szCs w:val="28"/>
        </w:rPr>
        <w:t>Губернатора</w:t>
      </w:r>
      <w:r w:rsidRPr="00FC0AE2">
        <w:rPr>
          <w:szCs w:val="28"/>
        </w:rPr>
        <w:t xml:space="preserve"> Камчатского края разм</w:t>
      </w:r>
      <w:r w:rsidRPr="00FC0AE2">
        <w:rPr>
          <w:szCs w:val="28"/>
        </w:rPr>
        <w:t>е</w:t>
      </w:r>
      <w:r w:rsidRPr="00FC0AE2">
        <w:rPr>
          <w:szCs w:val="28"/>
        </w:rPr>
        <w:t>щен на Едином портале проведения независимой антикоррупционной экспе</w:t>
      </w:r>
      <w:r w:rsidRPr="00FC0AE2">
        <w:rPr>
          <w:szCs w:val="28"/>
        </w:rPr>
        <w:t>р</w:t>
      </w:r>
      <w:r w:rsidRPr="00FC0AE2">
        <w:rPr>
          <w:szCs w:val="28"/>
        </w:rPr>
        <w:t>тизы и общественного обсуждения проектов нормативных правовых актов Камчатского края для проведения в срок по ______________ независимой ант</w:t>
      </w:r>
      <w:r w:rsidRPr="00FC0AE2">
        <w:rPr>
          <w:szCs w:val="28"/>
        </w:rPr>
        <w:t>и</w:t>
      </w:r>
      <w:r w:rsidRPr="00FC0AE2">
        <w:rPr>
          <w:szCs w:val="28"/>
        </w:rPr>
        <w:t>коррупцион</w:t>
      </w:r>
      <w:r>
        <w:rPr>
          <w:szCs w:val="28"/>
        </w:rPr>
        <w:t>ной экспертизы</w:t>
      </w:r>
      <w:r w:rsidRPr="00FC0AE2">
        <w:rPr>
          <w:szCs w:val="28"/>
        </w:rPr>
        <w:t>.</w:t>
      </w:r>
    </w:p>
    <w:p w14:paraId="4E4480C0" w14:textId="77777777" w:rsidR="00472BCB" w:rsidRPr="007419A6" w:rsidRDefault="00472BCB" w:rsidP="00472BCB">
      <w:pPr>
        <w:spacing w:line="235" w:lineRule="auto"/>
        <w:ind w:firstLine="567"/>
        <w:jc w:val="both"/>
        <w:rPr>
          <w:rFonts w:cs="Arial"/>
          <w:szCs w:val="28"/>
        </w:rPr>
      </w:pPr>
      <w:r w:rsidRPr="007419A6">
        <w:rPr>
          <w:rFonts w:cs="Arial"/>
          <w:szCs w:val="28"/>
        </w:rPr>
        <w:t>Принятие указанного проекта пост</w:t>
      </w:r>
      <w:r>
        <w:rPr>
          <w:rFonts w:cs="Arial"/>
          <w:szCs w:val="28"/>
        </w:rPr>
        <w:t>ановления не потребует выделения</w:t>
      </w:r>
      <w:r w:rsidRPr="007419A6">
        <w:rPr>
          <w:rFonts w:cs="Arial"/>
          <w:szCs w:val="28"/>
        </w:rPr>
        <w:t xml:space="preserve"> д</w:t>
      </w:r>
      <w:r w:rsidRPr="007419A6">
        <w:rPr>
          <w:rFonts w:cs="Arial"/>
          <w:szCs w:val="28"/>
        </w:rPr>
        <w:t>о</w:t>
      </w:r>
      <w:r w:rsidRPr="007419A6">
        <w:rPr>
          <w:rFonts w:cs="Arial"/>
          <w:szCs w:val="28"/>
        </w:rPr>
        <w:t>полнительных средств из краевого бюджета.</w:t>
      </w:r>
    </w:p>
    <w:p w14:paraId="350C1660" w14:textId="77777777" w:rsidR="00D428C9" w:rsidRPr="00EA1FF3" w:rsidRDefault="00D428C9" w:rsidP="00217873">
      <w:pPr>
        <w:jc w:val="right"/>
        <w:rPr>
          <w:rFonts w:cs="Arial"/>
          <w:sz w:val="20"/>
        </w:rPr>
      </w:pPr>
    </w:p>
    <w:sectPr w:rsidR="00D428C9" w:rsidRPr="00EA1FF3" w:rsidSect="00C96934">
      <w:pgSz w:w="11906" w:h="16838"/>
      <w:pgMar w:top="1134" w:right="851" w:bottom="1134" w:left="1418" w:header="709" w:footer="40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D2BD2" w14:textId="77777777" w:rsidR="00754348" w:rsidRDefault="00754348" w:rsidP="00B45AE3">
      <w:r>
        <w:separator/>
      </w:r>
    </w:p>
  </w:endnote>
  <w:endnote w:type="continuationSeparator" w:id="0">
    <w:p w14:paraId="4A1D4C69" w14:textId="77777777" w:rsidR="00754348" w:rsidRDefault="00754348" w:rsidP="00B4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F88AA" w14:textId="77777777" w:rsidR="000F61EE" w:rsidRDefault="000F61EE">
    <w:pPr>
      <w:pStyle w:val="af4"/>
    </w:pPr>
  </w:p>
  <w:p w14:paraId="5C1A88A5" w14:textId="77777777" w:rsidR="000F61EE" w:rsidRPr="00747CC7" w:rsidRDefault="000F61E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26490B" w14:textId="77777777" w:rsidR="00754348" w:rsidRDefault="00754348" w:rsidP="00B45AE3">
      <w:r>
        <w:separator/>
      </w:r>
    </w:p>
  </w:footnote>
  <w:footnote w:type="continuationSeparator" w:id="0">
    <w:p w14:paraId="1D5B9398" w14:textId="77777777" w:rsidR="00754348" w:rsidRDefault="00754348" w:rsidP="00B45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2">
    <w:nsid w:val="01641139"/>
    <w:multiLevelType w:val="hybridMultilevel"/>
    <w:tmpl w:val="FBD830EA"/>
    <w:lvl w:ilvl="0" w:tplc="F5B24742">
      <w:start w:val="1"/>
      <w:numFmt w:val="decimal"/>
      <w:suff w:val="space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D0032D"/>
    <w:multiLevelType w:val="multilevel"/>
    <w:tmpl w:val="BCDE01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C0434EC"/>
    <w:multiLevelType w:val="hybridMultilevel"/>
    <w:tmpl w:val="8A38F3B0"/>
    <w:lvl w:ilvl="0" w:tplc="2F1CA14C">
      <w:start w:val="1"/>
      <w:numFmt w:val="decimal"/>
      <w:suff w:val="space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C5A130B"/>
    <w:multiLevelType w:val="hybridMultilevel"/>
    <w:tmpl w:val="707CBD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93EDD"/>
    <w:multiLevelType w:val="hybridMultilevel"/>
    <w:tmpl w:val="0830715E"/>
    <w:lvl w:ilvl="0" w:tplc="7EF6074A">
      <w:start w:val="3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AC5F2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1EB6C6E"/>
    <w:multiLevelType w:val="hybridMultilevel"/>
    <w:tmpl w:val="7548E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3A5307A"/>
    <w:multiLevelType w:val="hybridMultilevel"/>
    <w:tmpl w:val="44DE5B4E"/>
    <w:lvl w:ilvl="0" w:tplc="18942CD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color w:val="auto"/>
        <w:sz w:val="24"/>
        <w:szCs w:val="24"/>
        <w:u w:val="none"/>
      </w:r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4701D5E"/>
    <w:multiLevelType w:val="hybridMultilevel"/>
    <w:tmpl w:val="B860E978"/>
    <w:lvl w:ilvl="0" w:tplc="B512E626">
      <w:start w:val="1"/>
      <w:numFmt w:val="bullet"/>
      <w:lvlText w:val=""/>
      <w:lvlJc w:val="left"/>
      <w:pPr>
        <w:tabs>
          <w:tab w:val="num" w:pos="984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6913B06"/>
    <w:multiLevelType w:val="multilevel"/>
    <w:tmpl w:val="9CE4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4">
    <w:nsid w:val="281A1A28"/>
    <w:multiLevelType w:val="hybridMultilevel"/>
    <w:tmpl w:val="64EADF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>
    <w:nsid w:val="2DFE22D9"/>
    <w:multiLevelType w:val="hybridMultilevel"/>
    <w:tmpl w:val="49F0F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08647D5"/>
    <w:multiLevelType w:val="hybridMultilevel"/>
    <w:tmpl w:val="26341D5A"/>
    <w:lvl w:ilvl="0" w:tplc="EE0A8872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0E73B91"/>
    <w:multiLevelType w:val="hybridMultilevel"/>
    <w:tmpl w:val="660AF3D4"/>
    <w:lvl w:ilvl="0" w:tplc="3102A278">
      <w:start w:val="1"/>
      <w:numFmt w:val="decimal"/>
      <w:suff w:val="space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AEB0A35"/>
    <w:multiLevelType w:val="multilevel"/>
    <w:tmpl w:val="A2A2AC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843053"/>
    <w:multiLevelType w:val="multilevel"/>
    <w:tmpl w:val="19124E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2">
    <w:nsid w:val="4C081F7D"/>
    <w:multiLevelType w:val="multilevel"/>
    <w:tmpl w:val="0E089562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4EAE24DB"/>
    <w:multiLevelType w:val="hybridMultilevel"/>
    <w:tmpl w:val="5EA437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27">
    <w:nsid w:val="5CA91A69"/>
    <w:multiLevelType w:val="multilevel"/>
    <w:tmpl w:val="E5E639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0">
    <w:nsid w:val="63FA2F1E"/>
    <w:multiLevelType w:val="hybridMultilevel"/>
    <w:tmpl w:val="B03469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306743B"/>
    <w:multiLevelType w:val="hybridMultilevel"/>
    <w:tmpl w:val="072A4836"/>
    <w:lvl w:ilvl="0" w:tplc="F2ECD32E">
      <w:start w:val="1"/>
      <w:numFmt w:val="decimal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51A481A"/>
    <w:multiLevelType w:val="multilevel"/>
    <w:tmpl w:val="9DE8649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>
    <w:nsid w:val="751F70EF"/>
    <w:multiLevelType w:val="multilevel"/>
    <w:tmpl w:val="F75E5BD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8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4">
    <w:nsid w:val="7DB71B00"/>
    <w:multiLevelType w:val="hybridMultilevel"/>
    <w:tmpl w:val="5AACE5EC"/>
    <w:lvl w:ilvl="0" w:tplc="A53A3A8C">
      <w:start w:val="1"/>
      <w:numFmt w:val="decimal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7F984AC7"/>
    <w:multiLevelType w:val="hybridMultilevel"/>
    <w:tmpl w:val="25FE03F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A6AE0FDA">
      <w:start w:val="1"/>
      <w:numFmt w:val="upperRoman"/>
      <w:lvlText w:val="%2."/>
      <w:lvlJc w:val="left"/>
      <w:pPr>
        <w:tabs>
          <w:tab w:val="num" w:pos="2508"/>
        </w:tabs>
        <w:ind w:left="2508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26"/>
  </w:num>
  <w:num w:numId="4">
    <w:abstractNumId w:val="35"/>
  </w:num>
  <w:num w:numId="5">
    <w:abstractNumId w:val="23"/>
  </w:num>
  <w:num w:numId="6">
    <w:abstractNumId w:val="14"/>
  </w:num>
  <w:num w:numId="7">
    <w:abstractNumId w:val="12"/>
  </w:num>
  <w:num w:numId="8">
    <w:abstractNumId w:val="16"/>
  </w:num>
  <w:num w:numId="9">
    <w:abstractNumId w:val="17"/>
  </w:num>
  <w:num w:numId="10">
    <w:abstractNumId w:val="3"/>
  </w:num>
  <w:num w:numId="11">
    <w:abstractNumId w:val="30"/>
  </w:num>
  <w:num w:numId="12">
    <w:abstractNumId w:val="13"/>
  </w:num>
  <w:num w:numId="13">
    <w:abstractNumId w:val="27"/>
  </w:num>
  <w:num w:numId="14">
    <w:abstractNumId w:val="32"/>
  </w:num>
  <w:num w:numId="15">
    <w:abstractNumId w:val="7"/>
  </w:num>
  <w:num w:numId="16">
    <w:abstractNumId w:val="21"/>
  </w:num>
  <w:num w:numId="17">
    <w:abstractNumId w:val="28"/>
  </w:num>
  <w:num w:numId="18">
    <w:abstractNumId w:val="29"/>
  </w:num>
  <w:num w:numId="19">
    <w:abstractNumId w:val="6"/>
  </w:num>
  <w:num w:numId="20">
    <w:abstractNumId w:val="15"/>
  </w:num>
  <w:num w:numId="21">
    <w:abstractNumId w:val="9"/>
  </w:num>
  <w:num w:numId="22">
    <w:abstractNumId w:val="25"/>
  </w:num>
  <w:num w:numId="23">
    <w:abstractNumId w:val="24"/>
  </w:num>
  <w:num w:numId="24">
    <w:abstractNumId w:val="2"/>
  </w:num>
  <w:num w:numId="25">
    <w:abstractNumId w:val="18"/>
  </w:num>
  <w:num w:numId="26">
    <w:abstractNumId w:val="8"/>
  </w:num>
  <w:num w:numId="27">
    <w:abstractNumId w:val="20"/>
  </w:num>
  <w:num w:numId="28">
    <w:abstractNumId w:val="19"/>
  </w:num>
  <w:num w:numId="29">
    <w:abstractNumId w:val="5"/>
  </w:num>
  <w:num w:numId="30">
    <w:abstractNumId w:val="31"/>
  </w:num>
  <w:num w:numId="31">
    <w:abstractNumId w:val="34"/>
  </w:num>
  <w:num w:numId="32">
    <w:abstractNumId w:val="11"/>
  </w:num>
  <w:num w:numId="33">
    <w:abstractNumId w:val="33"/>
  </w:num>
  <w:num w:numId="3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3D5"/>
    <w:rsid w:val="00000031"/>
    <w:rsid w:val="000007AC"/>
    <w:rsid w:val="000026C5"/>
    <w:rsid w:val="00002C6C"/>
    <w:rsid w:val="00002ED8"/>
    <w:rsid w:val="00003565"/>
    <w:rsid w:val="000035D9"/>
    <w:rsid w:val="000036FE"/>
    <w:rsid w:val="000044E4"/>
    <w:rsid w:val="000051B5"/>
    <w:rsid w:val="000062FC"/>
    <w:rsid w:val="000063A9"/>
    <w:rsid w:val="00006773"/>
    <w:rsid w:val="000067A5"/>
    <w:rsid w:val="0000695E"/>
    <w:rsid w:val="00007109"/>
    <w:rsid w:val="00011003"/>
    <w:rsid w:val="0001131F"/>
    <w:rsid w:val="00011885"/>
    <w:rsid w:val="00011BE1"/>
    <w:rsid w:val="000121C7"/>
    <w:rsid w:val="0001523E"/>
    <w:rsid w:val="00016B6C"/>
    <w:rsid w:val="00017543"/>
    <w:rsid w:val="0001760C"/>
    <w:rsid w:val="00017611"/>
    <w:rsid w:val="00017B65"/>
    <w:rsid w:val="0002132D"/>
    <w:rsid w:val="00022E93"/>
    <w:rsid w:val="0002341A"/>
    <w:rsid w:val="00023C8D"/>
    <w:rsid w:val="00023D81"/>
    <w:rsid w:val="00023E44"/>
    <w:rsid w:val="000244A0"/>
    <w:rsid w:val="000254E4"/>
    <w:rsid w:val="000260C7"/>
    <w:rsid w:val="00026538"/>
    <w:rsid w:val="00026B82"/>
    <w:rsid w:val="00026D75"/>
    <w:rsid w:val="00027714"/>
    <w:rsid w:val="00031055"/>
    <w:rsid w:val="000315EF"/>
    <w:rsid w:val="00031E2A"/>
    <w:rsid w:val="0003247F"/>
    <w:rsid w:val="00032880"/>
    <w:rsid w:val="00032DD8"/>
    <w:rsid w:val="00033026"/>
    <w:rsid w:val="0003469F"/>
    <w:rsid w:val="00034A77"/>
    <w:rsid w:val="00034C55"/>
    <w:rsid w:val="00035989"/>
    <w:rsid w:val="00035996"/>
    <w:rsid w:val="00035B18"/>
    <w:rsid w:val="000363E2"/>
    <w:rsid w:val="000368EE"/>
    <w:rsid w:val="0003720E"/>
    <w:rsid w:val="00037E1D"/>
    <w:rsid w:val="00037E99"/>
    <w:rsid w:val="00040823"/>
    <w:rsid w:val="00040DC9"/>
    <w:rsid w:val="000414C0"/>
    <w:rsid w:val="000415BF"/>
    <w:rsid w:val="00045501"/>
    <w:rsid w:val="000456CF"/>
    <w:rsid w:val="000457CA"/>
    <w:rsid w:val="00045820"/>
    <w:rsid w:val="00047C0C"/>
    <w:rsid w:val="00047CAB"/>
    <w:rsid w:val="00050AD4"/>
    <w:rsid w:val="00051068"/>
    <w:rsid w:val="0005230F"/>
    <w:rsid w:val="00052562"/>
    <w:rsid w:val="0005407B"/>
    <w:rsid w:val="0005530C"/>
    <w:rsid w:val="000553C4"/>
    <w:rsid w:val="000554D2"/>
    <w:rsid w:val="0005593D"/>
    <w:rsid w:val="00057432"/>
    <w:rsid w:val="00057CBB"/>
    <w:rsid w:val="00060999"/>
    <w:rsid w:val="00061885"/>
    <w:rsid w:val="00061C8B"/>
    <w:rsid w:val="00062008"/>
    <w:rsid w:val="00062233"/>
    <w:rsid w:val="00062623"/>
    <w:rsid w:val="000626B1"/>
    <w:rsid w:val="00063088"/>
    <w:rsid w:val="00063584"/>
    <w:rsid w:val="00065318"/>
    <w:rsid w:val="0006545D"/>
    <w:rsid w:val="00065B12"/>
    <w:rsid w:val="00065C78"/>
    <w:rsid w:val="0006755E"/>
    <w:rsid w:val="000678B3"/>
    <w:rsid w:val="00067F50"/>
    <w:rsid w:val="0007073B"/>
    <w:rsid w:val="000713E1"/>
    <w:rsid w:val="00071E9D"/>
    <w:rsid w:val="00072FD6"/>
    <w:rsid w:val="00073F5C"/>
    <w:rsid w:val="00074420"/>
    <w:rsid w:val="00074C8B"/>
    <w:rsid w:val="0007582B"/>
    <w:rsid w:val="000761AA"/>
    <w:rsid w:val="0007639C"/>
    <w:rsid w:val="0007702C"/>
    <w:rsid w:val="000777D0"/>
    <w:rsid w:val="00081034"/>
    <w:rsid w:val="000812C4"/>
    <w:rsid w:val="00081750"/>
    <w:rsid w:val="00081A15"/>
    <w:rsid w:val="00082418"/>
    <w:rsid w:val="0008385C"/>
    <w:rsid w:val="00083868"/>
    <w:rsid w:val="000839D2"/>
    <w:rsid w:val="000843C1"/>
    <w:rsid w:val="000845D8"/>
    <w:rsid w:val="000853E0"/>
    <w:rsid w:val="00085FFE"/>
    <w:rsid w:val="00087038"/>
    <w:rsid w:val="00090550"/>
    <w:rsid w:val="0009084E"/>
    <w:rsid w:val="00091617"/>
    <w:rsid w:val="00091B8C"/>
    <w:rsid w:val="00092BFA"/>
    <w:rsid w:val="00095A1A"/>
    <w:rsid w:val="00096639"/>
    <w:rsid w:val="00096D68"/>
    <w:rsid w:val="000971E6"/>
    <w:rsid w:val="000A09A7"/>
    <w:rsid w:val="000A0A01"/>
    <w:rsid w:val="000A529B"/>
    <w:rsid w:val="000A52CA"/>
    <w:rsid w:val="000A6021"/>
    <w:rsid w:val="000A61DF"/>
    <w:rsid w:val="000A6318"/>
    <w:rsid w:val="000A6CFB"/>
    <w:rsid w:val="000B003C"/>
    <w:rsid w:val="000B0FFB"/>
    <w:rsid w:val="000B17B5"/>
    <w:rsid w:val="000B220C"/>
    <w:rsid w:val="000B3C90"/>
    <w:rsid w:val="000B4638"/>
    <w:rsid w:val="000B46D6"/>
    <w:rsid w:val="000B5149"/>
    <w:rsid w:val="000B51FF"/>
    <w:rsid w:val="000B6187"/>
    <w:rsid w:val="000B6709"/>
    <w:rsid w:val="000B6735"/>
    <w:rsid w:val="000B78C8"/>
    <w:rsid w:val="000B7D49"/>
    <w:rsid w:val="000C050A"/>
    <w:rsid w:val="000C1C2C"/>
    <w:rsid w:val="000C1F6C"/>
    <w:rsid w:val="000C2C95"/>
    <w:rsid w:val="000C32BD"/>
    <w:rsid w:val="000C361C"/>
    <w:rsid w:val="000C3E10"/>
    <w:rsid w:val="000C4C6B"/>
    <w:rsid w:val="000C681E"/>
    <w:rsid w:val="000C6E1F"/>
    <w:rsid w:val="000C7497"/>
    <w:rsid w:val="000C7ED4"/>
    <w:rsid w:val="000C7FA3"/>
    <w:rsid w:val="000D03CC"/>
    <w:rsid w:val="000D0FC7"/>
    <w:rsid w:val="000D3118"/>
    <w:rsid w:val="000D4388"/>
    <w:rsid w:val="000D4758"/>
    <w:rsid w:val="000D4882"/>
    <w:rsid w:val="000D4F5B"/>
    <w:rsid w:val="000D5418"/>
    <w:rsid w:val="000D6D20"/>
    <w:rsid w:val="000D7A03"/>
    <w:rsid w:val="000D7F59"/>
    <w:rsid w:val="000E0433"/>
    <w:rsid w:val="000E0B93"/>
    <w:rsid w:val="000E11C3"/>
    <w:rsid w:val="000E1EB5"/>
    <w:rsid w:val="000E1F2C"/>
    <w:rsid w:val="000E229F"/>
    <w:rsid w:val="000E22A0"/>
    <w:rsid w:val="000E336B"/>
    <w:rsid w:val="000E37DD"/>
    <w:rsid w:val="000E42A0"/>
    <w:rsid w:val="000E497C"/>
    <w:rsid w:val="000E517E"/>
    <w:rsid w:val="000E55D0"/>
    <w:rsid w:val="000E59BB"/>
    <w:rsid w:val="000E6D65"/>
    <w:rsid w:val="000E7D58"/>
    <w:rsid w:val="000F04D6"/>
    <w:rsid w:val="000F071C"/>
    <w:rsid w:val="000F0C27"/>
    <w:rsid w:val="000F2449"/>
    <w:rsid w:val="000F2DC4"/>
    <w:rsid w:val="000F337F"/>
    <w:rsid w:val="000F4146"/>
    <w:rsid w:val="000F43D3"/>
    <w:rsid w:val="000F4F83"/>
    <w:rsid w:val="000F5800"/>
    <w:rsid w:val="000F58E0"/>
    <w:rsid w:val="000F61EE"/>
    <w:rsid w:val="000F63E7"/>
    <w:rsid w:val="000F7916"/>
    <w:rsid w:val="000F7CA7"/>
    <w:rsid w:val="001018DD"/>
    <w:rsid w:val="00101AC4"/>
    <w:rsid w:val="00101B65"/>
    <w:rsid w:val="00101BFE"/>
    <w:rsid w:val="0010200D"/>
    <w:rsid w:val="00103408"/>
    <w:rsid w:val="00103FA9"/>
    <w:rsid w:val="00104756"/>
    <w:rsid w:val="00104E41"/>
    <w:rsid w:val="0010562F"/>
    <w:rsid w:val="00105E04"/>
    <w:rsid w:val="00106C7E"/>
    <w:rsid w:val="00107000"/>
    <w:rsid w:val="0010710B"/>
    <w:rsid w:val="00107513"/>
    <w:rsid w:val="001076E3"/>
    <w:rsid w:val="001078EF"/>
    <w:rsid w:val="00107930"/>
    <w:rsid w:val="00107A3B"/>
    <w:rsid w:val="00107E66"/>
    <w:rsid w:val="001103DB"/>
    <w:rsid w:val="001115AF"/>
    <w:rsid w:val="0011181C"/>
    <w:rsid w:val="00112210"/>
    <w:rsid w:val="00113252"/>
    <w:rsid w:val="00113779"/>
    <w:rsid w:val="00114AEB"/>
    <w:rsid w:val="00115938"/>
    <w:rsid w:val="00115AE6"/>
    <w:rsid w:val="00115B42"/>
    <w:rsid w:val="00115C96"/>
    <w:rsid w:val="00115E3A"/>
    <w:rsid w:val="00115F39"/>
    <w:rsid w:val="00115FF2"/>
    <w:rsid w:val="00116159"/>
    <w:rsid w:val="001165A5"/>
    <w:rsid w:val="0011684A"/>
    <w:rsid w:val="00116BE5"/>
    <w:rsid w:val="001172D8"/>
    <w:rsid w:val="00117EC6"/>
    <w:rsid w:val="00120372"/>
    <w:rsid w:val="00121ED2"/>
    <w:rsid w:val="00122AB3"/>
    <w:rsid w:val="00123655"/>
    <w:rsid w:val="00123CC7"/>
    <w:rsid w:val="0012401B"/>
    <w:rsid w:val="0012412F"/>
    <w:rsid w:val="001245D4"/>
    <w:rsid w:val="00124C98"/>
    <w:rsid w:val="00124EAD"/>
    <w:rsid w:val="001254E3"/>
    <w:rsid w:val="00125660"/>
    <w:rsid w:val="00126515"/>
    <w:rsid w:val="00126583"/>
    <w:rsid w:val="001268E1"/>
    <w:rsid w:val="001273D0"/>
    <w:rsid w:val="001277B8"/>
    <w:rsid w:val="00127AB0"/>
    <w:rsid w:val="00127C5E"/>
    <w:rsid w:val="00130531"/>
    <w:rsid w:val="0013065B"/>
    <w:rsid w:val="0013180F"/>
    <w:rsid w:val="00131941"/>
    <w:rsid w:val="0013204F"/>
    <w:rsid w:val="00133A31"/>
    <w:rsid w:val="00133F7F"/>
    <w:rsid w:val="0013504D"/>
    <w:rsid w:val="0013674A"/>
    <w:rsid w:val="001367A2"/>
    <w:rsid w:val="00137007"/>
    <w:rsid w:val="00137822"/>
    <w:rsid w:val="00137AB5"/>
    <w:rsid w:val="0014108F"/>
    <w:rsid w:val="001413F5"/>
    <w:rsid w:val="001433B5"/>
    <w:rsid w:val="00143DE7"/>
    <w:rsid w:val="00144B3D"/>
    <w:rsid w:val="00144C80"/>
    <w:rsid w:val="0014513C"/>
    <w:rsid w:val="00145A2C"/>
    <w:rsid w:val="00146337"/>
    <w:rsid w:val="00150DDB"/>
    <w:rsid w:val="0015223C"/>
    <w:rsid w:val="00152C1A"/>
    <w:rsid w:val="001534EC"/>
    <w:rsid w:val="00153841"/>
    <w:rsid w:val="00154DC3"/>
    <w:rsid w:val="0015551D"/>
    <w:rsid w:val="00155DF1"/>
    <w:rsid w:val="00156D50"/>
    <w:rsid w:val="00161BD3"/>
    <w:rsid w:val="00161C1A"/>
    <w:rsid w:val="00162448"/>
    <w:rsid w:val="001628E6"/>
    <w:rsid w:val="00163387"/>
    <w:rsid w:val="0016361A"/>
    <w:rsid w:val="001636DA"/>
    <w:rsid w:val="00163F6B"/>
    <w:rsid w:val="0016458B"/>
    <w:rsid w:val="001662A5"/>
    <w:rsid w:val="001667C0"/>
    <w:rsid w:val="00166876"/>
    <w:rsid w:val="00166B2E"/>
    <w:rsid w:val="00166FB5"/>
    <w:rsid w:val="00167115"/>
    <w:rsid w:val="00170635"/>
    <w:rsid w:val="00170739"/>
    <w:rsid w:val="00171B51"/>
    <w:rsid w:val="00172693"/>
    <w:rsid w:val="00172821"/>
    <w:rsid w:val="00174522"/>
    <w:rsid w:val="001748E2"/>
    <w:rsid w:val="0017490E"/>
    <w:rsid w:val="00174EB0"/>
    <w:rsid w:val="001751E9"/>
    <w:rsid w:val="0017555C"/>
    <w:rsid w:val="001766F4"/>
    <w:rsid w:val="001767EE"/>
    <w:rsid w:val="00181AB3"/>
    <w:rsid w:val="00184B5B"/>
    <w:rsid w:val="0018610D"/>
    <w:rsid w:val="0018614A"/>
    <w:rsid w:val="0019019B"/>
    <w:rsid w:val="00190A48"/>
    <w:rsid w:val="00192105"/>
    <w:rsid w:val="001935BE"/>
    <w:rsid w:val="00193D65"/>
    <w:rsid w:val="0019466A"/>
    <w:rsid w:val="00194B89"/>
    <w:rsid w:val="00195659"/>
    <w:rsid w:val="00197152"/>
    <w:rsid w:val="0019763B"/>
    <w:rsid w:val="001A038F"/>
    <w:rsid w:val="001A0673"/>
    <w:rsid w:val="001A0BD0"/>
    <w:rsid w:val="001A1C96"/>
    <w:rsid w:val="001A3763"/>
    <w:rsid w:val="001A3C83"/>
    <w:rsid w:val="001A4253"/>
    <w:rsid w:val="001A5033"/>
    <w:rsid w:val="001A568F"/>
    <w:rsid w:val="001A5C3E"/>
    <w:rsid w:val="001A6869"/>
    <w:rsid w:val="001A7520"/>
    <w:rsid w:val="001A7A35"/>
    <w:rsid w:val="001A7FCC"/>
    <w:rsid w:val="001B0836"/>
    <w:rsid w:val="001B1624"/>
    <w:rsid w:val="001B1F78"/>
    <w:rsid w:val="001B359C"/>
    <w:rsid w:val="001B4332"/>
    <w:rsid w:val="001B43CD"/>
    <w:rsid w:val="001B589D"/>
    <w:rsid w:val="001B5C4B"/>
    <w:rsid w:val="001B68CA"/>
    <w:rsid w:val="001B77B5"/>
    <w:rsid w:val="001C175B"/>
    <w:rsid w:val="001C247B"/>
    <w:rsid w:val="001C43EC"/>
    <w:rsid w:val="001C5AC6"/>
    <w:rsid w:val="001C5C16"/>
    <w:rsid w:val="001C6256"/>
    <w:rsid w:val="001C71FD"/>
    <w:rsid w:val="001C734F"/>
    <w:rsid w:val="001C74C2"/>
    <w:rsid w:val="001C74F4"/>
    <w:rsid w:val="001C758F"/>
    <w:rsid w:val="001C762C"/>
    <w:rsid w:val="001D038E"/>
    <w:rsid w:val="001D0AC9"/>
    <w:rsid w:val="001D2C36"/>
    <w:rsid w:val="001D463F"/>
    <w:rsid w:val="001D4F99"/>
    <w:rsid w:val="001D53BB"/>
    <w:rsid w:val="001D715E"/>
    <w:rsid w:val="001E1B86"/>
    <w:rsid w:val="001E1F81"/>
    <w:rsid w:val="001E3097"/>
    <w:rsid w:val="001E7303"/>
    <w:rsid w:val="001F0C9A"/>
    <w:rsid w:val="001F12B7"/>
    <w:rsid w:val="001F14C2"/>
    <w:rsid w:val="001F1A05"/>
    <w:rsid w:val="001F3CF0"/>
    <w:rsid w:val="001F517C"/>
    <w:rsid w:val="001F58D7"/>
    <w:rsid w:val="001F64CF"/>
    <w:rsid w:val="001F6919"/>
    <w:rsid w:val="001F699A"/>
    <w:rsid w:val="001F6C8E"/>
    <w:rsid w:val="001F7209"/>
    <w:rsid w:val="001F7C20"/>
    <w:rsid w:val="001F7C67"/>
    <w:rsid w:val="00202DEF"/>
    <w:rsid w:val="00204DBF"/>
    <w:rsid w:val="00205A73"/>
    <w:rsid w:val="00206244"/>
    <w:rsid w:val="00206C82"/>
    <w:rsid w:val="002077F4"/>
    <w:rsid w:val="002101E1"/>
    <w:rsid w:val="00210764"/>
    <w:rsid w:val="00211147"/>
    <w:rsid w:val="002127AE"/>
    <w:rsid w:val="00212CB7"/>
    <w:rsid w:val="00212E02"/>
    <w:rsid w:val="0021380B"/>
    <w:rsid w:val="00214248"/>
    <w:rsid w:val="00214AA7"/>
    <w:rsid w:val="002153D5"/>
    <w:rsid w:val="00215756"/>
    <w:rsid w:val="00215BF5"/>
    <w:rsid w:val="002167DD"/>
    <w:rsid w:val="00216961"/>
    <w:rsid w:val="00217721"/>
    <w:rsid w:val="00217873"/>
    <w:rsid w:val="00220A9C"/>
    <w:rsid w:val="00220F0D"/>
    <w:rsid w:val="00221024"/>
    <w:rsid w:val="00221152"/>
    <w:rsid w:val="0022164C"/>
    <w:rsid w:val="00221F0C"/>
    <w:rsid w:val="0022204B"/>
    <w:rsid w:val="00222ED6"/>
    <w:rsid w:val="0022316B"/>
    <w:rsid w:val="00223C5B"/>
    <w:rsid w:val="00223CD8"/>
    <w:rsid w:val="00223CE0"/>
    <w:rsid w:val="00224629"/>
    <w:rsid w:val="00224927"/>
    <w:rsid w:val="00224DB0"/>
    <w:rsid w:val="0022549C"/>
    <w:rsid w:val="00226323"/>
    <w:rsid w:val="0022677D"/>
    <w:rsid w:val="00226ECC"/>
    <w:rsid w:val="0022703A"/>
    <w:rsid w:val="002273BC"/>
    <w:rsid w:val="0022744E"/>
    <w:rsid w:val="00227819"/>
    <w:rsid w:val="00227858"/>
    <w:rsid w:val="0023180E"/>
    <w:rsid w:val="002325DF"/>
    <w:rsid w:val="00233773"/>
    <w:rsid w:val="00233CD8"/>
    <w:rsid w:val="002343CE"/>
    <w:rsid w:val="00234CB5"/>
    <w:rsid w:val="002356E7"/>
    <w:rsid w:val="00235949"/>
    <w:rsid w:val="00235D11"/>
    <w:rsid w:val="0023722F"/>
    <w:rsid w:val="0023740B"/>
    <w:rsid w:val="00237422"/>
    <w:rsid w:val="00240163"/>
    <w:rsid w:val="002401B8"/>
    <w:rsid w:val="002404DB"/>
    <w:rsid w:val="00241835"/>
    <w:rsid w:val="00241A2C"/>
    <w:rsid w:val="00242150"/>
    <w:rsid w:val="002429EC"/>
    <w:rsid w:val="00242ACB"/>
    <w:rsid w:val="00243144"/>
    <w:rsid w:val="00243751"/>
    <w:rsid w:val="00244A97"/>
    <w:rsid w:val="00244ECC"/>
    <w:rsid w:val="002452C5"/>
    <w:rsid w:val="0024683D"/>
    <w:rsid w:val="00247028"/>
    <w:rsid w:val="00247651"/>
    <w:rsid w:val="00247B88"/>
    <w:rsid w:val="00247BBA"/>
    <w:rsid w:val="002500D7"/>
    <w:rsid w:val="00250E4D"/>
    <w:rsid w:val="00251707"/>
    <w:rsid w:val="00251B6A"/>
    <w:rsid w:val="002521EA"/>
    <w:rsid w:val="002525E5"/>
    <w:rsid w:val="00252A23"/>
    <w:rsid w:val="0025362D"/>
    <w:rsid w:val="00253F9F"/>
    <w:rsid w:val="00254406"/>
    <w:rsid w:val="00254905"/>
    <w:rsid w:val="00254DA8"/>
    <w:rsid w:val="00255D85"/>
    <w:rsid w:val="0025647B"/>
    <w:rsid w:val="00256B75"/>
    <w:rsid w:val="002571CE"/>
    <w:rsid w:val="00257906"/>
    <w:rsid w:val="00257F94"/>
    <w:rsid w:val="002602CD"/>
    <w:rsid w:val="002644D7"/>
    <w:rsid w:val="00266AAE"/>
    <w:rsid w:val="00266C29"/>
    <w:rsid w:val="0026721E"/>
    <w:rsid w:val="002675BD"/>
    <w:rsid w:val="00267D01"/>
    <w:rsid w:val="00267E64"/>
    <w:rsid w:val="00267E81"/>
    <w:rsid w:val="0027108B"/>
    <w:rsid w:val="00271EC9"/>
    <w:rsid w:val="0027226C"/>
    <w:rsid w:val="00272B32"/>
    <w:rsid w:val="0027344D"/>
    <w:rsid w:val="00275293"/>
    <w:rsid w:val="00275962"/>
    <w:rsid w:val="002759C8"/>
    <w:rsid w:val="00275CB6"/>
    <w:rsid w:val="002767A4"/>
    <w:rsid w:val="00276EEB"/>
    <w:rsid w:val="00277EC3"/>
    <w:rsid w:val="00280044"/>
    <w:rsid w:val="0028013B"/>
    <w:rsid w:val="0028048F"/>
    <w:rsid w:val="002806D5"/>
    <w:rsid w:val="00280E3B"/>
    <w:rsid w:val="00281293"/>
    <w:rsid w:val="0028218C"/>
    <w:rsid w:val="00282288"/>
    <w:rsid w:val="002823A8"/>
    <w:rsid w:val="002829B2"/>
    <w:rsid w:val="002846A9"/>
    <w:rsid w:val="00284E9F"/>
    <w:rsid w:val="0028630E"/>
    <w:rsid w:val="00286702"/>
    <w:rsid w:val="002870A0"/>
    <w:rsid w:val="00287744"/>
    <w:rsid w:val="00290D20"/>
    <w:rsid w:val="00290DDB"/>
    <w:rsid w:val="00292468"/>
    <w:rsid w:val="002924CF"/>
    <w:rsid w:val="00292813"/>
    <w:rsid w:val="00294CF0"/>
    <w:rsid w:val="002953FE"/>
    <w:rsid w:val="00295652"/>
    <w:rsid w:val="00295E2A"/>
    <w:rsid w:val="002963F2"/>
    <w:rsid w:val="00296EF1"/>
    <w:rsid w:val="002972E5"/>
    <w:rsid w:val="002A0CBB"/>
    <w:rsid w:val="002A0F88"/>
    <w:rsid w:val="002A15B2"/>
    <w:rsid w:val="002A204D"/>
    <w:rsid w:val="002A205D"/>
    <w:rsid w:val="002A23E0"/>
    <w:rsid w:val="002A2A16"/>
    <w:rsid w:val="002A36E9"/>
    <w:rsid w:val="002A38D2"/>
    <w:rsid w:val="002A39BC"/>
    <w:rsid w:val="002A4889"/>
    <w:rsid w:val="002A56CD"/>
    <w:rsid w:val="002A6387"/>
    <w:rsid w:val="002A6C0C"/>
    <w:rsid w:val="002B0810"/>
    <w:rsid w:val="002B14E9"/>
    <w:rsid w:val="002B6083"/>
    <w:rsid w:val="002B66B9"/>
    <w:rsid w:val="002B6FBA"/>
    <w:rsid w:val="002B7002"/>
    <w:rsid w:val="002B7084"/>
    <w:rsid w:val="002C07DB"/>
    <w:rsid w:val="002C08EE"/>
    <w:rsid w:val="002C0C30"/>
    <w:rsid w:val="002C1DE7"/>
    <w:rsid w:val="002C1EC2"/>
    <w:rsid w:val="002C3DFD"/>
    <w:rsid w:val="002C4EFA"/>
    <w:rsid w:val="002C4F29"/>
    <w:rsid w:val="002C5095"/>
    <w:rsid w:val="002C5914"/>
    <w:rsid w:val="002C599A"/>
    <w:rsid w:val="002C5A1C"/>
    <w:rsid w:val="002C5CDC"/>
    <w:rsid w:val="002C726C"/>
    <w:rsid w:val="002C72FF"/>
    <w:rsid w:val="002C7C51"/>
    <w:rsid w:val="002C7D10"/>
    <w:rsid w:val="002D05D0"/>
    <w:rsid w:val="002D069D"/>
    <w:rsid w:val="002D1D65"/>
    <w:rsid w:val="002D2793"/>
    <w:rsid w:val="002D2C6D"/>
    <w:rsid w:val="002D2EBE"/>
    <w:rsid w:val="002D2FB9"/>
    <w:rsid w:val="002D3A2C"/>
    <w:rsid w:val="002D3CBA"/>
    <w:rsid w:val="002D4718"/>
    <w:rsid w:val="002D6546"/>
    <w:rsid w:val="002D6CAF"/>
    <w:rsid w:val="002D7DE4"/>
    <w:rsid w:val="002E0B2E"/>
    <w:rsid w:val="002E1B44"/>
    <w:rsid w:val="002E1B6B"/>
    <w:rsid w:val="002E2246"/>
    <w:rsid w:val="002E2902"/>
    <w:rsid w:val="002E3569"/>
    <w:rsid w:val="002E4154"/>
    <w:rsid w:val="002E45CF"/>
    <w:rsid w:val="002E4893"/>
    <w:rsid w:val="002E4D79"/>
    <w:rsid w:val="002E50FF"/>
    <w:rsid w:val="002E52C4"/>
    <w:rsid w:val="002E59A9"/>
    <w:rsid w:val="002E60DD"/>
    <w:rsid w:val="002E6258"/>
    <w:rsid w:val="002E63F8"/>
    <w:rsid w:val="002E64C4"/>
    <w:rsid w:val="002F14AF"/>
    <w:rsid w:val="002F1B9C"/>
    <w:rsid w:val="002F2ABB"/>
    <w:rsid w:val="002F39C4"/>
    <w:rsid w:val="002F3C40"/>
    <w:rsid w:val="002F3F20"/>
    <w:rsid w:val="002F4A31"/>
    <w:rsid w:val="002F4ABC"/>
    <w:rsid w:val="002F5AA2"/>
    <w:rsid w:val="002F5B8A"/>
    <w:rsid w:val="002F5D9A"/>
    <w:rsid w:val="002F7CFE"/>
    <w:rsid w:val="00300186"/>
    <w:rsid w:val="00300FF2"/>
    <w:rsid w:val="003011F0"/>
    <w:rsid w:val="00302A49"/>
    <w:rsid w:val="00302B3D"/>
    <w:rsid w:val="00302EE8"/>
    <w:rsid w:val="003034A8"/>
    <w:rsid w:val="0030412F"/>
    <w:rsid w:val="00304591"/>
    <w:rsid w:val="00306868"/>
    <w:rsid w:val="003068CA"/>
    <w:rsid w:val="00306F04"/>
    <w:rsid w:val="00307555"/>
    <w:rsid w:val="00311E2D"/>
    <w:rsid w:val="00312713"/>
    <w:rsid w:val="00313A45"/>
    <w:rsid w:val="00314E20"/>
    <w:rsid w:val="00315CF3"/>
    <w:rsid w:val="003169BC"/>
    <w:rsid w:val="003170B8"/>
    <w:rsid w:val="003173A2"/>
    <w:rsid w:val="00317F92"/>
    <w:rsid w:val="00320AFD"/>
    <w:rsid w:val="00320D7B"/>
    <w:rsid w:val="00321A7B"/>
    <w:rsid w:val="00321E1A"/>
    <w:rsid w:val="00322319"/>
    <w:rsid w:val="00324015"/>
    <w:rsid w:val="00324B90"/>
    <w:rsid w:val="00325177"/>
    <w:rsid w:val="003255DB"/>
    <w:rsid w:val="003265D2"/>
    <w:rsid w:val="00326CC3"/>
    <w:rsid w:val="00326D60"/>
    <w:rsid w:val="00326F3A"/>
    <w:rsid w:val="00326FD9"/>
    <w:rsid w:val="00327024"/>
    <w:rsid w:val="0032750A"/>
    <w:rsid w:val="0032752C"/>
    <w:rsid w:val="00327839"/>
    <w:rsid w:val="0033059E"/>
    <w:rsid w:val="00330A58"/>
    <w:rsid w:val="003352A8"/>
    <w:rsid w:val="00335762"/>
    <w:rsid w:val="00335B71"/>
    <w:rsid w:val="00335F58"/>
    <w:rsid w:val="00336BCD"/>
    <w:rsid w:val="00337602"/>
    <w:rsid w:val="003401D9"/>
    <w:rsid w:val="00340638"/>
    <w:rsid w:val="0034069F"/>
    <w:rsid w:val="00340EA0"/>
    <w:rsid w:val="00340F60"/>
    <w:rsid w:val="003412EC"/>
    <w:rsid w:val="00345094"/>
    <w:rsid w:val="00345E2D"/>
    <w:rsid w:val="00347439"/>
    <w:rsid w:val="00347B57"/>
    <w:rsid w:val="00347BDD"/>
    <w:rsid w:val="0035005F"/>
    <w:rsid w:val="003501E9"/>
    <w:rsid w:val="00351281"/>
    <w:rsid w:val="00351BFE"/>
    <w:rsid w:val="00352903"/>
    <w:rsid w:val="00352976"/>
    <w:rsid w:val="003529AB"/>
    <w:rsid w:val="0035357D"/>
    <w:rsid w:val="003536C9"/>
    <w:rsid w:val="00353818"/>
    <w:rsid w:val="00353B36"/>
    <w:rsid w:val="003542BB"/>
    <w:rsid w:val="003545A6"/>
    <w:rsid w:val="003560CE"/>
    <w:rsid w:val="00356145"/>
    <w:rsid w:val="00357046"/>
    <w:rsid w:val="003579EB"/>
    <w:rsid w:val="00360216"/>
    <w:rsid w:val="00360906"/>
    <w:rsid w:val="0036121F"/>
    <w:rsid w:val="00361730"/>
    <w:rsid w:val="00361FA6"/>
    <w:rsid w:val="003623B1"/>
    <w:rsid w:val="003627AC"/>
    <w:rsid w:val="003638AC"/>
    <w:rsid w:val="0036483E"/>
    <w:rsid w:val="00365554"/>
    <w:rsid w:val="00365D89"/>
    <w:rsid w:val="00365FFE"/>
    <w:rsid w:val="003669C9"/>
    <w:rsid w:val="00366AF1"/>
    <w:rsid w:val="00366BFF"/>
    <w:rsid w:val="0036748F"/>
    <w:rsid w:val="00367DBE"/>
    <w:rsid w:val="0037137A"/>
    <w:rsid w:val="0037298D"/>
    <w:rsid w:val="003743BA"/>
    <w:rsid w:val="00375AAB"/>
    <w:rsid w:val="00375B29"/>
    <w:rsid w:val="003760E1"/>
    <w:rsid w:val="00376B23"/>
    <w:rsid w:val="00376D88"/>
    <w:rsid w:val="00376F47"/>
    <w:rsid w:val="0037703E"/>
    <w:rsid w:val="003773CE"/>
    <w:rsid w:val="0037790D"/>
    <w:rsid w:val="00377D55"/>
    <w:rsid w:val="00380130"/>
    <w:rsid w:val="003811E3"/>
    <w:rsid w:val="00381261"/>
    <w:rsid w:val="003817B4"/>
    <w:rsid w:val="00384442"/>
    <w:rsid w:val="003848D9"/>
    <w:rsid w:val="00385134"/>
    <w:rsid w:val="00385DE7"/>
    <w:rsid w:val="003860AD"/>
    <w:rsid w:val="0038624D"/>
    <w:rsid w:val="00386AC1"/>
    <w:rsid w:val="00386E31"/>
    <w:rsid w:val="00387295"/>
    <w:rsid w:val="003878E7"/>
    <w:rsid w:val="00387A25"/>
    <w:rsid w:val="00391195"/>
    <w:rsid w:val="00391987"/>
    <w:rsid w:val="003923CA"/>
    <w:rsid w:val="00392719"/>
    <w:rsid w:val="00392A89"/>
    <w:rsid w:val="00393A5E"/>
    <w:rsid w:val="00395178"/>
    <w:rsid w:val="003951BB"/>
    <w:rsid w:val="003952C5"/>
    <w:rsid w:val="00395B6B"/>
    <w:rsid w:val="00395CE3"/>
    <w:rsid w:val="00395F87"/>
    <w:rsid w:val="003960AB"/>
    <w:rsid w:val="00397C34"/>
    <w:rsid w:val="003A041F"/>
    <w:rsid w:val="003A2428"/>
    <w:rsid w:val="003A2786"/>
    <w:rsid w:val="003A2B33"/>
    <w:rsid w:val="003A31D8"/>
    <w:rsid w:val="003A3647"/>
    <w:rsid w:val="003A3AFD"/>
    <w:rsid w:val="003A4EB8"/>
    <w:rsid w:val="003A5479"/>
    <w:rsid w:val="003A5849"/>
    <w:rsid w:val="003A58C4"/>
    <w:rsid w:val="003A6AA4"/>
    <w:rsid w:val="003B0A5A"/>
    <w:rsid w:val="003B2D90"/>
    <w:rsid w:val="003B317D"/>
    <w:rsid w:val="003B36AE"/>
    <w:rsid w:val="003B387E"/>
    <w:rsid w:val="003B3BF1"/>
    <w:rsid w:val="003B4121"/>
    <w:rsid w:val="003B4727"/>
    <w:rsid w:val="003B52FD"/>
    <w:rsid w:val="003B5593"/>
    <w:rsid w:val="003B750E"/>
    <w:rsid w:val="003C1511"/>
    <w:rsid w:val="003C228F"/>
    <w:rsid w:val="003C2786"/>
    <w:rsid w:val="003C2F5C"/>
    <w:rsid w:val="003C3723"/>
    <w:rsid w:val="003C3A4F"/>
    <w:rsid w:val="003C3DAA"/>
    <w:rsid w:val="003D0521"/>
    <w:rsid w:val="003D0CB5"/>
    <w:rsid w:val="003D163D"/>
    <w:rsid w:val="003D1847"/>
    <w:rsid w:val="003D2E1B"/>
    <w:rsid w:val="003D32BE"/>
    <w:rsid w:val="003D32E5"/>
    <w:rsid w:val="003D3D3C"/>
    <w:rsid w:val="003D4992"/>
    <w:rsid w:val="003D4A29"/>
    <w:rsid w:val="003D5FC8"/>
    <w:rsid w:val="003D66C0"/>
    <w:rsid w:val="003D74DB"/>
    <w:rsid w:val="003D7641"/>
    <w:rsid w:val="003E038F"/>
    <w:rsid w:val="003E0F22"/>
    <w:rsid w:val="003E142E"/>
    <w:rsid w:val="003E249F"/>
    <w:rsid w:val="003E2818"/>
    <w:rsid w:val="003E2992"/>
    <w:rsid w:val="003E2F37"/>
    <w:rsid w:val="003E30DE"/>
    <w:rsid w:val="003E3884"/>
    <w:rsid w:val="003E3F3C"/>
    <w:rsid w:val="003E49E8"/>
    <w:rsid w:val="003E4FEA"/>
    <w:rsid w:val="003E5681"/>
    <w:rsid w:val="003E5EFD"/>
    <w:rsid w:val="003E6051"/>
    <w:rsid w:val="003E61D5"/>
    <w:rsid w:val="003E68D7"/>
    <w:rsid w:val="003E714A"/>
    <w:rsid w:val="003E71CC"/>
    <w:rsid w:val="003F0608"/>
    <w:rsid w:val="003F07F6"/>
    <w:rsid w:val="003F0EA1"/>
    <w:rsid w:val="003F0F3E"/>
    <w:rsid w:val="003F167F"/>
    <w:rsid w:val="003F1C92"/>
    <w:rsid w:val="003F31E8"/>
    <w:rsid w:val="003F36AB"/>
    <w:rsid w:val="003F519E"/>
    <w:rsid w:val="003F6BD1"/>
    <w:rsid w:val="003F6D4A"/>
    <w:rsid w:val="003F7EE6"/>
    <w:rsid w:val="00400461"/>
    <w:rsid w:val="0040230E"/>
    <w:rsid w:val="00402718"/>
    <w:rsid w:val="00403180"/>
    <w:rsid w:val="00403B9A"/>
    <w:rsid w:val="00403D7C"/>
    <w:rsid w:val="00403FF7"/>
    <w:rsid w:val="00404AD8"/>
    <w:rsid w:val="00405F6A"/>
    <w:rsid w:val="004066D4"/>
    <w:rsid w:val="004073F7"/>
    <w:rsid w:val="00407431"/>
    <w:rsid w:val="00407AA6"/>
    <w:rsid w:val="00407CA9"/>
    <w:rsid w:val="00410115"/>
    <w:rsid w:val="00410AAD"/>
    <w:rsid w:val="00411874"/>
    <w:rsid w:val="00411F32"/>
    <w:rsid w:val="004120D6"/>
    <w:rsid w:val="00412464"/>
    <w:rsid w:val="00412AB6"/>
    <w:rsid w:val="00412F28"/>
    <w:rsid w:val="00413302"/>
    <w:rsid w:val="00414FFF"/>
    <w:rsid w:val="0041501A"/>
    <w:rsid w:val="004159E1"/>
    <w:rsid w:val="00416323"/>
    <w:rsid w:val="004167D5"/>
    <w:rsid w:val="00416838"/>
    <w:rsid w:val="0042164B"/>
    <w:rsid w:val="00424072"/>
    <w:rsid w:val="00424142"/>
    <w:rsid w:val="004243D7"/>
    <w:rsid w:val="00425B40"/>
    <w:rsid w:val="004263D6"/>
    <w:rsid w:val="0042693F"/>
    <w:rsid w:val="0042727C"/>
    <w:rsid w:val="004274CB"/>
    <w:rsid w:val="0042766E"/>
    <w:rsid w:val="00430447"/>
    <w:rsid w:val="00431949"/>
    <w:rsid w:val="00431ABD"/>
    <w:rsid w:val="004330F5"/>
    <w:rsid w:val="00434B47"/>
    <w:rsid w:val="004351B3"/>
    <w:rsid w:val="004359D1"/>
    <w:rsid w:val="0043621A"/>
    <w:rsid w:val="004363CA"/>
    <w:rsid w:val="00437493"/>
    <w:rsid w:val="00437700"/>
    <w:rsid w:val="00437723"/>
    <w:rsid w:val="00437D26"/>
    <w:rsid w:val="00437F50"/>
    <w:rsid w:val="0044027E"/>
    <w:rsid w:val="00440A49"/>
    <w:rsid w:val="004432A3"/>
    <w:rsid w:val="004435DC"/>
    <w:rsid w:val="004437BB"/>
    <w:rsid w:val="004458B3"/>
    <w:rsid w:val="00446365"/>
    <w:rsid w:val="004472F3"/>
    <w:rsid w:val="004475B4"/>
    <w:rsid w:val="00447C20"/>
    <w:rsid w:val="00450101"/>
    <w:rsid w:val="00450495"/>
    <w:rsid w:val="00450980"/>
    <w:rsid w:val="004510D5"/>
    <w:rsid w:val="00451137"/>
    <w:rsid w:val="00451314"/>
    <w:rsid w:val="00451EC1"/>
    <w:rsid w:val="00453366"/>
    <w:rsid w:val="004548CE"/>
    <w:rsid w:val="00454B4B"/>
    <w:rsid w:val="00454B97"/>
    <w:rsid w:val="00454BC3"/>
    <w:rsid w:val="00455414"/>
    <w:rsid w:val="00455B0D"/>
    <w:rsid w:val="00455C53"/>
    <w:rsid w:val="0045615F"/>
    <w:rsid w:val="00456291"/>
    <w:rsid w:val="004573AA"/>
    <w:rsid w:val="0045757D"/>
    <w:rsid w:val="00460AF1"/>
    <w:rsid w:val="00462584"/>
    <w:rsid w:val="00463890"/>
    <w:rsid w:val="00463AD9"/>
    <w:rsid w:val="00466050"/>
    <w:rsid w:val="004660CC"/>
    <w:rsid w:val="004669E5"/>
    <w:rsid w:val="004676D4"/>
    <w:rsid w:val="004701F5"/>
    <w:rsid w:val="00470CE5"/>
    <w:rsid w:val="00470CF6"/>
    <w:rsid w:val="00470FDA"/>
    <w:rsid w:val="00471025"/>
    <w:rsid w:val="004710C8"/>
    <w:rsid w:val="00472BCB"/>
    <w:rsid w:val="00473AFB"/>
    <w:rsid w:val="00473EC3"/>
    <w:rsid w:val="00474D7D"/>
    <w:rsid w:val="00475AF5"/>
    <w:rsid w:val="00475D4D"/>
    <w:rsid w:val="004762A5"/>
    <w:rsid w:val="00480633"/>
    <w:rsid w:val="00481BB9"/>
    <w:rsid w:val="00482431"/>
    <w:rsid w:val="00482B85"/>
    <w:rsid w:val="00483985"/>
    <w:rsid w:val="00483D0A"/>
    <w:rsid w:val="00485EB3"/>
    <w:rsid w:val="00486102"/>
    <w:rsid w:val="00487098"/>
    <w:rsid w:val="004876A1"/>
    <w:rsid w:val="004905E5"/>
    <w:rsid w:val="004908D5"/>
    <w:rsid w:val="00491547"/>
    <w:rsid w:val="0049161C"/>
    <w:rsid w:val="00492310"/>
    <w:rsid w:val="004930D0"/>
    <w:rsid w:val="00493112"/>
    <w:rsid w:val="00494379"/>
    <w:rsid w:val="00495211"/>
    <w:rsid w:val="00495DC0"/>
    <w:rsid w:val="004961FA"/>
    <w:rsid w:val="00497376"/>
    <w:rsid w:val="00497557"/>
    <w:rsid w:val="004978F3"/>
    <w:rsid w:val="00497EB0"/>
    <w:rsid w:val="004A0134"/>
    <w:rsid w:val="004A06BB"/>
    <w:rsid w:val="004A0DD4"/>
    <w:rsid w:val="004A21AB"/>
    <w:rsid w:val="004A24CD"/>
    <w:rsid w:val="004A2559"/>
    <w:rsid w:val="004A434A"/>
    <w:rsid w:val="004A46D7"/>
    <w:rsid w:val="004A47D7"/>
    <w:rsid w:val="004A4D3D"/>
    <w:rsid w:val="004A5173"/>
    <w:rsid w:val="004A53A5"/>
    <w:rsid w:val="004A58BB"/>
    <w:rsid w:val="004A79F1"/>
    <w:rsid w:val="004A7CE1"/>
    <w:rsid w:val="004B04F3"/>
    <w:rsid w:val="004B1978"/>
    <w:rsid w:val="004B1A3C"/>
    <w:rsid w:val="004B1DD6"/>
    <w:rsid w:val="004B3615"/>
    <w:rsid w:val="004B38EA"/>
    <w:rsid w:val="004B4203"/>
    <w:rsid w:val="004B44D8"/>
    <w:rsid w:val="004B4EDF"/>
    <w:rsid w:val="004B5C38"/>
    <w:rsid w:val="004B6413"/>
    <w:rsid w:val="004B6546"/>
    <w:rsid w:val="004B679C"/>
    <w:rsid w:val="004B6889"/>
    <w:rsid w:val="004B6A8D"/>
    <w:rsid w:val="004B6EA3"/>
    <w:rsid w:val="004B7A3B"/>
    <w:rsid w:val="004B7D09"/>
    <w:rsid w:val="004B7ECB"/>
    <w:rsid w:val="004B7F31"/>
    <w:rsid w:val="004C0A8B"/>
    <w:rsid w:val="004C2574"/>
    <w:rsid w:val="004C2A7C"/>
    <w:rsid w:val="004C31EC"/>
    <w:rsid w:val="004C357A"/>
    <w:rsid w:val="004C3635"/>
    <w:rsid w:val="004C47D5"/>
    <w:rsid w:val="004C4DBA"/>
    <w:rsid w:val="004C562E"/>
    <w:rsid w:val="004C5D1B"/>
    <w:rsid w:val="004C5D5A"/>
    <w:rsid w:val="004C5D99"/>
    <w:rsid w:val="004C5DDA"/>
    <w:rsid w:val="004C6243"/>
    <w:rsid w:val="004C7D77"/>
    <w:rsid w:val="004D0076"/>
    <w:rsid w:val="004D1473"/>
    <w:rsid w:val="004D30E0"/>
    <w:rsid w:val="004D3598"/>
    <w:rsid w:val="004D400E"/>
    <w:rsid w:val="004D470C"/>
    <w:rsid w:val="004D6370"/>
    <w:rsid w:val="004D712D"/>
    <w:rsid w:val="004D74AC"/>
    <w:rsid w:val="004D7DC0"/>
    <w:rsid w:val="004D7EAC"/>
    <w:rsid w:val="004E0488"/>
    <w:rsid w:val="004E1234"/>
    <w:rsid w:val="004E127E"/>
    <w:rsid w:val="004E2C94"/>
    <w:rsid w:val="004E5120"/>
    <w:rsid w:val="004E53D4"/>
    <w:rsid w:val="004E6FF7"/>
    <w:rsid w:val="004E799A"/>
    <w:rsid w:val="004F00B4"/>
    <w:rsid w:val="004F07BB"/>
    <w:rsid w:val="004F0D23"/>
    <w:rsid w:val="004F182C"/>
    <w:rsid w:val="004F1E8F"/>
    <w:rsid w:val="004F1F7A"/>
    <w:rsid w:val="004F340A"/>
    <w:rsid w:val="004F3FB5"/>
    <w:rsid w:val="004F406E"/>
    <w:rsid w:val="004F49BE"/>
    <w:rsid w:val="004F56B2"/>
    <w:rsid w:val="004F5A76"/>
    <w:rsid w:val="004F5F2D"/>
    <w:rsid w:val="004F6237"/>
    <w:rsid w:val="004F71E9"/>
    <w:rsid w:val="004F78D8"/>
    <w:rsid w:val="00500B10"/>
    <w:rsid w:val="00502CE3"/>
    <w:rsid w:val="00503465"/>
    <w:rsid w:val="00503CA2"/>
    <w:rsid w:val="0050435A"/>
    <w:rsid w:val="00504435"/>
    <w:rsid w:val="00504B2F"/>
    <w:rsid w:val="00504BCE"/>
    <w:rsid w:val="00504D16"/>
    <w:rsid w:val="00504F3E"/>
    <w:rsid w:val="005052C4"/>
    <w:rsid w:val="005060B5"/>
    <w:rsid w:val="005065C1"/>
    <w:rsid w:val="00506C4D"/>
    <w:rsid w:val="00506E77"/>
    <w:rsid w:val="00507690"/>
    <w:rsid w:val="005077D9"/>
    <w:rsid w:val="005114FD"/>
    <w:rsid w:val="005115D6"/>
    <w:rsid w:val="005115F0"/>
    <w:rsid w:val="00511EF9"/>
    <w:rsid w:val="00513465"/>
    <w:rsid w:val="0051435E"/>
    <w:rsid w:val="0051513A"/>
    <w:rsid w:val="00516897"/>
    <w:rsid w:val="00520E65"/>
    <w:rsid w:val="005212AF"/>
    <w:rsid w:val="005219DA"/>
    <w:rsid w:val="00522B5B"/>
    <w:rsid w:val="00523C01"/>
    <w:rsid w:val="00524C13"/>
    <w:rsid w:val="00524C2E"/>
    <w:rsid w:val="005251F6"/>
    <w:rsid w:val="005252F3"/>
    <w:rsid w:val="00526438"/>
    <w:rsid w:val="00526889"/>
    <w:rsid w:val="00527EA4"/>
    <w:rsid w:val="00527F2B"/>
    <w:rsid w:val="00530087"/>
    <w:rsid w:val="00530273"/>
    <w:rsid w:val="00530CD9"/>
    <w:rsid w:val="00531A38"/>
    <w:rsid w:val="00532034"/>
    <w:rsid w:val="00533AEF"/>
    <w:rsid w:val="005352C6"/>
    <w:rsid w:val="00536A7C"/>
    <w:rsid w:val="0053745F"/>
    <w:rsid w:val="00537F0B"/>
    <w:rsid w:val="00540312"/>
    <w:rsid w:val="005415B7"/>
    <w:rsid w:val="00541620"/>
    <w:rsid w:val="00541AD3"/>
    <w:rsid w:val="005423EC"/>
    <w:rsid w:val="00542567"/>
    <w:rsid w:val="00543C1D"/>
    <w:rsid w:val="00544C2E"/>
    <w:rsid w:val="005454D9"/>
    <w:rsid w:val="0054626C"/>
    <w:rsid w:val="00550172"/>
    <w:rsid w:val="00550415"/>
    <w:rsid w:val="00550BDE"/>
    <w:rsid w:val="00551D5A"/>
    <w:rsid w:val="00551E00"/>
    <w:rsid w:val="005528DA"/>
    <w:rsid w:val="00552D38"/>
    <w:rsid w:val="00553394"/>
    <w:rsid w:val="00554E15"/>
    <w:rsid w:val="00555150"/>
    <w:rsid w:val="005553CC"/>
    <w:rsid w:val="00555450"/>
    <w:rsid w:val="00555E63"/>
    <w:rsid w:val="00555FA4"/>
    <w:rsid w:val="005560E7"/>
    <w:rsid w:val="00556D0E"/>
    <w:rsid w:val="00556FCB"/>
    <w:rsid w:val="00560703"/>
    <w:rsid w:val="005619BB"/>
    <w:rsid w:val="00562961"/>
    <w:rsid w:val="00562B16"/>
    <w:rsid w:val="00562E90"/>
    <w:rsid w:val="00566370"/>
    <w:rsid w:val="00566F90"/>
    <w:rsid w:val="0056753F"/>
    <w:rsid w:val="00570282"/>
    <w:rsid w:val="00572117"/>
    <w:rsid w:val="00572A99"/>
    <w:rsid w:val="00572FF9"/>
    <w:rsid w:val="005736EB"/>
    <w:rsid w:val="00574E40"/>
    <w:rsid w:val="005754D2"/>
    <w:rsid w:val="00576217"/>
    <w:rsid w:val="005776CF"/>
    <w:rsid w:val="0057784F"/>
    <w:rsid w:val="00580322"/>
    <w:rsid w:val="00580D23"/>
    <w:rsid w:val="00580F04"/>
    <w:rsid w:val="005814FD"/>
    <w:rsid w:val="00581F82"/>
    <w:rsid w:val="0058211F"/>
    <w:rsid w:val="00582423"/>
    <w:rsid w:val="00584018"/>
    <w:rsid w:val="005841D9"/>
    <w:rsid w:val="00584D34"/>
    <w:rsid w:val="005861EE"/>
    <w:rsid w:val="0058653B"/>
    <w:rsid w:val="00587259"/>
    <w:rsid w:val="00590C93"/>
    <w:rsid w:val="005911B6"/>
    <w:rsid w:val="005913BB"/>
    <w:rsid w:val="00591CCD"/>
    <w:rsid w:val="005923A3"/>
    <w:rsid w:val="0059240C"/>
    <w:rsid w:val="00593D57"/>
    <w:rsid w:val="00594742"/>
    <w:rsid w:val="00595500"/>
    <w:rsid w:val="005955CD"/>
    <w:rsid w:val="00595638"/>
    <w:rsid w:val="00595A99"/>
    <w:rsid w:val="00597BD2"/>
    <w:rsid w:val="00597E46"/>
    <w:rsid w:val="005A01E3"/>
    <w:rsid w:val="005A174B"/>
    <w:rsid w:val="005A2366"/>
    <w:rsid w:val="005A2636"/>
    <w:rsid w:val="005A320E"/>
    <w:rsid w:val="005A323D"/>
    <w:rsid w:val="005A3454"/>
    <w:rsid w:val="005A370C"/>
    <w:rsid w:val="005A453B"/>
    <w:rsid w:val="005A49C7"/>
    <w:rsid w:val="005A5B51"/>
    <w:rsid w:val="005A5C18"/>
    <w:rsid w:val="005A66DE"/>
    <w:rsid w:val="005A6F29"/>
    <w:rsid w:val="005A727C"/>
    <w:rsid w:val="005A76B4"/>
    <w:rsid w:val="005A770D"/>
    <w:rsid w:val="005B222E"/>
    <w:rsid w:val="005B24FA"/>
    <w:rsid w:val="005B2690"/>
    <w:rsid w:val="005B3DAD"/>
    <w:rsid w:val="005B49BD"/>
    <w:rsid w:val="005B501A"/>
    <w:rsid w:val="005B57D0"/>
    <w:rsid w:val="005B5B87"/>
    <w:rsid w:val="005B5EF2"/>
    <w:rsid w:val="005B629C"/>
    <w:rsid w:val="005B6771"/>
    <w:rsid w:val="005B6EAD"/>
    <w:rsid w:val="005B7AFB"/>
    <w:rsid w:val="005C029D"/>
    <w:rsid w:val="005C033F"/>
    <w:rsid w:val="005C117C"/>
    <w:rsid w:val="005C2176"/>
    <w:rsid w:val="005C24B1"/>
    <w:rsid w:val="005C3496"/>
    <w:rsid w:val="005C3583"/>
    <w:rsid w:val="005C3730"/>
    <w:rsid w:val="005C3D99"/>
    <w:rsid w:val="005C4499"/>
    <w:rsid w:val="005C4FAD"/>
    <w:rsid w:val="005C51AA"/>
    <w:rsid w:val="005C53EB"/>
    <w:rsid w:val="005C6876"/>
    <w:rsid w:val="005D087A"/>
    <w:rsid w:val="005D0AA4"/>
    <w:rsid w:val="005D0C74"/>
    <w:rsid w:val="005D1994"/>
    <w:rsid w:val="005D2208"/>
    <w:rsid w:val="005D2368"/>
    <w:rsid w:val="005D2B9F"/>
    <w:rsid w:val="005D2E03"/>
    <w:rsid w:val="005D3645"/>
    <w:rsid w:val="005D3AA2"/>
    <w:rsid w:val="005D4AEA"/>
    <w:rsid w:val="005D4FD5"/>
    <w:rsid w:val="005D5779"/>
    <w:rsid w:val="005D64ED"/>
    <w:rsid w:val="005D6A2E"/>
    <w:rsid w:val="005D6D82"/>
    <w:rsid w:val="005D6D90"/>
    <w:rsid w:val="005D6F20"/>
    <w:rsid w:val="005D761B"/>
    <w:rsid w:val="005E0245"/>
    <w:rsid w:val="005E03FE"/>
    <w:rsid w:val="005E0753"/>
    <w:rsid w:val="005E1D55"/>
    <w:rsid w:val="005E2591"/>
    <w:rsid w:val="005E2693"/>
    <w:rsid w:val="005E27FA"/>
    <w:rsid w:val="005E28B8"/>
    <w:rsid w:val="005E2A38"/>
    <w:rsid w:val="005E31BA"/>
    <w:rsid w:val="005E447E"/>
    <w:rsid w:val="005E5E41"/>
    <w:rsid w:val="005E65B4"/>
    <w:rsid w:val="005E6F03"/>
    <w:rsid w:val="005E7314"/>
    <w:rsid w:val="005E7E2A"/>
    <w:rsid w:val="005E7F63"/>
    <w:rsid w:val="005F18F1"/>
    <w:rsid w:val="005F2351"/>
    <w:rsid w:val="005F254D"/>
    <w:rsid w:val="005F3284"/>
    <w:rsid w:val="005F4047"/>
    <w:rsid w:val="005F471D"/>
    <w:rsid w:val="005F4A96"/>
    <w:rsid w:val="005F6095"/>
    <w:rsid w:val="005F6170"/>
    <w:rsid w:val="005F643A"/>
    <w:rsid w:val="005F6D34"/>
    <w:rsid w:val="005F714B"/>
    <w:rsid w:val="005F7C3F"/>
    <w:rsid w:val="006003FC"/>
    <w:rsid w:val="00600A42"/>
    <w:rsid w:val="00601115"/>
    <w:rsid w:val="0060182E"/>
    <w:rsid w:val="00602114"/>
    <w:rsid w:val="00602481"/>
    <w:rsid w:val="00602505"/>
    <w:rsid w:val="00602F4E"/>
    <w:rsid w:val="00603BBA"/>
    <w:rsid w:val="006043B1"/>
    <w:rsid w:val="0060539E"/>
    <w:rsid w:val="00605D87"/>
    <w:rsid w:val="00606365"/>
    <w:rsid w:val="00606402"/>
    <w:rsid w:val="006066D5"/>
    <w:rsid w:val="0060692C"/>
    <w:rsid w:val="00606A11"/>
    <w:rsid w:val="00610C44"/>
    <w:rsid w:val="00610D06"/>
    <w:rsid w:val="00611216"/>
    <w:rsid w:val="00611AEB"/>
    <w:rsid w:val="006140F5"/>
    <w:rsid w:val="00617ADF"/>
    <w:rsid w:val="00621FC5"/>
    <w:rsid w:val="006242F5"/>
    <w:rsid w:val="00624AE6"/>
    <w:rsid w:val="00624B2A"/>
    <w:rsid w:val="006263DD"/>
    <w:rsid w:val="00626425"/>
    <w:rsid w:val="006268B4"/>
    <w:rsid w:val="0062755B"/>
    <w:rsid w:val="0063077B"/>
    <w:rsid w:val="006318B5"/>
    <w:rsid w:val="00632F83"/>
    <w:rsid w:val="00633914"/>
    <w:rsid w:val="00634364"/>
    <w:rsid w:val="0063444C"/>
    <w:rsid w:val="00635879"/>
    <w:rsid w:val="00635D5D"/>
    <w:rsid w:val="00635FC6"/>
    <w:rsid w:val="00636216"/>
    <w:rsid w:val="0063636C"/>
    <w:rsid w:val="00637BA4"/>
    <w:rsid w:val="00637F08"/>
    <w:rsid w:val="0064037A"/>
    <w:rsid w:val="0064117A"/>
    <w:rsid w:val="00641C6B"/>
    <w:rsid w:val="00641CA6"/>
    <w:rsid w:val="0064213F"/>
    <w:rsid w:val="0064265C"/>
    <w:rsid w:val="00642F2C"/>
    <w:rsid w:val="006443D5"/>
    <w:rsid w:val="00644D70"/>
    <w:rsid w:val="00644FA5"/>
    <w:rsid w:val="006458B6"/>
    <w:rsid w:val="00646086"/>
    <w:rsid w:val="006462C5"/>
    <w:rsid w:val="00646AC9"/>
    <w:rsid w:val="006472BF"/>
    <w:rsid w:val="0065024A"/>
    <w:rsid w:val="00651A26"/>
    <w:rsid w:val="006527A9"/>
    <w:rsid w:val="00653426"/>
    <w:rsid w:val="006536B0"/>
    <w:rsid w:val="00653751"/>
    <w:rsid w:val="006542F0"/>
    <w:rsid w:val="00656160"/>
    <w:rsid w:val="00656A4E"/>
    <w:rsid w:val="00656F4B"/>
    <w:rsid w:val="006571CC"/>
    <w:rsid w:val="00657F6A"/>
    <w:rsid w:val="0066009D"/>
    <w:rsid w:val="0066038F"/>
    <w:rsid w:val="00661826"/>
    <w:rsid w:val="00662916"/>
    <w:rsid w:val="00662BB0"/>
    <w:rsid w:val="00663168"/>
    <w:rsid w:val="00663261"/>
    <w:rsid w:val="006642FF"/>
    <w:rsid w:val="006651FE"/>
    <w:rsid w:val="0066604D"/>
    <w:rsid w:val="00666C1E"/>
    <w:rsid w:val="00666FD2"/>
    <w:rsid w:val="0067023B"/>
    <w:rsid w:val="0067170D"/>
    <w:rsid w:val="00671A39"/>
    <w:rsid w:val="00675A54"/>
    <w:rsid w:val="006765E0"/>
    <w:rsid w:val="00676D2D"/>
    <w:rsid w:val="00676FF5"/>
    <w:rsid w:val="00677385"/>
    <w:rsid w:val="00677B1D"/>
    <w:rsid w:val="00677CAF"/>
    <w:rsid w:val="006807F8"/>
    <w:rsid w:val="006811CC"/>
    <w:rsid w:val="00681303"/>
    <w:rsid w:val="00681E9E"/>
    <w:rsid w:val="00681F78"/>
    <w:rsid w:val="006822CC"/>
    <w:rsid w:val="00682362"/>
    <w:rsid w:val="00682538"/>
    <w:rsid w:val="00682748"/>
    <w:rsid w:val="0068282D"/>
    <w:rsid w:val="00683553"/>
    <w:rsid w:val="00684266"/>
    <w:rsid w:val="006852F4"/>
    <w:rsid w:val="00686445"/>
    <w:rsid w:val="00686F72"/>
    <w:rsid w:val="00687000"/>
    <w:rsid w:val="00687C63"/>
    <w:rsid w:val="006903CF"/>
    <w:rsid w:val="006905A2"/>
    <w:rsid w:val="0069082C"/>
    <w:rsid w:val="006909D8"/>
    <w:rsid w:val="006921D2"/>
    <w:rsid w:val="00692304"/>
    <w:rsid w:val="00692A7F"/>
    <w:rsid w:val="00692D87"/>
    <w:rsid w:val="00692F21"/>
    <w:rsid w:val="00692FFE"/>
    <w:rsid w:val="00693D2B"/>
    <w:rsid w:val="00694111"/>
    <w:rsid w:val="00694215"/>
    <w:rsid w:val="0069424A"/>
    <w:rsid w:val="00694CD9"/>
    <w:rsid w:val="00695B96"/>
    <w:rsid w:val="00695D5D"/>
    <w:rsid w:val="00696B03"/>
    <w:rsid w:val="00697873"/>
    <w:rsid w:val="006A18BD"/>
    <w:rsid w:val="006A2A0B"/>
    <w:rsid w:val="006A3D70"/>
    <w:rsid w:val="006A3F97"/>
    <w:rsid w:val="006A4BA0"/>
    <w:rsid w:val="006A756C"/>
    <w:rsid w:val="006B0248"/>
    <w:rsid w:val="006B174B"/>
    <w:rsid w:val="006B2E8E"/>
    <w:rsid w:val="006B38FA"/>
    <w:rsid w:val="006B3A26"/>
    <w:rsid w:val="006B40A7"/>
    <w:rsid w:val="006B4313"/>
    <w:rsid w:val="006B4567"/>
    <w:rsid w:val="006B52EB"/>
    <w:rsid w:val="006B53DA"/>
    <w:rsid w:val="006B5BB1"/>
    <w:rsid w:val="006B7429"/>
    <w:rsid w:val="006B7491"/>
    <w:rsid w:val="006C00DC"/>
    <w:rsid w:val="006C091B"/>
    <w:rsid w:val="006C0B3E"/>
    <w:rsid w:val="006C1122"/>
    <w:rsid w:val="006C254A"/>
    <w:rsid w:val="006C26C4"/>
    <w:rsid w:val="006C3460"/>
    <w:rsid w:val="006C42AE"/>
    <w:rsid w:val="006C5490"/>
    <w:rsid w:val="006C77A6"/>
    <w:rsid w:val="006D10AB"/>
    <w:rsid w:val="006D22AB"/>
    <w:rsid w:val="006D2675"/>
    <w:rsid w:val="006D3C5E"/>
    <w:rsid w:val="006D3DFF"/>
    <w:rsid w:val="006D57F5"/>
    <w:rsid w:val="006D5EBE"/>
    <w:rsid w:val="006E2D5A"/>
    <w:rsid w:val="006E2EA3"/>
    <w:rsid w:val="006E2FFB"/>
    <w:rsid w:val="006E3425"/>
    <w:rsid w:val="006E3A8B"/>
    <w:rsid w:val="006E4125"/>
    <w:rsid w:val="006E64C0"/>
    <w:rsid w:val="006F07EA"/>
    <w:rsid w:val="006F132B"/>
    <w:rsid w:val="006F139A"/>
    <w:rsid w:val="006F1415"/>
    <w:rsid w:val="006F1BC1"/>
    <w:rsid w:val="006F2041"/>
    <w:rsid w:val="006F296B"/>
    <w:rsid w:val="006F29E9"/>
    <w:rsid w:val="006F2C66"/>
    <w:rsid w:val="006F3EC2"/>
    <w:rsid w:val="006F4FF6"/>
    <w:rsid w:val="006F5009"/>
    <w:rsid w:val="006F61E5"/>
    <w:rsid w:val="006F62C4"/>
    <w:rsid w:val="006F6994"/>
    <w:rsid w:val="006F73A8"/>
    <w:rsid w:val="007009AB"/>
    <w:rsid w:val="00700E56"/>
    <w:rsid w:val="00701922"/>
    <w:rsid w:val="00702124"/>
    <w:rsid w:val="00702DB5"/>
    <w:rsid w:val="00703326"/>
    <w:rsid w:val="00703348"/>
    <w:rsid w:val="00703B8E"/>
    <w:rsid w:val="007049B7"/>
    <w:rsid w:val="00704D99"/>
    <w:rsid w:val="00704E60"/>
    <w:rsid w:val="00705F63"/>
    <w:rsid w:val="0070625B"/>
    <w:rsid w:val="00706516"/>
    <w:rsid w:val="007073CB"/>
    <w:rsid w:val="00710A79"/>
    <w:rsid w:val="00710E04"/>
    <w:rsid w:val="00711D9D"/>
    <w:rsid w:val="00712810"/>
    <w:rsid w:val="00714201"/>
    <w:rsid w:val="00714D3C"/>
    <w:rsid w:val="00715495"/>
    <w:rsid w:val="0071643B"/>
    <w:rsid w:val="00717B9A"/>
    <w:rsid w:val="00720B5E"/>
    <w:rsid w:val="00721132"/>
    <w:rsid w:val="00721C4B"/>
    <w:rsid w:val="00722FDB"/>
    <w:rsid w:val="0072303F"/>
    <w:rsid w:val="00723C1C"/>
    <w:rsid w:val="00725425"/>
    <w:rsid w:val="0072669E"/>
    <w:rsid w:val="00727163"/>
    <w:rsid w:val="00727EC2"/>
    <w:rsid w:val="007306F4"/>
    <w:rsid w:val="00730B45"/>
    <w:rsid w:val="007319C4"/>
    <w:rsid w:val="00731D46"/>
    <w:rsid w:val="00733C66"/>
    <w:rsid w:val="00735376"/>
    <w:rsid w:val="00735743"/>
    <w:rsid w:val="00735E96"/>
    <w:rsid w:val="007365B0"/>
    <w:rsid w:val="00737599"/>
    <w:rsid w:val="00737A81"/>
    <w:rsid w:val="00737B7D"/>
    <w:rsid w:val="007414D8"/>
    <w:rsid w:val="007419A6"/>
    <w:rsid w:val="0074249A"/>
    <w:rsid w:val="00743602"/>
    <w:rsid w:val="007436E8"/>
    <w:rsid w:val="00744B6D"/>
    <w:rsid w:val="00745118"/>
    <w:rsid w:val="007457DA"/>
    <w:rsid w:val="00745EAF"/>
    <w:rsid w:val="007467E7"/>
    <w:rsid w:val="00746926"/>
    <w:rsid w:val="00747432"/>
    <w:rsid w:val="00747CC7"/>
    <w:rsid w:val="0075117B"/>
    <w:rsid w:val="007537BE"/>
    <w:rsid w:val="00754348"/>
    <w:rsid w:val="00755F41"/>
    <w:rsid w:val="007570A2"/>
    <w:rsid w:val="00760350"/>
    <w:rsid w:val="007604F5"/>
    <w:rsid w:val="007619A9"/>
    <w:rsid w:val="00762C70"/>
    <w:rsid w:val="007632A5"/>
    <w:rsid w:val="00764D00"/>
    <w:rsid w:val="00765F85"/>
    <w:rsid w:val="00766786"/>
    <w:rsid w:val="00767411"/>
    <w:rsid w:val="00767B11"/>
    <w:rsid w:val="00770AD6"/>
    <w:rsid w:val="00771318"/>
    <w:rsid w:val="00771333"/>
    <w:rsid w:val="00771B84"/>
    <w:rsid w:val="00772CCF"/>
    <w:rsid w:val="00772CF2"/>
    <w:rsid w:val="00772F4D"/>
    <w:rsid w:val="007759F3"/>
    <w:rsid w:val="00776B9D"/>
    <w:rsid w:val="007773AD"/>
    <w:rsid w:val="00777431"/>
    <w:rsid w:val="00777B49"/>
    <w:rsid w:val="0078144A"/>
    <w:rsid w:val="00781D1A"/>
    <w:rsid w:val="00781F94"/>
    <w:rsid w:val="007822C2"/>
    <w:rsid w:val="007822E6"/>
    <w:rsid w:val="007830AF"/>
    <w:rsid w:val="0078340B"/>
    <w:rsid w:val="00783C3A"/>
    <w:rsid w:val="00785170"/>
    <w:rsid w:val="00785666"/>
    <w:rsid w:val="007856D3"/>
    <w:rsid w:val="0078581B"/>
    <w:rsid w:val="0078605C"/>
    <w:rsid w:val="00786286"/>
    <w:rsid w:val="007865BE"/>
    <w:rsid w:val="00786600"/>
    <w:rsid w:val="00786A64"/>
    <w:rsid w:val="00790021"/>
    <w:rsid w:val="0079035B"/>
    <w:rsid w:val="00790628"/>
    <w:rsid w:val="00790A8B"/>
    <w:rsid w:val="007915EB"/>
    <w:rsid w:val="0079353F"/>
    <w:rsid w:val="00794019"/>
    <w:rsid w:val="0079426C"/>
    <w:rsid w:val="007961F9"/>
    <w:rsid w:val="007962B3"/>
    <w:rsid w:val="007965A9"/>
    <w:rsid w:val="007966B0"/>
    <w:rsid w:val="00796C93"/>
    <w:rsid w:val="007972BE"/>
    <w:rsid w:val="007A000F"/>
    <w:rsid w:val="007A1323"/>
    <w:rsid w:val="007A16D3"/>
    <w:rsid w:val="007A2893"/>
    <w:rsid w:val="007A2E7A"/>
    <w:rsid w:val="007A355B"/>
    <w:rsid w:val="007A40C3"/>
    <w:rsid w:val="007A476A"/>
    <w:rsid w:val="007A4D99"/>
    <w:rsid w:val="007A582A"/>
    <w:rsid w:val="007A5A77"/>
    <w:rsid w:val="007A69E5"/>
    <w:rsid w:val="007A70A5"/>
    <w:rsid w:val="007A779B"/>
    <w:rsid w:val="007A7DD6"/>
    <w:rsid w:val="007A7DF3"/>
    <w:rsid w:val="007B04BE"/>
    <w:rsid w:val="007B051D"/>
    <w:rsid w:val="007B060A"/>
    <w:rsid w:val="007B11A7"/>
    <w:rsid w:val="007B1A1D"/>
    <w:rsid w:val="007B23FF"/>
    <w:rsid w:val="007B2515"/>
    <w:rsid w:val="007B2871"/>
    <w:rsid w:val="007B363A"/>
    <w:rsid w:val="007B3D37"/>
    <w:rsid w:val="007B3DE2"/>
    <w:rsid w:val="007B4741"/>
    <w:rsid w:val="007B5CF4"/>
    <w:rsid w:val="007B6203"/>
    <w:rsid w:val="007B684C"/>
    <w:rsid w:val="007B6922"/>
    <w:rsid w:val="007B6B6A"/>
    <w:rsid w:val="007B6CCE"/>
    <w:rsid w:val="007C0A36"/>
    <w:rsid w:val="007C24AC"/>
    <w:rsid w:val="007C2788"/>
    <w:rsid w:val="007C316A"/>
    <w:rsid w:val="007C4162"/>
    <w:rsid w:val="007C4777"/>
    <w:rsid w:val="007C50CF"/>
    <w:rsid w:val="007C6336"/>
    <w:rsid w:val="007C63D1"/>
    <w:rsid w:val="007C676C"/>
    <w:rsid w:val="007C7855"/>
    <w:rsid w:val="007C7A41"/>
    <w:rsid w:val="007D0C19"/>
    <w:rsid w:val="007D142E"/>
    <w:rsid w:val="007D1668"/>
    <w:rsid w:val="007D1ACE"/>
    <w:rsid w:val="007D1F3D"/>
    <w:rsid w:val="007D29ED"/>
    <w:rsid w:val="007D32C8"/>
    <w:rsid w:val="007D3BD6"/>
    <w:rsid w:val="007D4F2E"/>
    <w:rsid w:val="007D500C"/>
    <w:rsid w:val="007D50FD"/>
    <w:rsid w:val="007D6F22"/>
    <w:rsid w:val="007D7039"/>
    <w:rsid w:val="007D7EAE"/>
    <w:rsid w:val="007E04C3"/>
    <w:rsid w:val="007E0687"/>
    <w:rsid w:val="007E0F70"/>
    <w:rsid w:val="007E15F2"/>
    <w:rsid w:val="007E2559"/>
    <w:rsid w:val="007E278C"/>
    <w:rsid w:val="007E4415"/>
    <w:rsid w:val="007E4528"/>
    <w:rsid w:val="007E4D72"/>
    <w:rsid w:val="007E4DC3"/>
    <w:rsid w:val="007E68B2"/>
    <w:rsid w:val="007E6BF0"/>
    <w:rsid w:val="007E7611"/>
    <w:rsid w:val="007E7F6D"/>
    <w:rsid w:val="007F1EAE"/>
    <w:rsid w:val="007F27A6"/>
    <w:rsid w:val="007F3136"/>
    <w:rsid w:val="007F3D5A"/>
    <w:rsid w:val="007F4662"/>
    <w:rsid w:val="007F5838"/>
    <w:rsid w:val="007F599A"/>
    <w:rsid w:val="007F5A57"/>
    <w:rsid w:val="007F6500"/>
    <w:rsid w:val="007F6C6D"/>
    <w:rsid w:val="00800869"/>
    <w:rsid w:val="00800B3D"/>
    <w:rsid w:val="00800DB6"/>
    <w:rsid w:val="00800E62"/>
    <w:rsid w:val="00802133"/>
    <w:rsid w:val="0080242D"/>
    <w:rsid w:val="00802B5C"/>
    <w:rsid w:val="00802C52"/>
    <w:rsid w:val="00803A73"/>
    <w:rsid w:val="00803D42"/>
    <w:rsid w:val="00804537"/>
    <w:rsid w:val="00804F9C"/>
    <w:rsid w:val="00805170"/>
    <w:rsid w:val="00805AE0"/>
    <w:rsid w:val="00805E73"/>
    <w:rsid w:val="00806853"/>
    <w:rsid w:val="00806D23"/>
    <w:rsid w:val="00807385"/>
    <w:rsid w:val="00810508"/>
    <w:rsid w:val="00810C8B"/>
    <w:rsid w:val="00810F28"/>
    <w:rsid w:val="00813029"/>
    <w:rsid w:val="008130B8"/>
    <w:rsid w:val="008136F8"/>
    <w:rsid w:val="008147D4"/>
    <w:rsid w:val="00814C50"/>
    <w:rsid w:val="00815D89"/>
    <w:rsid w:val="00815DE6"/>
    <w:rsid w:val="00816287"/>
    <w:rsid w:val="0081641A"/>
    <w:rsid w:val="008174FF"/>
    <w:rsid w:val="00817FA0"/>
    <w:rsid w:val="00817FAA"/>
    <w:rsid w:val="00822515"/>
    <w:rsid w:val="008254A5"/>
    <w:rsid w:val="00825D24"/>
    <w:rsid w:val="008262F3"/>
    <w:rsid w:val="008269F6"/>
    <w:rsid w:val="0083216C"/>
    <w:rsid w:val="0083224C"/>
    <w:rsid w:val="00832E81"/>
    <w:rsid w:val="008338FE"/>
    <w:rsid w:val="00834933"/>
    <w:rsid w:val="00835279"/>
    <w:rsid w:val="00836632"/>
    <w:rsid w:val="00836788"/>
    <w:rsid w:val="008367BE"/>
    <w:rsid w:val="0083722D"/>
    <w:rsid w:val="00837A5B"/>
    <w:rsid w:val="008401D3"/>
    <w:rsid w:val="00840818"/>
    <w:rsid w:val="00841207"/>
    <w:rsid w:val="00842441"/>
    <w:rsid w:val="008427E3"/>
    <w:rsid w:val="008432DF"/>
    <w:rsid w:val="008436E2"/>
    <w:rsid w:val="0084393F"/>
    <w:rsid w:val="00843D04"/>
    <w:rsid w:val="008446CD"/>
    <w:rsid w:val="00844E1B"/>
    <w:rsid w:val="008457F5"/>
    <w:rsid w:val="00846564"/>
    <w:rsid w:val="00846570"/>
    <w:rsid w:val="008465DB"/>
    <w:rsid w:val="00846F91"/>
    <w:rsid w:val="008472FA"/>
    <w:rsid w:val="00847985"/>
    <w:rsid w:val="00847A24"/>
    <w:rsid w:val="00850AC3"/>
    <w:rsid w:val="00851088"/>
    <w:rsid w:val="00852384"/>
    <w:rsid w:val="00852652"/>
    <w:rsid w:val="008526D7"/>
    <w:rsid w:val="00852FDE"/>
    <w:rsid w:val="008536FA"/>
    <w:rsid w:val="0085441A"/>
    <w:rsid w:val="008544BE"/>
    <w:rsid w:val="00855988"/>
    <w:rsid w:val="00855BEC"/>
    <w:rsid w:val="00856ABD"/>
    <w:rsid w:val="00857316"/>
    <w:rsid w:val="008577E4"/>
    <w:rsid w:val="008610BA"/>
    <w:rsid w:val="008617F9"/>
    <w:rsid w:val="00861D71"/>
    <w:rsid w:val="00861E2D"/>
    <w:rsid w:val="00863BF2"/>
    <w:rsid w:val="00863EB6"/>
    <w:rsid w:val="00865BFB"/>
    <w:rsid w:val="00866512"/>
    <w:rsid w:val="008666F7"/>
    <w:rsid w:val="0086683A"/>
    <w:rsid w:val="00867E27"/>
    <w:rsid w:val="00870218"/>
    <w:rsid w:val="008712BD"/>
    <w:rsid w:val="00871370"/>
    <w:rsid w:val="008720EF"/>
    <w:rsid w:val="00873470"/>
    <w:rsid w:val="00873578"/>
    <w:rsid w:val="0087378C"/>
    <w:rsid w:val="00875EF7"/>
    <w:rsid w:val="008761B2"/>
    <w:rsid w:val="0087698C"/>
    <w:rsid w:val="00876A70"/>
    <w:rsid w:val="008775D0"/>
    <w:rsid w:val="008801BF"/>
    <w:rsid w:val="0088058D"/>
    <w:rsid w:val="00880D03"/>
    <w:rsid w:val="00881539"/>
    <w:rsid w:val="0088200C"/>
    <w:rsid w:val="008846B0"/>
    <w:rsid w:val="008847D5"/>
    <w:rsid w:val="00884F0C"/>
    <w:rsid w:val="008850AD"/>
    <w:rsid w:val="008853BA"/>
    <w:rsid w:val="008863CA"/>
    <w:rsid w:val="00886589"/>
    <w:rsid w:val="00886A75"/>
    <w:rsid w:val="00887486"/>
    <w:rsid w:val="008875F4"/>
    <w:rsid w:val="00890ADD"/>
    <w:rsid w:val="00890B9E"/>
    <w:rsid w:val="00891CB4"/>
    <w:rsid w:val="00892602"/>
    <w:rsid w:val="00894D5D"/>
    <w:rsid w:val="00895A39"/>
    <w:rsid w:val="008964B7"/>
    <w:rsid w:val="00896563"/>
    <w:rsid w:val="00896C3D"/>
    <w:rsid w:val="0089744D"/>
    <w:rsid w:val="008978C9"/>
    <w:rsid w:val="008A125A"/>
    <w:rsid w:val="008A1885"/>
    <w:rsid w:val="008A3779"/>
    <w:rsid w:val="008A4930"/>
    <w:rsid w:val="008A65A7"/>
    <w:rsid w:val="008A66EE"/>
    <w:rsid w:val="008A6C5F"/>
    <w:rsid w:val="008A7D6D"/>
    <w:rsid w:val="008B077C"/>
    <w:rsid w:val="008B0F1F"/>
    <w:rsid w:val="008B117F"/>
    <w:rsid w:val="008B2776"/>
    <w:rsid w:val="008B3144"/>
    <w:rsid w:val="008B396B"/>
    <w:rsid w:val="008B3D96"/>
    <w:rsid w:val="008B5741"/>
    <w:rsid w:val="008B638D"/>
    <w:rsid w:val="008B6B8A"/>
    <w:rsid w:val="008B7284"/>
    <w:rsid w:val="008B73EE"/>
    <w:rsid w:val="008B7EC8"/>
    <w:rsid w:val="008C1E3D"/>
    <w:rsid w:val="008C2B13"/>
    <w:rsid w:val="008C2F3F"/>
    <w:rsid w:val="008C3B99"/>
    <w:rsid w:val="008C3E2B"/>
    <w:rsid w:val="008C4621"/>
    <w:rsid w:val="008C466B"/>
    <w:rsid w:val="008C4917"/>
    <w:rsid w:val="008C5277"/>
    <w:rsid w:val="008C6511"/>
    <w:rsid w:val="008C6AD8"/>
    <w:rsid w:val="008C7532"/>
    <w:rsid w:val="008D1112"/>
    <w:rsid w:val="008D1D94"/>
    <w:rsid w:val="008D1F93"/>
    <w:rsid w:val="008D2B4A"/>
    <w:rsid w:val="008D318B"/>
    <w:rsid w:val="008D3AD1"/>
    <w:rsid w:val="008D3C39"/>
    <w:rsid w:val="008D55BB"/>
    <w:rsid w:val="008D627E"/>
    <w:rsid w:val="008D6718"/>
    <w:rsid w:val="008D67E5"/>
    <w:rsid w:val="008D69CA"/>
    <w:rsid w:val="008D6B2A"/>
    <w:rsid w:val="008D6CA1"/>
    <w:rsid w:val="008D71C9"/>
    <w:rsid w:val="008D74DF"/>
    <w:rsid w:val="008D7A5D"/>
    <w:rsid w:val="008D7B59"/>
    <w:rsid w:val="008D7FFE"/>
    <w:rsid w:val="008E00EB"/>
    <w:rsid w:val="008E03B2"/>
    <w:rsid w:val="008E0F1C"/>
    <w:rsid w:val="008E12D1"/>
    <w:rsid w:val="008E1F7A"/>
    <w:rsid w:val="008E45FB"/>
    <w:rsid w:val="008E49CE"/>
    <w:rsid w:val="008E4DB5"/>
    <w:rsid w:val="008E4FF7"/>
    <w:rsid w:val="008E51CB"/>
    <w:rsid w:val="008E556E"/>
    <w:rsid w:val="008E567F"/>
    <w:rsid w:val="008E6236"/>
    <w:rsid w:val="008E77CB"/>
    <w:rsid w:val="008F17EC"/>
    <w:rsid w:val="008F1AF2"/>
    <w:rsid w:val="008F1CA0"/>
    <w:rsid w:val="008F228C"/>
    <w:rsid w:val="008F2CA2"/>
    <w:rsid w:val="008F3C14"/>
    <w:rsid w:val="008F3CA5"/>
    <w:rsid w:val="008F3ED9"/>
    <w:rsid w:val="008F4865"/>
    <w:rsid w:val="008F4AC2"/>
    <w:rsid w:val="008F4C70"/>
    <w:rsid w:val="008F4E15"/>
    <w:rsid w:val="008F5388"/>
    <w:rsid w:val="008F62DE"/>
    <w:rsid w:val="00900724"/>
    <w:rsid w:val="00901229"/>
    <w:rsid w:val="00902C4D"/>
    <w:rsid w:val="00902E71"/>
    <w:rsid w:val="0090371F"/>
    <w:rsid w:val="009048BB"/>
    <w:rsid w:val="00904DF6"/>
    <w:rsid w:val="00904F8D"/>
    <w:rsid w:val="009057EA"/>
    <w:rsid w:val="00905CF5"/>
    <w:rsid w:val="00906478"/>
    <w:rsid w:val="009068A1"/>
    <w:rsid w:val="00906BBF"/>
    <w:rsid w:val="009076BB"/>
    <w:rsid w:val="00907D5F"/>
    <w:rsid w:val="00910768"/>
    <w:rsid w:val="00910817"/>
    <w:rsid w:val="00910829"/>
    <w:rsid w:val="0091108E"/>
    <w:rsid w:val="009128A0"/>
    <w:rsid w:val="00913298"/>
    <w:rsid w:val="0091353A"/>
    <w:rsid w:val="0091356C"/>
    <w:rsid w:val="00913714"/>
    <w:rsid w:val="00913AB4"/>
    <w:rsid w:val="00914B73"/>
    <w:rsid w:val="009158A0"/>
    <w:rsid w:val="00916E8B"/>
    <w:rsid w:val="00917382"/>
    <w:rsid w:val="00920624"/>
    <w:rsid w:val="00920EC2"/>
    <w:rsid w:val="00920FFB"/>
    <w:rsid w:val="00921470"/>
    <w:rsid w:val="00921783"/>
    <w:rsid w:val="0092183D"/>
    <w:rsid w:val="0092190C"/>
    <w:rsid w:val="00921B4C"/>
    <w:rsid w:val="009222C6"/>
    <w:rsid w:val="00923B2A"/>
    <w:rsid w:val="00925A67"/>
    <w:rsid w:val="00926612"/>
    <w:rsid w:val="00930676"/>
    <w:rsid w:val="00930742"/>
    <w:rsid w:val="0093221A"/>
    <w:rsid w:val="00932A25"/>
    <w:rsid w:val="009336E1"/>
    <w:rsid w:val="0093383A"/>
    <w:rsid w:val="00933BC6"/>
    <w:rsid w:val="00933D62"/>
    <w:rsid w:val="009344CF"/>
    <w:rsid w:val="0093484A"/>
    <w:rsid w:val="00934BC3"/>
    <w:rsid w:val="0093538F"/>
    <w:rsid w:val="00935452"/>
    <w:rsid w:val="00935AA8"/>
    <w:rsid w:val="009362F2"/>
    <w:rsid w:val="00936368"/>
    <w:rsid w:val="009368C0"/>
    <w:rsid w:val="0093691F"/>
    <w:rsid w:val="00936ACE"/>
    <w:rsid w:val="00937164"/>
    <w:rsid w:val="0093770A"/>
    <w:rsid w:val="00937798"/>
    <w:rsid w:val="009379C0"/>
    <w:rsid w:val="009410A0"/>
    <w:rsid w:val="009425BA"/>
    <w:rsid w:val="00942DC5"/>
    <w:rsid w:val="009430DB"/>
    <w:rsid w:val="00943638"/>
    <w:rsid w:val="009450AE"/>
    <w:rsid w:val="0094631F"/>
    <w:rsid w:val="00946F2C"/>
    <w:rsid w:val="00947DB2"/>
    <w:rsid w:val="009511D4"/>
    <w:rsid w:val="0095391F"/>
    <w:rsid w:val="00954693"/>
    <w:rsid w:val="00954D27"/>
    <w:rsid w:val="009557DD"/>
    <w:rsid w:val="009560B0"/>
    <w:rsid w:val="009563A2"/>
    <w:rsid w:val="009566C6"/>
    <w:rsid w:val="009568FA"/>
    <w:rsid w:val="00956E1A"/>
    <w:rsid w:val="00957BD1"/>
    <w:rsid w:val="00957D88"/>
    <w:rsid w:val="009610E2"/>
    <w:rsid w:val="00963265"/>
    <w:rsid w:val="00965829"/>
    <w:rsid w:val="00966249"/>
    <w:rsid w:val="00966652"/>
    <w:rsid w:val="009669A0"/>
    <w:rsid w:val="00966A29"/>
    <w:rsid w:val="009702D7"/>
    <w:rsid w:val="00970EAE"/>
    <w:rsid w:val="009710C5"/>
    <w:rsid w:val="00971490"/>
    <w:rsid w:val="00971E7C"/>
    <w:rsid w:val="00972685"/>
    <w:rsid w:val="00973962"/>
    <w:rsid w:val="00973B7B"/>
    <w:rsid w:val="00973D19"/>
    <w:rsid w:val="0097497B"/>
    <w:rsid w:val="00975181"/>
    <w:rsid w:val="009754CB"/>
    <w:rsid w:val="00975817"/>
    <w:rsid w:val="00975C08"/>
    <w:rsid w:val="00976FCC"/>
    <w:rsid w:val="0097715F"/>
    <w:rsid w:val="009801DD"/>
    <w:rsid w:val="0098093C"/>
    <w:rsid w:val="00980B72"/>
    <w:rsid w:val="00981ACF"/>
    <w:rsid w:val="00981D06"/>
    <w:rsid w:val="009821D3"/>
    <w:rsid w:val="00982EC6"/>
    <w:rsid w:val="00983216"/>
    <w:rsid w:val="0098345E"/>
    <w:rsid w:val="00984B7C"/>
    <w:rsid w:val="00985961"/>
    <w:rsid w:val="00985F59"/>
    <w:rsid w:val="0098648A"/>
    <w:rsid w:val="00986931"/>
    <w:rsid w:val="00986A4A"/>
    <w:rsid w:val="00986B3B"/>
    <w:rsid w:val="0099039F"/>
    <w:rsid w:val="00990CCF"/>
    <w:rsid w:val="00990D8C"/>
    <w:rsid w:val="00993994"/>
    <w:rsid w:val="009949D4"/>
    <w:rsid w:val="00994E1E"/>
    <w:rsid w:val="009969BA"/>
    <w:rsid w:val="00996B2A"/>
    <w:rsid w:val="00997657"/>
    <w:rsid w:val="009A0B41"/>
    <w:rsid w:val="009A1024"/>
    <w:rsid w:val="009A11A1"/>
    <w:rsid w:val="009A1476"/>
    <w:rsid w:val="009A1501"/>
    <w:rsid w:val="009A1A20"/>
    <w:rsid w:val="009A2439"/>
    <w:rsid w:val="009A3727"/>
    <w:rsid w:val="009A3C79"/>
    <w:rsid w:val="009A4D31"/>
    <w:rsid w:val="009A509A"/>
    <w:rsid w:val="009A73CA"/>
    <w:rsid w:val="009B015B"/>
    <w:rsid w:val="009B04C4"/>
    <w:rsid w:val="009B2384"/>
    <w:rsid w:val="009B247A"/>
    <w:rsid w:val="009B3A6F"/>
    <w:rsid w:val="009B3B72"/>
    <w:rsid w:val="009B408D"/>
    <w:rsid w:val="009B4581"/>
    <w:rsid w:val="009B5CB6"/>
    <w:rsid w:val="009B5DC2"/>
    <w:rsid w:val="009B5F6F"/>
    <w:rsid w:val="009B621B"/>
    <w:rsid w:val="009C00E6"/>
    <w:rsid w:val="009C1589"/>
    <w:rsid w:val="009C16A3"/>
    <w:rsid w:val="009C1A4F"/>
    <w:rsid w:val="009C1CBA"/>
    <w:rsid w:val="009C2C27"/>
    <w:rsid w:val="009C4813"/>
    <w:rsid w:val="009C5A4A"/>
    <w:rsid w:val="009C5A53"/>
    <w:rsid w:val="009C7D38"/>
    <w:rsid w:val="009C7E11"/>
    <w:rsid w:val="009C7FD1"/>
    <w:rsid w:val="009D07B7"/>
    <w:rsid w:val="009D0EC4"/>
    <w:rsid w:val="009D17A2"/>
    <w:rsid w:val="009D1E8B"/>
    <w:rsid w:val="009D4F66"/>
    <w:rsid w:val="009D5559"/>
    <w:rsid w:val="009D5D84"/>
    <w:rsid w:val="009D742B"/>
    <w:rsid w:val="009D747E"/>
    <w:rsid w:val="009D763C"/>
    <w:rsid w:val="009D7AF0"/>
    <w:rsid w:val="009E0170"/>
    <w:rsid w:val="009E01EF"/>
    <w:rsid w:val="009E137F"/>
    <w:rsid w:val="009E2566"/>
    <w:rsid w:val="009E2C57"/>
    <w:rsid w:val="009E2EC6"/>
    <w:rsid w:val="009E32A2"/>
    <w:rsid w:val="009E3400"/>
    <w:rsid w:val="009E3582"/>
    <w:rsid w:val="009E4D80"/>
    <w:rsid w:val="009E536A"/>
    <w:rsid w:val="009E6018"/>
    <w:rsid w:val="009E6BEB"/>
    <w:rsid w:val="009E6CFD"/>
    <w:rsid w:val="009E6F05"/>
    <w:rsid w:val="009E7282"/>
    <w:rsid w:val="009F09FF"/>
    <w:rsid w:val="009F13A1"/>
    <w:rsid w:val="009F1CB1"/>
    <w:rsid w:val="009F422F"/>
    <w:rsid w:val="009F4E47"/>
    <w:rsid w:val="009F593D"/>
    <w:rsid w:val="009F60D9"/>
    <w:rsid w:val="009F6991"/>
    <w:rsid w:val="009F6C47"/>
    <w:rsid w:val="009F779B"/>
    <w:rsid w:val="00A000A3"/>
    <w:rsid w:val="00A02531"/>
    <w:rsid w:val="00A03660"/>
    <w:rsid w:val="00A03853"/>
    <w:rsid w:val="00A03F4D"/>
    <w:rsid w:val="00A04189"/>
    <w:rsid w:val="00A04198"/>
    <w:rsid w:val="00A047A5"/>
    <w:rsid w:val="00A04AE7"/>
    <w:rsid w:val="00A06A1C"/>
    <w:rsid w:val="00A0727B"/>
    <w:rsid w:val="00A07E38"/>
    <w:rsid w:val="00A10311"/>
    <w:rsid w:val="00A10709"/>
    <w:rsid w:val="00A10AF3"/>
    <w:rsid w:val="00A11A06"/>
    <w:rsid w:val="00A13275"/>
    <w:rsid w:val="00A14228"/>
    <w:rsid w:val="00A14C9B"/>
    <w:rsid w:val="00A14F3B"/>
    <w:rsid w:val="00A16384"/>
    <w:rsid w:val="00A175DC"/>
    <w:rsid w:val="00A177BF"/>
    <w:rsid w:val="00A179BC"/>
    <w:rsid w:val="00A17A9C"/>
    <w:rsid w:val="00A17CF3"/>
    <w:rsid w:val="00A17E4E"/>
    <w:rsid w:val="00A20808"/>
    <w:rsid w:val="00A213B9"/>
    <w:rsid w:val="00A21542"/>
    <w:rsid w:val="00A219AC"/>
    <w:rsid w:val="00A225A0"/>
    <w:rsid w:val="00A22BE6"/>
    <w:rsid w:val="00A24014"/>
    <w:rsid w:val="00A244C8"/>
    <w:rsid w:val="00A24841"/>
    <w:rsid w:val="00A254C5"/>
    <w:rsid w:val="00A256A8"/>
    <w:rsid w:val="00A25F7B"/>
    <w:rsid w:val="00A27CC5"/>
    <w:rsid w:val="00A3061C"/>
    <w:rsid w:val="00A33B8D"/>
    <w:rsid w:val="00A34594"/>
    <w:rsid w:val="00A345B8"/>
    <w:rsid w:val="00A34A27"/>
    <w:rsid w:val="00A363E2"/>
    <w:rsid w:val="00A36565"/>
    <w:rsid w:val="00A36D58"/>
    <w:rsid w:val="00A375AA"/>
    <w:rsid w:val="00A37E5A"/>
    <w:rsid w:val="00A402AF"/>
    <w:rsid w:val="00A41808"/>
    <w:rsid w:val="00A43CBE"/>
    <w:rsid w:val="00A44421"/>
    <w:rsid w:val="00A4529B"/>
    <w:rsid w:val="00A453CB"/>
    <w:rsid w:val="00A454A1"/>
    <w:rsid w:val="00A461CC"/>
    <w:rsid w:val="00A4663D"/>
    <w:rsid w:val="00A46D0C"/>
    <w:rsid w:val="00A46FC9"/>
    <w:rsid w:val="00A4732B"/>
    <w:rsid w:val="00A47DFF"/>
    <w:rsid w:val="00A502C2"/>
    <w:rsid w:val="00A5114A"/>
    <w:rsid w:val="00A51472"/>
    <w:rsid w:val="00A514CD"/>
    <w:rsid w:val="00A52F01"/>
    <w:rsid w:val="00A55216"/>
    <w:rsid w:val="00A5590C"/>
    <w:rsid w:val="00A560E0"/>
    <w:rsid w:val="00A568EA"/>
    <w:rsid w:val="00A572BD"/>
    <w:rsid w:val="00A57D2A"/>
    <w:rsid w:val="00A57E83"/>
    <w:rsid w:val="00A604DE"/>
    <w:rsid w:val="00A6123E"/>
    <w:rsid w:val="00A626B6"/>
    <w:rsid w:val="00A62886"/>
    <w:rsid w:val="00A62D7B"/>
    <w:rsid w:val="00A6503E"/>
    <w:rsid w:val="00A651F3"/>
    <w:rsid w:val="00A65473"/>
    <w:rsid w:val="00A661D3"/>
    <w:rsid w:val="00A6653B"/>
    <w:rsid w:val="00A67886"/>
    <w:rsid w:val="00A70883"/>
    <w:rsid w:val="00A7124A"/>
    <w:rsid w:val="00A7215C"/>
    <w:rsid w:val="00A7467A"/>
    <w:rsid w:val="00A75BF3"/>
    <w:rsid w:val="00A75E69"/>
    <w:rsid w:val="00A7717B"/>
    <w:rsid w:val="00A7777A"/>
    <w:rsid w:val="00A77D62"/>
    <w:rsid w:val="00A806A0"/>
    <w:rsid w:val="00A80730"/>
    <w:rsid w:val="00A82510"/>
    <w:rsid w:val="00A82572"/>
    <w:rsid w:val="00A82C5C"/>
    <w:rsid w:val="00A83245"/>
    <w:rsid w:val="00A838F1"/>
    <w:rsid w:val="00A83E11"/>
    <w:rsid w:val="00A844D0"/>
    <w:rsid w:val="00A8454A"/>
    <w:rsid w:val="00A8488B"/>
    <w:rsid w:val="00A84AF1"/>
    <w:rsid w:val="00A85D60"/>
    <w:rsid w:val="00A861FE"/>
    <w:rsid w:val="00A86641"/>
    <w:rsid w:val="00A8690E"/>
    <w:rsid w:val="00A86C1B"/>
    <w:rsid w:val="00A87982"/>
    <w:rsid w:val="00A87D64"/>
    <w:rsid w:val="00A90149"/>
    <w:rsid w:val="00A90279"/>
    <w:rsid w:val="00A90DFC"/>
    <w:rsid w:val="00A923A6"/>
    <w:rsid w:val="00A92D62"/>
    <w:rsid w:val="00A9408F"/>
    <w:rsid w:val="00A945F3"/>
    <w:rsid w:val="00A95577"/>
    <w:rsid w:val="00A956C0"/>
    <w:rsid w:val="00A96014"/>
    <w:rsid w:val="00A967AC"/>
    <w:rsid w:val="00A9708C"/>
    <w:rsid w:val="00A978C1"/>
    <w:rsid w:val="00AA0B24"/>
    <w:rsid w:val="00AA0BEE"/>
    <w:rsid w:val="00AA0FD3"/>
    <w:rsid w:val="00AA10DD"/>
    <w:rsid w:val="00AA1508"/>
    <w:rsid w:val="00AA1574"/>
    <w:rsid w:val="00AA1B0F"/>
    <w:rsid w:val="00AA1DDC"/>
    <w:rsid w:val="00AA227D"/>
    <w:rsid w:val="00AA34D4"/>
    <w:rsid w:val="00AA4556"/>
    <w:rsid w:val="00AA4806"/>
    <w:rsid w:val="00AA4EA8"/>
    <w:rsid w:val="00AA5157"/>
    <w:rsid w:val="00AA528A"/>
    <w:rsid w:val="00AA6007"/>
    <w:rsid w:val="00AA60C8"/>
    <w:rsid w:val="00AA64D9"/>
    <w:rsid w:val="00AA65F7"/>
    <w:rsid w:val="00AA6C93"/>
    <w:rsid w:val="00AB1300"/>
    <w:rsid w:val="00AB1719"/>
    <w:rsid w:val="00AB1D50"/>
    <w:rsid w:val="00AB27E8"/>
    <w:rsid w:val="00AB2E75"/>
    <w:rsid w:val="00AB3494"/>
    <w:rsid w:val="00AB3CCE"/>
    <w:rsid w:val="00AB4782"/>
    <w:rsid w:val="00AB56E8"/>
    <w:rsid w:val="00AB594F"/>
    <w:rsid w:val="00AB6469"/>
    <w:rsid w:val="00AB73CF"/>
    <w:rsid w:val="00AB741D"/>
    <w:rsid w:val="00AB7958"/>
    <w:rsid w:val="00AC066E"/>
    <w:rsid w:val="00AC0817"/>
    <w:rsid w:val="00AC1012"/>
    <w:rsid w:val="00AC125D"/>
    <w:rsid w:val="00AC1947"/>
    <w:rsid w:val="00AC1A59"/>
    <w:rsid w:val="00AC2158"/>
    <w:rsid w:val="00AC2172"/>
    <w:rsid w:val="00AC3C3B"/>
    <w:rsid w:val="00AC509C"/>
    <w:rsid w:val="00AC516D"/>
    <w:rsid w:val="00AC5A14"/>
    <w:rsid w:val="00AC5A25"/>
    <w:rsid w:val="00AC5DC4"/>
    <w:rsid w:val="00AC6671"/>
    <w:rsid w:val="00AC68D6"/>
    <w:rsid w:val="00AD0217"/>
    <w:rsid w:val="00AD0671"/>
    <w:rsid w:val="00AD0D85"/>
    <w:rsid w:val="00AD1447"/>
    <w:rsid w:val="00AD161C"/>
    <w:rsid w:val="00AD25E1"/>
    <w:rsid w:val="00AD38A6"/>
    <w:rsid w:val="00AD3A08"/>
    <w:rsid w:val="00AD3CBD"/>
    <w:rsid w:val="00AD43D9"/>
    <w:rsid w:val="00AD49C6"/>
    <w:rsid w:val="00AD4DB9"/>
    <w:rsid w:val="00AD515F"/>
    <w:rsid w:val="00AD57D6"/>
    <w:rsid w:val="00AD5B5A"/>
    <w:rsid w:val="00AD66F1"/>
    <w:rsid w:val="00AD7648"/>
    <w:rsid w:val="00AE068E"/>
    <w:rsid w:val="00AE09FA"/>
    <w:rsid w:val="00AE0E95"/>
    <w:rsid w:val="00AE28CD"/>
    <w:rsid w:val="00AE305A"/>
    <w:rsid w:val="00AE3C8C"/>
    <w:rsid w:val="00AE47A6"/>
    <w:rsid w:val="00AE4E4A"/>
    <w:rsid w:val="00AE50EA"/>
    <w:rsid w:val="00AE6306"/>
    <w:rsid w:val="00AE6ED5"/>
    <w:rsid w:val="00AE78A4"/>
    <w:rsid w:val="00AF2A17"/>
    <w:rsid w:val="00AF2CFB"/>
    <w:rsid w:val="00AF3410"/>
    <w:rsid w:val="00AF358B"/>
    <w:rsid w:val="00AF3A2E"/>
    <w:rsid w:val="00AF3F8B"/>
    <w:rsid w:val="00AF4082"/>
    <w:rsid w:val="00AF4216"/>
    <w:rsid w:val="00AF489E"/>
    <w:rsid w:val="00AF59AA"/>
    <w:rsid w:val="00AF6AA1"/>
    <w:rsid w:val="00AF70B9"/>
    <w:rsid w:val="00AF74D8"/>
    <w:rsid w:val="00AF7ADA"/>
    <w:rsid w:val="00AF7DCA"/>
    <w:rsid w:val="00AF7F48"/>
    <w:rsid w:val="00B017C0"/>
    <w:rsid w:val="00B01CC4"/>
    <w:rsid w:val="00B027DC"/>
    <w:rsid w:val="00B02FE3"/>
    <w:rsid w:val="00B05BDE"/>
    <w:rsid w:val="00B063A8"/>
    <w:rsid w:val="00B0643B"/>
    <w:rsid w:val="00B067CF"/>
    <w:rsid w:val="00B06C32"/>
    <w:rsid w:val="00B1202A"/>
    <w:rsid w:val="00B124BE"/>
    <w:rsid w:val="00B12571"/>
    <w:rsid w:val="00B1434D"/>
    <w:rsid w:val="00B15E07"/>
    <w:rsid w:val="00B165FC"/>
    <w:rsid w:val="00B16FB2"/>
    <w:rsid w:val="00B1732A"/>
    <w:rsid w:val="00B17669"/>
    <w:rsid w:val="00B20176"/>
    <w:rsid w:val="00B2174C"/>
    <w:rsid w:val="00B21842"/>
    <w:rsid w:val="00B241CE"/>
    <w:rsid w:val="00B2481C"/>
    <w:rsid w:val="00B24D5C"/>
    <w:rsid w:val="00B25BC1"/>
    <w:rsid w:val="00B27A59"/>
    <w:rsid w:val="00B27AD3"/>
    <w:rsid w:val="00B27C13"/>
    <w:rsid w:val="00B27C9E"/>
    <w:rsid w:val="00B27DFE"/>
    <w:rsid w:val="00B3013D"/>
    <w:rsid w:val="00B30F0A"/>
    <w:rsid w:val="00B31FED"/>
    <w:rsid w:val="00B3209D"/>
    <w:rsid w:val="00B335A0"/>
    <w:rsid w:val="00B34D91"/>
    <w:rsid w:val="00B353DE"/>
    <w:rsid w:val="00B35495"/>
    <w:rsid w:val="00B354D6"/>
    <w:rsid w:val="00B35BC8"/>
    <w:rsid w:val="00B360E0"/>
    <w:rsid w:val="00B36D6E"/>
    <w:rsid w:val="00B379CC"/>
    <w:rsid w:val="00B40EFD"/>
    <w:rsid w:val="00B419EC"/>
    <w:rsid w:val="00B42521"/>
    <w:rsid w:val="00B4362A"/>
    <w:rsid w:val="00B44240"/>
    <w:rsid w:val="00B44EDC"/>
    <w:rsid w:val="00B45656"/>
    <w:rsid w:val="00B45AE3"/>
    <w:rsid w:val="00B45AFC"/>
    <w:rsid w:val="00B46E08"/>
    <w:rsid w:val="00B46FE1"/>
    <w:rsid w:val="00B47456"/>
    <w:rsid w:val="00B50F6E"/>
    <w:rsid w:val="00B51046"/>
    <w:rsid w:val="00B51AC1"/>
    <w:rsid w:val="00B526DC"/>
    <w:rsid w:val="00B52B7E"/>
    <w:rsid w:val="00B53159"/>
    <w:rsid w:val="00B53C94"/>
    <w:rsid w:val="00B5438C"/>
    <w:rsid w:val="00B54460"/>
    <w:rsid w:val="00B549D2"/>
    <w:rsid w:val="00B55438"/>
    <w:rsid w:val="00B57486"/>
    <w:rsid w:val="00B574AF"/>
    <w:rsid w:val="00B57A43"/>
    <w:rsid w:val="00B57E2B"/>
    <w:rsid w:val="00B61395"/>
    <w:rsid w:val="00B63179"/>
    <w:rsid w:val="00B637BD"/>
    <w:rsid w:val="00B63AE7"/>
    <w:rsid w:val="00B64020"/>
    <w:rsid w:val="00B645FA"/>
    <w:rsid w:val="00B646D5"/>
    <w:rsid w:val="00B65859"/>
    <w:rsid w:val="00B6601E"/>
    <w:rsid w:val="00B66BBA"/>
    <w:rsid w:val="00B66F3D"/>
    <w:rsid w:val="00B673F1"/>
    <w:rsid w:val="00B679D3"/>
    <w:rsid w:val="00B67B9E"/>
    <w:rsid w:val="00B71310"/>
    <w:rsid w:val="00B72108"/>
    <w:rsid w:val="00B7224C"/>
    <w:rsid w:val="00B7313F"/>
    <w:rsid w:val="00B7327F"/>
    <w:rsid w:val="00B746B5"/>
    <w:rsid w:val="00B750A4"/>
    <w:rsid w:val="00B76C0B"/>
    <w:rsid w:val="00B77B29"/>
    <w:rsid w:val="00B77E1F"/>
    <w:rsid w:val="00B802E9"/>
    <w:rsid w:val="00B803ED"/>
    <w:rsid w:val="00B80C4C"/>
    <w:rsid w:val="00B80FFB"/>
    <w:rsid w:val="00B8127E"/>
    <w:rsid w:val="00B81F2F"/>
    <w:rsid w:val="00B829BF"/>
    <w:rsid w:val="00B83265"/>
    <w:rsid w:val="00B8327F"/>
    <w:rsid w:val="00B83963"/>
    <w:rsid w:val="00B83CD0"/>
    <w:rsid w:val="00B844FA"/>
    <w:rsid w:val="00B845E2"/>
    <w:rsid w:val="00B84EAE"/>
    <w:rsid w:val="00B85175"/>
    <w:rsid w:val="00B853A2"/>
    <w:rsid w:val="00B85776"/>
    <w:rsid w:val="00B85FCA"/>
    <w:rsid w:val="00B8699E"/>
    <w:rsid w:val="00B877CA"/>
    <w:rsid w:val="00B87948"/>
    <w:rsid w:val="00B912E4"/>
    <w:rsid w:val="00B9161F"/>
    <w:rsid w:val="00B925F7"/>
    <w:rsid w:val="00B92EA6"/>
    <w:rsid w:val="00B947EB"/>
    <w:rsid w:val="00B94861"/>
    <w:rsid w:val="00B94BF6"/>
    <w:rsid w:val="00B94CE2"/>
    <w:rsid w:val="00B95929"/>
    <w:rsid w:val="00B9631F"/>
    <w:rsid w:val="00B96ACE"/>
    <w:rsid w:val="00B96B72"/>
    <w:rsid w:val="00B96BF8"/>
    <w:rsid w:val="00BA0B94"/>
    <w:rsid w:val="00BA0C2D"/>
    <w:rsid w:val="00BA2267"/>
    <w:rsid w:val="00BA2CE3"/>
    <w:rsid w:val="00BA46EF"/>
    <w:rsid w:val="00BA48BE"/>
    <w:rsid w:val="00BA5310"/>
    <w:rsid w:val="00BA5A7E"/>
    <w:rsid w:val="00BA5B00"/>
    <w:rsid w:val="00BA766D"/>
    <w:rsid w:val="00BA77EB"/>
    <w:rsid w:val="00BB129B"/>
    <w:rsid w:val="00BB23EC"/>
    <w:rsid w:val="00BB35DC"/>
    <w:rsid w:val="00BB4E4F"/>
    <w:rsid w:val="00BB558E"/>
    <w:rsid w:val="00BB590B"/>
    <w:rsid w:val="00BB666A"/>
    <w:rsid w:val="00BB67DF"/>
    <w:rsid w:val="00BB71C1"/>
    <w:rsid w:val="00BC028C"/>
    <w:rsid w:val="00BC1AB5"/>
    <w:rsid w:val="00BC230C"/>
    <w:rsid w:val="00BC26AD"/>
    <w:rsid w:val="00BC27F4"/>
    <w:rsid w:val="00BC2CBA"/>
    <w:rsid w:val="00BC3501"/>
    <w:rsid w:val="00BC3712"/>
    <w:rsid w:val="00BC379C"/>
    <w:rsid w:val="00BC509E"/>
    <w:rsid w:val="00BC541E"/>
    <w:rsid w:val="00BC5CB6"/>
    <w:rsid w:val="00BC5F58"/>
    <w:rsid w:val="00BC6222"/>
    <w:rsid w:val="00BC62F2"/>
    <w:rsid w:val="00BC6EA5"/>
    <w:rsid w:val="00BC7228"/>
    <w:rsid w:val="00BC7BC8"/>
    <w:rsid w:val="00BD026C"/>
    <w:rsid w:val="00BD1069"/>
    <w:rsid w:val="00BD10DB"/>
    <w:rsid w:val="00BD198E"/>
    <w:rsid w:val="00BD31B7"/>
    <w:rsid w:val="00BD3BE4"/>
    <w:rsid w:val="00BD4537"/>
    <w:rsid w:val="00BD5AC4"/>
    <w:rsid w:val="00BD7B92"/>
    <w:rsid w:val="00BE03D1"/>
    <w:rsid w:val="00BE106D"/>
    <w:rsid w:val="00BE138B"/>
    <w:rsid w:val="00BE15C8"/>
    <w:rsid w:val="00BE1CED"/>
    <w:rsid w:val="00BE1DCB"/>
    <w:rsid w:val="00BE2104"/>
    <w:rsid w:val="00BE2FE2"/>
    <w:rsid w:val="00BE3303"/>
    <w:rsid w:val="00BE4546"/>
    <w:rsid w:val="00BE4A61"/>
    <w:rsid w:val="00BE5064"/>
    <w:rsid w:val="00BE6628"/>
    <w:rsid w:val="00BE719C"/>
    <w:rsid w:val="00BE7B55"/>
    <w:rsid w:val="00BF0750"/>
    <w:rsid w:val="00BF090D"/>
    <w:rsid w:val="00BF0A25"/>
    <w:rsid w:val="00BF0A99"/>
    <w:rsid w:val="00BF15C2"/>
    <w:rsid w:val="00BF1DA3"/>
    <w:rsid w:val="00BF20D3"/>
    <w:rsid w:val="00BF361A"/>
    <w:rsid w:val="00BF4E9A"/>
    <w:rsid w:val="00BF5088"/>
    <w:rsid w:val="00BF6201"/>
    <w:rsid w:val="00BF798A"/>
    <w:rsid w:val="00C00162"/>
    <w:rsid w:val="00C01977"/>
    <w:rsid w:val="00C020BE"/>
    <w:rsid w:val="00C0310E"/>
    <w:rsid w:val="00C060AB"/>
    <w:rsid w:val="00C06311"/>
    <w:rsid w:val="00C06422"/>
    <w:rsid w:val="00C100A2"/>
    <w:rsid w:val="00C1022C"/>
    <w:rsid w:val="00C10BA0"/>
    <w:rsid w:val="00C120EB"/>
    <w:rsid w:val="00C12328"/>
    <w:rsid w:val="00C12758"/>
    <w:rsid w:val="00C13436"/>
    <w:rsid w:val="00C1412F"/>
    <w:rsid w:val="00C1418B"/>
    <w:rsid w:val="00C14B69"/>
    <w:rsid w:val="00C15AD2"/>
    <w:rsid w:val="00C17008"/>
    <w:rsid w:val="00C17BBA"/>
    <w:rsid w:val="00C20B3C"/>
    <w:rsid w:val="00C21FC7"/>
    <w:rsid w:val="00C2306F"/>
    <w:rsid w:val="00C23F52"/>
    <w:rsid w:val="00C2474D"/>
    <w:rsid w:val="00C25A20"/>
    <w:rsid w:val="00C26DCE"/>
    <w:rsid w:val="00C270DA"/>
    <w:rsid w:val="00C27831"/>
    <w:rsid w:val="00C30A4E"/>
    <w:rsid w:val="00C32079"/>
    <w:rsid w:val="00C33E79"/>
    <w:rsid w:val="00C34335"/>
    <w:rsid w:val="00C34C0E"/>
    <w:rsid w:val="00C355D7"/>
    <w:rsid w:val="00C3665C"/>
    <w:rsid w:val="00C3685B"/>
    <w:rsid w:val="00C37576"/>
    <w:rsid w:val="00C37DFD"/>
    <w:rsid w:val="00C434D9"/>
    <w:rsid w:val="00C441AA"/>
    <w:rsid w:val="00C44313"/>
    <w:rsid w:val="00C44CBE"/>
    <w:rsid w:val="00C45133"/>
    <w:rsid w:val="00C4649F"/>
    <w:rsid w:val="00C464F3"/>
    <w:rsid w:val="00C469CE"/>
    <w:rsid w:val="00C47C7D"/>
    <w:rsid w:val="00C50801"/>
    <w:rsid w:val="00C5115F"/>
    <w:rsid w:val="00C523BB"/>
    <w:rsid w:val="00C5269F"/>
    <w:rsid w:val="00C52F4D"/>
    <w:rsid w:val="00C53371"/>
    <w:rsid w:val="00C53F48"/>
    <w:rsid w:val="00C5527A"/>
    <w:rsid w:val="00C577E2"/>
    <w:rsid w:val="00C608A6"/>
    <w:rsid w:val="00C61C44"/>
    <w:rsid w:val="00C61EB8"/>
    <w:rsid w:val="00C627A9"/>
    <w:rsid w:val="00C62B74"/>
    <w:rsid w:val="00C62B87"/>
    <w:rsid w:val="00C63420"/>
    <w:rsid w:val="00C63978"/>
    <w:rsid w:val="00C648A9"/>
    <w:rsid w:val="00C653FD"/>
    <w:rsid w:val="00C658D3"/>
    <w:rsid w:val="00C66E5F"/>
    <w:rsid w:val="00C676F8"/>
    <w:rsid w:val="00C67DCF"/>
    <w:rsid w:val="00C70ADD"/>
    <w:rsid w:val="00C70BF7"/>
    <w:rsid w:val="00C71E98"/>
    <w:rsid w:val="00C720D2"/>
    <w:rsid w:val="00C722BE"/>
    <w:rsid w:val="00C72388"/>
    <w:rsid w:val="00C723FC"/>
    <w:rsid w:val="00C72F6D"/>
    <w:rsid w:val="00C736AB"/>
    <w:rsid w:val="00C73808"/>
    <w:rsid w:val="00C73830"/>
    <w:rsid w:val="00C74C3F"/>
    <w:rsid w:val="00C75222"/>
    <w:rsid w:val="00C75710"/>
    <w:rsid w:val="00C7576F"/>
    <w:rsid w:val="00C810F5"/>
    <w:rsid w:val="00C82B97"/>
    <w:rsid w:val="00C83142"/>
    <w:rsid w:val="00C83834"/>
    <w:rsid w:val="00C83FF5"/>
    <w:rsid w:val="00C84426"/>
    <w:rsid w:val="00C84997"/>
    <w:rsid w:val="00C87D70"/>
    <w:rsid w:val="00C90348"/>
    <w:rsid w:val="00C90FBE"/>
    <w:rsid w:val="00C91C80"/>
    <w:rsid w:val="00C91D43"/>
    <w:rsid w:val="00C92295"/>
    <w:rsid w:val="00C925E4"/>
    <w:rsid w:val="00C92EEB"/>
    <w:rsid w:val="00C93071"/>
    <w:rsid w:val="00C93116"/>
    <w:rsid w:val="00C94B31"/>
    <w:rsid w:val="00C958B1"/>
    <w:rsid w:val="00C95B18"/>
    <w:rsid w:val="00C95B71"/>
    <w:rsid w:val="00C965E4"/>
    <w:rsid w:val="00C96934"/>
    <w:rsid w:val="00C96AD4"/>
    <w:rsid w:val="00C96BF4"/>
    <w:rsid w:val="00C974C1"/>
    <w:rsid w:val="00C975B1"/>
    <w:rsid w:val="00CA212D"/>
    <w:rsid w:val="00CA243B"/>
    <w:rsid w:val="00CA50DB"/>
    <w:rsid w:val="00CA5202"/>
    <w:rsid w:val="00CA547B"/>
    <w:rsid w:val="00CA5677"/>
    <w:rsid w:val="00CA5E8A"/>
    <w:rsid w:val="00CA7ED6"/>
    <w:rsid w:val="00CB00AA"/>
    <w:rsid w:val="00CB0DC7"/>
    <w:rsid w:val="00CB14D8"/>
    <w:rsid w:val="00CB1633"/>
    <w:rsid w:val="00CB1720"/>
    <w:rsid w:val="00CB46E5"/>
    <w:rsid w:val="00CB70B0"/>
    <w:rsid w:val="00CB7A6D"/>
    <w:rsid w:val="00CC0E8C"/>
    <w:rsid w:val="00CC1C05"/>
    <w:rsid w:val="00CC2177"/>
    <w:rsid w:val="00CC267B"/>
    <w:rsid w:val="00CC2F30"/>
    <w:rsid w:val="00CC3CA7"/>
    <w:rsid w:val="00CC4B13"/>
    <w:rsid w:val="00CC72F9"/>
    <w:rsid w:val="00CC7FB0"/>
    <w:rsid w:val="00CD00B2"/>
    <w:rsid w:val="00CD100F"/>
    <w:rsid w:val="00CD1B4C"/>
    <w:rsid w:val="00CD1F67"/>
    <w:rsid w:val="00CD292E"/>
    <w:rsid w:val="00CD34CE"/>
    <w:rsid w:val="00CD3717"/>
    <w:rsid w:val="00CD4A07"/>
    <w:rsid w:val="00CD4FEE"/>
    <w:rsid w:val="00CD5500"/>
    <w:rsid w:val="00CD61C1"/>
    <w:rsid w:val="00CD6ED8"/>
    <w:rsid w:val="00CD7496"/>
    <w:rsid w:val="00CE06E2"/>
    <w:rsid w:val="00CE0905"/>
    <w:rsid w:val="00CE1B16"/>
    <w:rsid w:val="00CE2631"/>
    <w:rsid w:val="00CE4E05"/>
    <w:rsid w:val="00CE5548"/>
    <w:rsid w:val="00CE708B"/>
    <w:rsid w:val="00CE7763"/>
    <w:rsid w:val="00CE7A80"/>
    <w:rsid w:val="00CF085B"/>
    <w:rsid w:val="00CF0D4E"/>
    <w:rsid w:val="00CF1F4A"/>
    <w:rsid w:val="00CF1FFE"/>
    <w:rsid w:val="00CF20EF"/>
    <w:rsid w:val="00CF2222"/>
    <w:rsid w:val="00CF32E3"/>
    <w:rsid w:val="00CF40F1"/>
    <w:rsid w:val="00D000EC"/>
    <w:rsid w:val="00D003E2"/>
    <w:rsid w:val="00D011FC"/>
    <w:rsid w:val="00D01AF0"/>
    <w:rsid w:val="00D01BE2"/>
    <w:rsid w:val="00D0261C"/>
    <w:rsid w:val="00D02ECB"/>
    <w:rsid w:val="00D04A99"/>
    <w:rsid w:val="00D04C27"/>
    <w:rsid w:val="00D052B4"/>
    <w:rsid w:val="00D0550D"/>
    <w:rsid w:val="00D0604B"/>
    <w:rsid w:val="00D063A9"/>
    <w:rsid w:val="00D06447"/>
    <w:rsid w:val="00D0669A"/>
    <w:rsid w:val="00D06AF2"/>
    <w:rsid w:val="00D06FFC"/>
    <w:rsid w:val="00D106B4"/>
    <w:rsid w:val="00D124AC"/>
    <w:rsid w:val="00D12685"/>
    <w:rsid w:val="00D12723"/>
    <w:rsid w:val="00D12AA3"/>
    <w:rsid w:val="00D12BAD"/>
    <w:rsid w:val="00D13784"/>
    <w:rsid w:val="00D13B1E"/>
    <w:rsid w:val="00D13B91"/>
    <w:rsid w:val="00D154EA"/>
    <w:rsid w:val="00D176FD"/>
    <w:rsid w:val="00D17826"/>
    <w:rsid w:val="00D200EC"/>
    <w:rsid w:val="00D21061"/>
    <w:rsid w:val="00D2123C"/>
    <w:rsid w:val="00D21C6A"/>
    <w:rsid w:val="00D22058"/>
    <w:rsid w:val="00D22460"/>
    <w:rsid w:val="00D22D8D"/>
    <w:rsid w:val="00D247AE"/>
    <w:rsid w:val="00D254CD"/>
    <w:rsid w:val="00D26B9D"/>
    <w:rsid w:val="00D2751C"/>
    <w:rsid w:val="00D27B55"/>
    <w:rsid w:val="00D30C86"/>
    <w:rsid w:val="00D312B1"/>
    <w:rsid w:val="00D316F1"/>
    <w:rsid w:val="00D330B5"/>
    <w:rsid w:val="00D332C4"/>
    <w:rsid w:val="00D33630"/>
    <w:rsid w:val="00D34544"/>
    <w:rsid w:val="00D34ACA"/>
    <w:rsid w:val="00D34D85"/>
    <w:rsid w:val="00D3645E"/>
    <w:rsid w:val="00D4158F"/>
    <w:rsid w:val="00D4219F"/>
    <w:rsid w:val="00D42746"/>
    <w:rsid w:val="00D427C2"/>
    <w:rsid w:val="00D428C9"/>
    <w:rsid w:val="00D42CF4"/>
    <w:rsid w:val="00D43190"/>
    <w:rsid w:val="00D43AC5"/>
    <w:rsid w:val="00D4435C"/>
    <w:rsid w:val="00D44596"/>
    <w:rsid w:val="00D4501E"/>
    <w:rsid w:val="00D453E5"/>
    <w:rsid w:val="00D45589"/>
    <w:rsid w:val="00D45749"/>
    <w:rsid w:val="00D45BCF"/>
    <w:rsid w:val="00D46118"/>
    <w:rsid w:val="00D4624C"/>
    <w:rsid w:val="00D465ED"/>
    <w:rsid w:val="00D46A34"/>
    <w:rsid w:val="00D46C35"/>
    <w:rsid w:val="00D46E08"/>
    <w:rsid w:val="00D50E53"/>
    <w:rsid w:val="00D51F3A"/>
    <w:rsid w:val="00D524FF"/>
    <w:rsid w:val="00D527F2"/>
    <w:rsid w:val="00D556CF"/>
    <w:rsid w:val="00D57A24"/>
    <w:rsid w:val="00D57E73"/>
    <w:rsid w:val="00D6055C"/>
    <w:rsid w:val="00D61E59"/>
    <w:rsid w:val="00D61FBF"/>
    <w:rsid w:val="00D62651"/>
    <w:rsid w:val="00D627E8"/>
    <w:rsid w:val="00D63505"/>
    <w:rsid w:val="00D635FD"/>
    <w:rsid w:val="00D6446A"/>
    <w:rsid w:val="00D64624"/>
    <w:rsid w:val="00D650ED"/>
    <w:rsid w:val="00D650EE"/>
    <w:rsid w:val="00D65236"/>
    <w:rsid w:val="00D65CD3"/>
    <w:rsid w:val="00D6788B"/>
    <w:rsid w:val="00D70FF7"/>
    <w:rsid w:val="00D712AA"/>
    <w:rsid w:val="00D72055"/>
    <w:rsid w:val="00D72DF9"/>
    <w:rsid w:val="00D72FD1"/>
    <w:rsid w:val="00D7423E"/>
    <w:rsid w:val="00D743AE"/>
    <w:rsid w:val="00D746EA"/>
    <w:rsid w:val="00D747A7"/>
    <w:rsid w:val="00D74AFC"/>
    <w:rsid w:val="00D74D61"/>
    <w:rsid w:val="00D82A1A"/>
    <w:rsid w:val="00D82CAA"/>
    <w:rsid w:val="00D83258"/>
    <w:rsid w:val="00D83656"/>
    <w:rsid w:val="00D844E6"/>
    <w:rsid w:val="00D858BC"/>
    <w:rsid w:val="00D86775"/>
    <w:rsid w:val="00D86EC8"/>
    <w:rsid w:val="00D874F8"/>
    <w:rsid w:val="00D87BA8"/>
    <w:rsid w:val="00D90C36"/>
    <w:rsid w:val="00D916B7"/>
    <w:rsid w:val="00D92175"/>
    <w:rsid w:val="00D9238C"/>
    <w:rsid w:val="00D92841"/>
    <w:rsid w:val="00D92D36"/>
    <w:rsid w:val="00D92D3F"/>
    <w:rsid w:val="00D93E23"/>
    <w:rsid w:val="00D94B2F"/>
    <w:rsid w:val="00D950FE"/>
    <w:rsid w:val="00D9527A"/>
    <w:rsid w:val="00D9539F"/>
    <w:rsid w:val="00D957C2"/>
    <w:rsid w:val="00D96F46"/>
    <w:rsid w:val="00D9718D"/>
    <w:rsid w:val="00DA0718"/>
    <w:rsid w:val="00DA11ED"/>
    <w:rsid w:val="00DA29B2"/>
    <w:rsid w:val="00DA3F68"/>
    <w:rsid w:val="00DA4028"/>
    <w:rsid w:val="00DA4337"/>
    <w:rsid w:val="00DA5588"/>
    <w:rsid w:val="00DA6264"/>
    <w:rsid w:val="00DA66FF"/>
    <w:rsid w:val="00DA773D"/>
    <w:rsid w:val="00DA7781"/>
    <w:rsid w:val="00DA7C4F"/>
    <w:rsid w:val="00DA7FAB"/>
    <w:rsid w:val="00DB1083"/>
    <w:rsid w:val="00DB193A"/>
    <w:rsid w:val="00DB22EF"/>
    <w:rsid w:val="00DB36B2"/>
    <w:rsid w:val="00DB3983"/>
    <w:rsid w:val="00DB3A0C"/>
    <w:rsid w:val="00DB3BD8"/>
    <w:rsid w:val="00DB4BB6"/>
    <w:rsid w:val="00DB4F9E"/>
    <w:rsid w:val="00DB4FC2"/>
    <w:rsid w:val="00DB54E5"/>
    <w:rsid w:val="00DB5BCB"/>
    <w:rsid w:val="00DB6A7A"/>
    <w:rsid w:val="00DB728E"/>
    <w:rsid w:val="00DB72CB"/>
    <w:rsid w:val="00DB7330"/>
    <w:rsid w:val="00DC0AB0"/>
    <w:rsid w:val="00DC151C"/>
    <w:rsid w:val="00DC15F0"/>
    <w:rsid w:val="00DC193A"/>
    <w:rsid w:val="00DC21EA"/>
    <w:rsid w:val="00DC234D"/>
    <w:rsid w:val="00DC33BC"/>
    <w:rsid w:val="00DC352A"/>
    <w:rsid w:val="00DC4BFB"/>
    <w:rsid w:val="00DC4DE5"/>
    <w:rsid w:val="00DC5338"/>
    <w:rsid w:val="00DC575E"/>
    <w:rsid w:val="00DC5CB1"/>
    <w:rsid w:val="00DC643F"/>
    <w:rsid w:val="00DC6A11"/>
    <w:rsid w:val="00DC6E5F"/>
    <w:rsid w:val="00DC7075"/>
    <w:rsid w:val="00DC73F7"/>
    <w:rsid w:val="00DC79AD"/>
    <w:rsid w:val="00DC7D21"/>
    <w:rsid w:val="00DC7F5D"/>
    <w:rsid w:val="00DD03C0"/>
    <w:rsid w:val="00DD045B"/>
    <w:rsid w:val="00DD08D1"/>
    <w:rsid w:val="00DD0C83"/>
    <w:rsid w:val="00DD16D4"/>
    <w:rsid w:val="00DD17AB"/>
    <w:rsid w:val="00DD3CCD"/>
    <w:rsid w:val="00DD4C84"/>
    <w:rsid w:val="00DD531D"/>
    <w:rsid w:val="00DD5D81"/>
    <w:rsid w:val="00DD5FFF"/>
    <w:rsid w:val="00DD65FF"/>
    <w:rsid w:val="00DD73AF"/>
    <w:rsid w:val="00DE0A23"/>
    <w:rsid w:val="00DE0FB7"/>
    <w:rsid w:val="00DE1080"/>
    <w:rsid w:val="00DE15CE"/>
    <w:rsid w:val="00DE17CB"/>
    <w:rsid w:val="00DE2A7C"/>
    <w:rsid w:val="00DE45C7"/>
    <w:rsid w:val="00DE48B3"/>
    <w:rsid w:val="00DE4DB8"/>
    <w:rsid w:val="00DE5E04"/>
    <w:rsid w:val="00DE6E0E"/>
    <w:rsid w:val="00DE74E4"/>
    <w:rsid w:val="00DE7F51"/>
    <w:rsid w:val="00DF0CC7"/>
    <w:rsid w:val="00DF0FC1"/>
    <w:rsid w:val="00DF1DB0"/>
    <w:rsid w:val="00DF42C1"/>
    <w:rsid w:val="00DF56B9"/>
    <w:rsid w:val="00DF5877"/>
    <w:rsid w:val="00DF5F91"/>
    <w:rsid w:val="00DF773F"/>
    <w:rsid w:val="00E00296"/>
    <w:rsid w:val="00E0126D"/>
    <w:rsid w:val="00E06658"/>
    <w:rsid w:val="00E069D6"/>
    <w:rsid w:val="00E079BA"/>
    <w:rsid w:val="00E07B22"/>
    <w:rsid w:val="00E10FB4"/>
    <w:rsid w:val="00E110A7"/>
    <w:rsid w:val="00E119DB"/>
    <w:rsid w:val="00E120A6"/>
    <w:rsid w:val="00E12151"/>
    <w:rsid w:val="00E1294A"/>
    <w:rsid w:val="00E149A7"/>
    <w:rsid w:val="00E15F39"/>
    <w:rsid w:val="00E171DC"/>
    <w:rsid w:val="00E173FB"/>
    <w:rsid w:val="00E1786E"/>
    <w:rsid w:val="00E17E00"/>
    <w:rsid w:val="00E2033C"/>
    <w:rsid w:val="00E21149"/>
    <w:rsid w:val="00E2198B"/>
    <w:rsid w:val="00E21EB6"/>
    <w:rsid w:val="00E24355"/>
    <w:rsid w:val="00E25A19"/>
    <w:rsid w:val="00E26B31"/>
    <w:rsid w:val="00E270FD"/>
    <w:rsid w:val="00E307E7"/>
    <w:rsid w:val="00E30B36"/>
    <w:rsid w:val="00E30DE9"/>
    <w:rsid w:val="00E31284"/>
    <w:rsid w:val="00E3165B"/>
    <w:rsid w:val="00E318B0"/>
    <w:rsid w:val="00E32CA5"/>
    <w:rsid w:val="00E32F7C"/>
    <w:rsid w:val="00E333E1"/>
    <w:rsid w:val="00E3357E"/>
    <w:rsid w:val="00E336E5"/>
    <w:rsid w:val="00E339F1"/>
    <w:rsid w:val="00E34277"/>
    <w:rsid w:val="00E3529B"/>
    <w:rsid w:val="00E356A3"/>
    <w:rsid w:val="00E35ED1"/>
    <w:rsid w:val="00E4061C"/>
    <w:rsid w:val="00E40DFF"/>
    <w:rsid w:val="00E41AAE"/>
    <w:rsid w:val="00E43349"/>
    <w:rsid w:val="00E435D4"/>
    <w:rsid w:val="00E43720"/>
    <w:rsid w:val="00E43BB9"/>
    <w:rsid w:val="00E453A3"/>
    <w:rsid w:val="00E46259"/>
    <w:rsid w:val="00E4628D"/>
    <w:rsid w:val="00E471B6"/>
    <w:rsid w:val="00E477E7"/>
    <w:rsid w:val="00E47B29"/>
    <w:rsid w:val="00E501D3"/>
    <w:rsid w:val="00E50D9D"/>
    <w:rsid w:val="00E51669"/>
    <w:rsid w:val="00E52A99"/>
    <w:rsid w:val="00E53143"/>
    <w:rsid w:val="00E53968"/>
    <w:rsid w:val="00E53CA0"/>
    <w:rsid w:val="00E55409"/>
    <w:rsid w:val="00E55648"/>
    <w:rsid w:val="00E560BE"/>
    <w:rsid w:val="00E56104"/>
    <w:rsid w:val="00E56410"/>
    <w:rsid w:val="00E57710"/>
    <w:rsid w:val="00E577F9"/>
    <w:rsid w:val="00E57BA5"/>
    <w:rsid w:val="00E57C8E"/>
    <w:rsid w:val="00E60469"/>
    <w:rsid w:val="00E61181"/>
    <w:rsid w:val="00E619E2"/>
    <w:rsid w:val="00E626EA"/>
    <w:rsid w:val="00E63250"/>
    <w:rsid w:val="00E634A2"/>
    <w:rsid w:val="00E63788"/>
    <w:rsid w:val="00E6444F"/>
    <w:rsid w:val="00E64933"/>
    <w:rsid w:val="00E65228"/>
    <w:rsid w:val="00E659C8"/>
    <w:rsid w:val="00E65F07"/>
    <w:rsid w:val="00E66DCE"/>
    <w:rsid w:val="00E67728"/>
    <w:rsid w:val="00E678E7"/>
    <w:rsid w:val="00E70C15"/>
    <w:rsid w:val="00E71313"/>
    <w:rsid w:val="00E71643"/>
    <w:rsid w:val="00E717C4"/>
    <w:rsid w:val="00E718B7"/>
    <w:rsid w:val="00E722DE"/>
    <w:rsid w:val="00E73BAA"/>
    <w:rsid w:val="00E7469D"/>
    <w:rsid w:val="00E74D29"/>
    <w:rsid w:val="00E77CCD"/>
    <w:rsid w:val="00E77EAE"/>
    <w:rsid w:val="00E8073C"/>
    <w:rsid w:val="00E80761"/>
    <w:rsid w:val="00E80BD1"/>
    <w:rsid w:val="00E81AAC"/>
    <w:rsid w:val="00E82601"/>
    <w:rsid w:val="00E834E1"/>
    <w:rsid w:val="00E836BB"/>
    <w:rsid w:val="00E84164"/>
    <w:rsid w:val="00E853F2"/>
    <w:rsid w:val="00E86078"/>
    <w:rsid w:val="00E864D9"/>
    <w:rsid w:val="00E865EC"/>
    <w:rsid w:val="00E8674F"/>
    <w:rsid w:val="00E86932"/>
    <w:rsid w:val="00E86B80"/>
    <w:rsid w:val="00E86CE7"/>
    <w:rsid w:val="00E90321"/>
    <w:rsid w:val="00E908F1"/>
    <w:rsid w:val="00E91D89"/>
    <w:rsid w:val="00E927FD"/>
    <w:rsid w:val="00E92A04"/>
    <w:rsid w:val="00E930DE"/>
    <w:rsid w:val="00E93CBC"/>
    <w:rsid w:val="00E94670"/>
    <w:rsid w:val="00E9476F"/>
    <w:rsid w:val="00E95AF3"/>
    <w:rsid w:val="00E95C52"/>
    <w:rsid w:val="00E96006"/>
    <w:rsid w:val="00E97010"/>
    <w:rsid w:val="00E9738C"/>
    <w:rsid w:val="00E9766E"/>
    <w:rsid w:val="00E97CF6"/>
    <w:rsid w:val="00E97DF3"/>
    <w:rsid w:val="00EA006C"/>
    <w:rsid w:val="00EA0DE8"/>
    <w:rsid w:val="00EA18CA"/>
    <w:rsid w:val="00EA18EB"/>
    <w:rsid w:val="00EA1FF3"/>
    <w:rsid w:val="00EA329C"/>
    <w:rsid w:val="00EA36BD"/>
    <w:rsid w:val="00EA39FE"/>
    <w:rsid w:val="00EA3B5A"/>
    <w:rsid w:val="00EA3C43"/>
    <w:rsid w:val="00EA5EF6"/>
    <w:rsid w:val="00EA64A6"/>
    <w:rsid w:val="00EA6AC3"/>
    <w:rsid w:val="00EA77AD"/>
    <w:rsid w:val="00EA7E7A"/>
    <w:rsid w:val="00EB038E"/>
    <w:rsid w:val="00EB0914"/>
    <w:rsid w:val="00EB0EF6"/>
    <w:rsid w:val="00EB192E"/>
    <w:rsid w:val="00EB1EF0"/>
    <w:rsid w:val="00EB2092"/>
    <w:rsid w:val="00EB2849"/>
    <w:rsid w:val="00EB3667"/>
    <w:rsid w:val="00EB368F"/>
    <w:rsid w:val="00EB369E"/>
    <w:rsid w:val="00EB36E3"/>
    <w:rsid w:val="00EB3F5B"/>
    <w:rsid w:val="00EB3F79"/>
    <w:rsid w:val="00EB44A9"/>
    <w:rsid w:val="00EB5207"/>
    <w:rsid w:val="00EB5868"/>
    <w:rsid w:val="00EB60D4"/>
    <w:rsid w:val="00EB65CE"/>
    <w:rsid w:val="00EB7DE1"/>
    <w:rsid w:val="00EB7E89"/>
    <w:rsid w:val="00EC04F9"/>
    <w:rsid w:val="00EC06DB"/>
    <w:rsid w:val="00EC0762"/>
    <w:rsid w:val="00EC1281"/>
    <w:rsid w:val="00EC1B66"/>
    <w:rsid w:val="00EC207F"/>
    <w:rsid w:val="00EC2131"/>
    <w:rsid w:val="00EC235D"/>
    <w:rsid w:val="00EC24A6"/>
    <w:rsid w:val="00EC35DE"/>
    <w:rsid w:val="00EC4119"/>
    <w:rsid w:val="00EC7E49"/>
    <w:rsid w:val="00ED0982"/>
    <w:rsid w:val="00ED098B"/>
    <w:rsid w:val="00ED122A"/>
    <w:rsid w:val="00ED23B6"/>
    <w:rsid w:val="00ED2455"/>
    <w:rsid w:val="00ED253A"/>
    <w:rsid w:val="00ED27C4"/>
    <w:rsid w:val="00ED2A16"/>
    <w:rsid w:val="00ED40FB"/>
    <w:rsid w:val="00ED4B59"/>
    <w:rsid w:val="00ED4F1E"/>
    <w:rsid w:val="00ED5273"/>
    <w:rsid w:val="00ED5E94"/>
    <w:rsid w:val="00ED5F24"/>
    <w:rsid w:val="00EE0FC2"/>
    <w:rsid w:val="00EE1050"/>
    <w:rsid w:val="00EE27DA"/>
    <w:rsid w:val="00EE381C"/>
    <w:rsid w:val="00EE3B6C"/>
    <w:rsid w:val="00EE4122"/>
    <w:rsid w:val="00EE4DCB"/>
    <w:rsid w:val="00EE53DF"/>
    <w:rsid w:val="00EE546F"/>
    <w:rsid w:val="00EE55DD"/>
    <w:rsid w:val="00EE6572"/>
    <w:rsid w:val="00EE7CF9"/>
    <w:rsid w:val="00EF0B18"/>
    <w:rsid w:val="00EF2588"/>
    <w:rsid w:val="00EF3D73"/>
    <w:rsid w:val="00EF4010"/>
    <w:rsid w:val="00EF4FBE"/>
    <w:rsid w:val="00EF5586"/>
    <w:rsid w:val="00EF5C8E"/>
    <w:rsid w:val="00EF67D2"/>
    <w:rsid w:val="00EF6B72"/>
    <w:rsid w:val="00EF7C42"/>
    <w:rsid w:val="00F008E4"/>
    <w:rsid w:val="00F012FF"/>
    <w:rsid w:val="00F01DE2"/>
    <w:rsid w:val="00F0256F"/>
    <w:rsid w:val="00F02A13"/>
    <w:rsid w:val="00F02D07"/>
    <w:rsid w:val="00F033AA"/>
    <w:rsid w:val="00F03A8E"/>
    <w:rsid w:val="00F047F1"/>
    <w:rsid w:val="00F059C9"/>
    <w:rsid w:val="00F0642C"/>
    <w:rsid w:val="00F06E81"/>
    <w:rsid w:val="00F07543"/>
    <w:rsid w:val="00F07CD6"/>
    <w:rsid w:val="00F1090C"/>
    <w:rsid w:val="00F1253F"/>
    <w:rsid w:val="00F1390D"/>
    <w:rsid w:val="00F13ADF"/>
    <w:rsid w:val="00F1454A"/>
    <w:rsid w:val="00F14A08"/>
    <w:rsid w:val="00F15A01"/>
    <w:rsid w:val="00F15DB9"/>
    <w:rsid w:val="00F16649"/>
    <w:rsid w:val="00F16D4C"/>
    <w:rsid w:val="00F17094"/>
    <w:rsid w:val="00F17687"/>
    <w:rsid w:val="00F17EE9"/>
    <w:rsid w:val="00F20677"/>
    <w:rsid w:val="00F2083D"/>
    <w:rsid w:val="00F20E4D"/>
    <w:rsid w:val="00F222A8"/>
    <w:rsid w:val="00F22479"/>
    <w:rsid w:val="00F2269F"/>
    <w:rsid w:val="00F22815"/>
    <w:rsid w:val="00F23082"/>
    <w:rsid w:val="00F23092"/>
    <w:rsid w:val="00F2351A"/>
    <w:rsid w:val="00F23BD1"/>
    <w:rsid w:val="00F23EDE"/>
    <w:rsid w:val="00F25352"/>
    <w:rsid w:val="00F254FD"/>
    <w:rsid w:val="00F25B1C"/>
    <w:rsid w:val="00F261A8"/>
    <w:rsid w:val="00F26A9F"/>
    <w:rsid w:val="00F2709C"/>
    <w:rsid w:val="00F2753C"/>
    <w:rsid w:val="00F30A11"/>
    <w:rsid w:val="00F30E93"/>
    <w:rsid w:val="00F30EE0"/>
    <w:rsid w:val="00F3173A"/>
    <w:rsid w:val="00F324F8"/>
    <w:rsid w:val="00F328DD"/>
    <w:rsid w:val="00F33232"/>
    <w:rsid w:val="00F34BF8"/>
    <w:rsid w:val="00F40096"/>
    <w:rsid w:val="00F40376"/>
    <w:rsid w:val="00F403FD"/>
    <w:rsid w:val="00F41CB9"/>
    <w:rsid w:val="00F41E7A"/>
    <w:rsid w:val="00F4285A"/>
    <w:rsid w:val="00F433DE"/>
    <w:rsid w:val="00F43B52"/>
    <w:rsid w:val="00F43BB0"/>
    <w:rsid w:val="00F43FBE"/>
    <w:rsid w:val="00F44ED2"/>
    <w:rsid w:val="00F46D70"/>
    <w:rsid w:val="00F47B8C"/>
    <w:rsid w:val="00F50759"/>
    <w:rsid w:val="00F53B1F"/>
    <w:rsid w:val="00F53ECE"/>
    <w:rsid w:val="00F555A7"/>
    <w:rsid w:val="00F55FE7"/>
    <w:rsid w:val="00F56D3A"/>
    <w:rsid w:val="00F56E04"/>
    <w:rsid w:val="00F573DB"/>
    <w:rsid w:val="00F5778D"/>
    <w:rsid w:val="00F5779B"/>
    <w:rsid w:val="00F57848"/>
    <w:rsid w:val="00F60017"/>
    <w:rsid w:val="00F60C01"/>
    <w:rsid w:val="00F60DE2"/>
    <w:rsid w:val="00F62623"/>
    <w:rsid w:val="00F62C63"/>
    <w:rsid w:val="00F6314A"/>
    <w:rsid w:val="00F63CB4"/>
    <w:rsid w:val="00F64155"/>
    <w:rsid w:val="00F65DE4"/>
    <w:rsid w:val="00F663CC"/>
    <w:rsid w:val="00F716B1"/>
    <w:rsid w:val="00F723A1"/>
    <w:rsid w:val="00F72F6D"/>
    <w:rsid w:val="00F747C4"/>
    <w:rsid w:val="00F74F13"/>
    <w:rsid w:val="00F75440"/>
    <w:rsid w:val="00F756C9"/>
    <w:rsid w:val="00F765EB"/>
    <w:rsid w:val="00F76FB9"/>
    <w:rsid w:val="00F771E1"/>
    <w:rsid w:val="00F773E4"/>
    <w:rsid w:val="00F77C34"/>
    <w:rsid w:val="00F77DBF"/>
    <w:rsid w:val="00F77F4C"/>
    <w:rsid w:val="00F8295F"/>
    <w:rsid w:val="00F835F8"/>
    <w:rsid w:val="00F8370A"/>
    <w:rsid w:val="00F837C1"/>
    <w:rsid w:val="00F83E57"/>
    <w:rsid w:val="00F859B4"/>
    <w:rsid w:val="00F859F5"/>
    <w:rsid w:val="00F85B8C"/>
    <w:rsid w:val="00F8647A"/>
    <w:rsid w:val="00F86768"/>
    <w:rsid w:val="00F869E9"/>
    <w:rsid w:val="00F86A03"/>
    <w:rsid w:val="00F86C3A"/>
    <w:rsid w:val="00F918F7"/>
    <w:rsid w:val="00F92234"/>
    <w:rsid w:val="00F9353A"/>
    <w:rsid w:val="00F935D8"/>
    <w:rsid w:val="00F93EFB"/>
    <w:rsid w:val="00F94CC6"/>
    <w:rsid w:val="00F9653A"/>
    <w:rsid w:val="00F9715F"/>
    <w:rsid w:val="00F97600"/>
    <w:rsid w:val="00FA09BB"/>
    <w:rsid w:val="00FA10C1"/>
    <w:rsid w:val="00FA1958"/>
    <w:rsid w:val="00FA1D8D"/>
    <w:rsid w:val="00FA1F6C"/>
    <w:rsid w:val="00FA29E9"/>
    <w:rsid w:val="00FA2A02"/>
    <w:rsid w:val="00FA31A8"/>
    <w:rsid w:val="00FA385C"/>
    <w:rsid w:val="00FA3E28"/>
    <w:rsid w:val="00FA5ECA"/>
    <w:rsid w:val="00FA5FFB"/>
    <w:rsid w:val="00FA6955"/>
    <w:rsid w:val="00FA6D39"/>
    <w:rsid w:val="00FA6FFA"/>
    <w:rsid w:val="00FA74E4"/>
    <w:rsid w:val="00FA7886"/>
    <w:rsid w:val="00FA7DE5"/>
    <w:rsid w:val="00FB03A3"/>
    <w:rsid w:val="00FB07E5"/>
    <w:rsid w:val="00FB1377"/>
    <w:rsid w:val="00FB171B"/>
    <w:rsid w:val="00FB379D"/>
    <w:rsid w:val="00FB3861"/>
    <w:rsid w:val="00FB3ACF"/>
    <w:rsid w:val="00FB5020"/>
    <w:rsid w:val="00FB5036"/>
    <w:rsid w:val="00FB51BB"/>
    <w:rsid w:val="00FB5239"/>
    <w:rsid w:val="00FB5246"/>
    <w:rsid w:val="00FB5517"/>
    <w:rsid w:val="00FB59A5"/>
    <w:rsid w:val="00FB6FA6"/>
    <w:rsid w:val="00FB7E99"/>
    <w:rsid w:val="00FB7F60"/>
    <w:rsid w:val="00FC02B7"/>
    <w:rsid w:val="00FC04FA"/>
    <w:rsid w:val="00FC0A72"/>
    <w:rsid w:val="00FC0D48"/>
    <w:rsid w:val="00FC1031"/>
    <w:rsid w:val="00FC1436"/>
    <w:rsid w:val="00FC16D8"/>
    <w:rsid w:val="00FC217A"/>
    <w:rsid w:val="00FC392F"/>
    <w:rsid w:val="00FC4034"/>
    <w:rsid w:val="00FC49AA"/>
    <w:rsid w:val="00FC4F48"/>
    <w:rsid w:val="00FC6130"/>
    <w:rsid w:val="00FC6683"/>
    <w:rsid w:val="00FC760F"/>
    <w:rsid w:val="00FD05BE"/>
    <w:rsid w:val="00FD157E"/>
    <w:rsid w:val="00FD2029"/>
    <w:rsid w:val="00FD36CD"/>
    <w:rsid w:val="00FD3DF4"/>
    <w:rsid w:val="00FD4AA3"/>
    <w:rsid w:val="00FD5794"/>
    <w:rsid w:val="00FD5DB6"/>
    <w:rsid w:val="00FD5DF3"/>
    <w:rsid w:val="00FD5EDC"/>
    <w:rsid w:val="00FD6912"/>
    <w:rsid w:val="00FD6A82"/>
    <w:rsid w:val="00FD6BDB"/>
    <w:rsid w:val="00FD6D8D"/>
    <w:rsid w:val="00FD7109"/>
    <w:rsid w:val="00FD7332"/>
    <w:rsid w:val="00FE085F"/>
    <w:rsid w:val="00FE093C"/>
    <w:rsid w:val="00FE0C13"/>
    <w:rsid w:val="00FE2B3F"/>
    <w:rsid w:val="00FE2DE8"/>
    <w:rsid w:val="00FE329F"/>
    <w:rsid w:val="00FE3F31"/>
    <w:rsid w:val="00FE46DB"/>
    <w:rsid w:val="00FE50DF"/>
    <w:rsid w:val="00FE5999"/>
    <w:rsid w:val="00FE70FF"/>
    <w:rsid w:val="00FE758A"/>
    <w:rsid w:val="00FF0247"/>
    <w:rsid w:val="00FF07F6"/>
    <w:rsid w:val="00FF27EE"/>
    <w:rsid w:val="00FF295F"/>
    <w:rsid w:val="00FF31E3"/>
    <w:rsid w:val="00FF3321"/>
    <w:rsid w:val="00FF33A2"/>
    <w:rsid w:val="00FF3AF0"/>
    <w:rsid w:val="00FF5601"/>
    <w:rsid w:val="00FF606B"/>
    <w:rsid w:val="00FF6546"/>
    <w:rsid w:val="00FF6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005FE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7DA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6443D5"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rsid w:val="006443D5"/>
    <w:pPr>
      <w:keepNext/>
      <w:jc w:val="center"/>
      <w:outlineLvl w:val="1"/>
    </w:pPr>
    <w:rPr>
      <w:b/>
    </w:rPr>
  </w:style>
  <w:style w:type="paragraph" w:styleId="5">
    <w:name w:val="heading 5"/>
    <w:basedOn w:val="a"/>
    <w:next w:val="a"/>
    <w:link w:val="50"/>
    <w:qFormat/>
    <w:rsid w:val="007E4DC3"/>
    <w:pPr>
      <w:keepNext/>
      <w:jc w:val="center"/>
      <w:outlineLvl w:val="4"/>
    </w:pPr>
    <w:rPr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443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link w:val="2"/>
    <w:rsid w:val="006443D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header"/>
    <w:basedOn w:val="a"/>
    <w:link w:val="a4"/>
    <w:rsid w:val="006443D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link w:val="a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6443D5"/>
  </w:style>
  <w:style w:type="paragraph" w:styleId="a6">
    <w:name w:val="Body Text"/>
    <w:basedOn w:val="a"/>
    <w:link w:val="a7"/>
    <w:rsid w:val="006443D5"/>
    <w:pPr>
      <w:ind w:right="4053"/>
      <w:jc w:val="both"/>
    </w:pPr>
  </w:style>
  <w:style w:type="character" w:customStyle="1" w:styleId="a7">
    <w:name w:val="Основной текст Знак"/>
    <w:link w:val="a6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443D5"/>
    <w:pPr>
      <w:jc w:val="both"/>
    </w:pPr>
  </w:style>
  <w:style w:type="character" w:customStyle="1" w:styleId="22">
    <w:name w:val="Основной текст 2 Знак"/>
    <w:link w:val="21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6443D5"/>
    <w:pPr>
      <w:ind w:firstLine="720"/>
      <w:jc w:val="both"/>
    </w:pPr>
  </w:style>
  <w:style w:type="character" w:customStyle="1" w:styleId="a9">
    <w:name w:val="Основной текст с отступом Знак"/>
    <w:link w:val="a8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443D5"/>
    <w:pPr>
      <w:ind w:firstLine="709"/>
      <w:jc w:val="both"/>
    </w:pPr>
  </w:style>
  <w:style w:type="character" w:customStyle="1" w:styleId="24">
    <w:name w:val="Основной текст с отступом 2 Знак"/>
    <w:link w:val="2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6443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6443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Гипертекстовая ссылка"/>
    <w:rsid w:val="006443D5"/>
    <w:rPr>
      <w:color w:val="008000"/>
      <w:sz w:val="20"/>
      <w:szCs w:val="20"/>
      <w:u w:val="single"/>
    </w:rPr>
  </w:style>
  <w:style w:type="table" w:styleId="ab">
    <w:name w:val="Table Grid"/>
    <w:basedOn w:val="a1"/>
    <w:uiPriority w:val="59"/>
    <w:rsid w:val="006443D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644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644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Знак1"/>
    <w:basedOn w:val="a"/>
    <w:rsid w:val="006443D5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7">
    <w:name w:val="Style7"/>
    <w:basedOn w:val="a"/>
    <w:rsid w:val="006443D5"/>
    <w:pPr>
      <w:widowControl w:val="0"/>
      <w:autoSpaceDE w:val="0"/>
      <w:autoSpaceDN w:val="0"/>
      <w:adjustRightInd w:val="0"/>
      <w:spacing w:line="330" w:lineRule="exact"/>
      <w:ind w:firstLine="541"/>
      <w:jc w:val="both"/>
    </w:pPr>
    <w:rPr>
      <w:sz w:val="24"/>
      <w:szCs w:val="24"/>
    </w:rPr>
  </w:style>
  <w:style w:type="character" w:customStyle="1" w:styleId="FontStyle12">
    <w:name w:val="Font Style12"/>
    <w:rsid w:val="006443D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43D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43D5"/>
    <w:pPr>
      <w:widowControl w:val="0"/>
      <w:autoSpaceDE w:val="0"/>
      <w:autoSpaceDN w:val="0"/>
      <w:adjustRightInd w:val="0"/>
      <w:spacing w:line="332" w:lineRule="exact"/>
      <w:ind w:firstLine="545"/>
      <w:jc w:val="both"/>
    </w:pPr>
    <w:rPr>
      <w:sz w:val="24"/>
      <w:szCs w:val="24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6443D5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2"/>
      <w:lang w:val="pl-PL" w:eastAsia="pl-PL"/>
    </w:rPr>
  </w:style>
  <w:style w:type="paragraph" w:customStyle="1" w:styleId="ConsNormal">
    <w:name w:val="ConsNormal"/>
    <w:rsid w:val="006443D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6443D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c">
    <w:name w:val="footnote text"/>
    <w:basedOn w:val="a"/>
    <w:link w:val="ad"/>
    <w:rsid w:val="006443D5"/>
    <w:rPr>
      <w:sz w:val="20"/>
    </w:rPr>
  </w:style>
  <w:style w:type="character" w:customStyle="1" w:styleId="ad">
    <w:name w:val="Текст сноски Знак"/>
    <w:link w:val="ac"/>
    <w:rsid w:val="00644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443D5"/>
    <w:rPr>
      <w:vertAlign w:val="superscript"/>
    </w:rPr>
  </w:style>
  <w:style w:type="paragraph" w:customStyle="1" w:styleId="af">
    <w:name w:val="Информация об изменениях"/>
    <w:basedOn w:val="a"/>
    <w:next w:val="a"/>
    <w:rsid w:val="003E605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18"/>
      <w:szCs w:val="18"/>
      <w:shd w:val="clear" w:color="auto" w:fill="EAEFED"/>
    </w:rPr>
  </w:style>
  <w:style w:type="paragraph" w:customStyle="1" w:styleId="af0">
    <w:name w:val="Заголовок статьи"/>
    <w:basedOn w:val="a"/>
    <w:next w:val="a"/>
    <w:rsid w:val="00611216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Комментарий"/>
    <w:basedOn w:val="a"/>
    <w:next w:val="a"/>
    <w:rsid w:val="005A345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2">
    <w:name w:val="Информация об изменениях документа"/>
    <w:basedOn w:val="af1"/>
    <w:next w:val="a"/>
    <w:rsid w:val="005A3454"/>
    <w:rPr>
      <w:i/>
      <w:iCs/>
    </w:rPr>
  </w:style>
  <w:style w:type="character" w:customStyle="1" w:styleId="blk">
    <w:name w:val="blk"/>
    <w:basedOn w:val="a0"/>
    <w:rsid w:val="00DB7330"/>
  </w:style>
  <w:style w:type="character" w:styleId="af3">
    <w:name w:val="Hyperlink"/>
    <w:uiPriority w:val="99"/>
    <w:unhideWhenUsed/>
    <w:rsid w:val="00E86932"/>
    <w:rPr>
      <w:color w:val="0000FF"/>
      <w:u w:val="single"/>
    </w:rPr>
  </w:style>
  <w:style w:type="character" w:customStyle="1" w:styleId="CharStyle8">
    <w:name w:val="Char Style 8"/>
    <w:link w:val="Style70"/>
    <w:uiPriority w:val="99"/>
    <w:locked/>
    <w:rsid w:val="00CA5202"/>
    <w:rPr>
      <w:b/>
      <w:sz w:val="10"/>
      <w:shd w:val="clear" w:color="auto" w:fill="FFFFFF"/>
    </w:rPr>
  </w:style>
  <w:style w:type="paragraph" w:customStyle="1" w:styleId="Style70">
    <w:name w:val="Style 7"/>
    <w:basedOn w:val="a"/>
    <w:link w:val="CharStyle8"/>
    <w:uiPriority w:val="99"/>
    <w:rsid w:val="00CA5202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paragraph" w:styleId="af4">
    <w:name w:val="footer"/>
    <w:basedOn w:val="a"/>
    <w:link w:val="af5"/>
    <w:uiPriority w:val="99"/>
    <w:unhideWhenUsed/>
    <w:rsid w:val="00B45AE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B45AE3"/>
    <w:rPr>
      <w:rFonts w:ascii="Times New Roman" w:eastAsia="Times New Roman" w:hAnsi="Times New Roman"/>
      <w:sz w:val="28"/>
    </w:rPr>
  </w:style>
  <w:style w:type="paragraph" w:styleId="af6">
    <w:name w:val="Balloon Text"/>
    <w:basedOn w:val="a"/>
    <w:link w:val="af7"/>
    <w:uiPriority w:val="99"/>
    <w:unhideWhenUsed/>
    <w:rsid w:val="00796C93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rsid w:val="00796C93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035989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styleId="af8">
    <w:name w:val="Normal (Web)"/>
    <w:basedOn w:val="a"/>
    <w:unhideWhenUsed/>
    <w:rsid w:val="00081034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D45BCF"/>
  </w:style>
  <w:style w:type="paragraph" w:customStyle="1" w:styleId="af9">
    <w:name w:val="Знак"/>
    <w:basedOn w:val="a"/>
    <w:rsid w:val="0093538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pple-converted-space">
    <w:name w:val="apple-converted-space"/>
    <w:basedOn w:val="a0"/>
    <w:rsid w:val="00572A99"/>
  </w:style>
  <w:style w:type="paragraph" w:customStyle="1" w:styleId="pboth">
    <w:name w:val="pboth"/>
    <w:basedOn w:val="a"/>
    <w:rsid w:val="007E0F70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 Spacing"/>
    <w:uiPriority w:val="1"/>
    <w:qFormat/>
    <w:rsid w:val="007E4528"/>
    <w:rPr>
      <w:rFonts w:ascii="Times New Roman" w:eastAsia="Times New Roman" w:hAnsi="Times New Roman"/>
      <w:sz w:val="28"/>
    </w:rPr>
  </w:style>
  <w:style w:type="character" w:customStyle="1" w:styleId="ConsPlusNormal0">
    <w:name w:val="ConsPlusNormal Знак"/>
    <w:link w:val="ConsPlusNormal"/>
    <w:rsid w:val="007E4528"/>
    <w:rPr>
      <w:rFonts w:ascii="Arial" w:eastAsia="Times New Roman" w:hAnsi="Arial" w:cs="Arial"/>
      <w:lang w:val="ru-RU" w:eastAsia="ru-RU" w:bidi="ar-SA"/>
    </w:rPr>
  </w:style>
  <w:style w:type="paragraph" w:styleId="afb">
    <w:name w:val="List Paragraph"/>
    <w:basedOn w:val="a"/>
    <w:uiPriority w:val="34"/>
    <w:qFormat/>
    <w:rsid w:val="003848D9"/>
    <w:pPr>
      <w:suppressAutoHyphens/>
      <w:ind w:left="708"/>
    </w:pPr>
    <w:rPr>
      <w:lang w:eastAsia="zh-CN"/>
    </w:rPr>
  </w:style>
  <w:style w:type="character" w:customStyle="1" w:styleId="50">
    <w:name w:val="Заголовок 5 Знак"/>
    <w:link w:val="5"/>
    <w:rsid w:val="007E4DC3"/>
    <w:rPr>
      <w:rFonts w:ascii="Times New Roman" w:eastAsia="Times New Roman" w:hAnsi="Times New Roman"/>
      <w:b/>
      <w:sz w:val="36"/>
      <w:szCs w:val="28"/>
    </w:rPr>
  </w:style>
  <w:style w:type="character" w:customStyle="1" w:styleId="num5">
    <w:name w:val="num5"/>
    <w:basedOn w:val="a0"/>
    <w:rsid w:val="007E4DC3"/>
  </w:style>
  <w:style w:type="numbering" w:customStyle="1" w:styleId="12">
    <w:name w:val="Нет списка1"/>
    <w:next w:val="a2"/>
    <w:uiPriority w:val="99"/>
    <w:semiHidden/>
    <w:unhideWhenUsed/>
    <w:rsid w:val="007E4DC3"/>
  </w:style>
  <w:style w:type="character" w:customStyle="1" w:styleId="WW8Num1z0">
    <w:name w:val="WW8Num1z0"/>
    <w:rsid w:val="007E4DC3"/>
  </w:style>
  <w:style w:type="character" w:customStyle="1" w:styleId="WW8Num2z0">
    <w:name w:val="WW8Num2z0"/>
    <w:rsid w:val="007E4DC3"/>
  </w:style>
  <w:style w:type="character" w:customStyle="1" w:styleId="WW8Num3z0">
    <w:name w:val="WW8Num3z0"/>
    <w:rsid w:val="007E4DC3"/>
  </w:style>
  <w:style w:type="character" w:customStyle="1" w:styleId="WW8Num4z0">
    <w:name w:val="WW8Num4z0"/>
    <w:rsid w:val="007E4DC3"/>
  </w:style>
  <w:style w:type="character" w:customStyle="1" w:styleId="WW8Num5z0">
    <w:name w:val="WW8Num5z0"/>
    <w:rsid w:val="007E4DC3"/>
  </w:style>
  <w:style w:type="character" w:customStyle="1" w:styleId="WW8Num6z0">
    <w:name w:val="WW8Num6z0"/>
    <w:rsid w:val="007E4DC3"/>
  </w:style>
  <w:style w:type="character" w:customStyle="1" w:styleId="WW8Num6z1">
    <w:name w:val="WW8Num6z1"/>
    <w:rsid w:val="007E4DC3"/>
  </w:style>
  <w:style w:type="character" w:customStyle="1" w:styleId="WW8Num6z2">
    <w:name w:val="WW8Num6z2"/>
    <w:rsid w:val="007E4DC3"/>
  </w:style>
  <w:style w:type="character" w:customStyle="1" w:styleId="WW8Num6z3">
    <w:name w:val="WW8Num6z3"/>
    <w:rsid w:val="007E4DC3"/>
  </w:style>
  <w:style w:type="character" w:customStyle="1" w:styleId="WW8Num6z4">
    <w:name w:val="WW8Num6z4"/>
    <w:rsid w:val="007E4DC3"/>
  </w:style>
  <w:style w:type="character" w:customStyle="1" w:styleId="WW8Num6z5">
    <w:name w:val="WW8Num6z5"/>
    <w:rsid w:val="007E4DC3"/>
  </w:style>
  <w:style w:type="character" w:customStyle="1" w:styleId="WW8Num6z6">
    <w:name w:val="WW8Num6z6"/>
    <w:rsid w:val="007E4DC3"/>
  </w:style>
  <w:style w:type="character" w:customStyle="1" w:styleId="WW8Num6z7">
    <w:name w:val="WW8Num6z7"/>
    <w:rsid w:val="007E4DC3"/>
  </w:style>
  <w:style w:type="character" w:customStyle="1" w:styleId="WW8Num6z8">
    <w:name w:val="WW8Num6z8"/>
    <w:rsid w:val="007E4DC3"/>
  </w:style>
  <w:style w:type="character" w:customStyle="1" w:styleId="WW8Num7z0">
    <w:name w:val="WW8Num7z0"/>
    <w:rsid w:val="007E4DC3"/>
    <w:rPr>
      <w:rFonts w:hint="default"/>
    </w:rPr>
  </w:style>
  <w:style w:type="character" w:customStyle="1" w:styleId="WW8Num7z1">
    <w:name w:val="WW8Num7z1"/>
    <w:rsid w:val="007E4DC3"/>
  </w:style>
  <w:style w:type="character" w:customStyle="1" w:styleId="WW8Num7z2">
    <w:name w:val="WW8Num7z2"/>
    <w:rsid w:val="007E4DC3"/>
  </w:style>
  <w:style w:type="character" w:customStyle="1" w:styleId="WW8Num7z3">
    <w:name w:val="WW8Num7z3"/>
    <w:rsid w:val="007E4DC3"/>
  </w:style>
  <w:style w:type="character" w:customStyle="1" w:styleId="WW8Num7z4">
    <w:name w:val="WW8Num7z4"/>
    <w:rsid w:val="007E4DC3"/>
  </w:style>
  <w:style w:type="character" w:customStyle="1" w:styleId="WW8Num7z5">
    <w:name w:val="WW8Num7z5"/>
    <w:rsid w:val="007E4DC3"/>
  </w:style>
  <w:style w:type="character" w:customStyle="1" w:styleId="WW8Num7z6">
    <w:name w:val="WW8Num7z6"/>
    <w:rsid w:val="007E4DC3"/>
  </w:style>
  <w:style w:type="character" w:customStyle="1" w:styleId="WW8Num7z7">
    <w:name w:val="WW8Num7z7"/>
    <w:rsid w:val="007E4DC3"/>
  </w:style>
  <w:style w:type="character" w:customStyle="1" w:styleId="WW8Num7z8">
    <w:name w:val="WW8Num7z8"/>
    <w:rsid w:val="007E4DC3"/>
  </w:style>
  <w:style w:type="character" w:customStyle="1" w:styleId="WW8Num8z0">
    <w:name w:val="WW8Num8z0"/>
    <w:rsid w:val="007E4DC3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7E4DC3"/>
    <w:rPr>
      <w:rFonts w:ascii="Courier New" w:hAnsi="Courier New" w:cs="Courier New" w:hint="default"/>
    </w:rPr>
  </w:style>
  <w:style w:type="character" w:customStyle="1" w:styleId="WW8Num8z2">
    <w:name w:val="WW8Num8z2"/>
    <w:rsid w:val="007E4DC3"/>
    <w:rPr>
      <w:rFonts w:ascii="Wingdings" w:hAnsi="Wingdings" w:cs="Wingdings" w:hint="default"/>
    </w:rPr>
  </w:style>
  <w:style w:type="character" w:customStyle="1" w:styleId="WW8Num9z0">
    <w:name w:val="WW8Num9z0"/>
    <w:rsid w:val="007E4DC3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7E4DC3"/>
    <w:rPr>
      <w:rFonts w:hint="default"/>
      <w:bCs/>
      <w:sz w:val="28"/>
      <w:szCs w:val="28"/>
    </w:rPr>
  </w:style>
  <w:style w:type="character" w:customStyle="1" w:styleId="25">
    <w:name w:val="Основной шрифт абзаца2"/>
    <w:rsid w:val="007E4DC3"/>
  </w:style>
  <w:style w:type="character" w:customStyle="1" w:styleId="afc">
    <w:name w:val="Символ сноски"/>
    <w:rsid w:val="007E4DC3"/>
    <w:rPr>
      <w:vertAlign w:val="superscript"/>
    </w:rPr>
  </w:style>
  <w:style w:type="character" w:customStyle="1" w:styleId="WW8Num10z0">
    <w:name w:val="WW8Num10z0"/>
    <w:rsid w:val="007E4DC3"/>
    <w:rPr>
      <w:rFonts w:ascii="Symbol" w:hAnsi="Symbol" w:cs="Symbol"/>
    </w:rPr>
  </w:style>
  <w:style w:type="character" w:customStyle="1" w:styleId="WW8Num16z0">
    <w:name w:val="WW8Num16z0"/>
    <w:rsid w:val="007E4DC3"/>
    <w:rPr>
      <w:rFonts w:ascii="Symbol" w:hAnsi="Symbol" w:cs="Symbol"/>
    </w:rPr>
  </w:style>
  <w:style w:type="character" w:customStyle="1" w:styleId="WW8Num16z1">
    <w:name w:val="WW8Num16z1"/>
    <w:rsid w:val="007E4DC3"/>
    <w:rPr>
      <w:rFonts w:ascii="Courier New" w:hAnsi="Courier New" w:cs="Courier New"/>
    </w:rPr>
  </w:style>
  <w:style w:type="character" w:customStyle="1" w:styleId="WW8Num16z2">
    <w:name w:val="WW8Num16z2"/>
    <w:rsid w:val="007E4DC3"/>
    <w:rPr>
      <w:rFonts w:ascii="Wingdings" w:hAnsi="Wingdings" w:cs="Wingdings"/>
    </w:rPr>
  </w:style>
  <w:style w:type="character" w:customStyle="1" w:styleId="WW8Num18z0">
    <w:name w:val="WW8Num18z0"/>
    <w:rsid w:val="007E4DC3"/>
    <w:rPr>
      <w:rFonts w:ascii="Symbol" w:hAnsi="Symbol" w:cs="Symbol"/>
    </w:rPr>
  </w:style>
  <w:style w:type="character" w:customStyle="1" w:styleId="WW8Num18z1">
    <w:name w:val="WW8Num18z1"/>
    <w:rsid w:val="007E4DC3"/>
    <w:rPr>
      <w:rFonts w:ascii="Courier New" w:hAnsi="Courier New" w:cs="Courier New"/>
    </w:rPr>
  </w:style>
  <w:style w:type="character" w:customStyle="1" w:styleId="WW8Num18z2">
    <w:name w:val="WW8Num18z2"/>
    <w:rsid w:val="007E4DC3"/>
    <w:rPr>
      <w:rFonts w:ascii="Wingdings" w:hAnsi="Wingdings" w:cs="Wingdings"/>
    </w:rPr>
  </w:style>
  <w:style w:type="character" w:customStyle="1" w:styleId="WW8Num21z0">
    <w:name w:val="WW8Num21z0"/>
    <w:rsid w:val="007E4DC3"/>
    <w:rPr>
      <w:rFonts w:ascii="Symbol" w:hAnsi="Symbol" w:cs="Symbol"/>
    </w:rPr>
  </w:style>
  <w:style w:type="character" w:customStyle="1" w:styleId="WW8Num21z1">
    <w:name w:val="WW8Num21z1"/>
    <w:rsid w:val="007E4DC3"/>
    <w:rPr>
      <w:rFonts w:ascii="Courier New" w:hAnsi="Courier New" w:cs="Courier New"/>
    </w:rPr>
  </w:style>
  <w:style w:type="character" w:customStyle="1" w:styleId="WW8Num21z2">
    <w:name w:val="WW8Num21z2"/>
    <w:rsid w:val="007E4DC3"/>
    <w:rPr>
      <w:rFonts w:ascii="Wingdings" w:hAnsi="Wingdings" w:cs="Wingdings"/>
    </w:rPr>
  </w:style>
  <w:style w:type="character" w:customStyle="1" w:styleId="WW8Num22z0">
    <w:name w:val="WW8Num22z0"/>
    <w:rsid w:val="007E4DC3"/>
    <w:rPr>
      <w:rFonts w:ascii="Symbol" w:eastAsia="Times New Roman" w:hAnsi="Symbol" w:cs="Times New Roman"/>
    </w:rPr>
  </w:style>
  <w:style w:type="character" w:customStyle="1" w:styleId="WW8Num22z1">
    <w:name w:val="WW8Num22z1"/>
    <w:rsid w:val="007E4DC3"/>
    <w:rPr>
      <w:rFonts w:ascii="Courier New" w:hAnsi="Courier New" w:cs="Courier New"/>
    </w:rPr>
  </w:style>
  <w:style w:type="character" w:customStyle="1" w:styleId="WW8Num22z2">
    <w:name w:val="WW8Num22z2"/>
    <w:rsid w:val="007E4DC3"/>
    <w:rPr>
      <w:rFonts w:ascii="Wingdings" w:hAnsi="Wingdings" w:cs="Wingdings"/>
    </w:rPr>
  </w:style>
  <w:style w:type="character" w:customStyle="1" w:styleId="WW8Num22z3">
    <w:name w:val="WW8Num22z3"/>
    <w:rsid w:val="007E4DC3"/>
    <w:rPr>
      <w:rFonts w:ascii="Symbol" w:hAnsi="Symbol" w:cs="Symbol"/>
    </w:rPr>
  </w:style>
  <w:style w:type="character" w:customStyle="1" w:styleId="WW8Num23z0">
    <w:name w:val="WW8Num23z0"/>
    <w:rsid w:val="007E4DC3"/>
    <w:rPr>
      <w:rFonts w:ascii="Times New Roman" w:hAnsi="Times New Roman" w:cs="Times New Roman"/>
    </w:rPr>
  </w:style>
  <w:style w:type="character" w:customStyle="1" w:styleId="WW8Num25z0">
    <w:name w:val="WW8Num25z0"/>
    <w:rsid w:val="007E4DC3"/>
    <w:rPr>
      <w:rFonts w:ascii="Symbol" w:hAnsi="Symbol" w:cs="Symbol"/>
    </w:rPr>
  </w:style>
  <w:style w:type="character" w:customStyle="1" w:styleId="WW8Num25z1">
    <w:name w:val="WW8Num25z1"/>
    <w:rsid w:val="007E4DC3"/>
    <w:rPr>
      <w:rFonts w:ascii="Courier New" w:hAnsi="Courier New" w:cs="Courier New"/>
    </w:rPr>
  </w:style>
  <w:style w:type="character" w:customStyle="1" w:styleId="WW8Num25z2">
    <w:name w:val="WW8Num25z2"/>
    <w:rsid w:val="007E4DC3"/>
    <w:rPr>
      <w:rFonts w:ascii="Wingdings" w:hAnsi="Wingdings" w:cs="Wingdings"/>
    </w:rPr>
  </w:style>
  <w:style w:type="character" w:customStyle="1" w:styleId="WW8Num26z0">
    <w:name w:val="WW8Num26z0"/>
    <w:rsid w:val="007E4DC3"/>
    <w:rPr>
      <w:rFonts w:ascii="Symbol" w:hAnsi="Symbol" w:cs="Symbol"/>
    </w:rPr>
  </w:style>
  <w:style w:type="character" w:customStyle="1" w:styleId="WW8Num26z1">
    <w:name w:val="WW8Num26z1"/>
    <w:rsid w:val="007E4DC3"/>
    <w:rPr>
      <w:rFonts w:ascii="Courier New" w:hAnsi="Courier New" w:cs="Courier New"/>
    </w:rPr>
  </w:style>
  <w:style w:type="character" w:customStyle="1" w:styleId="WW8Num26z2">
    <w:name w:val="WW8Num26z2"/>
    <w:rsid w:val="007E4DC3"/>
    <w:rPr>
      <w:rFonts w:ascii="Wingdings" w:hAnsi="Wingdings" w:cs="Wingdings"/>
    </w:rPr>
  </w:style>
  <w:style w:type="character" w:customStyle="1" w:styleId="WW8Num27z0">
    <w:name w:val="WW8Num27z0"/>
    <w:rsid w:val="007E4DC3"/>
    <w:rPr>
      <w:rFonts w:ascii="Symbol" w:hAnsi="Symbol" w:cs="Symbol"/>
    </w:rPr>
  </w:style>
  <w:style w:type="character" w:customStyle="1" w:styleId="WW8Num27z1">
    <w:name w:val="WW8Num27z1"/>
    <w:rsid w:val="007E4DC3"/>
    <w:rPr>
      <w:rFonts w:ascii="Courier New" w:hAnsi="Courier New" w:cs="Courier New"/>
    </w:rPr>
  </w:style>
  <w:style w:type="character" w:customStyle="1" w:styleId="WW8Num27z2">
    <w:name w:val="WW8Num27z2"/>
    <w:rsid w:val="007E4DC3"/>
    <w:rPr>
      <w:rFonts w:ascii="Wingdings" w:hAnsi="Wingdings" w:cs="Wingdings"/>
    </w:rPr>
  </w:style>
  <w:style w:type="character" w:customStyle="1" w:styleId="WW8Num29z0">
    <w:name w:val="WW8Num29z0"/>
    <w:rsid w:val="007E4DC3"/>
    <w:rPr>
      <w:rFonts w:ascii="Symbol" w:hAnsi="Symbol" w:cs="Symbol"/>
    </w:rPr>
  </w:style>
  <w:style w:type="character" w:customStyle="1" w:styleId="WW8Num29z1">
    <w:name w:val="WW8Num29z1"/>
    <w:rsid w:val="007E4DC3"/>
    <w:rPr>
      <w:rFonts w:ascii="Courier New" w:hAnsi="Courier New" w:cs="Courier New"/>
    </w:rPr>
  </w:style>
  <w:style w:type="character" w:customStyle="1" w:styleId="WW8Num29z2">
    <w:name w:val="WW8Num29z2"/>
    <w:rsid w:val="007E4DC3"/>
    <w:rPr>
      <w:rFonts w:ascii="Wingdings" w:hAnsi="Wingdings" w:cs="Wingdings"/>
    </w:rPr>
  </w:style>
  <w:style w:type="character" w:customStyle="1" w:styleId="WW8Num31z0">
    <w:name w:val="WW8Num31z0"/>
    <w:rsid w:val="007E4DC3"/>
    <w:rPr>
      <w:rFonts w:ascii="Symbol" w:hAnsi="Symbol" w:cs="Symbol"/>
    </w:rPr>
  </w:style>
  <w:style w:type="character" w:customStyle="1" w:styleId="WW8Num31z1">
    <w:name w:val="WW8Num31z1"/>
    <w:rsid w:val="007E4DC3"/>
    <w:rPr>
      <w:rFonts w:ascii="Courier New" w:hAnsi="Courier New" w:cs="Courier New"/>
    </w:rPr>
  </w:style>
  <w:style w:type="character" w:customStyle="1" w:styleId="WW8Num31z2">
    <w:name w:val="WW8Num31z2"/>
    <w:rsid w:val="007E4DC3"/>
    <w:rPr>
      <w:rFonts w:ascii="Wingdings" w:hAnsi="Wingdings" w:cs="Wingdings"/>
    </w:rPr>
  </w:style>
  <w:style w:type="character" w:customStyle="1" w:styleId="WW8Num32z0">
    <w:name w:val="WW8Num32z0"/>
    <w:rsid w:val="007E4DC3"/>
    <w:rPr>
      <w:u w:val="none"/>
    </w:rPr>
  </w:style>
  <w:style w:type="character" w:customStyle="1" w:styleId="WW8Num34z0">
    <w:name w:val="WW8Num34z0"/>
    <w:rsid w:val="007E4DC3"/>
    <w:rPr>
      <w:rFonts w:ascii="Symbol" w:hAnsi="Symbol" w:cs="Symbol"/>
    </w:rPr>
  </w:style>
  <w:style w:type="character" w:customStyle="1" w:styleId="WW8Num34z1">
    <w:name w:val="WW8Num34z1"/>
    <w:rsid w:val="007E4DC3"/>
    <w:rPr>
      <w:rFonts w:ascii="Courier New" w:hAnsi="Courier New" w:cs="Courier New"/>
    </w:rPr>
  </w:style>
  <w:style w:type="character" w:customStyle="1" w:styleId="WW8Num34z2">
    <w:name w:val="WW8Num34z2"/>
    <w:rsid w:val="007E4DC3"/>
    <w:rPr>
      <w:rFonts w:ascii="Wingdings" w:hAnsi="Wingdings" w:cs="Wingdings"/>
    </w:rPr>
  </w:style>
  <w:style w:type="character" w:customStyle="1" w:styleId="WW8Num36z0">
    <w:name w:val="WW8Num36z0"/>
    <w:rsid w:val="007E4DC3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7E4DC3"/>
    <w:rPr>
      <w:rFonts w:cs="Times New Roman"/>
    </w:rPr>
  </w:style>
  <w:style w:type="character" w:customStyle="1" w:styleId="WW8Num37z0">
    <w:name w:val="WW8Num37z0"/>
    <w:rsid w:val="007E4DC3"/>
    <w:rPr>
      <w:rFonts w:ascii="Symbol" w:hAnsi="Symbol" w:cs="Symbol"/>
    </w:rPr>
  </w:style>
  <w:style w:type="character" w:customStyle="1" w:styleId="WW8Num37z1">
    <w:name w:val="WW8Num37z1"/>
    <w:rsid w:val="007E4DC3"/>
    <w:rPr>
      <w:rFonts w:ascii="Courier New" w:hAnsi="Courier New" w:cs="Courier New"/>
    </w:rPr>
  </w:style>
  <w:style w:type="character" w:customStyle="1" w:styleId="WW8Num37z2">
    <w:name w:val="WW8Num37z2"/>
    <w:rsid w:val="007E4DC3"/>
    <w:rPr>
      <w:rFonts w:ascii="Wingdings" w:hAnsi="Wingdings" w:cs="Wingdings"/>
    </w:rPr>
  </w:style>
  <w:style w:type="character" w:customStyle="1" w:styleId="WW8Num38z0">
    <w:name w:val="WW8Num38z0"/>
    <w:rsid w:val="007E4DC3"/>
    <w:rPr>
      <w:rFonts w:ascii="Symbol" w:hAnsi="Symbol" w:cs="Symbol"/>
    </w:rPr>
  </w:style>
  <w:style w:type="character" w:customStyle="1" w:styleId="WW8Num38z1">
    <w:name w:val="WW8Num38z1"/>
    <w:rsid w:val="007E4DC3"/>
    <w:rPr>
      <w:rFonts w:ascii="Courier New" w:hAnsi="Courier New" w:cs="Courier New"/>
    </w:rPr>
  </w:style>
  <w:style w:type="character" w:customStyle="1" w:styleId="WW8Num38z2">
    <w:name w:val="WW8Num38z2"/>
    <w:rsid w:val="007E4DC3"/>
    <w:rPr>
      <w:rFonts w:ascii="Wingdings" w:hAnsi="Wingdings" w:cs="Wingdings"/>
    </w:rPr>
  </w:style>
  <w:style w:type="character" w:customStyle="1" w:styleId="WW8Num41z0">
    <w:name w:val="WW8Num41z0"/>
    <w:rsid w:val="007E4DC3"/>
    <w:rPr>
      <w:rFonts w:ascii="Symbol" w:hAnsi="Symbol" w:cs="Symbol"/>
    </w:rPr>
  </w:style>
  <w:style w:type="character" w:customStyle="1" w:styleId="WW8Num41z1">
    <w:name w:val="WW8Num41z1"/>
    <w:rsid w:val="007E4DC3"/>
    <w:rPr>
      <w:rFonts w:ascii="Courier New" w:hAnsi="Courier New" w:cs="Courier New"/>
    </w:rPr>
  </w:style>
  <w:style w:type="character" w:customStyle="1" w:styleId="WW8Num41z5">
    <w:name w:val="WW8Num41z5"/>
    <w:rsid w:val="007E4DC3"/>
    <w:rPr>
      <w:rFonts w:ascii="Wingdings" w:hAnsi="Wingdings" w:cs="Wingdings"/>
    </w:rPr>
  </w:style>
  <w:style w:type="character" w:customStyle="1" w:styleId="WW8Num43z0">
    <w:name w:val="WW8Num43z0"/>
    <w:rsid w:val="007E4DC3"/>
    <w:rPr>
      <w:rFonts w:ascii="Symbol" w:hAnsi="Symbol" w:cs="Symbol"/>
    </w:rPr>
  </w:style>
  <w:style w:type="character" w:customStyle="1" w:styleId="WW8Num43z1">
    <w:name w:val="WW8Num43z1"/>
    <w:rsid w:val="007E4DC3"/>
    <w:rPr>
      <w:rFonts w:ascii="Courier New" w:hAnsi="Courier New" w:cs="Courier New"/>
    </w:rPr>
  </w:style>
  <w:style w:type="character" w:customStyle="1" w:styleId="WW8Num43z2">
    <w:name w:val="WW8Num43z2"/>
    <w:rsid w:val="007E4DC3"/>
    <w:rPr>
      <w:rFonts w:ascii="Wingdings" w:hAnsi="Wingdings" w:cs="Wingdings"/>
    </w:rPr>
  </w:style>
  <w:style w:type="character" w:customStyle="1" w:styleId="WW8Num44z0">
    <w:name w:val="WW8Num44z0"/>
    <w:rsid w:val="007E4DC3"/>
    <w:rPr>
      <w:rFonts w:ascii="Symbol" w:hAnsi="Symbol" w:cs="Symbol"/>
    </w:rPr>
  </w:style>
  <w:style w:type="character" w:customStyle="1" w:styleId="WW8Num44z1">
    <w:name w:val="WW8Num44z1"/>
    <w:rsid w:val="007E4DC3"/>
    <w:rPr>
      <w:rFonts w:ascii="Courier New" w:hAnsi="Courier New" w:cs="Courier New"/>
    </w:rPr>
  </w:style>
  <w:style w:type="character" w:customStyle="1" w:styleId="WW8Num44z2">
    <w:name w:val="WW8Num44z2"/>
    <w:rsid w:val="007E4DC3"/>
    <w:rPr>
      <w:rFonts w:ascii="Wingdings" w:hAnsi="Wingdings" w:cs="Wingdings"/>
    </w:rPr>
  </w:style>
  <w:style w:type="character" w:customStyle="1" w:styleId="13">
    <w:name w:val="Основной шрифт абзаца1"/>
    <w:rsid w:val="007E4DC3"/>
  </w:style>
  <w:style w:type="character" w:customStyle="1" w:styleId="WW-">
    <w:name w:val="WW-Символ сноски"/>
    <w:rsid w:val="007E4DC3"/>
    <w:rPr>
      <w:vertAlign w:val="superscript"/>
    </w:rPr>
  </w:style>
  <w:style w:type="character" w:customStyle="1" w:styleId="afd">
    <w:name w:val="Схема документа Знак"/>
    <w:rsid w:val="007E4DC3"/>
    <w:rPr>
      <w:rFonts w:ascii="Tahoma" w:eastAsia="Times New Roman" w:hAnsi="Tahoma" w:cs="Tahoma"/>
      <w:sz w:val="16"/>
      <w:szCs w:val="16"/>
    </w:rPr>
  </w:style>
  <w:style w:type="character" w:customStyle="1" w:styleId="afe">
    <w:name w:val="Цветовое выделение"/>
    <w:rsid w:val="007E4DC3"/>
    <w:rPr>
      <w:b/>
      <w:bCs/>
      <w:color w:val="26282F"/>
    </w:rPr>
  </w:style>
  <w:style w:type="character" w:customStyle="1" w:styleId="14">
    <w:name w:val="Основной текст Знак1"/>
    <w:rsid w:val="007E4DC3"/>
    <w:rPr>
      <w:sz w:val="28"/>
      <w:lang w:eastAsia="zh-CN"/>
    </w:rPr>
  </w:style>
  <w:style w:type="paragraph" w:styleId="aff">
    <w:name w:val="List"/>
    <w:basedOn w:val="a6"/>
    <w:rsid w:val="007E4DC3"/>
    <w:pPr>
      <w:suppressAutoHyphens/>
    </w:pPr>
    <w:rPr>
      <w:rFonts w:ascii="Arial" w:hAnsi="Arial" w:cs="Tahoma"/>
      <w:lang w:eastAsia="zh-CN"/>
    </w:rPr>
  </w:style>
  <w:style w:type="paragraph" w:styleId="aff0">
    <w:name w:val="caption"/>
    <w:basedOn w:val="a"/>
    <w:qFormat/>
    <w:rsid w:val="007E4DC3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7E4DC3"/>
    <w:pPr>
      <w:suppressLineNumbers/>
      <w:suppressAutoHyphens/>
    </w:pPr>
    <w:rPr>
      <w:rFonts w:cs="Mangal"/>
      <w:lang w:eastAsia="zh-CN"/>
    </w:rPr>
  </w:style>
  <w:style w:type="character" w:customStyle="1" w:styleId="15">
    <w:name w:val="Верхний колонтитул Знак1"/>
    <w:rsid w:val="007E4DC3"/>
    <w:rPr>
      <w:sz w:val="28"/>
      <w:lang w:eastAsia="zh-CN"/>
    </w:rPr>
  </w:style>
  <w:style w:type="paragraph" w:customStyle="1" w:styleId="220">
    <w:name w:val="Основной текст 22"/>
    <w:basedOn w:val="a"/>
    <w:rsid w:val="007E4DC3"/>
    <w:pPr>
      <w:suppressAutoHyphens/>
      <w:jc w:val="both"/>
    </w:pPr>
    <w:rPr>
      <w:lang w:eastAsia="zh-CN"/>
    </w:rPr>
  </w:style>
  <w:style w:type="character" w:customStyle="1" w:styleId="16">
    <w:name w:val="Основной текст с отступом Знак1"/>
    <w:rsid w:val="007E4DC3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7E4DC3"/>
    <w:pPr>
      <w:suppressAutoHyphens/>
      <w:ind w:firstLine="709"/>
      <w:jc w:val="both"/>
    </w:pPr>
    <w:rPr>
      <w:lang w:eastAsia="zh-CN"/>
    </w:rPr>
  </w:style>
  <w:style w:type="paragraph" w:customStyle="1" w:styleId="32">
    <w:name w:val="Основной текст с отступом 32"/>
    <w:basedOn w:val="a"/>
    <w:rsid w:val="007E4DC3"/>
    <w:pPr>
      <w:suppressAutoHyphens/>
      <w:spacing w:after="120"/>
      <w:ind w:left="283"/>
    </w:pPr>
    <w:rPr>
      <w:sz w:val="16"/>
      <w:szCs w:val="16"/>
      <w:lang w:eastAsia="zh-CN"/>
    </w:rPr>
  </w:style>
  <w:style w:type="character" w:customStyle="1" w:styleId="17">
    <w:name w:val="Текст сноски Знак1"/>
    <w:rsid w:val="007E4DC3"/>
    <w:rPr>
      <w:lang w:eastAsia="zh-CN"/>
    </w:rPr>
  </w:style>
  <w:style w:type="paragraph" w:customStyle="1" w:styleId="18">
    <w:name w:val="Название1"/>
    <w:basedOn w:val="a"/>
    <w:rsid w:val="007E4DC3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7E4DC3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7E4DC3"/>
    <w:pPr>
      <w:suppressAutoHyphens/>
      <w:ind w:right="357"/>
      <w:jc w:val="both"/>
    </w:pPr>
    <w:rPr>
      <w:lang w:eastAsia="zh-CN"/>
    </w:rPr>
  </w:style>
  <w:style w:type="paragraph" w:customStyle="1" w:styleId="211">
    <w:name w:val="Основной текст с отступом 21"/>
    <w:basedOn w:val="a"/>
    <w:rsid w:val="007E4DC3"/>
    <w:pPr>
      <w:suppressAutoHyphens/>
      <w:ind w:right="357" w:firstLine="709"/>
      <w:jc w:val="both"/>
    </w:pPr>
    <w:rPr>
      <w:lang w:eastAsia="zh-CN"/>
    </w:rPr>
  </w:style>
  <w:style w:type="paragraph" w:customStyle="1" w:styleId="31">
    <w:name w:val="Основной текст с отступом 31"/>
    <w:basedOn w:val="a"/>
    <w:rsid w:val="007E4DC3"/>
    <w:pPr>
      <w:suppressAutoHyphens/>
      <w:spacing w:after="120"/>
      <w:ind w:left="283" w:right="357"/>
    </w:pPr>
    <w:rPr>
      <w:sz w:val="16"/>
      <w:szCs w:val="16"/>
      <w:lang w:eastAsia="zh-CN"/>
    </w:rPr>
  </w:style>
  <w:style w:type="paragraph" w:customStyle="1" w:styleId="aff1">
    <w:name w:val="Содержимое таблицы"/>
    <w:basedOn w:val="a"/>
    <w:rsid w:val="007E4DC3"/>
    <w:pPr>
      <w:suppressLineNumbers/>
      <w:suppressAutoHyphens/>
      <w:ind w:right="357"/>
    </w:pPr>
    <w:rPr>
      <w:lang w:eastAsia="zh-CN"/>
    </w:rPr>
  </w:style>
  <w:style w:type="paragraph" w:customStyle="1" w:styleId="aff2">
    <w:name w:val="Заголовок таблицы"/>
    <w:basedOn w:val="aff1"/>
    <w:rsid w:val="007E4DC3"/>
    <w:pPr>
      <w:jc w:val="center"/>
    </w:pPr>
    <w:rPr>
      <w:b/>
      <w:bCs/>
    </w:rPr>
  </w:style>
  <w:style w:type="paragraph" w:customStyle="1" w:styleId="aff3">
    <w:name w:val="Содержимое врезки"/>
    <w:basedOn w:val="a6"/>
    <w:rsid w:val="007E4DC3"/>
    <w:pPr>
      <w:suppressAutoHyphens/>
    </w:pPr>
    <w:rPr>
      <w:lang w:eastAsia="zh-CN"/>
    </w:rPr>
  </w:style>
  <w:style w:type="character" w:customStyle="1" w:styleId="1a">
    <w:name w:val="Нижний колонтитул Знак1"/>
    <w:rsid w:val="007E4DC3"/>
    <w:rPr>
      <w:sz w:val="28"/>
      <w:lang w:eastAsia="zh-CN"/>
    </w:rPr>
  </w:style>
  <w:style w:type="paragraph" w:customStyle="1" w:styleId="1b">
    <w:name w:val="Схема документа1"/>
    <w:basedOn w:val="a"/>
    <w:rsid w:val="007E4DC3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7E4DC3"/>
    <w:rPr>
      <w:sz w:val="16"/>
      <w:szCs w:val="16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7E4DC3"/>
  </w:style>
  <w:style w:type="character" w:customStyle="1" w:styleId="FontStyle37">
    <w:name w:val="Font Style37"/>
    <w:uiPriority w:val="99"/>
    <w:rsid w:val="007E4DC3"/>
    <w:rPr>
      <w:rFonts w:ascii="Times New Roman" w:hAnsi="Times New Roman" w:cs="Times New Roman"/>
      <w:sz w:val="22"/>
      <w:szCs w:val="22"/>
    </w:rPr>
  </w:style>
  <w:style w:type="paragraph" w:styleId="aff4">
    <w:name w:val="Plain Text"/>
    <w:basedOn w:val="a"/>
    <w:link w:val="aff5"/>
    <w:uiPriority w:val="99"/>
    <w:unhideWhenUsed/>
    <w:rsid w:val="00E453A3"/>
    <w:rPr>
      <w:rFonts w:ascii="Consolas" w:hAnsi="Consolas"/>
      <w:sz w:val="21"/>
      <w:szCs w:val="21"/>
    </w:rPr>
  </w:style>
  <w:style w:type="character" w:customStyle="1" w:styleId="aff5">
    <w:name w:val="Текст Знак"/>
    <w:link w:val="aff4"/>
    <w:uiPriority w:val="99"/>
    <w:rsid w:val="00E453A3"/>
    <w:rPr>
      <w:rFonts w:ascii="Consolas" w:eastAsia="Times New Roman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5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4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74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48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76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3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00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2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9E530-3448-445B-905E-66587343F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25449</Words>
  <Characters>145065</Characters>
  <Application>Microsoft Office Word</Application>
  <DocSecurity>0</DocSecurity>
  <Lines>1208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170174</CharactersWithSpaces>
  <SharedDoc>false</SharedDoc>
  <HLinks>
    <vt:vector size="24" baseType="variant">
      <vt:variant>
        <vt:i4>8192111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consultantplus://offline/ref=4CCF608C73565D6BD6F5EA440E3CE3FD09C5E37FF35CAB3564F737F2913D0A3BCA319648s9r5B</vt:lpwstr>
      </vt:variant>
      <vt:variant>
        <vt:lpwstr/>
      </vt:variant>
      <vt:variant>
        <vt:i4>1638401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196694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consultantplus://offline/ref=510A7D2A69B508BD0DE0C836BD7447DFFC8971AE3073B5C9BB4CE8127EG4I2W</vt:lpwstr>
      </vt:variant>
      <vt:variant>
        <vt:lpwstr/>
      </vt:variant>
      <vt:variant>
        <vt:i4>4718681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Борцова Олеся Петровна</cp:lastModifiedBy>
  <cp:revision>10</cp:revision>
  <cp:lastPrinted>2020-04-01T21:52:00Z</cp:lastPrinted>
  <dcterms:created xsi:type="dcterms:W3CDTF">2020-03-31T22:10:00Z</dcterms:created>
  <dcterms:modified xsi:type="dcterms:W3CDTF">2020-04-09T04:58:00Z</dcterms:modified>
</cp:coreProperties>
</file>