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C26814" w:rsidTr="000C373E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10E63" w:rsidRDefault="00810E63" w:rsidP="008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26814" w:rsidRDefault="00810E63" w:rsidP="00810E6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C26814" w:rsidRDefault="00C26814"/>
    <w:tbl>
      <w:tblPr>
        <w:tblW w:w="14992" w:type="dxa"/>
        <w:tblLook w:val="04A0" w:firstRow="1" w:lastRow="0" w:firstColumn="1" w:lastColumn="0" w:noHBand="0" w:noVBand="1"/>
      </w:tblPr>
      <w:tblGrid>
        <w:gridCol w:w="546"/>
        <w:gridCol w:w="3248"/>
        <w:gridCol w:w="1843"/>
        <w:gridCol w:w="2564"/>
        <w:gridCol w:w="2255"/>
        <w:gridCol w:w="1885"/>
        <w:gridCol w:w="2651"/>
      </w:tblGrid>
      <w:tr w:rsidR="00C42E59" w:rsidRPr="00C42E59" w:rsidTr="002203FC">
        <w:trPr>
          <w:trHeight w:val="322"/>
        </w:trPr>
        <w:tc>
          <w:tcPr>
            <w:tcW w:w="1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3FC" w:rsidRDefault="000C373E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  <w:bookmarkStart w:id="0" w:name="_GoBack"/>
            <w:bookmarkEnd w:id="0"/>
            <w:r w:rsidR="00C42E59" w:rsidRPr="00C4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производственных объектов юридических лиц и индивидуальных предпринимателей, оказывающих негативное воздействие на окружающую среду, </w:t>
            </w:r>
            <w:r w:rsidR="000C3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которые отнесены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определенной категории риска для регионального государственного экологического надзора</w:t>
            </w:r>
          </w:p>
        </w:tc>
      </w:tr>
      <w:tr w:rsidR="00C42E59" w:rsidRPr="00C42E59" w:rsidTr="002203FC">
        <w:trPr>
          <w:trHeight w:val="930"/>
        </w:trPr>
        <w:tc>
          <w:tcPr>
            <w:tcW w:w="1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E59" w:rsidRPr="00C42E59" w:rsidTr="002203FC">
        <w:trPr>
          <w:trHeight w:val="27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производственного объекта, оказывающего негативное воздействие на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окружа.щую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среду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производственного объекта, оказывающего негативное воздействие на окружающую среду, </w:t>
            </w:r>
            <w:proofErr w:type="gram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присвоенная  Агентством</w:t>
            </w:r>
            <w:proofErr w:type="gram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обращению с отходами Камчатского края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риска (класс опасности), установленная Инспекцией государственного экологического надзора Камчатского края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и дата приказа Инспекции государственного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экологичесокго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надзора Камчатского края</w:t>
            </w:r>
          </w:p>
        </w:tc>
      </w:tr>
      <w:tr w:rsidR="00C42E59" w:rsidRPr="00C42E59" w:rsidTr="002203F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Камчаттелеком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4101067087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Здание пристройки к зданию АБК по узел связи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Камчатфлотсервис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4101001784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Производственная площадка 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Камчатфлотсервис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Гаджиев М. Я.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410100165363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автономной котельной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"Спутник"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4101023178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"Спутник"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"СТС-Арматура"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4100006719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Савицкий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410100743448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миникотельной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"Отдел вневедомственной охраны войск национальной гвардии Российской Федерации по Камчатскому краю"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4101152751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"Отдел вневедомственной охраны войск национальной гвардии Российской Федерации по Камчатскому краю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4101152751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"РКЗ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4102006640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Торговая площадь (магазин)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"ВИТЯЗЬ-АВТО"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4101081250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Степная 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Тымлатский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рыбокомбинат"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8203002819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по выпуску готовой рыбной продукции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"Западное"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4107002456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Сезонное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рыбоперерабатывающее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предприятие ООО "Западное"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Стряпченко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Фомич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410900004260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Акционерный Камчатский Коммерческий Агропромбанк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Камчаткомагропромбанк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публичное акционерное общество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4101019774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 филиала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унитарное предприятие Камчатского края «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Камчатгипрорыбпром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4100000146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организации ГУП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Камчатгипрорыбпром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Царева Татьяна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410102343727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край, г. Петропавловск-Камчатский, пр. Карла Маркса,35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ответственнотью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"Топливная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4105044605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Автозаправочная станция в п. Нагорный 20 км.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"Камчатский спасательный центр МЧС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4105006293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на территории ФГКУ "Камчатский СЦ МЧС России"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Дальневосточный филиал Федерального государственного бюджетного образовательного учреждения высшего образования "Всероссийская академия внешней торговли Министерства экономического развития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7729071387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по ул. Вилюйская, 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Рябухина Анна Андреевна (АКТУАЛИЗИРОВАНА)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410124964615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кондитерский цех г. Петропавловск-Камчатский, ул. Дальневосточная, д. 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Макаров Евгений 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410102322558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Хлебопекарня г. Петропавловск-Камчатский, Восточное шоссе 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отвественностью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"Компания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Лойд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4100012159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Площадка </w:t>
            </w:r>
            <w:proofErr w:type="gram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проезд</w:t>
            </w:r>
            <w:proofErr w:type="gram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Космический, д. 3 А)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отвественностью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"Компания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Лойд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4100012159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(проспект Циолковского, 46)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Козаченко Андрей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410501156461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"Новая Книга"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Кожан Станислав 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410100213426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"Новая Книга"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Обшество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ограниченной ответственностью "Восток-плюс"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4105028900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СТО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"Старкам-АВТО"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4101098550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по ул.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Вулканная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4101146042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бойлерная площадка г. Петропавловск-Камчатский, ул.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Вулканная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21а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"АРИСТЕЙ ГРУПП"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4101113569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Кёрхер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-Центр"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Плотникова Лариса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290128371065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Автомойка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ответсвенностю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Райторг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4101129216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"Озеро"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"РЫБОПРОМЫШЛЕННАЯ ФИРМА "КАМНОРИС"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4108002392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Рыбоперерабатывающий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Старцев Олег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410501005374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км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"Природный парк "Вулканы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4105037284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Елизово, ул.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Завойко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"Камчатский государственный технический университет"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410100001140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№ 6 Дом культуры"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"Камчатский государственный технический университет"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410100001140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№3 учебные корпуса (закрытая автостоянка)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Камакфес-Инторг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4101031370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Федерального Автономного Учреждения Министерства Обороны Российской Федерации "Центральный Спортивный Клуб Армии" СКА (г. Хабаровск) Спортивно-оздоровительный комплекс (г.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Вилючинск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7714317863 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ФАУ МО РФ ЦСКА КЛК "Айсберг"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Федерального Автономного Учреждения Министерства Обороны Российской Федерации "Центральный Спортивный Клуб Армии" СКА (г. Хабаровск) Спортивно-оздоровительный комплекс (г.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Вилючинск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7714317863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ФАУ МО РФ ЦСКА СК "ОКЕАН"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4101019358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Москалева Светлана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410500414198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"Золушка"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бюджетное учреждение "Автобаза"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4106006610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бюджетное учреждение "Автобаза"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4106006610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Гараж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бюджетное учреждение "Автобаза"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4106006610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Пункт технического осмотра и текущего ремонта автотранспорта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бюджетное учреждение "Автобаза"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4106006610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Гараж для легковых автомобилей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Строймеханизация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4100022809 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Строймеханизация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"Император"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4100022365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"Император"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Умеренный риск (5 класс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"Камчатский печатный двор"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4100000643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"Камчатский печатный двор"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«Запад-Восток Сервис»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4105043591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ГСМ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Общество с ограниченной ответственностью "Топливная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4105044605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 в с. Коряки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"КАМ-ТЕМП"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4105029050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"Седьмой континент"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Северо-восточное отделение Дальневосточного филиала Российского морского регистра судоходства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7803052947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Административное здание Регистра судоходства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"Администрация морских портов Сахалина, Курил и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6504043879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Камчатский филиал ФГБУ "АМП </w:t>
            </w:r>
            <w:proofErr w:type="spellStart"/>
            <w:proofErr w:type="gram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Сахалина,Курил</w:t>
            </w:r>
            <w:proofErr w:type="spellEnd"/>
            <w:proofErr w:type="gram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Камчатки"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торговая база"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4105000460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торговая база"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общеобрзовательное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Долиновская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4106002157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"Автомир"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4101072880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"Автомир"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Райторг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4101129216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Мередиан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г. Елизово, ул. Ленина 5а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Умеренный риск (5 класс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"КАМЧАТСКИЙ ЦЕНТР СЕРТИФИКАЦИИ"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4101087051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Магазин промышленных товаров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"МЕГА"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4101105014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"МЕГА"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"МЕГА"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4101105014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"ВИТО"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"МЕГА"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4101105014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"Планета"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Автозаправочная станция по ул.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Корфская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Автозаправочная станция по пр. Карла - Маркса 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Автозаправочная станция по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пр.Рыбаков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Автозаправочная станция по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пр.Циолковского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Автолюкс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4101113801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технического облуживания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отвественностью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Камчаттеплострой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4101004182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Умеренный риск (5 класс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отвественностью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Камчаттеплострой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4101004182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Сароян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410100184775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Хлебокомбинат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"Парни"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казенное учреждение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Мильковское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лесничество"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4106005863 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Закрытая стоянка автотранспорта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"ГОСТИНИЧНЫЙ КОМПЛЕКС "ПЕТРОПАВЛОВСК"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4101000854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- гостиничный комплекс "Петропавловск"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"ССЦ-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Автолюкс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4100022291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№ 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Потребительское общество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Елизовский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хлебокомбинат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4105002725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Пекарня № 2, с. Коряки, ул. Кооперативная, д. 14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Потребительское общество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Елизовский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хлебокомбинат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4105002725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Хлебопекарня № 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Автозаправочная станция по ул.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Вулканная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ЛИ </w:t>
            </w:r>
            <w:proofErr w:type="gram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НАН-У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410500682736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коммерческого назначения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Антонов Олег 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410500258654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Сириус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УФПС Камчатского края - филиал 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7724261610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 Транспортный цех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"Топливный Союз Камчатки"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4100022735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Автозаправочная станция Красная сопка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СЕЛЬСКОХОЗЯЙСТВЕННОЕ ПРЕДПРИЯТИЕ "ОВОЩЕВОД"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4105002122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"Металл-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4100009371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"Металл-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"Петропавловский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хлебокомбинат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4101023668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ОАО "Петропавловский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хлебокомбинат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Рыбоперерабатывающая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 "Южно-Камчатская"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4100002520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РПК "Южно-Камчатская"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«Камчатская нефтебаза»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4101166610 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ГСМ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«Камчатская нефтебаза»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4101166610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хранения топлива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Камчатское отделение №8556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Камчатское отделение №8556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 8556/0140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Камчатское отделение №8556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 8556/0125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Камчатское отделение №8556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 8556/0110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Пак Денис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410501447742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Торговый центр «Южный»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"Камчатская рыба"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4105024905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"Камчатская рыба"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Сайдачаков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410105076477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«Камчатский Пивоваренный завод»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4101150916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"Камчатский пивоваренный завод"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3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2540061925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Лицензионный участок недр с целевым назначением добыча подземных вод для питьевого водоснабжения населения и технологического обеспечения водой объектов промышленности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2540061925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2540061925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"Новкам"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2540061925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"Новкам" мыс Сигнальный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Криарс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4107002174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КРиАРС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Юсас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4105030680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Юсас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-Строй"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 (6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Ю Сергей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Юнхакович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410500677849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Гостиница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Ю Сергей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Юнхакович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410500677849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"ТЕПЛОВОДХОЗ" КОЗЫРЕВСКОГО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4109003663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Козыревск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ул.Белинского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"ТЕПЛОВОДХОЗ" КОЗЫРЕВСКОГО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4109003663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Козыревск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Интэко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4109005420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№23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Интэко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4109005420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Интэко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4109005420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Интэко</w:t>
            </w:r>
            <w:proofErr w:type="spellEnd"/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4109005420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"Норд Фиш"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4109005188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"Норд Фиш"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4109005188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№36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"Строй-Альянс"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4109005318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"Строй-Альянс"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4109005318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№19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Умеренный риск (5 класс </w:t>
            </w: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"Строй-Альянс"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4109005318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Мини-котельная офиса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  <w:tr w:rsidR="00C42E59" w:rsidRPr="00C42E59" w:rsidTr="002203F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"Тихий океан"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4101131416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Умеренный риск (5 класс опасности)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59" w:rsidRPr="00C42E59" w:rsidRDefault="00C42E59" w:rsidP="00C4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59">
              <w:rPr>
                <w:rFonts w:ascii="Times New Roman" w:eastAsia="Times New Roman" w:hAnsi="Times New Roman" w:cs="Times New Roman"/>
                <w:lang w:eastAsia="ru-RU"/>
              </w:rPr>
              <w:t>от 23.05.2019 № 79</w:t>
            </w:r>
          </w:p>
        </w:tc>
      </w:tr>
    </w:tbl>
    <w:p w:rsidR="00D909A0" w:rsidRDefault="00D909A0"/>
    <w:sectPr w:rsidR="00D909A0" w:rsidSect="00C42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8C"/>
    <w:rsid w:val="000C373E"/>
    <w:rsid w:val="001047D5"/>
    <w:rsid w:val="002203FC"/>
    <w:rsid w:val="00810E63"/>
    <w:rsid w:val="00BF6A8C"/>
    <w:rsid w:val="00C26814"/>
    <w:rsid w:val="00C42E59"/>
    <w:rsid w:val="00D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263B0-A292-445A-BE10-C08E78EE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E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E59"/>
    <w:rPr>
      <w:color w:val="800080"/>
      <w:u w:val="single"/>
    </w:rPr>
  </w:style>
  <w:style w:type="paragraph" w:customStyle="1" w:styleId="xl63">
    <w:name w:val="xl63"/>
    <w:basedOn w:val="a"/>
    <w:rsid w:val="00C4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C2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Арвачёв Дмитрий Михайлович</dc:creator>
  <cp:keywords/>
  <dc:description/>
  <cp:lastModifiedBy>Живолудов Владимир Викторович</cp:lastModifiedBy>
  <cp:revision>8</cp:revision>
  <dcterms:created xsi:type="dcterms:W3CDTF">2019-05-22T22:37:00Z</dcterms:created>
  <dcterms:modified xsi:type="dcterms:W3CDTF">2020-02-11T20:04:00Z</dcterms:modified>
</cp:coreProperties>
</file>