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EA" w:rsidRPr="00187AEA" w:rsidRDefault="00187AEA" w:rsidP="00187AEA">
      <w:pPr>
        <w:spacing w:line="360" w:lineRule="auto"/>
        <w:jc w:val="center"/>
        <w:rPr>
          <w:rFonts w:cs="Times New Roman"/>
          <w:sz w:val="32"/>
          <w:szCs w:val="32"/>
        </w:rPr>
      </w:pPr>
      <w:r w:rsidRPr="00187AEA">
        <w:rPr>
          <w:rFonts w:cs="Times New Roman"/>
          <w:noProof/>
          <w:sz w:val="32"/>
          <w:szCs w:val="32"/>
        </w:rPr>
        <w:drawing>
          <wp:inline distT="0" distB="0" distL="0" distR="0" wp14:anchorId="181476BC" wp14:editId="641BC437">
            <wp:extent cx="647700" cy="807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proofErr w:type="gramStart"/>
      <w:r w:rsidRPr="00187AEA">
        <w:rPr>
          <w:rFonts w:cs="Times New Roman"/>
          <w:b/>
          <w:bCs/>
          <w:sz w:val="32"/>
          <w:szCs w:val="32"/>
        </w:rPr>
        <w:t>П</w:t>
      </w:r>
      <w:proofErr w:type="gramEnd"/>
      <w:r w:rsidRPr="00187AEA">
        <w:rPr>
          <w:rFonts w:cs="Times New Roman"/>
          <w:b/>
          <w:bCs/>
          <w:sz w:val="32"/>
          <w:szCs w:val="32"/>
        </w:rPr>
        <w:t xml:space="preserve"> О С Т А Н О В Л Е Н И Е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187AEA">
        <w:rPr>
          <w:rFonts w:cs="Times New Roman"/>
          <w:b/>
          <w:bCs/>
          <w:szCs w:val="28"/>
        </w:rPr>
        <w:t>ПРАВИТЕЛЬСТВА</w:t>
      </w:r>
      <w:r w:rsidRPr="00187AEA">
        <w:rPr>
          <w:rFonts w:cs="Times New Roman"/>
          <w:b/>
          <w:bCs/>
          <w:szCs w:val="28"/>
          <w:lang w:val="en-US"/>
        </w:rPr>
        <w:t xml:space="preserve"> 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187AEA">
        <w:rPr>
          <w:rFonts w:cs="Times New Roman"/>
          <w:bCs/>
          <w:szCs w:val="28"/>
        </w:rPr>
        <w:t xml:space="preserve"> </w:t>
      </w:r>
      <w:r w:rsidRPr="00187AEA">
        <w:rPr>
          <w:rFonts w:cs="Times New Roman"/>
          <w:b/>
          <w:bCs/>
          <w:szCs w:val="28"/>
        </w:rPr>
        <w:t>КАМЧАТСКОГО КРАЯ</w:t>
      </w: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187AEA" w:rsidRPr="00187AEA" w:rsidRDefault="00187AEA" w:rsidP="00187AEA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187AEA" w:rsidRPr="00187AEA" w:rsidTr="00B653AB">
        <w:tc>
          <w:tcPr>
            <w:tcW w:w="2552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187AEA" w:rsidRPr="00187AEA" w:rsidRDefault="00187AEA" w:rsidP="00187AEA">
            <w:pPr>
              <w:jc w:val="both"/>
              <w:rPr>
                <w:rFonts w:cs="Times New Roman"/>
                <w:szCs w:val="24"/>
              </w:rPr>
            </w:pPr>
            <w:r w:rsidRPr="00187AEA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87AEA" w:rsidRPr="00187AEA" w:rsidRDefault="00187AEA" w:rsidP="00187AEA">
            <w:pPr>
              <w:jc w:val="center"/>
              <w:rPr>
                <w:rFonts w:cs="Times New Roman"/>
                <w:b/>
                <w:szCs w:val="24"/>
              </w:rPr>
            </w:pPr>
            <w:r w:rsidRPr="00187AEA">
              <w:rPr>
                <w:rFonts w:cs="Times New Roman"/>
                <w:szCs w:val="24"/>
                <w:lang w:val="en-US"/>
              </w:rPr>
              <w:t>[</w:t>
            </w:r>
            <w:r w:rsidRPr="00187AEA">
              <w:rPr>
                <w:rFonts w:cs="Times New Roman"/>
                <w:color w:val="E7E6E6"/>
                <w:szCs w:val="24"/>
              </w:rPr>
              <w:t>Номер</w:t>
            </w:r>
            <w:r w:rsidRPr="00187AEA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187AEA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187AEA" w:rsidRPr="00187AEA" w:rsidRDefault="00187AEA" w:rsidP="00187AEA">
      <w:pPr>
        <w:jc w:val="both"/>
        <w:rPr>
          <w:rFonts w:cs="Times New Roman"/>
          <w:sz w:val="36"/>
          <w:szCs w:val="24"/>
          <w:vertAlign w:val="superscript"/>
        </w:rPr>
      </w:pPr>
      <w:r w:rsidRPr="00187AEA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187AEA" w:rsidRPr="00187AEA" w:rsidTr="00B653AB">
        <w:tc>
          <w:tcPr>
            <w:tcW w:w="4395" w:type="dxa"/>
          </w:tcPr>
          <w:p w:rsidR="00187AEA" w:rsidRPr="00187AEA" w:rsidRDefault="00187AEA" w:rsidP="00EA64F4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187AEA">
              <w:rPr>
                <w:rFonts w:cs="Times New Roman"/>
                <w:szCs w:val="28"/>
              </w:rPr>
              <w:t xml:space="preserve">О памятнике природы регионального значения </w:t>
            </w:r>
            <w:r w:rsidR="00EB749D">
              <w:rPr>
                <w:rFonts w:cs="Times New Roman"/>
                <w:szCs w:val="28"/>
              </w:rPr>
              <w:t>"</w:t>
            </w:r>
            <w:r w:rsidR="00EA64F4">
              <w:rPr>
                <w:rFonts w:cs="Times New Roman"/>
                <w:szCs w:val="28"/>
              </w:rPr>
              <w:t>Горный массив Вачкажец</w:t>
            </w:r>
            <w:r w:rsidR="00EB749D" w:rsidRPr="00EB749D">
              <w:rPr>
                <w:rFonts w:cs="Times New Roman"/>
                <w:szCs w:val="28"/>
              </w:rPr>
              <w:t>"</w:t>
            </w:r>
          </w:p>
        </w:tc>
      </w:tr>
    </w:tbl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234A4" w:rsidRDefault="005234A4" w:rsidP="00187AEA">
      <w:pPr>
        <w:adjustRightInd w:val="0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 xml:space="preserve">В </w:t>
      </w:r>
      <w:proofErr w:type="gramStart"/>
      <w:r w:rsidRPr="00187AEA">
        <w:rPr>
          <w:rFonts w:cs="Times New Roman"/>
          <w:szCs w:val="28"/>
        </w:rPr>
        <w:t>соответствии</w:t>
      </w:r>
      <w:proofErr w:type="gramEnd"/>
      <w:r w:rsidRPr="00187AEA">
        <w:rPr>
          <w:rFonts w:cs="Times New Roman"/>
          <w:szCs w:val="28"/>
        </w:rPr>
        <w:t xml:space="preserve"> с Федеральным законом от 14.03.1995 № 33-ФЗ </w:t>
      </w:r>
      <w:r w:rsidR="00EB749D" w:rsidRP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>Об особо охраняемых природных территория</w:t>
      </w:r>
      <w:r w:rsidR="00EB749D" w:rsidRP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 xml:space="preserve">, Законом Камчатского края от 29.12.2014 № 564 </w:t>
      </w:r>
      <w:r w:rsid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>Об особо охраняемых природных территориях в Камчатском крае</w:t>
      </w:r>
      <w:r w:rsidR="00EB749D" w:rsidRPr="00EB749D">
        <w:rPr>
          <w:rFonts w:cs="Times New Roman"/>
          <w:szCs w:val="28"/>
        </w:rPr>
        <w:t>"</w:t>
      </w: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ПРАВИТЕЛЬСТВО ПОСТАНОВЛЯЕТ:</w:t>
      </w:r>
    </w:p>
    <w:p w:rsidR="00187AEA" w:rsidRPr="00187AEA" w:rsidRDefault="00187AEA" w:rsidP="00187AEA">
      <w:pPr>
        <w:adjustRightInd w:val="0"/>
        <w:ind w:firstLine="720"/>
        <w:jc w:val="both"/>
        <w:rPr>
          <w:rFonts w:cs="Times New Roman"/>
          <w:szCs w:val="28"/>
        </w:rPr>
      </w:pPr>
    </w:p>
    <w:p w:rsidR="00187AEA" w:rsidRPr="00187AEA" w:rsidRDefault="00187AEA" w:rsidP="00187AEA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Утвердить:</w:t>
      </w:r>
    </w:p>
    <w:p w:rsidR="00187AEA" w:rsidRPr="00187AEA" w:rsidRDefault="00187AEA" w:rsidP="00187AEA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Pr="00187AEA">
        <w:rPr>
          <w:rFonts w:cs="Times New Roman"/>
          <w:szCs w:val="28"/>
        </w:rPr>
        <w:t>оложение о памятнике природы регионального значения</w:t>
      </w:r>
      <w:r w:rsidR="00EB749D">
        <w:rPr>
          <w:rFonts w:cs="Times New Roman"/>
          <w:szCs w:val="28"/>
        </w:rPr>
        <w:t xml:space="preserve"> </w:t>
      </w:r>
      <w:r w:rsidR="00EB749D" w:rsidRPr="00EB749D">
        <w:rPr>
          <w:rFonts w:cs="Times New Roman"/>
          <w:szCs w:val="28"/>
        </w:rPr>
        <w:t>"</w:t>
      </w:r>
      <w:r w:rsidR="00BE6DB5">
        <w:rPr>
          <w:rFonts w:cs="Times New Roman"/>
          <w:szCs w:val="28"/>
        </w:rPr>
        <w:t>Горный массив Вачкажец</w:t>
      </w:r>
      <w:r w:rsidR="00EB749D" w:rsidRP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 xml:space="preserve"> согласно приложению 1 к настоящему постановлению;</w:t>
      </w:r>
    </w:p>
    <w:p w:rsidR="00187AEA" w:rsidRPr="00187AEA" w:rsidRDefault="00187AEA" w:rsidP="00187AEA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 xml:space="preserve">графическое описание местоположения границ памятника природы регионального значения </w:t>
      </w:r>
      <w:r w:rsidR="00EB749D">
        <w:rPr>
          <w:rFonts w:cs="Times New Roman"/>
          <w:szCs w:val="28"/>
        </w:rPr>
        <w:t>"</w:t>
      </w:r>
      <w:r w:rsidR="00BE6DB5">
        <w:rPr>
          <w:rFonts w:cs="Times New Roman"/>
          <w:szCs w:val="28"/>
        </w:rPr>
        <w:t>Горный массив Вачкажец</w:t>
      </w:r>
      <w:r w:rsidR="00EB749D" w:rsidRPr="00EB749D">
        <w:rPr>
          <w:rFonts w:cs="Times New Roman"/>
          <w:szCs w:val="28"/>
        </w:rPr>
        <w:t>"</w:t>
      </w:r>
      <w:r w:rsidRPr="00187AEA">
        <w:rPr>
          <w:rFonts w:cs="Times New Roman"/>
          <w:szCs w:val="28"/>
        </w:rPr>
        <w:t xml:space="preserve"> согласно приложению 2 к настоящему постановлению.</w:t>
      </w:r>
    </w:p>
    <w:p w:rsidR="00187AEA" w:rsidRPr="00187AEA" w:rsidRDefault="00187AEA" w:rsidP="00187AEA">
      <w:pPr>
        <w:numPr>
          <w:ilvl w:val="0"/>
          <w:numId w:val="1"/>
        </w:numPr>
        <w:tabs>
          <w:tab w:val="left" w:pos="993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187AEA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187AEA" w:rsidRPr="00187AEA" w:rsidRDefault="00187AEA" w:rsidP="00187AEA">
      <w:pPr>
        <w:adjustRightInd w:val="0"/>
        <w:ind w:firstLine="709"/>
        <w:jc w:val="both"/>
        <w:rPr>
          <w:rFonts w:cs="Times New Roman"/>
          <w:szCs w:val="28"/>
        </w:rPr>
      </w:pPr>
    </w:p>
    <w:p w:rsidR="005234A4" w:rsidRDefault="00187AEA" w:rsidP="00187AEA">
      <w:pPr>
        <w:widowControl w:val="0"/>
        <w:autoSpaceDE w:val="0"/>
        <w:autoSpaceDN w:val="0"/>
        <w:adjustRightInd w:val="0"/>
        <w:jc w:val="both"/>
      </w:pPr>
      <w:r w:rsidRPr="00187AEA">
        <w:tab/>
      </w:r>
      <w:r w:rsidRPr="00187AEA">
        <w:tab/>
      </w:r>
      <w:r w:rsidRPr="00187AEA">
        <w:tab/>
      </w:r>
      <w:r w:rsidRPr="00187AEA">
        <w:tab/>
        <w:t xml:space="preserve">         </w:t>
      </w:r>
    </w:p>
    <w:p w:rsidR="00187AEA" w:rsidRPr="00187AEA" w:rsidRDefault="00187AEA" w:rsidP="00187AEA">
      <w:pPr>
        <w:widowControl w:val="0"/>
        <w:autoSpaceDE w:val="0"/>
        <w:autoSpaceDN w:val="0"/>
        <w:adjustRightInd w:val="0"/>
        <w:jc w:val="both"/>
      </w:pPr>
      <w:r w:rsidRPr="00187AEA">
        <w:t xml:space="preserve">                     </w:t>
      </w: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187AEA" w:rsidRPr="00187AEA" w:rsidTr="00B653AB">
        <w:trPr>
          <w:trHeight w:val="1658"/>
        </w:trPr>
        <w:tc>
          <w:tcPr>
            <w:tcW w:w="3936" w:type="dxa"/>
            <w:shd w:val="clear" w:color="auto" w:fill="auto"/>
          </w:tcPr>
          <w:p w:rsidR="00187AEA" w:rsidRPr="00187AEA" w:rsidRDefault="00187AEA" w:rsidP="00187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187AEA">
              <w:t xml:space="preserve">Временно </w:t>
            </w:r>
            <w:proofErr w:type="gramStart"/>
            <w:r w:rsidRPr="00187AEA">
              <w:t>исполняющий</w:t>
            </w:r>
            <w:proofErr w:type="gramEnd"/>
            <w:r w:rsidRPr="00187AEA">
              <w:t xml:space="preserve"> обязанности Председателя Правительства - Первого вице-губернатора </w:t>
            </w:r>
            <w:r w:rsidRPr="00187AEA">
              <w:rPr>
                <w:rFonts w:cs="Times New Roman"/>
                <w:szCs w:val="28"/>
              </w:rPr>
              <w:t>Камчатского края</w:t>
            </w:r>
          </w:p>
        </w:tc>
        <w:tc>
          <w:tcPr>
            <w:tcW w:w="3861" w:type="dxa"/>
            <w:shd w:val="clear" w:color="auto" w:fill="auto"/>
          </w:tcPr>
          <w:p w:rsidR="00187AEA" w:rsidRPr="00187AEA" w:rsidRDefault="00187AEA" w:rsidP="00187AEA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187AEA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187AEA" w:rsidRPr="00187AEA" w:rsidRDefault="00187AEA" w:rsidP="00187AEA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4"/>
              </w:rPr>
            </w:pPr>
          </w:p>
          <w:p w:rsidR="00187AEA" w:rsidRPr="00187AEA" w:rsidRDefault="00187AEA" w:rsidP="00187AEA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 w:rsidRPr="00187AEA">
              <w:rPr>
                <w:rFonts w:cs="Times New Roman"/>
                <w:szCs w:val="24"/>
              </w:rPr>
              <w:t>А.О. Кузнецов</w:t>
            </w:r>
          </w:p>
        </w:tc>
      </w:tr>
    </w:tbl>
    <w:p w:rsidR="00187AEA" w:rsidRPr="00187AEA" w:rsidRDefault="00187AEA" w:rsidP="00187AEA">
      <w:pPr>
        <w:widowControl w:val="0"/>
        <w:autoSpaceDE w:val="0"/>
        <w:autoSpaceDN w:val="0"/>
        <w:adjustRightInd w:val="0"/>
        <w:jc w:val="both"/>
      </w:pPr>
    </w:p>
    <w:p w:rsidR="00187AEA" w:rsidRPr="00187AEA" w:rsidRDefault="00187AEA" w:rsidP="00187AEA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</w:p>
    <w:p w:rsidR="009018F0" w:rsidRDefault="009018F0" w:rsidP="003B77CF">
      <w:pPr>
        <w:ind w:left="5529"/>
        <w:jc w:val="both"/>
        <w:rPr>
          <w:rFonts w:cs="Times New Roman"/>
          <w:szCs w:val="28"/>
          <w:lang w:eastAsia="zh-CN"/>
        </w:rPr>
      </w:pPr>
    </w:p>
    <w:p w:rsidR="00BE6DB5" w:rsidRDefault="00BE6DB5" w:rsidP="003B77CF">
      <w:pPr>
        <w:ind w:left="5529"/>
        <w:jc w:val="both"/>
        <w:rPr>
          <w:rFonts w:cs="Times New Roman"/>
          <w:szCs w:val="28"/>
          <w:lang w:eastAsia="zh-CN"/>
        </w:rPr>
      </w:pPr>
    </w:p>
    <w:p w:rsidR="003B77CF" w:rsidRDefault="00187AEA" w:rsidP="003B77CF">
      <w:pPr>
        <w:ind w:left="5529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lastRenderedPageBreak/>
        <w:t>П</w:t>
      </w:r>
      <w:r w:rsidR="003B77CF" w:rsidRPr="004403FC">
        <w:rPr>
          <w:rFonts w:cs="Times New Roman"/>
          <w:szCs w:val="28"/>
          <w:lang w:eastAsia="zh-CN"/>
        </w:rPr>
        <w:t>риложение</w:t>
      </w:r>
      <w:r w:rsidR="003B77CF">
        <w:rPr>
          <w:rFonts w:cs="Times New Roman"/>
          <w:szCs w:val="28"/>
          <w:lang w:eastAsia="zh-CN"/>
        </w:rPr>
        <w:t xml:space="preserve"> 1</w:t>
      </w:r>
      <w:r w:rsidR="003B77CF" w:rsidRPr="004403FC">
        <w:rPr>
          <w:rFonts w:cs="Times New Roman"/>
          <w:szCs w:val="28"/>
          <w:lang w:eastAsia="zh-CN"/>
        </w:rPr>
        <w:t xml:space="preserve"> к постановлению</w:t>
      </w:r>
    </w:p>
    <w:p w:rsidR="003B77CF" w:rsidRDefault="003B77CF" w:rsidP="003B77CF">
      <w:pPr>
        <w:ind w:left="5529"/>
        <w:jc w:val="both"/>
        <w:rPr>
          <w:rFonts w:cs="Times New Roman"/>
          <w:szCs w:val="28"/>
          <w:lang w:eastAsia="zh-CN"/>
        </w:rPr>
      </w:pPr>
      <w:r w:rsidRPr="004403FC">
        <w:rPr>
          <w:rFonts w:cs="Times New Roman"/>
          <w:szCs w:val="28"/>
          <w:lang w:eastAsia="zh-CN"/>
        </w:rPr>
        <w:t xml:space="preserve">Правительства Камчатского края </w:t>
      </w:r>
    </w:p>
    <w:p w:rsidR="001C5F5A" w:rsidRDefault="003B77CF" w:rsidP="003B77CF">
      <w:pPr>
        <w:ind w:left="5529"/>
        <w:jc w:val="both"/>
        <w:rPr>
          <w:szCs w:val="28"/>
        </w:rPr>
      </w:pPr>
      <w:r>
        <w:rPr>
          <w:rFonts w:cs="Times New Roman"/>
          <w:szCs w:val="28"/>
          <w:lang w:eastAsia="zh-CN"/>
        </w:rPr>
        <w:t>от _____________</w:t>
      </w:r>
      <w:r w:rsidRPr="004403FC">
        <w:rPr>
          <w:rFonts w:cs="Times New Roman"/>
          <w:szCs w:val="28"/>
          <w:lang w:eastAsia="zh-CN"/>
        </w:rPr>
        <w:t xml:space="preserve"> № </w:t>
      </w:r>
      <w:r>
        <w:rPr>
          <w:rFonts w:cs="Times New Roman"/>
          <w:szCs w:val="28"/>
          <w:lang w:eastAsia="zh-CN"/>
        </w:rPr>
        <w:t>___</w:t>
      </w:r>
      <w:r w:rsidRPr="004403FC">
        <w:rPr>
          <w:rFonts w:cs="Times New Roman"/>
          <w:szCs w:val="28"/>
          <w:lang w:eastAsia="zh-CN"/>
        </w:rPr>
        <w:t xml:space="preserve">_______               </w:t>
      </w:r>
    </w:p>
    <w:p w:rsidR="003B77CF" w:rsidRDefault="003B77CF" w:rsidP="00524966">
      <w:pPr>
        <w:jc w:val="center"/>
        <w:rPr>
          <w:szCs w:val="28"/>
        </w:rPr>
      </w:pPr>
    </w:p>
    <w:p w:rsidR="001C5F5A" w:rsidRDefault="004E7B19" w:rsidP="00524966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524966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EB749D" w:rsidP="00524966">
      <w:pPr>
        <w:jc w:val="center"/>
        <w:rPr>
          <w:szCs w:val="28"/>
        </w:rPr>
      </w:pPr>
      <w:r>
        <w:rPr>
          <w:rFonts w:cs="Times New Roman"/>
          <w:szCs w:val="28"/>
        </w:rPr>
        <w:t>"</w:t>
      </w:r>
      <w:r w:rsidR="00BE6DB5">
        <w:rPr>
          <w:rFonts w:cs="Times New Roman"/>
          <w:szCs w:val="28"/>
        </w:rPr>
        <w:t>Горный массив Вачкажец</w:t>
      </w:r>
      <w:r>
        <w:rPr>
          <w:rFonts w:cs="Times New Roman"/>
          <w:szCs w:val="28"/>
        </w:rPr>
        <w:t>"</w:t>
      </w:r>
    </w:p>
    <w:p w:rsidR="00584088" w:rsidRDefault="00584088" w:rsidP="00524966">
      <w:pPr>
        <w:jc w:val="center"/>
        <w:rPr>
          <w:szCs w:val="28"/>
        </w:rPr>
      </w:pPr>
    </w:p>
    <w:p w:rsidR="00584088" w:rsidRPr="00E57A32" w:rsidRDefault="000342FD" w:rsidP="00524966">
      <w:pPr>
        <w:pStyle w:val="aff1"/>
        <w:tabs>
          <w:tab w:val="left" w:pos="3686"/>
        </w:tabs>
        <w:suppressAutoHyphens w:val="0"/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524966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042BBD" w:rsidRDefault="00042BBD" w:rsidP="00524966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rFonts w:eastAsia="Calibri" w:cs="Times New Roman"/>
          <w:szCs w:val="28"/>
        </w:rPr>
        <w:t xml:space="preserve"> </w:t>
      </w:r>
      <w:r w:rsidRPr="00DF5CD3">
        <w:rPr>
          <w:rFonts w:eastAsia="Calibri" w:cs="Times New Roman"/>
          <w:szCs w:val="28"/>
        </w:rPr>
        <w:t xml:space="preserve">Настоящее Положение </w:t>
      </w:r>
      <w:r w:rsidRPr="00DF5CD3">
        <w:rPr>
          <w:rFonts w:cs="Times New Roman"/>
          <w:szCs w:val="28"/>
        </w:rPr>
        <w:t xml:space="preserve">регулирует </w:t>
      </w:r>
      <w:r>
        <w:rPr>
          <w:rFonts w:cs="Times New Roman"/>
          <w:szCs w:val="28"/>
        </w:rPr>
        <w:t xml:space="preserve">вопросы </w:t>
      </w:r>
      <w:r w:rsidRPr="00A16E79">
        <w:rPr>
          <w:rFonts w:cs="Times New Roman"/>
          <w:szCs w:val="28"/>
        </w:rPr>
        <w:t xml:space="preserve">организации, охраны и использования </w:t>
      </w:r>
      <w:r w:rsidRPr="00DF5CD3">
        <w:rPr>
          <w:rFonts w:eastAsia="Calibri" w:cs="Times New Roman"/>
          <w:szCs w:val="28"/>
        </w:rPr>
        <w:t>памятника природы регионального значения</w:t>
      </w:r>
      <w:r w:rsidR="00BE6DB5">
        <w:rPr>
          <w:rFonts w:eastAsia="Calibri" w:cs="Times New Roman"/>
          <w:szCs w:val="28"/>
        </w:rPr>
        <w:t xml:space="preserve"> </w:t>
      </w:r>
      <w:r w:rsidR="00EB749D" w:rsidRPr="00EB749D">
        <w:rPr>
          <w:rFonts w:eastAsia="Calibri" w:cs="Times New Roman"/>
          <w:szCs w:val="28"/>
        </w:rPr>
        <w:t>"</w:t>
      </w:r>
      <w:r w:rsidR="00BE6DB5">
        <w:rPr>
          <w:rFonts w:eastAsia="Calibri" w:cs="Times New Roman"/>
          <w:szCs w:val="28"/>
        </w:rPr>
        <w:t>Горный массив Вачкажец</w:t>
      </w:r>
      <w:r w:rsidR="00EB749D" w:rsidRPr="00EB749D">
        <w:rPr>
          <w:rFonts w:eastAsia="Calibri" w:cs="Times New Roman"/>
          <w:szCs w:val="28"/>
        </w:rPr>
        <w:t>"</w:t>
      </w:r>
      <w:r w:rsidRPr="00DF5CD3">
        <w:rPr>
          <w:rFonts w:eastAsia="Calibri" w:cs="Times New Roman"/>
          <w:szCs w:val="28"/>
        </w:rPr>
        <w:t xml:space="preserve"> (далее</w:t>
      </w:r>
      <w:r w:rsidR="004635AB">
        <w:rPr>
          <w:rFonts w:eastAsia="Calibri" w:cs="Times New Roman"/>
          <w:szCs w:val="28"/>
        </w:rPr>
        <w:t xml:space="preserve"> – </w:t>
      </w:r>
      <w:r w:rsidRPr="00DF5CD3">
        <w:rPr>
          <w:rFonts w:eastAsia="Calibri" w:cs="Times New Roman"/>
          <w:szCs w:val="28"/>
        </w:rPr>
        <w:t>Памятник природы).</w:t>
      </w:r>
    </w:p>
    <w:p w:rsidR="0037431E" w:rsidRPr="00DE7FE1" w:rsidRDefault="00042BBD" w:rsidP="00524966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</w:t>
      </w:r>
      <w:r w:rsidRPr="0037431E">
        <w:rPr>
          <w:szCs w:val="28"/>
        </w:rPr>
        <w:t xml:space="preserve">Памятник природы </w:t>
      </w:r>
      <w:proofErr w:type="gramStart"/>
      <w:r w:rsidRPr="0037431E">
        <w:rPr>
          <w:szCs w:val="28"/>
        </w:rPr>
        <w:t>является особо охраняемой природной территорией региональн</w:t>
      </w:r>
      <w:r>
        <w:rPr>
          <w:szCs w:val="28"/>
        </w:rPr>
        <w:t xml:space="preserve">ого значения в Камчатском </w:t>
      </w:r>
      <w:r w:rsidRPr="00A16E79">
        <w:rPr>
          <w:szCs w:val="28"/>
        </w:rPr>
        <w:t>крае</w:t>
      </w:r>
      <w:r>
        <w:rPr>
          <w:szCs w:val="28"/>
        </w:rPr>
        <w:t xml:space="preserve"> </w:t>
      </w:r>
      <w:r w:rsidRPr="00A16E79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Pr="00E64591">
        <w:rPr>
          <w:rFonts w:eastAsia="Calibri" w:cs="Times New Roman"/>
          <w:szCs w:val="28"/>
        </w:rPr>
        <w:t>относится</w:t>
      </w:r>
      <w:proofErr w:type="gramEnd"/>
      <w:r w:rsidRPr="00E64591">
        <w:rPr>
          <w:rFonts w:eastAsia="Calibri" w:cs="Times New Roman"/>
          <w:szCs w:val="28"/>
        </w:rPr>
        <w:t xml:space="preserve"> к объектам общенационального достояния</w:t>
      </w:r>
      <w:r>
        <w:rPr>
          <w:szCs w:val="28"/>
        </w:rPr>
        <w:t>.</w:t>
      </w:r>
    </w:p>
    <w:p w:rsidR="00DF5CD3" w:rsidRPr="0098084F" w:rsidRDefault="00042BBD" w:rsidP="00524966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861EBD" w:rsidRPr="0098084F">
        <w:rPr>
          <w:szCs w:val="28"/>
        </w:rPr>
        <w:t>Ц</w:t>
      </w:r>
      <w:r w:rsidR="00DF5CD3" w:rsidRPr="0098084F">
        <w:rPr>
          <w:szCs w:val="28"/>
        </w:rPr>
        <w:t>елями создания Памятника природы являются:</w:t>
      </w:r>
    </w:p>
    <w:p w:rsidR="00743B19" w:rsidRDefault="00DF5CD3" w:rsidP="00524966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proofErr w:type="gramStart"/>
      <w:r w:rsidRPr="00D75791">
        <w:rPr>
          <w:rFonts w:cs="Times New Roman"/>
          <w:szCs w:val="28"/>
        </w:rPr>
        <w:t xml:space="preserve">1) сохранение </w:t>
      </w:r>
      <w:r w:rsidR="00F52CC1" w:rsidRPr="00D75791">
        <w:rPr>
          <w:rFonts w:cs="Times New Roman"/>
          <w:szCs w:val="28"/>
        </w:rPr>
        <w:t xml:space="preserve">в естественном состоянии </w:t>
      </w:r>
      <w:r w:rsidRPr="00D75791">
        <w:rPr>
          <w:rFonts w:cs="Times New Roman"/>
          <w:szCs w:val="28"/>
        </w:rPr>
        <w:t>уникального, невосполнимого, ценного в экологическом, научном,</w:t>
      </w:r>
      <w:r w:rsidR="005238D7" w:rsidRPr="00D75791">
        <w:rPr>
          <w:rFonts w:cs="Times New Roman"/>
          <w:szCs w:val="28"/>
        </w:rPr>
        <w:t xml:space="preserve"> рекреационном,</w:t>
      </w:r>
      <w:r w:rsidRPr="00D75791">
        <w:rPr>
          <w:rFonts w:cs="Times New Roman"/>
          <w:szCs w:val="28"/>
        </w:rPr>
        <w:t xml:space="preserve"> культурном</w:t>
      </w:r>
      <w:r w:rsidR="00042BBD" w:rsidRPr="00D75791">
        <w:rPr>
          <w:rFonts w:cs="Times New Roman"/>
          <w:szCs w:val="28"/>
        </w:rPr>
        <w:t xml:space="preserve"> </w:t>
      </w:r>
      <w:r w:rsidRPr="00D75791">
        <w:rPr>
          <w:rFonts w:cs="Times New Roman"/>
          <w:szCs w:val="28"/>
        </w:rPr>
        <w:t>и эстетическом отношениях природного комплекса</w:t>
      </w:r>
      <w:r w:rsidR="00042BBD" w:rsidRPr="00D75791">
        <w:rPr>
          <w:rFonts w:cs="Times New Roman"/>
          <w:szCs w:val="28"/>
        </w:rPr>
        <w:t xml:space="preserve">, </w:t>
      </w:r>
      <w:r w:rsidR="00B0395A" w:rsidRPr="00D75791">
        <w:rPr>
          <w:rFonts w:cs="Times New Roman"/>
          <w:szCs w:val="28"/>
        </w:rPr>
        <w:t xml:space="preserve">представленного </w:t>
      </w:r>
      <w:r w:rsidR="005D6EAE">
        <w:rPr>
          <w:rFonts w:cs="Times New Roman"/>
          <w:szCs w:val="28"/>
        </w:rPr>
        <w:t xml:space="preserve">участком Южно-Быстринского хребта, </w:t>
      </w:r>
      <w:r w:rsidR="005D6EAE" w:rsidRPr="005D6EAE">
        <w:rPr>
          <w:rFonts w:cs="Times New Roman"/>
          <w:szCs w:val="28"/>
        </w:rPr>
        <w:t>образовавшегося в результате тектонического поднятия</w:t>
      </w:r>
      <w:r w:rsidR="005D6EAE">
        <w:rPr>
          <w:rFonts w:cs="Times New Roman"/>
          <w:szCs w:val="28"/>
        </w:rPr>
        <w:t>, и</w:t>
      </w:r>
      <w:r w:rsidR="005D6EAE" w:rsidRPr="005D6EAE">
        <w:rPr>
          <w:rFonts w:cs="Times New Roman"/>
          <w:szCs w:val="28"/>
        </w:rPr>
        <w:t xml:space="preserve"> </w:t>
      </w:r>
      <w:r w:rsidR="005D6EAE">
        <w:rPr>
          <w:rFonts w:cs="Times New Roman"/>
          <w:szCs w:val="28"/>
        </w:rPr>
        <w:t xml:space="preserve">включающего </w:t>
      </w:r>
      <w:r w:rsidR="00B0395A" w:rsidRPr="00D75791">
        <w:rPr>
          <w:rFonts w:cs="Times New Roman"/>
          <w:szCs w:val="28"/>
        </w:rPr>
        <w:t>южные, западные и северо-западные склон</w:t>
      </w:r>
      <w:r w:rsidR="001D4257" w:rsidRPr="00D75791">
        <w:rPr>
          <w:rFonts w:cs="Times New Roman"/>
          <w:szCs w:val="28"/>
        </w:rPr>
        <w:t>ы горы Вачкажицы (150</w:t>
      </w:r>
      <w:r w:rsidR="00D75791">
        <w:rPr>
          <w:rFonts w:cs="Times New Roman"/>
          <w:szCs w:val="28"/>
        </w:rPr>
        <w:t>1,7</w:t>
      </w:r>
      <w:r w:rsidR="00B0395A" w:rsidRPr="00D75791">
        <w:rPr>
          <w:rFonts w:cs="Times New Roman"/>
          <w:szCs w:val="28"/>
        </w:rPr>
        <w:t xml:space="preserve"> м) и горы Вачкажец (1556,0 м)</w:t>
      </w:r>
      <w:r w:rsidR="00A42DC0">
        <w:rPr>
          <w:rFonts w:cs="Times New Roman"/>
          <w:szCs w:val="28"/>
        </w:rPr>
        <w:t>, спускающиеся к восточному берегу озера Начикинское</w:t>
      </w:r>
      <w:r w:rsidR="004F7DB2">
        <w:rPr>
          <w:rFonts w:cs="Times New Roman"/>
          <w:szCs w:val="28"/>
        </w:rPr>
        <w:t xml:space="preserve"> до изолинии 450</w:t>
      </w:r>
      <w:r w:rsidR="00F74537">
        <w:rPr>
          <w:rFonts w:cs="Times New Roman"/>
          <w:szCs w:val="28"/>
        </w:rPr>
        <w:t>-500</w:t>
      </w:r>
      <w:r w:rsidR="004F7DB2">
        <w:rPr>
          <w:rFonts w:cs="Times New Roman"/>
          <w:szCs w:val="28"/>
        </w:rPr>
        <w:t xml:space="preserve"> м над уровнем моря;</w:t>
      </w:r>
      <w:proofErr w:type="gramEnd"/>
    </w:p>
    <w:p w:rsidR="00DF5CD3" w:rsidRPr="00D5047A" w:rsidRDefault="00DF5CD3" w:rsidP="00524966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D5047A">
        <w:rPr>
          <w:rFonts w:cs="Times New Roman"/>
          <w:szCs w:val="28"/>
        </w:rPr>
        <w:t>2) охрана редких видов животных и растений, занесенных в Красную книгу Камчатского края и Красную книгу Росс</w:t>
      </w:r>
      <w:r w:rsidR="004B1829" w:rsidRPr="00D5047A">
        <w:rPr>
          <w:rFonts w:cs="Times New Roman"/>
          <w:szCs w:val="28"/>
        </w:rPr>
        <w:t xml:space="preserve">ийской Федерации, сохранение </w:t>
      </w:r>
      <w:r w:rsidRPr="00D5047A">
        <w:rPr>
          <w:rFonts w:cs="Times New Roman"/>
          <w:szCs w:val="28"/>
        </w:rPr>
        <w:t xml:space="preserve">среды </w:t>
      </w:r>
      <w:r w:rsidR="004B1829" w:rsidRPr="00D5047A">
        <w:rPr>
          <w:rFonts w:cs="Times New Roman"/>
          <w:szCs w:val="28"/>
        </w:rPr>
        <w:t xml:space="preserve">их </w:t>
      </w:r>
      <w:r w:rsidRPr="00D5047A">
        <w:rPr>
          <w:rFonts w:cs="Times New Roman"/>
          <w:szCs w:val="28"/>
        </w:rPr>
        <w:t>обитания;</w:t>
      </w:r>
    </w:p>
    <w:p w:rsidR="00DF5CD3" w:rsidRDefault="007E4AAF" w:rsidP="00DA675E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DF5CD3" w:rsidRPr="00D5047A">
        <w:rPr>
          <w:rFonts w:cs="Times New Roman"/>
          <w:szCs w:val="28"/>
        </w:rPr>
        <w:t>) проведение научных исследований, в том числе ведение экологического мониторинга;</w:t>
      </w:r>
    </w:p>
    <w:p w:rsidR="002F6BF0" w:rsidRPr="00D5047A" w:rsidRDefault="007E4AAF" w:rsidP="00DA675E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="002F6BF0">
        <w:rPr>
          <w:rFonts w:cs="Times New Roman"/>
          <w:szCs w:val="28"/>
        </w:rPr>
        <w:t>)</w:t>
      </w:r>
      <w:r w:rsidR="006A46A2">
        <w:rPr>
          <w:rFonts w:cs="Times New Roman"/>
          <w:szCs w:val="28"/>
        </w:rPr>
        <w:t xml:space="preserve"> развитие </w:t>
      </w:r>
      <w:r w:rsidR="00810D20">
        <w:rPr>
          <w:rFonts w:cs="Times New Roman"/>
          <w:szCs w:val="28"/>
        </w:rPr>
        <w:t xml:space="preserve">регулируемого </w:t>
      </w:r>
      <w:r w:rsidR="006A46A2">
        <w:rPr>
          <w:rFonts w:cs="Times New Roman"/>
          <w:szCs w:val="28"/>
        </w:rPr>
        <w:t xml:space="preserve">экологического </w:t>
      </w:r>
      <w:r w:rsidR="00810D20">
        <w:rPr>
          <w:rFonts w:cs="Times New Roman"/>
          <w:szCs w:val="28"/>
        </w:rPr>
        <w:t xml:space="preserve">и познавательного </w:t>
      </w:r>
      <w:r w:rsidR="006A46A2">
        <w:rPr>
          <w:rFonts w:cs="Times New Roman"/>
          <w:szCs w:val="28"/>
        </w:rPr>
        <w:t>туризма</w:t>
      </w:r>
      <w:r w:rsidR="002F6BF0">
        <w:rPr>
          <w:rFonts w:cs="Times New Roman"/>
          <w:szCs w:val="28"/>
        </w:rPr>
        <w:t>;</w:t>
      </w:r>
    </w:p>
    <w:p w:rsidR="00DF5CD3" w:rsidRPr="00D5047A" w:rsidRDefault="007E4AAF" w:rsidP="00DA675E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="00DF5CD3" w:rsidRPr="00D5047A">
        <w:rPr>
          <w:rFonts w:cs="Times New Roman"/>
          <w:szCs w:val="28"/>
        </w:rPr>
        <w:t>) экологическое просвещение населения.</w:t>
      </w:r>
    </w:p>
    <w:p w:rsidR="008C6385" w:rsidRPr="00475415" w:rsidRDefault="00D34073" w:rsidP="00DA675E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75415">
        <w:rPr>
          <w:szCs w:val="28"/>
        </w:rPr>
        <w:t xml:space="preserve"> </w:t>
      </w:r>
      <w:r w:rsidR="00406F5B" w:rsidRPr="00475415">
        <w:rPr>
          <w:szCs w:val="28"/>
        </w:rPr>
        <w:t xml:space="preserve">Памятник природы </w:t>
      </w:r>
      <w:r w:rsidR="00584088" w:rsidRPr="00475415">
        <w:rPr>
          <w:szCs w:val="28"/>
        </w:rPr>
        <w:t xml:space="preserve">создан </w:t>
      </w:r>
      <w:r w:rsidR="00AE6FA1" w:rsidRPr="00475415">
        <w:rPr>
          <w:szCs w:val="28"/>
        </w:rPr>
        <w:t>р</w:t>
      </w:r>
      <w:r w:rsidR="00BC66E2" w:rsidRPr="00475415">
        <w:rPr>
          <w:szCs w:val="28"/>
        </w:rPr>
        <w:t xml:space="preserve">ешением Исполнительного комитета Камчатского областного Совета народных депутатов от </w:t>
      </w:r>
      <w:r w:rsidR="00C8045A" w:rsidRPr="00475415">
        <w:rPr>
          <w:szCs w:val="28"/>
        </w:rPr>
        <w:t>09.01.1981</w:t>
      </w:r>
      <w:r w:rsidR="00BC66E2" w:rsidRPr="00475415">
        <w:rPr>
          <w:szCs w:val="28"/>
        </w:rPr>
        <w:t xml:space="preserve"> № </w:t>
      </w:r>
      <w:r w:rsidR="00C8045A" w:rsidRPr="00475415">
        <w:rPr>
          <w:szCs w:val="28"/>
        </w:rPr>
        <w:t>9</w:t>
      </w:r>
      <w:r w:rsidR="00BC66E2" w:rsidRPr="00475415">
        <w:rPr>
          <w:szCs w:val="28"/>
        </w:rPr>
        <w:t xml:space="preserve"> «О</w:t>
      </w:r>
      <w:r w:rsidR="00C8045A" w:rsidRPr="00475415">
        <w:rPr>
          <w:szCs w:val="28"/>
        </w:rPr>
        <w:t xml:space="preserve"> памятниках природы на территории Камчатской области</w:t>
      </w:r>
      <w:r w:rsidR="00BC66E2" w:rsidRPr="00475415">
        <w:rPr>
          <w:szCs w:val="28"/>
        </w:rPr>
        <w:t xml:space="preserve">» </w:t>
      </w:r>
      <w:r w:rsidR="00584088" w:rsidRPr="00475415">
        <w:rPr>
          <w:szCs w:val="28"/>
        </w:rPr>
        <w:t>без ограниче</w:t>
      </w:r>
      <w:r w:rsidR="008F61BA" w:rsidRPr="00475415">
        <w:rPr>
          <w:szCs w:val="28"/>
        </w:rPr>
        <w:t>ния срока его функциониро</w:t>
      </w:r>
      <w:r w:rsidR="00C44912" w:rsidRPr="00475415">
        <w:rPr>
          <w:szCs w:val="28"/>
        </w:rPr>
        <w:t>вания.</w:t>
      </w:r>
    </w:p>
    <w:p w:rsidR="00301385" w:rsidRPr="00A673F7" w:rsidRDefault="00301385" w:rsidP="00DA675E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673F7">
        <w:rPr>
          <w:szCs w:val="28"/>
        </w:rPr>
        <w:t xml:space="preserve"> Памятник природы создан </w:t>
      </w:r>
      <w:r w:rsidR="00D728E4" w:rsidRPr="00A673F7">
        <w:rPr>
          <w:szCs w:val="28"/>
        </w:rPr>
        <w:t xml:space="preserve">на </w:t>
      </w:r>
      <w:proofErr w:type="gramStart"/>
      <w:r w:rsidR="00D728E4" w:rsidRPr="00A673F7">
        <w:rPr>
          <w:szCs w:val="28"/>
        </w:rPr>
        <w:t>землях</w:t>
      </w:r>
      <w:proofErr w:type="gramEnd"/>
      <w:r w:rsidR="00A673F7" w:rsidRPr="00A673F7">
        <w:rPr>
          <w:szCs w:val="28"/>
        </w:rPr>
        <w:t xml:space="preserve"> лесного фонда</w:t>
      </w:r>
      <w:r w:rsidR="00DA675E" w:rsidRPr="00A673F7">
        <w:rPr>
          <w:szCs w:val="28"/>
        </w:rPr>
        <w:t xml:space="preserve">, </w:t>
      </w:r>
      <w:r w:rsidRPr="00A673F7">
        <w:rPr>
          <w:szCs w:val="28"/>
        </w:rPr>
        <w:t>без изъятия земельных участков, используемых для государственных нужд.</w:t>
      </w:r>
    </w:p>
    <w:p w:rsidR="00FC497A" w:rsidRPr="00394CA0" w:rsidRDefault="00D728E4" w:rsidP="00DA675E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94CA0">
        <w:rPr>
          <w:szCs w:val="28"/>
        </w:rPr>
        <w:t xml:space="preserve"> </w:t>
      </w:r>
      <w:r w:rsidR="00F80A33" w:rsidRPr="00394CA0">
        <w:rPr>
          <w:szCs w:val="28"/>
        </w:rPr>
        <w:t>Общая площадь Памятника природы</w:t>
      </w:r>
      <w:r w:rsidR="007505FB" w:rsidRPr="00394CA0">
        <w:rPr>
          <w:szCs w:val="28"/>
        </w:rPr>
        <w:t xml:space="preserve"> составляет</w:t>
      </w:r>
      <w:r w:rsidR="005E5D88" w:rsidRPr="00394CA0">
        <w:rPr>
          <w:szCs w:val="28"/>
        </w:rPr>
        <w:t xml:space="preserve"> </w:t>
      </w:r>
      <w:r w:rsidR="00394CA0" w:rsidRPr="00394CA0">
        <w:rPr>
          <w:szCs w:val="28"/>
        </w:rPr>
        <w:t>4463,95</w:t>
      </w:r>
      <w:r w:rsidR="005E5D88" w:rsidRPr="00394CA0">
        <w:rPr>
          <w:szCs w:val="28"/>
        </w:rPr>
        <w:t xml:space="preserve"> </w:t>
      </w:r>
      <w:r w:rsidR="0036678A" w:rsidRPr="00394CA0">
        <w:t>га</w:t>
      </w:r>
      <w:r w:rsidR="00FC497A" w:rsidRPr="00394CA0">
        <w:t>.</w:t>
      </w:r>
    </w:p>
    <w:p w:rsidR="0027329B" w:rsidRPr="001751AF" w:rsidRDefault="0027329B" w:rsidP="0027329B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1751AF">
        <w:t xml:space="preserve"> </w:t>
      </w:r>
      <w:r w:rsidR="00CA6017" w:rsidRPr="001751AF">
        <w:t>Общая площадь охранной зоны Памятника природы, установленная п</w:t>
      </w:r>
      <w:r w:rsidRPr="001751AF">
        <w:t xml:space="preserve">остановлением </w:t>
      </w:r>
      <w:r w:rsidR="00394CA0" w:rsidRPr="001751AF">
        <w:t xml:space="preserve">Губернатора Камчатского края от 07.11.2018 № 93 </w:t>
      </w:r>
      <w:r w:rsidRPr="001751AF">
        <w:t>"</w:t>
      </w:r>
      <w:r w:rsidR="00394CA0" w:rsidRPr="001751AF">
        <w:t xml:space="preserve">Об установлении охранной зоны памятника природы регионального значения </w:t>
      </w:r>
      <w:r w:rsidR="001751AF" w:rsidRPr="001751AF">
        <w:t>"</w:t>
      </w:r>
      <w:r w:rsidR="00394CA0" w:rsidRPr="001751AF">
        <w:t>Горный массив Вачкажец</w:t>
      </w:r>
      <w:r w:rsidR="00CA6017" w:rsidRPr="001751AF">
        <w:t xml:space="preserve">", составляет </w:t>
      </w:r>
      <w:r w:rsidR="00394CA0" w:rsidRPr="001751AF">
        <w:t xml:space="preserve">1489,76 </w:t>
      </w:r>
      <w:r w:rsidRPr="001751AF">
        <w:t xml:space="preserve">га. </w:t>
      </w:r>
    </w:p>
    <w:p w:rsidR="00BB73F2" w:rsidRPr="00394CA0" w:rsidRDefault="0027329B" w:rsidP="00914F81">
      <w:pPr>
        <w:pStyle w:val="aff1"/>
        <w:numPr>
          <w:ilvl w:val="1"/>
          <w:numId w:val="4"/>
        </w:numPr>
        <w:tabs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94CA0">
        <w:rPr>
          <w:szCs w:val="28"/>
        </w:rPr>
        <w:t xml:space="preserve"> </w:t>
      </w:r>
      <w:r w:rsidR="00BB73F2" w:rsidRPr="00394CA0">
        <w:rPr>
          <w:szCs w:val="28"/>
        </w:rPr>
        <w:t xml:space="preserve">Природные ресурсы, расположенные в границах Памятника природы, ограничиваются в гражданском обороте. </w:t>
      </w:r>
    </w:p>
    <w:p w:rsidR="00914F81" w:rsidRPr="009D269F" w:rsidRDefault="005E5D88" w:rsidP="009D269F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</w:rPr>
      </w:pPr>
      <w:r w:rsidRPr="009D269F">
        <w:rPr>
          <w:rFonts w:cs="Times New Roman"/>
          <w:color w:val="000000" w:themeColor="text1"/>
          <w:szCs w:val="28"/>
        </w:rPr>
        <w:lastRenderedPageBreak/>
        <w:t xml:space="preserve">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9D269F" w:rsidRPr="00B50181" w:rsidRDefault="001751AF" w:rsidP="009D269F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9D269F">
        <w:rPr>
          <w:rFonts w:cs="Times New Roman"/>
          <w:color w:val="000000" w:themeColor="text1"/>
          <w:szCs w:val="28"/>
        </w:rPr>
        <w:t xml:space="preserve"> </w:t>
      </w:r>
      <w:r w:rsidR="007A2FFF" w:rsidRPr="009D269F">
        <w:rPr>
          <w:rFonts w:cs="Times New Roman"/>
          <w:color w:val="000000" w:themeColor="text1"/>
          <w:szCs w:val="28"/>
        </w:rPr>
        <w:t xml:space="preserve">Леса, расположенные на территории Памятника природы, </w:t>
      </w:r>
      <w:proofErr w:type="gramStart"/>
      <w:r w:rsidR="007A2FFF" w:rsidRPr="009D269F">
        <w:rPr>
          <w:rFonts w:cs="Times New Roman"/>
          <w:color w:val="000000" w:themeColor="text1"/>
          <w:szCs w:val="28"/>
        </w:rPr>
        <w:t>относятся к защитным лесам и используются</w:t>
      </w:r>
      <w:proofErr w:type="gramEnd"/>
      <w:r w:rsidR="007A2FFF" w:rsidRPr="009D269F">
        <w:rPr>
          <w:rFonts w:cs="Times New Roman"/>
          <w:color w:val="000000" w:themeColor="text1"/>
          <w:szCs w:val="28"/>
        </w:rPr>
        <w:t xml:space="preserve"> в соответствии с режимом особой охраны Памятника природы и целевым назначением земель, определяемым лесным законодательством</w:t>
      </w:r>
      <w:r w:rsidR="00914F81" w:rsidRPr="009D269F">
        <w:rPr>
          <w:rFonts w:cs="Times New Roman"/>
          <w:color w:val="000000" w:themeColor="text1"/>
          <w:szCs w:val="28"/>
        </w:rPr>
        <w:t xml:space="preserve"> </w:t>
      </w:r>
      <w:r w:rsidR="007A2FFF" w:rsidRPr="009D269F">
        <w:rPr>
          <w:rFonts w:cs="Times New Roman"/>
          <w:color w:val="000000" w:themeColor="text1"/>
          <w:szCs w:val="28"/>
        </w:rPr>
        <w:t>Российской Федерации, законодательством Российской Федерации</w:t>
      </w:r>
      <w:r w:rsidR="00914F81" w:rsidRPr="009D269F">
        <w:rPr>
          <w:rFonts w:cs="Times New Roman"/>
          <w:color w:val="000000" w:themeColor="text1"/>
          <w:szCs w:val="28"/>
        </w:rPr>
        <w:t xml:space="preserve"> </w:t>
      </w:r>
      <w:r w:rsidR="007A2FFF" w:rsidRPr="009D269F">
        <w:rPr>
          <w:rFonts w:cs="Times New Roman"/>
          <w:color w:val="000000" w:themeColor="text1"/>
          <w:szCs w:val="28"/>
        </w:rPr>
        <w:t>об особо охраняемых природных территориях и настоящим Положением</w:t>
      </w:r>
      <w:r w:rsidR="00914F81" w:rsidRPr="009D269F">
        <w:rPr>
          <w:rFonts w:cs="Times New Roman"/>
          <w:color w:val="000000" w:themeColor="text1"/>
          <w:szCs w:val="28"/>
        </w:rPr>
        <w:t>.</w:t>
      </w:r>
      <w:r w:rsidR="00B50181">
        <w:rPr>
          <w:rFonts w:cs="Times New Roman"/>
          <w:color w:val="000000" w:themeColor="text1"/>
          <w:szCs w:val="28"/>
        </w:rPr>
        <w:t xml:space="preserve"> </w:t>
      </w:r>
    </w:p>
    <w:p w:rsidR="00B50181" w:rsidRPr="003D306C" w:rsidRDefault="00B50181" w:rsidP="00B50181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 </w:t>
      </w:r>
      <w:r w:rsidRPr="003D306C">
        <w:rPr>
          <w:rFonts w:cs="Times New Roman"/>
          <w:color w:val="000000" w:themeColor="text1"/>
          <w:szCs w:val="28"/>
        </w:rPr>
        <w:t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3.1 раздела 3 настоящего Положения.</w:t>
      </w:r>
    </w:p>
    <w:p w:rsidR="009D269F" w:rsidRPr="00B50181" w:rsidRDefault="00B50181" w:rsidP="009D269F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 w:rsidRPr="00B50181">
        <w:rPr>
          <w:color w:val="000000" w:themeColor="text1"/>
          <w:szCs w:val="28"/>
        </w:rPr>
        <w:t xml:space="preserve"> </w:t>
      </w:r>
      <w:proofErr w:type="gramStart"/>
      <w:r w:rsidR="009D269F" w:rsidRPr="00B50181">
        <w:rPr>
          <w:color w:val="000000" w:themeColor="text1"/>
          <w:szCs w:val="28"/>
        </w:rPr>
        <w:t xml:space="preserve">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</w:t>
      </w:r>
      <w:r w:rsidR="00BC4463" w:rsidRPr="00B50181">
        <w:rPr>
          <w:color w:val="000000" w:themeColor="text1"/>
          <w:szCs w:val="28"/>
        </w:rPr>
        <w:t>лесохозяйственных</w:t>
      </w:r>
      <w:r w:rsidR="009D269F" w:rsidRPr="00B50181">
        <w:rPr>
          <w:color w:val="000000" w:themeColor="text1"/>
          <w:szCs w:val="28"/>
        </w:rPr>
        <w:t xml:space="preserve">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</w:t>
      </w:r>
      <w:proofErr w:type="gramEnd"/>
      <w:r w:rsidR="009D269F" w:rsidRPr="00B50181">
        <w:rPr>
          <w:color w:val="000000" w:themeColor="text1"/>
          <w:szCs w:val="28"/>
        </w:rPr>
        <w:t xml:space="preserve"> объектов, схем размещения, использования и охраны охотничьих угодий.</w:t>
      </w:r>
    </w:p>
    <w:p w:rsidR="005B7311" w:rsidRPr="005B7311" w:rsidRDefault="005B7311" w:rsidP="009D269F">
      <w:pPr>
        <w:numPr>
          <w:ilvl w:val="1"/>
          <w:numId w:val="4"/>
        </w:num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Проектная документация объектов, строительство, реконструкцию </w:t>
      </w:r>
      <w:r w:rsidR="00CE1833" w:rsidRPr="00CE1833">
        <w:rPr>
          <w:color w:val="000000" w:themeColor="text1"/>
          <w:szCs w:val="28"/>
        </w:rPr>
        <w:t>которых предполагается осуществить на территории Памятника природы</w:t>
      </w:r>
      <w:r w:rsidR="00CE1833">
        <w:rPr>
          <w:color w:val="000000" w:themeColor="text1"/>
          <w:szCs w:val="28"/>
        </w:rPr>
        <w:t xml:space="preserve">, подлежит  </w:t>
      </w:r>
      <w:r w:rsidR="00CE1833" w:rsidRPr="00CE1833">
        <w:rPr>
          <w:color w:val="000000" w:themeColor="text1"/>
          <w:szCs w:val="28"/>
        </w:rPr>
        <w:t>государственной экологической экспертизе регионального уровня</w:t>
      </w:r>
      <w:r w:rsidR="00CE1833">
        <w:rPr>
          <w:color w:val="000000" w:themeColor="text1"/>
          <w:szCs w:val="28"/>
        </w:rPr>
        <w:t>.</w:t>
      </w:r>
    </w:p>
    <w:p w:rsidR="00996B25" w:rsidRPr="005B7311" w:rsidRDefault="00996B25" w:rsidP="00524966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  <w:rPr>
          <w:color w:val="00B0F0"/>
          <w:szCs w:val="28"/>
        </w:rPr>
      </w:pPr>
      <w:r w:rsidRPr="005B7311">
        <w:rPr>
          <w:bCs/>
          <w:szCs w:val="28"/>
        </w:rPr>
        <w:t xml:space="preserve">Управление Памятником природы осуществляет Министерство </w:t>
      </w:r>
      <w:proofErr w:type="gramStart"/>
      <w:r w:rsidRPr="005B7311">
        <w:rPr>
          <w:bCs/>
          <w:szCs w:val="28"/>
        </w:rPr>
        <w:t>природных</w:t>
      </w:r>
      <w:proofErr w:type="gramEnd"/>
      <w:r w:rsidRPr="005B7311">
        <w:rPr>
          <w:bCs/>
          <w:szCs w:val="28"/>
        </w:rPr>
        <w:t xml:space="preserve"> ресурсов и экологии Камчатского края (далее</w:t>
      </w:r>
      <w:r w:rsidR="00744753" w:rsidRPr="005B7311">
        <w:rPr>
          <w:bCs/>
          <w:szCs w:val="28"/>
        </w:rPr>
        <w:t xml:space="preserve"> – </w:t>
      </w:r>
      <w:r w:rsidRPr="005B7311">
        <w:rPr>
          <w:bCs/>
          <w:szCs w:val="28"/>
        </w:rPr>
        <w:t>Министерство) и краевое государственное природоохранное учреждение</w:t>
      </w:r>
      <w:r w:rsidRPr="005B7311">
        <w:rPr>
          <w:szCs w:val="28"/>
        </w:rPr>
        <w:t>.</w:t>
      </w:r>
    </w:p>
    <w:p w:rsidR="001B2AE2" w:rsidRPr="005B7311" w:rsidRDefault="000B6F01" w:rsidP="00E96FD7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autoSpaceDE w:val="0"/>
        <w:autoSpaceDN w:val="0"/>
        <w:adjustRightInd w:val="0"/>
        <w:ind w:left="0" w:firstLine="709"/>
        <w:jc w:val="both"/>
      </w:pPr>
      <w:r w:rsidRPr="005B7311">
        <w:rPr>
          <w:szCs w:val="28"/>
        </w:rPr>
        <w:t>Охрана Памятника природы</w:t>
      </w:r>
      <w:r w:rsidR="00980443" w:rsidRPr="005B7311">
        <w:rPr>
          <w:szCs w:val="28"/>
        </w:rPr>
        <w:t>, о</w:t>
      </w:r>
      <w:r w:rsidR="008043F1" w:rsidRPr="005B7311">
        <w:rPr>
          <w:szCs w:val="28"/>
        </w:rPr>
        <w:t xml:space="preserve">храна, </w:t>
      </w:r>
      <w:r w:rsidR="008043F1" w:rsidRPr="005B7311">
        <w:t xml:space="preserve">защита, воспроизводство отдельных объектов растительного и животного мира в границах Памятника природы </w:t>
      </w:r>
      <w:r w:rsidR="008043F1" w:rsidRPr="005B7311">
        <w:rPr>
          <w:szCs w:val="28"/>
        </w:rPr>
        <w:t>осуществляется в соответствии с федеральным законодательством и законодательством Камчатского края исполнительными органами государственной власти Камчатского края в пределах своих полномочий и подведомственными исполнительным органам государственной власти Камчатского края краевыми государственными природоохранными учреждениями</w:t>
      </w:r>
      <w:r w:rsidR="00B912B2" w:rsidRPr="005B7311">
        <w:rPr>
          <w:szCs w:val="28"/>
        </w:rPr>
        <w:t>.</w:t>
      </w:r>
    </w:p>
    <w:p w:rsidR="008043F1" w:rsidRPr="005B7311" w:rsidRDefault="00E96FD7" w:rsidP="00E96FD7">
      <w:pPr>
        <w:pStyle w:val="aff1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color w:val="00B0F0"/>
          <w:szCs w:val="28"/>
        </w:rPr>
      </w:pPr>
      <w:r w:rsidRPr="005B7311">
        <w:rPr>
          <w:szCs w:val="28"/>
        </w:rPr>
        <w:t>Посещение территории Памятника природы осуществляется по разрешениям, выдаваемым</w:t>
      </w:r>
      <w:r w:rsidR="008C30A8" w:rsidRPr="005B7311">
        <w:rPr>
          <w:szCs w:val="28"/>
        </w:rPr>
        <w:t xml:space="preserve"> Министерством</w:t>
      </w:r>
      <w:r w:rsidR="00B912B2" w:rsidRPr="005B7311">
        <w:rPr>
          <w:szCs w:val="28"/>
        </w:rPr>
        <w:t>.</w:t>
      </w:r>
      <w:r w:rsidR="008043F1" w:rsidRPr="005B7311">
        <w:rPr>
          <w:color w:val="00B0F0"/>
          <w:szCs w:val="28"/>
        </w:rPr>
        <w:t xml:space="preserve"> </w:t>
      </w:r>
    </w:p>
    <w:p w:rsidR="00996B25" w:rsidRPr="005B7311" w:rsidRDefault="00996B25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r w:rsidRPr="005B7311">
        <w:t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980443" w:rsidRDefault="00416052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proofErr w:type="gramStart"/>
      <w:r w:rsidRPr="00F66D95">
        <w:rPr>
          <w:szCs w:val="28"/>
        </w:rPr>
        <w:t>Региональный 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Российской Федерации об охране окружающей среды, а также краевыми государственными природоохранными учреждениями</w:t>
      </w:r>
      <w:r w:rsidR="00570AC2">
        <w:rPr>
          <w:szCs w:val="28"/>
        </w:rPr>
        <w:t xml:space="preserve"> в установленном порядке</w:t>
      </w:r>
      <w:r w:rsidRPr="00F66D95">
        <w:rPr>
          <w:szCs w:val="28"/>
        </w:rPr>
        <w:t>.</w:t>
      </w:r>
      <w:r w:rsidR="00F66D95" w:rsidRPr="00F66D95">
        <w:rPr>
          <w:szCs w:val="28"/>
        </w:rPr>
        <w:t xml:space="preserve"> </w:t>
      </w:r>
      <w:proofErr w:type="gramEnd"/>
    </w:p>
    <w:p w:rsidR="00F66D95" w:rsidRPr="00F66D95" w:rsidRDefault="00F66D95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suppressAutoHyphens w:val="0"/>
        <w:ind w:left="0" w:firstLine="709"/>
        <w:jc w:val="both"/>
        <w:rPr>
          <w:szCs w:val="28"/>
        </w:rPr>
      </w:pPr>
      <w:r w:rsidRPr="00F66D95">
        <w:rPr>
          <w:szCs w:val="28"/>
        </w:rPr>
        <w:t>Запрещается предоставление земельных участков для целей, не связанных с целями создания Памятника природы</w:t>
      </w:r>
      <w:r w:rsidR="002F6BF0">
        <w:rPr>
          <w:szCs w:val="28"/>
        </w:rPr>
        <w:t>, и без согласования с Министерством</w:t>
      </w:r>
      <w:r w:rsidRPr="00F66D95">
        <w:rPr>
          <w:szCs w:val="28"/>
        </w:rPr>
        <w:t>.</w:t>
      </w:r>
    </w:p>
    <w:p w:rsidR="00F66D95" w:rsidRPr="00F66D95" w:rsidRDefault="00F66D95" w:rsidP="00980443">
      <w:pPr>
        <w:pStyle w:val="aff1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F66D95">
        <w:rPr>
          <w:szCs w:val="28"/>
        </w:rPr>
        <w:t xml:space="preserve">Собственники, владельцы и пользователи земельных участков, </w:t>
      </w:r>
      <w:r w:rsidR="00BB7839">
        <w:rPr>
          <w:szCs w:val="28"/>
        </w:rPr>
        <w:t>на</w:t>
      </w:r>
      <w:r w:rsidRPr="00F66D95">
        <w:rPr>
          <w:szCs w:val="28"/>
        </w:rPr>
        <w:t xml:space="preserve"> которых находится Памятник природы, принимают на себя обязательства по обеспечению режима его особой охраны.</w:t>
      </w:r>
    </w:p>
    <w:p w:rsidR="00996B25" w:rsidRDefault="00996B25" w:rsidP="00980443">
      <w:pPr>
        <w:pStyle w:val="aff1"/>
        <w:numPr>
          <w:ilvl w:val="1"/>
          <w:numId w:val="4"/>
        </w:numPr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Изменение </w:t>
      </w:r>
      <w:r w:rsidRPr="00B56964">
        <w:rPr>
          <w:szCs w:val="28"/>
        </w:rPr>
        <w:t xml:space="preserve">границ, режима особой охраны, ликвидация (снятие </w:t>
      </w:r>
      <w:r>
        <w:rPr>
          <w:szCs w:val="28"/>
        </w:rPr>
        <w:t xml:space="preserve">правового </w:t>
      </w:r>
      <w:r w:rsidRPr="00B56964">
        <w:rPr>
          <w:szCs w:val="28"/>
        </w:rPr>
        <w:t>статуса) Памятника природы осуществляется в соответствии с Законом Камчатского края от 29.12.2014 №</w:t>
      </w:r>
      <w:r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980443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013E3B" w:rsidRPr="004B6083" w:rsidRDefault="00013E3B" w:rsidP="00524966">
      <w:pPr>
        <w:pStyle w:val="aff1"/>
        <w:numPr>
          <w:ilvl w:val="0"/>
          <w:numId w:val="4"/>
        </w:numPr>
        <w:tabs>
          <w:tab w:val="num" w:pos="0"/>
        </w:tabs>
        <w:suppressAutoHyphens w:val="0"/>
        <w:autoSpaceDE w:val="0"/>
        <w:autoSpaceDN w:val="0"/>
        <w:adjustRightInd w:val="0"/>
        <w:ind w:left="0" w:firstLine="0"/>
        <w:jc w:val="center"/>
        <w:rPr>
          <w:szCs w:val="28"/>
        </w:rPr>
      </w:pPr>
      <w:r w:rsidRPr="004B6083">
        <w:rPr>
          <w:szCs w:val="28"/>
        </w:rPr>
        <w:t>Текстовое описание местоположения границ Памятника природы</w:t>
      </w:r>
    </w:p>
    <w:p w:rsidR="00863602" w:rsidRPr="001F05D3" w:rsidRDefault="00863602" w:rsidP="00524966">
      <w:pPr>
        <w:spacing w:line="228" w:lineRule="auto"/>
        <w:ind w:firstLine="720"/>
        <w:jc w:val="both"/>
        <w:rPr>
          <w:szCs w:val="28"/>
          <w:highlight w:val="yellow"/>
        </w:rPr>
      </w:pPr>
    </w:p>
    <w:p w:rsidR="002D4DA6" w:rsidRPr="00855E45" w:rsidRDefault="00863602" w:rsidP="00524966">
      <w:pPr>
        <w:spacing w:line="228" w:lineRule="auto"/>
        <w:ind w:firstLine="720"/>
        <w:jc w:val="both"/>
        <w:rPr>
          <w:szCs w:val="28"/>
        </w:rPr>
      </w:pPr>
      <w:r w:rsidRPr="00855E45">
        <w:rPr>
          <w:szCs w:val="28"/>
        </w:rPr>
        <w:t xml:space="preserve">2.1. </w:t>
      </w:r>
      <w:r w:rsidR="00CC6D1C" w:rsidRPr="00855E45">
        <w:rPr>
          <w:szCs w:val="28"/>
        </w:rPr>
        <w:t>Памятник природы расположен</w:t>
      </w:r>
      <w:r w:rsidR="00FF2617" w:rsidRPr="00855E45">
        <w:rPr>
          <w:szCs w:val="28"/>
        </w:rPr>
        <w:t xml:space="preserve"> </w:t>
      </w:r>
      <w:r w:rsidR="00855E45" w:rsidRPr="00855E45">
        <w:rPr>
          <w:szCs w:val="28"/>
        </w:rPr>
        <w:t xml:space="preserve">на западных </w:t>
      </w:r>
      <w:proofErr w:type="gramStart"/>
      <w:r w:rsidR="00855E45" w:rsidRPr="00855E45">
        <w:rPr>
          <w:szCs w:val="28"/>
        </w:rPr>
        <w:t>склонах</w:t>
      </w:r>
      <w:proofErr w:type="gramEnd"/>
      <w:r w:rsidR="00855E45" w:rsidRPr="00855E45">
        <w:rPr>
          <w:szCs w:val="28"/>
        </w:rPr>
        <w:t xml:space="preserve"> вытянутого горного массива Вачкажец, входящего в сист</w:t>
      </w:r>
      <w:r w:rsidR="005D6EAE">
        <w:rPr>
          <w:szCs w:val="28"/>
        </w:rPr>
        <w:t xml:space="preserve">ему Южно-Быстринского хребта, </w:t>
      </w:r>
      <w:r w:rsidR="00855E45" w:rsidRPr="00855E45">
        <w:rPr>
          <w:szCs w:val="28"/>
        </w:rPr>
        <w:t>расположенного в 8</w:t>
      </w:r>
      <w:r w:rsidR="005D6EAE">
        <w:rPr>
          <w:szCs w:val="28"/>
        </w:rPr>
        <w:t>2</w:t>
      </w:r>
      <w:r w:rsidR="00855E45" w:rsidRPr="00855E45">
        <w:rPr>
          <w:szCs w:val="28"/>
        </w:rPr>
        <w:t xml:space="preserve"> км  на северо-запад от Петропавловска-Камчатского</w:t>
      </w:r>
      <w:r w:rsidR="00CC6D1C" w:rsidRPr="00855E45">
        <w:rPr>
          <w:szCs w:val="28"/>
        </w:rPr>
        <w:t>.</w:t>
      </w:r>
    </w:p>
    <w:p w:rsidR="00863602" w:rsidRPr="00985C00" w:rsidRDefault="002D4DA6" w:rsidP="00524966">
      <w:pPr>
        <w:spacing w:line="228" w:lineRule="auto"/>
        <w:ind w:firstLine="720"/>
        <w:jc w:val="both"/>
        <w:rPr>
          <w:szCs w:val="28"/>
        </w:rPr>
      </w:pPr>
      <w:r w:rsidRPr="00985C00">
        <w:rPr>
          <w:szCs w:val="28"/>
        </w:rPr>
        <w:t xml:space="preserve">2.2. </w:t>
      </w:r>
      <w:r w:rsidR="00863602" w:rsidRPr="00985C00">
        <w:rPr>
          <w:szCs w:val="28"/>
        </w:rPr>
        <w:t>Памятник природы устанавливается в следующих границах:</w:t>
      </w:r>
    </w:p>
    <w:p w:rsidR="00955EE8" w:rsidRDefault="00FF2617" w:rsidP="00524966">
      <w:pPr>
        <w:spacing w:line="228" w:lineRule="auto"/>
        <w:ind w:firstLine="720"/>
        <w:jc w:val="both"/>
        <w:rPr>
          <w:szCs w:val="28"/>
        </w:rPr>
      </w:pPr>
      <w:proofErr w:type="gramStart"/>
      <w:r w:rsidRPr="00130462">
        <w:rPr>
          <w:szCs w:val="28"/>
        </w:rPr>
        <w:t xml:space="preserve">1) </w:t>
      </w:r>
      <w:r w:rsidR="00985C00" w:rsidRPr="00130462">
        <w:rPr>
          <w:szCs w:val="28"/>
        </w:rPr>
        <w:t>северо-восточная</w:t>
      </w:r>
      <w:r w:rsidR="0054000B">
        <w:rPr>
          <w:szCs w:val="28"/>
        </w:rPr>
        <w:t xml:space="preserve"> и восточная</w:t>
      </w:r>
      <w:r w:rsidR="00985C00" w:rsidRPr="00130462">
        <w:rPr>
          <w:szCs w:val="28"/>
        </w:rPr>
        <w:t xml:space="preserve">: от характерной точки 1 с географическими координатами </w:t>
      </w:r>
      <w:r w:rsidR="00130462" w:rsidRPr="00130462">
        <w:rPr>
          <w:szCs w:val="28"/>
        </w:rPr>
        <w:t xml:space="preserve">53 градуса </w:t>
      </w:r>
      <w:r w:rsidR="00A07841">
        <w:rPr>
          <w:szCs w:val="28"/>
        </w:rPr>
        <w:t>4</w:t>
      </w:r>
      <w:r w:rsidR="00130462" w:rsidRPr="00130462">
        <w:rPr>
          <w:szCs w:val="28"/>
        </w:rPr>
        <w:t xml:space="preserve"> минуты 3</w:t>
      </w:r>
      <w:r w:rsidR="00A07841">
        <w:rPr>
          <w:szCs w:val="28"/>
        </w:rPr>
        <w:t>7.0</w:t>
      </w:r>
      <w:r w:rsidR="00130462" w:rsidRPr="00130462">
        <w:rPr>
          <w:szCs w:val="28"/>
        </w:rPr>
        <w:t xml:space="preserve"> секунд северной широты</w:t>
      </w:r>
      <w:r w:rsidR="00A07841">
        <w:rPr>
          <w:szCs w:val="28"/>
        </w:rPr>
        <w:t xml:space="preserve"> и</w:t>
      </w:r>
      <w:r w:rsidR="00130462" w:rsidRPr="00130462">
        <w:rPr>
          <w:szCs w:val="28"/>
        </w:rPr>
        <w:t xml:space="preserve"> 157 градусов 5</w:t>
      </w:r>
      <w:r w:rsidR="00A07841">
        <w:rPr>
          <w:szCs w:val="28"/>
        </w:rPr>
        <w:t>3</w:t>
      </w:r>
      <w:r w:rsidR="00130462" w:rsidRPr="00130462">
        <w:rPr>
          <w:szCs w:val="28"/>
        </w:rPr>
        <w:t xml:space="preserve"> минут</w:t>
      </w:r>
      <w:r w:rsidR="00A07841">
        <w:rPr>
          <w:szCs w:val="28"/>
        </w:rPr>
        <w:t>ы</w:t>
      </w:r>
      <w:r w:rsidR="00130462" w:rsidRPr="00130462">
        <w:rPr>
          <w:szCs w:val="28"/>
        </w:rPr>
        <w:t xml:space="preserve"> </w:t>
      </w:r>
      <w:r w:rsidR="00A07841">
        <w:rPr>
          <w:szCs w:val="28"/>
        </w:rPr>
        <w:t>25.8</w:t>
      </w:r>
      <w:r w:rsidR="00130462" w:rsidRPr="00130462">
        <w:rPr>
          <w:szCs w:val="28"/>
        </w:rPr>
        <w:t xml:space="preserve"> секунд</w:t>
      </w:r>
      <w:r w:rsidR="00A07841">
        <w:rPr>
          <w:szCs w:val="28"/>
        </w:rPr>
        <w:t>ы</w:t>
      </w:r>
      <w:r w:rsidR="00130462" w:rsidRPr="00130462">
        <w:rPr>
          <w:szCs w:val="28"/>
        </w:rPr>
        <w:t xml:space="preserve"> восточной долготы, </w:t>
      </w:r>
      <w:r w:rsidR="00BC7AE4">
        <w:rPr>
          <w:szCs w:val="28"/>
        </w:rPr>
        <w:t xml:space="preserve">расположенной у подножия северо-западного </w:t>
      </w:r>
      <w:r w:rsidR="00103033">
        <w:rPr>
          <w:szCs w:val="28"/>
        </w:rPr>
        <w:t>отрога</w:t>
      </w:r>
      <w:r w:rsidR="00BC7AE4" w:rsidRPr="00BC7AE4">
        <w:t xml:space="preserve"> </w:t>
      </w:r>
      <w:r w:rsidR="00BC7AE4" w:rsidRPr="00BC7AE4">
        <w:rPr>
          <w:szCs w:val="28"/>
        </w:rPr>
        <w:t>горы Вачкажицы (отметка 1501,7 м</w:t>
      </w:r>
      <w:r w:rsidR="00BC7AE4">
        <w:rPr>
          <w:szCs w:val="28"/>
        </w:rPr>
        <w:t>)</w:t>
      </w:r>
      <w:r w:rsidR="00103033">
        <w:rPr>
          <w:szCs w:val="28"/>
        </w:rPr>
        <w:t xml:space="preserve">, на левобережье реки Тахколоч, </w:t>
      </w:r>
      <w:r w:rsidR="00A07841">
        <w:rPr>
          <w:szCs w:val="28"/>
        </w:rPr>
        <w:t xml:space="preserve">проходит прямой линией </w:t>
      </w:r>
      <w:r w:rsidR="00361DB6">
        <w:rPr>
          <w:szCs w:val="28"/>
        </w:rPr>
        <w:t xml:space="preserve">в юго-восточном </w:t>
      </w:r>
      <w:r w:rsidR="00D10DE5">
        <w:rPr>
          <w:szCs w:val="28"/>
        </w:rPr>
        <w:t xml:space="preserve">направлении </w:t>
      </w:r>
      <w:r w:rsidR="00361DB6">
        <w:rPr>
          <w:szCs w:val="28"/>
        </w:rPr>
        <w:t xml:space="preserve">на </w:t>
      </w:r>
      <w:r w:rsidR="00361DB6" w:rsidRPr="00EC0795">
        <w:rPr>
          <w:szCs w:val="28"/>
        </w:rPr>
        <w:t xml:space="preserve">протяжении </w:t>
      </w:r>
      <w:r w:rsidR="002A72E6" w:rsidRPr="00EC0795">
        <w:rPr>
          <w:szCs w:val="28"/>
        </w:rPr>
        <w:t>2</w:t>
      </w:r>
      <w:r w:rsidR="00EC0795" w:rsidRPr="00EC0795">
        <w:rPr>
          <w:szCs w:val="28"/>
        </w:rPr>
        <w:t>780,7</w:t>
      </w:r>
      <w:r w:rsidR="002A72E6" w:rsidRPr="00EC0795">
        <w:rPr>
          <w:szCs w:val="28"/>
        </w:rPr>
        <w:t xml:space="preserve"> </w:t>
      </w:r>
      <w:r w:rsidR="00361DB6" w:rsidRPr="00EC0795">
        <w:rPr>
          <w:szCs w:val="28"/>
        </w:rPr>
        <w:t xml:space="preserve">м до характерной точки 2 </w:t>
      </w:r>
      <w:r w:rsidR="002A72E6" w:rsidRPr="00EC0795">
        <w:rPr>
          <w:szCs w:val="28"/>
        </w:rPr>
        <w:t>с географическими координатами 53</w:t>
      </w:r>
      <w:proofErr w:type="gramEnd"/>
      <w:r w:rsidR="002A72E6" w:rsidRPr="00EC0795">
        <w:rPr>
          <w:szCs w:val="28"/>
        </w:rPr>
        <w:t xml:space="preserve"> градуса 3 минуты 36.4 секунды северной широты и 157 градусов 55 минут </w:t>
      </w:r>
      <w:r w:rsidR="00BC7AE4" w:rsidRPr="00EC0795">
        <w:rPr>
          <w:szCs w:val="28"/>
        </w:rPr>
        <w:t>15.7</w:t>
      </w:r>
      <w:r w:rsidR="002A72E6" w:rsidRPr="00EC0795">
        <w:rPr>
          <w:szCs w:val="28"/>
        </w:rPr>
        <w:t xml:space="preserve"> секунды восточной долготы,</w:t>
      </w:r>
      <w:r w:rsidR="00BC7AE4" w:rsidRPr="00EC0795">
        <w:rPr>
          <w:szCs w:val="28"/>
        </w:rPr>
        <w:t xml:space="preserve"> соответствующей вершине горы Вачкажицы</w:t>
      </w:r>
      <w:r w:rsidR="0054000B" w:rsidRPr="00EC0795">
        <w:rPr>
          <w:szCs w:val="28"/>
        </w:rPr>
        <w:t xml:space="preserve"> (отметка 1501,7 м)</w:t>
      </w:r>
      <w:r w:rsidR="00D10DE5" w:rsidRPr="00EC0795">
        <w:rPr>
          <w:szCs w:val="28"/>
        </w:rPr>
        <w:t xml:space="preserve">; </w:t>
      </w:r>
      <w:proofErr w:type="gramStart"/>
      <w:r w:rsidR="00D10DE5" w:rsidRPr="00EC0795">
        <w:rPr>
          <w:szCs w:val="28"/>
        </w:rPr>
        <w:t xml:space="preserve">далее от характерной точки 2 прямой линией в юго-восточном </w:t>
      </w:r>
      <w:r w:rsidR="00C90F27" w:rsidRPr="00EC0795">
        <w:rPr>
          <w:szCs w:val="28"/>
        </w:rPr>
        <w:t xml:space="preserve">направлении на протяжении </w:t>
      </w:r>
      <w:r w:rsidR="00955EE8" w:rsidRPr="00EC0795">
        <w:rPr>
          <w:szCs w:val="28"/>
        </w:rPr>
        <w:t>3</w:t>
      </w:r>
      <w:r w:rsidR="00EC0795" w:rsidRPr="00EC0795">
        <w:rPr>
          <w:szCs w:val="28"/>
        </w:rPr>
        <w:t>490,6</w:t>
      </w:r>
      <w:r w:rsidR="00955EE8" w:rsidRPr="00EC0795">
        <w:rPr>
          <w:szCs w:val="28"/>
        </w:rPr>
        <w:t xml:space="preserve"> </w:t>
      </w:r>
      <w:r w:rsidR="00C90F27" w:rsidRPr="00EC0795">
        <w:rPr>
          <w:szCs w:val="28"/>
        </w:rPr>
        <w:t xml:space="preserve">м, пересекая северо-восточные и северные отроги горы Вачкажец (отметка </w:t>
      </w:r>
      <w:r w:rsidR="005141A2" w:rsidRPr="00EC0795">
        <w:rPr>
          <w:szCs w:val="28"/>
        </w:rPr>
        <w:t>1556,0 м)</w:t>
      </w:r>
      <w:r w:rsidR="006D450F" w:rsidRPr="00EC0795">
        <w:rPr>
          <w:szCs w:val="28"/>
        </w:rPr>
        <w:t xml:space="preserve">, </w:t>
      </w:r>
      <w:r w:rsidR="00C90F27" w:rsidRPr="00EC0795">
        <w:rPr>
          <w:szCs w:val="28"/>
        </w:rPr>
        <w:t>до харак</w:t>
      </w:r>
      <w:r w:rsidR="00EB00AD" w:rsidRPr="00EC0795">
        <w:rPr>
          <w:szCs w:val="28"/>
        </w:rPr>
        <w:t>терной точки 3 с географическими координатами 53 градуса 2 минуты 9.9 секунды северной широты и 157 градусов 57 минут 17.6 секунды восточной долготы,</w:t>
      </w:r>
      <w:r w:rsidR="00BA5E12" w:rsidRPr="00EC0795">
        <w:rPr>
          <w:szCs w:val="28"/>
        </w:rPr>
        <w:t xml:space="preserve"> соответствующей вершине с отметкой 1328,0 м</w:t>
      </w:r>
      <w:r w:rsidR="00955EE8" w:rsidRPr="00EC0795">
        <w:rPr>
          <w:szCs w:val="28"/>
        </w:rPr>
        <w:t>;</w:t>
      </w:r>
      <w:proofErr w:type="gramEnd"/>
      <w:r w:rsidR="00DB7557" w:rsidRPr="00EC0795">
        <w:rPr>
          <w:szCs w:val="28"/>
        </w:rPr>
        <w:t xml:space="preserve"> </w:t>
      </w:r>
      <w:proofErr w:type="gramStart"/>
      <w:r w:rsidR="00955EE8" w:rsidRPr="00EC0795">
        <w:rPr>
          <w:szCs w:val="28"/>
        </w:rPr>
        <w:t xml:space="preserve">далее от характерной точки 3 </w:t>
      </w:r>
      <w:r w:rsidR="00650DC7" w:rsidRPr="00EC0795">
        <w:rPr>
          <w:szCs w:val="28"/>
        </w:rPr>
        <w:t>прямой линией в юго-юго-восточном направлении на протяжении 50</w:t>
      </w:r>
      <w:r w:rsidR="00EC0795" w:rsidRPr="00EC0795">
        <w:rPr>
          <w:szCs w:val="28"/>
        </w:rPr>
        <w:t>30,7</w:t>
      </w:r>
      <w:r w:rsidR="00650DC7" w:rsidRPr="00EC0795">
        <w:rPr>
          <w:szCs w:val="28"/>
        </w:rPr>
        <w:t xml:space="preserve"> м</w:t>
      </w:r>
      <w:r w:rsidR="00997CFE" w:rsidRPr="00EC0795">
        <w:rPr>
          <w:szCs w:val="28"/>
        </w:rPr>
        <w:t>,</w:t>
      </w:r>
      <w:r w:rsidR="00997CFE">
        <w:rPr>
          <w:szCs w:val="28"/>
        </w:rPr>
        <w:t xml:space="preserve"> </w:t>
      </w:r>
      <w:r w:rsidR="00650DC7">
        <w:rPr>
          <w:szCs w:val="28"/>
        </w:rPr>
        <w:t xml:space="preserve"> </w:t>
      </w:r>
      <w:r w:rsidR="00997CFE">
        <w:rPr>
          <w:szCs w:val="28"/>
        </w:rPr>
        <w:t xml:space="preserve">пересекая </w:t>
      </w:r>
      <w:r w:rsidR="00997CFE" w:rsidRPr="00997CFE">
        <w:rPr>
          <w:szCs w:val="28"/>
        </w:rPr>
        <w:t>истоки левого притока р.</w:t>
      </w:r>
      <w:r w:rsidR="00997CFE">
        <w:rPr>
          <w:szCs w:val="28"/>
        </w:rPr>
        <w:t> </w:t>
      </w:r>
      <w:r w:rsidR="00997CFE" w:rsidRPr="00997CFE">
        <w:rPr>
          <w:szCs w:val="28"/>
        </w:rPr>
        <w:t>Средний Ручей</w:t>
      </w:r>
      <w:r w:rsidR="0094798F">
        <w:rPr>
          <w:szCs w:val="28"/>
        </w:rPr>
        <w:t xml:space="preserve"> (</w:t>
      </w:r>
      <w:r w:rsidR="00E73C7D">
        <w:rPr>
          <w:szCs w:val="28"/>
        </w:rPr>
        <w:t>левый приток р. Левая Быстрая)</w:t>
      </w:r>
      <w:r w:rsidR="00997CFE">
        <w:rPr>
          <w:szCs w:val="28"/>
        </w:rPr>
        <w:t xml:space="preserve"> до характерной точки 4 с </w:t>
      </w:r>
      <w:r w:rsidR="00997CFE" w:rsidRPr="00997CFE">
        <w:rPr>
          <w:szCs w:val="28"/>
        </w:rPr>
        <w:t>географическими координатами 5</w:t>
      </w:r>
      <w:r w:rsidR="00F867DF">
        <w:rPr>
          <w:szCs w:val="28"/>
        </w:rPr>
        <w:t>2</w:t>
      </w:r>
      <w:r w:rsidR="00997CFE" w:rsidRPr="00997CFE">
        <w:rPr>
          <w:szCs w:val="28"/>
        </w:rPr>
        <w:t xml:space="preserve"> градуса </w:t>
      </w:r>
      <w:r w:rsidR="00F867DF">
        <w:rPr>
          <w:szCs w:val="28"/>
        </w:rPr>
        <w:t>59</w:t>
      </w:r>
      <w:r w:rsidR="00997CFE" w:rsidRPr="00997CFE">
        <w:rPr>
          <w:szCs w:val="28"/>
        </w:rPr>
        <w:t xml:space="preserve"> минут </w:t>
      </w:r>
      <w:r w:rsidR="00F867DF">
        <w:rPr>
          <w:szCs w:val="28"/>
        </w:rPr>
        <w:t>35.3</w:t>
      </w:r>
      <w:r w:rsidR="00997CFE" w:rsidRPr="00997CFE">
        <w:rPr>
          <w:szCs w:val="28"/>
        </w:rPr>
        <w:t xml:space="preserve"> секунды северной широты и 157 градусов 5</w:t>
      </w:r>
      <w:r w:rsidR="00F867DF">
        <w:rPr>
          <w:szCs w:val="28"/>
        </w:rPr>
        <w:t>8</w:t>
      </w:r>
      <w:r w:rsidR="00997CFE" w:rsidRPr="00997CFE">
        <w:rPr>
          <w:szCs w:val="28"/>
        </w:rPr>
        <w:t xml:space="preserve"> минут </w:t>
      </w:r>
      <w:r w:rsidR="00F867DF">
        <w:rPr>
          <w:szCs w:val="28"/>
        </w:rPr>
        <w:t>41.6</w:t>
      </w:r>
      <w:r w:rsidR="00997CFE" w:rsidRPr="00997CFE">
        <w:rPr>
          <w:szCs w:val="28"/>
        </w:rPr>
        <w:t xml:space="preserve"> секунды восточной долготы, соответствующей вершине с отметкой</w:t>
      </w:r>
      <w:r w:rsidR="00F867DF">
        <w:rPr>
          <w:szCs w:val="28"/>
        </w:rPr>
        <w:t xml:space="preserve"> 1228,0 м, расположенной на линии водораздела</w:t>
      </w:r>
      <w:proofErr w:type="gramEnd"/>
      <w:r w:rsidR="00F867DF">
        <w:rPr>
          <w:szCs w:val="28"/>
        </w:rPr>
        <w:t xml:space="preserve"> р. Средний Ручей и р. </w:t>
      </w:r>
      <w:proofErr w:type="spellStart"/>
      <w:r w:rsidR="00F867DF">
        <w:rPr>
          <w:szCs w:val="28"/>
        </w:rPr>
        <w:t>Гречишкина</w:t>
      </w:r>
      <w:proofErr w:type="spellEnd"/>
      <w:r w:rsidR="00F867DF">
        <w:rPr>
          <w:szCs w:val="28"/>
        </w:rPr>
        <w:t xml:space="preserve"> (бассейн озера Начикинское);</w:t>
      </w:r>
    </w:p>
    <w:p w:rsidR="00EC0795" w:rsidRDefault="00DB7557" w:rsidP="00524966">
      <w:pPr>
        <w:spacing w:line="228" w:lineRule="auto"/>
        <w:ind w:firstLine="720"/>
        <w:jc w:val="both"/>
        <w:rPr>
          <w:bCs/>
          <w:szCs w:val="28"/>
        </w:rPr>
      </w:pPr>
      <w:proofErr w:type="gramStart"/>
      <w:r>
        <w:rPr>
          <w:szCs w:val="28"/>
        </w:rPr>
        <w:t xml:space="preserve">2) юго-восточная и южная: </w:t>
      </w:r>
      <w:r w:rsidR="003B25DD">
        <w:rPr>
          <w:szCs w:val="28"/>
        </w:rPr>
        <w:t xml:space="preserve">от характерной точки 4 </w:t>
      </w:r>
      <w:r w:rsidR="00CE21E4">
        <w:rPr>
          <w:szCs w:val="28"/>
        </w:rPr>
        <w:t xml:space="preserve">прямой линией в юго-западном направлении на </w:t>
      </w:r>
      <w:r w:rsidR="00CE21E4" w:rsidRPr="00DB3F58">
        <w:rPr>
          <w:szCs w:val="28"/>
        </w:rPr>
        <w:t xml:space="preserve">протяжении </w:t>
      </w:r>
      <w:r w:rsidR="00701362" w:rsidRPr="00DB3F58">
        <w:rPr>
          <w:szCs w:val="28"/>
        </w:rPr>
        <w:t>13</w:t>
      </w:r>
      <w:r w:rsidR="00DB3F58" w:rsidRPr="00DB3F58">
        <w:rPr>
          <w:szCs w:val="28"/>
        </w:rPr>
        <w:t>10,0</w:t>
      </w:r>
      <w:r w:rsidR="00701362" w:rsidRPr="00DB3F58">
        <w:rPr>
          <w:szCs w:val="28"/>
        </w:rPr>
        <w:t xml:space="preserve"> м по линии водораздела р. Средний Ручей – р. </w:t>
      </w:r>
      <w:proofErr w:type="spellStart"/>
      <w:r w:rsidR="00701362" w:rsidRPr="00DB3F58">
        <w:rPr>
          <w:szCs w:val="28"/>
        </w:rPr>
        <w:t>Гречишкина</w:t>
      </w:r>
      <w:proofErr w:type="spellEnd"/>
      <w:r w:rsidR="00701362" w:rsidRPr="00DB3F58">
        <w:rPr>
          <w:szCs w:val="28"/>
        </w:rPr>
        <w:t xml:space="preserve">, </w:t>
      </w:r>
      <w:r w:rsidR="001741AC" w:rsidRPr="00DB3F58">
        <w:rPr>
          <w:szCs w:val="28"/>
        </w:rPr>
        <w:t>правые притоки реки</w:t>
      </w:r>
      <w:r w:rsidR="001741AC">
        <w:rPr>
          <w:szCs w:val="28"/>
        </w:rPr>
        <w:t xml:space="preserve"> Табуретка (бассейн озера На</w:t>
      </w:r>
      <w:r w:rsidR="003A0665">
        <w:rPr>
          <w:szCs w:val="28"/>
        </w:rPr>
        <w:t xml:space="preserve">чикинское) до характерной точки 5 </w:t>
      </w:r>
      <w:r w:rsidR="003A0665" w:rsidRPr="003A0665">
        <w:rPr>
          <w:szCs w:val="28"/>
        </w:rPr>
        <w:t>с географическими координатами 5</w:t>
      </w:r>
      <w:r w:rsidR="00A5029C">
        <w:rPr>
          <w:szCs w:val="28"/>
        </w:rPr>
        <w:t>2</w:t>
      </w:r>
      <w:r w:rsidR="003A0665" w:rsidRPr="003A0665">
        <w:rPr>
          <w:szCs w:val="28"/>
        </w:rPr>
        <w:t xml:space="preserve"> градуса </w:t>
      </w:r>
      <w:r w:rsidR="003A0665">
        <w:rPr>
          <w:szCs w:val="28"/>
        </w:rPr>
        <w:t>58</w:t>
      </w:r>
      <w:r w:rsidR="003A0665" w:rsidRPr="003A0665">
        <w:rPr>
          <w:szCs w:val="28"/>
        </w:rPr>
        <w:t xml:space="preserve"> минут </w:t>
      </w:r>
      <w:r w:rsidR="003A0665">
        <w:rPr>
          <w:szCs w:val="28"/>
        </w:rPr>
        <w:t>58.3</w:t>
      </w:r>
      <w:r w:rsidR="003A0665" w:rsidRPr="003A0665">
        <w:rPr>
          <w:szCs w:val="28"/>
        </w:rPr>
        <w:t xml:space="preserve"> секунды северной широты и 157 градусов 5</w:t>
      </w:r>
      <w:r w:rsidR="003A0665">
        <w:rPr>
          <w:szCs w:val="28"/>
        </w:rPr>
        <w:t>8</w:t>
      </w:r>
      <w:r w:rsidR="003A0665" w:rsidRPr="003A0665">
        <w:rPr>
          <w:szCs w:val="28"/>
        </w:rPr>
        <w:t xml:space="preserve"> минут </w:t>
      </w:r>
      <w:r w:rsidR="003A0665">
        <w:rPr>
          <w:szCs w:val="28"/>
        </w:rPr>
        <w:t>8.5</w:t>
      </w:r>
      <w:r w:rsidR="003A0665" w:rsidRPr="003A0665">
        <w:rPr>
          <w:szCs w:val="28"/>
        </w:rPr>
        <w:t xml:space="preserve"> секунды восточной долготы, соответствующей вершине с отметкой</w:t>
      </w:r>
      <w:proofErr w:type="gramEnd"/>
      <w:r w:rsidR="003A0665">
        <w:rPr>
          <w:szCs w:val="28"/>
        </w:rPr>
        <w:t xml:space="preserve"> </w:t>
      </w:r>
      <w:proofErr w:type="gramStart"/>
      <w:r w:rsidR="003A0665">
        <w:rPr>
          <w:szCs w:val="28"/>
        </w:rPr>
        <w:t xml:space="preserve">1286,5 м; </w:t>
      </w:r>
      <w:r w:rsidR="00EC0795">
        <w:rPr>
          <w:bCs/>
          <w:szCs w:val="28"/>
        </w:rPr>
        <w:t xml:space="preserve">далее от характерной точки 5 </w:t>
      </w:r>
      <w:r w:rsidR="00AE3773">
        <w:rPr>
          <w:bCs/>
          <w:szCs w:val="28"/>
        </w:rPr>
        <w:t xml:space="preserve">прямой линией в юго-западном направлении </w:t>
      </w:r>
      <w:r w:rsidR="00205D1E">
        <w:rPr>
          <w:bCs/>
          <w:szCs w:val="28"/>
        </w:rPr>
        <w:t xml:space="preserve">на </w:t>
      </w:r>
      <w:r w:rsidR="00205D1E" w:rsidRPr="00DB3F58">
        <w:rPr>
          <w:bCs/>
          <w:szCs w:val="28"/>
        </w:rPr>
        <w:t>протяжении 14</w:t>
      </w:r>
      <w:r w:rsidR="00DB3F58" w:rsidRPr="00DB3F58">
        <w:rPr>
          <w:bCs/>
          <w:szCs w:val="28"/>
        </w:rPr>
        <w:t>15,8</w:t>
      </w:r>
      <w:r w:rsidR="00205D1E" w:rsidRPr="00DB3F58">
        <w:rPr>
          <w:bCs/>
          <w:szCs w:val="28"/>
        </w:rPr>
        <w:t xml:space="preserve"> м </w:t>
      </w:r>
      <w:r w:rsidR="00A5029C" w:rsidRPr="00DB3F58">
        <w:rPr>
          <w:bCs/>
          <w:szCs w:val="28"/>
        </w:rPr>
        <w:t xml:space="preserve">также по водоразделу рек р. Средний Ручей – р. </w:t>
      </w:r>
      <w:proofErr w:type="spellStart"/>
      <w:r w:rsidR="00A5029C" w:rsidRPr="00DB3F58">
        <w:rPr>
          <w:bCs/>
          <w:szCs w:val="28"/>
        </w:rPr>
        <w:t>Гречишкина</w:t>
      </w:r>
      <w:proofErr w:type="spellEnd"/>
      <w:r w:rsidR="00A5029C" w:rsidRPr="00DB3F58">
        <w:rPr>
          <w:bCs/>
          <w:szCs w:val="28"/>
        </w:rPr>
        <w:t>, правые притоки реки</w:t>
      </w:r>
      <w:r w:rsidR="00A5029C" w:rsidRPr="00A5029C">
        <w:rPr>
          <w:bCs/>
          <w:szCs w:val="28"/>
        </w:rPr>
        <w:t xml:space="preserve"> Табуретка</w:t>
      </w:r>
      <w:r w:rsidR="00A5029C">
        <w:rPr>
          <w:bCs/>
          <w:szCs w:val="28"/>
        </w:rPr>
        <w:t xml:space="preserve"> до характерной точки 6 </w:t>
      </w:r>
      <w:r w:rsidR="00A5029C" w:rsidRPr="00A5029C">
        <w:rPr>
          <w:bCs/>
          <w:szCs w:val="28"/>
        </w:rPr>
        <w:t>с географическими координатами 5</w:t>
      </w:r>
      <w:r w:rsidR="00A5029C">
        <w:rPr>
          <w:bCs/>
          <w:szCs w:val="28"/>
        </w:rPr>
        <w:t>2</w:t>
      </w:r>
      <w:r w:rsidR="00A5029C" w:rsidRPr="00A5029C">
        <w:rPr>
          <w:bCs/>
          <w:szCs w:val="28"/>
        </w:rPr>
        <w:t xml:space="preserve"> градуса 58 минут </w:t>
      </w:r>
      <w:r w:rsidR="00205D1E">
        <w:rPr>
          <w:bCs/>
          <w:szCs w:val="28"/>
        </w:rPr>
        <w:t>41.7</w:t>
      </w:r>
      <w:r w:rsidR="00A5029C" w:rsidRPr="00A5029C">
        <w:rPr>
          <w:bCs/>
          <w:szCs w:val="28"/>
        </w:rPr>
        <w:t xml:space="preserve"> секунды северной широты и 157 градусов 5</w:t>
      </w:r>
      <w:r w:rsidR="00205D1E">
        <w:rPr>
          <w:bCs/>
          <w:szCs w:val="28"/>
        </w:rPr>
        <w:t>6</w:t>
      </w:r>
      <w:r w:rsidR="00A5029C" w:rsidRPr="00A5029C">
        <w:rPr>
          <w:bCs/>
          <w:szCs w:val="28"/>
        </w:rPr>
        <w:t xml:space="preserve"> минут </w:t>
      </w:r>
      <w:r w:rsidR="00205D1E">
        <w:rPr>
          <w:bCs/>
          <w:szCs w:val="28"/>
        </w:rPr>
        <w:t>57.7</w:t>
      </w:r>
      <w:r w:rsidR="00A5029C" w:rsidRPr="00A5029C">
        <w:rPr>
          <w:bCs/>
          <w:szCs w:val="28"/>
        </w:rPr>
        <w:t xml:space="preserve"> секунды восточной долготы, соответствующей вершине с отметкой</w:t>
      </w:r>
      <w:r w:rsidR="00205D1E">
        <w:rPr>
          <w:bCs/>
          <w:szCs w:val="28"/>
        </w:rPr>
        <w:t xml:space="preserve"> 995,0 м;</w:t>
      </w:r>
      <w:proofErr w:type="gramEnd"/>
    </w:p>
    <w:p w:rsidR="000D65D2" w:rsidRDefault="00205D1E" w:rsidP="00524966">
      <w:pPr>
        <w:spacing w:line="228" w:lineRule="auto"/>
        <w:ind w:firstLine="720"/>
        <w:jc w:val="both"/>
        <w:rPr>
          <w:bCs/>
          <w:szCs w:val="28"/>
        </w:rPr>
      </w:pPr>
      <w:proofErr w:type="gramStart"/>
      <w:r w:rsidRPr="00FA2961">
        <w:rPr>
          <w:bCs/>
          <w:szCs w:val="28"/>
        </w:rPr>
        <w:t>3) юго-западная и западная: от характерной точки</w:t>
      </w:r>
      <w:r w:rsidR="00B432B2" w:rsidRPr="00FA2961">
        <w:rPr>
          <w:bCs/>
          <w:szCs w:val="28"/>
        </w:rPr>
        <w:t xml:space="preserve"> 6 прямой линией в северо-западном направлении на протяжении 4</w:t>
      </w:r>
      <w:r w:rsidR="00CC7BB8" w:rsidRPr="00FA2961">
        <w:rPr>
          <w:bCs/>
          <w:szCs w:val="28"/>
        </w:rPr>
        <w:t>790,4</w:t>
      </w:r>
      <w:r w:rsidR="00B432B2" w:rsidRPr="00FA2961">
        <w:rPr>
          <w:bCs/>
          <w:szCs w:val="28"/>
        </w:rPr>
        <w:t xml:space="preserve"> м водоразделом рек р.</w:t>
      </w:r>
      <w:r w:rsidR="00755769" w:rsidRPr="00FA2961">
        <w:rPr>
          <w:bCs/>
          <w:szCs w:val="28"/>
        </w:rPr>
        <w:t> </w:t>
      </w:r>
      <w:proofErr w:type="spellStart"/>
      <w:r w:rsidR="00B432B2" w:rsidRPr="00FA2961">
        <w:rPr>
          <w:bCs/>
          <w:szCs w:val="28"/>
        </w:rPr>
        <w:t>Гречишкина</w:t>
      </w:r>
      <w:proofErr w:type="spellEnd"/>
      <w:r w:rsidR="00B432B2" w:rsidRPr="00FA2961">
        <w:rPr>
          <w:bCs/>
          <w:szCs w:val="28"/>
        </w:rPr>
        <w:t xml:space="preserve"> – р. Табуретка </w:t>
      </w:r>
      <w:r w:rsidR="00DB3F58" w:rsidRPr="00FA2961">
        <w:rPr>
          <w:bCs/>
          <w:szCs w:val="28"/>
        </w:rPr>
        <w:t>до характерной точки 7 с географическими координатами 52 градуса 5</w:t>
      </w:r>
      <w:r w:rsidR="00583BEA" w:rsidRPr="00FA2961">
        <w:rPr>
          <w:bCs/>
          <w:szCs w:val="28"/>
        </w:rPr>
        <w:t>9</w:t>
      </w:r>
      <w:r w:rsidR="00DB3F58" w:rsidRPr="00FA2961">
        <w:rPr>
          <w:bCs/>
          <w:szCs w:val="28"/>
        </w:rPr>
        <w:t xml:space="preserve"> минут </w:t>
      </w:r>
      <w:r w:rsidR="00583BEA" w:rsidRPr="00FA2961">
        <w:rPr>
          <w:bCs/>
          <w:szCs w:val="28"/>
        </w:rPr>
        <w:t>57.9</w:t>
      </w:r>
      <w:r w:rsidR="00DB3F58" w:rsidRPr="00FA2961">
        <w:rPr>
          <w:bCs/>
          <w:szCs w:val="28"/>
        </w:rPr>
        <w:t xml:space="preserve"> секунды северной широты и 157 градусов 5</w:t>
      </w:r>
      <w:r w:rsidR="00583BEA" w:rsidRPr="00FA2961">
        <w:rPr>
          <w:bCs/>
          <w:szCs w:val="28"/>
        </w:rPr>
        <w:t>3</w:t>
      </w:r>
      <w:r w:rsidR="00DB3F58" w:rsidRPr="00FA2961">
        <w:rPr>
          <w:bCs/>
          <w:szCs w:val="28"/>
        </w:rPr>
        <w:t xml:space="preserve"> минут</w:t>
      </w:r>
      <w:r w:rsidR="00583BEA" w:rsidRPr="00FA2961">
        <w:rPr>
          <w:bCs/>
          <w:szCs w:val="28"/>
        </w:rPr>
        <w:t>ы</w:t>
      </w:r>
      <w:r w:rsidR="00DB3F58" w:rsidRPr="00FA2961">
        <w:rPr>
          <w:bCs/>
          <w:szCs w:val="28"/>
        </w:rPr>
        <w:t xml:space="preserve"> </w:t>
      </w:r>
      <w:r w:rsidR="00583BEA" w:rsidRPr="00FA2961">
        <w:rPr>
          <w:bCs/>
          <w:szCs w:val="28"/>
        </w:rPr>
        <w:t>13.4</w:t>
      </w:r>
      <w:r w:rsidR="00DB3F58" w:rsidRPr="00FA2961">
        <w:rPr>
          <w:bCs/>
          <w:szCs w:val="28"/>
        </w:rPr>
        <w:t xml:space="preserve"> секунды восточной долготы,</w:t>
      </w:r>
      <w:r w:rsidR="00583BEA" w:rsidRPr="00FA2961">
        <w:rPr>
          <w:bCs/>
          <w:szCs w:val="28"/>
        </w:rPr>
        <w:t xml:space="preserve"> </w:t>
      </w:r>
      <w:r w:rsidR="00FD4C33" w:rsidRPr="00FA2961">
        <w:rPr>
          <w:bCs/>
          <w:szCs w:val="28"/>
        </w:rPr>
        <w:t xml:space="preserve">соответствующей сопке с </w:t>
      </w:r>
      <w:r w:rsidR="000D65D2" w:rsidRPr="00FA2961">
        <w:rPr>
          <w:bCs/>
          <w:szCs w:val="28"/>
        </w:rPr>
        <w:t>отметкой 628,0 м;</w:t>
      </w:r>
      <w:proofErr w:type="gramEnd"/>
      <w:r w:rsidR="00FA2961" w:rsidRPr="00FA2961">
        <w:rPr>
          <w:bCs/>
          <w:szCs w:val="28"/>
        </w:rPr>
        <w:t xml:space="preserve"> </w:t>
      </w:r>
      <w:proofErr w:type="gramStart"/>
      <w:r w:rsidR="000D65D2" w:rsidRPr="00FA2961">
        <w:rPr>
          <w:bCs/>
          <w:szCs w:val="28"/>
        </w:rPr>
        <w:t xml:space="preserve">далее от характерной точки </w:t>
      </w:r>
      <w:r w:rsidR="00FD4C33" w:rsidRPr="00FA2961">
        <w:rPr>
          <w:bCs/>
          <w:szCs w:val="28"/>
        </w:rPr>
        <w:t xml:space="preserve">7 прямой линией </w:t>
      </w:r>
      <w:r w:rsidR="0068173E" w:rsidRPr="00FA2961">
        <w:rPr>
          <w:bCs/>
          <w:szCs w:val="28"/>
        </w:rPr>
        <w:t>в северо-северо-западном направлении на протяжении</w:t>
      </w:r>
      <w:r w:rsidR="00CC7BB8" w:rsidRPr="00FA2961">
        <w:rPr>
          <w:bCs/>
          <w:szCs w:val="28"/>
        </w:rPr>
        <w:t xml:space="preserve"> 4210,6</w:t>
      </w:r>
      <w:r w:rsidR="0068173E" w:rsidRPr="00FA2961">
        <w:rPr>
          <w:bCs/>
          <w:szCs w:val="28"/>
        </w:rPr>
        <w:t xml:space="preserve"> м, пересекая русло реки </w:t>
      </w:r>
      <w:proofErr w:type="spellStart"/>
      <w:r w:rsidR="0068173E" w:rsidRPr="00FA2961">
        <w:rPr>
          <w:bCs/>
          <w:szCs w:val="28"/>
        </w:rPr>
        <w:t>Грешичная</w:t>
      </w:r>
      <w:proofErr w:type="spellEnd"/>
      <w:r w:rsidR="0068173E" w:rsidRPr="00FA2961">
        <w:rPr>
          <w:bCs/>
          <w:szCs w:val="28"/>
        </w:rPr>
        <w:t xml:space="preserve">, до характерной точки 8 с географическими координатами 52 градуса </w:t>
      </w:r>
      <w:r w:rsidR="00217228" w:rsidRPr="00FA2961">
        <w:rPr>
          <w:bCs/>
          <w:szCs w:val="28"/>
        </w:rPr>
        <w:t>2</w:t>
      </w:r>
      <w:r w:rsidR="0068173E" w:rsidRPr="00FA2961">
        <w:rPr>
          <w:bCs/>
          <w:szCs w:val="28"/>
        </w:rPr>
        <w:t xml:space="preserve"> минут</w:t>
      </w:r>
      <w:r w:rsidR="00217228" w:rsidRPr="00FA2961">
        <w:rPr>
          <w:bCs/>
          <w:szCs w:val="28"/>
        </w:rPr>
        <w:t>ы</w:t>
      </w:r>
      <w:r w:rsidR="0068173E" w:rsidRPr="00FA2961">
        <w:rPr>
          <w:bCs/>
          <w:szCs w:val="28"/>
        </w:rPr>
        <w:t xml:space="preserve"> </w:t>
      </w:r>
      <w:r w:rsidR="00217228" w:rsidRPr="00FA2961">
        <w:rPr>
          <w:bCs/>
          <w:szCs w:val="28"/>
        </w:rPr>
        <w:t>11.0</w:t>
      </w:r>
      <w:r w:rsidR="0068173E" w:rsidRPr="00FA2961">
        <w:rPr>
          <w:bCs/>
          <w:szCs w:val="28"/>
        </w:rPr>
        <w:t xml:space="preserve"> секунд северной широты и 157 градусов 5</w:t>
      </w:r>
      <w:r w:rsidR="00217228" w:rsidRPr="00FA2961">
        <w:rPr>
          <w:bCs/>
          <w:szCs w:val="28"/>
        </w:rPr>
        <w:t>2</w:t>
      </w:r>
      <w:r w:rsidR="0068173E" w:rsidRPr="00FA2961">
        <w:rPr>
          <w:bCs/>
          <w:szCs w:val="28"/>
        </w:rPr>
        <w:t xml:space="preserve"> минут</w:t>
      </w:r>
      <w:r w:rsidR="00217228" w:rsidRPr="00FA2961">
        <w:rPr>
          <w:bCs/>
          <w:szCs w:val="28"/>
        </w:rPr>
        <w:t>ы</w:t>
      </w:r>
      <w:r w:rsidR="0068173E" w:rsidRPr="00FA2961">
        <w:rPr>
          <w:bCs/>
          <w:szCs w:val="28"/>
        </w:rPr>
        <w:t xml:space="preserve"> </w:t>
      </w:r>
      <w:r w:rsidR="00217228" w:rsidRPr="00FA2961">
        <w:rPr>
          <w:bCs/>
          <w:szCs w:val="28"/>
        </w:rPr>
        <w:t>23.9</w:t>
      </w:r>
      <w:r w:rsidR="0068173E" w:rsidRPr="00FA2961">
        <w:rPr>
          <w:bCs/>
          <w:szCs w:val="28"/>
        </w:rPr>
        <w:t xml:space="preserve"> секунды восточной долготы,</w:t>
      </w:r>
      <w:r w:rsidR="00217228" w:rsidRPr="00FA2961">
        <w:rPr>
          <w:bCs/>
          <w:szCs w:val="28"/>
        </w:rPr>
        <w:t xml:space="preserve"> соответствующей сопке с отметкой 522,0 м, расположенной у подножия западного отрога горы Вачкажец;</w:t>
      </w:r>
      <w:proofErr w:type="gramEnd"/>
      <w:r w:rsidR="00217228" w:rsidRPr="00FA2961">
        <w:rPr>
          <w:bCs/>
          <w:szCs w:val="28"/>
        </w:rPr>
        <w:t xml:space="preserve"> далее от характерной точки </w:t>
      </w:r>
      <w:r w:rsidR="00CD6EBB" w:rsidRPr="00FA2961">
        <w:rPr>
          <w:bCs/>
          <w:szCs w:val="28"/>
        </w:rPr>
        <w:t xml:space="preserve">8 прямой линией в северо-северо-западном направлении на протяжении </w:t>
      </w:r>
      <w:r w:rsidR="00FA2961" w:rsidRPr="00FA2961">
        <w:rPr>
          <w:bCs/>
          <w:szCs w:val="28"/>
        </w:rPr>
        <w:t>4660,5</w:t>
      </w:r>
      <w:r w:rsidR="00CD6EBB" w:rsidRPr="00FA2961">
        <w:rPr>
          <w:bCs/>
          <w:szCs w:val="28"/>
        </w:rPr>
        <w:t xml:space="preserve"> м, вдоль западных и северных отрогов горы Вачкажицы, до характерной точки 1, где и замыкается.</w:t>
      </w:r>
      <w:r w:rsidR="00CD6EBB">
        <w:rPr>
          <w:bCs/>
          <w:szCs w:val="28"/>
        </w:rPr>
        <w:t xml:space="preserve">  </w:t>
      </w:r>
    </w:p>
    <w:p w:rsidR="008C30A8" w:rsidRPr="001F05D3" w:rsidRDefault="008C30A8" w:rsidP="00433EF0">
      <w:pPr>
        <w:jc w:val="center"/>
        <w:rPr>
          <w:rFonts w:cs="Times New Roman"/>
          <w:szCs w:val="28"/>
          <w:highlight w:val="yellow"/>
        </w:rPr>
      </w:pPr>
    </w:p>
    <w:p w:rsidR="00F31D01" w:rsidRPr="00035C31" w:rsidRDefault="00F70AD6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3</w:t>
      </w:r>
      <w:r w:rsidR="00F31D01" w:rsidRPr="00035C31">
        <w:rPr>
          <w:szCs w:val="28"/>
        </w:rPr>
        <w:t xml:space="preserve">. </w:t>
      </w:r>
      <w:r w:rsidR="004E7B19" w:rsidRPr="00035C31">
        <w:rPr>
          <w:szCs w:val="28"/>
        </w:rPr>
        <w:t>Режим особой охраны и использования территории</w:t>
      </w:r>
    </w:p>
    <w:p w:rsidR="0040782D" w:rsidRPr="00035C31" w:rsidRDefault="004E7B19" w:rsidP="00433EF0">
      <w:pPr>
        <w:pStyle w:val="aff1"/>
        <w:suppressAutoHyphens w:val="0"/>
        <w:ind w:left="0"/>
        <w:jc w:val="center"/>
        <w:rPr>
          <w:szCs w:val="28"/>
        </w:rPr>
      </w:pPr>
      <w:r w:rsidRPr="00035C31">
        <w:rPr>
          <w:szCs w:val="28"/>
        </w:rPr>
        <w:t>Памятника природы</w:t>
      </w:r>
    </w:p>
    <w:p w:rsidR="001C5F5A" w:rsidRPr="001F05D3" w:rsidRDefault="001C5F5A" w:rsidP="00433EF0">
      <w:pPr>
        <w:pStyle w:val="aff1"/>
        <w:suppressAutoHyphens w:val="0"/>
        <w:ind w:left="0"/>
        <w:jc w:val="center"/>
        <w:rPr>
          <w:szCs w:val="28"/>
          <w:highlight w:val="yellow"/>
        </w:rPr>
      </w:pPr>
    </w:p>
    <w:p w:rsidR="00B977FC" w:rsidRPr="00FD3B50" w:rsidRDefault="00B977FC" w:rsidP="00524966">
      <w:pPr>
        <w:pStyle w:val="aff1"/>
        <w:numPr>
          <w:ilvl w:val="1"/>
          <w:numId w:val="15"/>
        </w:numPr>
        <w:suppressAutoHyphens w:val="0"/>
        <w:ind w:left="0" w:firstLine="709"/>
        <w:jc w:val="both"/>
        <w:rPr>
          <w:szCs w:val="28"/>
        </w:rPr>
      </w:pPr>
      <w:r w:rsidRPr="00FD3B50">
        <w:rPr>
          <w:szCs w:val="28"/>
        </w:rPr>
        <w:t>На территории Памятника природы запрещается</w:t>
      </w:r>
      <w:r w:rsidR="00FD68A1" w:rsidRPr="00FD3B50">
        <w:rPr>
          <w:szCs w:val="28"/>
        </w:rPr>
        <w:t xml:space="preserve"> </w:t>
      </w:r>
      <w:r w:rsidR="00761515" w:rsidRPr="00FD3B50">
        <w:rPr>
          <w:szCs w:val="28"/>
        </w:rPr>
        <w:t xml:space="preserve">всякая </w:t>
      </w:r>
      <w:r w:rsidRPr="00FD3B50">
        <w:rPr>
          <w:szCs w:val="28"/>
        </w:rPr>
        <w:t xml:space="preserve">деятельность, </w:t>
      </w:r>
      <w:r w:rsidR="00880B21" w:rsidRPr="00FD3B50">
        <w:rPr>
          <w:szCs w:val="28"/>
        </w:rPr>
        <w:t>влекущая за собой нарушение сохранности Памятника природы, в том числе</w:t>
      </w:r>
      <w:r w:rsidRPr="00FD3B50">
        <w:rPr>
          <w:szCs w:val="28"/>
        </w:rPr>
        <w:t>:</w:t>
      </w:r>
    </w:p>
    <w:p w:rsidR="00FD3B50" w:rsidRPr="00FD3B50" w:rsidRDefault="00C814AB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использование земельных участков для целей, не связанных с целями создания Памятника приро</w:t>
      </w:r>
      <w:r w:rsidR="00E44B49" w:rsidRPr="00FD3B50">
        <w:rPr>
          <w:szCs w:val="28"/>
        </w:rPr>
        <w:t>ды</w:t>
      </w:r>
      <w:r w:rsidR="00177F54" w:rsidRPr="00FD3B50">
        <w:rPr>
          <w:szCs w:val="28"/>
        </w:rPr>
        <w:t>, использование лесов не по целевому назначению (виду разрешенного использования лесов);</w:t>
      </w:r>
    </w:p>
    <w:p w:rsidR="00FD3B50" w:rsidRPr="00FD3B50" w:rsidRDefault="00177F54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</w:t>
      </w:r>
      <w:r w:rsidR="00122652" w:rsidRPr="00FD3B50">
        <w:rPr>
          <w:szCs w:val="28"/>
        </w:rPr>
        <w:t xml:space="preserve"> (дорог)</w:t>
      </w:r>
      <w:r w:rsidRPr="00FD3B50">
        <w:rPr>
          <w:szCs w:val="28"/>
        </w:rPr>
        <w:t>;</w:t>
      </w:r>
    </w:p>
    <w:p w:rsidR="00FD3B50" w:rsidRPr="00FD3B50" w:rsidRDefault="0028144E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деятельность, влекущая за собой нарушение, повреждение, уничтожение природного комплекса, в том числе</w:t>
      </w:r>
      <w:r w:rsidR="00346B7C" w:rsidRPr="00FD3B50">
        <w:rPr>
          <w:szCs w:val="28"/>
        </w:rPr>
        <w:t xml:space="preserve"> </w:t>
      </w:r>
      <w:r w:rsidR="009B5B41" w:rsidRPr="00FD3B50">
        <w:rPr>
          <w:szCs w:val="28"/>
        </w:rPr>
        <w:t>нарушение исторически сложившегося ландшафта</w:t>
      </w:r>
      <w:r w:rsidRPr="00FD3B50">
        <w:rPr>
          <w:szCs w:val="28"/>
        </w:rPr>
        <w:t>, почвенного и растительного покрова,</w:t>
      </w:r>
      <w:r w:rsidR="009B5B41" w:rsidRPr="00FD3B50">
        <w:rPr>
          <w:szCs w:val="28"/>
        </w:rPr>
        <w:t xml:space="preserve"> </w:t>
      </w:r>
      <w:r w:rsidR="006C7898" w:rsidRPr="00FD3B50">
        <w:rPr>
          <w:szCs w:val="28"/>
        </w:rPr>
        <w:t>мест обитаний (произрастаний) видов животных и растений, занесенных в Красную книгу Российской Федерации и</w:t>
      </w:r>
      <w:r w:rsidR="00177F54" w:rsidRPr="00FD3B50">
        <w:rPr>
          <w:szCs w:val="28"/>
        </w:rPr>
        <w:t xml:space="preserve"> Красную книгу Камчатского края</w:t>
      </w:r>
      <w:r w:rsidRPr="00FD3B50">
        <w:rPr>
          <w:szCs w:val="28"/>
        </w:rPr>
        <w:t>;</w:t>
      </w:r>
    </w:p>
    <w:p w:rsidR="001F05D3" w:rsidRPr="00FD3B50" w:rsidRDefault="001F05D3" w:rsidP="00FD3B50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993"/>
        </w:tabs>
        <w:suppressAutoHyphens w:val="0"/>
        <w:autoSpaceDE w:val="0"/>
        <w:spacing w:line="235" w:lineRule="auto"/>
        <w:ind w:left="0" w:firstLine="709"/>
        <w:jc w:val="both"/>
        <w:rPr>
          <w:szCs w:val="28"/>
        </w:rPr>
      </w:pPr>
      <w:r w:rsidRPr="00FD3B50">
        <w:rPr>
          <w:szCs w:val="28"/>
        </w:rPr>
        <w:t>проведение гидромелиоративных, ирригационных, дноуглубительных и других работ, связанных с изменением дна, берегов водных объектов, за исключением случаев ликвидации и предупреждения чрезвычайных ситуаций;</w:t>
      </w:r>
    </w:p>
    <w:p w:rsidR="001F05D3" w:rsidRPr="00FD3B50" w:rsidRDefault="00F72948" w:rsidP="001F05D3">
      <w:pPr>
        <w:pStyle w:val="aff1"/>
        <w:numPr>
          <w:ilvl w:val="0"/>
          <w:numId w:val="6"/>
        </w:numPr>
        <w:tabs>
          <w:tab w:val="left" w:pos="993"/>
          <w:tab w:val="left" w:pos="1134"/>
        </w:tabs>
        <w:suppressAutoHyphens w:val="0"/>
        <w:autoSpaceDE w:val="0"/>
        <w:spacing w:line="235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все виды лесопользования, </w:t>
      </w:r>
      <w:r w:rsidR="001F05D3" w:rsidRPr="00FD3B50">
        <w:rPr>
          <w:szCs w:val="28"/>
        </w:rPr>
        <w:t>за исключением случаев, указанных в пункте 5 части 3.3 настоящего раздела;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D3B50">
        <w:rPr>
          <w:szCs w:val="28"/>
        </w:rPr>
        <w:t>ведение сельского хозяйства, в том числе выпас скота;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D3B50">
        <w:rPr>
          <w:szCs w:val="28"/>
        </w:rPr>
        <w:t xml:space="preserve">выращивание на лесных </w:t>
      </w:r>
      <w:proofErr w:type="gramStart"/>
      <w:r w:rsidRPr="00FD3B50">
        <w:rPr>
          <w:szCs w:val="28"/>
        </w:rPr>
        <w:t>участках</w:t>
      </w:r>
      <w:proofErr w:type="gramEnd"/>
      <w:r w:rsidRPr="00FD3B50">
        <w:rPr>
          <w:szCs w:val="28"/>
        </w:rPr>
        <w:t xml:space="preserve"> плодовых, ягодных, декоративных, лекарственных растений;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D3B50">
        <w:rPr>
          <w:szCs w:val="28"/>
        </w:rPr>
        <w:t>движение механических транспортных средств вне установленных маршрутов передвижения</w:t>
      </w:r>
      <w:r w:rsidR="004B1113">
        <w:rPr>
          <w:szCs w:val="28"/>
        </w:rPr>
        <w:t xml:space="preserve">, проезд на </w:t>
      </w:r>
      <w:proofErr w:type="gramStart"/>
      <w:r w:rsidR="004B1113">
        <w:rPr>
          <w:szCs w:val="28"/>
        </w:rPr>
        <w:t>лошадях</w:t>
      </w:r>
      <w:proofErr w:type="gramEnd"/>
      <w:r w:rsidRPr="00FD3B50">
        <w:rPr>
          <w:szCs w:val="28"/>
        </w:rPr>
        <w:t xml:space="preserve">; 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FD3B50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пожаров);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FD3B50">
        <w:rPr>
          <w:bCs/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Pr="00FD3B50">
        <w:rPr>
          <w:bCs/>
          <w:szCs w:val="28"/>
        </w:rPr>
        <w:t>костровищ</w:t>
      </w:r>
      <w:proofErr w:type="spellEnd"/>
      <w:r w:rsidRPr="00FD3B50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D3B50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1F05D3" w:rsidRPr="00FD3B50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D3B50">
        <w:rPr>
          <w:szCs w:val="28"/>
        </w:rPr>
        <w:t xml:space="preserve">накопление отходов в нарушение установленных </w:t>
      </w:r>
      <w:r w:rsidR="00F452A4">
        <w:rPr>
          <w:szCs w:val="28"/>
        </w:rPr>
        <w:t>законодательством</w:t>
      </w:r>
      <w:r w:rsidR="00F452A4" w:rsidRPr="00F452A4">
        <w:rPr>
          <w:rFonts w:cs="Arial"/>
          <w:szCs w:val="28"/>
          <w:lang w:eastAsia="ru-RU"/>
        </w:rPr>
        <w:t xml:space="preserve"> </w:t>
      </w:r>
      <w:r w:rsidR="00F452A4" w:rsidRPr="00F452A4">
        <w:rPr>
          <w:szCs w:val="28"/>
        </w:rPr>
        <w:t>норм и правил в области обращения с отходами</w:t>
      </w:r>
      <w:r w:rsidRPr="00FD3B50">
        <w:rPr>
          <w:szCs w:val="28"/>
        </w:rPr>
        <w:t>;</w:t>
      </w:r>
    </w:p>
    <w:p w:rsidR="001F05D3" w:rsidRPr="00F72948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ind w:left="0" w:firstLine="709"/>
        <w:jc w:val="both"/>
        <w:rPr>
          <w:szCs w:val="28"/>
        </w:rPr>
      </w:pPr>
      <w:r w:rsidRPr="00F72948">
        <w:rPr>
          <w:szCs w:val="28"/>
        </w:rPr>
        <w:t xml:space="preserve">захоронение, сжигание отходов производства и потребления; </w:t>
      </w:r>
    </w:p>
    <w:p w:rsidR="001F05D3" w:rsidRPr="00F72948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ind w:left="0" w:firstLine="709"/>
        <w:jc w:val="both"/>
        <w:rPr>
          <w:szCs w:val="28"/>
        </w:rPr>
      </w:pPr>
      <w:r w:rsidRPr="00F72948">
        <w:rPr>
          <w:szCs w:val="28"/>
        </w:rPr>
        <w:t>деятельность, ведущая к порче и загрязнению земель, в том числе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F72948" w:rsidRPr="00F72948" w:rsidRDefault="00F72948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ind w:left="0" w:firstLine="709"/>
        <w:jc w:val="both"/>
        <w:rPr>
          <w:szCs w:val="28"/>
        </w:rPr>
      </w:pPr>
      <w:r w:rsidRPr="00F72948">
        <w:rPr>
          <w:szCs w:val="28"/>
        </w:rPr>
        <w:t>все виды охоты и рыболовства;</w:t>
      </w:r>
    </w:p>
    <w:p w:rsidR="001F05D3" w:rsidRPr="000F6C45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1F05D3" w:rsidRPr="000F6C45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1F05D3" w:rsidRPr="000F6C45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деятельность, ведущая к загрязнению акватории водных объектов, их водоохранных зон, подземных вод отходами производства и потребления; мойка в водных объектах транспортных средств</w:t>
      </w:r>
      <w:r w:rsidRPr="000F6C45">
        <w:rPr>
          <w:szCs w:val="28"/>
        </w:rPr>
        <w:t xml:space="preserve">; </w:t>
      </w:r>
    </w:p>
    <w:p w:rsidR="001F05D3" w:rsidRPr="00375DB1" w:rsidRDefault="001F05D3" w:rsidP="001F05D3">
      <w:pPr>
        <w:pStyle w:val="aff1"/>
        <w:numPr>
          <w:ilvl w:val="0"/>
          <w:numId w:val="6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375DB1">
        <w:rPr>
          <w:szCs w:val="28"/>
        </w:rPr>
        <w:t>уничтожение или повреждение шлагбаумов, аншлагов, стендов и других информационных знаков и указателей, оборудованных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1F05D3" w:rsidRPr="00BA4EE0" w:rsidRDefault="001F05D3" w:rsidP="001F05D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A4EE0">
        <w:rPr>
          <w:szCs w:val="28"/>
        </w:rPr>
        <w:t>3.2. Виды разрешенного использования земельных участков, расположенных в границах Памятника природы:</w:t>
      </w:r>
    </w:p>
    <w:p w:rsidR="001F05D3" w:rsidRPr="00BA4EE0" w:rsidRDefault="001F05D3" w:rsidP="001F05D3">
      <w:pPr>
        <w:ind w:firstLine="709"/>
        <w:jc w:val="both"/>
        <w:rPr>
          <w:rFonts w:cs="Times New Roman"/>
          <w:szCs w:val="28"/>
        </w:rPr>
      </w:pPr>
      <w:r w:rsidRPr="00BA4EE0">
        <w:rPr>
          <w:rFonts w:cs="Times New Roman"/>
          <w:szCs w:val="28"/>
        </w:rPr>
        <w:t xml:space="preserve">1) основные виды </w:t>
      </w:r>
      <w:r w:rsidRPr="00BA4EE0">
        <w:rPr>
          <w:szCs w:val="28"/>
        </w:rPr>
        <w:t>разрешенного использования земельных участков:</w:t>
      </w:r>
    </w:p>
    <w:p w:rsidR="001F05D3" w:rsidRPr="00BA4EE0" w:rsidRDefault="001F05D3" w:rsidP="001F05D3">
      <w:pPr>
        <w:ind w:firstLine="709"/>
        <w:jc w:val="both"/>
        <w:rPr>
          <w:rFonts w:cs="Times New Roman"/>
          <w:szCs w:val="28"/>
        </w:rPr>
      </w:pPr>
      <w:r w:rsidRPr="00BA4EE0">
        <w:rPr>
          <w:rFonts w:cs="Times New Roman"/>
          <w:szCs w:val="28"/>
        </w:rPr>
        <w:t>а) природно-познавательный туризм (код 5.2);</w:t>
      </w:r>
    </w:p>
    <w:p w:rsidR="001F05D3" w:rsidRPr="00BA4EE0" w:rsidRDefault="00890013" w:rsidP="001F05D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1F05D3" w:rsidRPr="00BA4EE0">
        <w:rPr>
          <w:rFonts w:cs="Times New Roman"/>
          <w:szCs w:val="28"/>
        </w:rPr>
        <w:t>) охрана природных территорий (код 9.1);</w:t>
      </w:r>
    </w:p>
    <w:p w:rsidR="001F05D3" w:rsidRPr="00DF4EF4" w:rsidRDefault="00890013" w:rsidP="001F05D3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1F05D3" w:rsidRPr="00DF4EF4">
        <w:rPr>
          <w:rFonts w:cs="Times New Roman"/>
          <w:szCs w:val="28"/>
        </w:rPr>
        <w:t>) резервные леса (код 10.4);</w:t>
      </w:r>
    </w:p>
    <w:p w:rsidR="001F05D3" w:rsidRPr="00BA4EE0" w:rsidRDefault="001F05D3" w:rsidP="001F05D3">
      <w:pPr>
        <w:pStyle w:val="aff1"/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BA4EE0">
        <w:rPr>
          <w:szCs w:val="28"/>
        </w:rPr>
        <w:t>вспомогательные виды разрешенного использования земельных участков:</w:t>
      </w:r>
    </w:p>
    <w:p w:rsidR="001F05D3" w:rsidRPr="00BA4EE0" w:rsidRDefault="00454AB7" w:rsidP="001F05D3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1F05D3" w:rsidRPr="00BA4EE0">
        <w:rPr>
          <w:rFonts w:cs="Times New Roman"/>
          <w:szCs w:val="28"/>
        </w:rPr>
        <w:t>) воздушный транспорт (в части размещения вертолетных площадок</w:t>
      </w:r>
      <w:r w:rsidR="00890013">
        <w:rPr>
          <w:rFonts w:cs="Times New Roman"/>
          <w:szCs w:val="28"/>
        </w:rPr>
        <w:t xml:space="preserve"> в специально отведенных местах</w:t>
      </w:r>
      <w:r w:rsidR="001F05D3" w:rsidRPr="00BA4EE0">
        <w:t>)</w:t>
      </w:r>
      <w:r w:rsidR="001F05D3" w:rsidRPr="00BA4EE0">
        <w:rPr>
          <w:rFonts w:cs="Times New Roman"/>
          <w:szCs w:val="28"/>
        </w:rPr>
        <w:t xml:space="preserve"> (код 7.4);</w:t>
      </w:r>
    </w:p>
    <w:p w:rsidR="001F05D3" w:rsidRPr="00BA4EE0" w:rsidRDefault="00454AB7" w:rsidP="001F05D3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1F05D3" w:rsidRPr="00BA4EE0">
        <w:rPr>
          <w:rFonts w:cs="Times New Roman"/>
          <w:szCs w:val="28"/>
        </w:rPr>
        <w:t>) заготовка лесных ресурсов (код 10.3) (в части заготовки гражданами пищевых лесных ресурсов</w:t>
      </w:r>
      <w:r w:rsidR="00890013">
        <w:rPr>
          <w:rFonts w:cs="Times New Roman"/>
          <w:szCs w:val="28"/>
        </w:rPr>
        <w:t xml:space="preserve"> </w:t>
      </w:r>
      <w:r w:rsidR="001F05D3" w:rsidRPr="00BA4EE0">
        <w:rPr>
          <w:rFonts w:cs="Times New Roman"/>
          <w:szCs w:val="28"/>
        </w:rPr>
        <w:t>и сбор лекарственных растений для собственных нужд)</w:t>
      </w:r>
      <w:r w:rsidR="00BD7850">
        <w:rPr>
          <w:rFonts w:cs="Times New Roman"/>
          <w:szCs w:val="28"/>
        </w:rPr>
        <w:t>.</w:t>
      </w:r>
    </w:p>
    <w:p w:rsidR="001F05D3" w:rsidRPr="002421D0" w:rsidRDefault="001F05D3" w:rsidP="001F05D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375DB1">
        <w:rPr>
          <w:szCs w:val="28"/>
        </w:rPr>
        <w:t>.</w:t>
      </w:r>
      <w:r>
        <w:rPr>
          <w:szCs w:val="28"/>
        </w:rPr>
        <w:t>3</w:t>
      </w:r>
      <w:r w:rsidRPr="00375DB1">
        <w:rPr>
          <w:szCs w:val="28"/>
        </w:rPr>
        <w:t>. На территории Памятника природы разрешаются следующие виды</w:t>
      </w:r>
      <w:r w:rsidRPr="002421D0">
        <w:rPr>
          <w:szCs w:val="28"/>
        </w:rPr>
        <w:t xml:space="preserve"> деятельности:</w:t>
      </w:r>
    </w:p>
    <w:p w:rsidR="001F05D3" w:rsidRPr="000F6C45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1F05D3" w:rsidRPr="000F6C45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1F05D3" w:rsidRPr="000F6C45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1F05D3" w:rsidRPr="00081F5F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81F5F">
        <w:rPr>
          <w:szCs w:val="28"/>
        </w:rPr>
        <w:t>осуществление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1F05D3" w:rsidRPr="00524139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24139">
        <w:rPr>
          <w:szCs w:val="28"/>
        </w:rPr>
        <w:t xml:space="preserve">заготовка гражданами </w:t>
      </w:r>
      <w:r w:rsidR="00C655AB" w:rsidRPr="00524139">
        <w:rPr>
          <w:szCs w:val="28"/>
        </w:rPr>
        <w:t xml:space="preserve">недревесных лесных ресурсов, </w:t>
      </w:r>
      <w:r w:rsidRPr="00524139">
        <w:rPr>
          <w:szCs w:val="28"/>
        </w:rPr>
        <w:t>пищевых лесных ресурсов</w:t>
      </w:r>
      <w:r w:rsidR="00A04D5A" w:rsidRPr="00524139">
        <w:rPr>
          <w:szCs w:val="28"/>
        </w:rPr>
        <w:t>,</w:t>
      </w:r>
      <w:r w:rsidRPr="00524139">
        <w:rPr>
          <w:szCs w:val="28"/>
        </w:rPr>
        <w:t xml:space="preserve"> </w:t>
      </w:r>
      <w:r w:rsidR="00C655AB" w:rsidRPr="00524139">
        <w:rPr>
          <w:szCs w:val="28"/>
        </w:rPr>
        <w:t xml:space="preserve">сбор ими </w:t>
      </w:r>
      <w:r w:rsidRPr="00524139">
        <w:rPr>
          <w:szCs w:val="28"/>
        </w:rPr>
        <w:t>лекарственных растений</w:t>
      </w:r>
      <w:r w:rsidR="00A04D5A" w:rsidRPr="00524139">
        <w:rPr>
          <w:szCs w:val="28"/>
        </w:rPr>
        <w:t xml:space="preserve"> </w:t>
      </w:r>
      <w:r w:rsidRPr="00524139">
        <w:rPr>
          <w:szCs w:val="28"/>
        </w:rPr>
        <w:t>для собственных нужд;</w:t>
      </w:r>
    </w:p>
    <w:p w:rsidR="001F05D3" w:rsidRPr="000F6C45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1F05D3" w:rsidRPr="000F6C45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1F05D3" w:rsidRPr="000F6C45" w:rsidRDefault="001F05D3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лесовосстановления;</w:t>
      </w:r>
    </w:p>
    <w:p w:rsidR="000B23F5" w:rsidRPr="000B23F5" w:rsidRDefault="000B23F5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>экологический туризм</w:t>
      </w:r>
      <w:r w:rsidR="001F05D3" w:rsidRPr="000F6C45">
        <w:rPr>
          <w:bCs/>
          <w:szCs w:val="28"/>
        </w:rPr>
        <w:t>;</w:t>
      </w:r>
      <w:r w:rsidRPr="000B23F5">
        <w:rPr>
          <w:rFonts w:cs="Arial"/>
          <w:szCs w:val="28"/>
          <w:lang w:eastAsia="ru-RU"/>
        </w:rPr>
        <w:t xml:space="preserve"> </w:t>
      </w:r>
    </w:p>
    <w:p w:rsidR="001F05D3" w:rsidRPr="000F6C45" w:rsidRDefault="00BD7850" w:rsidP="001F05D3">
      <w:pPr>
        <w:pStyle w:val="aff1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>
        <w:rPr>
          <w:bCs/>
          <w:szCs w:val="28"/>
        </w:rPr>
        <w:t xml:space="preserve">рекреационная </w:t>
      </w:r>
      <w:r w:rsidR="000B23F5" w:rsidRPr="000B23F5">
        <w:rPr>
          <w:bCs/>
          <w:szCs w:val="28"/>
        </w:rPr>
        <w:t>деятельность по организации отдыха граждан в природных условиях, связанная с осуществлением транзитных прогулок и переходов по установленным тропам и маршрутам</w:t>
      </w:r>
      <w:r w:rsidR="000B23F5">
        <w:rPr>
          <w:bCs/>
          <w:szCs w:val="28"/>
        </w:rPr>
        <w:t>;</w:t>
      </w:r>
    </w:p>
    <w:p w:rsidR="001F05D3" w:rsidRPr="002D2C87" w:rsidRDefault="001F05D3" w:rsidP="001F05D3">
      <w:pPr>
        <w:pStyle w:val="aff1"/>
        <w:numPr>
          <w:ilvl w:val="0"/>
          <w:numId w:val="7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proofErr w:type="gramStart"/>
      <w:r>
        <w:rPr>
          <w:bCs/>
          <w:szCs w:val="28"/>
        </w:rPr>
        <w:t xml:space="preserve">возведение в целях осуществления рекреационной деятельности на предоставленных лесных участках некапитальных строений, сооружений, осуществление их благоустройства,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мостики), палаточных лагерей, экскурсионных троп и маршрутов, площадок для отдыха у воды, мест стоянок механических транспортных средств, организованных пикниковых точек, </w:t>
      </w:r>
      <w:proofErr w:type="spellStart"/>
      <w:r>
        <w:rPr>
          <w:bCs/>
          <w:szCs w:val="28"/>
        </w:rPr>
        <w:t>костровищ</w:t>
      </w:r>
      <w:proofErr w:type="spellEnd"/>
      <w:proofErr w:type="gramEnd"/>
      <w:r>
        <w:rPr>
          <w:bCs/>
          <w:szCs w:val="28"/>
        </w:rPr>
        <w:t xml:space="preserve">, обустройство площадки для сбора мусора с установкой малогабаритного (малого) контейнера-мусоросборника и урн, наземной туалетной кабины) при соблюдении </w:t>
      </w:r>
      <w:r w:rsidRPr="002D2C87">
        <w:rPr>
          <w:bCs/>
          <w:szCs w:val="28"/>
        </w:rPr>
        <w:t>требований, установленных частью 1.1</w:t>
      </w:r>
      <w:r w:rsidR="00914D7D">
        <w:rPr>
          <w:bCs/>
          <w:szCs w:val="28"/>
        </w:rPr>
        <w:t>3</w:t>
      </w:r>
      <w:r w:rsidRPr="002D2C87">
        <w:rPr>
          <w:bCs/>
          <w:szCs w:val="28"/>
        </w:rPr>
        <w:t xml:space="preserve"> раздела 1 настоящего Положения;</w:t>
      </w:r>
    </w:p>
    <w:p w:rsidR="00BD7850" w:rsidRDefault="001F05D3" w:rsidP="00BD7850">
      <w:pPr>
        <w:pStyle w:val="aff1"/>
        <w:numPr>
          <w:ilvl w:val="0"/>
          <w:numId w:val="7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BD7850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BD7850">
        <w:rPr>
          <w:bCs/>
          <w:szCs w:val="28"/>
        </w:rPr>
        <w:t>костровищ</w:t>
      </w:r>
      <w:proofErr w:type="spellEnd"/>
      <w:r w:rsidRPr="00BD7850">
        <w:rPr>
          <w:bCs/>
          <w:szCs w:val="28"/>
        </w:rPr>
        <w:t>, пикниковых точек, а также стоянка транспортных сре</w:t>
      </w:r>
      <w:proofErr w:type="gramStart"/>
      <w:r w:rsidRPr="00BD7850">
        <w:rPr>
          <w:bCs/>
          <w:szCs w:val="28"/>
        </w:rPr>
        <w:t>дств в сп</w:t>
      </w:r>
      <w:proofErr w:type="gramEnd"/>
      <w:r w:rsidRPr="00BD7850">
        <w:rPr>
          <w:bCs/>
          <w:szCs w:val="28"/>
        </w:rPr>
        <w:t>ециально отведенных для этих целей местах (площадках);</w:t>
      </w:r>
      <w:r w:rsidR="00BD7850" w:rsidRPr="00BD7850">
        <w:rPr>
          <w:bCs/>
          <w:szCs w:val="28"/>
        </w:rPr>
        <w:t xml:space="preserve"> </w:t>
      </w:r>
    </w:p>
    <w:p w:rsidR="00BD7850" w:rsidRPr="00BD7850" w:rsidRDefault="00BD7850" w:rsidP="00BD7850">
      <w:pPr>
        <w:pStyle w:val="aff1"/>
        <w:numPr>
          <w:ilvl w:val="0"/>
          <w:numId w:val="7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BD7850">
        <w:rPr>
          <w:bCs/>
          <w:szCs w:val="28"/>
        </w:rPr>
        <w:t xml:space="preserve">эколого-просветительская деятельность; </w:t>
      </w:r>
    </w:p>
    <w:p w:rsidR="001F05D3" w:rsidRPr="002D2C87" w:rsidRDefault="001F05D3" w:rsidP="001F05D3">
      <w:pPr>
        <w:pStyle w:val="aff1"/>
        <w:numPr>
          <w:ilvl w:val="0"/>
          <w:numId w:val="7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D2C87">
        <w:rPr>
          <w:szCs w:val="28"/>
        </w:rPr>
        <w:t>проведение фото, аудио и видеосъемки;</w:t>
      </w:r>
    </w:p>
    <w:p w:rsidR="001F05D3" w:rsidRPr="002D2C87" w:rsidRDefault="001F05D3" w:rsidP="001F05D3">
      <w:pPr>
        <w:pStyle w:val="aff1"/>
        <w:numPr>
          <w:ilvl w:val="0"/>
          <w:numId w:val="7"/>
        </w:numPr>
        <w:tabs>
          <w:tab w:val="left" w:pos="1134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2D2C87">
        <w:rPr>
          <w:szCs w:val="28"/>
        </w:rPr>
        <w:t>деятельность по накоплению и транспортированию твердых коммунальных отходов.</w:t>
      </w:r>
    </w:p>
    <w:p w:rsidR="001F05D3" w:rsidRDefault="001F05D3" w:rsidP="001F05D3">
      <w:pPr>
        <w:ind w:firstLine="709"/>
        <w:jc w:val="both"/>
        <w:rPr>
          <w:szCs w:val="28"/>
        </w:rPr>
      </w:pPr>
    </w:p>
    <w:p w:rsidR="00695B8E" w:rsidRDefault="00695B8E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832E7" w:rsidRDefault="003832E7" w:rsidP="00524966">
      <w:pPr>
        <w:ind w:firstLine="709"/>
        <w:jc w:val="both"/>
        <w:rPr>
          <w:szCs w:val="28"/>
        </w:rPr>
      </w:pPr>
    </w:p>
    <w:p w:rsidR="003B77CF" w:rsidRDefault="00F51004" w:rsidP="003B77CF">
      <w:pPr>
        <w:ind w:left="5670"/>
        <w:jc w:val="both"/>
        <w:rPr>
          <w:rFonts w:cs="Times New Roman"/>
          <w:szCs w:val="28"/>
          <w:lang w:eastAsia="zh-CN"/>
        </w:rPr>
      </w:pPr>
      <w:r>
        <w:rPr>
          <w:rFonts w:cs="Times New Roman"/>
          <w:szCs w:val="28"/>
          <w:lang w:eastAsia="zh-CN"/>
        </w:rPr>
        <w:t>П</w:t>
      </w:r>
      <w:r w:rsidR="003B77CF" w:rsidRPr="004403FC">
        <w:rPr>
          <w:rFonts w:cs="Times New Roman"/>
          <w:szCs w:val="28"/>
          <w:lang w:eastAsia="zh-CN"/>
        </w:rPr>
        <w:t>риложение</w:t>
      </w:r>
      <w:r w:rsidR="003B77CF">
        <w:rPr>
          <w:rFonts w:cs="Times New Roman"/>
          <w:szCs w:val="28"/>
          <w:lang w:eastAsia="zh-CN"/>
        </w:rPr>
        <w:t xml:space="preserve"> 2</w:t>
      </w:r>
      <w:r w:rsidR="003B77CF" w:rsidRPr="004403FC">
        <w:rPr>
          <w:rFonts w:cs="Times New Roman"/>
          <w:szCs w:val="28"/>
          <w:lang w:eastAsia="zh-CN"/>
        </w:rPr>
        <w:t xml:space="preserve"> к постановлению</w:t>
      </w:r>
    </w:p>
    <w:p w:rsidR="003B77CF" w:rsidRDefault="003B77CF" w:rsidP="003B77CF">
      <w:pPr>
        <w:ind w:left="5670"/>
        <w:jc w:val="both"/>
        <w:rPr>
          <w:rFonts w:cs="Times New Roman"/>
          <w:szCs w:val="28"/>
          <w:lang w:eastAsia="zh-CN"/>
        </w:rPr>
      </w:pPr>
      <w:r w:rsidRPr="004403FC">
        <w:rPr>
          <w:rFonts w:cs="Times New Roman"/>
          <w:szCs w:val="28"/>
          <w:lang w:eastAsia="zh-CN"/>
        </w:rPr>
        <w:t>Правительства Камчатского края</w:t>
      </w:r>
      <w:r>
        <w:rPr>
          <w:rFonts w:cs="Times New Roman"/>
          <w:szCs w:val="28"/>
          <w:lang w:eastAsia="zh-CN"/>
        </w:rPr>
        <w:t xml:space="preserve"> </w:t>
      </w:r>
    </w:p>
    <w:p w:rsidR="00524966" w:rsidRPr="00E54540" w:rsidRDefault="003B77CF" w:rsidP="003B77CF">
      <w:pPr>
        <w:ind w:left="5670"/>
        <w:jc w:val="both"/>
        <w:rPr>
          <w:rFonts w:cs="Times New Roman"/>
          <w:szCs w:val="28"/>
        </w:rPr>
      </w:pPr>
      <w:r w:rsidRPr="00E54540">
        <w:rPr>
          <w:rFonts w:cs="Times New Roman"/>
          <w:szCs w:val="28"/>
          <w:lang w:eastAsia="zh-CN"/>
        </w:rPr>
        <w:t xml:space="preserve">от ______________ № _________               </w:t>
      </w:r>
    </w:p>
    <w:p w:rsidR="003E52CF" w:rsidRPr="00E54540" w:rsidRDefault="003E52CF" w:rsidP="00524966">
      <w:pPr>
        <w:spacing w:line="233" w:lineRule="auto"/>
        <w:jc w:val="both"/>
        <w:rPr>
          <w:rFonts w:cs="Times New Roman"/>
          <w:szCs w:val="28"/>
        </w:rPr>
      </w:pPr>
    </w:p>
    <w:p w:rsidR="000F6C45" w:rsidRPr="00E54540" w:rsidRDefault="00B21B88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Графическое о</w:t>
      </w:r>
      <w:r w:rsidR="00F80A33" w:rsidRPr="00E54540">
        <w:rPr>
          <w:rFonts w:cs="Times New Roman"/>
          <w:szCs w:val="28"/>
        </w:rPr>
        <w:t xml:space="preserve">писание местоположения </w:t>
      </w:r>
      <w:r w:rsidR="000C6BD0" w:rsidRPr="00E54540">
        <w:rPr>
          <w:rFonts w:cs="Times New Roman"/>
          <w:szCs w:val="28"/>
        </w:rPr>
        <w:t xml:space="preserve">границ </w:t>
      </w:r>
      <w:r w:rsidR="00082434" w:rsidRPr="00E54540">
        <w:rPr>
          <w:rFonts w:cs="Times New Roman"/>
          <w:szCs w:val="28"/>
        </w:rPr>
        <w:t xml:space="preserve">памятника природы регионального значения </w:t>
      </w:r>
      <w:r w:rsidR="005234A4">
        <w:rPr>
          <w:rFonts w:cs="Times New Roman"/>
          <w:szCs w:val="28"/>
        </w:rPr>
        <w:t>"</w:t>
      </w:r>
      <w:r w:rsidR="002775CD">
        <w:rPr>
          <w:rFonts w:cs="Times New Roman"/>
          <w:szCs w:val="28"/>
        </w:rPr>
        <w:t>Горный массив Вачкажец</w:t>
      </w:r>
      <w:r w:rsidR="005234A4">
        <w:rPr>
          <w:rFonts w:cs="Times New Roman"/>
          <w:szCs w:val="28"/>
        </w:rPr>
        <w:t>"</w:t>
      </w:r>
    </w:p>
    <w:p w:rsidR="00F6507C" w:rsidRPr="00E54540" w:rsidRDefault="00F6507C" w:rsidP="00524966">
      <w:pPr>
        <w:jc w:val="center"/>
        <w:rPr>
          <w:rFonts w:cs="Times New Roman"/>
          <w:szCs w:val="28"/>
        </w:rPr>
      </w:pP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>Раздел 1. Сведения об объекте</w:t>
      </w:r>
    </w:p>
    <w:p w:rsidR="00F740C4" w:rsidRPr="00E54540" w:rsidRDefault="00F740C4" w:rsidP="00524966">
      <w:pPr>
        <w:jc w:val="center"/>
        <w:rPr>
          <w:rFonts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402"/>
        <w:gridCol w:w="5776"/>
      </w:tblGrid>
      <w:tr w:rsidR="00F6507C" w:rsidRPr="00E54540" w:rsidTr="00E54540">
        <w:trPr>
          <w:trHeight w:val="317"/>
        </w:trPr>
        <w:tc>
          <w:tcPr>
            <w:tcW w:w="9853" w:type="dxa"/>
            <w:gridSpan w:val="3"/>
            <w:shd w:val="clear" w:color="auto" w:fill="auto"/>
            <w:vAlign w:val="center"/>
          </w:tcPr>
          <w:p w:rsidR="00524966" w:rsidRPr="00E54540" w:rsidRDefault="00F6507C" w:rsidP="00524966">
            <w:pPr>
              <w:pStyle w:val="aff1"/>
              <w:tabs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E54540">
              <w:rPr>
                <w:szCs w:val="28"/>
              </w:rPr>
              <w:t xml:space="preserve">Памятник природы регионального значения </w:t>
            </w:r>
          </w:p>
          <w:p w:rsidR="00F6507C" w:rsidRPr="00E54540" w:rsidRDefault="005234A4" w:rsidP="002775CD">
            <w:pPr>
              <w:pStyle w:val="aff1"/>
              <w:tabs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szCs w:val="28"/>
              </w:rPr>
            </w:pPr>
            <w:r w:rsidRPr="005234A4">
              <w:rPr>
                <w:szCs w:val="28"/>
              </w:rPr>
              <w:t>"</w:t>
            </w:r>
            <w:r w:rsidR="002775CD">
              <w:rPr>
                <w:szCs w:val="28"/>
              </w:rPr>
              <w:t>Горный массив Вачкажец</w:t>
            </w:r>
            <w:r>
              <w:rPr>
                <w:szCs w:val="28"/>
              </w:rPr>
              <w:t>"</w:t>
            </w:r>
          </w:p>
        </w:tc>
      </w:tr>
      <w:tr w:rsidR="00F6507C" w:rsidRPr="00E54540" w:rsidTr="00740D43">
        <w:trPr>
          <w:trHeight w:val="411"/>
        </w:trPr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№ </w:t>
            </w:r>
            <w:proofErr w:type="gramStart"/>
            <w:r w:rsidRPr="00E54540">
              <w:rPr>
                <w:rFonts w:cs="Times New Roman"/>
                <w:szCs w:val="28"/>
              </w:rPr>
              <w:t>п</w:t>
            </w:r>
            <w:proofErr w:type="gramEnd"/>
            <w:r w:rsidRPr="00E54540">
              <w:rPr>
                <w:rFonts w:cs="Times New Roman"/>
                <w:szCs w:val="28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Характеристика объекта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Описание характеристик  </w:t>
            </w:r>
          </w:p>
        </w:tc>
      </w:tr>
      <w:tr w:rsidR="00F6507C" w:rsidRPr="00E54540" w:rsidTr="00740D43">
        <w:trPr>
          <w:trHeight w:val="151"/>
        </w:trPr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F6507C" w:rsidRPr="00430D01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430D01">
              <w:rPr>
                <w:rFonts w:cs="Times New Roman"/>
                <w:szCs w:val="28"/>
              </w:rPr>
              <w:t>Местоположение объекта</w:t>
            </w:r>
          </w:p>
          <w:p w:rsidR="00F6507C" w:rsidRPr="00430D01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5776" w:type="dxa"/>
            <w:shd w:val="clear" w:color="auto" w:fill="auto"/>
          </w:tcPr>
          <w:p w:rsidR="00F6507C" w:rsidRPr="00430D01" w:rsidRDefault="00F6507C" w:rsidP="001F05D3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430D01">
              <w:rPr>
                <w:rFonts w:cs="Times New Roman"/>
                <w:szCs w:val="28"/>
              </w:rPr>
              <w:t xml:space="preserve">Камчатский край, </w:t>
            </w:r>
            <w:r w:rsidR="001F05D3">
              <w:rPr>
                <w:rFonts w:cs="Times New Roman"/>
                <w:szCs w:val="28"/>
              </w:rPr>
              <w:t>Елизовский муниципальный район</w:t>
            </w:r>
          </w:p>
        </w:tc>
      </w:tr>
      <w:tr w:rsidR="00F6507C" w:rsidRPr="00E54540" w:rsidTr="00740D43"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F6507C" w:rsidRPr="00430D01" w:rsidRDefault="00F6507C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430D01">
              <w:rPr>
                <w:rFonts w:cs="Times New Roman"/>
                <w:szCs w:val="28"/>
              </w:rPr>
              <w:t>Площадь объекта +/– величина погрешности определения площади (</w:t>
            </w:r>
            <w:proofErr w:type="gramStart"/>
            <w:r w:rsidRPr="00430D01">
              <w:rPr>
                <w:rFonts w:cs="Times New Roman"/>
                <w:szCs w:val="28"/>
              </w:rPr>
              <w:t>Р</w:t>
            </w:r>
            <w:proofErr w:type="gramEnd"/>
            <w:r w:rsidRPr="00430D01">
              <w:rPr>
                <w:rFonts w:cs="Times New Roman"/>
                <w:szCs w:val="28"/>
              </w:rPr>
              <w:t xml:space="preserve"> +/– Дельта Р)</w:t>
            </w:r>
          </w:p>
        </w:tc>
        <w:tc>
          <w:tcPr>
            <w:tcW w:w="5776" w:type="dxa"/>
            <w:shd w:val="clear" w:color="auto" w:fill="auto"/>
            <w:vAlign w:val="center"/>
          </w:tcPr>
          <w:p w:rsidR="00F6507C" w:rsidRPr="00430D01" w:rsidRDefault="00707B06" w:rsidP="004C5985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Cs w:val="28"/>
                <w:vertAlign w:val="superscript"/>
              </w:rPr>
            </w:pPr>
            <w:r w:rsidRPr="00707B06">
              <w:rPr>
                <w:rFonts w:cs="Times New Roman"/>
                <w:szCs w:val="28"/>
              </w:rPr>
              <w:t>44639504</w:t>
            </w:r>
            <w:r>
              <w:rPr>
                <w:rFonts w:cs="Times New Roman"/>
                <w:szCs w:val="28"/>
              </w:rPr>
              <w:t xml:space="preserve"> </w:t>
            </w:r>
            <w:r w:rsidR="00F740C4" w:rsidRPr="00430D01">
              <w:rPr>
                <w:rFonts w:cs="Times New Roman"/>
                <w:szCs w:val="28"/>
              </w:rPr>
              <w:t xml:space="preserve">+/– </w:t>
            </w:r>
            <w:r w:rsidR="004C5985">
              <w:rPr>
                <w:rFonts w:cs="Times New Roman"/>
                <w:szCs w:val="28"/>
              </w:rPr>
              <w:t xml:space="preserve">1275 </w:t>
            </w:r>
            <w:r w:rsidR="00B910EC" w:rsidRPr="004C5985">
              <w:rPr>
                <w:rFonts w:cs="Times New Roman"/>
                <w:szCs w:val="28"/>
              </w:rPr>
              <w:t>м</w:t>
            </w:r>
            <w:proofErr w:type="gramStart"/>
            <w:r w:rsidR="00B910EC" w:rsidRPr="004C5985">
              <w:rPr>
                <w:rFonts w:cs="Times New Roman"/>
                <w:szCs w:val="28"/>
                <w:vertAlign w:val="superscript"/>
              </w:rPr>
              <w:t>2</w:t>
            </w:r>
            <w:proofErr w:type="gramEnd"/>
          </w:p>
        </w:tc>
      </w:tr>
      <w:tr w:rsidR="00F6507C" w:rsidRPr="00E54540" w:rsidTr="00A71949">
        <w:trPr>
          <w:trHeight w:val="1379"/>
        </w:trPr>
        <w:tc>
          <w:tcPr>
            <w:tcW w:w="675" w:type="dxa"/>
            <w:shd w:val="clear" w:color="auto" w:fill="auto"/>
          </w:tcPr>
          <w:p w:rsidR="00F6507C" w:rsidRPr="00E54540" w:rsidRDefault="00F6507C" w:rsidP="0052496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F6507C" w:rsidRPr="00E54540" w:rsidRDefault="00524966" w:rsidP="0052496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776" w:type="dxa"/>
            <w:shd w:val="clear" w:color="auto" w:fill="auto"/>
          </w:tcPr>
          <w:p w:rsidR="00F6507C" w:rsidRPr="00E54540" w:rsidRDefault="002775CD" w:rsidP="00A71949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</w:t>
            </w:r>
            <w:r w:rsidRPr="002775CD">
              <w:rPr>
                <w:rFonts w:cs="Times New Roman"/>
                <w:szCs w:val="28"/>
              </w:rPr>
              <w:t xml:space="preserve">ешение Исполнительного комитета Камчатского областного Совета народных депутатов от 09.01.1981 № 9 </w:t>
            </w:r>
            <w:r w:rsidR="00A71949">
              <w:rPr>
                <w:rFonts w:cs="Times New Roman"/>
                <w:szCs w:val="28"/>
              </w:rPr>
              <w:t>"</w:t>
            </w:r>
            <w:r w:rsidRPr="002775CD">
              <w:rPr>
                <w:rFonts w:cs="Times New Roman"/>
                <w:szCs w:val="28"/>
              </w:rPr>
              <w:t>О памятниках природы на территории Камчатской области</w:t>
            </w:r>
            <w:r w:rsidR="00A71949">
              <w:rPr>
                <w:rFonts w:cs="Times New Roman"/>
                <w:szCs w:val="28"/>
              </w:rPr>
              <w:t>"</w:t>
            </w:r>
          </w:p>
        </w:tc>
      </w:tr>
    </w:tbl>
    <w:p w:rsidR="000C6BD0" w:rsidRPr="00E54540" w:rsidRDefault="000C6BD0" w:rsidP="00524966">
      <w:pPr>
        <w:jc w:val="center"/>
        <w:rPr>
          <w:rFonts w:cs="Times New Roman"/>
          <w:szCs w:val="28"/>
        </w:rPr>
      </w:pP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  <w:r w:rsidRPr="00E54540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731824" w:rsidRPr="00E54540" w:rsidRDefault="00731824" w:rsidP="00524966">
      <w:pPr>
        <w:jc w:val="center"/>
        <w:rPr>
          <w:rFonts w:cs="Times New Roman"/>
          <w:szCs w:val="28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0"/>
        <w:gridCol w:w="1771"/>
        <w:gridCol w:w="1799"/>
        <w:gridCol w:w="2004"/>
        <w:gridCol w:w="2470"/>
      </w:tblGrid>
      <w:tr w:rsidR="00326FC2" w:rsidRPr="00E54540" w:rsidTr="00E54540">
        <w:trPr>
          <w:cantSplit/>
          <w:trHeight w:val="159"/>
          <w:jc w:val="center"/>
        </w:trPr>
        <w:tc>
          <w:tcPr>
            <w:tcW w:w="9864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850A17">
            <w:pPr>
              <w:ind w:firstLine="5"/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1) Система координат: </w:t>
            </w:r>
            <w:proofErr w:type="gramStart"/>
            <w:r w:rsidRPr="00E54540">
              <w:rPr>
                <w:rFonts w:cs="Times New Roman"/>
                <w:szCs w:val="28"/>
              </w:rPr>
              <w:t>МСК</w:t>
            </w:r>
            <w:proofErr w:type="gramEnd"/>
            <w:r w:rsidRPr="00E54540">
              <w:rPr>
                <w:rFonts w:cs="Times New Roman"/>
                <w:szCs w:val="28"/>
              </w:rPr>
              <w:t xml:space="preserve"> 41(1), WGS 84</w:t>
            </w:r>
          </w:p>
        </w:tc>
      </w:tr>
      <w:tr w:rsidR="00326FC2" w:rsidRPr="00E54540" w:rsidTr="00E54540">
        <w:trPr>
          <w:cantSplit/>
          <w:trHeight w:val="108"/>
          <w:jc w:val="center"/>
        </w:trPr>
        <w:tc>
          <w:tcPr>
            <w:tcW w:w="9864" w:type="dxa"/>
            <w:gridSpan w:val="5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both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2) Сведения о характерных точках границ объекта:</w:t>
            </w:r>
          </w:p>
        </w:tc>
      </w:tr>
      <w:tr w:rsidR="00326FC2" w:rsidRPr="00E54540" w:rsidTr="00071317">
        <w:trPr>
          <w:cantSplit/>
          <w:jc w:val="center"/>
        </w:trPr>
        <w:tc>
          <w:tcPr>
            <w:tcW w:w="1820" w:type="dxa"/>
            <w:vMerge w:val="restart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Номер</w:t>
            </w:r>
          </w:p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4474" w:type="dxa"/>
            <w:gridSpan w:val="2"/>
            <w:tcBorders>
              <w:top w:val="single" w:sz="4" w:space="0" w:color="auto"/>
            </w:tcBorders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  <w:lang w:val="en-US"/>
              </w:rPr>
            </w:pPr>
            <w:r w:rsidRPr="00E54540">
              <w:rPr>
                <w:rFonts w:cs="Times New Roman"/>
                <w:szCs w:val="28"/>
              </w:rPr>
              <w:t>Координаты WGS-84</w:t>
            </w:r>
          </w:p>
        </w:tc>
      </w:tr>
      <w:tr w:rsidR="00326FC2" w:rsidRPr="00E54540" w:rsidTr="00E54540">
        <w:trPr>
          <w:cantSplit/>
          <w:trHeight w:val="287"/>
          <w:jc w:val="center"/>
        </w:trPr>
        <w:tc>
          <w:tcPr>
            <w:tcW w:w="1820" w:type="dxa"/>
            <w:vMerge/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1771" w:type="dxa"/>
            <w:vAlign w:val="center"/>
          </w:tcPr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Х</w:t>
            </w:r>
          </w:p>
        </w:tc>
        <w:tc>
          <w:tcPr>
            <w:tcW w:w="1799" w:type="dxa"/>
            <w:vAlign w:val="center"/>
          </w:tcPr>
          <w:p w:rsidR="00326FC2" w:rsidRPr="00E54540" w:rsidRDefault="009C14E8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  <w:lang w:val="en-US"/>
              </w:rPr>
              <w:t>Y</w:t>
            </w:r>
          </w:p>
        </w:tc>
        <w:tc>
          <w:tcPr>
            <w:tcW w:w="2004" w:type="dxa"/>
            <w:vAlign w:val="center"/>
          </w:tcPr>
          <w:p w:rsidR="009C14E8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Северная </w:t>
            </w:r>
          </w:p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2470" w:type="dxa"/>
            <w:vAlign w:val="center"/>
          </w:tcPr>
          <w:p w:rsidR="003B6D83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 xml:space="preserve">Восточная </w:t>
            </w:r>
          </w:p>
          <w:p w:rsidR="00326FC2" w:rsidRPr="00E54540" w:rsidRDefault="00326FC2" w:rsidP="00524966">
            <w:pPr>
              <w:jc w:val="center"/>
              <w:rPr>
                <w:rFonts w:cs="Times New Roman"/>
                <w:szCs w:val="28"/>
              </w:rPr>
            </w:pPr>
            <w:r w:rsidRPr="00E54540">
              <w:rPr>
                <w:rFonts w:cs="Times New Roman"/>
                <w:szCs w:val="28"/>
              </w:rPr>
              <w:t>долгота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566863.45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1361282.23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58737F" w:rsidP="0058737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53°4'37.0''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58737F" w:rsidP="00A07841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157°53'25.</w:t>
            </w:r>
            <w:r w:rsidR="00A07841" w:rsidRPr="00361DB6">
              <w:rPr>
                <w:rFonts w:cs="Times New Roman"/>
                <w:color w:val="000000"/>
                <w:szCs w:val="28"/>
              </w:rPr>
              <w:t>8</w:t>
            </w:r>
            <w:r w:rsidRPr="00361DB6">
              <w:rPr>
                <w:rFonts w:cs="Times New Roman"/>
                <w:color w:val="000000"/>
                <w:szCs w:val="28"/>
              </w:rPr>
              <w:t>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2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564973.53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1363312.30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58737F" w:rsidP="0058737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53°3'36.4''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361DB6" w:rsidRDefault="0058737F" w:rsidP="0058737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361DB6">
              <w:rPr>
                <w:rFonts w:cs="Times New Roman"/>
                <w:color w:val="000000"/>
                <w:szCs w:val="28"/>
              </w:rPr>
              <w:t>157°55'15.7''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3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562283.39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1365563.28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58737F" w:rsidP="00531002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8737F">
              <w:rPr>
                <w:rFonts w:cs="Times New Roman"/>
                <w:color w:val="000000"/>
                <w:szCs w:val="28"/>
              </w:rPr>
              <w:t>53°2'9.9''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531002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31002">
              <w:rPr>
                <w:rFonts w:cs="Times New Roman"/>
                <w:color w:val="000000"/>
                <w:szCs w:val="28"/>
              </w:rPr>
              <w:t>157°57'17.</w:t>
            </w:r>
            <w:r w:rsidR="00AF1D0B">
              <w:rPr>
                <w:rFonts w:cs="Times New Roman"/>
                <w:color w:val="000000"/>
                <w:szCs w:val="28"/>
              </w:rPr>
              <w:t>6</w:t>
            </w:r>
            <w:r w:rsidRPr="00531002">
              <w:rPr>
                <w:rFonts w:cs="Times New Roman"/>
                <w:color w:val="000000"/>
                <w:szCs w:val="28"/>
              </w:rPr>
              <w:t>''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4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557491.86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1367095.83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52°59'35.</w:t>
            </w:r>
            <w:r>
              <w:rPr>
                <w:rFonts w:cs="Times New Roman"/>
                <w:color w:val="000000"/>
                <w:szCs w:val="28"/>
              </w:rPr>
              <w:t>3</w:t>
            </w:r>
            <w:r w:rsidRPr="00AF1D0B">
              <w:rPr>
                <w:rFonts w:cs="Times New Roman"/>
                <w:color w:val="000000"/>
                <w:szCs w:val="28"/>
              </w:rPr>
              <w:t>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157°58'41.6''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5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556353.21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1366470.32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52°58'58.3''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157°58'8.</w:t>
            </w:r>
            <w:r>
              <w:rPr>
                <w:rFonts w:cs="Times New Roman"/>
                <w:color w:val="000000"/>
                <w:szCs w:val="28"/>
              </w:rPr>
              <w:t>5</w:t>
            </w:r>
            <w:r w:rsidRPr="00AF1D0B">
              <w:rPr>
                <w:rFonts w:cs="Times New Roman"/>
                <w:color w:val="000000"/>
                <w:szCs w:val="28"/>
              </w:rPr>
              <w:t>''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6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555849.43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1365146.09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52°58'41.7''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157°56'57.</w:t>
            </w:r>
            <w:r>
              <w:rPr>
                <w:rFonts w:cs="Times New Roman"/>
                <w:color w:val="000000"/>
                <w:szCs w:val="28"/>
              </w:rPr>
              <w:t>7</w:t>
            </w:r>
            <w:r w:rsidRPr="00AF1D0B">
              <w:rPr>
                <w:rFonts w:cs="Times New Roman"/>
                <w:color w:val="000000"/>
                <w:szCs w:val="28"/>
              </w:rPr>
              <w:t>''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7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558238.34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1360979.41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52°59'57.9''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157°53'13.</w:t>
            </w:r>
            <w:r>
              <w:rPr>
                <w:rFonts w:cs="Times New Roman"/>
                <w:color w:val="000000"/>
                <w:szCs w:val="28"/>
              </w:rPr>
              <w:t>4</w:t>
            </w:r>
            <w:r w:rsidRPr="00AF1D0B">
              <w:rPr>
                <w:rFonts w:cs="Times New Roman"/>
                <w:color w:val="000000"/>
                <w:szCs w:val="28"/>
              </w:rPr>
              <w:t>''</w:t>
            </w:r>
          </w:p>
        </w:tc>
      </w:tr>
      <w:tr w:rsidR="00B90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B90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8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8A1B44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562358.61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58737F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8737F">
              <w:rPr>
                <w:rFonts w:cs="Times New Roman"/>
                <w:color w:val="000000"/>
                <w:szCs w:val="28"/>
              </w:rPr>
              <w:t>1360091.78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53°2'11.0''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90B06" w:rsidRPr="00E54540" w:rsidRDefault="00AF1D0B" w:rsidP="00AF1D0B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AF1D0B">
              <w:rPr>
                <w:rFonts w:cs="Times New Roman"/>
                <w:color w:val="000000"/>
                <w:szCs w:val="28"/>
              </w:rPr>
              <w:t>157°52'23.9''</w:t>
            </w:r>
          </w:p>
        </w:tc>
      </w:tr>
      <w:tr w:rsidR="00707B06" w:rsidRPr="00E54540" w:rsidTr="00071317">
        <w:trPr>
          <w:trHeight w:val="316"/>
          <w:jc w:val="center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B06" w:rsidRPr="00E54540" w:rsidRDefault="00707B06" w:rsidP="00524966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E54540">
              <w:rPr>
                <w:rFonts w:cs="Times New Roman"/>
                <w:color w:val="000000"/>
                <w:szCs w:val="28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B06" w:rsidRPr="00E54540" w:rsidRDefault="00707B06" w:rsidP="0041091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566863.45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B06" w:rsidRPr="00E54540" w:rsidRDefault="00707B06" w:rsidP="0041091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8A1B44">
              <w:rPr>
                <w:rFonts w:cs="Times New Roman"/>
                <w:color w:val="000000"/>
                <w:szCs w:val="28"/>
              </w:rPr>
              <w:t>1361282.23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B06" w:rsidRPr="00E54540" w:rsidRDefault="00707B06" w:rsidP="0041091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8737F">
              <w:rPr>
                <w:rFonts w:cs="Times New Roman"/>
                <w:color w:val="000000"/>
                <w:szCs w:val="28"/>
              </w:rPr>
              <w:t>53°4'37.0''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07B06" w:rsidRPr="00E54540" w:rsidRDefault="00707B06" w:rsidP="0041091F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58737F">
              <w:rPr>
                <w:rFonts w:cs="Times New Roman"/>
                <w:color w:val="000000"/>
                <w:szCs w:val="28"/>
              </w:rPr>
              <w:t>157°53'25.</w:t>
            </w:r>
            <w:r>
              <w:rPr>
                <w:rFonts w:cs="Times New Roman"/>
                <w:color w:val="000000"/>
                <w:szCs w:val="28"/>
              </w:rPr>
              <w:t>9</w:t>
            </w:r>
            <w:r w:rsidRPr="0058737F">
              <w:rPr>
                <w:rFonts w:cs="Times New Roman"/>
                <w:color w:val="000000"/>
                <w:szCs w:val="28"/>
              </w:rPr>
              <w:t>'</w:t>
            </w:r>
          </w:p>
        </w:tc>
      </w:tr>
    </w:tbl>
    <w:p w:rsidR="001F05D3" w:rsidRDefault="001F05D3" w:rsidP="008603D8">
      <w:pPr>
        <w:autoSpaceDE w:val="0"/>
        <w:autoSpaceDN w:val="0"/>
        <w:adjustRightInd w:val="0"/>
        <w:jc w:val="center"/>
        <w:rPr>
          <w:szCs w:val="28"/>
        </w:rPr>
      </w:pPr>
    </w:p>
    <w:p w:rsidR="001F05D3" w:rsidRDefault="001F05D3" w:rsidP="008603D8">
      <w:pPr>
        <w:autoSpaceDE w:val="0"/>
        <w:autoSpaceDN w:val="0"/>
        <w:adjustRightInd w:val="0"/>
        <w:jc w:val="center"/>
        <w:rPr>
          <w:szCs w:val="28"/>
        </w:rPr>
      </w:pPr>
    </w:p>
    <w:p w:rsidR="001F05D3" w:rsidRDefault="001F05D3" w:rsidP="008603D8">
      <w:pPr>
        <w:autoSpaceDE w:val="0"/>
        <w:autoSpaceDN w:val="0"/>
        <w:adjustRightInd w:val="0"/>
        <w:jc w:val="center"/>
        <w:rPr>
          <w:szCs w:val="28"/>
        </w:rPr>
      </w:pPr>
    </w:p>
    <w:p w:rsidR="008603D8" w:rsidRDefault="008603D8" w:rsidP="008603D8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7F211B">
        <w:rPr>
          <w:szCs w:val="28"/>
        </w:rPr>
        <w:t xml:space="preserve">Раздел 3. Карта-схема границ </w:t>
      </w:r>
      <w:r w:rsidRPr="007F211B">
        <w:rPr>
          <w:rFonts w:cs="Times New Roman"/>
          <w:color w:val="000000"/>
          <w:szCs w:val="28"/>
        </w:rPr>
        <w:t xml:space="preserve">памятника природы регионального значения </w:t>
      </w:r>
      <w:r w:rsidR="005234A4">
        <w:rPr>
          <w:rFonts w:cs="Times New Roman"/>
          <w:szCs w:val="28"/>
        </w:rPr>
        <w:t>"</w:t>
      </w:r>
      <w:r w:rsidR="001F05D3">
        <w:rPr>
          <w:rFonts w:cs="Times New Roman"/>
          <w:szCs w:val="28"/>
        </w:rPr>
        <w:t>Горный массив Вачкажец</w:t>
      </w:r>
      <w:r w:rsidR="005234A4">
        <w:rPr>
          <w:rFonts w:cs="Times New Roman"/>
          <w:szCs w:val="28"/>
        </w:rPr>
        <w:t>"</w:t>
      </w:r>
    </w:p>
    <w:p w:rsidR="008603D8" w:rsidRDefault="008603D8" w:rsidP="008603D8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E76BAC" w:rsidRDefault="00E76BAC" w:rsidP="008603D8">
      <w:pPr>
        <w:autoSpaceDE w:val="0"/>
        <w:autoSpaceDN w:val="0"/>
        <w:adjustRightInd w:val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4C08A3E" wp14:editId="09842134">
            <wp:simplePos x="0" y="0"/>
            <wp:positionH relativeFrom="column">
              <wp:posOffset>337820</wp:posOffset>
            </wp:positionH>
            <wp:positionV relativeFrom="paragraph">
              <wp:posOffset>9525</wp:posOffset>
            </wp:positionV>
            <wp:extent cx="5438775" cy="7639050"/>
            <wp:effectExtent l="19050" t="19050" r="28575" b="19050"/>
            <wp:wrapNone/>
            <wp:docPr id="1" name="Рисунок 1" descr="D:\Мои документы\Рабочий стол\Проект постановления_Вачкажец\Чертеж ПП Вачкаж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Проект постановления_Вачкажец\Чертеж ПП Вачкаже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8041" r="5451" b="3617"/>
                    <a:stretch/>
                  </pic:blipFill>
                  <pic:spPr bwMode="auto">
                    <a:xfrm>
                      <a:off x="0" y="0"/>
                      <a:ext cx="5438775" cy="7639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3D8" w:rsidRPr="007F211B" w:rsidRDefault="008603D8" w:rsidP="008603D8">
      <w:pPr>
        <w:autoSpaceDE w:val="0"/>
        <w:autoSpaceDN w:val="0"/>
        <w:adjustRightInd w:val="0"/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2D511D" w:rsidRDefault="002D511D" w:rsidP="00524966">
      <w:pPr>
        <w:jc w:val="center"/>
        <w:rPr>
          <w:noProof/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8603D8" w:rsidRDefault="008603D8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Default="00EB749D" w:rsidP="00524966">
      <w:pPr>
        <w:jc w:val="center"/>
        <w:rPr>
          <w:szCs w:val="28"/>
        </w:rPr>
      </w:pPr>
    </w:p>
    <w:p w:rsidR="00EB749D" w:rsidRPr="00EB749D" w:rsidRDefault="00EB749D" w:rsidP="00EB749D">
      <w:pPr>
        <w:jc w:val="center"/>
        <w:rPr>
          <w:szCs w:val="28"/>
        </w:rPr>
      </w:pPr>
      <w:r w:rsidRPr="00EB749D">
        <w:rPr>
          <w:szCs w:val="28"/>
        </w:rPr>
        <w:t>ПОЯСНИТЕЛЬН</w:t>
      </w:r>
      <w:bookmarkStart w:id="0" w:name="_GoBack"/>
      <w:bookmarkEnd w:id="0"/>
      <w:r w:rsidRPr="00EB749D">
        <w:rPr>
          <w:szCs w:val="28"/>
        </w:rPr>
        <w:t>АЯ ЗАПИСКА</w:t>
      </w:r>
    </w:p>
    <w:p w:rsidR="00EB749D" w:rsidRPr="00EB749D" w:rsidRDefault="00EB749D" w:rsidP="00EB749D">
      <w:pPr>
        <w:jc w:val="center"/>
        <w:rPr>
          <w:szCs w:val="28"/>
        </w:rPr>
      </w:pPr>
      <w:r w:rsidRPr="00EB749D">
        <w:rPr>
          <w:szCs w:val="28"/>
        </w:rPr>
        <w:t xml:space="preserve">к проекту постановления Правительства Камчатского края </w:t>
      </w:r>
    </w:p>
    <w:p w:rsidR="00EB749D" w:rsidRPr="00EB749D" w:rsidRDefault="00CA73FF" w:rsidP="00EB749D">
      <w:pPr>
        <w:jc w:val="center"/>
        <w:rPr>
          <w:szCs w:val="28"/>
        </w:rPr>
      </w:pPr>
      <w:r>
        <w:rPr>
          <w:rFonts w:cs="Times New Roman"/>
          <w:szCs w:val="28"/>
        </w:rPr>
        <w:t>"</w:t>
      </w:r>
      <w:r w:rsidR="00EB749D" w:rsidRPr="00EB749D">
        <w:rPr>
          <w:szCs w:val="28"/>
        </w:rPr>
        <w:t xml:space="preserve">О памятнике природы регионального значения </w:t>
      </w:r>
    </w:p>
    <w:p w:rsidR="00EB749D" w:rsidRPr="00EB749D" w:rsidRDefault="00094955" w:rsidP="00EB749D">
      <w:pPr>
        <w:jc w:val="center"/>
        <w:rPr>
          <w:szCs w:val="28"/>
        </w:rPr>
      </w:pPr>
      <w:r w:rsidRPr="00513226">
        <w:t>"</w:t>
      </w:r>
      <w:r w:rsidR="003832E7">
        <w:t>Горный массив Вачкажец</w:t>
      </w:r>
      <w:r w:rsidR="00CA73FF">
        <w:rPr>
          <w:rFonts w:cs="Times New Roman"/>
          <w:szCs w:val="28"/>
        </w:rPr>
        <w:t>"</w:t>
      </w:r>
    </w:p>
    <w:p w:rsidR="00EB749D" w:rsidRPr="00EB749D" w:rsidRDefault="00EB749D" w:rsidP="00EB749D">
      <w:pPr>
        <w:jc w:val="center"/>
        <w:rPr>
          <w:szCs w:val="28"/>
        </w:rPr>
      </w:pPr>
    </w:p>
    <w:p w:rsidR="00CA73FF" w:rsidRDefault="00EB749D" w:rsidP="00EB749D">
      <w:pPr>
        <w:ind w:firstLine="709"/>
        <w:jc w:val="both"/>
        <w:rPr>
          <w:rFonts w:eastAsia="Calibri"/>
          <w:szCs w:val="28"/>
        </w:rPr>
      </w:pPr>
      <w:proofErr w:type="gramStart"/>
      <w:r w:rsidRPr="00EB749D">
        <w:t xml:space="preserve">Проект постановления Правительства Камчатского края разработан в </w:t>
      </w:r>
      <w:r w:rsidR="004317E7">
        <w:t xml:space="preserve">соответствии </w:t>
      </w:r>
      <w:r w:rsidR="00D43FB0">
        <w:t xml:space="preserve">требованиями </w:t>
      </w:r>
      <w:r w:rsidR="004A422E" w:rsidRPr="004A422E">
        <w:t>Федеральн</w:t>
      </w:r>
      <w:r w:rsidR="004A422E">
        <w:t>ого</w:t>
      </w:r>
      <w:r w:rsidR="004A422E" w:rsidRPr="004A422E">
        <w:t xml:space="preserve"> закон</w:t>
      </w:r>
      <w:r w:rsidR="004A422E">
        <w:t>а</w:t>
      </w:r>
      <w:r w:rsidR="004A422E" w:rsidRPr="004A422E">
        <w:t xml:space="preserve"> от 14.03.1995 </w:t>
      </w:r>
      <w:r w:rsidR="004A422E">
        <w:t>№</w:t>
      </w:r>
      <w:r w:rsidR="004A422E" w:rsidRPr="004A422E">
        <w:t xml:space="preserve"> 33-ФЗ</w:t>
      </w:r>
      <w:r w:rsidR="004A422E">
        <w:t xml:space="preserve"> </w:t>
      </w:r>
      <w:r w:rsidR="004A422E" w:rsidRPr="004A422E">
        <w:t>"Об особо охраняемых природных территориях"</w:t>
      </w:r>
      <w:r w:rsidR="004A422E">
        <w:t xml:space="preserve">, </w:t>
      </w:r>
      <w:r w:rsidRPr="00EB749D">
        <w:t xml:space="preserve">Закона Камчатского края от 29.12.2014 № 564 </w:t>
      </w:r>
      <w:r w:rsidR="00CA73FF" w:rsidRPr="00CA73FF">
        <w:t>"</w:t>
      </w:r>
      <w:r w:rsidRPr="00EB749D">
        <w:t>Об особо охраняемых природных территориях в Камчатском крае</w:t>
      </w:r>
      <w:r w:rsidR="00CA73FF" w:rsidRPr="00CA73FF">
        <w:t>"</w:t>
      </w:r>
      <w:r w:rsidRPr="00EB749D">
        <w:t>, Порядк</w:t>
      </w:r>
      <w:r w:rsidR="00D43FB0">
        <w:t>ом</w:t>
      </w:r>
      <w:r w:rsidRPr="00EB749D">
        <w:t xml:space="preserve">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</w:t>
      </w:r>
      <w:proofErr w:type="gramEnd"/>
      <w:r w:rsidRPr="00EB749D">
        <w:t xml:space="preserve"> </w:t>
      </w:r>
      <w:proofErr w:type="gramStart"/>
      <w:r w:rsidRPr="00EB749D">
        <w:t>крае</w:t>
      </w:r>
      <w:proofErr w:type="gramEnd"/>
      <w:r w:rsidR="00D43FB0">
        <w:t xml:space="preserve">, утвержденным </w:t>
      </w:r>
      <w:r w:rsidR="00D43FB0" w:rsidRPr="00D43FB0">
        <w:t>постановлени</w:t>
      </w:r>
      <w:r w:rsidR="00D43FB0">
        <w:t>ем</w:t>
      </w:r>
      <w:r w:rsidR="00D43FB0" w:rsidRPr="00D43FB0">
        <w:t xml:space="preserve"> Правительства Камчатс</w:t>
      </w:r>
      <w:r w:rsidR="00D43FB0">
        <w:t xml:space="preserve">кого края от 26.07.2016 № 291-П, </w:t>
      </w:r>
      <w:r w:rsidRPr="00EB749D">
        <w:t xml:space="preserve">в целях </w:t>
      </w:r>
      <w:r w:rsidR="00CA73FF">
        <w:t xml:space="preserve">приведения </w:t>
      </w:r>
      <w:r w:rsidRPr="00EB749D">
        <w:t xml:space="preserve">положения о памятнике природы регионального значения </w:t>
      </w:r>
      <w:r w:rsidR="00CA73FF" w:rsidRPr="00CA73FF">
        <w:t>"</w:t>
      </w:r>
      <w:r w:rsidR="003832E7">
        <w:t>Горный массив Вачкажец</w:t>
      </w:r>
      <w:r w:rsidR="00CA73FF" w:rsidRPr="00CA73FF">
        <w:rPr>
          <w:rFonts w:eastAsia="Calibri"/>
          <w:szCs w:val="28"/>
        </w:rPr>
        <w:t>"</w:t>
      </w:r>
      <w:r w:rsidR="00CA73FF">
        <w:rPr>
          <w:rFonts w:eastAsia="Calibri"/>
          <w:szCs w:val="28"/>
        </w:rPr>
        <w:t xml:space="preserve"> </w:t>
      </w:r>
      <w:r w:rsidR="00146954">
        <w:rPr>
          <w:rFonts w:eastAsia="Calibri"/>
          <w:szCs w:val="28"/>
        </w:rPr>
        <w:t xml:space="preserve">(далее – проект постановления, Памятник природы) </w:t>
      </w:r>
      <w:r w:rsidR="00CA73FF">
        <w:rPr>
          <w:rFonts w:eastAsia="Calibri"/>
          <w:szCs w:val="28"/>
        </w:rPr>
        <w:t>в соответствие с требованиями действующего законодательства</w:t>
      </w:r>
      <w:r w:rsidR="00566ECC">
        <w:rPr>
          <w:rFonts w:eastAsia="Calibri"/>
          <w:szCs w:val="28"/>
        </w:rPr>
        <w:t>.</w:t>
      </w:r>
    </w:p>
    <w:p w:rsidR="003832E7" w:rsidRDefault="00A24B66" w:rsidP="00EB749D">
      <w:pPr>
        <w:ind w:firstLine="709"/>
        <w:jc w:val="both"/>
        <w:rPr>
          <w:rFonts w:eastAsia="Calibri"/>
          <w:szCs w:val="28"/>
        </w:rPr>
      </w:pPr>
      <w:proofErr w:type="gramStart"/>
      <w:r w:rsidRPr="00A24B66">
        <w:rPr>
          <w:rFonts w:eastAsia="Calibri"/>
          <w:szCs w:val="28"/>
        </w:rPr>
        <w:t>В целях сохранения особо ценных, в отдельных случаях уникальных природных объектов, имеющих важное народнохозяйственное и эстетическое значения, ряду природных объектов, в том числе</w:t>
      </w:r>
      <w:r>
        <w:rPr>
          <w:rFonts w:eastAsia="Calibri"/>
          <w:szCs w:val="28"/>
        </w:rPr>
        <w:t xml:space="preserve"> горному массиву Вачкажец</w:t>
      </w:r>
      <w:r w:rsidRPr="00A24B66">
        <w:rPr>
          <w:rFonts w:eastAsia="Calibri"/>
          <w:szCs w:val="28"/>
        </w:rPr>
        <w:t xml:space="preserve">, решением Исполнительного комитета Камчатского областного Совета народных депутатов от 09.01.1981 № 9 "О памятниках природы на территории Камчатской области" был придан правовой статус государственного памятника природы, без установления границ, площади и режима </w:t>
      </w:r>
      <w:r w:rsidR="007E65E9">
        <w:rPr>
          <w:rFonts w:eastAsia="Calibri"/>
          <w:szCs w:val="28"/>
        </w:rPr>
        <w:t xml:space="preserve">его </w:t>
      </w:r>
      <w:r w:rsidRPr="00A24B66">
        <w:rPr>
          <w:rFonts w:eastAsia="Calibri"/>
          <w:szCs w:val="28"/>
        </w:rPr>
        <w:t>особой охраны</w:t>
      </w:r>
      <w:proofErr w:type="gramEnd"/>
      <w:r w:rsidR="007E65E9">
        <w:rPr>
          <w:rFonts w:eastAsia="Calibri"/>
          <w:szCs w:val="28"/>
        </w:rPr>
        <w:t>; н</w:t>
      </w:r>
      <w:r>
        <w:rPr>
          <w:rFonts w:eastAsia="Calibri"/>
          <w:szCs w:val="28"/>
        </w:rPr>
        <w:t>азвание геологический памятник природы получил как «Массив Вачкажец».</w:t>
      </w:r>
    </w:p>
    <w:p w:rsidR="002E3631" w:rsidRDefault="00566ECC" w:rsidP="00EB749D">
      <w:pPr>
        <w:ind w:firstLine="709"/>
        <w:jc w:val="both"/>
        <w:rPr>
          <w:rFonts w:eastAsia="Calibri"/>
          <w:szCs w:val="28"/>
        </w:rPr>
      </w:pPr>
      <w:proofErr w:type="gramStart"/>
      <w:r w:rsidRPr="00566ECC">
        <w:rPr>
          <w:rFonts w:eastAsia="Calibri"/>
          <w:szCs w:val="28"/>
        </w:rPr>
        <w:t>Постановлением Администрации Камчатской области от 12.05.1998 №</w:t>
      </w:r>
      <w:r w:rsidR="00CA2DC8">
        <w:rPr>
          <w:rFonts w:eastAsia="Calibri"/>
          <w:szCs w:val="28"/>
        </w:rPr>
        <w:t> </w:t>
      </w:r>
      <w:r w:rsidRPr="00566ECC">
        <w:rPr>
          <w:rFonts w:eastAsia="Calibri"/>
          <w:szCs w:val="28"/>
        </w:rPr>
        <w:t xml:space="preserve">170 </w:t>
      </w:r>
      <w:r w:rsidR="00CA2DC8" w:rsidRPr="00CA2DC8">
        <w:rPr>
          <w:rFonts w:eastAsia="Calibri"/>
          <w:szCs w:val="28"/>
        </w:rPr>
        <w:t>"</w:t>
      </w:r>
      <w:r w:rsidRPr="00566ECC">
        <w:rPr>
          <w:rFonts w:eastAsia="Calibri"/>
          <w:szCs w:val="28"/>
        </w:rPr>
        <w:t>О признании утратившими силу решений исполнительного комитета Камчатского областного Совета народных депутатов</w:t>
      </w:r>
      <w:r w:rsidR="00CA2DC8" w:rsidRPr="00CA2DC8">
        <w:rPr>
          <w:rFonts w:eastAsia="Calibri"/>
          <w:szCs w:val="28"/>
        </w:rPr>
        <w:t>"</w:t>
      </w:r>
      <w:r w:rsidRPr="00566ECC">
        <w:rPr>
          <w:rFonts w:eastAsia="Calibri"/>
          <w:szCs w:val="28"/>
        </w:rPr>
        <w:t xml:space="preserve"> </w:t>
      </w:r>
      <w:r w:rsidR="00FC77CB" w:rsidRPr="00FC77CB">
        <w:rPr>
          <w:rFonts w:eastAsia="Calibri"/>
          <w:szCs w:val="28"/>
        </w:rPr>
        <w:t>(далее – постановление Админист</w:t>
      </w:r>
      <w:r w:rsidR="00FC77CB">
        <w:rPr>
          <w:rFonts w:eastAsia="Calibri"/>
          <w:szCs w:val="28"/>
        </w:rPr>
        <w:t xml:space="preserve">рации Камчатской области № 170) название Памятника природы </w:t>
      </w:r>
      <w:r w:rsidR="007E65E9">
        <w:rPr>
          <w:rFonts w:eastAsia="Calibri"/>
          <w:szCs w:val="28"/>
        </w:rPr>
        <w:t xml:space="preserve">установлено </w:t>
      </w:r>
      <w:r w:rsidR="00FC77CB">
        <w:rPr>
          <w:rFonts w:eastAsia="Calibri"/>
          <w:szCs w:val="28"/>
        </w:rPr>
        <w:t xml:space="preserve">как государственного памятника природы регионального значения </w:t>
      </w:r>
      <w:r w:rsidR="00FC77CB" w:rsidRPr="00FC77CB">
        <w:rPr>
          <w:rFonts w:eastAsia="Calibri"/>
          <w:szCs w:val="28"/>
        </w:rPr>
        <w:t>"</w:t>
      </w:r>
      <w:r w:rsidR="00C872C5">
        <w:rPr>
          <w:rFonts w:eastAsia="Calibri"/>
          <w:szCs w:val="28"/>
        </w:rPr>
        <w:t>Горный массив Вачкажец</w:t>
      </w:r>
      <w:r w:rsidR="00FC77CB" w:rsidRPr="00FC77CB">
        <w:rPr>
          <w:rFonts w:eastAsia="Calibri"/>
          <w:szCs w:val="28"/>
        </w:rPr>
        <w:t>"</w:t>
      </w:r>
      <w:r w:rsidR="00D625DB">
        <w:rPr>
          <w:rFonts w:eastAsia="Calibri"/>
          <w:szCs w:val="28"/>
        </w:rPr>
        <w:t>;</w:t>
      </w:r>
      <w:r w:rsidR="00FC77CB">
        <w:rPr>
          <w:rFonts w:eastAsia="Calibri"/>
          <w:szCs w:val="28"/>
        </w:rPr>
        <w:t xml:space="preserve"> </w:t>
      </w:r>
      <w:r w:rsidR="00D625DB" w:rsidRPr="00D625DB">
        <w:rPr>
          <w:rFonts w:eastAsia="Calibri"/>
          <w:szCs w:val="28"/>
        </w:rPr>
        <w:t>постановление</w:t>
      </w:r>
      <w:r w:rsidR="00D625DB">
        <w:rPr>
          <w:rFonts w:eastAsia="Calibri"/>
          <w:szCs w:val="28"/>
        </w:rPr>
        <w:t>м</w:t>
      </w:r>
      <w:r w:rsidR="00D625DB" w:rsidRPr="00D625DB">
        <w:rPr>
          <w:rFonts w:eastAsia="Calibri"/>
          <w:szCs w:val="28"/>
        </w:rPr>
        <w:t xml:space="preserve"> Администрации Камчатской области № 170</w:t>
      </w:r>
      <w:r w:rsidR="00D625DB">
        <w:rPr>
          <w:rFonts w:eastAsia="Calibri"/>
          <w:szCs w:val="28"/>
        </w:rPr>
        <w:t xml:space="preserve"> утверждено описание </w:t>
      </w:r>
      <w:r w:rsidR="00B64CAD">
        <w:rPr>
          <w:rFonts w:eastAsia="Calibri"/>
          <w:szCs w:val="28"/>
        </w:rPr>
        <w:t>границ, установлен</w:t>
      </w:r>
      <w:r w:rsidR="00246620">
        <w:rPr>
          <w:rFonts w:eastAsia="Calibri"/>
          <w:szCs w:val="28"/>
        </w:rPr>
        <w:t>ы</w:t>
      </w:r>
      <w:r w:rsidR="00B64CAD">
        <w:rPr>
          <w:rFonts w:eastAsia="Calibri"/>
          <w:szCs w:val="28"/>
        </w:rPr>
        <w:t xml:space="preserve"> площадь </w:t>
      </w:r>
      <w:r w:rsidR="00146954">
        <w:rPr>
          <w:rFonts w:eastAsia="Calibri"/>
          <w:szCs w:val="28"/>
        </w:rPr>
        <w:t>(</w:t>
      </w:r>
      <w:r w:rsidR="00D02E1B">
        <w:rPr>
          <w:rFonts w:eastAsia="Calibri"/>
          <w:szCs w:val="28"/>
        </w:rPr>
        <w:t>4020</w:t>
      </w:r>
      <w:r w:rsidR="004C32F2">
        <w:rPr>
          <w:rFonts w:eastAsia="Calibri"/>
          <w:szCs w:val="28"/>
        </w:rPr>
        <w:t> </w:t>
      </w:r>
      <w:r w:rsidR="00146954">
        <w:rPr>
          <w:rFonts w:eastAsia="Calibri"/>
          <w:szCs w:val="28"/>
        </w:rPr>
        <w:t>га)</w:t>
      </w:r>
      <w:r w:rsidR="00D02E1B">
        <w:rPr>
          <w:rFonts w:eastAsia="Calibri"/>
          <w:szCs w:val="28"/>
        </w:rPr>
        <w:t xml:space="preserve"> и </w:t>
      </w:r>
      <w:r w:rsidR="00B64CAD">
        <w:rPr>
          <w:rFonts w:eastAsia="Calibri"/>
          <w:szCs w:val="28"/>
        </w:rPr>
        <w:t>режим особой охраны</w:t>
      </w:r>
      <w:r w:rsidR="00D625DB">
        <w:rPr>
          <w:rFonts w:eastAsia="Calibri"/>
          <w:szCs w:val="28"/>
        </w:rPr>
        <w:t xml:space="preserve"> Памятника природы</w:t>
      </w:r>
      <w:r w:rsidR="00B64CAD">
        <w:rPr>
          <w:rFonts w:eastAsia="Calibri"/>
          <w:szCs w:val="28"/>
        </w:rPr>
        <w:t>.</w:t>
      </w:r>
      <w:proofErr w:type="gramEnd"/>
    </w:p>
    <w:p w:rsidR="00EB749D" w:rsidRDefault="00D625DB" w:rsidP="00EB749D">
      <w:pPr>
        <w:ind w:firstLine="709"/>
        <w:jc w:val="both"/>
      </w:pPr>
      <w:r>
        <w:t>Настоящим п</w:t>
      </w:r>
      <w:r w:rsidR="00EB749D" w:rsidRPr="00EB749D">
        <w:t>роектом постановления:</w:t>
      </w:r>
    </w:p>
    <w:p w:rsidR="00B238B8" w:rsidRPr="00EB749D" w:rsidRDefault="00B238B8" w:rsidP="00EB749D">
      <w:pPr>
        <w:ind w:firstLine="709"/>
        <w:jc w:val="both"/>
      </w:pPr>
      <w:r>
        <w:t xml:space="preserve">1. </w:t>
      </w:r>
      <w:r w:rsidR="00365E42">
        <w:t>Утверждено</w:t>
      </w:r>
      <w:r>
        <w:t xml:space="preserve"> название Памятника природы как </w:t>
      </w:r>
      <w:r w:rsidR="00C06493" w:rsidRPr="00C06493">
        <w:t>"</w:t>
      </w:r>
      <w:r w:rsidR="002E3631">
        <w:t>Горный массив Вачкажец</w:t>
      </w:r>
      <w:r w:rsidR="00C06493" w:rsidRPr="00C06493">
        <w:t>"</w:t>
      </w:r>
      <w:r w:rsidR="00C06493">
        <w:t>.</w:t>
      </w:r>
    </w:p>
    <w:p w:rsidR="00EB749D" w:rsidRDefault="00C06493" w:rsidP="00FC77CB">
      <w:pPr>
        <w:tabs>
          <w:tab w:val="left" w:pos="1134"/>
        </w:tabs>
        <w:ind w:firstLine="709"/>
        <w:jc w:val="both"/>
      </w:pPr>
      <w:r>
        <w:t xml:space="preserve">2. </w:t>
      </w:r>
      <w:r w:rsidR="00EB749D" w:rsidRPr="00EB749D">
        <w:t xml:space="preserve">Утверждаются границы Памятника природы, описание которых выполнено в соответствии с требованиями  Федерального закона от 30.12.2015 № 431-ФЗ </w:t>
      </w:r>
      <w:r w:rsidR="00DC24F0" w:rsidRPr="00CA73FF">
        <w:rPr>
          <w:rFonts w:eastAsia="Calibri"/>
          <w:szCs w:val="28"/>
        </w:rPr>
        <w:t>"</w:t>
      </w:r>
      <w:r w:rsidR="00EB749D" w:rsidRPr="00EB749D">
        <w:t>О геодезии, картографии и пространственных данных и о внесении изменений в отдельные законодательные акты Российской Федерации</w:t>
      </w:r>
      <w:r w:rsidR="00DC24F0" w:rsidRPr="00DC24F0">
        <w:t>"</w:t>
      </w:r>
      <w:r w:rsidR="00EB749D" w:rsidRPr="00EB749D">
        <w:t xml:space="preserve"> </w:t>
      </w:r>
      <w:r w:rsidR="00EB0A8C">
        <w:t xml:space="preserve">(далее – </w:t>
      </w:r>
      <w:r w:rsidR="00EB0A8C" w:rsidRPr="00EB0A8C">
        <w:t>Федеральн</w:t>
      </w:r>
      <w:r w:rsidR="00EB0A8C">
        <w:t>ый</w:t>
      </w:r>
      <w:r w:rsidR="00EB0A8C" w:rsidRPr="00EB0A8C">
        <w:t xml:space="preserve"> закон от 30.12.2015 № 431-ФЗ</w:t>
      </w:r>
      <w:r w:rsidR="00EB0A8C">
        <w:t>)</w:t>
      </w:r>
      <w:r w:rsidR="00EB0A8C" w:rsidRPr="00EB0A8C">
        <w:t xml:space="preserve"> </w:t>
      </w:r>
      <w:r w:rsidR="00EB749D" w:rsidRPr="00EB749D">
        <w:t xml:space="preserve">и иными подзаконными актами. </w:t>
      </w:r>
    </w:p>
    <w:p w:rsidR="00F551FF" w:rsidRDefault="00C06493" w:rsidP="00F551FF">
      <w:pPr>
        <w:tabs>
          <w:tab w:val="left" w:pos="1134"/>
        </w:tabs>
        <w:ind w:firstLine="709"/>
        <w:jc w:val="both"/>
      </w:pPr>
      <w:r>
        <w:t xml:space="preserve">3. </w:t>
      </w:r>
      <w:proofErr w:type="gramStart"/>
      <w:r w:rsidR="00EB749D" w:rsidRPr="00EB749D">
        <w:t>Утверждается площадь Памятника природы, расчет которой произведен в соответствии с требованиями Федерального закона от 30.12</w:t>
      </w:r>
      <w:r w:rsidR="00F551FF">
        <w:t>.2015 № 431-ФЗ; в</w:t>
      </w:r>
      <w:r w:rsidR="00F551FF" w:rsidRPr="00F551FF">
        <w:t xml:space="preserve"> результате работ по уточнению границ Памятника природы и его охранной зоны, выполненных специализированной организацией в 2018 году в рамках государственного контракта, площадь </w:t>
      </w:r>
      <w:r w:rsidR="00261023">
        <w:t>П</w:t>
      </w:r>
      <w:r w:rsidR="00F551FF" w:rsidRPr="00F551FF">
        <w:t>амятника природы определена в</w:t>
      </w:r>
      <w:r w:rsidR="004C32F2">
        <w:t xml:space="preserve"> </w:t>
      </w:r>
      <w:r w:rsidR="004C32F2" w:rsidRPr="004C32F2">
        <w:t>4463</w:t>
      </w:r>
      <w:r w:rsidR="004C32F2">
        <w:t>,</w:t>
      </w:r>
      <w:r w:rsidR="004C32F2" w:rsidRPr="004C32F2">
        <w:t>9</w:t>
      </w:r>
      <w:r w:rsidR="00197398">
        <w:t>5</w:t>
      </w:r>
      <w:r w:rsidR="004C32F2">
        <w:t xml:space="preserve"> га</w:t>
      </w:r>
      <w:r w:rsidR="00EC67F0">
        <w:t xml:space="preserve">, что больше на </w:t>
      </w:r>
      <w:r w:rsidR="0037675D">
        <w:t xml:space="preserve">443,25 га </w:t>
      </w:r>
      <w:r w:rsidR="00261023">
        <w:t xml:space="preserve">площади, </w:t>
      </w:r>
      <w:r w:rsidR="00AF42BB">
        <w:t xml:space="preserve">установленной </w:t>
      </w:r>
      <w:r w:rsidR="00AF42BB" w:rsidRPr="00AF42BB">
        <w:t>постановление</w:t>
      </w:r>
      <w:r w:rsidR="00AF42BB">
        <w:t>м</w:t>
      </w:r>
      <w:r w:rsidR="00AF42BB" w:rsidRPr="00AF42BB">
        <w:t xml:space="preserve"> Администрации Камчатской области № 170</w:t>
      </w:r>
      <w:r w:rsidR="00C55D23">
        <w:t>.</w:t>
      </w:r>
      <w:proofErr w:type="gramEnd"/>
    </w:p>
    <w:p w:rsidR="00EB749D" w:rsidRPr="00EB749D" w:rsidRDefault="00C06493" w:rsidP="00EB749D">
      <w:pPr>
        <w:ind w:firstLine="709"/>
        <w:jc w:val="both"/>
      </w:pPr>
      <w:r>
        <w:t xml:space="preserve">4. </w:t>
      </w:r>
      <w:r w:rsidR="00EB749D" w:rsidRPr="00EB749D">
        <w:t>Установлен режим особой охраны Памятника природы, включающий, в том числе, закрытый перечень разрешенных и запрещенных видов деятельности.</w:t>
      </w:r>
    </w:p>
    <w:p w:rsidR="00741EC6" w:rsidRPr="00741EC6" w:rsidRDefault="00F551FF" w:rsidP="00741EC6">
      <w:pPr>
        <w:ind w:firstLine="709"/>
        <w:jc w:val="both"/>
      </w:pPr>
      <w:r>
        <w:t>5</w:t>
      </w:r>
      <w:r w:rsidR="00EB749D" w:rsidRPr="00EB749D">
        <w:t xml:space="preserve">. </w:t>
      </w:r>
      <w:proofErr w:type="gramStart"/>
      <w:r w:rsidR="00C06493">
        <w:t>У</w:t>
      </w:r>
      <w:r w:rsidR="00EB749D" w:rsidRPr="00EB749D">
        <w:t>становлен</w:t>
      </w:r>
      <w:r w:rsidR="0037675D">
        <w:t>ы</w:t>
      </w:r>
      <w:r w:rsidR="00EB749D" w:rsidRPr="00EB749D">
        <w:t xml:space="preserve"> </w:t>
      </w:r>
      <w:r w:rsidR="00C06493">
        <w:t>в</w:t>
      </w:r>
      <w:r w:rsidR="00C06493" w:rsidRPr="00C06493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 w:rsidR="00C06493">
        <w:t>,  о</w:t>
      </w:r>
      <w:r w:rsidR="00C06493" w:rsidRPr="00C06493">
        <w:t>сновн</w:t>
      </w:r>
      <w:r w:rsidR="0037675D">
        <w:t xml:space="preserve">ые и </w:t>
      </w:r>
      <w:r w:rsidR="00816000">
        <w:t>вспомогательные</w:t>
      </w:r>
      <w:r w:rsidR="0037675D">
        <w:t xml:space="preserve"> </w:t>
      </w:r>
      <w:r w:rsidR="00C06493" w:rsidRPr="00C06493">
        <w:t>вид</w:t>
      </w:r>
      <w:r w:rsidR="00816000">
        <w:t>ы</w:t>
      </w:r>
      <w:r w:rsidR="00C06493" w:rsidRPr="00C06493">
        <w:t xml:space="preserve"> разрешенного использования земельных участков, расположенны</w:t>
      </w:r>
      <w:r w:rsidR="004F33A2">
        <w:t>х в границах Памятника природы; д</w:t>
      </w:r>
      <w:r w:rsidR="00EB749D" w:rsidRPr="00EB749D">
        <w:t xml:space="preserve">анное требование </w:t>
      </w:r>
      <w:r w:rsidR="004F33A2">
        <w:t xml:space="preserve">установлено </w:t>
      </w:r>
      <w:r w:rsidR="00741EC6">
        <w:t xml:space="preserve">частью 14 статьи 2 </w:t>
      </w:r>
      <w:r w:rsidR="00741EC6" w:rsidRPr="00741EC6">
        <w:t>Федеральн</w:t>
      </w:r>
      <w:r w:rsidR="00741EC6">
        <w:t>ого</w:t>
      </w:r>
      <w:r w:rsidR="00741EC6" w:rsidRPr="00741EC6">
        <w:t xml:space="preserve"> закон</w:t>
      </w:r>
      <w:r w:rsidR="00741EC6">
        <w:t>а</w:t>
      </w:r>
      <w:r w:rsidR="00741EC6" w:rsidRPr="00741EC6">
        <w:t xml:space="preserve"> от 14.03.1995 </w:t>
      </w:r>
      <w:r w:rsidR="00741EC6">
        <w:t>№</w:t>
      </w:r>
      <w:r w:rsidR="00741EC6" w:rsidRPr="00741EC6">
        <w:t xml:space="preserve"> 33-ФЗ</w:t>
      </w:r>
      <w:r w:rsidR="00741EC6">
        <w:t xml:space="preserve"> "</w:t>
      </w:r>
      <w:r w:rsidR="00741EC6" w:rsidRPr="00741EC6">
        <w:t>Об особо охраняемых природных территориях"</w:t>
      </w:r>
      <w:r w:rsidR="00741EC6">
        <w:t>.</w:t>
      </w:r>
      <w:proofErr w:type="gramEnd"/>
    </w:p>
    <w:p w:rsidR="00EB749D" w:rsidRDefault="00F551FF" w:rsidP="00EB749D">
      <w:pPr>
        <w:ind w:firstLine="709"/>
        <w:jc w:val="both"/>
      </w:pPr>
      <w:r>
        <w:t>6</w:t>
      </w:r>
      <w:r w:rsidR="00EB749D" w:rsidRPr="00EB749D">
        <w:t>. Введен запрет на строительство, реконструкцию любых объектов</w:t>
      </w:r>
      <w:r>
        <w:t xml:space="preserve"> на территории Памятника природы</w:t>
      </w:r>
      <w:r w:rsidR="00EB749D" w:rsidRPr="00EB749D">
        <w:t xml:space="preserve">, в </w:t>
      </w:r>
      <w:proofErr w:type="gramStart"/>
      <w:r w:rsidR="00EB749D" w:rsidRPr="00EB749D">
        <w:t>связи</w:t>
      </w:r>
      <w:proofErr w:type="gramEnd"/>
      <w:r w:rsidR="00EB749D" w:rsidRPr="00EB749D">
        <w:t xml:space="preserve"> с чем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не установлены.</w:t>
      </w:r>
    </w:p>
    <w:p w:rsidR="00A06EB0" w:rsidRPr="00EB749D" w:rsidRDefault="00A06EB0" w:rsidP="00EB749D">
      <w:pPr>
        <w:ind w:firstLine="709"/>
        <w:jc w:val="both"/>
      </w:pPr>
      <w:r>
        <w:t xml:space="preserve">Охранная зона Памятника природы </w:t>
      </w:r>
      <w:r w:rsidR="00B8431B">
        <w:t xml:space="preserve">на общей площади 1489,76 га </w:t>
      </w:r>
      <w:r>
        <w:t xml:space="preserve">установлена </w:t>
      </w:r>
      <w:r w:rsidR="000F0829">
        <w:t>постановлением Губернатора Камчатского края от 07.11.2018 № 93 «</w:t>
      </w:r>
      <w:r w:rsidR="00B8431B">
        <w:t>Об установлении охранной зоны памятника природы регионального значения «Горный массив Вачкажец».</w:t>
      </w:r>
    </w:p>
    <w:p w:rsidR="00EB749D" w:rsidRPr="00EB749D" w:rsidRDefault="00EB749D" w:rsidP="00EB749D">
      <w:pPr>
        <w:ind w:firstLine="709"/>
        <w:jc w:val="both"/>
      </w:pPr>
      <w:r w:rsidRPr="00EB749D">
        <w:t xml:space="preserve">В </w:t>
      </w:r>
      <w:proofErr w:type="gramStart"/>
      <w:r w:rsidRPr="00EB749D">
        <w:t>соответствии</w:t>
      </w:r>
      <w:proofErr w:type="gramEnd"/>
      <w:r w:rsidRPr="00EB749D">
        <w:t xml:space="preserve"> с частью 2 статьи 13 Закона Камчатского края от 29.12.2014 № 564 </w:t>
      </w:r>
      <w:r w:rsidR="00DC24F0" w:rsidRPr="00DC24F0">
        <w:t>"</w:t>
      </w:r>
      <w:r w:rsidRPr="00EB749D">
        <w:t>Об особо охраняемых природных территориях в Камчатском крае</w:t>
      </w:r>
      <w:r w:rsidR="00DC24F0">
        <w:t>»</w:t>
      </w:r>
      <w:r w:rsidRPr="00EB749D">
        <w:t xml:space="preserve"> управление памятниками природы регионального значения осуществляется уполномоченным исполнительным органом государственной власти Камчатского края </w:t>
      </w:r>
      <w:r w:rsidR="00733BF0">
        <w:t xml:space="preserve">– </w:t>
      </w:r>
      <w:r w:rsidR="00733BF0" w:rsidRPr="00733BF0">
        <w:t xml:space="preserve">Министерством природных ресурсов и экологии Камчатского края </w:t>
      </w:r>
      <w:r w:rsidRPr="00EB749D">
        <w:t>и краевыми государственными природоохранными учреждениями</w:t>
      </w:r>
      <w:r w:rsidR="009B01E7">
        <w:t xml:space="preserve">. </w:t>
      </w:r>
      <w:r w:rsidR="005017FE">
        <w:t>При этом в</w:t>
      </w:r>
      <w:r w:rsidRPr="00EB749D">
        <w:t xml:space="preserve"> настоящее время государственное учреждение, осуществляющее управление и охрану памятников природы </w:t>
      </w:r>
      <w:r w:rsidR="005017FE">
        <w:t>в Камчатском крае</w:t>
      </w:r>
      <w:r w:rsidR="00DD1179">
        <w:t>,</w:t>
      </w:r>
      <w:r w:rsidR="005017FE">
        <w:t xml:space="preserve"> не создано</w:t>
      </w:r>
      <w:r w:rsidRPr="00EB749D">
        <w:t>.</w:t>
      </w:r>
    </w:p>
    <w:p w:rsidR="00EB749D" w:rsidRPr="00EB749D" w:rsidRDefault="00EB749D" w:rsidP="00EB749D">
      <w:pPr>
        <w:ind w:firstLine="709"/>
        <w:jc w:val="both"/>
        <w:rPr>
          <w:szCs w:val="28"/>
        </w:rPr>
      </w:pPr>
      <w:r w:rsidRPr="00EB749D">
        <w:rPr>
          <w:szCs w:val="28"/>
        </w:rPr>
        <w:t>Принятие настоящего постановления Правительства Камчатского края не потребует выделения дополнительных финансовых средств из краевого бюджета.</w:t>
      </w:r>
    </w:p>
    <w:p w:rsidR="00EB749D" w:rsidRPr="00EB749D" w:rsidRDefault="00EB749D" w:rsidP="00EB749D">
      <w:pPr>
        <w:ind w:firstLine="709"/>
        <w:jc w:val="both"/>
        <w:rPr>
          <w:szCs w:val="28"/>
        </w:rPr>
      </w:pPr>
      <w:r w:rsidRPr="00EB749D">
        <w:rPr>
          <w:szCs w:val="28"/>
        </w:rPr>
        <w:t xml:space="preserve">Проект постановления </w:t>
      </w:r>
      <w:r w:rsidRPr="00EB749D">
        <w:rPr>
          <w:bCs/>
          <w:szCs w:val="28"/>
        </w:rPr>
        <w:t xml:space="preserve">подлежит оценке регулирующего воздействия в соответствии с постановлением Правительства Камчатского края от 06.06.2013 № 233-П </w:t>
      </w:r>
      <w:r w:rsidR="001D3D76" w:rsidRPr="00513226">
        <w:t>"</w:t>
      </w:r>
      <w:r w:rsidRPr="00EB749D">
        <w:rPr>
          <w:bCs/>
          <w:szCs w:val="28"/>
        </w:rPr>
        <w:t>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</w:t>
      </w:r>
      <w:r w:rsidR="001D3D76" w:rsidRPr="001D3D76">
        <w:rPr>
          <w:bCs/>
          <w:szCs w:val="28"/>
        </w:rPr>
        <w:t>"</w:t>
      </w:r>
      <w:r w:rsidRPr="00EB749D">
        <w:rPr>
          <w:bCs/>
          <w:szCs w:val="28"/>
        </w:rPr>
        <w:t xml:space="preserve">. </w:t>
      </w:r>
      <w:r w:rsidRPr="00EB749D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3711F5">
        <w:rPr>
          <w:szCs w:val="28"/>
        </w:rPr>
        <w:t xml:space="preserve">09.09.2020 </w:t>
      </w:r>
      <w:r w:rsidRPr="00EB749D">
        <w:rPr>
          <w:szCs w:val="28"/>
        </w:rPr>
        <w:t xml:space="preserve">по </w:t>
      </w:r>
      <w:r w:rsidR="003711F5">
        <w:rPr>
          <w:szCs w:val="28"/>
        </w:rPr>
        <w:t>20.10.2020</w:t>
      </w:r>
      <w:r w:rsidR="00E00EEB" w:rsidRPr="00E00EEB">
        <w:rPr>
          <w:szCs w:val="28"/>
        </w:rPr>
        <w:t>.</w:t>
      </w:r>
      <w:r w:rsidRPr="00EB749D">
        <w:rPr>
          <w:szCs w:val="28"/>
        </w:rPr>
        <w:t xml:space="preserve"> </w:t>
      </w:r>
    </w:p>
    <w:p w:rsidR="00EB749D" w:rsidRPr="00EB749D" w:rsidRDefault="003711F5" w:rsidP="00EB749D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09.09</w:t>
      </w:r>
      <w:r w:rsidR="00EB749D" w:rsidRPr="00EB749D">
        <w:rPr>
          <w:rFonts w:cs="Times New Roman"/>
          <w:szCs w:val="28"/>
        </w:rPr>
        <w:t xml:space="preserve">.2020 проект постановления Правительства Камчатского края размещен на Едином </w:t>
      </w:r>
      <w:proofErr w:type="gramStart"/>
      <w:r w:rsidR="00EB749D" w:rsidRPr="00EB749D">
        <w:rPr>
          <w:rFonts w:cs="Times New Roman"/>
          <w:szCs w:val="28"/>
        </w:rPr>
        <w:t>портале</w:t>
      </w:r>
      <w:proofErr w:type="gramEnd"/>
      <w:r w:rsidR="00EB749D" w:rsidRPr="00EB749D">
        <w:rPr>
          <w:rFonts w:cs="Times New Roman"/>
          <w:szCs w:val="28"/>
        </w:rPr>
        <w:t xml:space="preserve">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</w:t>
      </w:r>
      <w:r>
        <w:rPr>
          <w:rFonts w:cs="Times New Roman"/>
          <w:szCs w:val="28"/>
        </w:rPr>
        <w:t>21.09.</w:t>
      </w:r>
      <w:r w:rsidR="00EB749D" w:rsidRPr="00EB749D">
        <w:rPr>
          <w:rFonts w:cs="Times New Roman"/>
          <w:szCs w:val="28"/>
        </w:rPr>
        <w:t>2020 независим</w:t>
      </w:r>
      <w:r w:rsidR="00E00EEB" w:rsidRPr="00E00EEB">
        <w:rPr>
          <w:rFonts w:cs="Times New Roman"/>
          <w:szCs w:val="28"/>
        </w:rPr>
        <w:t>ой антикоррупционной экспертизы</w:t>
      </w:r>
      <w:r w:rsidR="00EB749D" w:rsidRPr="00EB749D">
        <w:rPr>
          <w:rFonts w:cs="Times New Roman"/>
          <w:szCs w:val="28"/>
        </w:rPr>
        <w:t>.</w:t>
      </w:r>
    </w:p>
    <w:p w:rsidR="00EB749D" w:rsidRPr="00EB749D" w:rsidRDefault="00EB749D" w:rsidP="00EB749D">
      <w:pPr>
        <w:ind w:firstLine="709"/>
        <w:jc w:val="both"/>
        <w:rPr>
          <w:rFonts w:cs="Times New Roman"/>
          <w:szCs w:val="28"/>
        </w:rPr>
      </w:pPr>
      <w:r w:rsidRPr="00EB749D">
        <w:rPr>
          <w:rFonts w:cs="Times New Roman"/>
          <w:szCs w:val="28"/>
        </w:rPr>
        <w:t xml:space="preserve">Принятие настоящего постановления потребует внесения изменений </w:t>
      </w:r>
      <w:r w:rsidR="00FA1004">
        <w:rPr>
          <w:rFonts w:cs="Times New Roman"/>
          <w:szCs w:val="28"/>
        </w:rPr>
        <w:t xml:space="preserve">в </w:t>
      </w:r>
      <w:r w:rsidRPr="00EB749D">
        <w:rPr>
          <w:rFonts w:cs="Times New Roman"/>
          <w:szCs w:val="28"/>
        </w:rPr>
        <w:t xml:space="preserve">постановление администрации Камчатской области от 12.05.1998 № 170 </w:t>
      </w:r>
      <w:r w:rsidR="00365E42">
        <w:t>"</w:t>
      </w:r>
      <w:r w:rsidRPr="00EB749D">
        <w:rPr>
          <w:rFonts w:cs="Times New Roman"/>
          <w:szCs w:val="28"/>
        </w:rPr>
        <w:t xml:space="preserve">О признании </w:t>
      </w:r>
      <w:proofErr w:type="gramStart"/>
      <w:r w:rsidRPr="00EB749D">
        <w:rPr>
          <w:rFonts w:cs="Times New Roman"/>
          <w:szCs w:val="28"/>
        </w:rPr>
        <w:t>утратившими</w:t>
      </w:r>
      <w:proofErr w:type="gramEnd"/>
      <w:r w:rsidRPr="00EB749D">
        <w:rPr>
          <w:rFonts w:cs="Times New Roman"/>
          <w:szCs w:val="28"/>
        </w:rPr>
        <w:t xml:space="preserve"> силу решений исполнительного комитета Камчатского областного Совета народных депутатов</w:t>
      </w:r>
      <w:r w:rsidR="00365E42" w:rsidRPr="00365E42">
        <w:rPr>
          <w:rFonts w:cs="Times New Roman"/>
          <w:szCs w:val="28"/>
        </w:rPr>
        <w:t>"</w:t>
      </w:r>
      <w:r w:rsidRPr="00EB749D">
        <w:rPr>
          <w:rFonts w:cs="Times New Roman"/>
          <w:szCs w:val="28"/>
        </w:rPr>
        <w:t xml:space="preserve"> в части уточнения площади </w:t>
      </w:r>
      <w:r w:rsidR="003324A3">
        <w:rPr>
          <w:rFonts w:cs="Times New Roman"/>
          <w:szCs w:val="28"/>
        </w:rPr>
        <w:t>П</w:t>
      </w:r>
      <w:r w:rsidRPr="00EB749D">
        <w:rPr>
          <w:rFonts w:cs="Times New Roman"/>
          <w:szCs w:val="28"/>
        </w:rPr>
        <w:t xml:space="preserve">амятника природы и </w:t>
      </w:r>
      <w:r w:rsidR="00816000">
        <w:rPr>
          <w:rFonts w:cs="Times New Roman"/>
          <w:szCs w:val="28"/>
        </w:rPr>
        <w:t xml:space="preserve">площади </w:t>
      </w:r>
      <w:r w:rsidRPr="00EB749D">
        <w:rPr>
          <w:rFonts w:cs="Times New Roman"/>
          <w:szCs w:val="28"/>
        </w:rPr>
        <w:t>его охранной зоны.</w:t>
      </w:r>
    </w:p>
    <w:p w:rsidR="00EB749D" w:rsidRPr="00EB749D" w:rsidRDefault="00EB749D" w:rsidP="00EB749D">
      <w:pPr>
        <w:ind w:firstLine="709"/>
        <w:jc w:val="both"/>
        <w:rPr>
          <w:rFonts w:cs="Times New Roman"/>
          <w:szCs w:val="28"/>
        </w:rPr>
      </w:pPr>
    </w:p>
    <w:p w:rsidR="00EB749D" w:rsidRPr="00EB749D" w:rsidRDefault="00EB749D" w:rsidP="00EB749D">
      <w:pPr>
        <w:spacing w:line="233" w:lineRule="auto"/>
        <w:jc w:val="both"/>
        <w:rPr>
          <w:szCs w:val="28"/>
        </w:rPr>
      </w:pPr>
    </w:p>
    <w:p w:rsidR="00EB749D" w:rsidRPr="00EB749D" w:rsidRDefault="00EB749D" w:rsidP="00EB749D">
      <w:pPr>
        <w:ind w:left="720"/>
        <w:rPr>
          <w:rFonts w:cs="Times New Roman"/>
          <w:szCs w:val="28"/>
          <w:lang w:eastAsia="zh-CN"/>
        </w:rPr>
      </w:pPr>
    </w:p>
    <w:p w:rsidR="00EB749D" w:rsidRPr="00EB749D" w:rsidRDefault="00EB749D" w:rsidP="00EB749D">
      <w:pPr>
        <w:rPr>
          <w:rFonts w:cs="Times New Roman"/>
          <w:szCs w:val="28"/>
          <w:lang w:eastAsia="zh-CN"/>
        </w:rPr>
      </w:pPr>
      <w:r w:rsidRPr="00EB749D">
        <w:rPr>
          <w:rFonts w:cs="Times New Roman"/>
          <w:szCs w:val="28"/>
          <w:lang w:eastAsia="zh-CN"/>
        </w:rPr>
        <w:br w:type="textWrapping" w:clear="all"/>
      </w:r>
    </w:p>
    <w:p w:rsidR="00EB749D" w:rsidRPr="00EB749D" w:rsidRDefault="00EB749D" w:rsidP="00EB749D"/>
    <w:p w:rsidR="00EB749D" w:rsidRDefault="00EB749D" w:rsidP="00524966">
      <w:pPr>
        <w:jc w:val="center"/>
        <w:rPr>
          <w:szCs w:val="28"/>
        </w:rPr>
      </w:pPr>
    </w:p>
    <w:sectPr w:rsidR="00EB749D" w:rsidSect="009018F0">
      <w:footerReference w:type="default" r:id="rId11"/>
      <w:footerReference w:type="first" r:id="rId12"/>
      <w:pgSz w:w="11906" w:h="16838" w:code="9"/>
      <w:pgMar w:top="1134" w:right="851" w:bottom="1134" w:left="1418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A8D" w:rsidRDefault="00E80A8D" w:rsidP="004A3EF4">
      <w:r>
        <w:separator/>
      </w:r>
    </w:p>
  </w:endnote>
  <w:endnote w:type="continuationSeparator" w:id="0">
    <w:p w:rsidR="00E80A8D" w:rsidRDefault="00E80A8D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B33" w:rsidRPr="00EE00A1" w:rsidRDefault="00006B33">
    <w:pPr>
      <w:pStyle w:val="aff"/>
      <w:jc w:val="right"/>
      <w:rPr>
        <w:sz w:val="22"/>
        <w:szCs w:val="22"/>
      </w:rPr>
    </w:pPr>
  </w:p>
  <w:p w:rsidR="00006B33" w:rsidRDefault="00006B33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A8D" w:rsidRDefault="00E80A8D" w:rsidP="004A3EF4">
      <w:r>
        <w:separator/>
      </w:r>
    </w:p>
  </w:footnote>
  <w:footnote w:type="continuationSeparator" w:id="0">
    <w:p w:rsidR="00E80A8D" w:rsidRDefault="00E80A8D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3DF22DA"/>
    <w:multiLevelType w:val="multilevel"/>
    <w:tmpl w:val="96CED158"/>
    <w:lvl w:ilvl="0">
      <w:start w:val="1"/>
      <w:numFmt w:val="decimal"/>
      <w:suff w:val="space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14"/>
  </w:num>
  <w:num w:numId="4">
    <w:abstractNumId w:val="16"/>
  </w:num>
  <w:num w:numId="5">
    <w:abstractNumId w:val="13"/>
  </w:num>
  <w:num w:numId="6">
    <w:abstractNumId w:val="2"/>
  </w:num>
  <w:num w:numId="7">
    <w:abstractNumId w:val="11"/>
  </w:num>
  <w:num w:numId="8">
    <w:abstractNumId w:val="8"/>
  </w:num>
  <w:num w:numId="9">
    <w:abstractNumId w:val="15"/>
  </w:num>
  <w:num w:numId="10">
    <w:abstractNumId w:val="12"/>
  </w:num>
  <w:num w:numId="11">
    <w:abstractNumId w:val="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3CA"/>
    <w:rsid w:val="00003BF3"/>
    <w:rsid w:val="00006B33"/>
    <w:rsid w:val="000078D1"/>
    <w:rsid w:val="00007C53"/>
    <w:rsid w:val="00011D86"/>
    <w:rsid w:val="00013E3B"/>
    <w:rsid w:val="00014928"/>
    <w:rsid w:val="00014950"/>
    <w:rsid w:val="00015EA6"/>
    <w:rsid w:val="00016A11"/>
    <w:rsid w:val="000172DA"/>
    <w:rsid w:val="00020703"/>
    <w:rsid w:val="00021455"/>
    <w:rsid w:val="0002282B"/>
    <w:rsid w:val="00023345"/>
    <w:rsid w:val="000237CA"/>
    <w:rsid w:val="000251BA"/>
    <w:rsid w:val="000256FC"/>
    <w:rsid w:val="0002636E"/>
    <w:rsid w:val="00030A00"/>
    <w:rsid w:val="00033192"/>
    <w:rsid w:val="000342FD"/>
    <w:rsid w:val="00035838"/>
    <w:rsid w:val="00035C31"/>
    <w:rsid w:val="000364C1"/>
    <w:rsid w:val="0003687B"/>
    <w:rsid w:val="00037D22"/>
    <w:rsid w:val="0004171B"/>
    <w:rsid w:val="00041967"/>
    <w:rsid w:val="00041E7F"/>
    <w:rsid w:val="00042BBD"/>
    <w:rsid w:val="00043F5C"/>
    <w:rsid w:val="000455B1"/>
    <w:rsid w:val="000459DC"/>
    <w:rsid w:val="00045CB2"/>
    <w:rsid w:val="0004661D"/>
    <w:rsid w:val="00046E27"/>
    <w:rsid w:val="000502FB"/>
    <w:rsid w:val="0005102F"/>
    <w:rsid w:val="00051261"/>
    <w:rsid w:val="0005174B"/>
    <w:rsid w:val="000527E0"/>
    <w:rsid w:val="000533E2"/>
    <w:rsid w:val="00053548"/>
    <w:rsid w:val="00053A7D"/>
    <w:rsid w:val="00053B68"/>
    <w:rsid w:val="00057747"/>
    <w:rsid w:val="00060050"/>
    <w:rsid w:val="00060AF4"/>
    <w:rsid w:val="000618C7"/>
    <w:rsid w:val="00062FB8"/>
    <w:rsid w:val="00063899"/>
    <w:rsid w:val="0006533E"/>
    <w:rsid w:val="00066278"/>
    <w:rsid w:val="0006688E"/>
    <w:rsid w:val="00066B92"/>
    <w:rsid w:val="00070777"/>
    <w:rsid w:val="00071317"/>
    <w:rsid w:val="00071429"/>
    <w:rsid w:val="00072603"/>
    <w:rsid w:val="0007680A"/>
    <w:rsid w:val="00076A0E"/>
    <w:rsid w:val="00077906"/>
    <w:rsid w:val="0008226E"/>
    <w:rsid w:val="00082434"/>
    <w:rsid w:val="00083291"/>
    <w:rsid w:val="00084581"/>
    <w:rsid w:val="00084D5A"/>
    <w:rsid w:val="000904FC"/>
    <w:rsid w:val="00090744"/>
    <w:rsid w:val="000907C8"/>
    <w:rsid w:val="00090DFF"/>
    <w:rsid w:val="00092C0E"/>
    <w:rsid w:val="00093ABE"/>
    <w:rsid w:val="00094955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23F5"/>
    <w:rsid w:val="000B3849"/>
    <w:rsid w:val="000B6955"/>
    <w:rsid w:val="000B6AF4"/>
    <w:rsid w:val="000B6EAE"/>
    <w:rsid w:val="000B6F01"/>
    <w:rsid w:val="000C0987"/>
    <w:rsid w:val="000C0B45"/>
    <w:rsid w:val="000C160F"/>
    <w:rsid w:val="000C16B8"/>
    <w:rsid w:val="000C2290"/>
    <w:rsid w:val="000C2566"/>
    <w:rsid w:val="000C2ECB"/>
    <w:rsid w:val="000C38C5"/>
    <w:rsid w:val="000C4A38"/>
    <w:rsid w:val="000C4CBD"/>
    <w:rsid w:val="000C6BD0"/>
    <w:rsid w:val="000C7D04"/>
    <w:rsid w:val="000D2225"/>
    <w:rsid w:val="000D3A4B"/>
    <w:rsid w:val="000D4D3C"/>
    <w:rsid w:val="000D65D2"/>
    <w:rsid w:val="000D7F39"/>
    <w:rsid w:val="000E039D"/>
    <w:rsid w:val="000E19AB"/>
    <w:rsid w:val="000E1DEC"/>
    <w:rsid w:val="000E249F"/>
    <w:rsid w:val="000E5723"/>
    <w:rsid w:val="000E671F"/>
    <w:rsid w:val="000E7109"/>
    <w:rsid w:val="000E722A"/>
    <w:rsid w:val="000F04A6"/>
    <w:rsid w:val="000F0829"/>
    <w:rsid w:val="000F0DB7"/>
    <w:rsid w:val="000F22BC"/>
    <w:rsid w:val="000F5668"/>
    <w:rsid w:val="000F5850"/>
    <w:rsid w:val="000F5AE7"/>
    <w:rsid w:val="000F6598"/>
    <w:rsid w:val="000F6C45"/>
    <w:rsid w:val="000F6CB5"/>
    <w:rsid w:val="000F6CC8"/>
    <w:rsid w:val="000F6E50"/>
    <w:rsid w:val="00101DD7"/>
    <w:rsid w:val="00102972"/>
    <w:rsid w:val="00103033"/>
    <w:rsid w:val="00103BE9"/>
    <w:rsid w:val="001043D2"/>
    <w:rsid w:val="001047EC"/>
    <w:rsid w:val="00105CA3"/>
    <w:rsid w:val="001064EC"/>
    <w:rsid w:val="00107A56"/>
    <w:rsid w:val="001100F4"/>
    <w:rsid w:val="0011365A"/>
    <w:rsid w:val="0011632E"/>
    <w:rsid w:val="00116A72"/>
    <w:rsid w:val="00116BF7"/>
    <w:rsid w:val="00116E4D"/>
    <w:rsid w:val="001173D7"/>
    <w:rsid w:val="00117D4D"/>
    <w:rsid w:val="001202D0"/>
    <w:rsid w:val="00120852"/>
    <w:rsid w:val="00121015"/>
    <w:rsid w:val="00121175"/>
    <w:rsid w:val="0012123A"/>
    <w:rsid w:val="001222B7"/>
    <w:rsid w:val="00122652"/>
    <w:rsid w:val="00122ADB"/>
    <w:rsid w:val="00123D94"/>
    <w:rsid w:val="00126151"/>
    <w:rsid w:val="0012631E"/>
    <w:rsid w:val="00126577"/>
    <w:rsid w:val="001301AC"/>
    <w:rsid w:val="00130462"/>
    <w:rsid w:val="0013092F"/>
    <w:rsid w:val="00131025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730"/>
    <w:rsid w:val="00145A74"/>
    <w:rsid w:val="00146954"/>
    <w:rsid w:val="00147204"/>
    <w:rsid w:val="00147213"/>
    <w:rsid w:val="00147C39"/>
    <w:rsid w:val="00150539"/>
    <w:rsid w:val="00152AC2"/>
    <w:rsid w:val="001551B5"/>
    <w:rsid w:val="00160429"/>
    <w:rsid w:val="00161C73"/>
    <w:rsid w:val="00161D29"/>
    <w:rsid w:val="0016523D"/>
    <w:rsid w:val="001655E1"/>
    <w:rsid w:val="00165FFB"/>
    <w:rsid w:val="001663C2"/>
    <w:rsid w:val="00172CC0"/>
    <w:rsid w:val="001741AC"/>
    <w:rsid w:val="00174B78"/>
    <w:rsid w:val="00174D5F"/>
    <w:rsid w:val="001751AF"/>
    <w:rsid w:val="001768E3"/>
    <w:rsid w:val="0017730E"/>
    <w:rsid w:val="001775CB"/>
    <w:rsid w:val="00177F54"/>
    <w:rsid w:val="00182831"/>
    <w:rsid w:val="00183328"/>
    <w:rsid w:val="00183D07"/>
    <w:rsid w:val="001855D4"/>
    <w:rsid w:val="00187AEA"/>
    <w:rsid w:val="00192FB1"/>
    <w:rsid w:val="00193106"/>
    <w:rsid w:val="001954CC"/>
    <w:rsid w:val="00195A07"/>
    <w:rsid w:val="00196D91"/>
    <w:rsid w:val="00197136"/>
    <w:rsid w:val="00197398"/>
    <w:rsid w:val="00197F62"/>
    <w:rsid w:val="001A072F"/>
    <w:rsid w:val="001A1174"/>
    <w:rsid w:val="001A228C"/>
    <w:rsid w:val="001A364C"/>
    <w:rsid w:val="001A5EA9"/>
    <w:rsid w:val="001A78E9"/>
    <w:rsid w:val="001B1930"/>
    <w:rsid w:val="001B1C91"/>
    <w:rsid w:val="001B1F6F"/>
    <w:rsid w:val="001B2AE2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72E"/>
    <w:rsid w:val="001C5F5A"/>
    <w:rsid w:val="001C604F"/>
    <w:rsid w:val="001C69C9"/>
    <w:rsid w:val="001D246D"/>
    <w:rsid w:val="001D2491"/>
    <w:rsid w:val="001D2EBE"/>
    <w:rsid w:val="001D30EF"/>
    <w:rsid w:val="001D31CB"/>
    <w:rsid w:val="001D3B1D"/>
    <w:rsid w:val="001D3D76"/>
    <w:rsid w:val="001D4257"/>
    <w:rsid w:val="001D5C96"/>
    <w:rsid w:val="001E10BB"/>
    <w:rsid w:val="001E6662"/>
    <w:rsid w:val="001E73C0"/>
    <w:rsid w:val="001E73C8"/>
    <w:rsid w:val="001F05D3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05D1E"/>
    <w:rsid w:val="0021064B"/>
    <w:rsid w:val="002111D2"/>
    <w:rsid w:val="00211426"/>
    <w:rsid w:val="0021266F"/>
    <w:rsid w:val="00213FA8"/>
    <w:rsid w:val="00214634"/>
    <w:rsid w:val="00215B20"/>
    <w:rsid w:val="002162DF"/>
    <w:rsid w:val="00217228"/>
    <w:rsid w:val="00217703"/>
    <w:rsid w:val="002222BE"/>
    <w:rsid w:val="00227792"/>
    <w:rsid w:val="00231044"/>
    <w:rsid w:val="00231453"/>
    <w:rsid w:val="00232F35"/>
    <w:rsid w:val="00234FF5"/>
    <w:rsid w:val="0023591C"/>
    <w:rsid w:val="002421D0"/>
    <w:rsid w:val="0024317D"/>
    <w:rsid w:val="002447EE"/>
    <w:rsid w:val="00246384"/>
    <w:rsid w:val="00246620"/>
    <w:rsid w:val="00247B6D"/>
    <w:rsid w:val="00247F04"/>
    <w:rsid w:val="00250731"/>
    <w:rsid w:val="002507DE"/>
    <w:rsid w:val="002514CE"/>
    <w:rsid w:val="00251B37"/>
    <w:rsid w:val="0025249B"/>
    <w:rsid w:val="0025273E"/>
    <w:rsid w:val="00254402"/>
    <w:rsid w:val="00255EC6"/>
    <w:rsid w:val="002577FD"/>
    <w:rsid w:val="00257F00"/>
    <w:rsid w:val="00260344"/>
    <w:rsid w:val="00261023"/>
    <w:rsid w:val="00263370"/>
    <w:rsid w:val="00264B6E"/>
    <w:rsid w:val="00265338"/>
    <w:rsid w:val="0026570A"/>
    <w:rsid w:val="00265C7C"/>
    <w:rsid w:val="00266099"/>
    <w:rsid w:val="00267677"/>
    <w:rsid w:val="00267C44"/>
    <w:rsid w:val="00270222"/>
    <w:rsid w:val="00271616"/>
    <w:rsid w:val="00272E67"/>
    <w:rsid w:val="00273062"/>
    <w:rsid w:val="0027329B"/>
    <w:rsid w:val="00273B35"/>
    <w:rsid w:val="00274683"/>
    <w:rsid w:val="002747DF"/>
    <w:rsid w:val="002748B2"/>
    <w:rsid w:val="00275484"/>
    <w:rsid w:val="00275CBC"/>
    <w:rsid w:val="002763DA"/>
    <w:rsid w:val="002775CD"/>
    <w:rsid w:val="00280E60"/>
    <w:rsid w:val="0028144E"/>
    <w:rsid w:val="002824E9"/>
    <w:rsid w:val="00282C62"/>
    <w:rsid w:val="00283529"/>
    <w:rsid w:val="00284C44"/>
    <w:rsid w:val="00286CA2"/>
    <w:rsid w:val="0028764E"/>
    <w:rsid w:val="00287735"/>
    <w:rsid w:val="00287A99"/>
    <w:rsid w:val="00290B24"/>
    <w:rsid w:val="00292C16"/>
    <w:rsid w:val="002932E3"/>
    <w:rsid w:val="00293593"/>
    <w:rsid w:val="002975D1"/>
    <w:rsid w:val="002A0B6B"/>
    <w:rsid w:val="002A540A"/>
    <w:rsid w:val="002A5A0B"/>
    <w:rsid w:val="002A72E6"/>
    <w:rsid w:val="002A7AE5"/>
    <w:rsid w:val="002B2737"/>
    <w:rsid w:val="002B3BE5"/>
    <w:rsid w:val="002B4D86"/>
    <w:rsid w:val="002B5AD5"/>
    <w:rsid w:val="002B7044"/>
    <w:rsid w:val="002C099B"/>
    <w:rsid w:val="002C259B"/>
    <w:rsid w:val="002C40A1"/>
    <w:rsid w:val="002C59BA"/>
    <w:rsid w:val="002C5DBB"/>
    <w:rsid w:val="002C6912"/>
    <w:rsid w:val="002C7DDD"/>
    <w:rsid w:val="002C7E22"/>
    <w:rsid w:val="002D2C87"/>
    <w:rsid w:val="002D4399"/>
    <w:rsid w:val="002D4DA6"/>
    <w:rsid w:val="002D511D"/>
    <w:rsid w:val="002D5FDD"/>
    <w:rsid w:val="002D77F9"/>
    <w:rsid w:val="002D7CDD"/>
    <w:rsid w:val="002E0941"/>
    <w:rsid w:val="002E0C78"/>
    <w:rsid w:val="002E34AE"/>
    <w:rsid w:val="002E3631"/>
    <w:rsid w:val="002E41D0"/>
    <w:rsid w:val="002E71C9"/>
    <w:rsid w:val="002E71EA"/>
    <w:rsid w:val="002F2B61"/>
    <w:rsid w:val="002F3945"/>
    <w:rsid w:val="002F3F4C"/>
    <w:rsid w:val="002F436C"/>
    <w:rsid w:val="002F644C"/>
    <w:rsid w:val="002F6BF0"/>
    <w:rsid w:val="002F6E7D"/>
    <w:rsid w:val="0030054F"/>
    <w:rsid w:val="00300E73"/>
    <w:rsid w:val="00301385"/>
    <w:rsid w:val="00303BD8"/>
    <w:rsid w:val="00304EC3"/>
    <w:rsid w:val="00304F1E"/>
    <w:rsid w:val="00305A70"/>
    <w:rsid w:val="00305BAE"/>
    <w:rsid w:val="00307F6F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3136"/>
    <w:rsid w:val="00323222"/>
    <w:rsid w:val="003232F7"/>
    <w:rsid w:val="00324A1E"/>
    <w:rsid w:val="0032617B"/>
    <w:rsid w:val="00326FC2"/>
    <w:rsid w:val="00330870"/>
    <w:rsid w:val="00330ECC"/>
    <w:rsid w:val="003324A3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B7C"/>
    <w:rsid w:val="00350E5E"/>
    <w:rsid w:val="00356AD4"/>
    <w:rsid w:val="00356BD5"/>
    <w:rsid w:val="00361DB6"/>
    <w:rsid w:val="00362BAC"/>
    <w:rsid w:val="003634E4"/>
    <w:rsid w:val="00363AC1"/>
    <w:rsid w:val="00365BE0"/>
    <w:rsid w:val="00365E42"/>
    <w:rsid w:val="0036678A"/>
    <w:rsid w:val="00370B80"/>
    <w:rsid w:val="003711F5"/>
    <w:rsid w:val="00371945"/>
    <w:rsid w:val="003727D1"/>
    <w:rsid w:val="00373EF6"/>
    <w:rsid w:val="0037431E"/>
    <w:rsid w:val="0037466F"/>
    <w:rsid w:val="003748C8"/>
    <w:rsid w:val="003761C2"/>
    <w:rsid w:val="0037675D"/>
    <w:rsid w:val="00376DF4"/>
    <w:rsid w:val="0037722C"/>
    <w:rsid w:val="003806BC"/>
    <w:rsid w:val="0038107A"/>
    <w:rsid w:val="00382C08"/>
    <w:rsid w:val="00382C67"/>
    <w:rsid w:val="003832E7"/>
    <w:rsid w:val="00384248"/>
    <w:rsid w:val="003843B8"/>
    <w:rsid w:val="0038498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B12"/>
    <w:rsid w:val="00394CA0"/>
    <w:rsid w:val="00396465"/>
    <w:rsid w:val="003A0665"/>
    <w:rsid w:val="003A093C"/>
    <w:rsid w:val="003A2B57"/>
    <w:rsid w:val="003A3A71"/>
    <w:rsid w:val="003A5C55"/>
    <w:rsid w:val="003B03E8"/>
    <w:rsid w:val="003B096B"/>
    <w:rsid w:val="003B25DD"/>
    <w:rsid w:val="003B2C6D"/>
    <w:rsid w:val="003B501A"/>
    <w:rsid w:val="003B6D83"/>
    <w:rsid w:val="003B77CF"/>
    <w:rsid w:val="003B7DCD"/>
    <w:rsid w:val="003B7EC0"/>
    <w:rsid w:val="003C3F79"/>
    <w:rsid w:val="003C46DF"/>
    <w:rsid w:val="003C5446"/>
    <w:rsid w:val="003C6F83"/>
    <w:rsid w:val="003C7A2D"/>
    <w:rsid w:val="003D010D"/>
    <w:rsid w:val="003D0BD3"/>
    <w:rsid w:val="003D1EC7"/>
    <w:rsid w:val="003D306C"/>
    <w:rsid w:val="003D3DA1"/>
    <w:rsid w:val="003D4A61"/>
    <w:rsid w:val="003D6772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19EB"/>
    <w:rsid w:val="003F1B82"/>
    <w:rsid w:val="003F20D1"/>
    <w:rsid w:val="003F21A3"/>
    <w:rsid w:val="003F37C5"/>
    <w:rsid w:val="003F5167"/>
    <w:rsid w:val="003F5CBE"/>
    <w:rsid w:val="003F7D8C"/>
    <w:rsid w:val="003F7EA4"/>
    <w:rsid w:val="004003A5"/>
    <w:rsid w:val="00400D6C"/>
    <w:rsid w:val="00401DF9"/>
    <w:rsid w:val="00402898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6052"/>
    <w:rsid w:val="00417088"/>
    <w:rsid w:val="0041784E"/>
    <w:rsid w:val="0042111C"/>
    <w:rsid w:val="00422FD3"/>
    <w:rsid w:val="00423241"/>
    <w:rsid w:val="00423C26"/>
    <w:rsid w:val="00423CE3"/>
    <w:rsid w:val="00423CFA"/>
    <w:rsid w:val="004248B1"/>
    <w:rsid w:val="00425DD9"/>
    <w:rsid w:val="00426B7A"/>
    <w:rsid w:val="0042707B"/>
    <w:rsid w:val="00430C98"/>
    <w:rsid w:val="00430D01"/>
    <w:rsid w:val="004317E7"/>
    <w:rsid w:val="00431F5E"/>
    <w:rsid w:val="00432A3E"/>
    <w:rsid w:val="004330DF"/>
    <w:rsid w:val="00433E2F"/>
    <w:rsid w:val="00433EF0"/>
    <w:rsid w:val="00434CD6"/>
    <w:rsid w:val="00436F18"/>
    <w:rsid w:val="00436FC8"/>
    <w:rsid w:val="004376A0"/>
    <w:rsid w:val="004376E4"/>
    <w:rsid w:val="004400B3"/>
    <w:rsid w:val="004403FC"/>
    <w:rsid w:val="00441624"/>
    <w:rsid w:val="00442E56"/>
    <w:rsid w:val="004435D7"/>
    <w:rsid w:val="00445450"/>
    <w:rsid w:val="004511B3"/>
    <w:rsid w:val="004511C2"/>
    <w:rsid w:val="00452053"/>
    <w:rsid w:val="00452236"/>
    <w:rsid w:val="00454456"/>
    <w:rsid w:val="00454AB7"/>
    <w:rsid w:val="00455461"/>
    <w:rsid w:val="00455C7D"/>
    <w:rsid w:val="00456697"/>
    <w:rsid w:val="00456B05"/>
    <w:rsid w:val="00457604"/>
    <w:rsid w:val="00457D36"/>
    <w:rsid w:val="00460603"/>
    <w:rsid w:val="0046134E"/>
    <w:rsid w:val="00461563"/>
    <w:rsid w:val="0046210E"/>
    <w:rsid w:val="0046285A"/>
    <w:rsid w:val="004635AB"/>
    <w:rsid w:val="00463F37"/>
    <w:rsid w:val="004665FC"/>
    <w:rsid w:val="00466FD4"/>
    <w:rsid w:val="0046728A"/>
    <w:rsid w:val="00467AF1"/>
    <w:rsid w:val="0047035C"/>
    <w:rsid w:val="00474866"/>
    <w:rsid w:val="00475415"/>
    <w:rsid w:val="00475423"/>
    <w:rsid w:val="00475CFE"/>
    <w:rsid w:val="004767A9"/>
    <w:rsid w:val="004772C0"/>
    <w:rsid w:val="00483202"/>
    <w:rsid w:val="00484738"/>
    <w:rsid w:val="00484B98"/>
    <w:rsid w:val="00487077"/>
    <w:rsid w:val="00487D3F"/>
    <w:rsid w:val="00491822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17D1"/>
    <w:rsid w:val="004A228B"/>
    <w:rsid w:val="004A2534"/>
    <w:rsid w:val="004A330D"/>
    <w:rsid w:val="004A3EF4"/>
    <w:rsid w:val="004A422E"/>
    <w:rsid w:val="004A5609"/>
    <w:rsid w:val="004A5DA8"/>
    <w:rsid w:val="004A7647"/>
    <w:rsid w:val="004B1113"/>
    <w:rsid w:val="004B1317"/>
    <w:rsid w:val="004B1829"/>
    <w:rsid w:val="004B1C42"/>
    <w:rsid w:val="004B3804"/>
    <w:rsid w:val="004B3941"/>
    <w:rsid w:val="004B6083"/>
    <w:rsid w:val="004B7233"/>
    <w:rsid w:val="004C01E9"/>
    <w:rsid w:val="004C0561"/>
    <w:rsid w:val="004C0CDC"/>
    <w:rsid w:val="004C1C5B"/>
    <w:rsid w:val="004C32F2"/>
    <w:rsid w:val="004C4266"/>
    <w:rsid w:val="004C4F09"/>
    <w:rsid w:val="004C5985"/>
    <w:rsid w:val="004C6983"/>
    <w:rsid w:val="004D09A1"/>
    <w:rsid w:val="004D1ED5"/>
    <w:rsid w:val="004D5039"/>
    <w:rsid w:val="004D6A08"/>
    <w:rsid w:val="004D735E"/>
    <w:rsid w:val="004D7478"/>
    <w:rsid w:val="004D7934"/>
    <w:rsid w:val="004E261D"/>
    <w:rsid w:val="004E2ED3"/>
    <w:rsid w:val="004E407A"/>
    <w:rsid w:val="004E443A"/>
    <w:rsid w:val="004E5607"/>
    <w:rsid w:val="004E6966"/>
    <w:rsid w:val="004E69CC"/>
    <w:rsid w:val="004E7B19"/>
    <w:rsid w:val="004F0EF7"/>
    <w:rsid w:val="004F12CD"/>
    <w:rsid w:val="004F1A40"/>
    <w:rsid w:val="004F21C2"/>
    <w:rsid w:val="004F33A2"/>
    <w:rsid w:val="004F548A"/>
    <w:rsid w:val="004F75A6"/>
    <w:rsid w:val="004F7DB2"/>
    <w:rsid w:val="00500323"/>
    <w:rsid w:val="005017FE"/>
    <w:rsid w:val="00501AAA"/>
    <w:rsid w:val="0050206C"/>
    <w:rsid w:val="0050335E"/>
    <w:rsid w:val="00503DB3"/>
    <w:rsid w:val="005041F8"/>
    <w:rsid w:val="005062A5"/>
    <w:rsid w:val="005066F7"/>
    <w:rsid w:val="00506C66"/>
    <w:rsid w:val="00510837"/>
    <w:rsid w:val="00510A21"/>
    <w:rsid w:val="00510A3D"/>
    <w:rsid w:val="00513998"/>
    <w:rsid w:val="005141A2"/>
    <w:rsid w:val="0051727B"/>
    <w:rsid w:val="00522A94"/>
    <w:rsid w:val="00522E6E"/>
    <w:rsid w:val="005234A4"/>
    <w:rsid w:val="00523580"/>
    <w:rsid w:val="005238D7"/>
    <w:rsid w:val="00523A07"/>
    <w:rsid w:val="00524139"/>
    <w:rsid w:val="00524966"/>
    <w:rsid w:val="00524D2B"/>
    <w:rsid w:val="0052564F"/>
    <w:rsid w:val="00525654"/>
    <w:rsid w:val="00525E1B"/>
    <w:rsid w:val="00526B91"/>
    <w:rsid w:val="00531002"/>
    <w:rsid w:val="00531183"/>
    <w:rsid w:val="00531499"/>
    <w:rsid w:val="005323C2"/>
    <w:rsid w:val="0053248A"/>
    <w:rsid w:val="005331E9"/>
    <w:rsid w:val="00533BB2"/>
    <w:rsid w:val="0053677D"/>
    <w:rsid w:val="00536D0E"/>
    <w:rsid w:val="00537F78"/>
    <w:rsid w:val="0054000B"/>
    <w:rsid w:val="00542663"/>
    <w:rsid w:val="00542E05"/>
    <w:rsid w:val="005448D4"/>
    <w:rsid w:val="0054784D"/>
    <w:rsid w:val="005501ED"/>
    <w:rsid w:val="00550A90"/>
    <w:rsid w:val="0055266A"/>
    <w:rsid w:val="00552D44"/>
    <w:rsid w:val="00554361"/>
    <w:rsid w:val="00557A93"/>
    <w:rsid w:val="005609A0"/>
    <w:rsid w:val="005618EF"/>
    <w:rsid w:val="00562D50"/>
    <w:rsid w:val="00566ECC"/>
    <w:rsid w:val="00567599"/>
    <w:rsid w:val="00567D82"/>
    <w:rsid w:val="00570AC2"/>
    <w:rsid w:val="00571402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3BEA"/>
    <w:rsid w:val="00584088"/>
    <w:rsid w:val="00584287"/>
    <w:rsid w:val="0058737F"/>
    <w:rsid w:val="005901FA"/>
    <w:rsid w:val="0059093A"/>
    <w:rsid w:val="00590D05"/>
    <w:rsid w:val="0059198B"/>
    <w:rsid w:val="00596220"/>
    <w:rsid w:val="00596475"/>
    <w:rsid w:val="005A0E9D"/>
    <w:rsid w:val="005A1727"/>
    <w:rsid w:val="005A1BBD"/>
    <w:rsid w:val="005A1C16"/>
    <w:rsid w:val="005A224B"/>
    <w:rsid w:val="005A3F43"/>
    <w:rsid w:val="005A7126"/>
    <w:rsid w:val="005B0A9D"/>
    <w:rsid w:val="005B194D"/>
    <w:rsid w:val="005B2260"/>
    <w:rsid w:val="005B39AF"/>
    <w:rsid w:val="005B5A3B"/>
    <w:rsid w:val="005B7311"/>
    <w:rsid w:val="005C0C0C"/>
    <w:rsid w:val="005C49BA"/>
    <w:rsid w:val="005C56EF"/>
    <w:rsid w:val="005C5DF1"/>
    <w:rsid w:val="005C6871"/>
    <w:rsid w:val="005C7DF6"/>
    <w:rsid w:val="005D09A5"/>
    <w:rsid w:val="005D1258"/>
    <w:rsid w:val="005D1AB2"/>
    <w:rsid w:val="005D23A8"/>
    <w:rsid w:val="005D4D6B"/>
    <w:rsid w:val="005D6EAE"/>
    <w:rsid w:val="005D757F"/>
    <w:rsid w:val="005D7BA1"/>
    <w:rsid w:val="005E05CF"/>
    <w:rsid w:val="005E06FC"/>
    <w:rsid w:val="005E085E"/>
    <w:rsid w:val="005E1E8A"/>
    <w:rsid w:val="005E2704"/>
    <w:rsid w:val="005E346F"/>
    <w:rsid w:val="005E5D88"/>
    <w:rsid w:val="005E607E"/>
    <w:rsid w:val="005E6C31"/>
    <w:rsid w:val="005F01A1"/>
    <w:rsid w:val="005F3FE6"/>
    <w:rsid w:val="005F412C"/>
    <w:rsid w:val="005F4E08"/>
    <w:rsid w:val="005F6D84"/>
    <w:rsid w:val="005F78DD"/>
    <w:rsid w:val="00601ECB"/>
    <w:rsid w:val="006023F0"/>
    <w:rsid w:val="0060250B"/>
    <w:rsid w:val="006051F3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BAF"/>
    <w:rsid w:val="00617D74"/>
    <w:rsid w:val="00620793"/>
    <w:rsid w:val="00620FB0"/>
    <w:rsid w:val="00621700"/>
    <w:rsid w:val="006232C4"/>
    <w:rsid w:val="0062397B"/>
    <w:rsid w:val="006247DA"/>
    <w:rsid w:val="00630DC3"/>
    <w:rsid w:val="006310FE"/>
    <w:rsid w:val="00632852"/>
    <w:rsid w:val="00632F55"/>
    <w:rsid w:val="0063321D"/>
    <w:rsid w:val="0063409A"/>
    <w:rsid w:val="0063755D"/>
    <w:rsid w:val="00641C8E"/>
    <w:rsid w:val="006424B4"/>
    <w:rsid w:val="00642E19"/>
    <w:rsid w:val="00646502"/>
    <w:rsid w:val="00646877"/>
    <w:rsid w:val="00646DC6"/>
    <w:rsid w:val="00650696"/>
    <w:rsid w:val="00650905"/>
    <w:rsid w:val="00650DC7"/>
    <w:rsid w:val="006515D7"/>
    <w:rsid w:val="00653EE1"/>
    <w:rsid w:val="0066009A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753C"/>
    <w:rsid w:val="00677A3B"/>
    <w:rsid w:val="00677A40"/>
    <w:rsid w:val="0068173E"/>
    <w:rsid w:val="00681DDD"/>
    <w:rsid w:val="00685B40"/>
    <w:rsid w:val="006876BD"/>
    <w:rsid w:val="00687704"/>
    <w:rsid w:val="00692F16"/>
    <w:rsid w:val="00693014"/>
    <w:rsid w:val="00694752"/>
    <w:rsid w:val="00695B8E"/>
    <w:rsid w:val="00695C4B"/>
    <w:rsid w:val="006960FC"/>
    <w:rsid w:val="00696855"/>
    <w:rsid w:val="00696C57"/>
    <w:rsid w:val="00697CAA"/>
    <w:rsid w:val="006A0D73"/>
    <w:rsid w:val="006A17C5"/>
    <w:rsid w:val="006A20BD"/>
    <w:rsid w:val="006A2A9A"/>
    <w:rsid w:val="006A2C54"/>
    <w:rsid w:val="006A3153"/>
    <w:rsid w:val="006A468F"/>
    <w:rsid w:val="006A46A2"/>
    <w:rsid w:val="006A4C1E"/>
    <w:rsid w:val="006A6746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44DE"/>
    <w:rsid w:val="006C527C"/>
    <w:rsid w:val="006C58B3"/>
    <w:rsid w:val="006C633A"/>
    <w:rsid w:val="006C63E8"/>
    <w:rsid w:val="006C6A88"/>
    <w:rsid w:val="006C7216"/>
    <w:rsid w:val="006C746A"/>
    <w:rsid w:val="006C7898"/>
    <w:rsid w:val="006C7C85"/>
    <w:rsid w:val="006D00C6"/>
    <w:rsid w:val="006D08A9"/>
    <w:rsid w:val="006D0AA6"/>
    <w:rsid w:val="006D0FA9"/>
    <w:rsid w:val="006D38F7"/>
    <w:rsid w:val="006D3E30"/>
    <w:rsid w:val="006D413D"/>
    <w:rsid w:val="006D450F"/>
    <w:rsid w:val="006D50C1"/>
    <w:rsid w:val="006D5D4A"/>
    <w:rsid w:val="006D6CFB"/>
    <w:rsid w:val="006D7247"/>
    <w:rsid w:val="006E0816"/>
    <w:rsid w:val="006E1A98"/>
    <w:rsid w:val="006E3126"/>
    <w:rsid w:val="006E481C"/>
    <w:rsid w:val="006E69D0"/>
    <w:rsid w:val="006E7CCE"/>
    <w:rsid w:val="006F1821"/>
    <w:rsid w:val="006F2DC5"/>
    <w:rsid w:val="006F4DEB"/>
    <w:rsid w:val="006F7CE9"/>
    <w:rsid w:val="007011A4"/>
    <w:rsid w:val="00701338"/>
    <w:rsid w:val="00701362"/>
    <w:rsid w:val="00702CB8"/>
    <w:rsid w:val="00703CE7"/>
    <w:rsid w:val="007042D0"/>
    <w:rsid w:val="0070510D"/>
    <w:rsid w:val="0070728E"/>
    <w:rsid w:val="007073B0"/>
    <w:rsid w:val="00707B06"/>
    <w:rsid w:val="007111A1"/>
    <w:rsid w:val="0071123B"/>
    <w:rsid w:val="00712F04"/>
    <w:rsid w:val="007145BA"/>
    <w:rsid w:val="00715ED3"/>
    <w:rsid w:val="0072209C"/>
    <w:rsid w:val="0072589A"/>
    <w:rsid w:val="00726ACF"/>
    <w:rsid w:val="0072768D"/>
    <w:rsid w:val="0073035F"/>
    <w:rsid w:val="007315DF"/>
    <w:rsid w:val="00731824"/>
    <w:rsid w:val="00732498"/>
    <w:rsid w:val="00732DFA"/>
    <w:rsid w:val="00733BF0"/>
    <w:rsid w:val="00735DD1"/>
    <w:rsid w:val="00735F5C"/>
    <w:rsid w:val="0073703B"/>
    <w:rsid w:val="00740A08"/>
    <w:rsid w:val="00740C8C"/>
    <w:rsid w:val="00740D43"/>
    <w:rsid w:val="00741C13"/>
    <w:rsid w:val="00741EC6"/>
    <w:rsid w:val="00743B19"/>
    <w:rsid w:val="00743D49"/>
    <w:rsid w:val="00744753"/>
    <w:rsid w:val="007505FB"/>
    <w:rsid w:val="00751A15"/>
    <w:rsid w:val="00751E57"/>
    <w:rsid w:val="00752534"/>
    <w:rsid w:val="00752994"/>
    <w:rsid w:val="00752AD9"/>
    <w:rsid w:val="00753A8A"/>
    <w:rsid w:val="00754A29"/>
    <w:rsid w:val="00755769"/>
    <w:rsid w:val="00756C54"/>
    <w:rsid w:val="00757075"/>
    <w:rsid w:val="00757766"/>
    <w:rsid w:val="007577E4"/>
    <w:rsid w:val="00761515"/>
    <w:rsid w:val="007641B0"/>
    <w:rsid w:val="0076451A"/>
    <w:rsid w:val="00764688"/>
    <w:rsid w:val="00765837"/>
    <w:rsid w:val="00765C31"/>
    <w:rsid w:val="00766A25"/>
    <w:rsid w:val="00766E6E"/>
    <w:rsid w:val="00772AE1"/>
    <w:rsid w:val="00773BBA"/>
    <w:rsid w:val="007751F5"/>
    <w:rsid w:val="00776CC3"/>
    <w:rsid w:val="007774FB"/>
    <w:rsid w:val="00777634"/>
    <w:rsid w:val="00777745"/>
    <w:rsid w:val="007828D2"/>
    <w:rsid w:val="007829FE"/>
    <w:rsid w:val="007840EC"/>
    <w:rsid w:val="0078510E"/>
    <w:rsid w:val="0078553A"/>
    <w:rsid w:val="007855B7"/>
    <w:rsid w:val="0078608B"/>
    <w:rsid w:val="00786BAE"/>
    <w:rsid w:val="007904BE"/>
    <w:rsid w:val="007961D7"/>
    <w:rsid w:val="007963AA"/>
    <w:rsid w:val="007A00F5"/>
    <w:rsid w:val="007A2C1E"/>
    <w:rsid w:val="007A2FFF"/>
    <w:rsid w:val="007A305C"/>
    <w:rsid w:val="007A43D6"/>
    <w:rsid w:val="007A768B"/>
    <w:rsid w:val="007A7F25"/>
    <w:rsid w:val="007B0201"/>
    <w:rsid w:val="007B0C39"/>
    <w:rsid w:val="007B16BF"/>
    <w:rsid w:val="007B3F1B"/>
    <w:rsid w:val="007B5D98"/>
    <w:rsid w:val="007B6111"/>
    <w:rsid w:val="007C216B"/>
    <w:rsid w:val="007C2B9C"/>
    <w:rsid w:val="007C3962"/>
    <w:rsid w:val="007C3BB2"/>
    <w:rsid w:val="007C4CB1"/>
    <w:rsid w:val="007C52F1"/>
    <w:rsid w:val="007C7A5B"/>
    <w:rsid w:val="007D003F"/>
    <w:rsid w:val="007D035E"/>
    <w:rsid w:val="007D07DA"/>
    <w:rsid w:val="007D0DB1"/>
    <w:rsid w:val="007D10D0"/>
    <w:rsid w:val="007D4F02"/>
    <w:rsid w:val="007D5663"/>
    <w:rsid w:val="007D5F1F"/>
    <w:rsid w:val="007D5F66"/>
    <w:rsid w:val="007D60F9"/>
    <w:rsid w:val="007D663A"/>
    <w:rsid w:val="007D68C3"/>
    <w:rsid w:val="007E0DAD"/>
    <w:rsid w:val="007E1FA3"/>
    <w:rsid w:val="007E22B9"/>
    <w:rsid w:val="007E2A3D"/>
    <w:rsid w:val="007E3914"/>
    <w:rsid w:val="007E3DC7"/>
    <w:rsid w:val="007E4AAF"/>
    <w:rsid w:val="007E4BD7"/>
    <w:rsid w:val="007E4FBE"/>
    <w:rsid w:val="007E65E9"/>
    <w:rsid w:val="007E6E34"/>
    <w:rsid w:val="007F04D0"/>
    <w:rsid w:val="007F13E9"/>
    <w:rsid w:val="007F144F"/>
    <w:rsid w:val="007F234A"/>
    <w:rsid w:val="007F30ED"/>
    <w:rsid w:val="007F31A0"/>
    <w:rsid w:val="007F48A9"/>
    <w:rsid w:val="007F4CDC"/>
    <w:rsid w:val="007F5196"/>
    <w:rsid w:val="007F6D8D"/>
    <w:rsid w:val="007F7441"/>
    <w:rsid w:val="007F7F16"/>
    <w:rsid w:val="00800C5A"/>
    <w:rsid w:val="00800DA0"/>
    <w:rsid w:val="0080237C"/>
    <w:rsid w:val="00802B3D"/>
    <w:rsid w:val="008043F1"/>
    <w:rsid w:val="00804421"/>
    <w:rsid w:val="008046C0"/>
    <w:rsid w:val="00806D14"/>
    <w:rsid w:val="008070AD"/>
    <w:rsid w:val="00810D20"/>
    <w:rsid w:val="00811803"/>
    <w:rsid w:val="00811998"/>
    <w:rsid w:val="00811A65"/>
    <w:rsid w:val="00813EEC"/>
    <w:rsid w:val="008144EA"/>
    <w:rsid w:val="00816000"/>
    <w:rsid w:val="00816995"/>
    <w:rsid w:val="008203E8"/>
    <w:rsid w:val="0082139F"/>
    <w:rsid w:val="00821869"/>
    <w:rsid w:val="00821B82"/>
    <w:rsid w:val="008235EF"/>
    <w:rsid w:val="00824D84"/>
    <w:rsid w:val="008256F6"/>
    <w:rsid w:val="008266C5"/>
    <w:rsid w:val="0082722A"/>
    <w:rsid w:val="008273EF"/>
    <w:rsid w:val="00827988"/>
    <w:rsid w:val="0083066E"/>
    <w:rsid w:val="00830C83"/>
    <w:rsid w:val="00832481"/>
    <w:rsid w:val="00832E32"/>
    <w:rsid w:val="00835B21"/>
    <w:rsid w:val="00836055"/>
    <w:rsid w:val="008360A7"/>
    <w:rsid w:val="0083690D"/>
    <w:rsid w:val="008374B2"/>
    <w:rsid w:val="00840A95"/>
    <w:rsid w:val="00841706"/>
    <w:rsid w:val="00841E2E"/>
    <w:rsid w:val="008440F0"/>
    <w:rsid w:val="00844C60"/>
    <w:rsid w:val="008475EC"/>
    <w:rsid w:val="00847696"/>
    <w:rsid w:val="00847B83"/>
    <w:rsid w:val="00850A17"/>
    <w:rsid w:val="00850EA8"/>
    <w:rsid w:val="00851054"/>
    <w:rsid w:val="0085137F"/>
    <w:rsid w:val="008513CE"/>
    <w:rsid w:val="00851E96"/>
    <w:rsid w:val="00853444"/>
    <w:rsid w:val="00854ADE"/>
    <w:rsid w:val="00855E45"/>
    <w:rsid w:val="00857BF7"/>
    <w:rsid w:val="008603D8"/>
    <w:rsid w:val="008609DF"/>
    <w:rsid w:val="00860AE7"/>
    <w:rsid w:val="00861EBD"/>
    <w:rsid w:val="008632EF"/>
    <w:rsid w:val="00863602"/>
    <w:rsid w:val="008643D4"/>
    <w:rsid w:val="0086485C"/>
    <w:rsid w:val="00864CCF"/>
    <w:rsid w:val="00871697"/>
    <w:rsid w:val="00873136"/>
    <w:rsid w:val="00874574"/>
    <w:rsid w:val="00875FD0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89B"/>
    <w:rsid w:val="00890013"/>
    <w:rsid w:val="00891FA2"/>
    <w:rsid w:val="008933D1"/>
    <w:rsid w:val="0089518D"/>
    <w:rsid w:val="00896501"/>
    <w:rsid w:val="00896E1C"/>
    <w:rsid w:val="0089772E"/>
    <w:rsid w:val="008A1853"/>
    <w:rsid w:val="008A1B44"/>
    <w:rsid w:val="008A2126"/>
    <w:rsid w:val="008A257B"/>
    <w:rsid w:val="008A2B64"/>
    <w:rsid w:val="008A2D0E"/>
    <w:rsid w:val="008A47E7"/>
    <w:rsid w:val="008A5892"/>
    <w:rsid w:val="008A63A5"/>
    <w:rsid w:val="008B070B"/>
    <w:rsid w:val="008B075B"/>
    <w:rsid w:val="008B1B71"/>
    <w:rsid w:val="008B2624"/>
    <w:rsid w:val="008B27E1"/>
    <w:rsid w:val="008B2B31"/>
    <w:rsid w:val="008B4A80"/>
    <w:rsid w:val="008B4D0F"/>
    <w:rsid w:val="008B6AC5"/>
    <w:rsid w:val="008C05F1"/>
    <w:rsid w:val="008C1108"/>
    <w:rsid w:val="008C1F64"/>
    <w:rsid w:val="008C30A8"/>
    <w:rsid w:val="008C3320"/>
    <w:rsid w:val="008C498A"/>
    <w:rsid w:val="008C6385"/>
    <w:rsid w:val="008C6984"/>
    <w:rsid w:val="008C6FAA"/>
    <w:rsid w:val="008C74FA"/>
    <w:rsid w:val="008C7747"/>
    <w:rsid w:val="008D0BCE"/>
    <w:rsid w:val="008D1124"/>
    <w:rsid w:val="008D1314"/>
    <w:rsid w:val="008D622E"/>
    <w:rsid w:val="008D7CBB"/>
    <w:rsid w:val="008E35F0"/>
    <w:rsid w:val="008E3CEA"/>
    <w:rsid w:val="008E5C67"/>
    <w:rsid w:val="008E79E3"/>
    <w:rsid w:val="008F05BC"/>
    <w:rsid w:val="008F20C4"/>
    <w:rsid w:val="008F5775"/>
    <w:rsid w:val="008F61BA"/>
    <w:rsid w:val="008F6A3F"/>
    <w:rsid w:val="00900E09"/>
    <w:rsid w:val="009018F0"/>
    <w:rsid w:val="00901FD1"/>
    <w:rsid w:val="00906484"/>
    <w:rsid w:val="00906C9D"/>
    <w:rsid w:val="00907540"/>
    <w:rsid w:val="00910627"/>
    <w:rsid w:val="00911CB9"/>
    <w:rsid w:val="009121DE"/>
    <w:rsid w:val="00912A2C"/>
    <w:rsid w:val="00914A14"/>
    <w:rsid w:val="00914D7D"/>
    <w:rsid w:val="00914F81"/>
    <w:rsid w:val="0091579A"/>
    <w:rsid w:val="00917EC3"/>
    <w:rsid w:val="009207D0"/>
    <w:rsid w:val="009211C7"/>
    <w:rsid w:val="00921F06"/>
    <w:rsid w:val="009231E0"/>
    <w:rsid w:val="0092343A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12F"/>
    <w:rsid w:val="00940A5E"/>
    <w:rsid w:val="009432CB"/>
    <w:rsid w:val="00946169"/>
    <w:rsid w:val="00947367"/>
    <w:rsid w:val="0094798F"/>
    <w:rsid w:val="0095088B"/>
    <w:rsid w:val="00950EB3"/>
    <w:rsid w:val="0095167D"/>
    <w:rsid w:val="00952484"/>
    <w:rsid w:val="0095414F"/>
    <w:rsid w:val="009543ED"/>
    <w:rsid w:val="00954C71"/>
    <w:rsid w:val="00955EE8"/>
    <w:rsid w:val="009568D3"/>
    <w:rsid w:val="009569F3"/>
    <w:rsid w:val="00956F37"/>
    <w:rsid w:val="009623C4"/>
    <w:rsid w:val="00962AEE"/>
    <w:rsid w:val="009634F4"/>
    <w:rsid w:val="00963530"/>
    <w:rsid w:val="00965813"/>
    <w:rsid w:val="009713F6"/>
    <w:rsid w:val="009718D4"/>
    <w:rsid w:val="00972089"/>
    <w:rsid w:val="009720CD"/>
    <w:rsid w:val="0097229D"/>
    <w:rsid w:val="00972BF5"/>
    <w:rsid w:val="00974FE2"/>
    <w:rsid w:val="009751FD"/>
    <w:rsid w:val="00980443"/>
    <w:rsid w:val="0098084F"/>
    <w:rsid w:val="00980BB8"/>
    <w:rsid w:val="0098154A"/>
    <w:rsid w:val="009820AF"/>
    <w:rsid w:val="00982C20"/>
    <w:rsid w:val="009849AC"/>
    <w:rsid w:val="00984D8A"/>
    <w:rsid w:val="00985839"/>
    <w:rsid w:val="00985C00"/>
    <w:rsid w:val="00992239"/>
    <w:rsid w:val="00992778"/>
    <w:rsid w:val="0099302E"/>
    <w:rsid w:val="009934FA"/>
    <w:rsid w:val="00996B25"/>
    <w:rsid w:val="00997A42"/>
    <w:rsid w:val="00997CFE"/>
    <w:rsid w:val="009A013C"/>
    <w:rsid w:val="009A1041"/>
    <w:rsid w:val="009A2294"/>
    <w:rsid w:val="009A2788"/>
    <w:rsid w:val="009A4665"/>
    <w:rsid w:val="009A50D6"/>
    <w:rsid w:val="009A5B21"/>
    <w:rsid w:val="009B01E7"/>
    <w:rsid w:val="009B2049"/>
    <w:rsid w:val="009B22ED"/>
    <w:rsid w:val="009B27AD"/>
    <w:rsid w:val="009B4708"/>
    <w:rsid w:val="009B5B41"/>
    <w:rsid w:val="009B667C"/>
    <w:rsid w:val="009B6F4E"/>
    <w:rsid w:val="009B7073"/>
    <w:rsid w:val="009B7316"/>
    <w:rsid w:val="009B7B7A"/>
    <w:rsid w:val="009C0A1B"/>
    <w:rsid w:val="009C0AC4"/>
    <w:rsid w:val="009C0F83"/>
    <w:rsid w:val="009C1086"/>
    <w:rsid w:val="009C14E8"/>
    <w:rsid w:val="009C45D6"/>
    <w:rsid w:val="009C4E8A"/>
    <w:rsid w:val="009C527B"/>
    <w:rsid w:val="009C79A9"/>
    <w:rsid w:val="009D0CE1"/>
    <w:rsid w:val="009D0D41"/>
    <w:rsid w:val="009D0F81"/>
    <w:rsid w:val="009D1F5B"/>
    <w:rsid w:val="009D22F2"/>
    <w:rsid w:val="009D269F"/>
    <w:rsid w:val="009D552E"/>
    <w:rsid w:val="009D7640"/>
    <w:rsid w:val="009E047F"/>
    <w:rsid w:val="009E1097"/>
    <w:rsid w:val="009E138A"/>
    <w:rsid w:val="009E16C5"/>
    <w:rsid w:val="009E26C2"/>
    <w:rsid w:val="009E540F"/>
    <w:rsid w:val="009E64B3"/>
    <w:rsid w:val="009E727C"/>
    <w:rsid w:val="009E7D6C"/>
    <w:rsid w:val="009E7EA0"/>
    <w:rsid w:val="009F0C26"/>
    <w:rsid w:val="009F0C34"/>
    <w:rsid w:val="009F2788"/>
    <w:rsid w:val="009F31B6"/>
    <w:rsid w:val="00A02F87"/>
    <w:rsid w:val="00A03BD8"/>
    <w:rsid w:val="00A03C81"/>
    <w:rsid w:val="00A04648"/>
    <w:rsid w:val="00A04D5A"/>
    <w:rsid w:val="00A0678A"/>
    <w:rsid w:val="00A06EB0"/>
    <w:rsid w:val="00A07841"/>
    <w:rsid w:val="00A10749"/>
    <w:rsid w:val="00A11A8B"/>
    <w:rsid w:val="00A12876"/>
    <w:rsid w:val="00A17B48"/>
    <w:rsid w:val="00A17C17"/>
    <w:rsid w:val="00A2125A"/>
    <w:rsid w:val="00A21394"/>
    <w:rsid w:val="00A21F09"/>
    <w:rsid w:val="00A23F3E"/>
    <w:rsid w:val="00A24B66"/>
    <w:rsid w:val="00A24FE0"/>
    <w:rsid w:val="00A2564E"/>
    <w:rsid w:val="00A26C27"/>
    <w:rsid w:val="00A275A5"/>
    <w:rsid w:val="00A27DE3"/>
    <w:rsid w:val="00A31D8D"/>
    <w:rsid w:val="00A3226F"/>
    <w:rsid w:val="00A3249A"/>
    <w:rsid w:val="00A3480E"/>
    <w:rsid w:val="00A35E6F"/>
    <w:rsid w:val="00A37F16"/>
    <w:rsid w:val="00A42DC0"/>
    <w:rsid w:val="00A42F06"/>
    <w:rsid w:val="00A44E24"/>
    <w:rsid w:val="00A45ECE"/>
    <w:rsid w:val="00A46976"/>
    <w:rsid w:val="00A5029C"/>
    <w:rsid w:val="00A51A45"/>
    <w:rsid w:val="00A534CA"/>
    <w:rsid w:val="00A56293"/>
    <w:rsid w:val="00A60713"/>
    <w:rsid w:val="00A630E2"/>
    <w:rsid w:val="00A673F7"/>
    <w:rsid w:val="00A7021C"/>
    <w:rsid w:val="00A707FD"/>
    <w:rsid w:val="00A70C0F"/>
    <w:rsid w:val="00A71949"/>
    <w:rsid w:val="00A71AC9"/>
    <w:rsid w:val="00A71DA9"/>
    <w:rsid w:val="00A725E7"/>
    <w:rsid w:val="00A72D62"/>
    <w:rsid w:val="00A73249"/>
    <w:rsid w:val="00A73BA4"/>
    <w:rsid w:val="00A75F2B"/>
    <w:rsid w:val="00A761F9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2FF4"/>
    <w:rsid w:val="00A9378B"/>
    <w:rsid w:val="00A940C0"/>
    <w:rsid w:val="00A9576F"/>
    <w:rsid w:val="00A96295"/>
    <w:rsid w:val="00A97276"/>
    <w:rsid w:val="00AA2EB2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816"/>
    <w:rsid w:val="00AB58CE"/>
    <w:rsid w:val="00AB6AAB"/>
    <w:rsid w:val="00AB74B1"/>
    <w:rsid w:val="00AC537C"/>
    <w:rsid w:val="00AC768C"/>
    <w:rsid w:val="00AC7942"/>
    <w:rsid w:val="00AC7EF6"/>
    <w:rsid w:val="00AD098F"/>
    <w:rsid w:val="00AD12E3"/>
    <w:rsid w:val="00AD346A"/>
    <w:rsid w:val="00AD424C"/>
    <w:rsid w:val="00AD5EAB"/>
    <w:rsid w:val="00AD7977"/>
    <w:rsid w:val="00AE25A3"/>
    <w:rsid w:val="00AE2B4C"/>
    <w:rsid w:val="00AE3773"/>
    <w:rsid w:val="00AE3961"/>
    <w:rsid w:val="00AE40EB"/>
    <w:rsid w:val="00AE6FA1"/>
    <w:rsid w:val="00AF0928"/>
    <w:rsid w:val="00AF1D0B"/>
    <w:rsid w:val="00AF1EC8"/>
    <w:rsid w:val="00AF269F"/>
    <w:rsid w:val="00AF36AF"/>
    <w:rsid w:val="00AF3D92"/>
    <w:rsid w:val="00AF42BB"/>
    <w:rsid w:val="00AF4EA1"/>
    <w:rsid w:val="00AF614B"/>
    <w:rsid w:val="00AF7265"/>
    <w:rsid w:val="00AF78D4"/>
    <w:rsid w:val="00AF7F3B"/>
    <w:rsid w:val="00B00303"/>
    <w:rsid w:val="00B0395A"/>
    <w:rsid w:val="00B042E2"/>
    <w:rsid w:val="00B04B32"/>
    <w:rsid w:val="00B05DE8"/>
    <w:rsid w:val="00B0625E"/>
    <w:rsid w:val="00B06AA6"/>
    <w:rsid w:val="00B07BC3"/>
    <w:rsid w:val="00B07E3A"/>
    <w:rsid w:val="00B104B1"/>
    <w:rsid w:val="00B11012"/>
    <w:rsid w:val="00B11465"/>
    <w:rsid w:val="00B1165C"/>
    <w:rsid w:val="00B11883"/>
    <w:rsid w:val="00B1566C"/>
    <w:rsid w:val="00B16DBB"/>
    <w:rsid w:val="00B20D44"/>
    <w:rsid w:val="00B21B88"/>
    <w:rsid w:val="00B238B8"/>
    <w:rsid w:val="00B23FC3"/>
    <w:rsid w:val="00B24C10"/>
    <w:rsid w:val="00B25E5C"/>
    <w:rsid w:val="00B27F14"/>
    <w:rsid w:val="00B30212"/>
    <w:rsid w:val="00B31A2B"/>
    <w:rsid w:val="00B320C1"/>
    <w:rsid w:val="00B323A2"/>
    <w:rsid w:val="00B36279"/>
    <w:rsid w:val="00B36BD5"/>
    <w:rsid w:val="00B408D0"/>
    <w:rsid w:val="00B4093F"/>
    <w:rsid w:val="00B40C0F"/>
    <w:rsid w:val="00B432B2"/>
    <w:rsid w:val="00B433E0"/>
    <w:rsid w:val="00B45DBA"/>
    <w:rsid w:val="00B46E34"/>
    <w:rsid w:val="00B46F34"/>
    <w:rsid w:val="00B47A63"/>
    <w:rsid w:val="00B50181"/>
    <w:rsid w:val="00B51967"/>
    <w:rsid w:val="00B541B0"/>
    <w:rsid w:val="00B55D52"/>
    <w:rsid w:val="00B55F92"/>
    <w:rsid w:val="00B56964"/>
    <w:rsid w:val="00B57D04"/>
    <w:rsid w:val="00B60D9E"/>
    <w:rsid w:val="00B613BD"/>
    <w:rsid w:val="00B637A2"/>
    <w:rsid w:val="00B63E02"/>
    <w:rsid w:val="00B64CAD"/>
    <w:rsid w:val="00B664D4"/>
    <w:rsid w:val="00B668DC"/>
    <w:rsid w:val="00B72356"/>
    <w:rsid w:val="00B75165"/>
    <w:rsid w:val="00B77308"/>
    <w:rsid w:val="00B778E7"/>
    <w:rsid w:val="00B82439"/>
    <w:rsid w:val="00B825A9"/>
    <w:rsid w:val="00B82AB3"/>
    <w:rsid w:val="00B83C83"/>
    <w:rsid w:val="00B8431B"/>
    <w:rsid w:val="00B8491E"/>
    <w:rsid w:val="00B85FEC"/>
    <w:rsid w:val="00B8647B"/>
    <w:rsid w:val="00B86506"/>
    <w:rsid w:val="00B86AD9"/>
    <w:rsid w:val="00B873A5"/>
    <w:rsid w:val="00B8776D"/>
    <w:rsid w:val="00B90B06"/>
    <w:rsid w:val="00B910EC"/>
    <w:rsid w:val="00B912B2"/>
    <w:rsid w:val="00B91D1D"/>
    <w:rsid w:val="00B92C7C"/>
    <w:rsid w:val="00B94DA1"/>
    <w:rsid w:val="00B9733E"/>
    <w:rsid w:val="00B9735A"/>
    <w:rsid w:val="00B977FC"/>
    <w:rsid w:val="00BA2403"/>
    <w:rsid w:val="00BA2705"/>
    <w:rsid w:val="00BA33F4"/>
    <w:rsid w:val="00BA5E12"/>
    <w:rsid w:val="00BA7BAE"/>
    <w:rsid w:val="00BA7DFC"/>
    <w:rsid w:val="00BB1D16"/>
    <w:rsid w:val="00BB2D30"/>
    <w:rsid w:val="00BB66E2"/>
    <w:rsid w:val="00BB7344"/>
    <w:rsid w:val="00BB73F2"/>
    <w:rsid w:val="00BB7839"/>
    <w:rsid w:val="00BC155C"/>
    <w:rsid w:val="00BC24F7"/>
    <w:rsid w:val="00BC4463"/>
    <w:rsid w:val="00BC582B"/>
    <w:rsid w:val="00BC66E2"/>
    <w:rsid w:val="00BC7AE4"/>
    <w:rsid w:val="00BD08E2"/>
    <w:rsid w:val="00BD235A"/>
    <w:rsid w:val="00BD2E45"/>
    <w:rsid w:val="00BD3EF3"/>
    <w:rsid w:val="00BD4D6A"/>
    <w:rsid w:val="00BD7850"/>
    <w:rsid w:val="00BD7BD3"/>
    <w:rsid w:val="00BE1BC6"/>
    <w:rsid w:val="00BE2C1F"/>
    <w:rsid w:val="00BE4090"/>
    <w:rsid w:val="00BE59B7"/>
    <w:rsid w:val="00BE6DB5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A9E"/>
    <w:rsid w:val="00BF3F6F"/>
    <w:rsid w:val="00BF4F65"/>
    <w:rsid w:val="00BF59C0"/>
    <w:rsid w:val="00BF747F"/>
    <w:rsid w:val="00BF766A"/>
    <w:rsid w:val="00C01B6A"/>
    <w:rsid w:val="00C02258"/>
    <w:rsid w:val="00C0573B"/>
    <w:rsid w:val="00C06493"/>
    <w:rsid w:val="00C120DF"/>
    <w:rsid w:val="00C12C54"/>
    <w:rsid w:val="00C142A3"/>
    <w:rsid w:val="00C14B3C"/>
    <w:rsid w:val="00C1664D"/>
    <w:rsid w:val="00C203B0"/>
    <w:rsid w:val="00C22084"/>
    <w:rsid w:val="00C22671"/>
    <w:rsid w:val="00C24253"/>
    <w:rsid w:val="00C307C6"/>
    <w:rsid w:val="00C30B7C"/>
    <w:rsid w:val="00C31134"/>
    <w:rsid w:val="00C31AF7"/>
    <w:rsid w:val="00C3322E"/>
    <w:rsid w:val="00C34B51"/>
    <w:rsid w:val="00C34D7D"/>
    <w:rsid w:val="00C3501F"/>
    <w:rsid w:val="00C353E4"/>
    <w:rsid w:val="00C358FE"/>
    <w:rsid w:val="00C35D62"/>
    <w:rsid w:val="00C36D55"/>
    <w:rsid w:val="00C43155"/>
    <w:rsid w:val="00C44912"/>
    <w:rsid w:val="00C44C55"/>
    <w:rsid w:val="00C45581"/>
    <w:rsid w:val="00C47A4D"/>
    <w:rsid w:val="00C50673"/>
    <w:rsid w:val="00C50755"/>
    <w:rsid w:val="00C52371"/>
    <w:rsid w:val="00C527D2"/>
    <w:rsid w:val="00C55D23"/>
    <w:rsid w:val="00C5769F"/>
    <w:rsid w:val="00C57817"/>
    <w:rsid w:val="00C62325"/>
    <w:rsid w:val="00C63282"/>
    <w:rsid w:val="00C63670"/>
    <w:rsid w:val="00C6540B"/>
    <w:rsid w:val="00C655AB"/>
    <w:rsid w:val="00C670DC"/>
    <w:rsid w:val="00C7010B"/>
    <w:rsid w:val="00C70AD4"/>
    <w:rsid w:val="00C72741"/>
    <w:rsid w:val="00C73652"/>
    <w:rsid w:val="00C73DFF"/>
    <w:rsid w:val="00C73EE8"/>
    <w:rsid w:val="00C74DBB"/>
    <w:rsid w:val="00C765D2"/>
    <w:rsid w:val="00C803E2"/>
    <w:rsid w:val="00C8045A"/>
    <w:rsid w:val="00C814AB"/>
    <w:rsid w:val="00C81FD5"/>
    <w:rsid w:val="00C8460E"/>
    <w:rsid w:val="00C84A60"/>
    <w:rsid w:val="00C850A5"/>
    <w:rsid w:val="00C866C4"/>
    <w:rsid w:val="00C86CDF"/>
    <w:rsid w:val="00C872C5"/>
    <w:rsid w:val="00C8749C"/>
    <w:rsid w:val="00C901BB"/>
    <w:rsid w:val="00C9059B"/>
    <w:rsid w:val="00C90D70"/>
    <w:rsid w:val="00C90F27"/>
    <w:rsid w:val="00C922AB"/>
    <w:rsid w:val="00C92563"/>
    <w:rsid w:val="00C94015"/>
    <w:rsid w:val="00C95A6F"/>
    <w:rsid w:val="00C95CD6"/>
    <w:rsid w:val="00CA0AA8"/>
    <w:rsid w:val="00CA0EDA"/>
    <w:rsid w:val="00CA13A5"/>
    <w:rsid w:val="00CA21EE"/>
    <w:rsid w:val="00CA2DC8"/>
    <w:rsid w:val="00CA41FB"/>
    <w:rsid w:val="00CA4240"/>
    <w:rsid w:val="00CA6017"/>
    <w:rsid w:val="00CA73FF"/>
    <w:rsid w:val="00CB18A5"/>
    <w:rsid w:val="00CB2722"/>
    <w:rsid w:val="00CB2F4D"/>
    <w:rsid w:val="00CB3DF7"/>
    <w:rsid w:val="00CB4ED5"/>
    <w:rsid w:val="00CC07CE"/>
    <w:rsid w:val="00CC32B0"/>
    <w:rsid w:val="00CC46EF"/>
    <w:rsid w:val="00CC497B"/>
    <w:rsid w:val="00CC62D6"/>
    <w:rsid w:val="00CC6542"/>
    <w:rsid w:val="00CC6D1C"/>
    <w:rsid w:val="00CC7BB8"/>
    <w:rsid w:val="00CD15CC"/>
    <w:rsid w:val="00CD1C8A"/>
    <w:rsid w:val="00CD26B1"/>
    <w:rsid w:val="00CD2B09"/>
    <w:rsid w:val="00CD2FC0"/>
    <w:rsid w:val="00CD436B"/>
    <w:rsid w:val="00CD482E"/>
    <w:rsid w:val="00CD5324"/>
    <w:rsid w:val="00CD68F2"/>
    <w:rsid w:val="00CD6EBB"/>
    <w:rsid w:val="00CD7207"/>
    <w:rsid w:val="00CE14D2"/>
    <w:rsid w:val="00CE1833"/>
    <w:rsid w:val="00CE21E4"/>
    <w:rsid w:val="00CE7851"/>
    <w:rsid w:val="00CF0B3A"/>
    <w:rsid w:val="00CF1932"/>
    <w:rsid w:val="00CF2C1B"/>
    <w:rsid w:val="00CF45C0"/>
    <w:rsid w:val="00CF4DC6"/>
    <w:rsid w:val="00CF578C"/>
    <w:rsid w:val="00CF66D9"/>
    <w:rsid w:val="00CF748C"/>
    <w:rsid w:val="00CF78D0"/>
    <w:rsid w:val="00D003CD"/>
    <w:rsid w:val="00D0078B"/>
    <w:rsid w:val="00D01E58"/>
    <w:rsid w:val="00D02C25"/>
    <w:rsid w:val="00D02E1B"/>
    <w:rsid w:val="00D03CEE"/>
    <w:rsid w:val="00D05983"/>
    <w:rsid w:val="00D05D15"/>
    <w:rsid w:val="00D072BE"/>
    <w:rsid w:val="00D07E74"/>
    <w:rsid w:val="00D07E98"/>
    <w:rsid w:val="00D100D2"/>
    <w:rsid w:val="00D10A32"/>
    <w:rsid w:val="00D10B7F"/>
    <w:rsid w:val="00D10DE5"/>
    <w:rsid w:val="00D1153B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33DB"/>
    <w:rsid w:val="00D238E2"/>
    <w:rsid w:val="00D23BBC"/>
    <w:rsid w:val="00D243C6"/>
    <w:rsid w:val="00D24EB8"/>
    <w:rsid w:val="00D24F24"/>
    <w:rsid w:val="00D30FA5"/>
    <w:rsid w:val="00D31C86"/>
    <w:rsid w:val="00D31DF8"/>
    <w:rsid w:val="00D32A8A"/>
    <w:rsid w:val="00D33204"/>
    <w:rsid w:val="00D34073"/>
    <w:rsid w:val="00D352D0"/>
    <w:rsid w:val="00D35633"/>
    <w:rsid w:val="00D36809"/>
    <w:rsid w:val="00D40596"/>
    <w:rsid w:val="00D4139F"/>
    <w:rsid w:val="00D43FB0"/>
    <w:rsid w:val="00D442B7"/>
    <w:rsid w:val="00D448B8"/>
    <w:rsid w:val="00D476FA"/>
    <w:rsid w:val="00D5047A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25DB"/>
    <w:rsid w:val="00D63141"/>
    <w:rsid w:val="00D633F3"/>
    <w:rsid w:val="00D63D15"/>
    <w:rsid w:val="00D63FE7"/>
    <w:rsid w:val="00D64EF5"/>
    <w:rsid w:val="00D65491"/>
    <w:rsid w:val="00D6791C"/>
    <w:rsid w:val="00D7090A"/>
    <w:rsid w:val="00D7122C"/>
    <w:rsid w:val="00D71261"/>
    <w:rsid w:val="00D728E4"/>
    <w:rsid w:val="00D73765"/>
    <w:rsid w:val="00D73B3F"/>
    <w:rsid w:val="00D746E1"/>
    <w:rsid w:val="00D75033"/>
    <w:rsid w:val="00D75791"/>
    <w:rsid w:val="00D776FA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3CF"/>
    <w:rsid w:val="00D86DEA"/>
    <w:rsid w:val="00D871F5"/>
    <w:rsid w:val="00D87988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A675E"/>
    <w:rsid w:val="00DB04AC"/>
    <w:rsid w:val="00DB3464"/>
    <w:rsid w:val="00DB3F58"/>
    <w:rsid w:val="00DB4469"/>
    <w:rsid w:val="00DB5284"/>
    <w:rsid w:val="00DB5E28"/>
    <w:rsid w:val="00DB68A4"/>
    <w:rsid w:val="00DB68FF"/>
    <w:rsid w:val="00DB6E58"/>
    <w:rsid w:val="00DB72D6"/>
    <w:rsid w:val="00DB7557"/>
    <w:rsid w:val="00DC0496"/>
    <w:rsid w:val="00DC11E0"/>
    <w:rsid w:val="00DC17C4"/>
    <w:rsid w:val="00DC24F0"/>
    <w:rsid w:val="00DC3AE3"/>
    <w:rsid w:val="00DC4AEB"/>
    <w:rsid w:val="00DC57BE"/>
    <w:rsid w:val="00DC6060"/>
    <w:rsid w:val="00DC640F"/>
    <w:rsid w:val="00DC6AAC"/>
    <w:rsid w:val="00DD013A"/>
    <w:rsid w:val="00DD0B20"/>
    <w:rsid w:val="00DD1179"/>
    <w:rsid w:val="00DD17E6"/>
    <w:rsid w:val="00DD211B"/>
    <w:rsid w:val="00DD214A"/>
    <w:rsid w:val="00DD2D6A"/>
    <w:rsid w:val="00DD47A9"/>
    <w:rsid w:val="00DD5386"/>
    <w:rsid w:val="00DD5A1C"/>
    <w:rsid w:val="00DE1C51"/>
    <w:rsid w:val="00DE3600"/>
    <w:rsid w:val="00DE4C97"/>
    <w:rsid w:val="00DE6166"/>
    <w:rsid w:val="00DE7819"/>
    <w:rsid w:val="00DE7FE1"/>
    <w:rsid w:val="00DF007A"/>
    <w:rsid w:val="00DF150E"/>
    <w:rsid w:val="00DF189A"/>
    <w:rsid w:val="00DF1A11"/>
    <w:rsid w:val="00DF31F6"/>
    <w:rsid w:val="00DF5CD3"/>
    <w:rsid w:val="00DF66CA"/>
    <w:rsid w:val="00DF74F8"/>
    <w:rsid w:val="00DF7651"/>
    <w:rsid w:val="00E00EEB"/>
    <w:rsid w:val="00E01308"/>
    <w:rsid w:val="00E026B0"/>
    <w:rsid w:val="00E04503"/>
    <w:rsid w:val="00E0668D"/>
    <w:rsid w:val="00E06782"/>
    <w:rsid w:val="00E06DC1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5EAE"/>
    <w:rsid w:val="00E2654C"/>
    <w:rsid w:val="00E267BF"/>
    <w:rsid w:val="00E27157"/>
    <w:rsid w:val="00E3030A"/>
    <w:rsid w:val="00E306DD"/>
    <w:rsid w:val="00E3074C"/>
    <w:rsid w:val="00E338F3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5002B"/>
    <w:rsid w:val="00E534D4"/>
    <w:rsid w:val="00E54540"/>
    <w:rsid w:val="00E55466"/>
    <w:rsid w:val="00E555D1"/>
    <w:rsid w:val="00E55E8A"/>
    <w:rsid w:val="00E55FB2"/>
    <w:rsid w:val="00E561A7"/>
    <w:rsid w:val="00E56391"/>
    <w:rsid w:val="00E56673"/>
    <w:rsid w:val="00E57A32"/>
    <w:rsid w:val="00E63C40"/>
    <w:rsid w:val="00E64879"/>
    <w:rsid w:val="00E64B53"/>
    <w:rsid w:val="00E652FF"/>
    <w:rsid w:val="00E722CB"/>
    <w:rsid w:val="00E731B8"/>
    <w:rsid w:val="00E73C7D"/>
    <w:rsid w:val="00E7570C"/>
    <w:rsid w:val="00E76BAC"/>
    <w:rsid w:val="00E77D9E"/>
    <w:rsid w:val="00E8030A"/>
    <w:rsid w:val="00E80A8D"/>
    <w:rsid w:val="00E8137E"/>
    <w:rsid w:val="00E81F63"/>
    <w:rsid w:val="00E820F1"/>
    <w:rsid w:val="00E828E5"/>
    <w:rsid w:val="00E82E47"/>
    <w:rsid w:val="00E83832"/>
    <w:rsid w:val="00E84AC0"/>
    <w:rsid w:val="00E85161"/>
    <w:rsid w:val="00E8705A"/>
    <w:rsid w:val="00E904A8"/>
    <w:rsid w:val="00E91494"/>
    <w:rsid w:val="00E91A4A"/>
    <w:rsid w:val="00E91EC3"/>
    <w:rsid w:val="00E94487"/>
    <w:rsid w:val="00E946C0"/>
    <w:rsid w:val="00E96350"/>
    <w:rsid w:val="00E9662F"/>
    <w:rsid w:val="00E96FD7"/>
    <w:rsid w:val="00EA2B66"/>
    <w:rsid w:val="00EA3A32"/>
    <w:rsid w:val="00EA448E"/>
    <w:rsid w:val="00EA4CB5"/>
    <w:rsid w:val="00EA58F0"/>
    <w:rsid w:val="00EA64F4"/>
    <w:rsid w:val="00EA65ED"/>
    <w:rsid w:val="00EA7DE5"/>
    <w:rsid w:val="00EA7EE6"/>
    <w:rsid w:val="00EB00AD"/>
    <w:rsid w:val="00EB0400"/>
    <w:rsid w:val="00EB0A8C"/>
    <w:rsid w:val="00EB24A7"/>
    <w:rsid w:val="00EB2A23"/>
    <w:rsid w:val="00EB2BC4"/>
    <w:rsid w:val="00EB3BB8"/>
    <w:rsid w:val="00EB46A4"/>
    <w:rsid w:val="00EB4C85"/>
    <w:rsid w:val="00EB57B0"/>
    <w:rsid w:val="00EB749D"/>
    <w:rsid w:val="00EC0795"/>
    <w:rsid w:val="00EC67F0"/>
    <w:rsid w:val="00EC79AA"/>
    <w:rsid w:val="00ED1A68"/>
    <w:rsid w:val="00ED5623"/>
    <w:rsid w:val="00ED61B2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6460"/>
    <w:rsid w:val="00EE7A90"/>
    <w:rsid w:val="00EF00E8"/>
    <w:rsid w:val="00EF2DFF"/>
    <w:rsid w:val="00EF5FD0"/>
    <w:rsid w:val="00EF691A"/>
    <w:rsid w:val="00EF6CF3"/>
    <w:rsid w:val="00F01F04"/>
    <w:rsid w:val="00F02676"/>
    <w:rsid w:val="00F03F86"/>
    <w:rsid w:val="00F055CB"/>
    <w:rsid w:val="00F101D4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C68"/>
    <w:rsid w:val="00F26E76"/>
    <w:rsid w:val="00F27653"/>
    <w:rsid w:val="00F31D01"/>
    <w:rsid w:val="00F33AAF"/>
    <w:rsid w:val="00F34F79"/>
    <w:rsid w:val="00F364FD"/>
    <w:rsid w:val="00F36B05"/>
    <w:rsid w:val="00F40206"/>
    <w:rsid w:val="00F42784"/>
    <w:rsid w:val="00F42FB6"/>
    <w:rsid w:val="00F439C4"/>
    <w:rsid w:val="00F43D21"/>
    <w:rsid w:val="00F44033"/>
    <w:rsid w:val="00F4432F"/>
    <w:rsid w:val="00F44FC2"/>
    <w:rsid w:val="00F452A4"/>
    <w:rsid w:val="00F460FD"/>
    <w:rsid w:val="00F50B24"/>
    <w:rsid w:val="00F51004"/>
    <w:rsid w:val="00F52CC1"/>
    <w:rsid w:val="00F52E85"/>
    <w:rsid w:val="00F534C4"/>
    <w:rsid w:val="00F540E6"/>
    <w:rsid w:val="00F5461D"/>
    <w:rsid w:val="00F551FF"/>
    <w:rsid w:val="00F56427"/>
    <w:rsid w:val="00F571F2"/>
    <w:rsid w:val="00F57825"/>
    <w:rsid w:val="00F57FDC"/>
    <w:rsid w:val="00F61DC1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D95"/>
    <w:rsid w:val="00F67C39"/>
    <w:rsid w:val="00F70AD6"/>
    <w:rsid w:val="00F721CB"/>
    <w:rsid w:val="00F727D6"/>
    <w:rsid w:val="00F72948"/>
    <w:rsid w:val="00F72D2B"/>
    <w:rsid w:val="00F736F3"/>
    <w:rsid w:val="00F740C4"/>
    <w:rsid w:val="00F74537"/>
    <w:rsid w:val="00F7529C"/>
    <w:rsid w:val="00F80A33"/>
    <w:rsid w:val="00F81B84"/>
    <w:rsid w:val="00F81FCF"/>
    <w:rsid w:val="00F820B9"/>
    <w:rsid w:val="00F824B1"/>
    <w:rsid w:val="00F82CEB"/>
    <w:rsid w:val="00F839B7"/>
    <w:rsid w:val="00F8548C"/>
    <w:rsid w:val="00F867DF"/>
    <w:rsid w:val="00F87180"/>
    <w:rsid w:val="00F87493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004"/>
    <w:rsid w:val="00FA117C"/>
    <w:rsid w:val="00FA2961"/>
    <w:rsid w:val="00FA5E73"/>
    <w:rsid w:val="00FB076B"/>
    <w:rsid w:val="00FB0F8E"/>
    <w:rsid w:val="00FB2B2A"/>
    <w:rsid w:val="00FB303D"/>
    <w:rsid w:val="00FB3393"/>
    <w:rsid w:val="00FB354B"/>
    <w:rsid w:val="00FB4A4E"/>
    <w:rsid w:val="00FC0AE2"/>
    <w:rsid w:val="00FC0FCC"/>
    <w:rsid w:val="00FC1B6B"/>
    <w:rsid w:val="00FC38E9"/>
    <w:rsid w:val="00FC497A"/>
    <w:rsid w:val="00FC4F53"/>
    <w:rsid w:val="00FC5A84"/>
    <w:rsid w:val="00FC5CD5"/>
    <w:rsid w:val="00FC6B84"/>
    <w:rsid w:val="00FC77CB"/>
    <w:rsid w:val="00FD05B4"/>
    <w:rsid w:val="00FD37B3"/>
    <w:rsid w:val="00FD3A21"/>
    <w:rsid w:val="00FD3B50"/>
    <w:rsid w:val="00FD49AA"/>
    <w:rsid w:val="00FD4C33"/>
    <w:rsid w:val="00FD6730"/>
    <w:rsid w:val="00FD68A1"/>
    <w:rsid w:val="00FD755F"/>
    <w:rsid w:val="00FE2F8E"/>
    <w:rsid w:val="00FE3C33"/>
    <w:rsid w:val="00FE47A2"/>
    <w:rsid w:val="00FF18A5"/>
    <w:rsid w:val="00FF2617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5AFC5-72DD-4313-A922-921E8744B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13</Pages>
  <Words>3021</Words>
  <Characters>21966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24938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BelomestovVA</dc:creator>
  <cp:lastModifiedBy>Гордиенко Татьяна Анатольевна</cp:lastModifiedBy>
  <cp:revision>14</cp:revision>
  <cp:lastPrinted>2020-09-03T21:32:00Z</cp:lastPrinted>
  <dcterms:created xsi:type="dcterms:W3CDTF">2020-08-28T01:19:00Z</dcterms:created>
  <dcterms:modified xsi:type="dcterms:W3CDTF">2020-09-08T02:00:00Z</dcterms:modified>
</cp:coreProperties>
</file>