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C3F" w:rsidRPr="00F31546" w:rsidRDefault="00E95C3F" w:rsidP="00B54F8E">
      <w:pPr>
        <w:spacing w:after="0" w:line="240" w:lineRule="auto"/>
        <w:ind w:left="10490"/>
        <w:rPr>
          <w:rFonts w:ascii="Times New Roman" w:hAnsi="Times New Roman" w:cs="Times New Roman"/>
          <w:sz w:val="24"/>
          <w:szCs w:val="24"/>
        </w:rPr>
      </w:pPr>
      <w:r w:rsidRPr="00F315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4F8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54F8E" w:rsidRPr="00F3154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F31546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B54F8E">
        <w:rPr>
          <w:rFonts w:ascii="Times New Roman" w:hAnsi="Times New Roman" w:cs="Times New Roman"/>
          <w:sz w:val="24"/>
          <w:szCs w:val="24"/>
        </w:rPr>
        <w:t xml:space="preserve">Министерства имущественных и земельных отношений </w:t>
      </w:r>
      <w:r w:rsidRPr="00F31546">
        <w:rPr>
          <w:rFonts w:ascii="Times New Roman" w:hAnsi="Times New Roman" w:cs="Times New Roman"/>
          <w:sz w:val="24"/>
          <w:szCs w:val="24"/>
        </w:rPr>
        <w:t>Камчатского края</w:t>
      </w:r>
    </w:p>
    <w:p w:rsidR="00680F00" w:rsidRPr="00CF13AE" w:rsidRDefault="00E95C3F" w:rsidP="00E95C3F">
      <w:pPr>
        <w:rPr>
          <w:rFonts w:ascii="Times New Roman" w:hAnsi="Times New Roman" w:cs="Times New Roman"/>
          <w:sz w:val="24"/>
          <w:szCs w:val="24"/>
          <w:u w:val="single"/>
        </w:rPr>
      </w:pPr>
      <w:r w:rsidRPr="00F315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от «</w:t>
      </w:r>
      <w:r w:rsidR="007142E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54F8E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F31546">
        <w:rPr>
          <w:rFonts w:ascii="Times New Roman" w:hAnsi="Times New Roman" w:cs="Times New Roman"/>
          <w:sz w:val="24"/>
          <w:szCs w:val="24"/>
        </w:rPr>
        <w:t xml:space="preserve">» </w:t>
      </w:r>
      <w:r w:rsidR="007142ED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Pr="00F31546">
        <w:rPr>
          <w:rFonts w:ascii="Times New Roman" w:hAnsi="Times New Roman" w:cs="Times New Roman"/>
          <w:sz w:val="24"/>
          <w:szCs w:val="24"/>
        </w:rPr>
        <w:t xml:space="preserve"> 2021 г. № </w:t>
      </w:r>
      <w:r w:rsidR="006A395C">
        <w:rPr>
          <w:rFonts w:ascii="Times New Roman" w:hAnsi="Times New Roman" w:cs="Times New Roman"/>
          <w:sz w:val="24"/>
          <w:szCs w:val="24"/>
          <w:u w:val="single"/>
        </w:rPr>
        <w:t>60/141</w:t>
      </w:r>
      <w:bookmarkStart w:id="0" w:name="_GoBack"/>
      <w:bookmarkEnd w:id="0"/>
    </w:p>
    <w:p w:rsidR="00E95C3F" w:rsidRPr="00F31546" w:rsidRDefault="00E95C3F" w:rsidP="00E95C3F">
      <w:pPr>
        <w:rPr>
          <w:rFonts w:ascii="Times New Roman" w:hAnsi="Times New Roman" w:cs="Times New Roman"/>
          <w:sz w:val="24"/>
          <w:szCs w:val="24"/>
        </w:rPr>
      </w:pPr>
    </w:p>
    <w:p w:rsidR="00B54F8E" w:rsidRDefault="00680F00" w:rsidP="007142ED">
      <w:pPr>
        <w:jc w:val="center"/>
        <w:rPr>
          <w:rFonts w:ascii="Times New Roman" w:hAnsi="Times New Roman" w:cs="Times New Roman"/>
          <w:sz w:val="28"/>
          <w:szCs w:val="28"/>
        </w:rPr>
      </w:pPr>
      <w:r w:rsidRPr="00F31546">
        <w:rPr>
          <w:rFonts w:ascii="Times New Roman" w:hAnsi="Times New Roman" w:cs="Times New Roman"/>
          <w:sz w:val="28"/>
          <w:szCs w:val="28"/>
        </w:rPr>
        <w:t xml:space="preserve">План противодействия коррупции в </w:t>
      </w:r>
    </w:p>
    <w:p w:rsidR="007142ED" w:rsidRPr="00F31546" w:rsidRDefault="00B54F8E" w:rsidP="007142ED">
      <w:pPr>
        <w:jc w:val="center"/>
        <w:rPr>
          <w:rFonts w:ascii="Times New Roman" w:hAnsi="Times New Roman" w:cs="Times New Roman"/>
          <w:sz w:val="28"/>
          <w:szCs w:val="28"/>
        </w:rPr>
      </w:pPr>
      <w:r w:rsidRPr="00B54F8E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4F8E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</w:t>
      </w:r>
      <w:r w:rsidR="00680F00" w:rsidRPr="00F31546">
        <w:rPr>
          <w:rFonts w:ascii="Times New Roman" w:hAnsi="Times New Roman" w:cs="Times New Roman"/>
          <w:sz w:val="28"/>
          <w:szCs w:val="28"/>
        </w:rPr>
        <w:t>Камчатского края</w:t>
      </w:r>
      <w:r w:rsidR="00E95C3F" w:rsidRPr="00F31546">
        <w:rPr>
          <w:rFonts w:ascii="Times New Roman" w:hAnsi="Times New Roman" w:cs="Times New Roman"/>
          <w:sz w:val="28"/>
          <w:szCs w:val="28"/>
        </w:rPr>
        <w:t xml:space="preserve"> на 2021-2024 годы</w:t>
      </w: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4058"/>
        <w:gridCol w:w="2211"/>
        <w:gridCol w:w="1952"/>
        <w:gridCol w:w="6379"/>
      </w:tblGrid>
      <w:tr w:rsidR="00680F00" w:rsidRPr="00F31546" w:rsidTr="00F34037">
        <w:tc>
          <w:tcPr>
            <w:tcW w:w="710" w:type="dxa"/>
          </w:tcPr>
          <w:p w:rsidR="00680F00" w:rsidRPr="00F31546" w:rsidRDefault="00CE66E4" w:rsidP="000F7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0F00" w:rsidRPr="00F31546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058" w:type="dxa"/>
          </w:tcPr>
          <w:p w:rsidR="00680F00" w:rsidRPr="00F31546" w:rsidRDefault="00680F00" w:rsidP="000F7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11" w:type="dxa"/>
          </w:tcPr>
          <w:p w:rsidR="00680F00" w:rsidRPr="00F31546" w:rsidRDefault="00680F00" w:rsidP="000F7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52" w:type="dxa"/>
          </w:tcPr>
          <w:p w:rsidR="00680F00" w:rsidRPr="00F31546" w:rsidRDefault="00680F00" w:rsidP="000F7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6379" w:type="dxa"/>
          </w:tcPr>
          <w:p w:rsidR="00680F00" w:rsidRPr="00F31546" w:rsidRDefault="00680F00" w:rsidP="000F7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680F00" w:rsidRPr="00F31546" w:rsidTr="00F34037">
        <w:tc>
          <w:tcPr>
            <w:tcW w:w="15310" w:type="dxa"/>
            <w:gridSpan w:val="5"/>
          </w:tcPr>
          <w:p w:rsidR="00680F00" w:rsidRPr="00F31546" w:rsidRDefault="001528C1" w:rsidP="001528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1. Повышение эффективности механизмов урегулирования конфликта интересов, обеспечение соблюдения государственными гражданскими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680F00" w:rsidRPr="00F31546" w:rsidTr="00F34037">
        <w:tc>
          <w:tcPr>
            <w:tcW w:w="710" w:type="dxa"/>
          </w:tcPr>
          <w:p w:rsidR="00680F00" w:rsidRPr="00F31546" w:rsidRDefault="00680F00" w:rsidP="000F7C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58" w:type="dxa"/>
          </w:tcPr>
          <w:p w:rsidR="00680F00" w:rsidRPr="00F31546" w:rsidRDefault="00CE66E4" w:rsidP="00B54F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нормативных правовых актов </w:t>
            </w:r>
            <w:r w:rsidR="00B54F8E" w:rsidRPr="00B54F8E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B54F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4F8E" w:rsidRPr="00B54F8E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и земельных отношений</w:t>
            </w: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r w:rsidR="00B54F8E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) в сфере противодействия коррупции с учетом изменений федерального и регионального законодательства</w:t>
            </w:r>
          </w:p>
        </w:tc>
        <w:tc>
          <w:tcPr>
            <w:tcW w:w="2211" w:type="dxa"/>
          </w:tcPr>
          <w:p w:rsidR="00680F00" w:rsidRDefault="00B54F8E" w:rsidP="000F7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Министра-начальник отдела правового обеспечения,</w:t>
            </w:r>
          </w:p>
          <w:p w:rsidR="00B54F8E" w:rsidRPr="00F31546" w:rsidRDefault="00B54F8E" w:rsidP="000F7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 отдела правового обеспечения</w:t>
            </w:r>
          </w:p>
        </w:tc>
        <w:tc>
          <w:tcPr>
            <w:tcW w:w="1952" w:type="dxa"/>
          </w:tcPr>
          <w:p w:rsidR="00CE66E4" w:rsidRPr="00F31546" w:rsidRDefault="00CE66E4" w:rsidP="00CE6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CE66E4" w:rsidRPr="00F31546" w:rsidRDefault="00CE66E4" w:rsidP="00CE6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2021 - 2024 г. г.</w:t>
            </w:r>
          </w:p>
          <w:p w:rsidR="00680F00" w:rsidRPr="00F31546" w:rsidRDefault="00CE66E4" w:rsidP="00CE6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(в случае необходимости)</w:t>
            </w:r>
          </w:p>
        </w:tc>
        <w:tc>
          <w:tcPr>
            <w:tcW w:w="6379" w:type="dxa"/>
          </w:tcPr>
          <w:p w:rsidR="00680F00" w:rsidRPr="00F31546" w:rsidRDefault="00CE66E4" w:rsidP="00CE66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 </w:t>
            </w:r>
            <w:r w:rsidR="00B54F8E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е мер по профилактике коррупционных и иных правонарушений</w:t>
            </w:r>
          </w:p>
        </w:tc>
      </w:tr>
      <w:tr w:rsidR="001528C1" w:rsidRPr="00F31546" w:rsidTr="00F34037">
        <w:tc>
          <w:tcPr>
            <w:tcW w:w="710" w:type="dxa"/>
          </w:tcPr>
          <w:p w:rsidR="001528C1" w:rsidRPr="00F31546" w:rsidRDefault="001528C1" w:rsidP="000F7C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58" w:type="dxa"/>
          </w:tcPr>
          <w:p w:rsidR="001528C1" w:rsidRPr="00F31546" w:rsidRDefault="001528C1" w:rsidP="001528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действенного функционирования Комиссии по соблюдению требований к служебному поведению государственных гражданских служащих Камчатского края и </w:t>
            </w:r>
            <w:r w:rsidRPr="00F31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урегулированию конфликта интересов в </w:t>
            </w:r>
            <w:r w:rsidR="00B54F8E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е (далее - Комиссия)</w:t>
            </w:r>
          </w:p>
        </w:tc>
        <w:tc>
          <w:tcPr>
            <w:tcW w:w="2211" w:type="dxa"/>
          </w:tcPr>
          <w:p w:rsidR="001528C1" w:rsidRPr="00F31546" w:rsidRDefault="00B54F8E" w:rsidP="000F7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Министра-начальник отдела правового обеспечения</w:t>
            </w:r>
          </w:p>
        </w:tc>
        <w:tc>
          <w:tcPr>
            <w:tcW w:w="1952" w:type="dxa"/>
          </w:tcPr>
          <w:p w:rsidR="001528C1" w:rsidRPr="00F31546" w:rsidRDefault="001528C1" w:rsidP="00CE66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 xml:space="preserve">На систематической основе при поступлении информации, содержащей </w:t>
            </w:r>
            <w:r w:rsidRPr="00F31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основания для проведения Комиссий</w:t>
            </w:r>
          </w:p>
        </w:tc>
        <w:tc>
          <w:tcPr>
            <w:tcW w:w="6379" w:type="dxa"/>
          </w:tcPr>
          <w:p w:rsidR="001528C1" w:rsidRPr="00F31546" w:rsidRDefault="001528C1" w:rsidP="00CE66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Предупреждение и профилактика коррупционных проявлений</w:t>
            </w:r>
          </w:p>
        </w:tc>
      </w:tr>
      <w:tr w:rsidR="00CE66E4" w:rsidRPr="00F31546" w:rsidTr="00F34037">
        <w:tc>
          <w:tcPr>
            <w:tcW w:w="710" w:type="dxa"/>
          </w:tcPr>
          <w:p w:rsidR="00CE66E4" w:rsidRPr="00F31546" w:rsidRDefault="001528C1" w:rsidP="00CE66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CE66E4" w:rsidRPr="00F31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8" w:type="dxa"/>
          </w:tcPr>
          <w:p w:rsidR="00CE66E4" w:rsidRPr="00F31546" w:rsidRDefault="00CE66E4" w:rsidP="00F31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Анализ практики применения ограничений, касающихся получения подарков отдельными категориями лиц и установленных в целях противодействия коррупции</w:t>
            </w:r>
          </w:p>
        </w:tc>
        <w:tc>
          <w:tcPr>
            <w:tcW w:w="2211" w:type="dxa"/>
          </w:tcPr>
          <w:p w:rsidR="00C42AC1" w:rsidRDefault="00C42AC1" w:rsidP="00C42A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Министра-начальник отдела правового обеспечения,</w:t>
            </w:r>
          </w:p>
          <w:p w:rsidR="00CE66E4" w:rsidRPr="00F31546" w:rsidRDefault="00C42AC1" w:rsidP="00C42A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 отдела правового обеспечения, руководитель Краевого государственного бюджетного учреждения «Камчатская государственная кадастровая оценка»</w:t>
            </w:r>
          </w:p>
        </w:tc>
        <w:tc>
          <w:tcPr>
            <w:tcW w:w="1952" w:type="dxa"/>
          </w:tcPr>
          <w:p w:rsidR="006E7518" w:rsidRPr="00F31546" w:rsidRDefault="00003FB1" w:rsidP="0000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CE66E4" w:rsidRPr="00F31546" w:rsidRDefault="00003FB1" w:rsidP="0000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6379" w:type="dxa"/>
          </w:tcPr>
          <w:p w:rsidR="00CE66E4" w:rsidRPr="00F31546" w:rsidRDefault="00BC2D77" w:rsidP="00CE66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гражданскими служащими и работниками установленного порядка сообщения о получении подарка</w:t>
            </w:r>
          </w:p>
        </w:tc>
      </w:tr>
      <w:tr w:rsidR="0025572D" w:rsidRPr="00F31546" w:rsidTr="00F34037">
        <w:tc>
          <w:tcPr>
            <w:tcW w:w="710" w:type="dxa"/>
          </w:tcPr>
          <w:p w:rsidR="0025572D" w:rsidRPr="00F31546" w:rsidRDefault="00F31546" w:rsidP="002557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25572D" w:rsidRPr="00F31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8" w:type="dxa"/>
          </w:tcPr>
          <w:p w:rsidR="0025572D" w:rsidRPr="00F31546" w:rsidRDefault="0025572D" w:rsidP="00255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практики рассмотрения обращений граждан и организаций по фактам коррупции, в том числе анализ практики использования различных каналов связи получения информации (горячая линия, телефон доверия, электронная приемная), по которым граждане могут конфиденциально, не опасаясь преследования сообщать о возможных коррупционных правонарушениях, а также практика </w:t>
            </w:r>
            <w:r w:rsidRPr="00F31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рассмотрения и проверки полученной информации и принимаемых мер реагирования</w:t>
            </w:r>
          </w:p>
        </w:tc>
        <w:tc>
          <w:tcPr>
            <w:tcW w:w="2211" w:type="dxa"/>
          </w:tcPr>
          <w:p w:rsidR="0025572D" w:rsidRPr="00F31546" w:rsidRDefault="00C42AC1" w:rsidP="00C42A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Референт отдела правового обеспечения, руководитель Краевого государственного бюджетного учреждения «Камчатская государственная кадастровая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оценка»</w:t>
            </w:r>
          </w:p>
        </w:tc>
        <w:tc>
          <w:tcPr>
            <w:tcW w:w="1952" w:type="dxa"/>
          </w:tcPr>
          <w:p w:rsidR="0025572D" w:rsidRPr="00F31546" w:rsidRDefault="0025572D" w:rsidP="00255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2021 г.</w:t>
            </w:r>
          </w:p>
          <w:p w:rsidR="0025572D" w:rsidRPr="00F31546" w:rsidRDefault="0025572D" w:rsidP="00255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Декабрь 2022 г.</w:t>
            </w:r>
          </w:p>
          <w:p w:rsidR="0025572D" w:rsidRPr="00F31546" w:rsidRDefault="0025572D" w:rsidP="00255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Декабрь 2023 г.</w:t>
            </w:r>
          </w:p>
        </w:tc>
        <w:tc>
          <w:tcPr>
            <w:tcW w:w="6379" w:type="dxa"/>
          </w:tcPr>
          <w:p w:rsidR="0025572D" w:rsidRPr="00F31546" w:rsidRDefault="0025572D" w:rsidP="00255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 w:rsidR="00B54F8E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 xml:space="preserve">е и подведомственных </w:t>
            </w:r>
            <w:r w:rsidR="00B54F8E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 xml:space="preserve">у учреждениях или нарушениях требований к служебному поведению гражданских служащих и работников </w:t>
            </w:r>
            <w:r w:rsidR="00B54F8E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а посредством:</w:t>
            </w:r>
          </w:p>
          <w:p w:rsidR="0025572D" w:rsidRPr="00F31546" w:rsidRDefault="0025572D" w:rsidP="00255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- функционирования "телефонов доверия" по вопросам противодействия коррупции;</w:t>
            </w:r>
          </w:p>
          <w:p w:rsidR="0025572D" w:rsidRPr="00F31546" w:rsidRDefault="0025572D" w:rsidP="006E75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- приема электронных сообщений с использованием</w:t>
            </w:r>
            <w:r w:rsidR="006E7518" w:rsidRPr="00F31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официального сайта </w:t>
            </w:r>
            <w:r w:rsidR="00B54F8E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5572D" w:rsidRPr="00F31546" w:rsidRDefault="0025572D" w:rsidP="00255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 xml:space="preserve">Незамедлительное реагирование на поступившие </w:t>
            </w:r>
            <w:r w:rsidRPr="00F31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оповещения о коррупционных проявлениях, принятие конкретных мер по поступившей информации</w:t>
            </w:r>
          </w:p>
          <w:p w:rsidR="0025572D" w:rsidRPr="00F31546" w:rsidRDefault="0025572D" w:rsidP="00255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профилактической работы по противодействию коррупции, обеспечение гражданскими служащими и работниками запретов, ограничений, обязанностей и требований к служебному поведению</w:t>
            </w:r>
          </w:p>
          <w:p w:rsidR="0025572D" w:rsidRPr="00F31546" w:rsidRDefault="0025572D" w:rsidP="00255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проверка сведений о коррупционных проявлениях в деятельности гражданских служащих и работников </w:t>
            </w:r>
            <w:r w:rsidR="00B54F8E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5572D" w:rsidRPr="00F31546" w:rsidRDefault="0025572D" w:rsidP="00255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информационно-методических писем</w:t>
            </w:r>
          </w:p>
        </w:tc>
      </w:tr>
      <w:tr w:rsidR="0025572D" w:rsidRPr="00F31546" w:rsidTr="00F34037">
        <w:tc>
          <w:tcPr>
            <w:tcW w:w="710" w:type="dxa"/>
          </w:tcPr>
          <w:p w:rsidR="0025572D" w:rsidRPr="00F31546" w:rsidRDefault="00D76BAA" w:rsidP="002557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  <w:r w:rsidR="0025572D" w:rsidRPr="00F31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8" w:type="dxa"/>
          </w:tcPr>
          <w:p w:rsidR="0025572D" w:rsidRPr="00F31546" w:rsidRDefault="0025572D" w:rsidP="00255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Анализ практики привлечения к ответственности гражданских служащих (работников) за несоблюдение антикоррупционных стандартов</w:t>
            </w:r>
          </w:p>
        </w:tc>
        <w:tc>
          <w:tcPr>
            <w:tcW w:w="2211" w:type="dxa"/>
          </w:tcPr>
          <w:p w:rsidR="0025572D" w:rsidRPr="00F31546" w:rsidRDefault="00C42AC1" w:rsidP="006E7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отдела правового обеспечения, </w:t>
            </w:r>
            <w:r w:rsidRPr="00C42AC1">
              <w:rPr>
                <w:rFonts w:ascii="Times New Roman" w:hAnsi="Times New Roman" w:cs="Times New Roman"/>
                <w:sz w:val="24"/>
                <w:szCs w:val="24"/>
              </w:rPr>
              <w:t>руководитель Краевого государственного бюджетного учреждения «Камчатская государственная кадастровая оценка»</w:t>
            </w:r>
          </w:p>
        </w:tc>
        <w:tc>
          <w:tcPr>
            <w:tcW w:w="1952" w:type="dxa"/>
          </w:tcPr>
          <w:p w:rsidR="006E7518" w:rsidRPr="00F31546" w:rsidRDefault="006E7518" w:rsidP="00255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25572D" w:rsidRPr="00F31546" w:rsidRDefault="006E7518" w:rsidP="00255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6379" w:type="dxa"/>
          </w:tcPr>
          <w:p w:rsidR="0025572D" w:rsidRPr="00F31546" w:rsidRDefault="0025572D" w:rsidP="00255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Обеспечение неотвратимости ответственности за совершенные правонарушения</w:t>
            </w:r>
          </w:p>
          <w:p w:rsidR="0025572D" w:rsidRPr="00F31546" w:rsidRDefault="0025572D" w:rsidP="00255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совершенствованию регионального законодательства при привлечении к ответственности</w:t>
            </w:r>
          </w:p>
        </w:tc>
      </w:tr>
      <w:tr w:rsidR="00B77557" w:rsidRPr="00F31546" w:rsidTr="00F34037">
        <w:tc>
          <w:tcPr>
            <w:tcW w:w="710" w:type="dxa"/>
          </w:tcPr>
          <w:p w:rsidR="00B77557" w:rsidRPr="00F31546" w:rsidRDefault="00D76BAA" w:rsidP="00B77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B77557" w:rsidRPr="00F31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8" w:type="dxa"/>
          </w:tcPr>
          <w:p w:rsidR="00B77557" w:rsidRPr="00F31546" w:rsidRDefault="00B77557" w:rsidP="00F77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соблюдением лицами, замещавшими должности гражданской службы ограничений, предусмотренных </w:t>
            </w:r>
            <w:hyperlink r:id="rId4" w:history="1">
              <w:r w:rsidRPr="00F31546">
                <w:rPr>
                  <w:rFonts w:ascii="Times New Roman" w:hAnsi="Times New Roman" w:cs="Times New Roman"/>
                  <w:sz w:val="24"/>
                  <w:szCs w:val="24"/>
                </w:rPr>
                <w:t>статьей 12</w:t>
              </w:r>
            </w:hyperlink>
            <w:r w:rsidRPr="00F3154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</w:t>
            </w:r>
            <w:r w:rsidR="00F77641">
              <w:rPr>
                <w:rFonts w:ascii="Times New Roman" w:hAnsi="Times New Roman" w:cs="Times New Roman"/>
                <w:sz w:val="24"/>
                <w:szCs w:val="24"/>
              </w:rPr>
              <w:t xml:space="preserve"> от 25.12.2008 № 273-ФЗ «О противодействии коррупции»</w:t>
            </w: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, при заключении ими</w:t>
            </w:r>
            <w:r w:rsidR="009D1A65" w:rsidRPr="00F31546">
              <w:rPr>
                <w:rFonts w:ascii="Times New Roman" w:hAnsi="Times New Roman" w:cs="Times New Roman"/>
                <w:sz w:val="24"/>
                <w:szCs w:val="24"/>
              </w:rPr>
              <w:t xml:space="preserve"> после увольнения с </w:t>
            </w: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гражданской </w:t>
            </w:r>
            <w:r w:rsidRPr="00F31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трудовых и гражданско-правовых договоров</w:t>
            </w:r>
          </w:p>
        </w:tc>
        <w:tc>
          <w:tcPr>
            <w:tcW w:w="2211" w:type="dxa"/>
          </w:tcPr>
          <w:p w:rsidR="00B77557" w:rsidRPr="00F31546" w:rsidRDefault="00C42AC1" w:rsidP="00B77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A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Референт отдела правового обеспечения</w:t>
            </w: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2" w:type="dxa"/>
          </w:tcPr>
          <w:p w:rsidR="00B77557" w:rsidRPr="00F31546" w:rsidRDefault="00B77557" w:rsidP="00B77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основе, при увольнении с гражданской службы</w:t>
            </w:r>
          </w:p>
        </w:tc>
        <w:tc>
          <w:tcPr>
            <w:tcW w:w="6379" w:type="dxa"/>
          </w:tcPr>
          <w:p w:rsidR="00B77557" w:rsidRPr="00F31546" w:rsidRDefault="00B77557" w:rsidP="00B7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Контроль за выбором места трудоустройства бывших гражданских служащих в целях недопущения возникновения:</w:t>
            </w:r>
          </w:p>
          <w:p w:rsidR="00B77557" w:rsidRPr="00F31546" w:rsidRDefault="00B77557" w:rsidP="00B7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гражданским служащим в качестве будущего места работы,</w:t>
            </w:r>
          </w:p>
          <w:p w:rsidR="00B77557" w:rsidRPr="00F31546" w:rsidRDefault="00B77557" w:rsidP="00B7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 xml:space="preserve">в неправомерном использовании служебной информации в </w:t>
            </w:r>
            <w:r w:rsidRPr="00F31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интересах организации после </w:t>
            </w:r>
            <w:r w:rsidR="009D1A65" w:rsidRPr="00F31546">
              <w:rPr>
                <w:rFonts w:ascii="Times New Roman" w:hAnsi="Times New Roman" w:cs="Times New Roman"/>
                <w:sz w:val="24"/>
                <w:szCs w:val="24"/>
              </w:rPr>
              <w:t>увольнения с гражданской службы</w:t>
            </w:r>
          </w:p>
          <w:p w:rsidR="00B77557" w:rsidRPr="00F31546" w:rsidRDefault="00B77557" w:rsidP="00B77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2E" w:rsidRPr="00F31546" w:rsidTr="00F34037">
        <w:tc>
          <w:tcPr>
            <w:tcW w:w="710" w:type="dxa"/>
          </w:tcPr>
          <w:p w:rsidR="00472F2E" w:rsidRPr="00F31546" w:rsidRDefault="00D76BAA" w:rsidP="00472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  <w:r w:rsidR="009D1A65" w:rsidRPr="00F31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8" w:type="dxa"/>
          </w:tcPr>
          <w:p w:rsidR="00472F2E" w:rsidRPr="00F31546" w:rsidRDefault="00472F2E" w:rsidP="00472F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гражданских служащих, работников в мероприятиях по профессиональному развитию в области противодействия коррупции:</w:t>
            </w:r>
          </w:p>
          <w:p w:rsidR="00472F2E" w:rsidRPr="00F31546" w:rsidRDefault="00472F2E" w:rsidP="00472F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в должностные обязанности которых входит участие в противодействии коррупции;</w:t>
            </w:r>
          </w:p>
          <w:p w:rsidR="00472F2E" w:rsidRPr="00F31546" w:rsidRDefault="00472F2E" w:rsidP="00472F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гражданских служащих, работников, впервые поступивших на гражданскую службу (работу) и замещающих должности, связанные с соблюдением антикоррупционных стандартов;</w:t>
            </w:r>
          </w:p>
          <w:p w:rsidR="00472F2E" w:rsidRPr="00F31546" w:rsidRDefault="00472F2E" w:rsidP="00472F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гражданских служащих, работников, в должностные обязанности которых входит участие в проведении закупок товаров, работ, услуг для обеспечения государственных нужд</w:t>
            </w:r>
          </w:p>
        </w:tc>
        <w:tc>
          <w:tcPr>
            <w:tcW w:w="2211" w:type="dxa"/>
          </w:tcPr>
          <w:p w:rsidR="00472F2E" w:rsidRPr="00F31546" w:rsidRDefault="00C42AC1" w:rsidP="009D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AC1">
              <w:rPr>
                <w:rFonts w:ascii="Times New Roman" w:hAnsi="Times New Roman" w:cs="Times New Roman"/>
                <w:sz w:val="24"/>
                <w:szCs w:val="24"/>
              </w:rPr>
              <w:t>Референт отдела правового обеспечения, руководитель Краевого государственного бюджетного учреждения «Камчатская государственная кадастровая оценка»</w:t>
            </w:r>
          </w:p>
        </w:tc>
        <w:tc>
          <w:tcPr>
            <w:tcW w:w="1952" w:type="dxa"/>
          </w:tcPr>
          <w:p w:rsidR="00472F2E" w:rsidRPr="00F31546" w:rsidRDefault="00472F2E" w:rsidP="00472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379" w:type="dxa"/>
          </w:tcPr>
          <w:p w:rsidR="00472F2E" w:rsidRPr="00F31546" w:rsidRDefault="00472F2E" w:rsidP="00472F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должностных лиц, ответственных за работу по профилактике коррупционных и иных правонарушений</w:t>
            </w:r>
          </w:p>
          <w:p w:rsidR="00472F2E" w:rsidRPr="00F31546" w:rsidRDefault="00472F2E" w:rsidP="00472F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гражданскими служащими, работниками ограничений и запретов, требований о предотвращении и урегулировании конфликта интересов, требований к служебному поведению</w:t>
            </w:r>
          </w:p>
          <w:p w:rsidR="00472F2E" w:rsidRPr="00F31546" w:rsidRDefault="00472F2E" w:rsidP="00472F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Формирование негативного отношения гражданских служащих и работников к коррупционных проявлениям</w:t>
            </w:r>
          </w:p>
        </w:tc>
      </w:tr>
      <w:tr w:rsidR="00472F2E" w:rsidRPr="00F31546" w:rsidTr="00F34037">
        <w:tc>
          <w:tcPr>
            <w:tcW w:w="710" w:type="dxa"/>
          </w:tcPr>
          <w:p w:rsidR="00472F2E" w:rsidRPr="00F31546" w:rsidRDefault="00D76BAA" w:rsidP="00472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472F2E" w:rsidRPr="00F31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8" w:type="dxa"/>
          </w:tcPr>
          <w:p w:rsidR="00472F2E" w:rsidRPr="00F31546" w:rsidRDefault="001528C1" w:rsidP="009D1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Организация приема сведений о доходах, расходах, об имуществе и обязательствах имущественного характера, представляемых гражданскими служащими и руководителями</w:t>
            </w:r>
            <w:r w:rsidR="009D1A65" w:rsidRPr="00F31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учреждений. Обеспечение контроля за своевременностью представления указанных сведений</w:t>
            </w:r>
          </w:p>
        </w:tc>
        <w:tc>
          <w:tcPr>
            <w:tcW w:w="2211" w:type="dxa"/>
          </w:tcPr>
          <w:p w:rsidR="00472F2E" w:rsidRPr="00F31546" w:rsidRDefault="00C42AC1" w:rsidP="00472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A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Референт отдела правового обеспечения</w:t>
            </w:r>
          </w:p>
        </w:tc>
        <w:tc>
          <w:tcPr>
            <w:tcW w:w="1952" w:type="dxa"/>
          </w:tcPr>
          <w:p w:rsidR="009D1A65" w:rsidRPr="00F31546" w:rsidRDefault="001528C1" w:rsidP="00472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472F2E" w:rsidRPr="00F31546" w:rsidRDefault="001528C1" w:rsidP="00472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6379" w:type="dxa"/>
          </w:tcPr>
          <w:p w:rsidR="00472F2E" w:rsidRPr="00F31546" w:rsidRDefault="001528C1" w:rsidP="009D1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исполнения гражданскими служащими и руководителями</w:t>
            </w:r>
            <w:r w:rsidR="009D1A65" w:rsidRPr="00F31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518" w:rsidRPr="00F31546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6E7518" w:rsidRPr="00F31546" w:rsidTr="00F34037">
        <w:tc>
          <w:tcPr>
            <w:tcW w:w="710" w:type="dxa"/>
          </w:tcPr>
          <w:p w:rsidR="006E7518" w:rsidRPr="00F31546" w:rsidRDefault="00D76BAA" w:rsidP="006E7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  <w:r w:rsidR="009D1A65" w:rsidRPr="00F31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8" w:type="dxa"/>
          </w:tcPr>
          <w:p w:rsidR="006E7518" w:rsidRPr="00F31546" w:rsidRDefault="006E7518" w:rsidP="009D1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 расходах, об имуществе и обязательствах имущественного характера, представленных гражданскими служащими и руководителями учреждений</w:t>
            </w:r>
          </w:p>
        </w:tc>
        <w:tc>
          <w:tcPr>
            <w:tcW w:w="2211" w:type="dxa"/>
          </w:tcPr>
          <w:p w:rsidR="006E7518" w:rsidRPr="00F31546" w:rsidRDefault="00C42AC1" w:rsidP="006E7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A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Референт отдела правового обеспечения</w:t>
            </w:r>
          </w:p>
        </w:tc>
        <w:tc>
          <w:tcPr>
            <w:tcW w:w="1952" w:type="dxa"/>
          </w:tcPr>
          <w:p w:rsidR="006E7518" w:rsidRPr="00F31546" w:rsidRDefault="006E7518" w:rsidP="009D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По мере поступления сведений, представленных гражданскими служащими и руководителями учреждений</w:t>
            </w:r>
          </w:p>
        </w:tc>
        <w:tc>
          <w:tcPr>
            <w:tcW w:w="6379" w:type="dxa"/>
          </w:tcPr>
          <w:p w:rsidR="006E7518" w:rsidRPr="00F31546" w:rsidRDefault="006E7518" w:rsidP="009D1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Выявление признаков нарушения федерального и регионального законодательства о государ</w:t>
            </w:r>
            <w:r w:rsidR="00D76BAA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гражданской службе и </w:t>
            </w: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противодействии коррупции гражданскими служащими и руководителями учреждений. Оперативное реагирование на ставшие известными факты коррупционных проявлений. Некорректное заполнение формы справок о доходах, расходах об имуществе и обязательствах имущественного характера</w:t>
            </w:r>
          </w:p>
        </w:tc>
      </w:tr>
      <w:tr w:rsidR="006E7518" w:rsidRPr="00F31546" w:rsidTr="00F34037">
        <w:tc>
          <w:tcPr>
            <w:tcW w:w="710" w:type="dxa"/>
          </w:tcPr>
          <w:p w:rsidR="006E7518" w:rsidRPr="00F31546" w:rsidRDefault="006E7518" w:rsidP="00D76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76B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8" w:type="dxa"/>
          </w:tcPr>
          <w:p w:rsidR="006E7518" w:rsidRPr="00F31546" w:rsidRDefault="006E7518" w:rsidP="006E75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Организация правового просвещения гражданских служащих и работников по противодействию коррупции (по вопросам соблюдения требований и положений антикоррупционного федерального и регионального законодательства,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</w:t>
            </w:r>
          </w:p>
        </w:tc>
        <w:tc>
          <w:tcPr>
            <w:tcW w:w="2211" w:type="dxa"/>
          </w:tcPr>
          <w:p w:rsidR="006E7518" w:rsidRPr="00F31546" w:rsidRDefault="00C42AC1" w:rsidP="006E7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A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Референт отдела правового обеспечения</w:t>
            </w:r>
          </w:p>
        </w:tc>
        <w:tc>
          <w:tcPr>
            <w:tcW w:w="1952" w:type="dxa"/>
          </w:tcPr>
          <w:p w:rsidR="006E7518" w:rsidRPr="00F31546" w:rsidRDefault="006E7518" w:rsidP="006E7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379" w:type="dxa"/>
          </w:tcPr>
          <w:p w:rsidR="006E7518" w:rsidRPr="00F31546" w:rsidRDefault="006E7518" w:rsidP="006E75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доведение до гражданских служащих и работников положений федерального и регионального законодательства о противодействии коррупции путем проведения видеоконференций, размещения соответствующей информации на официальном сайте </w:t>
            </w:r>
            <w:r w:rsidR="00B54F8E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а, на информационных стендах, а также направления информации в письменном виде для ознакомления</w:t>
            </w:r>
          </w:p>
        </w:tc>
      </w:tr>
      <w:tr w:rsidR="006E7518" w:rsidRPr="00F31546" w:rsidTr="00F34037">
        <w:tc>
          <w:tcPr>
            <w:tcW w:w="710" w:type="dxa"/>
          </w:tcPr>
          <w:p w:rsidR="006E7518" w:rsidRPr="00F31546" w:rsidRDefault="009D1A65" w:rsidP="006E7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E7518" w:rsidRPr="00F31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6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7518" w:rsidRPr="00F31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8" w:type="dxa"/>
          </w:tcPr>
          <w:p w:rsidR="006E7518" w:rsidRPr="00F31546" w:rsidRDefault="006E7518" w:rsidP="009D1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уведомлений гражд</w:t>
            </w:r>
            <w:r w:rsidR="009D1A65" w:rsidRPr="00F31546">
              <w:rPr>
                <w:rFonts w:ascii="Times New Roman" w:hAnsi="Times New Roman" w:cs="Times New Roman"/>
                <w:sz w:val="24"/>
                <w:szCs w:val="24"/>
              </w:rPr>
              <w:t xml:space="preserve">анских служащих и руководителей </w:t>
            </w: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учреждений о факте обращения в целях склонения к совершению коррупционных правонарушений</w:t>
            </w:r>
          </w:p>
        </w:tc>
        <w:tc>
          <w:tcPr>
            <w:tcW w:w="2211" w:type="dxa"/>
          </w:tcPr>
          <w:p w:rsidR="006E7518" w:rsidRPr="00F31546" w:rsidRDefault="00C42AC1" w:rsidP="006E7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A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Референт отдела правового обеспечения</w:t>
            </w:r>
          </w:p>
        </w:tc>
        <w:tc>
          <w:tcPr>
            <w:tcW w:w="1952" w:type="dxa"/>
          </w:tcPr>
          <w:p w:rsidR="006E7518" w:rsidRPr="00F31546" w:rsidRDefault="006E7518" w:rsidP="006E7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В случае поступления уведомления</w:t>
            </w:r>
          </w:p>
        </w:tc>
        <w:tc>
          <w:tcPr>
            <w:tcW w:w="6379" w:type="dxa"/>
          </w:tcPr>
          <w:p w:rsidR="006E7518" w:rsidRPr="00F31546" w:rsidRDefault="006E7518" w:rsidP="009D1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Своевременное рассмотрение уведомлений и принятие решений, формирование нетерпимого отношения гражданских служащих и руководителей учреждений к совершению коррупционных правонарушений</w:t>
            </w:r>
          </w:p>
        </w:tc>
      </w:tr>
      <w:tr w:rsidR="006E7518" w:rsidRPr="00F31546" w:rsidTr="00F34037">
        <w:tc>
          <w:tcPr>
            <w:tcW w:w="710" w:type="dxa"/>
          </w:tcPr>
          <w:p w:rsidR="006E7518" w:rsidRPr="00F31546" w:rsidRDefault="006E7518" w:rsidP="00D76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D76B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8" w:type="dxa"/>
          </w:tcPr>
          <w:p w:rsidR="006E7518" w:rsidRPr="00F31546" w:rsidRDefault="006E7518" w:rsidP="009D1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доведению до граждан, поступающих на должности гра</w:t>
            </w:r>
            <w:r w:rsidR="009D1A65" w:rsidRPr="00F31546">
              <w:rPr>
                <w:rFonts w:ascii="Times New Roman" w:hAnsi="Times New Roman" w:cs="Times New Roman"/>
                <w:sz w:val="24"/>
                <w:szCs w:val="24"/>
              </w:rPr>
              <w:t>жданской службы и руководителей учреждений</w:t>
            </w: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, положений антикоррупционного федерального и регионального законодательства, в том числе: об ответственности за коррупционные правонарушения, о недопустимости возникновения конфликта интересов и путях его урегулирования, о соблюдении этических и нравственных норм при выполнении служебных (должностных) обязанностей, о недопущении получения и дачи взятки, о запретах, ограничениях и требованиях, установленных в целях противодействия коррупции</w:t>
            </w:r>
          </w:p>
        </w:tc>
        <w:tc>
          <w:tcPr>
            <w:tcW w:w="2211" w:type="dxa"/>
          </w:tcPr>
          <w:p w:rsidR="006E7518" w:rsidRPr="00F31546" w:rsidRDefault="00C42AC1" w:rsidP="006E7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A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Референт отдела правового обеспечения</w:t>
            </w:r>
          </w:p>
        </w:tc>
        <w:tc>
          <w:tcPr>
            <w:tcW w:w="1952" w:type="dxa"/>
          </w:tcPr>
          <w:p w:rsidR="006E7518" w:rsidRPr="00F31546" w:rsidRDefault="006E7518" w:rsidP="006E7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При приеме на государственную гражданскую службу</w:t>
            </w:r>
          </w:p>
        </w:tc>
        <w:tc>
          <w:tcPr>
            <w:tcW w:w="6379" w:type="dxa"/>
          </w:tcPr>
          <w:p w:rsidR="006E7518" w:rsidRPr="00F31546" w:rsidRDefault="006E7518" w:rsidP="006E75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и иных правонарушений. Формирование отрицательного отношения к коррупции</w:t>
            </w:r>
          </w:p>
        </w:tc>
      </w:tr>
      <w:tr w:rsidR="006E7518" w:rsidRPr="00F31546" w:rsidTr="00F34037">
        <w:tc>
          <w:tcPr>
            <w:tcW w:w="710" w:type="dxa"/>
          </w:tcPr>
          <w:p w:rsidR="006E7518" w:rsidRPr="00F31546" w:rsidRDefault="006E7518" w:rsidP="00D76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76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8" w:type="dxa"/>
          </w:tcPr>
          <w:p w:rsidR="006E7518" w:rsidRPr="00F31546" w:rsidRDefault="006E7518" w:rsidP="006E75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гражданскими служащими и работниками запретов, ограничений и требований, установленных в целях противодействия коррупции</w:t>
            </w:r>
          </w:p>
        </w:tc>
        <w:tc>
          <w:tcPr>
            <w:tcW w:w="2211" w:type="dxa"/>
          </w:tcPr>
          <w:p w:rsidR="006E7518" w:rsidRPr="00F31546" w:rsidRDefault="00C42AC1" w:rsidP="009D1A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AC1">
              <w:rPr>
                <w:rFonts w:ascii="Times New Roman" w:hAnsi="Times New Roman" w:cs="Times New Roman"/>
                <w:sz w:val="24"/>
                <w:szCs w:val="24"/>
              </w:rPr>
              <w:t>Референт отдела правового обеспечения, руководитель Краевого государственного бюджетного учреждения «Камчатская государственная кадастровая оценка»</w:t>
            </w:r>
          </w:p>
        </w:tc>
        <w:tc>
          <w:tcPr>
            <w:tcW w:w="1952" w:type="dxa"/>
          </w:tcPr>
          <w:p w:rsidR="006E7518" w:rsidRPr="00F31546" w:rsidRDefault="006E7518" w:rsidP="006E7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379" w:type="dxa"/>
          </w:tcPr>
          <w:p w:rsidR="006E7518" w:rsidRPr="00F31546" w:rsidRDefault="006E7518" w:rsidP="006E75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доведение до гражданских служащих и работников положений антикоррупционного федерального и регионального законодательства путем проведения совещаний, видеоконференций, размещения соответствующей информации на официальном сайте </w:t>
            </w:r>
            <w:r w:rsidR="00B54F8E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а, на информационных стендах, а также направления информации в письменном виде для ознакомления</w:t>
            </w:r>
          </w:p>
        </w:tc>
      </w:tr>
      <w:tr w:rsidR="006E7518" w:rsidRPr="00F31546" w:rsidTr="00F34037">
        <w:tc>
          <w:tcPr>
            <w:tcW w:w="710" w:type="dxa"/>
          </w:tcPr>
          <w:p w:rsidR="006E7518" w:rsidRPr="00F31546" w:rsidRDefault="006E7518" w:rsidP="009D1A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76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8" w:type="dxa"/>
          </w:tcPr>
          <w:p w:rsidR="006E7518" w:rsidRPr="00F31546" w:rsidRDefault="006E7518" w:rsidP="006E75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ведению </w:t>
            </w:r>
            <w:r w:rsidRPr="00F31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личных дел гражданских служащих, в том числе осуществление контроля за актуализацией сведений, содержащихся в анкетах, представляемых гражданами, поступающими на должности гражданской службы, об их</w:t>
            </w:r>
            <w:r w:rsidR="009D1A65" w:rsidRPr="00F31546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родственниках и свойственниках</w:t>
            </w:r>
          </w:p>
        </w:tc>
        <w:tc>
          <w:tcPr>
            <w:tcW w:w="2211" w:type="dxa"/>
          </w:tcPr>
          <w:p w:rsidR="006E7518" w:rsidRPr="00F31546" w:rsidRDefault="00C42AC1" w:rsidP="006E7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Референт отдела </w:t>
            </w:r>
            <w:r w:rsidRPr="00C42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обеспечения</w:t>
            </w:r>
          </w:p>
        </w:tc>
        <w:tc>
          <w:tcPr>
            <w:tcW w:w="1952" w:type="dxa"/>
          </w:tcPr>
          <w:p w:rsidR="006E7518" w:rsidRPr="00F31546" w:rsidRDefault="006E7518" w:rsidP="006E7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r w:rsidRPr="00F31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систематической основе</w:t>
            </w:r>
          </w:p>
        </w:tc>
        <w:tc>
          <w:tcPr>
            <w:tcW w:w="6379" w:type="dxa"/>
          </w:tcPr>
          <w:p w:rsidR="006E7518" w:rsidRPr="00F31546" w:rsidRDefault="006E7518" w:rsidP="006E75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Профилактика коррупционных и иных правонарушений. </w:t>
            </w:r>
            <w:r w:rsidRPr="00F31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возможного конфликта интересов</w:t>
            </w:r>
          </w:p>
        </w:tc>
      </w:tr>
      <w:tr w:rsidR="006E7518" w:rsidRPr="00F31546" w:rsidTr="00F34037">
        <w:tc>
          <w:tcPr>
            <w:tcW w:w="15310" w:type="dxa"/>
            <w:gridSpan w:val="5"/>
          </w:tcPr>
          <w:p w:rsidR="009D1A65" w:rsidRPr="00F31546" w:rsidRDefault="006E7518" w:rsidP="009D1A6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Выявление и систематизация причин и условий проявления коррупции в деятельности </w:t>
            </w:r>
            <w:r w:rsidR="00B54F8E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9D1A65" w:rsidRPr="00F31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7518" w:rsidRPr="00F31546" w:rsidRDefault="006E7518" w:rsidP="009D1A6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мониторинг коррупционных рисков и их устранение</w:t>
            </w:r>
          </w:p>
        </w:tc>
      </w:tr>
      <w:tr w:rsidR="006E7518" w:rsidRPr="00F31546" w:rsidTr="00F34037">
        <w:tc>
          <w:tcPr>
            <w:tcW w:w="710" w:type="dxa"/>
          </w:tcPr>
          <w:p w:rsidR="006E7518" w:rsidRPr="00F31546" w:rsidRDefault="006E7518" w:rsidP="006E7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58" w:type="dxa"/>
          </w:tcPr>
          <w:p w:rsidR="006E7518" w:rsidRPr="00F31546" w:rsidRDefault="006E7518" w:rsidP="009D1A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проведение оценок коррупционных рисков, возникающих при реализации </w:t>
            </w:r>
            <w:r w:rsidR="00B54F8E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9D1A65" w:rsidRPr="00F3154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 xml:space="preserve"> своих функций</w:t>
            </w:r>
          </w:p>
        </w:tc>
        <w:tc>
          <w:tcPr>
            <w:tcW w:w="2211" w:type="dxa"/>
          </w:tcPr>
          <w:p w:rsidR="006E7518" w:rsidRPr="00F31546" w:rsidRDefault="00C42AC1" w:rsidP="00C42A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AC1">
              <w:rPr>
                <w:rFonts w:ascii="Times New Roman" w:hAnsi="Times New Roman" w:cs="Times New Roman"/>
                <w:sz w:val="24"/>
                <w:szCs w:val="24"/>
              </w:rPr>
              <w:t>Референт отдела правового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7518" w:rsidRPr="00F31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7518" w:rsidRPr="00F31546">
              <w:rPr>
                <w:rFonts w:ascii="Times New Roman" w:hAnsi="Times New Roman" w:cs="Times New Roman"/>
                <w:sz w:val="24"/>
                <w:szCs w:val="24"/>
              </w:rPr>
              <w:t xml:space="preserve">труктурные подразделения </w:t>
            </w:r>
            <w:r w:rsidR="00B54F8E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9D1A65" w:rsidRPr="00F31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52" w:type="dxa"/>
          </w:tcPr>
          <w:p w:rsidR="006E7518" w:rsidRPr="00F31546" w:rsidRDefault="006E7518" w:rsidP="006E7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На систематической основе</w:t>
            </w:r>
          </w:p>
        </w:tc>
        <w:tc>
          <w:tcPr>
            <w:tcW w:w="6379" w:type="dxa"/>
          </w:tcPr>
          <w:p w:rsidR="006E7518" w:rsidRPr="00F31546" w:rsidRDefault="006E7518" w:rsidP="00F776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="00F77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A65" w:rsidRPr="00F31546">
              <w:rPr>
                <w:rFonts w:ascii="Times New Roman" w:hAnsi="Times New Roman" w:cs="Times New Roman"/>
                <w:sz w:val="24"/>
                <w:szCs w:val="24"/>
              </w:rPr>
              <w:t xml:space="preserve">опасных функций </w:t>
            </w:r>
            <w:r w:rsidR="00B54F8E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9D1A65" w:rsidRPr="00F31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, а также корректировка перечня должностей гражданской службы, замещение которых связано с коррупционными рисками</w:t>
            </w:r>
          </w:p>
        </w:tc>
      </w:tr>
      <w:tr w:rsidR="006E7518" w:rsidRPr="00F31546" w:rsidTr="00F34037">
        <w:tc>
          <w:tcPr>
            <w:tcW w:w="710" w:type="dxa"/>
          </w:tcPr>
          <w:p w:rsidR="006E7518" w:rsidRPr="00F31546" w:rsidRDefault="006E7518" w:rsidP="006E7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58" w:type="dxa"/>
          </w:tcPr>
          <w:p w:rsidR="006E7518" w:rsidRPr="00F31546" w:rsidRDefault="006E7518" w:rsidP="00F776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антикоррупционной экспертизы в отношении нормативных правовых актов </w:t>
            </w:r>
            <w:r w:rsidR="00B54F8E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7B0258" w:rsidRPr="00F31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, их проектов и иных документов с уче</w:t>
            </w:r>
            <w:r w:rsidR="00F77641">
              <w:rPr>
                <w:rFonts w:ascii="Times New Roman" w:hAnsi="Times New Roman" w:cs="Times New Roman"/>
                <w:sz w:val="24"/>
                <w:szCs w:val="24"/>
              </w:rPr>
              <w:t>том мониторинга соответствующей п</w:t>
            </w: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равопримени</w:t>
            </w:r>
            <w:r w:rsidR="00F7764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 xml:space="preserve">тельной практики в целях выявления </w:t>
            </w:r>
            <w:proofErr w:type="spellStart"/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F31546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 последующего устранения таких факторов</w:t>
            </w:r>
          </w:p>
        </w:tc>
        <w:tc>
          <w:tcPr>
            <w:tcW w:w="2211" w:type="dxa"/>
          </w:tcPr>
          <w:p w:rsidR="006E7518" w:rsidRPr="00F31546" w:rsidRDefault="001A263A" w:rsidP="006E7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правового обеспечения, консультант отдела правового обеспечения,</w:t>
            </w: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 xml:space="preserve">труктурные подразделения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52" w:type="dxa"/>
          </w:tcPr>
          <w:p w:rsidR="006E7518" w:rsidRPr="00F31546" w:rsidRDefault="006E7518" w:rsidP="006E7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379" w:type="dxa"/>
          </w:tcPr>
          <w:p w:rsidR="006E7518" w:rsidRPr="00F31546" w:rsidRDefault="006E7518" w:rsidP="006E75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F31546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факторов, способствующих формированию условий для проявления коррупции, и их исключение</w:t>
            </w:r>
          </w:p>
        </w:tc>
      </w:tr>
      <w:tr w:rsidR="006E7518" w:rsidRPr="00F31546" w:rsidTr="00F34037">
        <w:tc>
          <w:tcPr>
            <w:tcW w:w="710" w:type="dxa"/>
          </w:tcPr>
          <w:p w:rsidR="006E7518" w:rsidRPr="00F31546" w:rsidRDefault="006E7518" w:rsidP="006E7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058" w:type="dxa"/>
          </w:tcPr>
          <w:p w:rsidR="006E7518" w:rsidRPr="00F31546" w:rsidRDefault="006E7518" w:rsidP="007B02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независимых экспертов в проведении антикоррупционной экспертизы </w:t>
            </w:r>
            <w:r w:rsidRPr="00F31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нормативных правовых актов </w:t>
            </w:r>
            <w:r w:rsidR="00B54F8E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7B0258" w:rsidRPr="00F31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, их проектов, иных документов</w:t>
            </w:r>
          </w:p>
        </w:tc>
        <w:tc>
          <w:tcPr>
            <w:tcW w:w="2211" w:type="dxa"/>
          </w:tcPr>
          <w:p w:rsidR="006E7518" w:rsidRPr="00F31546" w:rsidRDefault="006E7518" w:rsidP="007B0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Структурные подразделения </w:t>
            </w:r>
            <w:r w:rsidR="00B54F8E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7B0258" w:rsidRPr="00F31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52" w:type="dxa"/>
          </w:tcPr>
          <w:p w:rsidR="006E7518" w:rsidRPr="00F31546" w:rsidRDefault="006E7518" w:rsidP="006E7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На систематической основе</w:t>
            </w:r>
          </w:p>
        </w:tc>
        <w:tc>
          <w:tcPr>
            <w:tcW w:w="6379" w:type="dxa"/>
          </w:tcPr>
          <w:p w:rsidR="006E7518" w:rsidRPr="00F31546" w:rsidRDefault="006E7518" w:rsidP="006E75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</w:t>
            </w:r>
          </w:p>
        </w:tc>
      </w:tr>
      <w:tr w:rsidR="006E7518" w:rsidRPr="00F31546" w:rsidTr="00F34037">
        <w:tc>
          <w:tcPr>
            <w:tcW w:w="710" w:type="dxa"/>
          </w:tcPr>
          <w:p w:rsidR="006E7518" w:rsidRPr="00F31546" w:rsidRDefault="006E7518" w:rsidP="006E7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058" w:type="dxa"/>
          </w:tcPr>
          <w:p w:rsidR="006E7518" w:rsidRPr="00F31546" w:rsidRDefault="006E7518" w:rsidP="007B02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с правоохранительными органами и иными государственными органами по вопросам противодействия коррупции в </w:t>
            </w:r>
            <w:r w:rsidR="00B54F8E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7B0258" w:rsidRPr="00F315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211" w:type="dxa"/>
          </w:tcPr>
          <w:p w:rsidR="006E7518" w:rsidRPr="00F31546" w:rsidRDefault="001A263A" w:rsidP="001A2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Министра-начальник отдела правового обеспечения, референт отдела правового обеспечения</w:t>
            </w:r>
          </w:p>
        </w:tc>
        <w:tc>
          <w:tcPr>
            <w:tcW w:w="1952" w:type="dxa"/>
          </w:tcPr>
          <w:p w:rsidR="006E7518" w:rsidRPr="00F31546" w:rsidRDefault="006E7518" w:rsidP="006E7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379" w:type="dxa"/>
          </w:tcPr>
          <w:p w:rsidR="006E7518" w:rsidRPr="00F31546" w:rsidRDefault="006E7518" w:rsidP="006E75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</w:tr>
      <w:tr w:rsidR="006E7518" w:rsidRPr="00F31546" w:rsidTr="00F34037">
        <w:tc>
          <w:tcPr>
            <w:tcW w:w="710" w:type="dxa"/>
          </w:tcPr>
          <w:p w:rsidR="006E7518" w:rsidRPr="00F31546" w:rsidRDefault="007B0258" w:rsidP="007B02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6E7518" w:rsidRPr="00F31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8" w:type="dxa"/>
          </w:tcPr>
          <w:p w:rsidR="006E7518" w:rsidRPr="00F31546" w:rsidRDefault="006E7518" w:rsidP="007B02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выявление коррупционных рисков, в том числе причин и условий коррупции, в деятельности </w:t>
            </w:r>
            <w:r w:rsidR="00B54F8E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7B0258" w:rsidRPr="00F3154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по осуществлению закупок для государственных нужд, и устранение выявленных коррупционных рисков</w:t>
            </w:r>
          </w:p>
        </w:tc>
        <w:tc>
          <w:tcPr>
            <w:tcW w:w="2211" w:type="dxa"/>
          </w:tcPr>
          <w:p w:rsidR="001A263A" w:rsidRDefault="001A263A" w:rsidP="006E751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контрактной службы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6E7518" w:rsidRPr="00F31546" w:rsidRDefault="001A263A" w:rsidP="006E7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Единая комиссия Министерства по осуществлению закупок 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оваров, работ, услуг для обеспе</w:t>
            </w:r>
            <w:r w:rsidRPr="001A26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чения государственных нужд</w:t>
            </w:r>
          </w:p>
        </w:tc>
        <w:tc>
          <w:tcPr>
            <w:tcW w:w="1952" w:type="dxa"/>
          </w:tcPr>
          <w:p w:rsidR="006E7518" w:rsidRPr="00F31546" w:rsidRDefault="006E7518" w:rsidP="006E7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На систематической основе</w:t>
            </w:r>
          </w:p>
        </w:tc>
        <w:tc>
          <w:tcPr>
            <w:tcW w:w="6379" w:type="dxa"/>
          </w:tcPr>
          <w:p w:rsidR="006E7518" w:rsidRPr="00F31546" w:rsidRDefault="006E7518" w:rsidP="006E75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коррупционных рисков</w:t>
            </w:r>
          </w:p>
        </w:tc>
      </w:tr>
      <w:tr w:rsidR="006E7518" w:rsidRPr="00F31546" w:rsidTr="00F34037">
        <w:tc>
          <w:tcPr>
            <w:tcW w:w="15310" w:type="dxa"/>
            <w:gridSpan w:val="5"/>
          </w:tcPr>
          <w:p w:rsidR="006E7518" w:rsidRPr="00F31546" w:rsidRDefault="006E7518" w:rsidP="007B02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 xml:space="preserve">3. Взаимодействие </w:t>
            </w:r>
            <w:r w:rsidR="00B54F8E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7B0258" w:rsidRPr="00F3154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 xml:space="preserve">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</w:t>
            </w:r>
            <w:r w:rsidR="00B54F8E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7B0258" w:rsidRPr="00F31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E7518" w:rsidRPr="00F31546" w:rsidTr="00F34037">
        <w:tc>
          <w:tcPr>
            <w:tcW w:w="710" w:type="dxa"/>
          </w:tcPr>
          <w:p w:rsidR="006E7518" w:rsidRPr="00F31546" w:rsidRDefault="006E7518" w:rsidP="006E7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058" w:type="dxa"/>
          </w:tcPr>
          <w:p w:rsidR="006E7518" w:rsidRPr="00F31546" w:rsidRDefault="00D76BAA" w:rsidP="007B02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7B0258" w:rsidRPr="00F31546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r w:rsidR="00B54F8E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7B0258" w:rsidRPr="00F31546">
              <w:rPr>
                <w:rFonts w:ascii="Times New Roman" w:hAnsi="Times New Roman" w:cs="Times New Roman"/>
                <w:sz w:val="24"/>
                <w:szCs w:val="24"/>
              </w:rPr>
              <w:t xml:space="preserve">а информации об антикоррупционной деятельности, ведение специализированного раздела, посвященного вопросам </w:t>
            </w:r>
            <w:r w:rsidR="007B0258" w:rsidRPr="00F31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</w:t>
            </w:r>
          </w:p>
        </w:tc>
        <w:tc>
          <w:tcPr>
            <w:tcW w:w="2211" w:type="dxa"/>
          </w:tcPr>
          <w:p w:rsidR="006E7518" w:rsidRPr="00F31546" w:rsidRDefault="001A263A" w:rsidP="006E7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 Министерства</w:t>
            </w:r>
          </w:p>
        </w:tc>
        <w:tc>
          <w:tcPr>
            <w:tcW w:w="1952" w:type="dxa"/>
          </w:tcPr>
          <w:p w:rsidR="006E7518" w:rsidRPr="00F31546" w:rsidRDefault="007B0258" w:rsidP="006E7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На систематической основе</w:t>
            </w:r>
          </w:p>
        </w:tc>
        <w:tc>
          <w:tcPr>
            <w:tcW w:w="6379" w:type="dxa"/>
          </w:tcPr>
          <w:p w:rsidR="007B0258" w:rsidRPr="00F31546" w:rsidRDefault="007B0258" w:rsidP="007B02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информационной открытости </w:t>
            </w:r>
            <w:r w:rsidR="00B54F8E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B0258" w:rsidRPr="00F31546" w:rsidRDefault="007B0258" w:rsidP="007B02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контактной информации (формы обратной связи, адреса для направления письменных обращений, и пр.) для направления информации о фактах коррупции или </w:t>
            </w:r>
            <w:r w:rsidRPr="00F31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гражданскими служащими требований к служебному поведению</w:t>
            </w:r>
          </w:p>
          <w:p w:rsidR="007B0258" w:rsidRPr="00F31546" w:rsidRDefault="007B0258" w:rsidP="007B02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Наличие "горячей линии" ("телефона доверия") по вопросам противодействия коррупции</w:t>
            </w:r>
          </w:p>
          <w:p w:rsidR="006E7518" w:rsidRPr="00F31546" w:rsidRDefault="007B0258" w:rsidP="007B02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Своевременная актуализация раздела "Противодействие коррупции"</w:t>
            </w:r>
          </w:p>
        </w:tc>
      </w:tr>
      <w:tr w:rsidR="006E7518" w:rsidRPr="00F31546" w:rsidTr="00F34037">
        <w:tc>
          <w:tcPr>
            <w:tcW w:w="710" w:type="dxa"/>
          </w:tcPr>
          <w:p w:rsidR="006E7518" w:rsidRPr="00F31546" w:rsidRDefault="007B0258" w:rsidP="006E7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  <w:r w:rsidR="006E7518" w:rsidRPr="00F31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8" w:type="dxa"/>
          </w:tcPr>
          <w:p w:rsidR="006E7518" w:rsidRPr="00F31546" w:rsidRDefault="006E7518" w:rsidP="007B02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</w:t>
            </w:r>
            <w:r w:rsidR="00B54F8E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7B0258" w:rsidRPr="00F3154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211" w:type="dxa"/>
          </w:tcPr>
          <w:p w:rsidR="006E7518" w:rsidRPr="00F31546" w:rsidRDefault="001A263A" w:rsidP="006E7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 отдела правового обеспечения, консультант отдела правового обеспечения</w:t>
            </w:r>
          </w:p>
        </w:tc>
        <w:tc>
          <w:tcPr>
            <w:tcW w:w="1952" w:type="dxa"/>
          </w:tcPr>
          <w:p w:rsidR="006E7518" w:rsidRPr="00F31546" w:rsidRDefault="006E7518" w:rsidP="006E7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379" w:type="dxa"/>
          </w:tcPr>
          <w:p w:rsidR="006E7518" w:rsidRPr="00F31546" w:rsidRDefault="006E7518" w:rsidP="002302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при обсуждении принимаемых </w:t>
            </w:r>
            <w:r w:rsidR="00B54F8E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230211" w:rsidRPr="00F3154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 xml:space="preserve"> мер по вопросам противодействия коррупции</w:t>
            </w:r>
          </w:p>
        </w:tc>
      </w:tr>
      <w:tr w:rsidR="006E7518" w:rsidRPr="00F31546" w:rsidTr="00F34037">
        <w:tc>
          <w:tcPr>
            <w:tcW w:w="710" w:type="dxa"/>
          </w:tcPr>
          <w:p w:rsidR="006E7518" w:rsidRPr="00F31546" w:rsidRDefault="00230211" w:rsidP="006E7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6E7518" w:rsidRPr="00F31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8" w:type="dxa"/>
          </w:tcPr>
          <w:p w:rsidR="006E7518" w:rsidRPr="00F31546" w:rsidRDefault="006E7518" w:rsidP="00D76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</w:t>
            </w:r>
            <w:r w:rsidR="00B54F8E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230211" w:rsidRPr="00F3154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 xml:space="preserve">со средствами массовой информации в сфере противодействия коррупции, в том числе оказание содействия средствам массовой информации в освещении мер противодействию коррупции, принимаемых </w:t>
            </w:r>
            <w:r w:rsidR="00D76BA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54F8E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D76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 xml:space="preserve">, и придании гласности фактов коррупции в </w:t>
            </w:r>
            <w:r w:rsidR="00B54F8E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D76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211" w:type="dxa"/>
          </w:tcPr>
          <w:p w:rsidR="006E7518" w:rsidRPr="00F31546" w:rsidRDefault="001A263A" w:rsidP="006E7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 отдела правового обеспечения, консультант отдела правового обеспечения</w:t>
            </w:r>
          </w:p>
        </w:tc>
        <w:tc>
          <w:tcPr>
            <w:tcW w:w="1952" w:type="dxa"/>
          </w:tcPr>
          <w:p w:rsidR="006E7518" w:rsidRPr="00F31546" w:rsidRDefault="006E7518" w:rsidP="006E7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На систематической основе, при наличии оснований</w:t>
            </w:r>
          </w:p>
        </w:tc>
        <w:tc>
          <w:tcPr>
            <w:tcW w:w="6379" w:type="dxa"/>
          </w:tcPr>
          <w:p w:rsidR="006E7518" w:rsidRPr="00F31546" w:rsidRDefault="006E7518" w:rsidP="002302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публичности и открытости деятельности </w:t>
            </w:r>
            <w:r w:rsidR="00B54F8E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230211" w:rsidRPr="00F31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вопросах борьбы с коррупцией</w:t>
            </w:r>
          </w:p>
        </w:tc>
      </w:tr>
      <w:tr w:rsidR="006E7518" w:rsidRPr="00F31546" w:rsidTr="00F34037">
        <w:tc>
          <w:tcPr>
            <w:tcW w:w="710" w:type="dxa"/>
          </w:tcPr>
          <w:p w:rsidR="006E7518" w:rsidRPr="00F31546" w:rsidRDefault="00230211" w:rsidP="006E7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6E7518" w:rsidRPr="00F31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8" w:type="dxa"/>
          </w:tcPr>
          <w:p w:rsidR="006E7518" w:rsidRPr="00F31546" w:rsidRDefault="006E7518" w:rsidP="00D76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публикаций в средствах массовой информации о фактах проявления коррупции в </w:t>
            </w:r>
            <w:r w:rsidR="00B54F8E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D76B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211" w:type="dxa"/>
          </w:tcPr>
          <w:p w:rsidR="006E7518" w:rsidRPr="00F31546" w:rsidRDefault="001A263A" w:rsidP="006E7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 отдела правового обеспечения, консультант отдела правового обеспечения</w:t>
            </w:r>
          </w:p>
        </w:tc>
        <w:tc>
          <w:tcPr>
            <w:tcW w:w="1952" w:type="dxa"/>
          </w:tcPr>
          <w:p w:rsidR="006E7518" w:rsidRPr="00F31546" w:rsidRDefault="006E7518" w:rsidP="006E7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На систематической основе</w:t>
            </w:r>
          </w:p>
        </w:tc>
        <w:tc>
          <w:tcPr>
            <w:tcW w:w="6379" w:type="dxa"/>
          </w:tcPr>
          <w:p w:rsidR="006E7518" w:rsidRPr="00F31546" w:rsidRDefault="006E7518" w:rsidP="006E75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Сбор информации о фактах п</w:t>
            </w:r>
            <w:r w:rsidR="00230211" w:rsidRPr="00F31546">
              <w:rPr>
                <w:rFonts w:ascii="Times New Roman" w:hAnsi="Times New Roman" w:cs="Times New Roman"/>
                <w:sz w:val="24"/>
                <w:szCs w:val="24"/>
              </w:rPr>
              <w:t xml:space="preserve">роявления коррупции в </w:t>
            </w:r>
            <w:r w:rsidR="00B54F8E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230211" w:rsidRPr="00F315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, опубликованных в средствах массовой информации, и принятие необходимых мер по устранению обнаруженных коррупционных нарушений</w:t>
            </w:r>
          </w:p>
        </w:tc>
      </w:tr>
      <w:tr w:rsidR="006E7518" w:rsidRPr="00F31546" w:rsidTr="00F34037">
        <w:tc>
          <w:tcPr>
            <w:tcW w:w="15310" w:type="dxa"/>
            <w:gridSpan w:val="5"/>
          </w:tcPr>
          <w:p w:rsidR="006E7518" w:rsidRPr="00F31546" w:rsidRDefault="006E7518" w:rsidP="0023021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230211" w:rsidRPr="00F3154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противодействия коррупции с учетом специфики деятельности </w:t>
            </w:r>
            <w:r w:rsidR="00B54F8E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230211" w:rsidRPr="00F315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E7518" w:rsidRPr="00F31546" w:rsidTr="00F34037">
        <w:tc>
          <w:tcPr>
            <w:tcW w:w="710" w:type="dxa"/>
          </w:tcPr>
          <w:p w:rsidR="006E7518" w:rsidRPr="00F31546" w:rsidRDefault="006E7518" w:rsidP="006E7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058" w:type="dxa"/>
          </w:tcPr>
          <w:p w:rsidR="006E7518" w:rsidRPr="00F31546" w:rsidRDefault="006E7518" w:rsidP="002302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предоставления </w:t>
            </w:r>
            <w:r w:rsidR="00B54F8E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230211" w:rsidRPr="00F31546">
              <w:rPr>
                <w:rFonts w:ascii="Times New Roman" w:hAnsi="Times New Roman" w:cs="Times New Roman"/>
                <w:sz w:val="24"/>
                <w:szCs w:val="24"/>
              </w:rPr>
              <w:t>ом г</w:t>
            </w: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осударственных услуг, в том числе внедрение в деятельность </w:t>
            </w:r>
            <w:r w:rsidR="00B54F8E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230211" w:rsidRPr="00F3154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административных регламентов осуществления государственных функций, предоставления государственных услуг</w:t>
            </w:r>
          </w:p>
        </w:tc>
        <w:tc>
          <w:tcPr>
            <w:tcW w:w="2211" w:type="dxa"/>
          </w:tcPr>
          <w:p w:rsidR="00230211" w:rsidRPr="00F31546" w:rsidRDefault="001A263A" w:rsidP="001A26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подразделений, задействованных в предоставлении государственных услуг, консультант отдела правового обеспечения</w:t>
            </w:r>
          </w:p>
        </w:tc>
        <w:tc>
          <w:tcPr>
            <w:tcW w:w="1952" w:type="dxa"/>
          </w:tcPr>
          <w:p w:rsidR="006E7518" w:rsidRPr="00F31546" w:rsidRDefault="006E7518" w:rsidP="006E7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На систематической основе</w:t>
            </w:r>
          </w:p>
        </w:tc>
        <w:tc>
          <w:tcPr>
            <w:tcW w:w="6379" w:type="dxa"/>
          </w:tcPr>
          <w:p w:rsidR="006E7518" w:rsidRPr="00F31546" w:rsidRDefault="00230211" w:rsidP="006E75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Недопущение возможности проявления коррупционных проявлений при оказании государственных услуг</w:t>
            </w:r>
          </w:p>
        </w:tc>
      </w:tr>
      <w:tr w:rsidR="006E7518" w:rsidRPr="00F31546" w:rsidTr="00F34037">
        <w:tc>
          <w:tcPr>
            <w:tcW w:w="710" w:type="dxa"/>
          </w:tcPr>
          <w:p w:rsidR="006E7518" w:rsidRPr="00F31546" w:rsidRDefault="006E7518" w:rsidP="006E7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058" w:type="dxa"/>
          </w:tcPr>
          <w:p w:rsidR="006E7518" w:rsidRPr="00F31546" w:rsidRDefault="006E7518" w:rsidP="002302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с </w:t>
            </w:r>
            <w:r w:rsidR="00230211" w:rsidRPr="00F3154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ответственными лицами за противодействие коррупции </w:t>
            </w:r>
            <w:r w:rsidR="004D5CF4" w:rsidRPr="00F31546">
              <w:rPr>
                <w:rFonts w:ascii="Times New Roman" w:hAnsi="Times New Roman" w:cs="Times New Roman"/>
                <w:sz w:val="24"/>
                <w:szCs w:val="24"/>
              </w:rPr>
              <w:t xml:space="preserve">в подведомственных </w:t>
            </w:r>
            <w:r w:rsidR="004D5CF4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4D5CF4" w:rsidRPr="00F31546">
              <w:rPr>
                <w:rFonts w:ascii="Times New Roman" w:hAnsi="Times New Roman" w:cs="Times New Roman"/>
                <w:sz w:val="24"/>
                <w:szCs w:val="24"/>
              </w:rPr>
              <w:t>у учреждения</w:t>
            </w:r>
            <w:r w:rsidR="004D5C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30211" w:rsidRPr="00F31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исполнения положений </w:t>
            </w:r>
            <w:r w:rsidR="00230211" w:rsidRPr="00F31546">
              <w:rPr>
                <w:rFonts w:ascii="Times New Roman" w:hAnsi="Times New Roman" w:cs="Times New Roman"/>
                <w:sz w:val="24"/>
                <w:szCs w:val="24"/>
              </w:rPr>
              <w:t>федерального и регионального антикоррупционного законодательства</w:t>
            </w:r>
          </w:p>
        </w:tc>
        <w:tc>
          <w:tcPr>
            <w:tcW w:w="2211" w:type="dxa"/>
          </w:tcPr>
          <w:p w:rsidR="006E7518" w:rsidRPr="00F31546" w:rsidRDefault="004D5CF4" w:rsidP="004D5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Министра-начальник отдела правового обеспечения, референт отдела правового обеспечения, руководитель Краевого государственного бюджетного учреждения «Камчатская государственная кадастровая оценка»</w:t>
            </w:r>
          </w:p>
        </w:tc>
        <w:tc>
          <w:tcPr>
            <w:tcW w:w="1952" w:type="dxa"/>
          </w:tcPr>
          <w:p w:rsidR="006E7518" w:rsidRPr="00F31546" w:rsidRDefault="006E7518" w:rsidP="006E7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6379" w:type="dxa"/>
          </w:tcPr>
          <w:p w:rsidR="006E7518" w:rsidRPr="00F31546" w:rsidRDefault="006E7518" w:rsidP="006E75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Предупреждение и профилактика коррупционных проявлений</w:t>
            </w:r>
          </w:p>
        </w:tc>
      </w:tr>
      <w:tr w:rsidR="00F31546" w:rsidRPr="00F31546" w:rsidTr="00F34037">
        <w:tc>
          <w:tcPr>
            <w:tcW w:w="710" w:type="dxa"/>
          </w:tcPr>
          <w:p w:rsidR="00F31546" w:rsidRPr="00F31546" w:rsidRDefault="00F31546" w:rsidP="006E75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058" w:type="dxa"/>
          </w:tcPr>
          <w:p w:rsidR="00F31546" w:rsidRPr="00F31546" w:rsidRDefault="00F31546" w:rsidP="00F31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системы оценки результативности и эффективности контрольно-надзорных мероприятий, </w:t>
            </w:r>
            <w:r w:rsidRPr="00F31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проводимых </w:t>
            </w:r>
            <w:r w:rsidR="00B54F8E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2211" w:type="dxa"/>
          </w:tcPr>
          <w:p w:rsidR="00F31546" w:rsidRPr="00F31546" w:rsidRDefault="004D5CF4" w:rsidP="006E7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начальника отдела правового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обеспечения, консультант отдела правового обеспечения</w:t>
            </w:r>
          </w:p>
        </w:tc>
        <w:tc>
          <w:tcPr>
            <w:tcW w:w="1952" w:type="dxa"/>
          </w:tcPr>
          <w:p w:rsidR="00F31546" w:rsidRPr="00F31546" w:rsidRDefault="00F31546" w:rsidP="006E75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систематической основе</w:t>
            </w:r>
          </w:p>
        </w:tc>
        <w:tc>
          <w:tcPr>
            <w:tcW w:w="6379" w:type="dxa"/>
          </w:tcPr>
          <w:p w:rsidR="00F31546" w:rsidRPr="00F31546" w:rsidRDefault="00F31546" w:rsidP="006E75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Минимизация причинения вреда охраняемым законом ценностям</w:t>
            </w:r>
          </w:p>
        </w:tc>
      </w:tr>
      <w:tr w:rsidR="00F31546" w:rsidRPr="00F31546" w:rsidTr="00F34037">
        <w:tc>
          <w:tcPr>
            <w:tcW w:w="710" w:type="dxa"/>
          </w:tcPr>
          <w:p w:rsidR="00F31546" w:rsidRPr="00F31546" w:rsidRDefault="00F31546" w:rsidP="00F315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058" w:type="dxa"/>
          </w:tcPr>
          <w:p w:rsidR="00F31546" w:rsidRPr="00F31546" w:rsidRDefault="00F31546" w:rsidP="00F31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финансового аудита</w:t>
            </w:r>
          </w:p>
        </w:tc>
        <w:tc>
          <w:tcPr>
            <w:tcW w:w="2211" w:type="dxa"/>
          </w:tcPr>
          <w:p w:rsidR="00F31546" w:rsidRPr="00F31546" w:rsidRDefault="00BC1507" w:rsidP="00F31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финансово-хозяйственного отдела, комиссия по внутреннему финансовому контролю, руководитель Краевого государственного бюджетного учреждения «Камчатская государственная кадастровая оценка»</w:t>
            </w:r>
          </w:p>
        </w:tc>
        <w:tc>
          <w:tcPr>
            <w:tcW w:w="1952" w:type="dxa"/>
          </w:tcPr>
          <w:p w:rsidR="00F31546" w:rsidRPr="00F31546" w:rsidRDefault="00F31546" w:rsidP="00F315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На систематической основе</w:t>
            </w:r>
          </w:p>
        </w:tc>
        <w:tc>
          <w:tcPr>
            <w:tcW w:w="6379" w:type="dxa"/>
          </w:tcPr>
          <w:p w:rsidR="00F31546" w:rsidRPr="00F31546" w:rsidRDefault="00F31546" w:rsidP="00F31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установленных в соответствии с бюджетным законодательством Российской Федерации и иными нормативными правовыми актами, регулирующими бюджетные правоотношения, внутренних стандартов и процедур составления и исполнения бюджета, составления бюджетной отчетности и ведения бюджетного учета</w:t>
            </w:r>
          </w:p>
          <w:p w:rsidR="00F31546" w:rsidRPr="00F31546" w:rsidRDefault="00F31546" w:rsidP="00F31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Подготовка и организация мер по повышению экономности и результативности использования бюджетных средств</w:t>
            </w:r>
          </w:p>
        </w:tc>
      </w:tr>
      <w:tr w:rsidR="00F31546" w:rsidRPr="00F31546" w:rsidTr="00F34037">
        <w:tc>
          <w:tcPr>
            <w:tcW w:w="710" w:type="dxa"/>
            <w:vAlign w:val="center"/>
          </w:tcPr>
          <w:p w:rsidR="00F31546" w:rsidRPr="00F31546" w:rsidRDefault="00F31546" w:rsidP="00F315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058" w:type="dxa"/>
          </w:tcPr>
          <w:p w:rsidR="00F31546" w:rsidRPr="00F31546" w:rsidRDefault="00F31546" w:rsidP="00F31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служебных проверок в случаях коррупционных проявлений</w:t>
            </w:r>
          </w:p>
        </w:tc>
        <w:tc>
          <w:tcPr>
            <w:tcW w:w="2211" w:type="dxa"/>
          </w:tcPr>
          <w:p w:rsidR="00F31546" w:rsidRPr="00F31546" w:rsidRDefault="00BC1507" w:rsidP="00F31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Министра-начальник отдела правового обеспечения, Референт отдела правового обеспечения</w:t>
            </w:r>
          </w:p>
        </w:tc>
        <w:tc>
          <w:tcPr>
            <w:tcW w:w="1952" w:type="dxa"/>
          </w:tcPr>
          <w:p w:rsidR="00F31546" w:rsidRPr="00F31546" w:rsidRDefault="00F31546" w:rsidP="00F31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В случаях выявления</w:t>
            </w:r>
          </w:p>
        </w:tc>
        <w:tc>
          <w:tcPr>
            <w:tcW w:w="6379" w:type="dxa"/>
          </w:tcPr>
          <w:p w:rsidR="00F31546" w:rsidRPr="00F31546" w:rsidRDefault="00F31546" w:rsidP="00F315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546">
              <w:rPr>
                <w:rFonts w:ascii="Times New Roman" w:hAnsi="Times New Roman" w:cs="Times New Roman"/>
                <w:sz w:val="24"/>
                <w:szCs w:val="24"/>
              </w:rPr>
              <w:t>Предупреждение и профилактика коррупционных проявлений</w:t>
            </w:r>
          </w:p>
        </w:tc>
      </w:tr>
    </w:tbl>
    <w:p w:rsidR="00680F00" w:rsidRPr="00F31546" w:rsidRDefault="00680F00" w:rsidP="00680F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F00" w:rsidRPr="00F31546" w:rsidRDefault="00680F00" w:rsidP="00680F0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80F00" w:rsidRPr="00F31546" w:rsidSect="00680F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00"/>
    <w:rsid w:val="00003FB1"/>
    <w:rsid w:val="001528C1"/>
    <w:rsid w:val="001A263A"/>
    <w:rsid w:val="001B238F"/>
    <w:rsid w:val="00230211"/>
    <w:rsid w:val="0025572D"/>
    <w:rsid w:val="00472F2E"/>
    <w:rsid w:val="004D5CF4"/>
    <w:rsid w:val="00680F00"/>
    <w:rsid w:val="006A395C"/>
    <w:rsid w:val="006E7518"/>
    <w:rsid w:val="007142ED"/>
    <w:rsid w:val="007B0258"/>
    <w:rsid w:val="009D1A65"/>
    <w:rsid w:val="009F684E"/>
    <w:rsid w:val="00A1037A"/>
    <w:rsid w:val="00AC35B8"/>
    <w:rsid w:val="00B54F8E"/>
    <w:rsid w:val="00B77557"/>
    <w:rsid w:val="00BC1507"/>
    <w:rsid w:val="00BC2D77"/>
    <w:rsid w:val="00C42AC1"/>
    <w:rsid w:val="00CE66E4"/>
    <w:rsid w:val="00CF13AE"/>
    <w:rsid w:val="00D76BAA"/>
    <w:rsid w:val="00E95C3F"/>
    <w:rsid w:val="00F31546"/>
    <w:rsid w:val="00F34037"/>
    <w:rsid w:val="00F7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1904A-45CD-419B-B1D4-DEF23814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B3083959F7F133B0CBCC7141204F368A76E421A78A7931CE6A18C5F6A797B965D74A47BE6FAC6E40B5B67BFB6ED06CBA2433428dEZ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2705</Words>
  <Characters>15424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Усова Екатерина Михайловна</dc:creator>
  <cp:keywords/>
  <dc:description/>
  <cp:lastModifiedBy>Павлова Елена Александровна</cp:lastModifiedBy>
  <cp:revision>2</cp:revision>
  <cp:lastPrinted>2021-10-26T21:29:00Z</cp:lastPrinted>
  <dcterms:created xsi:type="dcterms:W3CDTF">2022-07-28T23:39:00Z</dcterms:created>
  <dcterms:modified xsi:type="dcterms:W3CDTF">2022-07-28T23:39:00Z</dcterms:modified>
</cp:coreProperties>
</file>