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E1DF8" w:rsidRPr="009E1DF8" w:rsidTr="004E552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DF8" w:rsidRPr="009E1DF8" w:rsidRDefault="009E1DF8" w:rsidP="009E1DF8">
            <w:pPr>
              <w:widowControl w:val="0"/>
              <w:jc w:val="center"/>
            </w:pPr>
            <w:r w:rsidRPr="009E1DF8">
              <w:t>УТВЕРЖДАЮ</w:t>
            </w:r>
          </w:p>
          <w:p w:rsidR="009E1DF8" w:rsidRPr="009E1DF8" w:rsidRDefault="009E1DF8" w:rsidP="009E1DF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CD286D" w:rsidRPr="003E114B" w:rsidRDefault="003E114B" w:rsidP="009E1DF8">
            <w:pPr>
              <w:widowControl w:val="0"/>
            </w:pPr>
            <w:r w:rsidRPr="003E114B">
              <w:t>Р</w:t>
            </w:r>
            <w:r w:rsidR="009E1DF8" w:rsidRPr="003E114B">
              <w:t>уководител</w:t>
            </w:r>
            <w:r w:rsidRPr="003E114B">
              <w:t>ь</w:t>
            </w:r>
            <w:r w:rsidR="009E1DF8" w:rsidRPr="003E114B">
              <w:t xml:space="preserve"> </w:t>
            </w:r>
          </w:p>
          <w:p w:rsidR="009E1DF8" w:rsidRPr="003E114B" w:rsidRDefault="009E1DF8" w:rsidP="009E1DF8">
            <w:pPr>
              <w:widowControl w:val="0"/>
            </w:pPr>
            <w:r w:rsidRPr="003E114B">
              <w:t>Северо-Восточного территориального управления Росрыболовства</w:t>
            </w:r>
          </w:p>
          <w:p w:rsidR="009E1DF8" w:rsidRPr="003E114B" w:rsidRDefault="009E1DF8" w:rsidP="009E1DF8">
            <w:pPr>
              <w:widowControl w:val="0"/>
              <w:jc w:val="both"/>
            </w:pPr>
          </w:p>
          <w:p w:rsidR="009E1DF8" w:rsidRPr="003E114B" w:rsidRDefault="009E1DF8" w:rsidP="009E1DF8">
            <w:pPr>
              <w:widowControl w:val="0"/>
              <w:jc w:val="both"/>
            </w:pPr>
            <w:r w:rsidRPr="003E114B">
              <w:t xml:space="preserve">__________________ </w:t>
            </w:r>
            <w:r w:rsidR="003E114B" w:rsidRPr="003E114B">
              <w:t>А.В. Христенко</w:t>
            </w:r>
          </w:p>
          <w:p w:rsidR="009E1DF8" w:rsidRPr="009E1DF8" w:rsidRDefault="009E1DF8" w:rsidP="009E1DF8">
            <w:pPr>
              <w:widowControl w:val="0"/>
              <w:jc w:val="both"/>
            </w:pPr>
            <w:r w:rsidRPr="003E114B">
              <w:t>«____»__________________201</w:t>
            </w:r>
            <w:r w:rsidR="00E65CDA">
              <w:t>8</w:t>
            </w:r>
            <w:r w:rsidRPr="003E114B">
              <w:t xml:space="preserve"> </w:t>
            </w:r>
            <w:r w:rsidRPr="009E1DF8">
              <w:t>года</w:t>
            </w:r>
          </w:p>
          <w:p w:rsidR="009E1DF8" w:rsidRPr="009E1DF8" w:rsidRDefault="009E1DF8" w:rsidP="009E1DF8">
            <w:pPr>
              <w:widowControl w:val="0"/>
              <w:jc w:val="both"/>
            </w:pPr>
          </w:p>
          <w:p w:rsidR="009E1DF8" w:rsidRPr="009E1DF8" w:rsidRDefault="009E1DF8" w:rsidP="009E1DF8">
            <w:pPr>
              <w:widowControl w:val="0"/>
              <w:jc w:val="both"/>
              <w:rPr>
                <w:b/>
              </w:rPr>
            </w:pPr>
            <w:r w:rsidRPr="009E1DF8">
              <w:t xml:space="preserve">       М.П.</w:t>
            </w:r>
          </w:p>
        </w:tc>
      </w:tr>
    </w:tbl>
    <w:p w:rsidR="009E1DF8" w:rsidRPr="009E1DF8" w:rsidRDefault="009E1DF8" w:rsidP="009E1DF8">
      <w:pPr>
        <w:widowControl w:val="0"/>
        <w:jc w:val="center"/>
        <w:rPr>
          <w:b/>
        </w:rPr>
      </w:pPr>
    </w:p>
    <w:p w:rsidR="009E1DF8" w:rsidRPr="009E1DF8" w:rsidRDefault="009E1DF8" w:rsidP="009E1DF8">
      <w:pPr>
        <w:widowControl w:val="0"/>
        <w:jc w:val="center"/>
        <w:rPr>
          <w:b/>
        </w:rPr>
      </w:pPr>
    </w:p>
    <w:p w:rsidR="009E1DF8" w:rsidRPr="009E1DF8" w:rsidRDefault="009E1DF8" w:rsidP="009E1DF8">
      <w:pPr>
        <w:widowControl w:val="0"/>
        <w:jc w:val="center"/>
        <w:rPr>
          <w:b/>
        </w:rPr>
      </w:pPr>
      <w:r w:rsidRPr="009E1DF8">
        <w:rPr>
          <w:b/>
        </w:rPr>
        <w:t>ПРОТОКОЛ</w:t>
      </w:r>
    </w:p>
    <w:p w:rsidR="009E1DF8" w:rsidRPr="009E1DF8" w:rsidRDefault="009E1DF8" w:rsidP="009E1DF8">
      <w:pPr>
        <w:widowControl w:val="0"/>
        <w:jc w:val="center"/>
        <w:rPr>
          <w:b/>
        </w:rPr>
      </w:pPr>
      <w:r w:rsidRPr="009E1DF8">
        <w:rPr>
          <w:b/>
        </w:rPr>
        <w:t>заседания Комиссии по регулированию добычи (вылова) анадромных видов рыб в Камчатском крае</w:t>
      </w:r>
    </w:p>
    <w:p w:rsidR="009E1DF8" w:rsidRPr="009E1DF8" w:rsidRDefault="009E1DF8" w:rsidP="009E1DF8">
      <w:pPr>
        <w:widowControl w:val="0"/>
        <w:jc w:val="both"/>
        <w:rPr>
          <w:b/>
        </w:rPr>
      </w:pPr>
    </w:p>
    <w:p w:rsidR="009E1DF8" w:rsidRPr="009E1DF8" w:rsidRDefault="009E1DF8" w:rsidP="009E1DF8">
      <w:pPr>
        <w:widowControl w:val="0"/>
        <w:jc w:val="both"/>
        <w:rPr>
          <w:b/>
          <w:sz w:val="16"/>
          <w:szCs w:val="16"/>
        </w:rPr>
      </w:pPr>
    </w:p>
    <w:p w:rsidR="009E1DF8" w:rsidRPr="009E1DF8" w:rsidRDefault="009E1DF8" w:rsidP="009E1DF8">
      <w:pPr>
        <w:widowControl w:val="0"/>
        <w:ind w:right="-186"/>
        <w:jc w:val="both"/>
      </w:pPr>
      <w:r w:rsidRPr="009E1DF8">
        <w:t xml:space="preserve">г. Петропавловск-Камчатский </w:t>
      </w:r>
      <w:r w:rsidRPr="009E1DF8">
        <w:tab/>
      </w:r>
      <w:r w:rsidRPr="009E1DF8">
        <w:tab/>
      </w:r>
      <w:r w:rsidRPr="00C461B8">
        <w:t xml:space="preserve">                       </w:t>
      </w:r>
      <w:r w:rsidR="00790961" w:rsidRPr="00790961">
        <w:t>0</w:t>
      </w:r>
      <w:r w:rsidR="008B47B7">
        <w:t>9</w:t>
      </w:r>
      <w:r w:rsidR="00CD286D" w:rsidRPr="00790961">
        <w:t xml:space="preserve"> </w:t>
      </w:r>
      <w:r w:rsidR="00790961" w:rsidRPr="00790961">
        <w:t>апреля</w:t>
      </w:r>
      <w:r w:rsidRPr="00790961">
        <w:t xml:space="preserve"> </w:t>
      </w:r>
      <w:r w:rsidRPr="009E1DF8">
        <w:t>201</w:t>
      </w:r>
      <w:r w:rsidR="00E65CDA">
        <w:t>8</w:t>
      </w:r>
      <w:r w:rsidRPr="009E1DF8">
        <w:t xml:space="preserve"> года № </w:t>
      </w:r>
      <w:r w:rsidR="00CD286D" w:rsidRPr="006571BB">
        <w:t>1</w:t>
      </w:r>
    </w:p>
    <w:p w:rsidR="009E1DF8" w:rsidRDefault="009E1DF8" w:rsidP="009E1DF8">
      <w:pPr>
        <w:widowControl w:val="0"/>
        <w:jc w:val="both"/>
        <w:rPr>
          <w:sz w:val="16"/>
          <w:szCs w:val="16"/>
          <w:lang w:val="en-US"/>
        </w:rPr>
      </w:pPr>
    </w:p>
    <w:p w:rsidR="00866576" w:rsidRPr="00866576" w:rsidRDefault="00866576" w:rsidP="009E1DF8">
      <w:pPr>
        <w:widowControl w:val="0"/>
        <w:jc w:val="both"/>
        <w:rPr>
          <w:sz w:val="16"/>
          <w:szCs w:val="16"/>
          <w:lang w:val="en-US"/>
        </w:rPr>
      </w:pPr>
    </w:p>
    <w:p w:rsidR="009E1DF8" w:rsidRPr="009E1DF8" w:rsidRDefault="009E1DF8" w:rsidP="009E1DF8">
      <w:pPr>
        <w:widowControl w:val="0"/>
        <w:jc w:val="both"/>
        <w:rPr>
          <w:sz w:val="16"/>
          <w:szCs w:val="16"/>
        </w:rPr>
      </w:pPr>
    </w:p>
    <w:p w:rsidR="00E65CDA" w:rsidRPr="00E65CDA" w:rsidRDefault="00E65CDA" w:rsidP="00E65CDA">
      <w:pPr>
        <w:widowControl w:val="0"/>
        <w:jc w:val="both"/>
      </w:pPr>
      <w:r w:rsidRPr="00E65CDA">
        <w:t>Председательствующий:</w:t>
      </w:r>
    </w:p>
    <w:p w:rsidR="00E65CDA" w:rsidRPr="00E65CDA" w:rsidRDefault="00E65CDA" w:rsidP="00E65CDA">
      <w:pPr>
        <w:widowControl w:val="0"/>
        <w:jc w:val="both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</w:pPr>
            <w:r w:rsidRPr="00E65CDA">
              <w:t>В.М. Галицын</w:t>
            </w: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</w:pPr>
            <w:r w:rsidRPr="00E65CDA">
              <w:t>Заместитель Председателя Правительства Камчатского края – Министр рыбного хозяйства Камчатского края, заместитель председателя комиссии;</w:t>
            </w:r>
          </w:p>
        </w:tc>
      </w:tr>
    </w:tbl>
    <w:p w:rsidR="00E65CDA" w:rsidRPr="00E65CDA" w:rsidRDefault="00E65CDA" w:rsidP="00E65CDA">
      <w:pPr>
        <w:widowControl w:val="0"/>
        <w:jc w:val="both"/>
        <w:rPr>
          <w:sz w:val="16"/>
          <w:szCs w:val="16"/>
        </w:rPr>
      </w:pPr>
    </w:p>
    <w:p w:rsidR="00E65CDA" w:rsidRPr="00E65CDA" w:rsidRDefault="00E65CDA" w:rsidP="00E65CDA">
      <w:pPr>
        <w:widowControl w:val="0"/>
        <w:jc w:val="both"/>
      </w:pPr>
      <w:r w:rsidRPr="00E65CDA">
        <w:t>Присутствовали:</w:t>
      </w:r>
    </w:p>
    <w:p w:rsidR="00E65CDA" w:rsidRPr="00E65CDA" w:rsidRDefault="00E65CDA" w:rsidP="00E65CDA">
      <w:pPr>
        <w:widowControl w:val="0"/>
        <w:jc w:val="both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r w:rsidRPr="00866576">
              <w:t>Р.Г. Гранатов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Заместитель председателя Законодательного Собрания Камчатского края – председатель постоянного комитета по природопользованию, аграрной политике и экологической безопасности, заместитель председателя комиссии;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/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jc w:val="both"/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r w:rsidRPr="00866576">
              <w:t>В.Г. Давыдов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Начальник отдела по рыболовству Министерства рыбного хозяйства     Камчатского края, секретарь комиссии;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М.А. Арская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Начальник отдела правового обеспечения и управления делами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jc w:val="both"/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Н.П. Бородина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Заместитель руководителя Управления Росприроднадзора по Камчатскому краю;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lastRenderedPageBreak/>
              <w:t>Д.Д. Данилин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Исполнительный директор Регионального отраслевого объединения работодателей «Союз</w:t>
            </w:r>
          </w:p>
          <w:p w:rsidR="00E65CDA" w:rsidRPr="00866576" w:rsidRDefault="00E65CDA" w:rsidP="00E65CDA">
            <w:pPr>
              <w:widowControl w:val="0"/>
              <w:jc w:val="both"/>
            </w:pPr>
            <w:r w:rsidRPr="00866576">
              <w:t>рыбопромышленников и предпринимателей Камчатки»;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А.А. Копылов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Первый заместитель председателя Законодательного Собрания Камчатского края;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Л.А. Кошкарева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Начальник отдела организации рыболовства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FF000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С.В. Крючковский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Начальник  отдела  по  надзору  на  море  по Камчатскому   краю  и  Чукотскому  автономному  округу  Тихоокеанского морского Управления Росприроднадзора;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FF000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А.А. Михайлова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Главный специалист-эксперт отдела организации рыболовства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Ю.А. Татаринов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Заместитель руководителя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/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r w:rsidRPr="00866576">
              <w:t xml:space="preserve">А.В. Христенко                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jc w:val="both"/>
            </w:pPr>
            <w:r w:rsidRPr="00866576">
              <w:t>Руководитель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FF000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И.Р. Шайхов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Помощник руководителя Северо-Восточного территориального управления Росрыболовства;</w:t>
            </w: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rPr>
                <w:color w:val="0070C0"/>
              </w:rPr>
            </w:pPr>
          </w:p>
        </w:tc>
        <w:tc>
          <w:tcPr>
            <w:tcW w:w="5940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both"/>
              <w:rPr>
                <w:color w:val="0070C0"/>
              </w:rPr>
            </w:pPr>
          </w:p>
        </w:tc>
      </w:tr>
      <w:tr w:rsidR="00E65CDA" w:rsidRPr="00E65CDA" w:rsidTr="005B1DC0">
        <w:tc>
          <w:tcPr>
            <w:tcW w:w="3708" w:type="dxa"/>
            <w:shd w:val="clear" w:color="auto" w:fill="auto"/>
          </w:tcPr>
          <w:p w:rsidR="00E65CDA" w:rsidRPr="00866576" w:rsidRDefault="00E65CDA" w:rsidP="00E65CDA">
            <w:pPr>
              <w:widowControl w:val="0"/>
            </w:pPr>
            <w:r w:rsidRPr="00866576">
              <w:t>Н.Ю. Шпигальская</w:t>
            </w:r>
          </w:p>
        </w:tc>
        <w:tc>
          <w:tcPr>
            <w:tcW w:w="5940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both"/>
            </w:pPr>
            <w:r w:rsidRPr="00866576">
              <w:t>Директор ФГБНУ «КамчатНИРО».</w:t>
            </w:r>
          </w:p>
        </w:tc>
      </w:tr>
    </w:tbl>
    <w:p w:rsidR="006D7C3F" w:rsidRPr="006D7C3F" w:rsidRDefault="006D7C3F" w:rsidP="006D7C3F">
      <w:pPr>
        <w:widowControl w:val="0"/>
        <w:jc w:val="center"/>
        <w:rPr>
          <w:color w:val="FF0000"/>
          <w:lang w:val="en-US"/>
        </w:rPr>
      </w:pPr>
    </w:p>
    <w:p w:rsidR="006D7C3F" w:rsidRPr="00866576" w:rsidRDefault="006D7C3F" w:rsidP="006D7C3F">
      <w:pPr>
        <w:widowControl w:val="0"/>
        <w:rPr>
          <w:i/>
        </w:rPr>
      </w:pPr>
      <w:r w:rsidRPr="00866576">
        <w:t xml:space="preserve">Присутствовало - </w:t>
      </w:r>
      <w:r w:rsidR="00866576" w:rsidRPr="00866576">
        <w:rPr>
          <w:lang w:val="en-US"/>
        </w:rPr>
        <w:t>14</w:t>
      </w:r>
      <w:r w:rsidRPr="00866576">
        <w:t>.</w:t>
      </w:r>
    </w:p>
    <w:p w:rsidR="006D7C3F" w:rsidRPr="00866576" w:rsidRDefault="006D7C3F" w:rsidP="006D7C3F">
      <w:pPr>
        <w:widowControl w:val="0"/>
      </w:pPr>
      <w:r w:rsidRPr="00866576">
        <w:t xml:space="preserve">Отсутствовало – </w:t>
      </w:r>
      <w:r w:rsidR="00866576" w:rsidRPr="00866576">
        <w:rPr>
          <w:lang w:val="en-US"/>
        </w:rPr>
        <w:t>13</w:t>
      </w:r>
      <w:r w:rsidRPr="00866576">
        <w:t>.</w:t>
      </w:r>
    </w:p>
    <w:p w:rsidR="006D7C3F" w:rsidRPr="00866576" w:rsidRDefault="006D7C3F" w:rsidP="006D7C3F">
      <w:pPr>
        <w:widowControl w:val="0"/>
      </w:pPr>
      <w:r w:rsidRPr="00866576">
        <w:t xml:space="preserve">Голосовало дистанционно – </w:t>
      </w:r>
      <w:r w:rsidR="00866576" w:rsidRPr="00866576">
        <w:rPr>
          <w:lang w:val="en-US"/>
        </w:rPr>
        <w:t>0</w:t>
      </w:r>
      <w:r w:rsidRPr="00866576">
        <w:t xml:space="preserve">. </w:t>
      </w:r>
    </w:p>
    <w:p w:rsidR="006D7C3F" w:rsidRPr="00866576" w:rsidRDefault="006D7C3F" w:rsidP="006D7C3F">
      <w:pPr>
        <w:widowControl w:val="0"/>
      </w:pPr>
      <w:r w:rsidRPr="00866576">
        <w:t>Кворум – 14.</w:t>
      </w:r>
    </w:p>
    <w:p w:rsidR="00790961" w:rsidRDefault="00790961" w:rsidP="009E1DF8">
      <w:pPr>
        <w:widowControl w:val="0"/>
        <w:jc w:val="center"/>
        <w:rPr>
          <w:lang w:val="en-US"/>
        </w:rPr>
      </w:pPr>
    </w:p>
    <w:p w:rsidR="00866576" w:rsidRPr="00866576" w:rsidRDefault="00866576" w:rsidP="009E1DF8">
      <w:pPr>
        <w:widowControl w:val="0"/>
        <w:jc w:val="center"/>
        <w:rPr>
          <w:lang w:val="en-US"/>
        </w:rPr>
      </w:pPr>
    </w:p>
    <w:p w:rsidR="009E1DF8" w:rsidRPr="0089560D" w:rsidRDefault="009E1DF8" w:rsidP="009E1DF8">
      <w:pPr>
        <w:widowControl w:val="0"/>
        <w:jc w:val="center"/>
      </w:pPr>
      <w:r w:rsidRPr="0089560D">
        <w:t>Повестка заседания:</w:t>
      </w:r>
    </w:p>
    <w:p w:rsidR="009E1DF8" w:rsidRPr="0089560D" w:rsidRDefault="009E1DF8" w:rsidP="009E1DF8">
      <w:pPr>
        <w:ind w:firstLine="708"/>
        <w:jc w:val="center"/>
      </w:pPr>
    </w:p>
    <w:p w:rsidR="00E74675" w:rsidRPr="0089560D" w:rsidRDefault="00E74675" w:rsidP="00E74675">
      <w:pPr>
        <w:ind w:firstLine="567"/>
        <w:jc w:val="both"/>
      </w:pPr>
      <w:r w:rsidRPr="0089560D">
        <w:t>1. О возможных (рекомендованных) объемах добычи (вылова) корюшки азиатской зубастой и гольцов в Камчатском крае в 201</w:t>
      </w:r>
      <w:r w:rsidR="00E65CDA" w:rsidRPr="0089560D">
        <w:t>8</w:t>
      </w:r>
      <w:r w:rsidRPr="0089560D">
        <w:t xml:space="preserve"> году.</w:t>
      </w:r>
    </w:p>
    <w:p w:rsidR="00E74675" w:rsidRPr="0089560D" w:rsidRDefault="00E74675" w:rsidP="00A13C17">
      <w:pPr>
        <w:autoSpaceDE w:val="0"/>
        <w:autoSpaceDN w:val="0"/>
        <w:adjustRightInd w:val="0"/>
        <w:ind w:firstLine="540"/>
        <w:jc w:val="both"/>
        <w:outlineLvl w:val="0"/>
      </w:pPr>
      <w:r w:rsidRPr="0089560D">
        <w:t>2. О приеме заявлений об установлении объемов добычи (вылова) на 201</w:t>
      </w:r>
      <w:r w:rsidR="0022456D" w:rsidRPr="0089560D">
        <w:t>8</w:t>
      </w:r>
      <w:r w:rsidRPr="0089560D">
        <w:t xml:space="preserve"> год. </w:t>
      </w:r>
    </w:p>
    <w:p w:rsidR="00E74675" w:rsidRPr="0089560D" w:rsidRDefault="00A13C17" w:rsidP="00E74675">
      <w:pPr>
        <w:ind w:firstLine="540"/>
        <w:jc w:val="both"/>
      </w:pPr>
      <w:r>
        <w:lastRenderedPageBreak/>
        <w:t>3</w:t>
      </w:r>
      <w:r w:rsidR="00E74675" w:rsidRPr="0089560D">
        <w:t>. Об условиях специализированной добычи (вылова) корюшки азиатской зубастой и гольцов в 201</w:t>
      </w:r>
      <w:r w:rsidR="0022456D" w:rsidRPr="0089560D">
        <w:t>8</w:t>
      </w:r>
      <w:r w:rsidR="00E74675" w:rsidRPr="0089560D">
        <w:t xml:space="preserve"> году.</w:t>
      </w:r>
    </w:p>
    <w:p w:rsidR="009E1DF8" w:rsidRDefault="009E1DF8" w:rsidP="00D22A75">
      <w:pPr>
        <w:jc w:val="both"/>
        <w:rPr>
          <w:lang w:val="en-US"/>
        </w:rPr>
      </w:pPr>
    </w:p>
    <w:p w:rsidR="00866576" w:rsidRPr="00866576" w:rsidRDefault="00866576" w:rsidP="00D22A75">
      <w:pPr>
        <w:jc w:val="both"/>
        <w:rPr>
          <w:lang w:val="en-US"/>
        </w:rPr>
      </w:pPr>
    </w:p>
    <w:p w:rsidR="00E74675" w:rsidRPr="0089560D" w:rsidRDefault="00E74675" w:rsidP="00D22A75">
      <w:pPr>
        <w:jc w:val="both"/>
      </w:pPr>
    </w:p>
    <w:p w:rsidR="00D22A75" w:rsidRPr="0089560D" w:rsidRDefault="00D22A75" w:rsidP="00D22A75">
      <w:pPr>
        <w:jc w:val="both"/>
      </w:pPr>
      <w:r w:rsidRPr="0089560D">
        <w:t xml:space="preserve">1. СЛУШАЛИ: </w:t>
      </w:r>
    </w:p>
    <w:p w:rsidR="0039370B" w:rsidRPr="00682179" w:rsidRDefault="00D22A75" w:rsidP="00D22A75">
      <w:pPr>
        <w:ind w:firstLine="567"/>
        <w:jc w:val="both"/>
      </w:pPr>
      <w:r w:rsidRPr="0089560D">
        <w:t xml:space="preserve">В.М. Галицына – </w:t>
      </w:r>
      <w:r w:rsidRPr="00682179">
        <w:t xml:space="preserve">о </w:t>
      </w:r>
      <w:r w:rsidR="0039370B" w:rsidRPr="00682179">
        <w:t xml:space="preserve">задержке решений комиссии по организации промысла корюшки азиатской зубастой и гольцов в 2018 году, связанной с несвоевременным принятием приказа </w:t>
      </w:r>
      <w:r w:rsidR="00682179" w:rsidRPr="00682179">
        <w:t xml:space="preserve">Федерального агентства по рыболовству </w:t>
      </w:r>
      <w:r w:rsidR="0039370B" w:rsidRPr="00682179">
        <w:t xml:space="preserve">о предоставлении указанных видов водных биоресурсов в пользование для осуществления рыболовства в научно-исследовательских и контрольных целях. </w:t>
      </w:r>
    </w:p>
    <w:p w:rsidR="00D22A75" w:rsidRPr="0089560D" w:rsidRDefault="00D22A75" w:rsidP="00D22A75">
      <w:pPr>
        <w:autoSpaceDE w:val="0"/>
        <w:autoSpaceDN w:val="0"/>
        <w:adjustRightInd w:val="0"/>
        <w:ind w:firstLine="540"/>
        <w:jc w:val="both"/>
      </w:pPr>
      <w:r w:rsidRPr="0089560D">
        <w:t>Об</w:t>
      </w:r>
      <w:r w:rsidR="0039370B">
        <w:t xml:space="preserve"> объемах</w:t>
      </w:r>
      <w:r w:rsidRPr="0089560D">
        <w:t xml:space="preserve"> возможной добычи (вылова) корюшки азиатской зубастой и гольцов для осуществления </w:t>
      </w:r>
      <w:r w:rsidR="00682179" w:rsidRPr="0089560D">
        <w:t>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682179">
        <w:t>,</w:t>
      </w:r>
      <w:r w:rsidR="00682179" w:rsidRPr="0089560D">
        <w:t xml:space="preserve"> </w:t>
      </w:r>
      <w:r w:rsidRPr="0089560D">
        <w:t xml:space="preserve">промышленного рыболовства, прибрежного рыболовства, </w:t>
      </w:r>
      <w:r w:rsidR="00EC7354" w:rsidRPr="0089560D">
        <w:t>организации любительского и спортивного рыболовства</w:t>
      </w:r>
      <w:r w:rsidRPr="0089560D">
        <w:t>:</w:t>
      </w:r>
    </w:p>
    <w:p w:rsidR="00D22A75" w:rsidRPr="0089560D" w:rsidRDefault="004D2C21" w:rsidP="00D22A75">
      <w:pPr>
        <w:ind w:firstLine="720"/>
        <w:jc w:val="right"/>
      </w:pPr>
      <w:r w:rsidRPr="0089560D">
        <w:t xml:space="preserve"> </w:t>
      </w:r>
      <w:r w:rsidR="00D22A75" w:rsidRPr="0089560D">
        <w:t>(тонн)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2693"/>
      </w:tblGrid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pPr>
              <w:jc w:val="center"/>
            </w:pPr>
            <w:r w:rsidRPr="0089560D">
              <w:t>Зона, подзона</w:t>
            </w:r>
          </w:p>
          <w:p w:rsidR="00D22A75" w:rsidRPr="0089560D" w:rsidRDefault="00D22A75" w:rsidP="00E5759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22A75" w:rsidRPr="0089560D" w:rsidRDefault="00D22A75" w:rsidP="00E57592">
            <w:pPr>
              <w:jc w:val="center"/>
            </w:pPr>
            <w:r w:rsidRPr="0089560D">
              <w:t xml:space="preserve">корюшка </w:t>
            </w:r>
          </w:p>
          <w:p w:rsidR="00D22A75" w:rsidRPr="0089560D" w:rsidRDefault="00D22A75" w:rsidP="00E57592">
            <w:pPr>
              <w:jc w:val="center"/>
            </w:pPr>
            <w:r w:rsidRPr="0089560D">
              <w:t>азиатская зубастая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24410C" w:rsidP="00790961">
            <w:pPr>
              <w:jc w:val="center"/>
              <w:rPr>
                <w:color w:val="FF0000"/>
              </w:rPr>
            </w:pPr>
            <w:r>
              <w:t>г</w:t>
            </w:r>
            <w:r w:rsidR="00D22A75" w:rsidRPr="0089560D">
              <w:t xml:space="preserve">ольцы </w:t>
            </w:r>
          </w:p>
        </w:tc>
      </w:tr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r w:rsidRPr="0089560D">
              <w:t>Западно-Беринговоморская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2A75" w:rsidRPr="0089560D" w:rsidRDefault="00D22A75" w:rsidP="00E5759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D22A75" w:rsidP="00E57592">
            <w:pPr>
              <w:jc w:val="center"/>
              <w:rPr>
                <w:color w:val="BFBFBF" w:themeColor="background1" w:themeShade="BF"/>
              </w:rPr>
            </w:pPr>
            <w:r w:rsidRPr="0024410C">
              <w:t>70,0</w:t>
            </w:r>
          </w:p>
        </w:tc>
      </w:tr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r w:rsidRPr="0089560D">
              <w:t>Карагинская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2A75" w:rsidRPr="0089560D" w:rsidRDefault="0024410C" w:rsidP="0067566F">
            <w:pPr>
              <w:jc w:val="center"/>
              <w:rPr>
                <w:color w:val="BFBFBF" w:themeColor="background1" w:themeShade="BF"/>
              </w:rPr>
            </w:pPr>
            <w:r w:rsidRPr="0024410C">
              <w:t>473,0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790961" w:rsidP="00224098">
            <w:pPr>
              <w:jc w:val="center"/>
              <w:rPr>
                <w:color w:val="BFBFBF" w:themeColor="background1" w:themeShade="BF"/>
              </w:rPr>
            </w:pPr>
            <w:r>
              <w:t>711,75</w:t>
            </w:r>
          </w:p>
        </w:tc>
      </w:tr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r w:rsidRPr="0089560D">
              <w:t>Петропавловско-Командорская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2A75" w:rsidRPr="0089560D" w:rsidRDefault="0024410C" w:rsidP="00E57592">
            <w:pPr>
              <w:jc w:val="center"/>
              <w:rPr>
                <w:color w:val="BFBFBF" w:themeColor="background1" w:themeShade="BF"/>
              </w:rPr>
            </w:pPr>
            <w:r w:rsidRPr="0024410C">
              <w:t>189,5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790961" w:rsidP="00224098">
            <w:pPr>
              <w:jc w:val="center"/>
              <w:rPr>
                <w:color w:val="BFBFBF" w:themeColor="background1" w:themeShade="BF"/>
              </w:rPr>
            </w:pPr>
            <w:r>
              <w:t>809,75</w:t>
            </w:r>
          </w:p>
        </w:tc>
      </w:tr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r w:rsidRPr="0089560D">
              <w:t>Западно-Камчатская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2A75" w:rsidRPr="0089560D" w:rsidRDefault="0024410C" w:rsidP="00790961">
            <w:pPr>
              <w:jc w:val="center"/>
              <w:rPr>
                <w:color w:val="BFBFBF" w:themeColor="background1" w:themeShade="BF"/>
              </w:rPr>
            </w:pPr>
            <w:r w:rsidRPr="0024410C">
              <w:t>440</w:t>
            </w:r>
            <w:r w:rsidR="00790961">
              <w:t>3</w:t>
            </w:r>
            <w:r w:rsidRPr="0024410C">
              <w:t>,</w:t>
            </w:r>
            <w:r w:rsidR="0079096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790961" w:rsidP="00224098">
            <w:pPr>
              <w:jc w:val="center"/>
              <w:rPr>
                <w:color w:val="BFBFBF" w:themeColor="background1" w:themeShade="BF"/>
              </w:rPr>
            </w:pPr>
            <w:r>
              <w:t>845,75</w:t>
            </w:r>
          </w:p>
        </w:tc>
      </w:tr>
      <w:tr w:rsidR="00D22A75" w:rsidRPr="0089560D" w:rsidTr="00E57592">
        <w:tc>
          <w:tcPr>
            <w:tcW w:w="4077" w:type="dxa"/>
            <w:shd w:val="clear" w:color="auto" w:fill="auto"/>
            <w:vAlign w:val="center"/>
          </w:tcPr>
          <w:p w:rsidR="00D22A75" w:rsidRPr="0089560D" w:rsidRDefault="00D22A75" w:rsidP="00E57592">
            <w:r w:rsidRPr="0089560D">
              <w:t xml:space="preserve">Камчатско-Курильская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2A75" w:rsidRPr="0089560D" w:rsidRDefault="0024410C" w:rsidP="00790961">
            <w:pPr>
              <w:jc w:val="center"/>
              <w:rPr>
                <w:color w:val="BFBFBF" w:themeColor="background1" w:themeShade="BF"/>
              </w:rPr>
            </w:pPr>
            <w:r w:rsidRPr="0024410C">
              <w:t>1417,</w:t>
            </w:r>
            <w:r w:rsidR="00790961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A75" w:rsidRPr="0089560D" w:rsidRDefault="00790961" w:rsidP="00224098">
            <w:pPr>
              <w:jc w:val="center"/>
              <w:rPr>
                <w:color w:val="BFBFBF" w:themeColor="background1" w:themeShade="BF"/>
              </w:rPr>
            </w:pPr>
            <w:r>
              <w:t>796,75</w:t>
            </w:r>
          </w:p>
        </w:tc>
      </w:tr>
    </w:tbl>
    <w:p w:rsidR="00145ECC" w:rsidRPr="0089560D" w:rsidRDefault="00145ECC" w:rsidP="00D22A75">
      <w:pPr>
        <w:ind w:firstLine="720"/>
        <w:jc w:val="both"/>
        <w:rPr>
          <w:color w:val="0070C0"/>
        </w:rPr>
      </w:pPr>
    </w:p>
    <w:p w:rsidR="00D22A75" w:rsidRPr="0089560D" w:rsidRDefault="00D22A75" w:rsidP="00D22A75">
      <w:pPr>
        <w:jc w:val="both"/>
      </w:pPr>
      <w:r w:rsidRPr="0089560D">
        <w:t>РЕШИЛИ: Принять информацию к сведению.</w:t>
      </w:r>
    </w:p>
    <w:p w:rsidR="00D22A75" w:rsidRPr="0089560D" w:rsidRDefault="00D22A75" w:rsidP="00D22A75">
      <w:pPr>
        <w:jc w:val="both"/>
        <w:rPr>
          <w:i/>
          <w:color w:val="0070C0"/>
        </w:rPr>
      </w:pPr>
    </w:p>
    <w:p w:rsidR="004147BB" w:rsidRPr="0089560D" w:rsidRDefault="004147BB" w:rsidP="00D22A75">
      <w:pPr>
        <w:jc w:val="both"/>
        <w:rPr>
          <w:color w:val="0070C0"/>
        </w:rPr>
      </w:pPr>
    </w:p>
    <w:p w:rsidR="0067566F" w:rsidRPr="0089560D" w:rsidRDefault="00682179" w:rsidP="0067566F">
      <w:pPr>
        <w:jc w:val="both"/>
      </w:pPr>
      <w:r>
        <w:t>2</w:t>
      </w:r>
      <w:r w:rsidR="0067566F" w:rsidRPr="0089560D">
        <w:t xml:space="preserve">. СЛУШАЛИ: </w:t>
      </w:r>
    </w:p>
    <w:p w:rsidR="0067566F" w:rsidRPr="0089560D" w:rsidRDefault="0067566F" w:rsidP="0067566F">
      <w:pPr>
        <w:ind w:firstLine="709"/>
        <w:jc w:val="both"/>
      </w:pPr>
      <w:r w:rsidRPr="0089560D">
        <w:t>В.М. Галицына – о необходимости объявления приема заявлений об установлении объемов добычи (вылова) корюшки азиатской зубастой, гольцов (для специализированного промысла в реках).</w:t>
      </w:r>
    </w:p>
    <w:p w:rsidR="006D0E34" w:rsidRPr="0089560D" w:rsidRDefault="006D0E34" w:rsidP="006D0E34">
      <w:pPr>
        <w:ind w:firstLine="540"/>
        <w:jc w:val="both"/>
      </w:pPr>
    </w:p>
    <w:p w:rsidR="0067566F" w:rsidRPr="0089560D" w:rsidRDefault="0067566F" w:rsidP="0067566F">
      <w:pPr>
        <w:jc w:val="both"/>
      </w:pPr>
      <w:r w:rsidRPr="0089560D">
        <w:t xml:space="preserve">РЕШИЛИ:  </w:t>
      </w:r>
    </w:p>
    <w:p w:rsidR="0067566F" w:rsidRPr="0089560D" w:rsidRDefault="0067566F" w:rsidP="0067566F">
      <w:pPr>
        <w:ind w:firstLine="708"/>
        <w:jc w:val="both"/>
      </w:pPr>
      <w:r w:rsidRPr="0089560D">
        <w:t>Определить срок приема заявлений об установлении на 201</w:t>
      </w:r>
      <w:r w:rsidR="00EC7354" w:rsidRPr="0089560D">
        <w:t>8</w:t>
      </w:r>
      <w:r w:rsidRPr="0089560D">
        <w:t xml:space="preserve"> год объемов добычи (вылова) корюшки азиатской зубастой, гольцов от юридических лиц для осуществления промышленного, прибрежного рыболовства, организации любительского и спортивного рыболовства –</w:t>
      </w:r>
      <w:r w:rsidR="005F0EFF" w:rsidRPr="0089560D">
        <w:t xml:space="preserve"> </w:t>
      </w:r>
      <w:r w:rsidR="00682179">
        <w:t xml:space="preserve">           </w:t>
      </w:r>
      <w:r w:rsidRPr="0089560D">
        <w:rPr>
          <w:b/>
        </w:rPr>
        <w:t xml:space="preserve">до </w:t>
      </w:r>
      <w:r w:rsidR="00682179">
        <w:rPr>
          <w:b/>
        </w:rPr>
        <w:t>12 апреля</w:t>
      </w:r>
      <w:r w:rsidRPr="0089560D">
        <w:rPr>
          <w:b/>
        </w:rPr>
        <w:t xml:space="preserve"> (включительно)</w:t>
      </w:r>
      <w:r w:rsidRPr="0089560D">
        <w:t>.</w:t>
      </w:r>
    </w:p>
    <w:p w:rsidR="00E74675" w:rsidRPr="002A46E8" w:rsidRDefault="00E74675" w:rsidP="00E74675">
      <w:pPr>
        <w:widowControl w:val="0"/>
        <w:ind w:firstLine="709"/>
        <w:jc w:val="both"/>
        <w:rPr>
          <w:sz w:val="16"/>
          <w:szCs w:val="16"/>
        </w:rPr>
      </w:pPr>
    </w:p>
    <w:p w:rsidR="00E74675" w:rsidRPr="0089560D" w:rsidRDefault="00E74675" w:rsidP="00E74675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EC7354" w:rsidRPr="0089560D" w:rsidRDefault="00EC7354" w:rsidP="0067566F">
      <w:pPr>
        <w:jc w:val="both"/>
      </w:pPr>
    </w:p>
    <w:p w:rsidR="00EC7354" w:rsidRPr="0089560D" w:rsidRDefault="00EC7354" w:rsidP="0067566F">
      <w:pPr>
        <w:jc w:val="both"/>
      </w:pPr>
    </w:p>
    <w:p w:rsidR="0067566F" w:rsidRPr="0089560D" w:rsidRDefault="00682179" w:rsidP="0067566F">
      <w:pPr>
        <w:jc w:val="both"/>
      </w:pPr>
      <w:r>
        <w:lastRenderedPageBreak/>
        <w:t>3</w:t>
      </w:r>
      <w:r w:rsidR="0067566F" w:rsidRPr="0089560D">
        <w:t xml:space="preserve">. СЛУШАЛИ: </w:t>
      </w:r>
    </w:p>
    <w:p w:rsidR="0067566F" w:rsidRPr="0089560D" w:rsidRDefault="0067566F" w:rsidP="0067566F">
      <w:pPr>
        <w:widowControl w:val="0"/>
        <w:ind w:firstLine="709"/>
        <w:jc w:val="both"/>
      </w:pPr>
      <w:r w:rsidRPr="0089560D">
        <w:t>В.М. Галицына – о рекомендациях по установлению условий добычи (вылова) корюшки азиатской зубастой, гольцов в водных объектах Камчатского края в 201</w:t>
      </w:r>
      <w:r w:rsidR="00EC7354" w:rsidRPr="0089560D">
        <w:t>8</w:t>
      </w:r>
      <w:r w:rsidRPr="0089560D">
        <w:t xml:space="preserve"> году.</w:t>
      </w:r>
    </w:p>
    <w:p w:rsidR="006D0E34" w:rsidRPr="0089560D" w:rsidRDefault="006D0E34" w:rsidP="006D0E34">
      <w:pPr>
        <w:jc w:val="both"/>
      </w:pPr>
    </w:p>
    <w:p w:rsidR="003004AD" w:rsidRPr="006056C7" w:rsidRDefault="006D0E34" w:rsidP="003004AD">
      <w:pPr>
        <w:jc w:val="both"/>
      </w:pPr>
      <w:r w:rsidRPr="0089560D">
        <w:t xml:space="preserve">ВЫСТУПИЛИ: </w:t>
      </w:r>
      <w:r w:rsidR="006056C7">
        <w:t>Н.Ю. Шпигальская, А.В. Христенко, Н.П. Бородина.</w:t>
      </w:r>
    </w:p>
    <w:p w:rsidR="006D0E34" w:rsidRPr="0089560D" w:rsidRDefault="006D0E34" w:rsidP="003004AD">
      <w:pPr>
        <w:jc w:val="both"/>
      </w:pPr>
      <w:r w:rsidRPr="0089560D">
        <w:t xml:space="preserve"> </w:t>
      </w:r>
    </w:p>
    <w:p w:rsidR="006D0E34" w:rsidRPr="0089560D" w:rsidRDefault="006D0E34" w:rsidP="006D0E34">
      <w:pPr>
        <w:ind w:firstLine="540"/>
        <w:jc w:val="both"/>
      </w:pPr>
      <w:r w:rsidRPr="0089560D">
        <w:t xml:space="preserve">В соответствии с пунктом 5.2 Порядка деятельности комиссии, на основании рекомендаций </w:t>
      </w:r>
      <w:r w:rsidR="00EC7354" w:rsidRPr="0089560D">
        <w:t xml:space="preserve">ФГБНУ «КамчатНИРО», Северо-Восточного территориального </w:t>
      </w:r>
      <w:r w:rsidR="00EC7354" w:rsidRPr="003425E9">
        <w:t>управления Росрыболовства и Северо-Восточного филиала ФГБУ «</w:t>
      </w:r>
      <w:proofErr w:type="spellStart"/>
      <w:r w:rsidR="00EC7354" w:rsidRPr="003425E9">
        <w:t>Главрыбвод</w:t>
      </w:r>
      <w:proofErr w:type="spellEnd"/>
      <w:r w:rsidR="00EC7354" w:rsidRPr="003425E9">
        <w:t xml:space="preserve">» </w:t>
      </w:r>
      <w:r w:rsidR="003425E9" w:rsidRPr="003425E9">
        <w:t>от 06.04.2018 № 01-15/1016</w:t>
      </w:r>
    </w:p>
    <w:p w:rsidR="0067566F" w:rsidRDefault="0067566F" w:rsidP="0067566F">
      <w:pPr>
        <w:jc w:val="both"/>
      </w:pPr>
    </w:p>
    <w:p w:rsidR="0067566F" w:rsidRPr="0089560D" w:rsidRDefault="0067566F" w:rsidP="0067566F">
      <w:pPr>
        <w:jc w:val="both"/>
      </w:pPr>
      <w:bookmarkStart w:id="0" w:name="_GoBack"/>
      <w:bookmarkEnd w:id="0"/>
      <w:r w:rsidRPr="0089560D">
        <w:t xml:space="preserve">РЕШИЛИ:  </w:t>
      </w:r>
    </w:p>
    <w:p w:rsidR="0067566F" w:rsidRPr="0089560D" w:rsidRDefault="0067566F" w:rsidP="0067566F">
      <w:pPr>
        <w:widowControl w:val="0"/>
        <w:ind w:firstLine="709"/>
        <w:jc w:val="both"/>
      </w:pPr>
      <w:r w:rsidRPr="0089560D">
        <w:t>Определить следующие условия добычи (вылова) корюшки азиатской зубастой, гольцов в водных объектах Камчатского края в 201</w:t>
      </w:r>
      <w:r w:rsidR="00EC7354" w:rsidRPr="0089560D">
        <w:t>8</w:t>
      </w:r>
      <w:r w:rsidRPr="0089560D">
        <w:t xml:space="preserve"> году:</w:t>
      </w:r>
    </w:p>
    <w:p w:rsidR="0067566F" w:rsidRPr="0089560D" w:rsidRDefault="0067566F" w:rsidP="0067566F">
      <w:pPr>
        <w:widowControl w:val="0"/>
        <w:ind w:firstLine="709"/>
        <w:jc w:val="both"/>
      </w:pPr>
    </w:p>
    <w:p w:rsidR="0067566F" w:rsidRPr="0089560D" w:rsidRDefault="00682179" w:rsidP="00682179">
      <w:pPr>
        <w:widowControl w:val="0"/>
        <w:ind w:firstLine="709"/>
        <w:jc w:val="both"/>
      </w:pPr>
      <w:r>
        <w:t>3</w:t>
      </w:r>
      <w:r w:rsidR="0067566F" w:rsidRPr="0089560D">
        <w:t xml:space="preserve">.1. </w:t>
      </w:r>
      <w:proofErr w:type="gramStart"/>
      <w:r w:rsidR="0067566F" w:rsidRPr="0089560D">
        <w:t xml:space="preserve">Определить срок начала </w:t>
      </w:r>
      <w:r w:rsidRPr="0089560D">
        <w:t>промышленного</w:t>
      </w:r>
      <w:r>
        <w:t xml:space="preserve"> рыболовства</w:t>
      </w:r>
      <w:r w:rsidRPr="0089560D">
        <w:t>, прибрежного</w:t>
      </w:r>
      <w:r>
        <w:t xml:space="preserve"> рыболовства</w:t>
      </w:r>
      <w:r w:rsidRPr="0089560D">
        <w:t>, любительского и спортивного рыболовства</w:t>
      </w:r>
      <w:r>
        <w:t xml:space="preserve">, </w:t>
      </w:r>
      <w:r w:rsidRPr="00682179">
        <w:t>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традиционное рыболовство)</w:t>
      </w:r>
      <w:r w:rsidRPr="0089560D">
        <w:t xml:space="preserve"> в отношении гольцов и корюшки азиатской зубастой на следующем заседании комиссии, при принятии решений об установлении объемов добычи (вылова)</w:t>
      </w:r>
      <w:r>
        <w:t xml:space="preserve">. </w:t>
      </w:r>
      <w:proofErr w:type="gramEnd"/>
    </w:p>
    <w:p w:rsidR="00E74675" w:rsidRPr="00682179" w:rsidRDefault="00E74675" w:rsidP="00E74675">
      <w:pPr>
        <w:widowControl w:val="0"/>
        <w:ind w:firstLine="709"/>
        <w:jc w:val="both"/>
        <w:rPr>
          <w:sz w:val="16"/>
          <w:szCs w:val="16"/>
        </w:rPr>
      </w:pPr>
    </w:p>
    <w:p w:rsidR="00E74675" w:rsidRPr="0089560D" w:rsidRDefault="00E74675" w:rsidP="00E74675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9371C0" w:rsidRPr="0089560D" w:rsidRDefault="009371C0" w:rsidP="00E74675">
      <w:pPr>
        <w:widowControl w:val="0"/>
        <w:ind w:firstLine="709"/>
        <w:jc w:val="both"/>
      </w:pPr>
    </w:p>
    <w:p w:rsidR="009371C0" w:rsidRPr="0089560D" w:rsidRDefault="00682179" w:rsidP="009371C0">
      <w:pPr>
        <w:ind w:firstLine="720"/>
        <w:jc w:val="both"/>
      </w:pPr>
      <w:r>
        <w:t>3</w:t>
      </w:r>
      <w:r w:rsidR="009371C0" w:rsidRPr="0089560D">
        <w:t xml:space="preserve">.2. Определить проходные дни при специализированном промысле  гольцов и корюшки азиатской зубастой в целях промышленного, традиционного рыболовства, любительского и спортивного рыболовства на рыбопромысловых участках рек Хайрюзова (№№ 644-650), </w:t>
      </w:r>
      <w:proofErr w:type="gramStart"/>
      <w:r w:rsidR="009371C0" w:rsidRPr="0089560D">
        <w:t>Белоголовая</w:t>
      </w:r>
      <w:proofErr w:type="gramEnd"/>
      <w:r w:rsidR="009371C0" w:rsidRPr="0089560D">
        <w:t xml:space="preserve"> (№№ 652-656), Ковран, Тигиль - понедельник, вторник еженедельно.</w:t>
      </w:r>
    </w:p>
    <w:p w:rsidR="009371C0" w:rsidRPr="00682179" w:rsidRDefault="009371C0" w:rsidP="009371C0">
      <w:pPr>
        <w:widowControl w:val="0"/>
        <w:ind w:firstLine="709"/>
        <w:jc w:val="both"/>
        <w:rPr>
          <w:sz w:val="16"/>
          <w:szCs w:val="16"/>
        </w:rPr>
      </w:pPr>
    </w:p>
    <w:p w:rsidR="009371C0" w:rsidRPr="0089560D" w:rsidRDefault="009371C0" w:rsidP="009371C0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9371C0" w:rsidRPr="0089560D" w:rsidRDefault="009371C0" w:rsidP="00E74675">
      <w:pPr>
        <w:widowControl w:val="0"/>
        <w:ind w:firstLine="709"/>
        <w:jc w:val="both"/>
      </w:pPr>
    </w:p>
    <w:p w:rsidR="0067566F" w:rsidRPr="0089560D" w:rsidRDefault="00682179" w:rsidP="0067566F">
      <w:pPr>
        <w:widowControl w:val="0"/>
        <w:ind w:firstLine="709"/>
        <w:jc w:val="both"/>
      </w:pPr>
      <w:r>
        <w:t>3</w:t>
      </w:r>
      <w:r w:rsidR="0067566F" w:rsidRPr="0089560D">
        <w:t>.</w:t>
      </w:r>
      <w:r w:rsidR="009371C0" w:rsidRPr="0089560D">
        <w:t>3</w:t>
      </w:r>
      <w:r w:rsidR="0067566F" w:rsidRPr="0089560D">
        <w:t>. Определить сроки запрета специализированной добычи (вылова)  гольцов и корюшки азиатской зубастой в целях промышленного, прибрежного</w:t>
      </w:r>
      <w:r w:rsidR="004F591A" w:rsidRPr="0089560D">
        <w:t xml:space="preserve"> и</w:t>
      </w:r>
      <w:r w:rsidR="0067566F" w:rsidRPr="0089560D">
        <w:t xml:space="preserve"> традиционного рыболовства:</w:t>
      </w:r>
    </w:p>
    <w:p w:rsidR="0067566F" w:rsidRPr="0089560D" w:rsidRDefault="0067566F" w:rsidP="0067566F">
      <w:pPr>
        <w:widowControl w:val="0"/>
        <w:ind w:firstLine="709"/>
        <w:jc w:val="both"/>
      </w:pPr>
      <w:r w:rsidRPr="0089560D">
        <w:t xml:space="preserve">- в </w:t>
      </w:r>
      <w:proofErr w:type="gramStart"/>
      <w:r w:rsidRPr="0089560D">
        <w:t>Западно-Камчатской</w:t>
      </w:r>
      <w:proofErr w:type="gramEnd"/>
      <w:r w:rsidRPr="0089560D">
        <w:t xml:space="preserve"> подзоне: в Тигильском, Пенжинском, Карагинском районах </w:t>
      </w:r>
      <w:r w:rsidRPr="00403620">
        <w:rPr>
          <w:b/>
        </w:rPr>
        <w:t>с 01 июля</w:t>
      </w:r>
      <w:r w:rsidRPr="00403620">
        <w:t xml:space="preserve">, в Соболевском районе </w:t>
      </w:r>
      <w:r w:rsidRPr="00403620">
        <w:rPr>
          <w:b/>
        </w:rPr>
        <w:t>с 01 июня</w:t>
      </w:r>
      <w:r w:rsidRPr="0089560D">
        <w:t>;</w:t>
      </w:r>
    </w:p>
    <w:p w:rsidR="0067566F" w:rsidRPr="0089560D" w:rsidRDefault="0067566F" w:rsidP="0067566F">
      <w:pPr>
        <w:widowControl w:val="0"/>
        <w:ind w:firstLine="709"/>
        <w:jc w:val="both"/>
      </w:pPr>
      <w:r w:rsidRPr="0089560D">
        <w:t xml:space="preserve">- в Камчатско-Курильской подзоне </w:t>
      </w:r>
      <w:proofErr w:type="gramStart"/>
      <w:r w:rsidRPr="0089560D">
        <w:t>в</w:t>
      </w:r>
      <w:proofErr w:type="gramEnd"/>
      <w:r w:rsidRPr="0089560D">
        <w:t xml:space="preserve"> </w:t>
      </w:r>
      <w:proofErr w:type="gramStart"/>
      <w:r w:rsidRPr="0089560D">
        <w:t>Усть-Большерецком</w:t>
      </w:r>
      <w:proofErr w:type="gramEnd"/>
      <w:r w:rsidRPr="0089560D">
        <w:t xml:space="preserve"> и Соболевском </w:t>
      </w:r>
      <w:r w:rsidRPr="00403620">
        <w:t xml:space="preserve">районах </w:t>
      </w:r>
      <w:r w:rsidRPr="00403620">
        <w:rPr>
          <w:b/>
        </w:rPr>
        <w:t>с 01 июня</w:t>
      </w:r>
      <w:r w:rsidRPr="00403620">
        <w:t>;</w:t>
      </w:r>
    </w:p>
    <w:p w:rsidR="00D40E0C" w:rsidRPr="0089560D" w:rsidRDefault="0067566F" w:rsidP="0067566F">
      <w:pPr>
        <w:widowControl w:val="0"/>
        <w:ind w:firstLine="709"/>
        <w:jc w:val="both"/>
      </w:pPr>
      <w:r w:rsidRPr="0089560D">
        <w:t xml:space="preserve">- в Карагинской подзоне </w:t>
      </w:r>
      <w:r w:rsidRPr="00403620">
        <w:rPr>
          <w:b/>
        </w:rPr>
        <w:t>с 1</w:t>
      </w:r>
      <w:r w:rsidR="00D40E0C" w:rsidRPr="00403620">
        <w:rPr>
          <w:b/>
        </w:rPr>
        <w:t>5</w:t>
      </w:r>
      <w:r w:rsidRPr="00403620">
        <w:rPr>
          <w:b/>
        </w:rPr>
        <w:t xml:space="preserve"> июня</w:t>
      </w:r>
      <w:r w:rsidRPr="0089560D">
        <w:t>;</w:t>
      </w:r>
      <w:r w:rsidR="000E04D2" w:rsidRPr="0089560D">
        <w:t xml:space="preserve"> </w:t>
      </w:r>
    </w:p>
    <w:p w:rsidR="00BD0FF5" w:rsidRPr="0089560D" w:rsidRDefault="0067566F" w:rsidP="0067566F">
      <w:pPr>
        <w:widowControl w:val="0"/>
        <w:ind w:firstLine="709"/>
        <w:jc w:val="both"/>
      </w:pPr>
      <w:r w:rsidRPr="0089560D">
        <w:t xml:space="preserve">- в Петропавловско-Командорской подзоне </w:t>
      </w:r>
      <w:r w:rsidRPr="00403620">
        <w:rPr>
          <w:b/>
        </w:rPr>
        <w:t>с 1</w:t>
      </w:r>
      <w:r w:rsidR="00D40E0C" w:rsidRPr="00403620">
        <w:rPr>
          <w:b/>
        </w:rPr>
        <w:t>5</w:t>
      </w:r>
      <w:r w:rsidRPr="00403620">
        <w:rPr>
          <w:b/>
        </w:rPr>
        <w:t xml:space="preserve"> мая</w:t>
      </w:r>
      <w:r w:rsidRPr="0089560D">
        <w:t>.</w:t>
      </w:r>
    </w:p>
    <w:p w:rsidR="00E74675" w:rsidRPr="00682179" w:rsidRDefault="00E74675" w:rsidP="00E74675">
      <w:pPr>
        <w:widowControl w:val="0"/>
        <w:ind w:firstLine="709"/>
        <w:jc w:val="both"/>
        <w:rPr>
          <w:sz w:val="16"/>
          <w:szCs w:val="16"/>
        </w:rPr>
      </w:pPr>
    </w:p>
    <w:p w:rsidR="00E74675" w:rsidRPr="0089560D" w:rsidRDefault="00E74675" w:rsidP="00E74675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67566F" w:rsidRPr="0089560D" w:rsidRDefault="0067566F" w:rsidP="0067566F">
      <w:pPr>
        <w:autoSpaceDE w:val="0"/>
        <w:autoSpaceDN w:val="0"/>
        <w:adjustRightInd w:val="0"/>
        <w:ind w:firstLine="720"/>
        <w:jc w:val="both"/>
        <w:outlineLvl w:val="0"/>
      </w:pPr>
    </w:p>
    <w:p w:rsidR="0067566F" w:rsidRPr="0089560D" w:rsidRDefault="00682179" w:rsidP="003004AD">
      <w:pPr>
        <w:widowControl w:val="0"/>
        <w:ind w:firstLine="709"/>
        <w:jc w:val="both"/>
      </w:pPr>
      <w:r>
        <w:t>3</w:t>
      </w:r>
      <w:r w:rsidR="0067566F" w:rsidRPr="0089560D">
        <w:t xml:space="preserve">.4. Ввести запрет </w:t>
      </w:r>
      <w:r w:rsidR="00BD0FF5" w:rsidRPr="0089560D">
        <w:t xml:space="preserve">на </w:t>
      </w:r>
      <w:r w:rsidR="0067566F" w:rsidRPr="0089560D">
        <w:t>специализированн</w:t>
      </w:r>
      <w:r w:rsidR="00BD0FF5" w:rsidRPr="0089560D">
        <w:t>ый</w:t>
      </w:r>
      <w:r w:rsidR="0067566F" w:rsidRPr="0089560D">
        <w:t xml:space="preserve"> </w:t>
      </w:r>
      <w:r w:rsidR="00BD0FF5" w:rsidRPr="0089560D">
        <w:t>промысел</w:t>
      </w:r>
      <w:r w:rsidR="0067566F" w:rsidRPr="0089560D">
        <w:t xml:space="preserve"> корюшки азиатской зубастой и гольцов </w:t>
      </w:r>
      <w:r w:rsidR="00BD0FF5" w:rsidRPr="0089560D">
        <w:t xml:space="preserve">при осуществлении промышленного, </w:t>
      </w:r>
      <w:r w:rsidR="00F73DDA">
        <w:t xml:space="preserve">прибрежного, </w:t>
      </w:r>
      <w:r w:rsidR="00BD0FF5" w:rsidRPr="0089560D">
        <w:t xml:space="preserve">традиционного рыболовства </w:t>
      </w:r>
      <w:r w:rsidR="0067566F" w:rsidRPr="0089560D">
        <w:t xml:space="preserve">на акватории </w:t>
      </w:r>
      <w:r w:rsidR="00BD0FF5" w:rsidRPr="0089560D">
        <w:t xml:space="preserve">Авачинской губы, </w:t>
      </w:r>
      <w:r w:rsidR="0067566F" w:rsidRPr="0089560D">
        <w:t>оз</w:t>
      </w:r>
      <w:r w:rsidR="00BD0FF5" w:rsidRPr="0089560D">
        <w:t>ер</w:t>
      </w:r>
      <w:r w:rsidR="0067566F" w:rsidRPr="0089560D">
        <w:t xml:space="preserve"> </w:t>
      </w:r>
      <w:proofErr w:type="gramStart"/>
      <w:r w:rsidR="0067566F" w:rsidRPr="0089560D">
        <w:t>Нерпичье</w:t>
      </w:r>
      <w:proofErr w:type="gramEnd"/>
      <w:r w:rsidR="0067566F" w:rsidRPr="0089560D">
        <w:t xml:space="preserve">, Большой </w:t>
      </w:r>
      <w:proofErr w:type="spellStart"/>
      <w:r w:rsidR="0067566F" w:rsidRPr="0089560D">
        <w:t>Калыгирь</w:t>
      </w:r>
      <w:proofErr w:type="spellEnd"/>
      <w:r w:rsidR="0067566F" w:rsidRPr="0089560D">
        <w:t xml:space="preserve">, Большое </w:t>
      </w:r>
      <w:proofErr w:type="spellStart"/>
      <w:r w:rsidR="0067566F" w:rsidRPr="0089560D">
        <w:t>Саранное</w:t>
      </w:r>
      <w:proofErr w:type="spellEnd"/>
      <w:r w:rsidR="0067566F" w:rsidRPr="0089560D">
        <w:t xml:space="preserve">, рек Паратунка, Авача, Большая (Усть-Большерецкий район) и </w:t>
      </w:r>
      <w:r w:rsidR="00D40E0C" w:rsidRPr="0089560D">
        <w:t>их</w:t>
      </w:r>
      <w:r w:rsidR="00BD0FF5" w:rsidRPr="0089560D">
        <w:t xml:space="preserve"> притоков.</w:t>
      </w:r>
    </w:p>
    <w:p w:rsidR="00E74675" w:rsidRPr="00682179" w:rsidRDefault="00E74675" w:rsidP="003004AD">
      <w:pPr>
        <w:widowControl w:val="0"/>
        <w:ind w:firstLine="709"/>
        <w:jc w:val="both"/>
        <w:rPr>
          <w:sz w:val="16"/>
          <w:szCs w:val="16"/>
        </w:rPr>
      </w:pPr>
    </w:p>
    <w:p w:rsidR="00E74675" w:rsidRPr="0089560D" w:rsidRDefault="00E74675" w:rsidP="003004AD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9371C0" w:rsidRPr="0089560D" w:rsidRDefault="009371C0" w:rsidP="003004AD">
      <w:pPr>
        <w:widowControl w:val="0"/>
        <w:ind w:firstLine="709"/>
        <w:jc w:val="both"/>
      </w:pPr>
    </w:p>
    <w:p w:rsidR="009371C0" w:rsidRPr="00682179" w:rsidRDefault="00682179" w:rsidP="003004AD">
      <w:pPr>
        <w:widowControl w:val="0"/>
        <w:ind w:firstLine="709"/>
        <w:jc w:val="both"/>
      </w:pPr>
      <w:r w:rsidRPr="00682179">
        <w:t>3</w:t>
      </w:r>
      <w:r w:rsidR="009371C0" w:rsidRPr="00682179">
        <w:t xml:space="preserve">.5. </w:t>
      </w:r>
      <w:proofErr w:type="gramStart"/>
      <w:r w:rsidR="009371C0" w:rsidRPr="00682179">
        <w:t>Рекомендовать организаторам любительского и спортивного рыболовства</w:t>
      </w:r>
      <w:r w:rsidR="009371C0" w:rsidRPr="00682179">
        <w:rPr>
          <w:b/>
        </w:rPr>
        <w:t xml:space="preserve"> </w:t>
      </w:r>
      <w:r w:rsidR="009371C0" w:rsidRPr="00682179">
        <w:t xml:space="preserve">исключить использование всех орудий лова за исключением </w:t>
      </w:r>
      <w:proofErr w:type="spellStart"/>
      <w:r w:rsidR="009371C0" w:rsidRPr="00682179">
        <w:t>удебных</w:t>
      </w:r>
      <w:proofErr w:type="spellEnd"/>
      <w:r w:rsidR="003556E7" w:rsidRPr="00682179">
        <w:t xml:space="preserve"> </w:t>
      </w:r>
      <w:r w:rsidR="00872021" w:rsidRPr="00682179">
        <w:t xml:space="preserve">при промысле корюшки азиатской зубастой и гольцов </w:t>
      </w:r>
      <w:r w:rsidR="003556E7" w:rsidRPr="00682179">
        <w:t xml:space="preserve">на рыбопромысловых участках Авачинской губы, </w:t>
      </w:r>
      <w:r w:rsidR="00872021" w:rsidRPr="00682179">
        <w:t>озер</w:t>
      </w:r>
      <w:r w:rsidR="003556E7" w:rsidRPr="00682179">
        <w:t xml:space="preserve"> Нерпичье, Малое Озеро, Большой </w:t>
      </w:r>
      <w:proofErr w:type="spellStart"/>
      <w:r w:rsidR="003556E7" w:rsidRPr="00682179">
        <w:t>Калыгирь</w:t>
      </w:r>
      <w:proofErr w:type="spellEnd"/>
      <w:r w:rsidR="003556E7" w:rsidRPr="00682179">
        <w:t>, Вилюй, рек Авача, Большая (Усть-Большерецкий район)</w:t>
      </w:r>
      <w:r w:rsidR="009371C0" w:rsidRPr="00682179">
        <w:t xml:space="preserve">, </w:t>
      </w:r>
      <w:r w:rsidR="00872021" w:rsidRPr="00682179">
        <w:t xml:space="preserve">а также на всех закрепленных за ними рыбопромысловых участках </w:t>
      </w:r>
      <w:r w:rsidR="009371C0" w:rsidRPr="00682179">
        <w:t xml:space="preserve">в сроки, указанные </w:t>
      </w:r>
      <w:r w:rsidR="004F591A" w:rsidRPr="00682179">
        <w:t xml:space="preserve">в </w:t>
      </w:r>
      <w:r w:rsidR="009371C0" w:rsidRPr="00682179">
        <w:t>пункт</w:t>
      </w:r>
      <w:r w:rsidR="004F591A" w:rsidRPr="00682179">
        <w:t>е</w:t>
      </w:r>
      <w:r w:rsidR="009371C0" w:rsidRPr="00682179">
        <w:t xml:space="preserve"> </w:t>
      </w:r>
      <w:r w:rsidRPr="00682179">
        <w:t>3</w:t>
      </w:r>
      <w:r w:rsidR="009371C0" w:rsidRPr="00682179">
        <w:t>.3 настоящего протокола.</w:t>
      </w:r>
      <w:proofErr w:type="gramEnd"/>
    </w:p>
    <w:p w:rsidR="003004AD" w:rsidRPr="00682179" w:rsidRDefault="003004AD" w:rsidP="003004AD">
      <w:pPr>
        <w:widowControl w:val="0"/>
        <w:ind w:firstLine="709"/>
        <w:jc w:val="both"/>
        <w:rPr>
          <w:sz w:val="16"/>
          <w:szCs w:val="16"/>
        </w:rPr>
      </w:pPr>
    </w:p>
    <w:p w:rsidR="003004AD" w:rsidRPr="00682179" w:rsidRDefault="003004AD" w:rsidP="003004AD">
      <w:pPr>
        <w:widowControl w:val="0"/>
        <w:ind w:firstLine="709"/>
        <w:jc w:val="both"/>
      </w:pPr>
      <w:r w:rsidRPr="00682179">
        <w:t>Путем голосования:  «за» -  единогласно.</w:t>
      </w:r>
    </w:p>
    <w:p w:rsidR="0067566F" w:rsidRPr="00682179" w:rsidRDefault="0067566F" w:rsidP="003004AD">
      <w:pPr>
        <w:autoSpaceDE w:val="0"/>
        <w:autoSpaceDN w:val="0"/>
        <w:adjustRightInd w:val="0"/>
        <w:ind w:firstLine="709"/>
        <w:jc w:val="both"/>
        <w:outlineLvl w:val="0"/>
      </w:pPr>
    </w:p>
    <w:p w:rsidR="0067566F" w:rsidRPr="00682179" w:rsidRDefault="00682179" w:rsidP="003004AD">
      <w:pPr>
        <w:autoSpaceDE w:val="0"/>
        <w:autoSpaceDN w:val="0"/>
        <w:adjustRightInd w:val="0"/>
        <w:ind w:firstLine="709"/>
        <w:jc w:val="both"/>
      </w:pPr>
      <w:r w:rsidRPr="00682179">
        <w:t>3</w:t>
      </w:r>
      <w:r w:rsidR="0067566F" w:rsidRPr="00682179">
        <w:t>.</w:t>
      </w:r>
      <w:r w:rsidR="009371C0" w:rsidRPr="00682179">
        <w:t>6</w:t>
      </w:r>
      <w:r w:rsidR="0067566F" w:rsidRPr="00682179">
        <w:t xml:space="preserve">. </w:t>
      </w:r>
      <w:proofErr w:type="gramStart"/>
      <w:r w:rsidR="0067566F" w:rsidRPr="00682179">
        <w:t>Рекомендовать Северо-Восточному территориальному управлению Росрыболовства руководствоваться соответствующими решениями комиссии о мерах регулирования традиционного рыболовства при принятии решения о предоставлении в пользование анадромных видов рыб для осуществления традиционного рыболовства в 201</w:t>
      </w:r>
      <w:r w:rsidR="00EC7354" w:rsidRPr="00682179">
        <w:t>8</w:t>
      </w:r>
      <w:r w:rsidR="0067566F" w:rsidRPr="00682179">
        <w:t xml:space="preserve"> году в части срока и условий использования водных биоресурсов лицами, относящимися к коренным малочисленным народам Севера, Сибири и Дальнего Востока Российской Федерации.</w:t>
      </w:r>
      <w:proofErr w:type="gramEnd"/>
    </w:p>
    <w:p w:rsidR="00E74675" w:rsidRPr="00682179" w:rsidRDefault="00E74675" w:rsidP="003004AD">
      <w:pPr>
        <w:widowControl w:val="0"/>
        <w:ind w:firstLine="709"/>
        <w:jc w:val="both"/>
        <w:rPr>
          <w:sz w:val="16"/>
          <w:szCs w:val="16"/>
        </w:rPr>
      </w:pPr>
    </w:p>
    <w:p w:rsidR="00E74675" w:rsidRPr="0089560D" w:rsidRDefault="00E74675" w:rsidP="003004AD">
      <w:pPr>
        <w:widowControl w:val="0"/>
        <w:ind w:firstLine="709"/>
        <w:jc w:val="both"/>
      </w:pPr>
      <w:r w:rsidRPr="0089560D">
        <w:t>Путем голосования:  «за» -  единогласно.</w:t>
      </w:r>
    </w:p>
    <w:p w:rsidR="00C94773" w:rsidRPr="0089560D" w:rsidRDefault="00C94773" w:rsidP="00C94773">
      <w:pPr>
        <w:widowControl w:val="0"/>
        <w:ind w:firstLine="709"/>
        <w:jc w:val="both"/>
      </w:pPr>
    </w:p>
    <w:p w:rsidR="00E65CDA" w:rsidRPr="00E65CDA" w:rsidRDefault="00E65CDA" w:rsidP="00E65CDA">
      <w:pPr>
        <w:widowControl w:val="0"/>
        <w:ind w:firstLine="709"/>
        <w:jc w:val="both"/>
      </w:pPr>
    </w:p>
    <w:p w:rsidR="00E65CDA" w:rsidRPr="00E65CDA" w:rsidRDefault="00E65CDA" w:rsidP="00E65CDA">
      <w:pPr>
        <w:ind w:firstLine="709"/>
        <w:jc w:val="both"/>
      </w:pPr>
    </w:p>
    <w:tbl>
      <w:tblPr>
        <w:tblW w:w="6096" w:type="dxa"/>
        <w:tblInd w:w="3510" w:type="dxa"/>
        <w:tblLook w:val="01E0" w:firstRow="1" w:lastRow="1" w:firstColumn="1" w:lastColumn="1" w:noHBand="0" w:noVBand="0"/>
      </w:tblPr>
      <w:tblGrid>
        <w:gridCol w:w="3261"/>
        <w:gridCol w:w="2835"/>
      </w:tblGrid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widowControl w:val="0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E65CDA" w:rsidRPr="00E65CDA" w:rsidRDefault="00E65CDA" w:rsidP="00E65CDA">
            <w:pPr>
              <w:widowControl w:val="0"/>
              <w:jc w:val="right"/>
              <w:rPr>
                <w:lang w:val="en-US"/>
              </w:rPr>
            </w:pPr>
            <w:r w:rsidRPr="00E65CDA">
              <w:t>В.М. Галицын</w:t>
            </w:r>
          </w:p>
          <w:p w:rsidR="00E65CDA" w:rsidRPr="00E65CDA" w:rsidRDefault="00E65CDA" w:rsidP="00E65CDA">
            <w:pPr>
              <w:widowControl w:val="0"/>
              <w:jc w:val="right"/>
              <w:rPr>
                <w:lang w:val="en-US"/>
              </w:rPr>
            </w:pPr>
          </w:p>
          <w:p w:rsidR="00E65CDA" w:rsidRPr="00E65CDA" w:rsidRDefault="00E65CDA" w:rsidP="00E65CDA">
            <w:pPr>
              <w:widowControl w:val="0"/>
              <w:jc w:val="right"/>
              <w:rPr>
                <w:lang w:val="en-US"/>
              </w:rPr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widowControl w:val="0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right"/>
            </w:pPr>
            <w:r w:rsidRPr="00866576">
              <w:t>Р.Г. Гранатов</w:t>
            </w:r>
          </w:p>
          <w:p w:rsidR="00E65CDA" w:rsidRPr="00866576" w:rsidRDefault="00E65CDA" w:rsidP="00E65CDA">
            <w:pPr>
              <w:widowControl w:val="0"/>
              <w:jc w:val="right"/>
            </w:pPr>
            <w:r w:rsidRPr="00866576">
              <w:t xml:space="preserve"> </w:t>
            </w: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В.Г. Давыдов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М.А. Арская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Н.П. Бородина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Д.Д. Данилин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right"/>
            </w:pPr>
            <w:r w:rsidRPr="00866576">
              <w:t>А.А. Копылов</w:t>
            </w:r>
          </w:p>
          <w:p w:rsidR="00E65CDA" w:rsidRPr="00866576" w:rsidRDefault="00E65CDA" w:rsidP="00E65CDA">
            <w:pPr>
              <w:widowControl w:val="0"/>
              <w:jc w:val="right"/>
            </w:pPr>
          </w:p>
          <w:p w:rsidR="00E65CDA" w:rsidRPr="00866576" w:rsidRDefault="00E65CDA" w:rsidP="00E65CDA">
            <w:pPr>
              <w:widowControl w:val="0"/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right"/>
            </w:pPr>
            <w:r w:rsidRPr="00866576">
              <w:t>Л.А. Кошкарева</w:t>
            </w:r>
          </w:p>
          <w:p w:rsidR="00E65CDA" w:rsidRPr="00866576" w:rsidRDefault="00E65CDA" w:rsidP="00E65CDA">
            <w:pPr>
              <w:widowControl w:val="0"/>
              <w:jc w:val="right"/>
            </w:pPr>
          </w:p>
          <w:p w:rsidR="00E65CDA" w:rsidRPr="00866576" w:rsidRDefault="00E65CDA" w:rsidP="00E65CDA">
            <w:pPr>
              <w:widowControl w:val="0"/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С.В. Крючковский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А.А. Михайлова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widowControl w:val="0"/>
              <w:jc w:val="right"/>
            </w:pPr>
            <w:r w:rsidRPr="00866576">
              <w:t>Ю.А. Татаринов</w:t>
            </w:r>
          </w:p>
          <w:p w:rsidR="00E65CDA" w:rsidRPr="00866576" w:rsidRDefault="00E65CDA" w:rsidP="00E65CDA">
            <w:pPr>
              <w:widowControl w:val="0"/>
              <w:jc w:val="right"/>
            </w:pPr>
          </w:p>
          <w:p w:rsidR="00E65CDA" w:rsidRPr="00866576" w:rsidRDefault="00E65CDA" w:rsidP="00E65CDA">
            <w:pPr>
              <w:widowControl w:val="0"/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А.В. Христенко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  <w:r w:rsidRPr="00866576">
              <w:t xml:space="preserve">                </w:t>
            </w: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И.Р. Шайхов</w:t>
            </w:r>
          </w:p>
          <w:p w:rsidR="00E65CDA" w:rsidRPr="00866576" w:rsidRDefault="00E65CDA" w:rsidP="00E65CDA">
            <w:pPr>
              <w:jc w:val="right"/>
            </w:pPr>
          </w:p>
          <w:p w:rsidR="00E65CDA" w:rsidRPr="00866576" w:rsidRDefault="00E65CDA" w:rsidP="00E65CDA">
            <w:pPr>
              <w:jc w:val="right"/>
            </w:pPr>
          </w:p>
        </w:tc>
      </w:tr>
      <w:tr w:rsidR="00E65CDA" w:rsidRPr="00E65CDA" w:rsidTr="005B1DC0">
        <w:tc>
          <w:tcPr>
            <w:tcW w:w="3261" w:type="dxa"/>
          </w:tcPr>
          <w:p w:rsidR="00E65CDA" w:rsidRPr="00E65CDA" w:rsidRDefault="00E65CDA" w:rsidP="00E65CDA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E65CDA" w:rsidRPr="00866576" w:rsidRDefault="00E65CDA" w:rsidP="00E65CDA">
            <w:pPr>
              <w:jc w:val="right"/>
            </w:pPr>
            <w:r w:rsidRPr="00866576">
              <w:t>Н.Ю. Шпигальская</w:t>
            </w:r>
          </w:p>
          <w:p w:rsidR="00E65CDA" w:rsidRPr="00E65CDA" w:rsidRDefault="00E65CDA" w:rsidP="00E65CDA">
            <w:pPr>
              <w:jc w:val="right"/>
              <w:rPr>
                <w:color w:val="0070C0"/>
              </w:rPr>
            </w:pPr>
          </w:p>
          <w:p w:rsidR="00E65CDA" w:rsidRPr="00E65CDA" w:rsidRDefault="00E65CDA" w:rsidP="00E65CDA">
            <w:pPr>
              <w:jc w:val="right"/>
              <w:rPr>
                <w:color w:val="0070C0"/>
              </w:rPr>
            </w:pPr>
          </w:p>
        </w:tc>
      </w:tr>
    </w:tbl>
    <w:p w:rsidR="00E65CDA" w:rsidRPr="00E65CDA" w:rsidRDefault="00E65CDA" w:rsidP="00E65CDA">
      <w:pPr>
        <w:ind w:firstLine="709"/>
        <w:jc w:val="both"/>
        <w:rPr>
          <w:color w:val="FF0000"/>
        </w:rPr>
      </w:pPr>
    </w:p>
    <w:p w:rsidR="00E65CDA" w:rsidRPr="00E65CDA" w:rsidRDefault="00E65CDA" w:rsidP="00E65CDA">
      <w:pPr>
        <w:ind w:firstLine="709"/>
        <w:jc w:val="both"/>
        <w:rPr>
          <w:color w:val="FF0000"/>
        </w:rPr>
      </w:pPr>
    </w:p>
    <w:p w:rsidR="00E65CDA" w:rsidRPr="00E65CDA" w:rsidRDefault="00E65CDA" w:rsidP="00E65CDA"/>
    <w:p w:rsidR="00E65CDA" w:rsidRPr="00E65CDA" w:rsidRDefault="00E65CDA" w:rsidP="00E65CDA">
      <w:pPr>
        <w:ind w:firstLine="709"/>
        <w:jc w:val="both"/>
        <w:rPr>
          <w:color w:val="FF0000"/>
        </w:rPr>
      </w:pPr>
    </w:p>
    <w:p w:rsidR="00095DE3" w:rsidRDefault="00095DE3" w:rsidP="00E65CDA">
      <w:pPr>
        <w:widowControl w:val="0"/>
        <w:ind w:firstLine="709"/>
        <w:jc w:val="both"/>
      </w:pPr>
    </w:p>
    <w:sectPr w:rsidR="00095DE3" w:rsidSect="00290B55">
      <w:footerReference w:type="default" r:id="rId7"/>
      <w:pgSz w:w="11906" w:h="16838"/>
      <w:pgMar w:top="1134" w:right="850" w:bottom="851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A9" w:rsidRDefault="000801A9" w:rsidP="00290B55">
      <w:r>
        <w:separator/>
      </w:r>
    </w:p>
  </w:endnote>
  <w:endnote w:type="continuationSeparator" w:id="0">
    <w:p w:rsidR="000801A9" w:rsidRDefault="000801A9" w:rsidP="0029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42989"/>
      <w:docPartObj>
        <w:docPartGallery w:val="Page Numbers (Bottom of Page)"/>
        <w:docPartUnique/>
      </w:docPartObj>
    </w:sdtPr>
    <w:sdtEndPr/>
    <w:sdtContent>
      <w:p w:rsidR="00290B55" w:rsidRDefault="00290B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C7">
          <w:rPr>
            <w:noProof/>
          </w:rPr>
          <w:t>6</w:t>
        </w:r>
        <w:r>
          <w:fldChar w:fldCharType="end"/>
        </w:r>
      </w:p>
    </w:sdtContent>
  </w:sdt>
  <w:p w:rsidR="00290B55" w:rsidRDefault="00290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A9" w:rsidRDefault="000801A9" w:rsidP="00290B55">
      <w:r>
        <w:separator/>
      </w:r>
    </w:p>
  </w:footnote>
  <w:footnote w:type="continuationSeparator" w:id="0">
    <w:p w:rsidR="000801A9" w:rsidRDefault="000801A9" w:rsidP="0029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5"/>
    <w:rsid w:val="00044104"/>
    <w:rsid w:val="0006778C"/>
    <w:rsid w:val="00072F58"/>
    <w:rsid w:val="00072F5A"/>
    <w:rsid w:val="00073FC1"/>
    <w:rsid w:val="000801A9"/>
    <w:rsid w:val="00095DE3"/>
    <w:rsid w:val="000C64C1"/>
    <w:rsid w:val="000C7752"/>
    <w:rsid w:val="000E04D2"/>
    <w:rsid w:val="000E6D8D"/>
    <w:rsid w:val="00145ECC"/>
    <w:rsid w:val="001538A6"/>
    <w:rsid w:val="0018211A"/>
    <w:rsid w:val="00183014"/>
    <w:rsid w:val="001A6F7E"/>
    <w:rsid w:val="001C24C4"/>
    <w:rsid w:val="001D43C7"/>
    <w:rsid w:val="001F563F"/>
    <w:rsid w:val="00203BEA"/>
    <w:rsid w:val="00221AEE"/>
    <w:rsid w:val="00224098"/>
    <w:rsid w:val="0022456D"/>
    <w:rsid w:val="0024410C"/>
    <w:rsid w:val="00246407"/>
    <w:rsid w:val="00280DAE"/>
    <w:rsid w:val="00290B55"/>
    <w:rsid w:val="002A46E8"/>
    <w:rsid w:val="002B79F8"/>
    <w:rsid w:val="002D5603"/>
    <w:rsid w:val="003004AD"/>
    <w:rsid w:val="00305448"/>
    <w:rsid w:val="0031103F"/>
    <w:rsid w:val="00316A86"/>
    <w:rsid w:val="00335F0B"/>
    <w:rsid w:val="003425E9"/>
    <w:rsid w:val="003462D4"/>
    <w:rsid w:val="003556E7"/>
    <w:rsid w:val="0039370B"/>
    <w:rsid w:val="00394AEB"/>
    <w:rsid w:val="00394BEE"/>
    <w:rsid w:val="003B7211"/>
    <w:rsid w:val="003D5A28"/>
    <w:rsid w:val="003E0849"/>
    <w:rsid w:val="003E114B"/>
    <w:rsid w:val="003E2CC1"/>
    <w:rsid w:val="003F648A"/>
    <w:rsid w:val="003F7ADE"/>
    <w:rsid w:val="00403620"/>
    <w:rsid w:val="004113BA"/>
    <w:rsid w:val="004147BB"/>
    <w:rsid w:val="004251CB"/>
    <w:rsid w:val="00437D2B"/>
    <w:rsid w:val="00490F21"/>
    <w:rsid w:val="004A0662"/>
    <w:rsid w:val="004A7BDB"/>
    <w:rsid w:val="004B5EB8"/>
    <w:rsid w:val="004B6E41"/>
    <w:rsid w:val="004D2C21"/>
    <w:rsid w:val="004F591A"/>
    <w:rsid w:val="005330E1"/>
    <w:rsid w:val="0055079B"/>
    <w:rsid w:val="0055582A"/>
    <w:rsid w:val="00562D3E"/>
    <w:rsid w:val="00596D18"/>
    <w:rsid w:val="005A43EF"/>
    <w:rsid w:val="005D1655"/>
    <w:rsid w:val="005F0EFF"/>
    <w:rsid w:val="006056C7"/>
    <w:rsid w:val="00652CFB"/>
    <w:rsid w:val="006571BB"/>
    <w:rsid w:val="0067566F"/>
    <w:rsid w:val="00682179"/>
    <w:rsid w:val="006D0E34"/>
    <w:rsid w:val="006D7C3F"/>
    <w:rsid w:val="006E0DEA"/>
    <w:rsid w:val="006E5059"/>
    <w:rsid w:val="007113C9"/>
    <w:rsid w:val="0071317B"/>
    <w:rsid w:val="00730F42"/>
    <w:rsid w:val="0073683A"/>
    <w:rsid w:val="00750B82"/>
    <w:rsid w:val="00762922"/>
    <w:rsid w:val="00790961"/>
    <w:rsid w:val="007A171F"/>
    <w:rsid w:val="007D1500"/>
    <w:rsid w:val="00804F71"/>
    <w:rsid w:val="008127DA"/>
    <w:rsid w:val="0085384B"/>
    <w:rsid w:val="00866576"/>
    <w:rsid w:val="00872021"/>
    <w:rsid w:val="00883F39"/>
    <w:rsid w:val="0089560D"/>
    <w:rsid w:val="008B47B7"/>
    <w:rsid w:val="008E779C"/>
    <w:rsid w:val="009204B4"/>
    <w:rsid w:val="009371C0"/>
    <w:rsid w:val="009A32CD"/>
    <w:rsid w:val="009A38A3"/>
    <w:rsid w:val="009E1DF8"/>
    <w:rsid w:val="00A13C17"/>
    <w:rsid w:val="00A410C9"/>
    <w:rsid w:val="00A67AC1"/>
    <w:rsid w:val="00A73B79"/>
    <w:rsid w:val="00AB1C0B"/>
    <w:rsid w:val="00AF5A1E"/>
    <w:rsid w:val="00B77995"/>
    <w:rsid w:val="00BC16CB"/>
    <w:rsid w:val="00BD0FF5"/>
    <w:rsid w:val="00BD2A0A"/>
    <w:rsid w:val="00C25822"/>
    <w:rsid w:val="00C461B8"/>
    <w:rsid w:val="00C85A0C"/>
    <w:rsid w:val="00C94773"/>
    <w:rsid w:val="00CB4C81"/>
    <w:rsid w:val="00CD286D"/>
    <w:rsid w:val="00CF4FA9"/>
    <w:rsid w:val="00D22A75"/>
    <w:rsid w:val="00D40E0C"/>
    <w:rsid w:val="00DC23A6"/>
    <w:rsid w:val="00E304CC"/>
    <w:rsid w:val="00E41C6F"/>
    <w:rsid w:val="00E65CDA"/>
    <w:rsid w:val="00E74675"/>
    <w:rsid w:val="00E81BB0"/>
    <w:rsid w:val="00E92317"/>
    <w:rsid w:val="00EC7354"/>
    <w:rsid w:val="00EC7D29"/>
    <w:rsid w:val="00ED2465"/>
    <w:rsid w:val="00F13722"/>
    <w:rsid w:val="00F2014D"/>
    <w:rsid w:val="00F34F11"/>
    <w:rsid w:val="00F73DDA"/>
    <w:rsid w:val="00F87950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B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90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B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B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90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B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Галицын Владимир Михайлович</cp:lastModifiedBy>
  <cp:revision>4</cp:revision>
  <cp:lastPrinted>2018-04-08T21:50:00Z</cp:lastPrinted>
  <dcterms:created xsi:type="dcterms:W3CDTF">2018-04-09T00:01:00Z</dcterms:created>
  <dcterms:modified xsi:type="dcterms:W3CDTF">2018-04-09T04:42:00Z</dcterms:modified>
</cp:coreProperties>
</file>