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21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5861A7">
              <w:rPr>
                <w:rFonts w:ascii="Times New Roman" w:hAnsi="Times New Roman" w:cs="Times New Roman"/>
              </w:rPr>
              <w:t>29</w:t>
            </w:r>
            <w:r w:rsidR="00522A6B" w:rsidRPr="000C5F5B">
              <w:rPr>
                <w:rFonts w:ascii="Times New Roman" w:hAnsi="Times New Roman" w:cs="Times New Roman"/>
              </w:rPr>
              <w:t xml:space="preserve">.03.2019;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5861A7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Березина Мария Григорьевна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>начальник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BerezinaMG</w:t>
            </w:r>
            <w:proofErr w:type="spellEnd"/>
            <w:r w:rsidRPr="005861A7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kamgov</w:t>
            </w:r>
            <w:proofErr w:type="spellEnd"/>
            <w:r w:rsidRPr="005861A7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5861A7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1C002F" w:rsidRDefault="00522A6B" w:rsidP="00A4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02F">
              <w:rPr>
                <w:rFonts w:ascii="Times New Roman" w:hAnsi="Times New Roman" w:cs="Times New Roman"/>
                <w:b/>
              </w:rPr>
              <w:t xml:space="preserve">Проект приказа Министерства финансов Камчатского края </w:t>
            </w:r>
            <w:r w:rsidR="005F0063" w:rsidRPr="001C002F">
              <w:rPr>
                <w:rFonts w:ascii="Times New Roman" w:hAnsi="Times New Roman" w:cs="Times New Roman"/>
                <w:b/>
              </w:rPr>
              <w:t>«</w:t>
            </w:r>
            <w:r w:rsidR="001C002F" w:rsidRPr="001C002F">
              <w:rPr>
                <w:rFonts w:ascii="Times New Roman" w:hAnsi="Times New Roman" w:cs="Times New Roman"/>
                <w:b/>
                <w:bCs/>
              </w:rPr>
              <w:t xml:space="preserve">О внесении изменения в приложение № 1 к приказу Министерства финансов Камчатского края от 23.09.2014 </w:t>
            </w:r>
            <w:r w:rsidR="001C002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C002F" w:rsidRPr="001C002F">
              <w:rPr>
                <w:rFonts w:ascii="Times New Roman" w:hAnsi="Times New Roman" w:cs="Times New Roman"/>
                <w:b/>
                <w:bCs/>
              </w:rPr>
              <w:t>№ 166 «О создании общественного совета при Министерстве финансов Камчатского края»</w:t>
            </w:r>
            <w:r w:rsidR="005F0063" w:rsidRPr="001C002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522A6B" w:rsidRPr="000C5F5B" w:rsidRDefault="005861A7">
            <w:pPr>
              <w:rPr>
                <w:rFonts w:ascii="Times New Roman" w:hAnsi="Times New Roman" w:cs="Times New Roman"/>
              </w:rPr>
            </w:pPr>
            <w:hyperlink r:id="rId5" w:history="1">
              <w:r w:rsidRPr="005B6DFC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5861A7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314DC7"/>
    <w:rsid w:val="00345930"/>
    <w:rsid w:val="00522A6B"/>
    <w:rsid w:val="005861A7"/>
    <w:rsid w:val="005F0063"/>
    <w:rsid w:val="00684F81"/>
    <w:rsid w:val="00A471D0"/>
    <w:rsid w:val="00AE4E5D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255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fin/document/frontend-document/view-project?id=7619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2019-03-20T22:41:00Z</dcterms:created>
  <dcterms:modified xsi:type="dcterms:W3CDTF">2019-03-20T22:41:00Z</dcterms:modified>
</cp:coreProperties>
</file>