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BC2F75">
        <w:tc>
          <w:tcPr>
            <w:tcW w:w="4395" w:type="dxa"/>
          </w:tcPr>
          <w:p w:rsidR="00FB52AD" w:rsidRDefault="00FB52AD" w:rsidP="00C70D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4478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4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447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CB0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Министерства финансов </w:t>
            </w:r>
            <w:r w:rsidR="003D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от 01.02.2016 </w:t>
            </w:r>
            <w:r w:rsidR="00BC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D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15 «О наделении </w:t>
            </w:r>
            <w:r w:rsidR="00651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Министерства финансов Камчатского края полномочиями 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</w:t>
            </w:r>
            <w:r w:rsidR="00651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  <w:r w:rsidR="00651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Default="004549E8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747121" w:rsidP="00747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соответствии со статьей 160.1 Бюджетного кодекса Российской Федерации, постановлением Правительства Камчатского края от 05.02.2008 </w:t>
      </w:r>
      <w:r w:rsidR="006358C9"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>№ 19-П «Об утверждении порядка осуществления органами государственной власти Камчатского края, органами управления территориальными государственными внебюджетными фондами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Федерации»</w:t>
      </w:r>
      <w:r w:rsidR="009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07E" w:rsidRDefault="0021438C" w:rsidP="00CC5B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C5BE1" w:rsidRPr="00CC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приказ Министерства финансов Камчатского края от 01.02.2016 </w:t>
      </w:r>
      <w:r w:rsidR="00534F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" w:name="_GoBack"/>
      <w:bookmarkEnd w:id="2"/>
      <w:r w:rsidR="00CC5BE1" w:rsidRPr="00CC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 «О наделении Министерства финансов Камчатского края полномочиями администратора доходов краевого бюджета» </w:t>
      </w:r>
      <w:r w:rsidR="00AE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CC5BE1" w:rsidRPr="00CC5B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AE107E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C0259D" w:rsidRDefault="00C77D28" w:rsidP="00C025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преамбуле слова «законом Камчатского края о краевом бюджете на очередной финансовый год и на плановый период» заменить словами </w:t>
      </w:r>
      <w:r w:rsidR="00FB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«постановлением Правительства Камчатского края </w:t>
      </w:r>
      <w:r w:rsidR="00C0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0259D">
        <w:rPr>
          <w:rFonts w:ascii="TimesNewRomanPSMT" w:hAnsi="TimesNewRomanPSMT" w:cs="TimesNewRomanPSMT"/>
          <w:sz w:val="28"/>
          <w:szCs w:val="28"/>
        </w:rPr>
        <w:t>27.12.2021 № 581-П «Об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бюджета»;</w:t>
      </w:r>
    </w:p>
    <w:p w:rsidR="00CC5BE1" w:rsidRDefault="00AE107E" w:rsidP="00CC5B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C5BE1" w:rsidRPr="00CC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70A34" w:rsidRPr="00CC5B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770A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0A34" w:rsidRPr="00CC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4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</w:t>
      </w:r>
      <w:r w:rsidR="00770A34" w:rsidRPr="0077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A34" w:rsidRPr="00CC5B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</w:t>
      </w:r>
      <w:r w:rsidR="00770A3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A4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BE1" w:rsidRPr="00CC5B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1526ED" w:rsidRDefault="00121FED" w:rsidP="00CC5B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456"/>
        <w:gridCol w:w="814"/>
        <w:gridCol w:w="2782"/>
        <w:gridCol w:w="6154"/>
      </w:tblGrid>
      <w:tr w:rsidR="002D0E9B" w:rsidRPr="00683894" w:rsidTr="00582CC1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E9B" w:rsidRPr="0021384E" w:rsidRDefault="002D0E9B" w:rsidP="002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9B" w:rsidRPr="0021384E" w:rsidRDefault="002D0E9B" w:rsidP="002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9B" w:rsidRPr="0021384E" w:rsidRDefault="002D0E9B" w:rsidP="002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1 11 02102 02 0000 120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9B" w:rsidRPr="0021384E" w:rsidRDefault="002D0E9B" w:rsidP="002D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операций по управлению остатками средств на едином казначейском счете, зачисляемые в бюджеты субъектов Российской Федерации</w:t>
            </w:r>
          </w:p>
        </w:tc>
      </w:tr>
      <w:tr w:rsidR="00582CC1" w:rsidRPr="00683894" w:rsidTr="00582CC1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E9B" w:rsidRPr="0021384E" w:rsidRDefault="00445E59" w:rsidP="002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9B" w:rsidRPr="0021384E" w:rsidRDefault="002D0E9B" w:rsidP="002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9B" w:rsidRPr="0021384E" w:rsidRDefault="002D0E9B" w:rsidP="002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1 11 03020 02 0000 120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9B" w:rsidRPr="0021384E" w:rsidRDefault="002D0E9B" w:rsidP="002D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</w:tr>
      <w:tr w:rsidR="00445E59" w:rsidRPr="00683894" w:rsidTr="00582CC1">
        <w:trPr>
          <w:trHeight w:val="13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9A39A6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1 11 09042 02 0000 120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445E59" w:rsidRPr="00683894" w:rsidTr="00582CC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9A39A6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1 13 02992 02 6001 130</w:t>
            </w:r>
          </w:p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1 13 02992 02 6002 130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</w:tr>
      <w:tr w:rsidR="00445E59" w:rsidRPr="00683894" w:rsidTr="00582CC1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9A39A6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1 16 01053 01 0035 140</w:t>
            </w:r>
          </w:p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1 16 01053 01 9000 140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45E59" w:rsidRPr="00683894" w:rsidTr="00582CC1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9A39A6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1 16 01063 01 0009 140</w:t>
            </w:r>
          </w:p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1 16 01063 01 0023 140</w:t>
            </w:r>
          </w:p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1 16 01063 01 0091 140</w:t>
            </w:r>
          </w:p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1 16 01063 01 0101 140</w:t>
            </w:r>
          </w:p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1 16 01063 01 9000 140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45E59" w:rsidRPr="00683894" w:rsidTr="00582CC1">
        <w:trPr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9A39A6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1 16 01072 01 0030 140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445E59" w:rsidRPr="00683894" w:rsidTr="00267D8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445E59" w:rsidP="009A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1 16 01073 01 0017 140</w:t>
            </w:r>
          </w:p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1 16 01073 01 0027 140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45E59" w:rsidRPr="00683894" w:rsidTr="00267D8F">
        <w:trPr>
          <w:trHeight w:val="5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9A39A6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1 16 01083 01 9000 140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45E59" w:rsidRPr="00683894" w:rsidTr="00582CC1">
        <w:trPr>
          <w:trHeight w:val="5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A3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1 16 01093 01 9000 140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</w:t>
            </w: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445E59" w:rsidRPr="00683894" w:rsidTr="00582CC1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1 16 01103 01 9000 140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445E59" w:rsidRPr="00683894" w:rsidTr="00582CC1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445E59" w:rsidP="009A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A3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1 16 01113 01 9000 140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45E59" w:rsidRPr="00683894" w:rsidTr="00582CC1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9A39A6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D230F6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1 16 01123 01 000</w:t>
            </w:r>
            <w:r w:rsidR="00D230F6" w:rsidRPr="00D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  <w:p w:rsidR="00D230F6" w:rsidRPr="00D230F6" w:rsidRDefault="00D230F6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1 16 01123 01 000</w:t>
            </w:r>
            <w:r w:rsidRPr="00D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  <w:p w:rsidR="00D230F6" w:rsidRPr="00D230F6" w:rsidRDefault="00D230F6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1 16 01123 01 000</w:t>
            </w:r>
            <w:r w:rsidRPr="00D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  <w:p w:rsidR="00D230F6" w:rsidRPr="0021384E" w:rsidRDefault="00D230F6" w:rsidP="00D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1 16 01123 01 000</w:t>
            </w:r>
            <w:r w:rsidRPr="00D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45E59" w:rsidRPr="00683894" w:rsidTr="00582CC1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A3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1 16 01133 01 9000 140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45E59" w:rsidRPr="00683894" w:rsidTr="00582CC1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E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1 16 01143 01 9000 140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45E59" w:rsidRPr="00683894" w:rsidTr="004B1ABB">
        <w:trPr>
          <w:trHeight w:val="8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E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1 16 01153 01 9000 140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B1ABB" w:rsidRPr="00683894" w:rsidTr="004B1ABB">
        <w:trPr>
          <w:trHeight w:val="5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E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1 16 01156 01 0000 140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неперечислением</w:t>
            </w:r>
            <w:proofErr w:type="spellEnd"/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</w:t>
            </w: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субъекта Российской Федерации</w:t>
            </w:r>
          </w:p>
        </w:tc>
      </w:tr>
      <w:tr w:rsidR="00445E59" w:rsidRPr="00683894" w:rsidTr="004B1ABB">
        <w:trPr>
          <w:trHeight w:val="1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FE6BA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1 16 01163 01 9000 140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445E59" w:rsidRPr="00683894" w:rsidTr="00582CC1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445E59" w:rsidP="00FE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E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1 16 01173 01 9000 140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45E59" w:rsidRPr="00683894" w:rsidTr="00582CC1">
        <w:trPr>
          <w:trHeight w:val="5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FE6BA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1 16 01183 01 9000 140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445E59" w:rsidRPr="00683894" w:rsidTr="00582CC1">
        <w:trPr>
          <w:trHeight w:val="38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FE6BA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45E59"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1 16 01192 01 0005 140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445E59" w:rsidRPr="00683894" w:rsidTr="00582CC1">
        <w:trPr>
          <w:trHeight w:val="8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FE6BA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1 16 01193 01 9000 140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582CC1" w:rsidRPr="00683894" w:rsidTr="00582CC1">
        <w:trPr>
          <w:trHeight w:val="55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FE6BA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1 16 01203 01 0021 140</w:t>
            </w:r>
          </w:p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45E59" w:rsidRPr="00683894" w:rsidTr="00582CC1">
        <w:trPr>
          <w:trHeight w:val="12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FE6BA9" w:rsidP="00FE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1 16 01213 01 9000 140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445E59" w:rsidRPr="00683894" w:rsidTr="00582CC1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FE6BA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1 16 07010 02 0000 140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445E59" w:rsidRPr="00683894" w:rsidTr="00582CC1">
        <w:trPr>
          <w:trHeight w:val="5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FE6BA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1 16 07090 02 0000 140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445E59" w:rsidRPr="00683894" w:rsidTr="00582CC1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FE6BA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1 16 10122 01 0001 140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</w:t>
            </w:r>
          </w:p>
        </w:tc>
      </w:tr>
      <w:tr w:rsidR="00445E59" w:rsidRPr="00683894" w:rsidTr="00582CC1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FE6BA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1 17 01020 02 0000 180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445E59" w:rsidRPr="00683894" w:rsidTr="00582CC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FE6BA9" w:rsidP="00FE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1 17 05020 02 0000 180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</w:tr>
      <w:tr w:rsidR="00445E59" w:rsidRPr="00683894" w:rsidTr="00582CC1">
        <w:trPr>
          <w:trHeight w:val="55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FE6BA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2 02 15001 02 0000 150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на выравнивание бюджетной обеспеченности</w:t>
            </w:r>
          </w:p>
        </w:tc>
      </w:tr>
      <w:tr w:rsidR="00445E59" w:rsidRPr="00683894" w:rsidTr="00582CC1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FE6BA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45E59"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2 02 15002 02 0000 150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445E59" w:rsidRPr="00683894" w:rsidTr="00582CC1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FE6BA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2 02 15009 02 0000 150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445E59" w:rsidRPr="00683894" w:rsidTr="00582CC1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FE6BA9" w:rsidP="00FE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2 02 15010 02 0000 150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445E59" w:rsidRPr="00683894" w:rsidTr="00582CC1">
        <w:trPr>
          <w:trHeight w:val="51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FE6BA9" w:rsidP="00FE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2 02 15549 02 0000 150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445E59" w:rsidRPr="00683894" w:rsidTr="004B1AB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FE6BA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2 02 35900 02 0000 150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субвенция бюджетам субъектов Российской Федерации и бюджету г. Байконура</w:t>
            </w:r>
          </w:p>
        </w:tc>
      </w:tr>
      <w:tr w:rsidR="004B1ABB" w:rsidRPr="00683894" w:rsidTr="004B1ABB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FE6BA9" w:rsidP="00FE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2 02 49001 02 0000 150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</w:tr>
      <w:tr w:rsidR="00445E59" w:rsidRPr="00683894" w:rsidTr="004B1ABB">
        <w:trPr>
          <w:trHeight w:val="6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FE6BA9" w:rsidP="00FE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2 08 02000 02 0000 150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45E59" w:rsidRPr="00683894" w:rsidTr="00582CC1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FE6BA9" w:rsidP="00FE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45E59"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2 08 10000 02 0000 150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субъектов Российской Федерации (в бюджеты субъектов Российской Федерации) для осуществления взыскания</w:t>
            </w:r>
          </w:p>
        </w:tc>
      </w:tr>
      <w:tr w:rsidR="00445E59" w:rsidRPr="00683894" w:rsidTr="00582CC1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D72444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E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2 18 60010 02 7000 150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445E59" w:rsidRPr="00683894" w:rsidTr="00582CC1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FE6BA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2 18 60010 02 8000 150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445E59" w:rsidRPr="00683894" w:rsidTr="00582CC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FE6BA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45E59"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2 19 35900 02 0000 150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единой субвенции из бюджетов субъектов Российской Федерации</w:t>
            </w:r>
          </w:p>
        </w:tc>
      </w:tr>
      <w:tr w:rsidR="00445E59" w:rsidRPr="00683894" w:rsidTr="00582CC1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E59" w:rsidRPr="0021384E" w:rsidRDefault="00FE6BA9" w:rsidP="00FE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59" w:rsidRPr="0021384E" w:rsidRDefault="00445E59" w:rsidP="004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2 19 90000 02 0000 150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E59" w:rsidRPr="0021384E" w:rsidRDefault="00445E59" w:rsidP="0044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</w:tbl>
    <w:p w:rsidR="00CC5BE1" w:rsidRPr="00CC5BE1" w:rsidRDefault="00770BE3" w:rsidP="000E4C2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B0465" w:rsidRDefault="000F112F" w:rsidP="00CC5B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CB0465" w:rsidRPr="00CB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46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правоотношения, возникшие с 1 января 2023 года</w:t>
      </w:r>
      <w:r w:rsidR="00CB0465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C70D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548"/>
        <w:gridCol w:w="2839"/>
      </w:tblGrid>
      <w:tr w:rsidR="00F64AFE" w:rsidRPr="00076132" w:rsidTr="0000191B">
        <w:trPr>
          <w:trHeight w:val="758"/>
        </w:trPr>
        <w:tc>
          <w:tcPr>
            <w:tcW w:w="3402" w:type="dxa"/>
            <w:shd w:val="clear" w:color="auto" w:fill="auto"/>
          </w:tcPr>
          <w:p w:rsidR="00F64AFE" w:rsidRPr="00033533" w:rsidRDefault="00F64AFE" w:rsidP="00C70D2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C70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C70D2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5B5530" w:rsidRDefault="005B5530" w:rsidP="00C70D2F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FE" w:rsidRPr="002F3844" w:rsidRDefault="00212388" w:rsidP="00C70D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9E5F55" w:rsidRDefault="009E5F55" w:rsidP="009C1DE5">
      <w:pPr>
        <w:spacing w:after="0" w:line="240" w:lineRule="auto"/>
        <w:ind w:firstLine="709"/>
        <w:jc w:val="both"/>
      </w:pPr>
    </w:p>
    <w:sectPr w:rsidR="009E5F55" w:rsidSect="000959AC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18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3C91" w:rsidRPr="00C126D0" w:rsidRDefault="00B33C9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26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26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26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4F2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126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3C91" w:rsidRDefault="00B33C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485"/>
    <w:rsid w:val="000011D3"/>
    <w:rsid w:val="0000191B"/>
    <w:rsid w:val="00011497"/>
    <w:rsid w:val="00026BF5"/>
    <w:rsid w:val="00031295"/>
    <w:rsid w:val="00033533"/>
    <w:rsid w:val="0004005B"/>
    <w:rsid w:val="00045111"/>
    <w:rsid w:val="00045304"/>
    <w:rsid w:val="00053869"/>
    <w:rsid w:val="0005438F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59AC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551A"/>
    <w:rsid w:val="000C6754"/>
    <w:rsid w:val="000C7139"/>
    <w:rsid w:val="000E4C25"/>
    <w:rsid w:val="000E53EF"/>
    <w:rsid w:val="000F0C96"/>
    <w:rsid w:val="000F112F"/>
    <w:rsid w:val="000F4303"/>
    <w:rsid w:val="00101736"/>
    <w:rsid w:val="001023C8"/>
    <w:rsid w:val="00102D69"/>
    <w:rsid w:val="001034CB"/>
    <w:rsid w:val="00112C1A"/>
    <w:rsid w:val="00121FED"/>
    <w:rsid w:val="00126A40"/>
    <w:rsid w:val="00140E22"/>
    <w:rsid w:val="00147181"/>
    <w:rsid w:val="00147C68"/>
    <w:rsid w:val="001526ED"/>
    <w:rsid w:val="00163071"/>
    <w:rsid w:val="001661B8"/>
    <w:rsid w:val="00171077"/>
    <w:rsid w:val="001773D3"/>
    <w:rsid w:val="00180140"/>
    <w:rsid w:val="00181702"/>
    <w:rsid w:val="00181A55"/>
    <w:rsid w:val="00182F36"/>
    <w:rsid w:val="00184B04"/>
    <w:rsid w:val="0018739B"/>
    <w:rsid w:val="001932D5"/>
    <w:rsid w:val="001A0203"/>
    <w:rsid w:val="001A5A27"/>
    <w:rsid w:val="001A73DD"/>
    <w:rsid w:val="001B3383"/>
    <w:rsid w:val="001C06D4"/>
    <w:rsid w:val="001C15D6"/>
    <w:rsid w:val="001C18CF"/>
    <w:rsid w:val="001D00F5"/>
    <w:rsid w:val="001D1FE3"/>
    <w:rsid w:val="001D2125"/>
    <w:rsid w:val="001D4724"/>
    <w:rsid w:val="001E413D"/>
    <w:rsid w:val="001E7B82"/>
    <w:rsid w:val="001F26D2"/>
    <w:rsid w:val="001F2D32"/>
    <w:rsid w:val="002001C9"/>
    <w:rsid w:val="00212388"/>
    <w:rsid w:val="00213104"/>
    <w:rsid w:val="0021384E"/>
    <w:rsid w:val="002139E9"/>
    <w:rsid w:val="0021438C"/>
    <w:rsid w:val="00220240"/>
    <w:rsid w:val="002225FF"/>
    <w:rsid w:val="00233FCB"/>
    <w:rsid w:val="0024243B"/>
    <w:rsid w:val="0024385A"/>
    <w:rsid w:val="00243A93"/>
    <w:rsid w:val="00246489"/>
    <w:rsid w:val="00257489"/>
    <w:rsid w:val="00257670"/>
    <w:rsid w:val="00260B82"/>
    <w:rsid w:val="0026158E"/>
    <w:rsid w:val="00267D8F"/>
    <w:rsid w:val="00271798"/>
    <w:rsid w:val="00277AE0"/>
    <w:rsid w:val="00281C87"/>
    <w:rsid w:val="00282E31"/>
    <w:rsid w:val="002858E6"/>
    <w:rsid w:val="002875EB"/>
    <w:rsid w:val="002947BA"/>
    <w:rsid w:val="00295AC8"/>
    <w:rsid w:val="002B2A13"/>
    <w:rsid w:val="002C0D36"/>
    <w:rsid w:val="002C2250"/>
    <w:rsid w:val="002C26A3"/>
    <w:rsid w:val="002C2B5A"/>
    <w:rsid w:val="002C36CF"/>
    <w:rsid w:val="002C5B0F"/>
    <w:rsid w:val="002C6BE0"/>
    <w:rsid w:val="002D0E9B"/>
    <w:rsid w:val="002D5D0F"/>
    <w:rsid w:val="002E4E87"/>
    <w:rsid w:val="002E627C"/>
    <w:rsid w:val="002F3844"/>
    <w:rsid w:val="0030022E"/>
    <w:rsid w:val="003067F0"/>
    <w:rsid w:val="00312118"/>
    <w:rsid w:val="00313CF4"/>
    <w:rsid w:val="0031799B"/>
    <w:rsid w:val="00327B6F"/>
    <w:rsid w:val="00331C4B"/>
    <w:rsid w:val="003331DC"/>
    <w:rsid w:val="00340A98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35BE"/>
    <w:rsid w:val="0038403D"/>
    <w:rsid w:val="00397BA7"/>
    <w:rsid w:val="00397C94"/>
    <w:rsid w:val="003B0709"/>
    <w:rsid w:val="003B2E07"/>
    <w:rsid w:val="003B52E1"/>
    <w:rsid w:val="003C30E0"/>
    <w:rsid w:val="003C3B56"/>
    <w:rsid w:val="003C5DA1"/>
    <w:rsid w:val="003D42EC"/>
    <w:rsid w:val="003D5F42"/>
    <w:rsid w:val="003E299B"/>
    <w:rsid w:val="003E6A63"/>
    <w:rsid w:val="003E759C"/>
    <w:rsid w:val="003F2A37"/>
    <w:rsid w:val="003F4CB2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36133"/>
    <w:rsid w:val="004415AF"/>
    <w:rsid w:val="0044338E"/>
    <w:rsid w:val="004440D5"/>
    <w:rsid w:val="00445E59"/>
    <w:rsid w:val="0044754E"/>
    <w:rsid w:val="00447817"/>
    <w:rsid w:val="004505BC"/>
    <w:rsid w:val="004549E8"/>
    <w:rsid w:val="00455CC7"/>
    <w:rsid w:val="0045757C"/>
    <w:rsid w:val="004606C5"/>
    <w:rsid w:val="00462F1A"/>
    <w:rsid w:val="00463D54"/>
    <w:rsid w:val="00466B97"/>
    <w:rsid w:val="00466DBB"/>
    <w:rsid w:val="00467049"/>
    <w:rsid w:val="004814D3"/>
    <w:rsid w:val="00481EAF"/>
    <w:rsid w:val="00482739"/>
    <w:rsid w:val="00484749"/>
    <w:rsid w:val="004856FB"/>
    <w:rsid w:val="004876F0"/>
    <w:rsid w:val="00494EE9"/>
    <w:rsid w:val="00497483"/>
    <w:rsid w:val="004A1625"/>
    <w:rsid w:val="004B1ABB"/>
    <w:rsid w:val="004B221A"/>
    <w:rsid w:val="004B2D6C"/>
    <w:rsid w:val="004B6F67"/>
    <w:rsid w:val="004C01E3"/>
    <w:rsid w:val="004C56F4"/>
    <w:rsid w:val="004D0798"/>
    <w:rsid w:val="004D2D22"/>
    <w:rsid w:val="004D3B17"/>
    <w:rsid w:val="004D4615"/>
    <w:rsid w:val="004D7093"/>
    <w:rsid w:val="004E00B2"/>
    <w:rsid w:val="004E1446"/>
    <w:rsid w:val="004E15AF"/>
    <w:rsid w:val="004E402B"/>
    <w:rsid w:val="004E554E"/>
    <w:rsid w:val="004E6A87"/>
    <w:rsid w:val="004E6CDD"/>
    <w:rsid w:val="00503604"/>
    <w:rsid w:val="00503FC3"/>
    <w:rsid w:val="00504934"/>
    <w:rsid w:val="00506A1C"/>
    <w:rsid w:val="00507E0C"/>
    <w:rsid w:val="005152D5"/>
    <w:rsid w:val="00523B26"/>
    <w:rsid w:val="00523CD0"/>
    <w:rsid w:val="005271B3"/>
    <w:rsid w:val="00530CE4"/>
    <w:rsid w:val="00534F2B"/>
    <w:rsid w:val="00536200"/>
    <w:rsid w:val="00540BE9"/>
    <w:rsid w:val="00545A54"/>
    <w:rsid w:val="00545CAA"/>
    <w:rsid w:val="005520C0"/>
    <w:rsid w:val="00552EE1"/>
    <w:rsid w:val="005578C9"/>
    <w:rsid w:val="0056228F"/>
    <w:rsid w:val="00563B33"/>
    <w:rsid w:val="00565F42"/>
    <w:rsid w:val="005730CB"/>
    <w:rsid w:val="00576D34"/>
    <w:rsid w:val="00577F39"/>
    <w:rsid w:val="00582CC1"/>
    <w:rsid w:val="005846D7"/>
    <w:rsid w:val="00587A6D"/>
    <w:rsid w:val="00595196"/>
    <w:rsid w:val="005A2B4D"/>
    <w:rsid w:val="005A46F6"/>
    <w:rsid w:val="005B5530"/>
    <w:rsid w:val="005D2494"/>
    <w:rsid w:val="005D4D2F"/>
    <w:rsid w:val="005F11A7"/>
    <w:rsid w:val="005F1F7D"/>
    <w:rsid w:val="005F6392"/>
    <w:rsid w:val="005F7C4B"/>
    <w:rsid w:val="00603212"/>
    <w:rsid w:val="006039EE"/>
    <w:rsid w:val="00606EAC"/>
    <w:rsid w:val="00617ABE"/>
    <w:rsid w:val="006271E6"/>
    <w:rsid w:val="00631037"/>
    <w:rsid w:val="006358C9"/>
    <w:rsid w:val="00642FDD"/>
    <w:rsid w:val="00644C74"/>
    <w:rsid w:val="00650CAB"/>
    <w:rsid w:val="00651048"/>
    <w:rsid w:val="00662A71"/>
    <w:rsid w:val="006636B8"/>
    <w:rsid w:val="00663D27"/>
    <w:rsid w:val="00670186"/>
    <w:rsid w:val="00670C33"/>
    <w:rsid w:val="00675BAB"/>
    <w:rsid w:val="00675EBE"/>
    <w:rsid w:val="00680B77"/>
    <w:rsid w:val="00681BFE"/>
    <w:rsid w:val="0069601C"/>
    <w:rsid w:val="006A0F11"/>
    <w:rsid w:val="006A4197"/>
    <w:rsid w:val="006A541B"/>
    <w:rsid w:val="006B115E"/>
    <w:rsid w:val="006C2794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47B0"/>
    <w:rsid w:val="00736848"/>
    <w:rsid w:val="0074156B"/>
    <w:rsid w:val="00744B7F"/>
    <w:rsid w:val="00747121"/>
    <w:rsid w:val="00750E79"/>
    <w:rsid w:val="00754A3D"/>
    <w:rsid w:val="007638A0"/>
    <w:rsid w:val="00770A34"/>
    <w:rsid w:val="00770BE3"/>
    <w:rsid w:val="00773C63"/>
    <w:rsid w:val="0078032C"/>
    <w:rsid w:val="007957F3"/>
    <w:rsid w:val="007A0DC9"/>
    <w:rsid w:val="007A72A3"/>
    <w:rsid w:val="007B3851"/>
    <w:rsid w:val="007B4A85"/>
    <w:rsid w:val="007C20C5"/>
    <w:rsid w:val="007C5307"/>
    <w:rsid w:val="007C5578"/>
    <w:rsid w:val="007D03B4"/>
    <w:rsid w:val="007D3340"/>
    <w:rsid w:val="007D5E70"/>
    <w:rsid w:val="007D746A"/>
    <w:rsid w:val="007E29D0"/>
    <w:rsid w:val="007E5E6F"/>
    <w:rsid w:val="007E76F9"/>
    <w:rsid w:val="007E7ADA"/>
    <w:rsid w:val="007F3D5B"/>
    <w:rsid w:val="007F412B"/>
    <w:rsid w:val="007F70B6"/>
    <w:rsid w:val="00812B9A"/>
    <w:rsid w:val="008150B9"/>
    <w:rsid w:val="00835747"/>
    <w:rsid w:val="00836901"/>
    <w:rsid w:val="00843098"/>
    <w:rsid w:val="00850DDE"/>
    <w:rsid w:val="0085578D"/>
    <w:rsid w:val="00860B25"/>
    <w:rsid w:val="00860C71"/>
    <w:rsid w:val="008708D4"/>
    <w:rsid w:val="0089042F"/>
    <w:rsid w:val="00894735"/>
    <w:rsid w:val="008A0F68"/>
    <w:rsid w:val="008A56CC"/>
    <w:rsid w:val="008B1995"/>
    <w:rsid w:val="008B2333"/>
    <w:rsid w:val="008B668F"/>
    <w:rsid w:val="008C0054"/>
    <w:rsid w:val="008C24E2"/>
    <w:rsid w:val="008D57DE"/>
    <w:rsid w:val="008D636F"/>
    <w:rsid w:val="008D6646"/>
    <w:rsid w:val="008D7127"/>
    <w:rsid w:val="008F2635"/>
    <w:rsid w:val="008F2B38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2838"/>
    <w:rsid w:val="0096751B"/>
    <w:rsid w:val="00967551"/>
    <w:rsid w:val="009725CB"/>
    <w:rsid w:val="00972EC8"/>
    <w:rsid w:val="00981913"/>
    <w:rsid w:val="00993524"/>
    <w:rsid w:val="0099384D"/>
    <w:rsid w:val="00994AC0"/>
    <w:rsid w:val="00997969"/>
    <w:rsid w:val="009A2D81"/>
    <w:rsid w:val="009A2F2B"/>
    <w:rsid w:val="009A39A6"/>
    <w:rsid w:val="009A471F"/>
    <w:rsid w:val="009A66C7"/>
    <w:rsid w:val="009B7C63"/>
    <w:rsid w:val="009C14A2"/>
    <w:rsid w:val="009C1DE5"/>
    <w:rsid w:val="009C43A7"/>
    <w:rsid w:val="009D1FEE"/>
    <w:rsid w:val="009D4737"/>
    <w:rsid w:val="009E5F55"/>
    <w:rsid w:val="009F320C"/>
    <w:rsid w:val="00A11F24"/>
    <w:rsid w:val="00A125C9"/>
    <w:rsid w:val="00A1334C"/>
    <w:rsid w:val="00A2391C"/>
    <w:rsid w:val="00A24E25"/>
    <w:rsid w:val="00A31B38"/>
    <w:rsid w:val="00A31EF2"/>
    <w:rsid w:val="00A31F99"/>
    <w:rsid w:val="00A3449A"/>
    <w:rsid w:val="00A420BB"/>
    <w:rsid w:val="00A43195"/>
    <w:rsid w:val="00A45CD5"/>
    <w:rsid w:val="00A46389"/>
    <w:rsid w:val="00A46636"/>
    <w:rsid w:val="00A47C91"/>
    <w:rsid w:val="00A600D9"/>
    <w:rsid w:val="00A63C62"/>
    <w:rsid w:val="00A66D54"/>
    <w:rsid w:val="00A709F7"/>
    <w:rsid w:val="00A70B5D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1DA6"/>
    <w:rsid w:val="00AB3ECC"/>
    <w:rsid w:val="00AB7A1D"/>
    <w:rsid w:val="00AC3B94"/>
    <w:rsid w:val="00AC537E"/>
    <w:rsid w:val="00AC593A"/>
    <w:rsid w:val="00AC718E"/>
    <w:rsid w:val="00AD3086"/>
    <w:rsid w:val="00AD42CA"/>
    <w:rsid w:val="00AD48B1"/>
    <w:rsid w:val="00AE03E9"/>
    <w:rsid w:val="00AE107E"/>
    <w:rsid w:val="00AE45A1"/>
    <w:rsid w:val="00AE5BDF"/>
    <w:rsid w:val="00AF251E"/>
    <w:rsid w:val="00B06068"/>
    <w:rsid w:val="00B1122C"/>
    <w:rsid w:val="00B11806"/>
    <w:rsid w:val="00B12F65"/>
    <w:rsid w:val="00B159D3"/>
    <w:rsid w:val="00B17A8B"/>
    <w:rsid w:val="00B27A05"/>
    <w:rsid w:val="00B30E1E"/>
    <w:rsid w:val="00B31C9A"/>
    <w:rsid w:val="00B33C91"/>
    <w:rsid w:val="00B35D12"/>
    <w:rsid w:val="00B44DAB"/>
    <w:rsid w:val="00B60416"/>
    <w:rsid w:val="00B625E9"/>
    <w:rsid w:val="00B66618"/>
    <w:rsid w:val="00B759EC"/>
    <w:rsid w:val="00B75B3F"/>
    <w:rsid w:val="00B75E4C"/>
    <w:rsid w:val="00B81EC3"/>
    <w:rsid w:val="00B831E8"/>
    <w:rsid w:val="00B833C0"/>
    <w:rsid w:val="00B8348A"/>
    <w:rsid w:val="00B8456D"/>
    <w:rsid w:val="00BA42F9"/>
    <w:rsid w:val="00BA6DC7"/>
    <w:rsid w:val="00BA788B"/>
    <w:rsid w:val="00BB478D"/>
    <w:rsid w:val="00BB7F18"/>
    <w:rsid w:val="00BC079E"/>
    <w:rsid w:val="00BC2F75"/>
    <w:rsid w:val="00BC3A9E"/>
    <w:rsid w:val="00BC611D"/>
    <w:rsid w:val="00BD13FF"/>
    <w:rsid w:val="00BD15B9"/>
    <w:rsid w:val="00BD46EE"/>
    <w:rsid w:val="00BE1E47"/>
    <w:rsid w:val="00BF3269"/>
    <w:rsid w:val="00BF354B"/>
    <w:rsid w:val="00BF42B7"/>
    <w:rsid w:val="00C0259D"/>
    <w:rsid w:val="00C06FE8"/>
    <w:rsid w:val="00C126D0"/>
    <w:rsid w:val="00C17533"/>
    <w:rsid w:val="00C208C3"/>
    <w:rsid w:val="00C24F4C"/>
    <w:rsid w:val="00C26513"/>
    <w:rsid w:val="00C32DE3"/>
    <w:rsid w:val="00C366DA"/>
    <w:rsid w:val="00C37B1E"/>
    <w:rsid w:val="00C43782"/>
    <w:rsid w:val="00C442AB"/>
    <w:rsid w:val="00C502D0"/>
    <w:rsid w:val="00C5596B"/>
    <w:rsid w:val="00C578A1"/>
    <w:rsid w:val="00C62CA2"/>
    <w:rsid w:val="00C70D2F"/>
    <w:rsid w:val="00C73DCC"/>
    <w:rsid w:val="00C74729"/>
    <w:rsid w:val="00C75EDC"/>
    <w:rsid w:val="00C76E33"/>
    <w:rsid w:val="00C77D28"/>
    <w:rsid w:val="00C80039"/>
    <w:rsid w:val="00C87373"/>
    <w:rsid w:val="00C90D3D"/>
    <w:rsid w:val="00C95819"/>
    <w:rsid w:val="00CA2CB1"/>
    <w:rsid w:val="00CB0465"/>
    <w:rsid w:val="00CB0C79"/>
    <w:rsid w:val="00CB1806"/>
    <w:rsid w:val="00CB7750"/>
    <w:rsid w:val="00CC343C"/>
    <w:rsid w:val="00CC5BE1"/>
    <w:rsid w:val="00CD6094"/>
    <w:rsid w:val="00CD7352"/>
    <w:rsid w:val="00CF220E"/>
    <w:rsid w:val="00CF61D9"/>
    <w:rsid w:val="00D03614"/>
    <w:rsid w:val="00D06CA5"/>
    <w:rsid w:val="00D077BE"/>
    <w:rsid w:val="00D11998"/>
    <w:rsid w:val="00D1579F"/>
    <w:rsid w:val="00D16B35"/>
    <w:rsid w:val="00D206A1"/>
    <w:rsid w:val="00D230F6"/>
    <w:rsid w:val="00D2631D"/>
    <w:rsid w:val="00D31705"/>
    <w:rsid w:val="00D330ED"/>
    <w:rsid w:val="00D34C44"/>
    <w:rsid w:val="00D34C87"/>
    <w:rsid w:val="00D36F60"/>
    <w:rsid w:val="00D4233A"/>
    <w:rsid w:val="00D50172"/>
    <w:rsid w:val="00D51761"/>
    <w:rsid w:val="00D51D55"/>
    <w:rsid w:val="00D63850"/>
    <w:rsid w:val="00D679BD"/>
    <w:rsid w:val="00D72444"/>
    <w:rsid w:val="00D738D4"/>
    <w:rsid w:val="00D8142F"/>
    <w:rsid w:val="00D928E2"/>
    <w:rsid w:val="00DB744F"/>
    <w:rsid w:val="00DD3A94"/>
    <w:rsid w:val="00DD51B9"/>
    <w:rsid w:val="00DE19BB"/>
    <w:rsid w:val="00DE416F"/>
    <w:rsid w:val="00DE7C6F"/>
    <w:rsid w:val="00DF3901"/>
    <w:rsid w:val="00DF3A35"/>
    <w:rsid w:val="00E0191F"/>
    <w:rsid w:val="00E0607A"/>
    <w:rsid w:val="00E0647C"/>
    <w:rsid w:val="00E159EE"/>
    <w:rsid w:val="00E21060"/>
    <w:rsid w:val="00E258BE"/>
    <w:rsid w:val="00E32576"/>
    <w:rsid w:val="00E40D0A"/>
    <w:rsid w:val="00E42D5D"/>
    <w:rsid w:val="00E43CC4"/>
    <w:rsid w:val="00E61A8D"/>
    <w:rsid w:val="00E6229A"/>
    <w:rsid w:val="00E64197"/>
    <w:rsid w:val="00E658D6"/>
    <w:rsid w:val="00E72744"/>
    <w:rsid w:val="00E72DA7"/>
    <w:rsid w:val="00E75ECC"/>
    <w:rsid w:val="00E822BB"/>
    <w:rsid w:val="00E8488F"/>
    <w:rsid w:val="00E8524F"/>
    <w:rsid w:val="00E92398"/>
    <w:rsid w:val="00E933B0"/>
    <w:rsid w:val="00E94088"/>
    <w:rsid w:val="00E97164"/>
    <w:rsid w:val="00EA0F5A"/>
    <w:rsid w:val="00EA5270"/>
    <w:rsid w:val="00EB44F2"/>
    <w:rsid w:val="00EB71DA"/>
    <w:rsid w:val="00EC0ACD"/>
    <w:rsid w:val="00EC1543"/>
    <w:rsid w:val="00EC2DBB"/>
    <w:rsid w:val="00EC749A"/>
    <w:rsid w:val="00EC7546"/>
    <w:rsid w:val="00ED72D6"/>
    <w:rsid w:val="00EE0963"/>
    <w:rsid w:val="00EF524F"/>
    <w:rsid w:val="00F006DE"/>
    <w:rsid w:val="00F01AD4"/>
    <w:rsid w:val="00F05788"/>
    <w:rsid w:val="00F100BA"/>
    <w:rsid w:val="00F148B5"/>
    <w:rsid w:val="00F14AD8"/>
    <w:rsid w:val="00F27D83"/>
    <w:rsid w:val="00F34E08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A669A"/>
    <w:rsid w:val="00FB47AC"/>
    <w:rsid w:val="00FB52AD"/>
    <w:rsid w:val="00FB7C17"/>
    <w:rsid w:val="00FC212A"/>
    <w:rsid w:val="00FC5EC8"/>
    <w:rsid w:val="00FD7F9F"/>
    <w:rsid w:val="00FE0846"/>
    <w:rsid w:val="00FE0FF0"/>
    <w:rsid w:val="00FE46AE"/>
    <w:rsid w:val="00FE6BA9"/>
    <w:rsid w:val="00FE7F95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7A58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2EEA4-8BC0-4FAA-B75C-26002E7C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6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73</cp:revision>
  <cp:lastPrinted>2021-12-23T21:48:00Z</cp:lastPrinted>
  <dcterms:created xsi:type="dcterms:W3CDTF">2022-09-27T22:50:00Z</dcterms:created>
  <dcterms:modified xsi:type="dcterms:W3CDTF">2023-01-29T22:26:00Z</dcterms:modified>
</cp:coreProperties>
</file>