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B744F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AC593A" w:rsidRPr="00185566" w:rsidRDefault="008F5C87" w:rsidP="00AC5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AC593A">
        <w:rPr>
          <w:rFonts w:ascii="Times New Roman" w:eastAsia="Calibri" w:hAnsi="Times New Roman" w:cs="Times New Roman"/>
          <w:sz w:val="28"/>
          <w:szCs w:val="28"/>
        </w:rPr>
        <w:t>ть кодами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AC593A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93A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C593A">
        <w:rPr>
          <w:rFonts w:ascii="Times New Roman" w:eastAsia="Calibri" w:hAnsi="Times New Roman" w:cs="Times New Roman"/>
          <w:sz w:val="28"/>
          <w:szCs w:val="28"/>
        </w:rPr>
        <w:t>его содержания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20C5" w:rsidRPr="00C208C3" w:rsidRDefault="00083E23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CB1" w:rsidRPr="00CA2CB1">
        <w:rPr>
          <w:rFonts w:ascii="Times New Roman" w:hAnsi="Times New Roman" w:cs="Times New Roman"/>
          <w:sz w:val="28"/>
          <w:szCs w:val="28"/>
        </w:rPr>
        <w:t>2 02 25511 02 0000 150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B1" w:rsidRPr="00C208C3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</w:t>
      </w:r>
      <w:r w:rsidR="00540BE9" w:rsidRPr="00C208C3"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</w:t>
      </w:r>
      <w:r w:rsidR="00AC593A" w:rsidRPr="00C208C3">
        <w:rPr>
          <w:rFonts w:ascii="Times New Roman" w:hAnsi="Times New Roman" w:cs="Times New Roman"/>
          <w:sz w:val="28"/>
          <w:szCs w:val="28"/>
        </w:rPr>
        <w:t>»;</w:t>
      </w:r>
    </w:p>
    <w:p w:rsidR="00AC593A" w:rsidRDefault="00AC593A" w:rsidP="00AC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4CB">
        <w:rPr>
          <w:rFonts w:ascii="Times New Roman" w:hAnsi="Times New Roman" w:cs="Times New Roman"/>
          <w:sz w:val="28"/>
          <w:szCs w:val="28"/>
        </w:rPr>
        <w:t>2 18 60010 02 0000 150 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3E23" w:rsidRDefault="00083E2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BC0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2C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2C225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F66" w:rsidRPr="007957F3" w:rsidRDefault="00083E23" w:rsidP="0079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кодом бюджетной классификации </w:t>
      </w:r>
      <w:r w:rsidR="00F76F66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350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6F66">
        <w:rPr>
          <w:rFonts w:ascii="Times New Roman" w:hAnsi="Times New Roman" w:cs="Times New Roman"/>
          <w:sz w:val="28"/>
          <w:szCs w:val="28"/>
        </w:rPr>
        <w:t>«</w:t>
      </w:r>
      <w:r w:rsidR="004E6CDD">
        <w:rPr>
          <w:rFonts w:ascii="Times New Roman" w:hAnsi="Times New Roman" w:cs="Times New Roman"/>
          <w:sz w:val="28"/>
          <w:szCs w:val="28"/>
        </w:rPr>
        <w:t>1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4E6CDD">
        <w:rPr>
          <w:rFonts w:ascii="Times New Roman" w:hAnsi="Times New Roman" w:cs="Times New Roman"/>
          <w:sz w:val="28"/>
          <w:szCs w:val="28"/>
        </w:rPr>
        <w:t>16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4E6CDD">
        <w:rPr>
          <w:rFonts w:ascii="Times New Roman" w:hAnsi="Times New Roman" w:cs="Times New Roman"/>
          <w:sz w:val="28"/>
          <w:szCs w:val="28"/>
        </w:rPr>
        <w:t>01156</w:t>
      </w:r>
      <w:r w:rsidR="00F76F66">
        <w:rPr>
          <w:rFonts w:ascii="Times New Roman" w:hAnsi="Times New Roman" w:cs="Times New Roman"/>
          <w:sz w:val="28"/>
          <w:szCs w:val="28"/>
        </w:rPr>
        <w:t xml:space="preserve"> 0</w:t>
      </w:r>
      <w:r w:rsidR="004E6CDD">
        <w:rPr>
          <w:rFonts w:ascii="Times New Roman" w:hAnsi="Times New Roman" w:cs="Times New Roman"/>
          <w:sz w:val="28"/>
          <w:szCs w:val="28"/>
        </w:rPr>
        <w:t>1</w:t>
      </w:r>
      <w:r w:rsidR="00F76F66">
        <w:rPr>
          <w:rFonts w:ascii="Times New Roman" w:hAnsi="Times New Roman" w:cs="Times New Roman"/>
          <w:sz w:val="28"/>
          <w:szCs w:val="28"/>
        </w:rPr>
        <w:t xml:space="preserve"> 0000 1</w:t>
      </w:r>
      <w:r w:rsidR="004E6CDD">
        <w:rPr>
          <w:rFonts w:ascii="Times New Roman" w:hAnsi="Times New Roman" w:cs="Times New Roman"/>
          <w:sz w:val="28"/>
          <w:szCs w:val="28"/>
        </w:rPr>
        <w:t>4</w:t>
      </w:r>
      <w:r w:rsidR="00F76F66">
        <w:rPr>
          <w:rFonts w:ascii="Times New Roman" w:hAnsi="Times New Roman" w:cs="Times New Roman"/>
          <w:sz w:val="28"/>
          <w:szCs w:val="28"/>
        </w:rPr>
        <w:t xml:space="preserve">0 </w:t>
      </w:r>
      <w:r w:rsidR="007957F3">
        <w:rPr>
          <w:rFonts w:ascii="Times New Roman" w:hAnsi="Times New Roman" w:cs="Times New Roman"/>
          <w:sz w:val="28"/>
          <w:szCs w:val="28"/>
        </w:rPr>
        <w:t>Административные штрафы, установленные</w:t>
      </w:r>
      <w:r w:rsidR="00094B81">
        <w:rPr>
          <w:rFonts w:ascii="Times New Roman" w:hAnsi="Times New Roman" w:cs="Times New Roman"/>
          <w:sz w:val="28"/>
          <w:szCs w:val="28"/>
        </w:rPr>
        <w:t xml:space="preserve"> главой 15 </w:t>
      </w:r>
      <w:r w:rsidR="007957F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76F66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доходов</w:t>
      </w:r>
      <w:r w:rsidR="00F76F66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09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</w:t>
      </w:r>
      <w:r w:rsidR="00F76F66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094B8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6F" w:rsidRDefault="0026158E" w:rsidP="00DE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DE416F">
        <w:rPr>
          <w:rFonts w:ascii="Times New Roman" w:eastAsia="Calibri" w:hAnsi="Times New Roman" w:cs="Times New Roman"/>
          <w:sz w:val="28"/>
          <w:szCs w:val="28"/>
        </w:rPr>
        <w:t>ть код</w:t>
      </w:r>
      <w:r w:rsidR="00350C74">
        <w:rPr>
          <w:rFonts w:ascii="Times New Roman" w:eastAsia="Calibri" w:hAnsi="Times New Roman" w:cs="Times New Roman"/>
          <w:sz w:val="28"/>
          <w:szCs w:val="28"/>
        </w:rPr>
        <w:t>ом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DE416F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0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B2333">
        <w:rPr>
          <w:rFonts w:ascii="Times New Roman" w:hAnsi="Times New Roman" w:cs="Times New Roman"/>
          <w:sz w:val="28"/>
          <w:szCs w:val="28"/>
        </w:rPr>
        <w:t>«</w:t>
      </w:r>
      <w:r w:rsidR="004D7093">
        <w:rPr>
          <w:rFonts w:ascii="Times New Roman" w:hAnsi="Times New Roman" w:cs="Times New Roman"/>
          <w:sz w:val="28"/>
          <w:szCs w:val="28"/>
        </w:rPr>
        <w:t>2 19 25086 02 0000 150</w:t>
      </w:r>
      <w:r w:rsidR="008B2333">
        <w:rPr>
          <w:rFonts w:ascii="Times New Roman" w:hAnsi="Times New Roman" w:cs="Times New Roman"/>
          <w:sz w:val="28"/>
          <w:szCs w:val="28"/>
        </w:rPr>
        <w:t xml:space="preserve"> </w:t>
      </w:r>
      <w:r w:rsidR="004D7093">
        <w:rPr>
          <w:rFonts w:ascii="Times New Roman" w:hAnsi="Times New Roman" w:cs="Times New Roman"/>
          <w:sz w:val="28"/>
          <w:szCs w:val="28"/>
        </w:rPr>
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</w:r>
      <w:r w:rsidR="001661B8">
        <w:rPr>
          <w:rFonts w:ascii="Times New Roman" w:hAnsi="Times New Roman" w:cs="Times New Roman"/>
          <w:sz w:val="28"/>
          <w:szCs w:val="28"/>
        </w:rPr>
        <w:t xml:space="preserve">». </w:t>
      </w:r>
      <w:r w:rsidR="001661B8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доходов</w:t>
      </w:r>
      <w:r w:rsidR="001661B8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</w:t>
      </w:r>
      <w:r w:rsidR="00CD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кадрового потенциала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B8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829.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D13374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A2CB1" w:rsidRPr="00033533" w:rsidRDefault="00CA2CB1" w:rsidP="007C5578">
      <w:pPr>
        <w:spacing w:after="0" w:line="240" w:lineRule="auto"/>
        <w:ind w:firstLine="709"/>
        <w:jc w:val="both"/>
      </w:pPr>
    </w:p>
    <w:sectPr w:rsidR="00CA2CB1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52" w:rsidRDefault="00411552" w:rsidP="0031799B">
      <w:pPr>
        <w:spacing w:after="0" w:line="240" w:lineRule="auto"/>
      </w:pPr>
      <w:r>
        <w:separator/>
      </w:r>
    </w:p>
  </w:endnote>
  <w:endnote w:type="continuationSeparator" w:id="0">
    <w:p w:rsidR="00411552" w:rsidRDefault="0041155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52" w:rsidRDefault="00411552" w:rsidP="0031799B">
      <w:pPr>
        <w:spacing w:after="0" w:line="240" w:lineRule="auto"/>
      </w:pPr>
      <w:r>
        <w:separator/>
      </w:r>
    </w:p>
  </w:footnote>
  <w:footnote w:type="continuationSeparator" w:id="0">
    <w:p w:rsidR="00411552" w:rsidRDefault="0041155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6FF"/>
    <w:rsid w:val="0009672A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1552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A46F6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777A-D43F-441B-AB65-58EDB327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2021-12-23T21:48:00Z</cp:lastPrinted>
  <dcterms:created xsi:type="dcterms:W3CDTF">2022-03-15T02:49:00Z</dcterms:created>
  <dcterms:modified xsi:type="dcterms:W3CDTF">2022-03-15T02:49:00Z</dcterms:modified>
</cp:coreProperties>
</file>