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B4496C" w:rsidRPr="00B4496C" w:rsidRDefault="0021438C" w:rsidP="00B449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</w:t>
            </w:r>
            <w:r w:rsidR="00B4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496C" w:rsidRPr="00B4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территориального фонда</w:t>
            </w:r>
          </w:p>
          <w:p w:rsidR="006E593A" w:rsidRDefault="00B4496C" w:rsidP="00B449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обязательного медицинского страхования Камчатского края</w:t>
            </w:r>
            <w:bookmarkEnd w:id="2"/>
          </w:p>
        </w:tc>
      </w:tr>
    </w:tbl>
    <w:p w:rsidR="004549E8" w:rsidRPr="004549E8" w:rsidRDefault="004549E8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24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3 </w:t>
      </w:r>
      <w:r w:rsidR="00567399"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 w:rsidR="0056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399"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 w:rsidR="0056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399"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 w:rsidR="0056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399"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 w:rsidR="0056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399"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 w:rsidR="0056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399"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 w:rsidR="0056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399"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 w:rsidR="0056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399"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 w:rsidR="0056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399"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 w:rsidR="0056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399"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 w:rsidR="0056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399"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 w:rsidR="0056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399"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 w:rsidR="0056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399"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 w:rsidR="0056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399"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 w:rsidR="0056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246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56739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6A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Камчатского края от 30.12.2021 № 595-П 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83" w:rsidRDefault="0021438C" w:rsidP="00637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406E83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E8488F">
        <w:rPr>
          <w:rFonts w:ascii="Times New Roman" w:eastAsia="Calibri" w:hAnsi="Times New Roman" w:cs="Times New Roman"/>
          <w:sz w:val="28"/>
          <w:szCs w:val="28"/>
        </w:rPr>
        <w:t>я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 xml:space="preserve"> в перечень главных администраторов доходов бюджета</w:t>
      </w:r>
      <w:r w:rsidR="00637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FA8" w:rsidRPr="00B449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фонда</w:t>
      </w:r>
      <w:r w:rsidR="0063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FA8" w:rsidRPr="00B44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 медицинского страхования Камчатского края</w:t>
      </w:r>
      <w:r w:rsidR="002C6E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 Правительства Камчатского края от 24.12.2022 № </w:t>
      </w:r>
      <w:r w:rsidR="00EA5846">
        <w:rPr>
          <w:rFonts w:ascii="Times New Roman" w:eastAsia="Times New Roman" w:hAnsi="Times New Roman" w:cs="Times New Roman"/>
          <w:sz w:val="28"/>
          <w:szCs w:val="28"/>
          <w:lang w:eastAsia="ru-RU"/>
        </w:rPr>
        <w:t>579-П</w:t>
      </w:r>
      <w:r w:rsidR="0063283A" w:rsidRPr="0063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8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283A" w:rsidRPr="00B85D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главных</w:t>
      </w:r>
      <w:r w:rsidR="0063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83A" w:rsidRPr="00B85D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бюджета</w:t>
      </w:r>
      <w:r w:rsidR="0063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83A" w:rsidRPr="00B85D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фонда обязательного</w:t>
      </w:r>
      <w:r w:rsidR="0063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83A" w:rsidRPr="00B85D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страхования</w:t>
      </w:r>
      <w:r w:rsidR="0063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83A" w:rsidRPr="00B85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 перечня главных</w:t>
      </w:r>
      <w:r w:rsidR="0063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83A" w:rsidRPr="00B85D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</w:t>
      </w:r>
      <w:r w:rsidR="0063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83A" w:rsidRPr="00B85D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бюджета</w:t>
      </w:r>
      <w:r w:rsidR="0063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83A" w:rsidRPr="00B85D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фонда обязательного</w:t>
      </w:r>
      <w:r w:rsidR="0063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83A" w:rsidRPr="00B85D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страхования</w:t>
      </w:r>
      <w:r w:rsidR="0063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83A" w:rsidRPr="00B85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6328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6E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0A6D" w:rsidRPr="00D805C6" w:rsidRDefault="00EC767D" w:rsidP="00D10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10A6D" w:rsidRPr="00D8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перечень кодом бюджетной классификации </w:t>
      </w:r>
      <w:r w:rsidR="00A74CE0" w:rsidRPr="00185566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A74CE0" w:rsidRPr="00D8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C76" w:rsidRPr="00F81C76">
        <w:rPr>
          <w:rFonts w:ascii="Times New Roman" w:hAnsi="Times New Roman" w:cs="Times New Roman"/>
          <w:sz w:val="28"/>
          <w:szCs w:val="28"/>
        </w:rPr>
        <w:t>2</w:t>
      </w:r>
      <w:r w:rsidR="00F81C76" w:rsidRPr="00F81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1C76" w:rsidRPr="00F81C76">
        <w:rPr>
          <w:rFonts w:ascii="Times New Roman" w:hAnsi="Times New Roman" w:cs="Times New Roman"/>
          <w:spacing w:val="-1"/>
          <w:sz w:val="28"/>
          <w:szCs w:val="28"/>
        </w:rPr>
        <w:t>02</w:t>
      </w:r>
      <w:r w:rsidR="00F81C76" w:rsidRPr="00F81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1C76" w:rsidRPr="00F81C76">
        <w:rPr>
          <w:rFonts w:ascii="Times New Roman" w:hAnsi="Times New Roman" w:cs="Times New Roman"/>
          <w:spacing w:val="-2"/>
          <w:sz w:val="28"/>
          <w:szCs w:val="28"/>
        </w:rPr>
        <w:t>55854</w:t>
      </w:r>
      <w:r w:rsidR="00F81C76" w:rsidRPr="00F81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1C76" w:rsidRPr="00F81C76">
        <w:rPr>
          <w:rFonts w:ascii="Times New Roman" w:hAnsi="Times New Roman" w:cs="Times New Roman"/>
          <w:spacing w:val="-1"/>
          <w:sz w:val="28"/>
          <w:szCs w:val="28"/>
        </w:rPr>
        <w:t>09</w:t>
      </w:r>
      <w:r w:rsidR="00F81C76" w:rsidRPr="00F81C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81C76" w:rsidRPr="00F81C76">
        <w:rPr>
          <w:rFonts w:ascii="Times New Roman" w:hAnsi="Times New Roman" w:cs="Times New Roman"/>
          <w:spacing w:val="-1"/>
          <w:sz w:val="28"/>
          <w:szCs w:val="28"/>
        </w:rPr>
        <w:t>0000</w:t>
      </w:r>
      <w:r w:rsidR="00F81C76" w:rsidRPr="00F81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1C76" w:rsidRPr="00F81C76">
        <w:rPr>
          <w:rFonts w:ascii="Times New Roman" w:hAnsi="Times New Roman" w:cs="Times New Roman"/>
          <w:spacing w:val="-1"/>
          <w:sz w:val="28"/>
          <w:szCs w:val="28"/>
        </w:rPr>
        <w:t>150</w:t>
      </w:r>
      <w:r w:rsidR="00D10A6D" w:rsidRPr="00D8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81C76" w:rsidRPr="00F81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  трансферты, передаваемые</w:t>
      </w:r>
      <w:r w:rsidR="00F8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C76" w:rsidRPr="00F8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территориальных фондов обязательного медицинского страхования на 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</w:t>
      </w:r>
      <w:r w:rsidR="00F81C76" w:rsidRPr="00F81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новой коронавирусной инфекцией (COVID-19), в рамках реализации территориальных программ обязательного медицинского страхования</w:t>
      </w:r>
      <w:r w:rsidR="00D10A6D" w:rsidRPr="00D805C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45C94" w:rsidRDefault="00EC767D" w:rsidP="00D10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10A6D" w:rsidRPr="00D8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из перечня </w:t>
      </w:r>
      <w:r w:rsidR="00C4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B44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 w:rsidR="00C45C9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44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классификации </w:t>
      </w:r>
      <w:r w:rsidR="00B442F3" w:rsidRPr="00185566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C45C9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10A6D" w:rsidRDefault="00C45C94" w:rsidP="00D10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21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442F3" w:rsidRPr="00D8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A6D" w:rsidRPr="00D8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B442F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D10A6D" w:rsidRPr="00D8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2F3">
        <w:rPr>
          <w:rFonts w:ascii="Times New Roman" w:eastAsia="Times New Roman" w:hAnsi="Times New Roman" w:cs="Times New Roman"/>
          <w:sz w:val="28"/>
          <w:szCs w:val="28"/>
          <w:lang w:eastAsia="ru-RU"/>
        </w:rPr>
        <w:t>10060</w:t>
      </w:r>
      <w:r w:rsidR="00D10A6D" w:rsidRPr="00D8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09 0000 1</w:t>
      </w:r>
      <w:r w:rsidR="00B442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0A6D" w:rsidRPr="00D805C6">
        <w:rPr>
          <w:rFonts w:ascii="Times New Roman" w:eastAsia="Times New Roman" w:hAnsi="Times New Roman" w:cs="Times New Roman"/>
          <w:sz w:val="28"/>
          <w:szCs w:val="28"/>
          <w:lang w:eastAsia="ru-RU"/>
        </w:rPr>
        <w:t>0 «</w:t>
      </w:r>
      <w:r w:rsidR="009C2021" w:rsidRPr="009C20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безвозмездные неденежные поступления в бюджеты территориальных фондов обязательного медицинского страхования</w:t>
      </w:r>
      <w:r w:rsidR="00D10A6D" w:rsidRPr="00D805C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A3CF9" w:rsidRDefault="009C2021" w:rsidP="00AE7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2 19 50930 09 0000 150 </w:t>
      </w:r>
      <w:r w:rsidR="00DA3C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3CF9">
        <w:rPr>
          <w:rFonts w:ascii="Times New Roman" w:hAnsi="Times New Roman" w:cs="Times New Roman"/>
          <w:sz w:val="28"/>
          <w:szCs w:val="28"/>
        </w:rPr>
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страхования»</w:t>
      </w:r>
      <w:r w:rsidR="00AE707D">
        <w:rPr>
          <w:rFonts w:ascii="Times New Roman" w:hAnsi="Times New Roman" w:cs="Times New Roman"/>
          <w:sz w:val="28"/>
          <w:szCs w:val="28"/>
        </w:rPr>
        <w:t>;</w:t>
      </w:r>
    </w:p>
    <w:p w:rsidR="00D51761" w:rsidRPr="00202C15" w:rsidRDefault="00EC767D" w:rsidP="00D1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D10A6D" w:rsidRPr="00D8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кода бюджетной классификации Российской Федерации </w:t>
      </w:r>
      <w:r w:rsidR="00D10A6D" w:rsidRPr="00D805C6">
        <w:rPr>
          <w:rFonts w:ascii="Times New Roman" w:eastAsia="Times New Roman" w:hAnsi="Times New Roman" w:cs="Times New Roman"/>
          <w:sz w:val="28"/>
          <w:szCs w:val="28"/>
          <w:lang w:eastAsia="ru-RU"/>
        </w:rPr>
        <w:t>2 19 55</w:t>
      </w:r>
      <w:r w:rsidR="00AE3FB0">
        <w:rPr>
          <w:rFonts w:ascii="Times New Roman" w:eastAsia="Times New Roman" w:hAnsi="Times New Roman" w:cs="Times New Roman"/>
          <w:sz w:val="28"/>
          <w:szCs w:val="28"/>
          <w:lang w:eastAsia="ru-RU"/>
        </w:rPr>
        <w:t>622</w:t>
      </w:r>
      <w:r w:rsidR="00D10A6D" w:rsidRPr="00D8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09 0000 150</w:t>
      </w:r>
      <w:r w:rsidR="0020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  <w:r w:rsidR="00D10A6D" w:rsidRPr="00202C15">
        <w:rPr>
          <w:rFonts w:ascii="Times New Roman" w:hAnsi="Times New Roman" w:cs="Times New Roman"/>
          <w:sz w:val="28"/>
          <w:szCs w:val="28"/>
        </w:rPr>
        <w:t>«</w:t>
      </w:r>
      <w:r w:rsidR="00403A00" w:rsidRPr="00403A00">
        <w:rPr>
          <w:rFonts w:ascii="Times New Roman" w:hAnsi="Times New Roman" w:cs="Times New Roman"/>
          <w:sz w:val="28"/>
          <w:szCs w:val="28"/>
        </w:rPr>
        <w:t>Возврат остатков межбюджетных трансфертов на финансовое обеспечение проведения углубленной диспансеризации застрахованных по обязательному медицинскому страхованию лиц, перенесших новую коронавирусную инфекцию (COVID-19), в рамках реализации территориальной программы обязательного медицинского страхования из бюджетов территориальных фондов обязательного медицинского страхования</w:t>
      </w:r>
      <w:r w:rsidR="00D10A6D" w:rsidRPr="00202C15">
        <w:rPr>
          <w:rFonts w:ascii="Times New Roman" w:hAnsi="Times New Roman" w:cs="Times New Roman"/>
          <w:sz w:val="28"/>
          <w:szCs w:val="28"/>
        </w:rPr>
        <w:t>»</w:t>
      </w:r>
      <w:r w:rsidR="00703427" w:rsidRPr="00202C15">
        <w:rPr>
          <w:rFonts w:ascii="Times New Roman" w:hAnsi="Times New Roman" w:cs="Times New Roman"/>
          <w:sz w:val="28"/>
          <w:szCs w:val="28"/>
        </w:rPr>
        <w:t>.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Главным администратором поступлений</w:t>
      </w:r>
      <w:r w:rsidR="00EC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767D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EC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 настоящего приказа, </w:t>
      </w: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</w:t>
      </w:r>
      <w:r w:rsidR="003841D3" w:rsidRPr="003340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фонд обязательного</w:t>
      </w:r>
      <w:r w:rsidR="0038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1D3" w:rsidRPr="003340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страхования Камчатского края</w:t>
      </w:r>
      <w:r w:rsidR="0038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 код глав</w:t>
      </w:r>
      <w:r w:rsidR="00D9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администратора </w:t>
      </w:r>
      <w:r w:rsidR="002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</w:t>
      </w:r>
      <w:r w:rsidR="00E822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5ABD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D34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приказ вступает в силу после дня его официального опубликования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я</w:t>
      </w:r>
      <w:r w:rsidR="00A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D48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Pr="0013029B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2839"/>
      </w:tblGrid>
      <w:tr w:rsidR="00F76EF9" w:rsidRPr="00076132" w:rsidTr="00096D2A">
        <w:trPr>
          <w:trHeight w:val="758"/>
        </w:trPr>
        <w:tc>
          <w:tcPr>
            <w:tcW w:w="3266" w:type="dxa"/>
            <w:shd w:val="clear" w:color="auto" w:fill="auto"/>
          </w:tcPr>
          <w:p w:rsidR="00F76EF9" w:rsidRPr="00033533" w:rsidRDefault="00096D2A" w:rsidP="00565F4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096D2A" w:rsidRPr="002F3844" w:rsidRDefault="00565F42" w:rsidP="00096D2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F81C76" w:rsidRPr="00F81C76" w:rsidRDefault="00F81C76" w:rsidP="00F81C7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1C76" w:rsidRPr="00F81C76" w:rsidRDefault="00F81C76" w:rsidP="00F8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4"/>
      <w:bookmarkEnd w:id="4"/>
      <w:r w:rsidRPr="00F81C76">
        <w:rPr>
          <w:rFonts w:ascii="Times New Roman" w:hAnsi="Times New Roman" w:cs="Times New Roman"/>
          <w:sz w:val="28"/>
          <w:szCs w:val="28"/>
        </w:rPr>
        <w:t xml:space="preserve">  </w:t>
      </w:r>
      <w:r w:rsidRPr="00F81C7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</w:p>
    <w:p w:rsidR="00D76202" w:rsidRDefault="00D76202" w:rsidP="00384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99" w:rsidRPr="00B4496C" w:rsidRDefault="00567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7399" w:rsidRPr="00B4496C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11B" w:rsidRDefault="00E5611B" w:rsidP="0031799B">
      <w:pPr>
        <w:spacing w:after="0" w:line="240" w:lineRule="auto"/>
      </w:pPr>
      <w:r>
        <w:separator/>
      </w:r>
    </w:p>
  </w:endnote>
  <w:endnote w:type="continuationSeparator" w:id="0">
    <w:p w:rsidR="00E5611B" w:rsidRDefault="00E5611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1B" w:rsidRDefault="00E5611B" w:rsidP="0031799B">
      <w:pPr>
        <w:spacing w:after="0" w:line="240" w:lineRule="auto"/>
      </w:pPr>
      <w:r>
        <w:separator/>
      </w:r>
    </w:p>
  </w:footnote>
  <w:footnote w:type="continuationSeparator" w:id="0">
    <w:p w:rsidR="00E5611B" w:rsidRDefault="00E5611B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6D2A"/>
    <w:rsid w:val="00097504"/>
    <w:rsid w:val="000B1239"/>
    <w:rsid w:val="000C2DB2"/>
    <w:rsid w:val="000C7139"/>
    <w:rsid w:val="000E53EF"/>
    <w:rsid w:val="000F0C96"/>
    <w:rsid w:val="00112C1A"/>
    <w:rsid w:val="00123265"/>
    <w:rsid w:val="0013029B"/>
    <w:rsid w:val="00140E22"/>
    <w:rsid w:val="00180140"/>
    <w:rsid w:val="00181702"/>
    <w:rsid w:val="00181A55"/>
    <w:rsid w:val="0018739B"/>
    <w:rsid w:val="001C15D6"/>
    <w:rsid w:val="001D00F5"/>
    <w:rsid w:val="001D4724"/>
    <w:rsid w:val="00202C15"/>
    <w:rsid w:val="00213104"/>
    <w:rsid w:val="0021438C"/>
    <w:rsid w:val="00233FCB"/>
    <w:rsid w:val="0024385A"/>
    <w:rsid w:val="00243A93"/>
    <w:rsid w:val="00246489"/>
    <w:rsid w:val="00253A80"/>
    <w:rsid w:val="00257670"/>
    <w:rsid w:val="00295AC8"/>
    <w:rsid w:val="002B2A13"/>
    <w:rsid w:val="002C0D36"/>
    <w:rsid w:val="002C26A3"/>
    <w:rsid w:val="002C2B5A"/>
    <w:rsid w:val="002C3510"/>
    <w:rsid w:val="002C36CF"/>
    <w:rsid w:val="002C5B0F"/>
    <w:rsid w:val="002C6E03"/>
    <w:rsid w:val="002D5D0F"/>
    <w:rsid w:val="002E4E87"/>
    <w:rsid w:val="002F3844"/>
    <w:rsid w:val="0030022E"/>
    <w:rsid w:val="00313CF4"/>
    <w:rsid w:val="0031799B"/>
    <w:rsid w:val="00327B6F"/>
    <w:rsid w:val="003340B7"/>
    <w:rsid w:val="0035506B"/>
    <w:rsid w:val="00361DD5"/>
    <w:rsid w:val="00374C3C"/>
    <w:rsid w:val="00382FED"/>
    <w:rsid w:val="0038403D"/>
    <w:rsid w:val="003841D3"/>
    <w:rsid w:val="00397C94"/>
    <w:rsid w:val="003B0709"/>
    <w:rsid w:val="003B52E1"/>
    <w:rsid w:val="003C30E0"/>
    <w:rsid w:val="003D34E8"/>
    <w:rsid w:val="003D42EC"/>
    <w:rsid w:val="003E6A63"/>
    <w:rsid w:val="00403A00"/>
    <w:rsid w:val="00406E83"/>
    <w:rsid w:val="00421461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6A1C"/>
    <w:rsid w:val="00507E0C"/>
    <w:rsid w:val="005271B3"/>
    <w:rsid w:val="005578C9"/>
    <w:rsid w:val="00563B33"/>
    <w:rsid w:val="00565F42"/>
    <w:rsid w:val="00567399"/>
    <w:rsid w:val="00576D34"/>
    <w:rsid w:val="005846D7"/>
    <w:rsid w:val="005A46F6"/>
    <w:rsid w:val="005B79BF"/>
    <w:rsid w:val="005D2494"/>
    <w:rsid w:val="005F11A7"/>
    <w:rsid w:val="005F1F7D"/>
    <w:rsid w:val="006271E6"/>
    <w:rsid w:val="00631037"/>
    <w:rsid w:val="0063283A"/>
    <w:rsid w:val="00637FA8"/>
    <w:rsid w:val="00650CAB"/>
    <w:rsid w:val="00663D27"/>
    <w:rsid w:val="00681BFE"/>
    <w:rsid w:val="0069601C"/>
    <w:rsid w:val="006A1B02"/>
    <w:rsid w:val="006A541B"/>
    <w:rsid w:val="006B115E"/>
    <w:rsid w:val="006E0D04"/>
    <w:rsid w:val="006E593A"/>
    <w:rsid w:val="006E6DA5"/>
    <w:rsid w:val="006F5D44"/>
    <w:rsid w:val="00703427"/>
    <w:rsid w:val="00725A0F"/>
    <w:rsid w:val="00736848"/>
    <w:rsid w:val="0074156B"/>
    <w:rsid w:val="00744B7F"/>
    <w:rsid w:val="007638A0"/>
    <w:rsid w:val="007B3851"/>
    <w:rsid w:val="007D3340"/>
    <w:rsid w:val="007D746A"/>
    <w:rsid w:val="007E7ADA"/>
    <w:rsid w:val="007F3D5B"/>
    <w:rsid w:val="00812B9A"/>
    <w:rsid w:val="0085578D"/>
    <w:rsid w:val="00860C71"/>
    <w:rsid w:val="008708D4"/>
    <w:rsid w:val="0089042F"/>
    <w:rsid w:val="00894735"/>
    <w:rsid w:val="008B1995"/>
    <w:rsid w:val="008B668F"/>
    <w:rsid w:val="008C0054"/>
    <w:rsid w:val="008C2FC5"/>
    <w:rsid w:val="008C3F60"/>
    <w:rsid w:val="008D6646"/>
    <w:rsid w:val="008D7127"/>
    <w:rsid w:val="008F2635"/>
    <w:rsid w:val="00900D44"/>
    <w:rsid w:val="00903AEE"/>
    <w:rsid w:val="009044F3"/>
    <w:rsid w:val="00907229"/>
    <w:rsid w:val="0091585A"/>
    <w:rsid w:val="00925E4D"/>
    <w:rsid w:val="009277F0"/>
    <w:rsid w:val="0093395B"/>
    <w:rsid w:val="0094073A"/>
    <w:rsid w:val="00946736"/>
    <w:rsid w:val="0095264E"/>
    <w:rsid w:val="0095344D"/>
    <w:rsid w:val="0096751B"/>
    <w:rsid w:val="0099384D"/>
    <w:rsid w:val="00997969"/>
    <w:rsid w:val="009A2D81"/>
    <w:rsid w:val="009A471F"/>
    <w:rsid w:val="009C2021"/>
    <w:rsid w:val="009D1FEE"/>
    <w:rsid w:val="009F320C"/>
    <w:rsid w:val="00A420BB"/>
    <w:rsid w:val="00A43195"/>
    <w:rsid w:val="00A74CE0"/>
    <w:rsid w:val="00A8215E"/>
    <w:rsid w:val="00A8227F"/>
    <w:rsid w:val="00A834AC"/>
    <w:rsid w:val="00A84370"/>
    <w:rsid w:val="00AB3ECC"/>
    <w:rsid w:val="00AB7A1D"/>
    <w:rsid w:val="00AD48B1"/>
    <w:rsid w:val="00AE03E9"/>
    <w:rsid w:val="00AE3FB0"/>
    <w:rsid w:val="00AE707D"/>
    <w:rsid w:val="00B11806"/>
    <w:rsid w:val="00B12F65"/>
    <w:rsid w:val="00B17A8B"/>
    <w:rsid w:val="00B27A05"/>
    <w:rsid w:val="00B35D12"/>
    <w:rsid w:val="00B442F3"/>
    <w:rsid w:val="00B4496C"/>
    <w:rsid w:val="00B625E9"/>
    <w:rsid w:val="00B759EC"/>
    <w:rsid w:val="00B75E4C"/>
    <w:rsid w:val="00B81EC3"/>
    <w:rsid w:val="00B831E8"/>
    <w:rsid w:val="00B833C0"/>
    <w:rsid w:val="00B8456D"/>
    <w:rsid w:val="00B85D4D"/>
    <w:rsid w:val="00BA6DC7"/>
    <w:rsid w:val="00BB478D"/>
    <w:rsid w:val="00BD13FF"/>
    <w:rsid w:val="00BE1E47"/>
    <w:rsid w:val="00BF3269"/>
    <w:rsid w:val="00C17533"/>
    <w:rsid w:val="00C25ABD"/>
    <w:rsid w:val="00C3009A"/>
    <w:rsid w:val="00C366DA"/>
    <w:rsid w:val="00C37B1E"/>
    <w:rsid w:val="00C442AB"/>
    <w:rsid w:val="00C45C94"/>
    <w:rsid w:val="00C502D0"/>
    <w:rsid w:val="00C5596B"/>
    <w:rsid w:val="00C62CA2"/>
    <w:rsid w:val="00C73DCC"/>
    <w:rsid w:val="00C90D3D"/>
    <w:rsid w:val="00CC343C"/>
    <w:rsid w:val="00D10A6D"/>
    <w:rsid w:val="00D1579F"/>
    <w:rsid w:val="00D16B35"/>
    <w:rsid w:val="00D206A1"/>
    <w:rsid w:val="00D31705"/>
    <w:rsid w:val="00D330ED"/>
    <w:rsid w:val="00D34C87"/>
    <w:rsid w:val="00D36F60"/>
    <w:rsid w:val="00D50172"/>
    <w:rsid w:val="00D51761"/>
    <w:rsid w:val="00D738D4"/>
    <w:rsid w:val="00D76202"/>
    <w:rsid w:val="00D805C6"/>
    <w:rsid w:val="00D8142F"/>
    <w:rsid w:val="00D84839"/>
    <w:rsid w:val="00D928E2"/>
    <w:rsid w:val="00D93340"/>
    <w:rsid w:val="00DA3CF9"/>
    <w:rsid w:val="00DC67C4"/>
    <w:rsid w:val="00DD3A94"/>
    <w:rsid w:val="00DF3901"/>
    <w:rsid w:val="00DF3A35"/>
    <w:rsid w:val="00E0607A"/>
    <w:rsid w:val="00E159EE"/>
    <w:rsid w:val="00E21060"/>
    <w:rsid w:val="00E258BE"/>
    <w:rsid w:val="00E40D0A"/>
    <w:rsid w:val="00E43CC4"/>
    <w:rsid w:val="00E451B8"/>
    <w:rsid w:val="00E5611B"/>
    <w:rsid w:val="00E61A8D"/>
    <w:rsid w:val="00E72DA7"/>
    <w:rsid w:val="00E822BB"/>
    <w:rsid w:val="00E8488F"/>
    <w:rsid w:val="00E8524F"/>
    <w:rsid w:val="00EA5846"/>
    <w:rsid w:val="00EC2DBB"/>
    <w:rsid w:val="00EC767D"/>
    <w:rsid w:val="00EF524F"/>
    <w:rsid w:val="00F100BA"/>
    <w:rsid w:val="00F148B5"/>
    <w:rsid w:val="00F46EC1"/>
    <w:rsid w:val="00F52709"/>
    <w:rsid w:val="00F54DB1"/>
    <w:rsid w:val="00F54E2E"/>
    <w:rsid w:val="00F63133"/>
    <w:rsid w:val="00F76EF9"/>
    <w:rsid w:val="00F81A81"/>
    <w:rsid w:val="00F81C76"/>
    <w:rsid w:val="00F82217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  <w:style w:type="paragraph" w:styleId="ae">
    <w:name w:val="Body Text"/>
    <w:basedOn w:val="a"/>
    <w:link w:val="af"/>
    <w:uiPriority w:val="1"/>
    <w:qFormat/>
    <w:rsid w:val="00F81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F81C7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CB4DA-A42C-480A-9787-B70D140F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Сахаровская Наталья Викторовна</cp:lastModifiedBy>
  <cp:revision>2</cp:revision>
  <cp:lastPrinted>2021-12-23T21:48:00Z</cp:lastPrinted>
  <dcterms:created xsi:type="dcterms:W3CDTF">2022-02-14T23:30:00Z</dcterms:created>
  <dcterms:modified xsi:type="dcterms:W3CDTF">2022-02-14T23:30:00Z</dcterms:modified>
</cp:coreProperties>
</file>