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0" w:rsidRPr="00C07940" w:rsidRDefault="00457E60" w:rsidP="00457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4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регионального этапа Конкурса по номинации «Муниципальная экономическая политика и управление муниципальными финансами» </w:t>
      </w:r>
    </w:p>
    <w:p w:rsidR="00457E60" w:rsidRPr="00C07940" w:rsidRDefault="00457E60" w:rsidP="00457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60" w:rsidRPr="00C07940" w:rsidRDefault="00457E60" w:rsidP="004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Камчатского края от 26.04.2019 № 191-П региональный этап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Конкурса по номинации «Муниципальная экономическая политика и управление муниципальными финансами» проводится ежегодно с 10 апреля по 5 июля </w:t>
      </w:r>
      <w:r w:rsidRPr="00C07940">
        <w:rPr>
          <w:rFonts w:ascii="Times New Roman" w:hAnsi="Times New Roman" w:cs="Times New Roman"/>
          <w:sz w:val="28"/>
          <w:szCs w:val="28"/>
        </w:rPr>
        <w:t>(</w:t>
      </w:r>
      <w:r w:rsidRPr="00C07940">
        <w:rPr>
          <w:rFonts w:ascii="Times New Roman" w:hAnsi="Times New Roman" w:cs="Times New Roman"/>
          <w:b/>
          <w:sz w:val="28"/>
          <w:szCs w:val="28"/>
        </w:rPr>
        <w:t>в 2019 году с 26 апреля по 12 июля</w:t>
      </w:r>
      <w:r w:rsidRPr="00C0794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b/>
          <w:sz w:val="28"/>
          <w:szCs w:val="28"/>
        </w:rPr>
        <w:t>В конкурсе вправе участвовать городские округа, городские и сельские поселения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муниципальные образования), распределяемые по следующим категориям участников конкурса: 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I категория - городские округа и городские поселения;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II категория - сельские поселения.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Ежегодно в срок с 20 апреля по 20 мая (</w:t>
      </w:r>
      <w:r w:rsidRPr="00C07940">
        <w:rPr>
          <w:rFonts w:ascii="Times New Roman" w:eastAsia="Calibri" w:hAnsi="Times New Roman" w:cs="Times New Roman"/>
          <w:b/>
          <w:sz w:val="28"/>
          <w:szCs w:val="28"/>
        </w:rPr>
        <w:t>в 2019 году с 15 мая по 10 июня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) муниципальные образования  представляют в Минэкономразвития Камчатского края конкурсные заявки в номинации </w:t>
      </w:r>
      <w:r w:rsidRPr="00C07940">
        <w:rPr>
          <w:rFonts w:ascii="Times New Roman" w:hAnsi="Times New Roman" w:cs="Times New Roman"/>
          <w:bCs/>
          <w:sz w:val="28"/>
          <w:szCs w:val="28"/>
        </w:rPr>
        <w:t xml:space="preserve">«Муниципальная экономическая политика и управление муниципальными финансами»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</w:t>
      </w:r>
      <w:r w:rsidRPr="00C0794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09.12.2016 № 798. </w:t>
      </w:r>
    </w:p>
    <w:p w:rsidR="00C07940" w:rsidRPr="00C07940" w:rsidRDefault="00C07940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940">
        <w:rPr>
          <w:rFonts w:ascii="Times New Roman" w:hAnsi="Times New Roman" w:cs="Times New Roman"/>
          <w:sz w:val="28"/>
          <w:szCs w:val="28"/>
        </w:rPr>
        <w:t>К</w:t>
      </w:r>
      <w:r w:rsidRPr="00C07940">
        <w:rPr>
          <w:rFonts w:ascii="Times New Roman" w:hAnsi="Times New Roman" w:cs="Times New Roman"/>
          <w:sz w:val="28"/>
          <w:szCs w:val="28"/>
        </w:rPr>
        <w:t xml:space="preserve">онкурсные заявки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представляются </w:t>
      </w:r>
      <w:r w:rsidRPr="00C07940">
        <w:rPr>
          <w:rFonts w:ascii="Times New Roman" w:hAnsi="Times New Roman" w:cs="Times New Roman"/>
          <w:sz w:val="28"/>
          <w:szCs w:val="28"/>
        </w:rPr>
        <w:t>в Минэкономразвития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с сопроводительным письмом, подписанным главой муниципального образования, с указанием соответствующей номинации и категории участников конкурса</w:t>
      </w:r>
      <w:r w:rsidRPr="00C07940">
        <w:rPr>
          <w:rFonts w:ascii="Times New Roman" w:hAnsi="Times New Roman" w:cs="Times New Roman"/>
          <w:sz w:val="28"/>
          <w:szCs w:val="28"/>
        </w:rPr>
        <w:t xml:space="preserve"> как в электронном виде (e-</w:t>
      </w:r>
      <w:proofErr w:type="spellStart"/>
      <w:r w:rsidRPr="00C0794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079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07940">
          <w:rPr>
            <w:rFonts w:ascii="Times New Roman" w:hAnsi="Times New Roman" w:cs="Times New Roman"/>
            <w:sz w:val="28"/>
            <w:szCs w:val="28"/>
          </w:rPr>
          <w:t>econ@kamgov.ru</w:t>
        </w:r>
      </w:hyperlink>
      <w:r w:rsidRPr="00C07940">
        <w:rPr>
          <w:rFonts w:ascii="Times New Roman" w:hAnsi="Times New Roman" w:cs="Times New Roman"/>
          <w:sz w:val="28"/>
          <w:szCs w:val="28"/>
        </w:rPr>
        <w:t xml:space="preserve">), так и на бумажном носителе (683040, г. Петропавловск-Камчатский, пл. Ленина </w:t>
      </w:r>
      <w:proofErr w:type="gramEnd"/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940">
        <w:rPr>
          <w:rFonts w:ascii="Times New Roman" w:hAnsi="Times New Roman" w:cs="Times New Roman"/>
          <w:b/>
          <w:sz w:val="28"/>
          <w:szCs w:val="28"/>
        </w:rPr>
        <w:t xml:space="preserve">Контактное лицо Министерства, ответственное за прием конкурсных заявок – Самохина Олеся Алексеевна, тел. </w:t>
      </w:r>
      <w:proofErr w:type="gramStart"/>
      <w:r w:rsidRPr="00C0794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07940">
        <w:rPr>
          <w:rFonts w:ascii="Times New Roman" w:hAnsi="Times New Roman" w:cs="Times New Roman"/>
          <w:b/>
          <w:sz w:val="28"/>
          <w:szCs w:val="28"/>
        </w:rPr>
        <w:t>4152) 41-28-72.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 могут быть отклонены в случаях: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1) представления конкурсных заявок с нарушением установленного срока;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2) представления конкурсных заявок, не соответствующих форме, утвержденной</w:t>
      </w:r>
      <w:r w:rsidRPr="00C07940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09.12.2016 № 798</w:t>
      </w:r>
      <w:r w:rsidRPr="00C079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4) несоответствия участников категориям участников конкурса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CF" w:rsidRDefault="00D426CF"/>
    <w:sectPr w:rsidR="00D4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4A"/>
    <w:rsid w:val="00457E60"/>
    <w:rsid w:val="00C07940"/>
    <w:rsid w:val="00D426CF"/>
    <w:rsid w:val="00E02EDE"/>
    <w:rsid w:val="00E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4</cp:revision>
  <dcterms:created xsi:type="dcterms:W3CDTF">2019-04-29T22:16:00Z</dcterms:created>
  <dcterms:modified xsi:type="dcterms:W3CDTF">2019-04-29T23:04:00Z</dcterms:modified>
</cp:coreProperties>
</file>