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3D" w:rsidRPr="003B753D" w:rsidRDefault="003B753D" w:rsidP="003B75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C299D" wp14:editId="6DE5560E">
            <wp:extent cx="64770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3D" w:rsidRPr="003B753D" w:rsidRDefault="003B753D" w:rsidP="003B753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ЭКОНОМИЧЕСКОГО РАЗВИТИЯ </w:t>
      </w: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B753D" w:rsidRPr="003B753D" w:rsidTr="005752D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53D" w:rsidRPr="003B753D" w:rsidRDefault="003B753D" w:rsidP="003B753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EGDATESTAMP"/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ата</w:t>
            </w:r>
            <w:r w:rsidRPr="003B75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регистрации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3B753D" w:rsidRPr="003B753D" w:rsidRDefault="003B753D" w:rsidP="003B75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53D" w:rsidRPr="003B753D" w:rsidRDefault="003B753D" w:rsidP="003B75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REGNUMSTAMP"/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омер</w:t>
            </w:r>
            <w:r w:rsidRPr="003B75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документа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  <w:bookmarkEnd w:id="1"/>
          </w:p>
        </w:tc>
      </w:tr>
    </w:tbl>
    <w:p w:rsidR="003B753D" w:rsidRPr="003B753D" w:rsidRDefault="003B753D" w:rsidP="005F544C">
      <w:pPr>
        <w:spacing w:before="260" w:after="0" w:line="240" w:lineRule="auto"/>
        <w:ind w:right="55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Петропавловск-Камчатский</w:t>
      </w:r>
    </w:p>
    <w:p w:rsidR="003B753D" w:rsidRPr="003B753D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B753D" w:rsidRPr="003B753D" w:rsidTr="005752D6">
        <w:tc>
          <w:tcPr>
            <w:tcW w:w="4395" w:type="dxa"/>
          </w:tcPr>
          <w:p w:rsidR="003B753D" w:rsidRPr="003B753D" w:rsidRDefault="003B753D" w:rsidP="00A9621E">
            <w:pPr>
              <w:spacing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E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11 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A9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экономического развития Камчатского края от 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 </w:t>
            </w:r>
            <w:r w:rsidR="00EE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форм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754A0"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      </w:r>
            <w:r w:rsidR="00F754A0" w:rsidRPr="00D7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регионального государственного контроля (надзора) в области розничной продажи алкогольной и спиртосодержащей продукции</w:t>
            </w:r>
            <w:r w:rsidR="00F754A0"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B753D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03" w:rsidRPr="00F754A0" w:rsidRDefault="00D80103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3D" w:rsidRPr="00F754A0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B753D" w:rsidRPr="00F754A0" w:rsidRDefault="003B753D" w:rsidP="00E87D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90" w:rsidRDefault="00EF2B90" w:rsidP="00E87D9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194"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EE1194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AC12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 11</w:t>
      </w:r>
      <w:r w:rsidR="00EE1194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EE1194"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  <w:r w:rsidR="00EE1194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Министерства экономического развития Камчатского края </w:t>
      </w:r>
      <w:r w:rsidR="00EE1194"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23.05.2022 № 121-Т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="00EE1194" w:rsidRPr="00EF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государственного контроля (надзора) в области розничной продажи алкогольной </w:t>
      </w:r>
      <w:r w:rsidR="00EE1194" w:rsidRPr="00EF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спиртосодержащей продукции</w:t>
      </w:r>
      <w:r w:rsidR="00EE1194"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края»</w:t>
      </w:r>
      <w:r w:rsidR="00EE1194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изменения</w:t>
      </w:r>
      <w:r w:rsidR="00B04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изложив </w:t>
      </w:r>
      <w:r w:rsidR="008B34B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5A2C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EE1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следующей редакции</w:t>
      </w:r>
      <w:r w:rsidR="003339F3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F2B90" w:rsidRPr="00EF2B90" w:rsidRDefault="00EF2B90" w:rsidP="00E87D9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bookmarkStart w:id="2" w:name="_GoBack"/>
      <w:bookmarkEnd w:id="2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4535"/>
        <w:gridCol w:w="567"/>
        <w:gridCol w:w="568"/>
        <w:gridCol w:w="567"/>
        <w:gridCol w:w="568"/>
      </w:tblGrid>
      <w:tr w:rsidR="00605A2C" w:rsidRPr="002E566D" w:rsidTr="00B043B5">
        <w:tc>
          <w:tcPr>
            <w:tcW w:w="566" w:type="dxa"/>
          </w:tcPr>
          <w:p w:rsidR="00605A2C" w:rsidRPr="002E566D" w:rsidRDefault="00605A2C" w:rsidP="00605A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605A2C" w:rsidRPr="002E566D" w:rsidRDefault="00605A2C" w:rsidP="006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по ценам не ниже цен, установленных Минфином России?</w:t>
            </w:r>
          </w:p>
        </w:tc>
        <w:tc>
          <w:tcPr>
            <w:tcW w:w="4535" w:type="dxa"/>
          </w:tcPr>
          <w:p w:rsidR="00605A2C" w:rsidRPr="00605A2C" w:rsidRDefault="00605A2C" w:rsidP="006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11 </w:t>
            </w:r>
            <w:r w:rsidR="00B043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B0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605A2C">
              <w:rPr>
                <w:rFonts w:ascii="Times New Roman" w:hAnsi="Times New Roman" w:cs="Times New Roman"/>
                <w:sz w:val="24"/>
                <w:szCs w:val="24"/>
              </w:rPr>
              <w:t>171-ФЗ;</w:t>
            </w:r>
          </w:p>
          <w:p w:rsidR="00605A2C" w:rsidRPr="00605A2C" w:rsidRDefault="00605A2C" w:rsidP="006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A2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07.10.2020 </w:t>
            </w:r>
            <w:r w:rsidR="00B0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A2C">
              <w:rPr>
                <w:rFonts w:ascii="Times New Roman" w:hAnsi="Times New Roman" w:cs="Times New Roman"/>
                <w:sz w:val="24"/>
                <w:szCs w:val="24"/>
              </w:rPr>
              <w:t>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      </w:r>
          </w:p>
          <w:p w:rsidR="00605A2C" w:rsidRPr="002E566D" w:rsidRDefault="00605A2C" w:rsidP="00B043B5">
            <w:pPr>
              <w:pStyle w:val="ConsPlusNormal"/>
              <w:rPr>
                <w:sz w:val="24"/>
                <w:szCs w:val="24"/>
              </w:rPr>
            </w:pPr>
            <w:r w:rsidRPr="00605A2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25.11.2022 </w:t>
            </w:r>
            <w:r w:rsidR="00B0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5A2C">
              <w:rPr>
                <w:rFonts w:ascii="Times New Roman" w:hAnsi="Times New Roman" w:cs="Times New Roman"/>
                <w:sz w:val="24"/>
                <w:szCs w:val="24"/>
              </w:rPr>
              <w:t xml:space="preserve"> 180н</w:t>
            </w:r>
            <w:r w:rsidR="00B0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A2C">
              <w:rPr>
                <w:rFonts w:ascii="Times New Roman" w:hAnsi="Times New Roman" w:cs="Times New Roman"/>
                <w:sz w:val="24"/>
                <w:szCs w:val="24"/>
              </w:rPr>
              <w:t xml:space="preserve">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и о признании утратившим силу приказа Министерства финансов Российской Федерации </w:t>
            </w:r>
            <w:r w:rsidR="00B0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A2C">
              <w:rPr>
                <w:rFonts w:ascii="Times New Roman" w:hAnsi="Times New Roman" w:cs="Times New Roman"/>
                <w:sz w:val="24"/>
                <w:szCs w:val="24"/>
              </w:rPr>
              <w:t xml:space="preserve">от 7 октября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5A2C">
              <w:rPr>
                <w:rFonts w:ascii="Times New Roman" w:hAnsi="Times New Roman" w:cs="Times New Roman"/>
                <w:sz w:val="24"/>
                <w:szCs w:val="24"/>
              </w:rPr>
              <w:t xml:space="preserve"> 232н»</w:t>
            </w:r>
          </w:p>
        </w:tc>
        <w:tc>
          <w:tcPr>
            <w:tcW w:w="567" w:type="dxa"/>
          </w:tcPr>
          <w:p w:rsidR="00605A2C" w:rsidRPr="002E566D" w:rsidRDefault="00605A2C" w:rsidP="00605A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05A2C" w:rsidRPr="002E566D" w:rsidRDefault="00605A2C" w:rsidP="00605A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A2C" w:rsidRPr="002E566D" w:rsidRDefault="00605A2C" w:rsidP="00605A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05A2C" w:rsidRPr="002E566D" w:rsidRDefault="00605A2C" w:rsidP="00605A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D2D" w:rsidRPr="00EF2B90" w:rsidRDefault="00B043B5" w:rsidP="00B043B5">
      <w:pPr>
        <w:tabs>
          <w:tab w:val="left" w:pos="993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3B753D" w:rsidRPr="00EF2B90" w:rsidRDefault="00EF2B90" w:rsidP="00E87D9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753D"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3B753D" w:rsidRPr="00D81E0D" w:rsidRDefault="003B753D" w:rsidP="00E87D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3D" w:rsidRDefault="003B753D" w:rsidP="00E87D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B5" w:rsidRPr="00D81E0D" w:rsidRDefault="00B043B5" w:rsidP="00E87D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3B753D" w:rsidRPr="003B753D" w:rsidTr="008D0B6E">
        <w:trPr>
          <w:trHeight w:val="1230"/>
        </w:trPr>
        <w:tc>
          <w:tcPr>
            <w:tcW w:w="3261" w:type="dxa"/>
          </w:tcPr>
          <w:p w:rsidR="003B753D" w:rsidRPr="003B753D" w:rsidRDefault="00B043B5" w:rsidP="003B75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B753D"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60" w:type="dxa"/>
          </w:tcPr>
          <w:p w:rsidR="003B753D" w:rsidRPr="003B753D" w:rsidRDefault="003B753D" w:rsidP="003B75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3B753D" w:rsidRPr="003B753D" w:rsidRDefault="00B043B5" w:rsidP="003B75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И.Э. Мандрик</w:t>
            </w:r>
          </w:p>
        </w:tc>
      </w:tr>
    </w:tbl>
    <w:p w:rsidR="00F754A0" w:rsidRDefault="00F754A0" w:rsidP="0026047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54A0" w:rsidSect="00E87D92">
      <w:headerReference w:type="defaul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50" w:rsidRDefault="001B4950" w:rsidP="005F544C">
      <w:pPr>
        <w:spacing w:after="0" w:line="240" w:lineRule="auto"/>
      </w:pPr>
      <w:r>
        <w:separator/>
      </w:r>
    </w:p>
  </w:endnote>
  <w:endnote w:type="continuationSeparator" w:id="0">
    <w:p w:rsidR="001B4950" w:rsidRDefault="001B4950" w:rsidP="005F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50" w:rsidRDefault="001B4950" w:rsidP="005F544C">
      <w:pPr>
        <w:spacing w:after="0" w:line="240" w:lineRule="auto"/>
      </w:pPr>
      <w:r>
        <w:separator/>
      </w:r>
    </w:p>
  </w:footnote>
  <w:footnote w:type="continuationSeparator" w:id="0">
    <w:p w:rsidR="001B4950" w:rsidRDefault="001B4950" w:rsidP="005F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872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544C" w:rsidRPr="00A84D2D" w:rsidRDefault="005F544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4D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4D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4D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4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4D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84D"/>
    <w:multiLevelType w:val="hybridMultilevel"/>
    <w:tmpl w:val="FDA43566"/>
    <w:lvl w:ilvl="0" w:tplc="5F329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904E6"/>
    <w:multiLevelType w:val="hybridMultilevel"/>
    <w:tmpl w:val="DEA27FFA"/>
    <w:lvl w:ilvl="0" w:tplc="9316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8606A"/>
    <w:multiLevelType w:val="hybridMultilevel"/>
    <w:tmpl w:val="C640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63991"/>
    <w:multiLevelType w:val="hybridMultilevel"/>
    <w:tmpl w:val="4C466A40"/>
    <w:lvl w:ilvl="0" w:tplc="EFB0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E1"/>
    <w:rsid w:val="00064145"/>
    <w:rsid w:val="00071647"/>
    <w:rsid w:val="000951C9"/>
    <w:rsid w:val="0015126D"/>
    <w:rsid w:val="001B4950"/>
    <w:rsid w:val="002307B4"/>
    <w:rsid w:val="00260474"/>
    <w:rsid w:val="002E3A71"/>
    <w:rsid w:val="00322771"/>
    <w:rsid w:val="003339F3"/>
    <w:rsid w:val="0034224C"/>
    <w:rsid w:val="003B753D"/>
    <w:rsid w:val="003D002B"/>
    <w:rsid w:val="003D5239"/>
    <w:rsid w:val="00494B03"/>
    <w:rsid w:val="005F544C"/>
    <w:rsid w:val="00605A2C"/>
    <w:rsid w:val="00757360"/>
    <w:rsid w:val="007F6463"/>
    <w:rsid w:val="00823044"/>
    <w:rsid w:val="00895038"/>
    <w:rsid w:val="008B34B0"/>
    <w:rsid w:val="008D0B6E"/>
    <w:rsid w:val="009110F9"/>
    <w:rsid w:val="00932C73"/>
    <w:rsid w:val="009B2A16"/>
    <w:rsid w:val="00A84D2D"/>
    <w:rsid w:val="00A9621E"/>
    <w:rsid w:val="00AC1225"/>
    <w:rsid w:val="00AD5AD9"/>
    <w:rsid w:val="00AF1C72"/>
    <w:rsid w:val="00B043B5"/>
    <w:rsid w:val="00B2273D"/>
    <w:rsid w:val="00BA79E1"/>
    <w:rsid w:val="00C01953"/>
    <w:rsid w:val="00C81FCB"/>
    <w:rsid w:val="00C95E5C"/>
    <w:rsid w:val="00D737A8"/>
    <w:rsid w:val="00D80103"/>
    <w:rsid w:val="00D81E0D"/>
    <w:rsid w:val="00DC1D6A"/>
    <w:rsid w:val="00DE4945"/>
    <w:rsid w:val="00E06FDB"/>
    <w:rsid w:val="00E106B8"/>
    <w:rsid w:val="00E35B2C"/>
    <w:rsid w:val="00E87D92"/>
    <w:rsid w:val="00EE1194"/>
    <w:rsid w:val="00EF2B90"/>
    <w:rsid w:val="00F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81B0-788A-4D9C-8715-AAFE5C6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7360"/>
    <w:rPr>
      <w:color w:val="0000FF"/>
      <w:u w:val="single"/>
    </w:rPr>
  </w:style>
  <w:style w:type="table" w:styleId="a4">
    <w:name w:val="Table Grid"/>
    <w:basedOn w:val="a1"/>
    <w:uiPriority w:val="39"/>
    <w:rsid w:val="0075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757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B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75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44C"/>
  </w:style>
  <w:style w:type="paragraph" w:styleId="a8">
    <w:name w:val="footer"/>
    <w:basedOn w:val="a"/>
    <w:link w:val="a9"/>
    <w:uiPriority w:val="99"/>
    <w:unhideWhenUsed/>
    <w:rsid w:val="005F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6CFA-2B26-415F-B4C2-1E48658D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4</cp:revision>
  <dcterms:created xsi:type="dcterms:W3CDTF">2022-11-16T01:43:00Z</dcterms:created>
  <dcterms:modified xsi:type="dcterms:W3CDTF">2023-01-26T02:35:00Z</dcterms:modified>
</cp:coreProperties>
</file>