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F56DA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6D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F56DA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F56D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575816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575816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575816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575816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88339A" w14:textId="77777777" w:rsidR="00575816" w:rsidRPr="00575816" w:rsidRDefault="00575816" w:rsidP="00575816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9306594" w14:textId="77777777" w:rsidR="00575816" w:rsidRPr="00575816" w:rsidRDefault="00575816" w:rsidP="00575816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5816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F56DA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56DAA" w:rsidRPr="00F56DAA" w14:paraId="6D1FCEAF" w14:textId="77777777" w:rsidTr="00F46EC1">
        <w:tc>
          <w:tcPr>
            <w:tcW w:w="4395" w:type="dxa"/>
          </w:tcPr>
          <w:p w14:paraId="512E026C" w14:textId="75D4FBB4" w:rsidR="006E593A" w:rsidRPr="00F56DAA" w:rsidRDefault="00D629E1" w:rsidP="009A6A3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981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2023–2025 годах </w:t>
            </w:r>
            <w:r w:rsidRPr="00F56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  <w:r w:rsidR="004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финансовое </w:t>
            </w:r>
            <w:r w:rsidR="00131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</w:t>
            </w:r>
          </w:p>
        </w:tc>
      </w:tr>
    </w:tbl>
    <w:p w14:paraId="78490D87" w14:textId="77777777" w:rsidR="004549E8" w:rsidRPr="00F56DA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DAEC" w14:textId="77777777" w:rsidR="004E00B2" w:rsidRPr="004C1396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F56DAA" w:rsidRDefault="00E0034C" w:rsidP="00D121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F56DAA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F56DA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F56DA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03A23BC3" w:rsidR="00576D34" w:rsidRPr="00F56DAA" w:rsidRDefault="009A6A32" w:rsidP="00F36926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Pr="00F56DA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814C8"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Pr="00F56DAA">
        <w:rPr>
          <w:rFonts w:ascii="Times New Roman" w:hAnsi="Times New Roman" w:cs="Times New Roman"/>
          <w:bCs/>
          <w:sz w:val="28"/>
          <w:szCs w:val="28"/>
        </w:rPr>
        <w:t>из краевого бюджета субсидии автономной некоммерческой организации «</w:t>
      </w:r>
      <w:r w:rsidR="00F276DA" w:rsidRPr="00F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Pr="00F56DA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65FF">
        <w:rPr>
          <w:rFonts w:ascii="Times New Roman" w:hAnsi="Times New Roman" w:cs="Times New Roman"/>
          <w:bCs/>
          <w:sz w:val="28"/>
          <w:szCs w:val="28"/>
        </w:rPr>
        <w:t xml:space="preserve">на финансовое обеспечение </w:t>
      </w:r>
      <w:bookmarkStart w:id="2" w:name="_GoBack"/>
      <w:bookmarkEnd w:id="2"/>
      <w:r w:rsidR="00BA7554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F56DA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14:paraId="7DF1A118" w14:textId="77777777" w:rsidR="009A6A32" w:rsidRPr="00F56DAA" w:rsidRDefault="009A6A32" w:rsidP="00F36926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9BE17B8" w14:textId="77777777" w:rsidR="006664BC" w:rsidRPr="00F56DA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Pr="00F56DA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575816" w:rsidRPr="003F421B" w14:paraId="033418F7" w14:textId="77777777" w:rsidTr="00575816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3F421B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3F421B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7643BFC" w14:textId="77777777" w:rsidR="00575816" w:rsidRPr="003F421B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B5E08B7" w14:textId="77777777" w:rsidR="00575816" w:rsidRPr="003F421B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22322758" w:rsidR="00575816" w:rsidRPr="003F421B" w:rsidRDefault="00575816" w:rsidP="00575816">
            <w:pPr>
              <w:tabs>
                <w:tab w:val="left" w:pos="1935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5732E4B" w14:textId="77777777" w:rsidR="00E0034C" w:rsidRDefault="00E0034C" w:rsidP="002C2B5A"/>
    <w:p w14:paraId="0A8840AF" w14:textId="0E160F00" w:rsidR="00E0034C" w:rsidRPr="00F56DAA" w:rsidRDefault="000D2CFB" w:rsidP="002C2B5A">
      <w:r>
        <w:br w:type="page"/>
      </w:r>
    </w:p>
    <w:p w14:paraId="200F3A1F" w14:textId="77777777" w:rsidR="00FC110A" w:rsidRPr="006E2350" w:rsidRDefault="00FC110A" w:rsidP="003E0634">
      <w:pPr>
        <w:tabs>
          <w:tab w:val="left" w:pos="5103"/>
        </w:tabs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6E2350" w:rsidRDefault="00FC110A" w:rsidP="003E0634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6E2350" w:rsidRDefault="00FC110A" w:rsidP="00FC110A">
      <w:pPr>
        <w:tabs>
          <w:tab w:val="left" w:pos="56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9814C8" w:rsidRDefault="00886C5E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C8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165251F0" w14:textId="06C9150A" w:rsidR="00BE1EFD" w:rsidRPr="009814C8" w:rsidRDefault="009814C8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2023–2025 годах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>из краевого бюджета субсидии автономной некоммерческой организации «Камчатский центр поддержки предпринимательства»</w:t>
      </w:r>
      <w:r w:rsidR="00034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DE3" w:rsidRPr="002A79FC">
        <w:rPr>
          <w:rFonts w:ascii="Times New Roman" w:eastAsia="Calibri" w:hAnsi="Times New Roman" w:cs="Times New Roman"/>
          <w:sz w:val="28"/>
          <w:szCs w:val="28"/>
        </w:rPr>
        <w:t>на финансовое обеспечение деятельности</w:t>
      </w:r>
    </w:p>
    <w:p w14:paraId="6F1E2765" w14:textId="77777777" w:rsidR="00BE1EFD" w:rsidRPr="009814C8" w:rsidRDefault="00BE1EFD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27670F" w14:textId="00616E80" w:rsidR="005C1038" w:rsidRPr="00541ED5" w:rsidRDefault="007A3FE4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</w:t>
      </w:r>
      <w:r w:rsidR="00294F93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2023–2025 годах 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</w:t>
      </w:r>
      <w:r w:rsidR="00C6092E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предпринимательства» (далее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092E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966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</w:t>
      </w:r>
      <w:r w:rsidR="0013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обеспечение</w:t>
      </w:r>
      <w:r w:rsidR="002C6966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5E8531" w14:textId="50D4D6B3" w:rsidR="00034DE3" w:rsidRPr="00541ED5" w:rsidRDefault="006F17E1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</w:t>
      </w:r>
      <w:r w:rsidR="00373790" w:rsidRPr="00541ED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результата </w:t>
      </w:r>
      <w:r w:rsidRPr="00541ED5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>ого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>я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2.4. «I.5. Региональный проект «Акселерация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C54F44" w:rsidRPr="00541ED5">
        <w:rPr>
          <w:rFonts w:ascii="Times New Roman" w:eastAsia="Calibri" w:hAnsi="Times New Roman" w:cs="Times New Roman"/>
          <w:sz w:val="28"/>
          <w:szCs w:val="28"/>
        </w:rPr>
        <w:br/>
      </w:r>
      <w:r w:rsidR="00373790" w:rsidRPr="00541ED5">
        <w:rPr>
          <w:rFonts w:ascii="Times New Roman" w:eastAsia="Calibri" w:hAnsi="Times New Roman" w:cs="Times New Roman"/>
          <w:sz w:val="28"/>
          <w:szCs w:val="28"/>
        </w:rPr>
        <w:t>№ 277-П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</w:t>
      </w:r>
      <w:r w:rsidR="009922BE" w:rsidRPr="00541ED5">
        <w:rPr>
          <w:rFonts w:ascii="Times New Roman" w:eastAsia="Calibri" w:hAnsi="Times New Roman" w:cs="Times New Roman"/>
          <w:sz w:val="28"/>
          <w:szCs w:val="28"/>
        </w:rPr>
        <w:t>х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комплекса услуг, сервисов и мер поддержки субъектам малого и среднего предпринимательства, физическим лицам, заинтересованным в </w:t>
      </w:r>
      <w:r w:rsidR="009922BE" w:rsidRPr="00541ED5">
        <w:rPr>
          <w:rFonts w:ascii="Times New Roman" w:eastAsia="Calibri" w:hAnsi="Times New Roman" w:cs="Times New Roman"/>
          <w:sz w:val="28"/>
          <w:szCs w:val="28"/>
        </w:rPr>
        <w:t xml:space="preserve">начале 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9922BE" w:rsidRPr="00541ED5">
        <w:rPr>
          <w:rFonts w:ascii="Times New Roman" w:eastAsia="Calibri" w:hAnsi="Times New Roman" w:cs="Times New Roman"/>
          <w:sz w:val="28"/>
          <w:szCs w:val="28"/>
        </w:rPr>
        <w:t>я</w:t>
      </w:r>
      <w:r w:rsidR="00034DE3" w:rsidRPr="00541ED5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деятельности, а также физическим лицам, применяющим специальный налоговый режим «Налог на профессиональный доход».</w:t>
      </w:r>
    </w:p>
    <w:p w14:paraId="1FA3F38A" w14:textId="54320A44" w:rsidR="009922BE" w:rsidRPr="00541ED5" w:rsidRDefault="009922BE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27CAD16" w14:textId="1252D1EB" w:rsidR="006A2603" w:rsidRPr="00541ED5" w:rsidRDefault="006A2603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в соответствии с кассовым планом на текущий год.</w:t>
      </w:r>
      <w:r w:rsidR="00484031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3A53" w14:textId="504343D8" w:rsidR="006A2603" w:rsidRPr="00541ED5" w:rsidRDefault="006A2603" w:rsidP="00541ED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</w:t>
      </w:r>
      <w:r w:rsidR="008A1987" w:rsidRPr="00541ED5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законом Камчатского края о краевом бюджете </w:t>
      </w:r>
      <w:r w:rsidRPr="00541ED5">
        <w:rPr>
          <w:rFonts w:ascii="Times New Roman" w:eastAsia="Calibri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14DAF192" w14:textId="3944689B" w:rsidR="008A1987" w:rsidRPr="00541ED5" w:rsidRDefault="003D0A37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Субсидия предоставляется в период действия основного мероприятия, указанного в части 2 Порядка.</w:t>
      </w:r>
    </w:p>
    <w:p w14:paraId="1B38AC70" w14:textId="5FCE1437" w:rsidR="003C5319" w:rsidRPr="00541ED5" w:rsidRDefault="003C5319" w:rsidP="00541ED5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сеть Интернет)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17B47C8B" w14:textId="6ECA21EF" w:rsidR="00C6092E" w:rsidRPr="00541ED5" w:rsidRDefault="00C6092E" w:rsidP="00541ED5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является автономная некоммерческая организация «Камчатский центр поддержки предпринимательства» (далее – получатель субсидии).</w:t>
      </w:r>
    </w:p>
    <w:p w14:paraId="1FD6550B" w14:textId="26B3C9A1" w:rsidR="00256B2A" w:rsidRPr="00541ED5" w:rsidRDefault="00256B2A" w:rsidP="00541ED5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Направлениями расходов, источником финан</w:t>
      </w:r>
      <w:r w:rsidR="004856CA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541ED5">
        <w:rPr>
          <w:rFonts w:ascii="Times New Roman" w:hAnsi="Times New Roman" w:cs="Times New Roman"/>
          <w:sz w:val="28"/>
          <w:szCs w:val="28"/>
        </w:rPr>
        <w:t>тся субсидия, являются:</w:t>
      </w:r>
    </w:p>
    <w:p w14:paraId="0C323D26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труда, материальной помощи, выходного пособия, пособия по временной нетрудоспособности, начислений на оплату труда работников получателя субсидии;</w:t>
      </w:r>
    </w:p>
    <w:p w14:paraId="7E608882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проезда к месту отдыха и обратно работников получателя субсидии и их иждивенцев, оплату расходов, связанных с провозом багажа, компенсацию работникам расходов, связанных с переездом к новому месту жительства в другую местность;</w:t>
      </w:r>
    </w:p>
    <w:p w14:paraId="5861DBC9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командировочных, суточных расходов работников получателя субсидии, оплату проезда в командировку и проживания в командировке, бронирования проживания в командировке, оплату страховки при проезде в командировку, оплату расходов, связанных с оформлением, заменой, возвратом билетов на проезд в командировку;</w:t>
      </w:r>
    </w:p>
    <w:p w14:paraId="3D3991E6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транспортных услуг, перевозки, доставки пассажиров и грузов, погрузочных и разгрузочных работ, складского хранения груза, экспедиционных, логистических услуг, страхования груза, сопровождения груза, корректировки маршрутов при возникновении форс-мажорных обстоятельств, обеспечение безопасности груза в ходе перевозки;</w:t>
      </w:r>
    </w:p>
    <w:p w14:paraId="649F0343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услуг почтовой и телефонной связи, курьерской службы, интернет-провайдеров и сопутствующие услуги организаций связи;</w:t>
      </w:r>
    </w:p>
    <w:p w14:paraId="434D11F5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арендной платы за пользование имуществом, аренды помещений, аренды оборудования и (или) имущества, рекламных плоскостей и (или) конструкций, системы видеонаблюдения;</w:t>
      </w:r>
    </w:p>
    <w:p w14:paraId="7EB6BE10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коммунальных услуг;</w:t>
      </w:r>
    </w:p>
    <w:p w14:paraId="43A678C1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расходов по материально-техническому и хозяйственному обеспечению деятельности получателя субсидии;</w:t>
      </w:r>
    </w:p>
    <w:p w14:paraId="64735136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работ, услуг по содержанию, уборке и текущему ремонту помещений, занимаемых получателем субсидии, сбора и вывоза мусора, услуг регионального оператора по обращению с твердыми бытовыми отходами, услуг по расчистке снега, монтажные и пуско-наладочные работы;</w:t>
      </w:r>
    </w:p>
    <w:p w14:paraId="36FF814C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работ, услуг по содержанию, ремонту, модернизации, страхованию, обслуживанию и техническому обслуживанию имущества получателя субсидии;</w:t>
      </w:r>
    </w:p>
    <w:p w14:paraId="0310240B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 по договорам гражданско-правового характера (включая договоры подряда), заключенным с физическими лицами, не состоящими в штате получателя субсидии;</w:t>
      </w:r>
    </w:p>
    <w:p w14:paraId="1D436EE6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оплату услуг кредитных организаций; </w:t>
      </w:r>
    </w:p>
    <w:p w14:paraId="3F022A2D" w14:textId="359C03B2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приобретение программного обеспечения, лицензий на право использования программного обеспечения, оплату подписок на программное обеспечение, оплату прав доступа к интернет-ресурсу, оплату услуг и работ по конфигурированию и модернизации программного обеспечения, а также на поддержку и обновление программного обеспечения, в том числе баз данных, </w:t>
      </w:r>
      <w:r w:rsidRPr="00541ED5">
        <w:rPr>
          <w:rFonts w:ascii="Times New Roman" w:hAnsi="Times New Roman" w:cs="Times New Roman"/>
          <w:sz w:val="28"/>
          <w:szCs w:val="28"/>
        </w:rPr>
        <w:lastRenderedPageBreak/>
        <w:t>оплату подключения новых рабочих мест и оборудования, оплату услуг по обслуживанию сети, информационно-технологическому сопровождению программного обеспечения, оплату информационных и консультационных услуг, оплату использования и обновления справочно-информационных систем, электронных периодических справочников;</w:t>
      </w:r>
    </w:p>
    <w:p w14:paraId="5118C8CD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услуг по утилизации имущества, по передаче на переработку имущества и иных отходов;</w:t>
      </w:r>
    </w:p>
    <w:p w14:paraId="3EDC531D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создание, доработку и (или) настройку автоматизированной информационной системы, включая интеграцию с ЦП МСП, центра телефонного обслуживания, техническое сопровождение автоматизированной информационной системы и центра телефонного обслуживания;</w:t>
      </w:r>
    </w:p>
    <w:p w14:paraId="256D55EE" w14:textId="1E1544FB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создание, доработку и (или) настройку, сопровождение, оптимизация и продвижение, включая настройку контекстной рекламы</w:t>
      </w:r>
      <w:r w:rsidR="000E11AF" w:rsidRPr="00541ED5">
        <w:rPr>
          <w:rFonts w:ascii="Times New Roman" w:hAnsi="Times New Roman" w:cs="Times New Roman"/>
          <w:sz w:val="28"/>
          <w:szCs w:val="28"/>
        </w:rPr>
        <w:t>, сайта получателя субсидии в</w:t>
      </w:r>
      <w:r w:rsidR="00A74ECE" w:rsidRPr="00541ED5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541ED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864F7E" w14:textId="00D7A3B0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ведение, наполнение и продвижение аккаунтов получателя субсидии в социальных сетях</w:t>
      </w:r>
      <w:r w:rsidRPr="00541ED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41ED5">
        <w:rPr>
          <w:rFonts w:ascii="Times New Roman" w:hAnsi="Times New Roman" w:cs="Times New Roman"/>
          <w:sz w:val="28"/>
          <w:szCs w:val="28"/>
        </w:rPr>
        <w:t>и мессенджерах</w:t>
      </w:r>
      <w:r w:rsidR="00680E68" w:rsidRPr="00541ED5">
        <w:rPr>
          <w:rFonts w:ascii="Times New Roman" w:hAnsi="Times New Roman" w:cs="Times New Roman"/>
          <w:sz w:val="28"/>
          <w:szCs w:val="28"/>
        </w:rPr>
        <w:t xml:space="preserve">, включая настройку и ведение </w:t>
      </w:r>
      <w:proofErr w:type="spellStart"/>
      <w:r w:rsidRPr="00541ED5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541ED5">
        <w:rPr>
          <w:rFonts w:ascii="Times New Roman" w:hAnsi="Times New Roman" w:cs="Times New Roman"/>
          <w:sz w:val="28"/>
          <w:szCs w:val="28"/>
        </w:rPr>
        <w:t xml:space="preserve"> рекламы;</w:t>
      </w:r>
    </w:p>
    <w:p w14:paraId="31A49248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представительских расходов, организация приема и обслуживания делегаций, официальных лиц и их сопровождающих на территории Камчатского края, проведение мероприятий в рамках приема делегаций, официальных лиц и их сопровождающих на территории Камчатского края;</w:t>
      </w:r>
    </w:p>
    <w:p w14:paraId="118C913A" w14:textId="058672CA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освещение деятельности получателя субсидии в средствах массовой информации и в сети Интернет, изготовление и размещение аудио- и </w:t>
      </w:r>
      <w:proofErr w:type="gramStart"/>
      <w:r w:rsidRPr="00541ED5">
        <w:rPr>
          <w:rFonts w:ascii="Times New Roman" w:hAnsi="Times New Roman" w:cs="Times New Roman"/>
          <w:sz w:val="28"/>
          <w:szCs w:val="28"/>
        </w:rPr>
        <w:t>видеороликов</w:t>
      </w:r>
      <w:proofErr w:type="gramEnd"/>
      <w:r w:rsidRPr="00541ED5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материалов, размещение информационных материалов в средствах массовой информации;</w:t>
      </w:r>
    </w:p>
    <w:p w14:paraId="58AC12F8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 расходов на публикацию бухгалтерской (финансовой) отчетности, а также публикацию и иное раскрытие другой информации;</w:t>
      </w:r>
    </w:p>
    <w:p w14:paraId="5C609713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 расходов, связанных с представлением форм и сведений государственного статистического наблюдения;</w:t>
      </w:r>
    </w:p>
    <w:p w14:paraId="00908BB9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исследований, мониторингов, статистических работ, опросов, тестирований, экспертиз, обследований, анализа, сертификации, инспекционного контроля, услуг и работ по аудиту и (или) консалтингу, лицензий маркетинговых сервисов;</w:t>
      </w:r>
    </w:p>
    <w:p w14:paraId="444CE730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услуг, работ по разработке, актуализации документации получателя субсидии;</w:t>
      </w:r>
    </w:p>
    <w:p w14:paraId="554DF201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обучения, стажировки, курсов повышения квалификации, участия в семинарах, конференциях, выставочно-ярмарочных мероприятиях, форумах и других мероприятий работников получателя субсидии;</w:t>
      </w:r>
    </w:p>
    <w:p w14:paraId="2A4A064D" w14:textId="6EDD0EB3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расходов по организации и проведению конференций, круглых столов, форумов, экскурсионных программ, стратегических сессий, воркшопов, бизнес-завтраков;</w:t>
      </w:r>
    </w:p>
    <w:p w14:paraId="74E08E10" w14:textId="29554BAD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налогов, сборов, государственных пошлин и иных обязательных платежей получателя субсидии</w:t>
      </w:r>
      <w:r w:rsidR="009F4DA3" w:rsidRPr="00541ED5">
        <w:rPr>
          <w:rFonts w:ascii="Times New Roman" w:hAnsi="Times New Roman" w:cs="Times New Roman"/>
          <w:sz w:val="28"/>
          <w:szCs w:val="28"/>
        </w:rPr>
        <w:t>,</w:t>
      </w:r>
      <w:r w:rsidRPr="00541ED5">
        <w:rPr>
          <w:rFonts w:ascii="Times New Roman" w:hAnsi="Times New Roman" w:cs="Times New Roman"/>
          <w:sz w:val="28"/>
          <w:szCs w:val="28"/>
        </w:rPr>
        <w:t xml:space="preserve"> за исключением денежных взысканий;</w:t>
      </w:r>
    </w:p>
    <w:p w14:paraId="65B6F0B3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приобретение основных средств, нематериальных активов, расходных материалов, инвентаря и материальных запасов;</w:t>
      </w:r>
    </w:p>
    <w:p w14:paraId="363CEAA7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услуг нотариуса;</w:t>
      </w:r>
    </w:p>
    <w:p w14:paraId="5A02EA86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lastRenderedPageBreak/>
        <w:t>оплату членских взносов получателя субсидии;</w:t>
      </w:r>
    </w:p>
    <w:p w14:paraId="3CEBF910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текущих и операционных расходов получателя субсидии, связанных с обеспечением деятельности получателя субсидии;</w:t>
      </w:r>
    </w:p>
    <w:p w14:paraId="43BEA13F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услуг по архивации и уничтожению документации получателя субсидии;</w:t>
      </w:r>
    </w:p>
    <w:p w14:paraId="033CBDD7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оплату медицинских услуг для работников получателя субсидии;</w:t>
      </w:r>
    </w:p>
    <w:p w14:paraId="4C4B8D50" w14:textId="77777777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 расходов на:</w:t>
      </w:r>
    </w:p>
    <w:p w14:paraId="0979165A" w14:textId="77777777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пожарной безопасности получателя субсидии в соответствии с законодательством Российской Федерации;</w:t>
      </w:r>
    </w:p>
    <w:p w14:paraId="055B2E7A" w14:textId="77777777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охране имущества, обслуживанию охранно-пожарной сигнализации;</w:t>
      </w:r>
    </w:p>
    <w:p w14:paraId="16129F24" w14:textId="77777777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нормальных условий труда и мер по технике безопасности, предусмотренных законодательством Российской Федерации;</w:t>
      </w:r>
    </w:p>
    <w:p w14:paraId="636FF0FB" w14:textId="77777777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гражданскую оборону в соответствии с законодательством Российской Федерации;</w:t>
      </w:r>
    </w:p>
    <w:p w14:paraId="587CC345" w14:textId="58A35EFE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деятельности получателя </w:t>
      </w:r>
      <w:r w:rsidR="00E32071" w:rsidRPr="00541ED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41ED5">
        <w:rPr>
          <w:rFonts w:ascii="Times New Roman" w:hAnsi="Times New Roman" w:cs="Times New Roman"/>
          <w:sz w:val="28"/>
          <w:szCs w:val="28"/>
        </w:rPr>
        <w:t>и обеспечение соответствия деятельности получателя субсидии требованиям, предъявляемым законодательством Российской Федерации к обработке персональных данных;</w:t>
      </w:r>
    </w:p>
    <w:p w14:paraId="455C1218" w14:textId="77777777" w:rsidR="004E1CF7" w:rsidRPr="00541ED5" w:rsidRDefault="004E1CF7" w:rsidP="00541ED5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дезинфекцию помещений и приобретение приборов, оборудования, спецодежды и других средств индивидуальной и коллективной защиты, для выполнения санитарно-эпидемиологических и гигиенических требований;</w:t>
      </w:r>
    </w:p>
    <w:p w14:paraId="782F0F5D" w14:textId="32A721CD" w:rsidR="004E1CF7" w:rsidRPr="00541ED5" w:rsidRDefault="004E1CF7" w:rsidP="00541ED5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разработку, изготовление, приобретение и размещение полиграфической, сувенирной, брендированной продукции, форменной, брендированной одежды, информационных буклетов, рекламных, презентационных материалов, наружной рекламы</w:t>
      </w:r>
      <w:r w:rsidR="00BD4F72" w:rsidRPr="00541ED5">
        <w:rPr>
          <w:rFonts w:ascii="Times New Roman" w:hAnsi="Times New Roman" w:cs="Times New Roman"/>
          <w:sz w:val="28"/>
          <w:szCs w:val="28"/>
        </w:rPr>
        <w:t>.</w:t>
      </w:r>
    </w:p>
    <w:p w14:paraId="510D4EAC" w14:textId="3A5B53B1" w:rsidR="00BE1EFD" w:rsidRPr="00541ED5" w:rsidRDefault="00237D1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Условием предоставления с</w:t>
      </w:r>
      <w:r w:rsidR="00894FED"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является 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>соответстви</w:t>
      </w:r>
      <w:r w:rsidR="00894FED" w:rsidRPr="00541ED5">
        <w:rPr>
          <w:rFonts w:ascii="Times New Roman" w:eastAsia="Calibri" w:hAnsi="Times New Roman" w:cs="Times New Roman"/>
          <w:sz w:val="28"/>
          <w:szCs w:val="28"/>
        </w:rPr>
        <w:t>е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на первое число месяца, </w:t>
      </w:r>
      <w:r w:rsidR="00612724" w:rsidRPr="00541ED5">
        <w:rPr>
          <w:rFonts w:ascii="Times New Roman" w:eastAsia="Calibri" w:hAnsi="Times New Roman" w:cs="Times New Roman"/>
          <w:sz w:val="28"/>
          <w:szCs w:val="28"/>
        </w:rPr>
        <w:t>в котором планируется заключен</w:t>
      </w:r>
      <w:r w:rsidRPr="00541ED5">
        <w:rPr>
          <w:rFonts w:ascii="Times New Roman" w:eastAsia="Calibri" w:hAnsi="Times New Roman" w:cs="Times New Roman"/>
          <w:sz w:val="28"/>
          <w:szCs w:val="28"/>
        </w:rPr>
        <w:t>ие соглашения о предоставлении с</w:t>
      </w:r>
      <w:r w:rsidR="00612724" w:rsidRPr="00541ED5">
        <w:rPr>
          <w:rFonts w:ascii="Times New Roman" w:eastAsia="Calibri" w:hAnsi="Times New Roman" w:cs="Times New Roman"/>
          <w:sz w:val="28"/>
          <w:szCs w:val="28"/>
        </w:rPr>
        <w:t>убсидии (далее – Соглашение)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>, следующим требованиям:</w:t>
      </w:r>
    </w:p>
    <w:p w14:paraId="78741E60" w14:textId="29F241AC" w:rsidR="00157453" w:rsidRPr="00541ED5" w:rsidRDefault="00157453" w:rsidP="00541ED5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071A3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D925750" w14:textId="692A7D2E" w:rsidR="00902F3D" w:rsidRPr="00541ED5" w:rsidRDefault="00157453" w:rsidP="00541ED5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у </w:t>
      </w:r>
      <w:r w:rsidR="00D071A3" w:rsidRPr="00541ED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</w:t>
      </w:r>
      <w:r w:rsidR="009E0284" w:rsidRPr="00541ED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541ED5">
        <w:rPr>
          <w:rFonts w:ascii="Times New Roman" w:hAnsi="Times New Roman" w:cs="Times New Roman"/>
          <w:sz w:val="28"/>
          <w:szCs w:val="28"/>
        </w:rPr>
        <w:t xml:space="preserve">бюджет,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867B80" w:rsidRPr="00541ED5">
        <w:rPr>
          <w:rFonts w:ascii="Times New Roman" w:hAnsi="Times New Roman" w:cs="Times New Roman"/>
          <w:sz w:val="28"/>
          <w:szCs w:val="28"/>
        </w:rPr>
        <w:t>Камчатским краем</w:t>
      </w:r>
      <w:r w:rsidRPr="00541ED5">
        <w:rPr>
          <w:rFonts w:ascii="Times New Roman" w:hAnsi="Times New Roman" w:cs="Times New Roman"/>
          <w:sz w:val="28"/>
          <w:szCs w:val="28"/>
        </w:rPr>
        <w:t>;</w:t>
      </w:r>
    </w:p>
    <w:p w14:paraId="04902850" w14:textId="39D55B9D" w:rsidR="00902F3D" w:rsidRPr="00541ED5" w:rsidRDefault="00D071A3" w:rsidP="00541ED5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F3D" w:rsidRPr="00541ED5">
        <w:rPr>
          <w:rFonts w:ascii="Times New Roman" w:hAnsi="Times New Roman" w:cs="Times New Roman"/>
          <w:sz w:val="28"/>
          <w:szCs w:val="28"/>
        </w:rPr>
        <w:t>не дол</w:t>
      </w:r>
      <w:r w:rsidR="00296F4D">
        <w:rPr>
          <w:rFonts w:ascii="Times New Roman" w:hAnsi="Times New Roman" w:cs="Times New Roman"/>
          <w:sz w:val="28"/>
          <w:szCs w:val="28"/>
        </w:rPr>
        <w:t>ж</w:t>
      </w:r>
      <w:r w:rsidRPr="00541ED5">
        <w:rPr>
          <w:rFonts w:ascii="Times New Roman" w:hAnsi="Times New Roman" w:cs="Times New Roman"/>
          <w:sz w:val="28"/>
          <w:szCs w:val="28"/>
        </w:rPr>
        <w:t>ен</w:t>
      </w:r>
      <w:r w:rsidR="00902F3D" w:rsidRPr="00541ED5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1145CEFE" w14:textId="77777777" w:rsidR="00BF0D21" w:rsidRPr="00541ED5" w:rsidRDefault="00BE1EFD" w:rsidP="00541ED5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органа, лице, исполняющем функции единоличного исполнительного органа, или главном бухгалтере </w:t>
      </w:r>
      <w:r w:rsidR="00D071A3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7F1FF5" w14:textId="406873DC" w:rsidR="00BE1EFD" w:rsidRPr="00541ED5" w:rsidRDefault="00A560E6" w:rsidP="00541ED5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D21" w:rsidRPr="00541ED5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EC4A38" w:rsidRPr="00541ED5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BF0D21" w:rsidRPr="00541ED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C4A38" w:rsidRPr="00541ED5">
        <w:rPr>
          <w:rFonts w:ascii="Times New Roman" w:hAnsi="Times New Roman" w:cs="Times New Roman"/>
          <w:sz w:val="28"/>
          <w:szCs w:val="28"/>
        </w:rPr>
        <w:t>;</w:t>
      </w:r>
    </w:p>
    <w:p w14:paraId="5240BC8F" w14:textId="5A081E99" w:rsidR="00416218" w:rsidRPr="00541ED5" w:rsidRDefault="00A86E78" w:rsidP="00541ED5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416218" w:rsidRPr="00541ED5">
        <w:rPr>
          <w:rFonts w:ascii="Times New Roman" w:eastAsia="Calibri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DF9CD07" w14:textId="6EC5C42D" w:rsidR="00BE1EFD" w:rsidRPr="00541ED5" w:rsidRDefault="00A86E78" w:rsidP="00541ED5">
      <w:pPr>
        <w:pStyle w:val="ad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AD725F" w:rsidRPr="00541ED5">
        <w:rPr>
          <w:rFonts w:ascii="Times New Roman" w:eastAsia="Calibri" w:hAnsi="Times New Roman" w:cs="Times New Roman"/>
          <w:sz w:val="28"/>
          <w:szCs w:val="28"/>
        </w:rPr>
        <w:t>получает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 xml:space="preserve"> средства из краевого бюджета на основании иных нормативных правовых актов Камч</w:t>
      </w:r>
      <w:r w:rsidR="00AD725F" w:rsidRPr="00541ED5">
        <w:rPr>
          <w:rFonts w:ascii="Times New Roman" w:eastAsia="Calibri" w:hAnsi="Times New Roman" w:cs="Times New Roman"/>
          <w:sz w:val="28"/>
          <w:szCs w:val="28"/>
        </w:rPr>
        <w:t xml:space="preserve">атского края на цели, установленные 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AD725F" w:rsidRPr="00541ED5">
        <w:rPr>
          <w:rFonts w:ascii="Times New Roman" w:eastAsia="Calibri" w:hAnsi="Times New Roman" w:cs="Times New Roman"/>
          <w:sz w:val="28"/>
          <w:szCs w:val="28"/>
        </w:rPr>
        <w:t>им Порядком</w:t>
      </w:r>
      <w:r w:rsidR="00BE1EFD"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B151C8" w14:textId="0E6B39F7" w:rsidR="004B2C1F" w:rsidRPr="00541ED5" w:rsidRDefault="004B2C1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>п</w:t>
      </w:r>
      <w:r w:rsidR="0053035D" w:rsidRPr="00541ED5">
        <w:rPr>
          <w:rFonts w:ascii="Times New Roman" w:eastAsia="Calibri" w:hAnsi="Times New Roman" w:cs="Times New Roman"/>
          <w:sz w:val="28"/>
          <w:szCs w:val="28"/>
        </w:rPr>
        <w:t>редоставления с</w:t>
      </w:r>
      <w:r w:rsidR="00063980" w:rsidRPr="00541ED5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5D"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представляет в Министерство следующие документы:</w:t>
      </w:r>
    </w:p>
    <w:p w14:paraId="3E9B3621" w14:textId="53706163" w:rsidR="004B2C1F" w:rsidRPr="00541ED5" w:rsidRDefault="00523D78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1A6E79" w:rsidRPr="00541ED5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с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по форме, утвержденной </w:t>
      </w:r>
      <w:r w:rsidR="008A0E38" w:rsidRPr="00541ED5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78069D" w:rsidRPr="00541ED5">
        <w:rPr>
          <w:rFonts w:ascii="Times New Roman" w:eastAsia="Calibri" w:hAnsi="Times New Roman" w:cs="Times New Roman"/>
          <w:sz w:val="28"/>
          <w:szCs w:val="28"/>
        </w:rPr>
        <w:t>а</w:t>
      </w:r>
      <w:r w:rsidR="004B2C1F" w:rsidRPr="00541E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19CE9" w14:textId="22737FD0" w:rsidR="00FC3966" w:rsidRPr="00541ED5" w:rsidRDefault="009B72DE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 xml:space="preserve">правку, подписанную руководителем </w:t>
      </w:r>
      <w:r w:rsidR="001A6E79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 xml:space="preserve">, о соответствии </w:t>
      </w:r>
      <w:r w:rsidR="001A6E79" w:rsidRPr="00541ED5">
        <w:rPr>
          <w:rFonts w:ascii="Times New Roman" w:eastAsia="Calibri" w:hAnsi="Times New Roman" w:cs="Times New Roman"/>
          <w:sz w:val="28"/>
          <w:szCs w:val="28"/>
        </w:rPr>
        <w:t xml:space="preserve">получателя субсидии 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ям</w:t>
      </w:r>
      <w:r w:rsidR="001A6E79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="00FC3966" w:rsidRPr="00541ED5">
        <w:rPr>
          <w:rFonts w:ascii="Times New Roman" w:eastAsia="Calibri" w:hAnsi="Times New Roman" w:cs="Times New Roman"/>
          <w:sz w:val="28"/>
          <w:szCs w:val="28"/>
        </w:rPr>
        <w:t>убсиди</w:t>
      </w:r>
      <w:r w:rsidR="0069647D" w:rsidRPr="00541ED5">
        <w:rPr>
          <w:rFonts w:ascii="Times New Roman" w:eastAsia="Calibri" w:hAnsi="Times New Roman" w:cs="Times New Roman"/>
          <w:sz w:val="28"/>
          <w:szCs w:val="28"/>
        </w:rPr>
        <w:t>и, установленн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ым</w:t>
      </w:r>
      <w:r w:rsidR="0069647D" w:rsidRPr="00541ED5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1D2DDD" w:rsidRPr="00541ED5">
        <w:rPr>
          <w:rFonts w:ascii="Times New Roman" w:eastAsia="Calibri" w:hAnsi="Times New Roman" w:cs="Times New Roman"/>
          <w:sz w:val="28"/>
          <w:szCs w:val="28"/>
        </w:rPr>
        <w:t>8</w:t>
      </w:r>
      <w:r w:rsidR="0069647D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10BDB" w14:textId="5C6C16A7" w:rsidR="008A0E38" w:rsidRPr="00541ED5" w:rsidRDefault="008A0E38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справку нал</w:t>
      </w:r>
      <w:r w:rsidR="00063980" w:rsidRPr="00541ED5">
        <w:rPr>
          <w:rFonts w:ascii="Times New Roman" w:eastAsia="Calibri" w:hAnsi="Times New Roman" w:cs="Times New Roman"/>
          <w:sz w:val="28"/>
          <w:szCs w:val="28"/>
        </w:rPr>
        <w:t xml:space="preserve">огового органа об отсутствии у </w:t>
      </w:r>
      <w:r w:rsidR="004744DB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F6DBA2" w14:textId="5654C917" w:rsidR="008A0E38" w:rsidRPr="00541ED5" w:rsidRDefault="008A0E38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63786CF9" w14:textId="1C68D0B0" w:rsidR="004B2C1F" w:rsidRPr="00541ED5" w:rsidRDefault="004B2C1F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на соответствующий финансовый период, утвержденный руководителем </w:t>
      </w:r>
      <w:r w:rsidR="00D46787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0E38" w:rsidRPr="00541ED5">
        <w:rPr>
          <w:rFonts w:ascii="Times New Roman" w:eastAsia="Calibri" w:hAnsi="Times New Roman" w:cs="Times New Roman"/>
          <w:sz w:val="28"/>
          <w:szCs w:val="28"/>
        </w:rPr>
        <w:t>по форме, утвержденной приказом Министерства</w:t>
      </w:r>
      <w:r w:rsidRPr="00541E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FB2627" w14:textId="6D48A6FB" w:rsidR="001D2DDD" w:rsidRPr="00541ED5" w:rsidRDefault="004B2C1F" w:rsidP="00541ED5">
      <w:pPr>
        <w:pStyle w:val="ad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r w:rsidR="00417568" w:rsidRPr="00541ED5">
        <w:rPr>
          <w:rFonts w:ascii="Times New Roman" w:eastAsia="Calibri" w:hAnsi="Times New Roman" w:cs="Times New Roman"/>
          <w:sz w:val="28"/>
          <w:szCs w:val="28"/>
        </w:rPr>
        <w:t>потребности средств с</w:t>
      </w:r>
      <w:r w:rsidR="008A0E38" w:rsidRPr="00541ED5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38" w:rsidRPr="00541ED5">
        <w:rPr>
          <w:rFonts w:ascii="Times New Roman" w:eastAsia="Calibri" w:hAnsi="Times New Roman" w:cs="Times New Roman"/>
          <w:sz w:val="28"/>
          <w:szCs w:val="28"/>
        </w:rPr>
        <w:t>по форме, утвержденной приказом Министерства</w:t>
      </w:r>
      <w:r w:rsidR="00063980"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3AD7FB" w14:textId="22753172" w:rsidR="00E63CE1" w:rsidRPr="00541ED5" w:rsidRDefault="00E63CE1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Документы, указанные в части 9 настоящего Порядка, подлежат обязательной регистрации в день их поступления в Министерство.</w:t>
      </w:r>
    </w:p>
    <w:p w14:paraId="21D1C002" w14:textId="0E85C8EB" w:rsidR="003A7CC9" w:rsidRPr="00541ED5" w:rsidRDefault="004B2C1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 в течение 2 рабочих дней </w:t>
      </w:r>
      <w:r w:rsidR="00E51B05" w:rsidRPr="00541ED5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дня получения</w:t>
      </w:r>
      <w:r w:rsidR="00733EB2" w:rsidRPr="00541ED5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9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</w:t>
      </w:r>
      <w:r w:rsidR="00733EB2" w:rsidRPr="00541ED5">
        <w:rPr>
          <w:rFonts w:ascii="Times New Roman" w:eastAsia="Calibri" w:hAnsi="Times New Roman" w:cs="Times New Roman"/>
          <w:sz w:val="28"/>
          <w:szCs w:val="28"/>
        </w:rPr>
        <w:t>8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9EAEFCE" w14:textId="5405D831" w:rsidR="003841A1" w:rsidRPr="00541ED5" w:rsidRDefault="004B2C1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541ED5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дня получения</w:t>
      </w:r>
      <w:r w:rsidR="009B0A66" w:rsidRPr="00541ED5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части 9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541ED5">
        <w:rPr>
          <w:rFonts w:ascii="Times New Roman" w:eastAsia="Calibri" w:hAnsi="Times New Roman" w:cs="Times New Roman"/>
          <w:sz w:val="28"/>
          <w:szCs w:val="28"/>
        </w:rPr>
        <w:t>на полноту и достоверность, содержащихся в них сведений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, и принимает решение о предоставлении </w:t>
      </w:r>
      <w:r w:rsidR="003A7CC9" w:rsidRPr="00541ED5">
        <w:rPr>
          <w:rFonts w:ascii="Times New Roman" w:eastAsia="Calibri" w:hAnsi="Times New Roman" w:cs="Times New Roman"/>
          <w:sz w:val="28"/>
          <w:szCs w:val="28"/>
        </w:rPr>
        <w:t>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либо об отказе в </w:t>
      </w:r>
      <w:r w:rsidR="003A7CC9" w:rsidRPr="00541ED5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="008B16E7" w:rsidRPr="00541ED5">
        <w:rPr>
          <w:rFonts w:ascii="Times New Roman" w:eastAsia="Calibri" w:hAnsi="Times New Roman" w:cs="Times New Roman"/>
          <w:sz w:val="28"/>
          <w:szCs w:val="28"/>
        </w:rPr>
        <w:t>убсидии.</w:t>
      </w:r>
    </w:p>
    <w:p w14:paraId="1BDF3766" w14:textId="7F1AB55F" w:rsidR="009F4D54" w:rsidRPr="00541ED5" w:rsidRDefault="009F4D54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Pr="00541ED5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149371EF" w14:textId="77777777" w:rsidR="00A30F6B" w:rsidRPr="00541ED5" w:rsidRDefault="001D5D2F" w:rsidP="00541ED5">
      <w:pPr>
        <w:pStyle w:val="ad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Pr="00541ED5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ым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A30F6B" w:rsidRPr="00541ED5">
        <w:rPr>
          <w:rFonts w:ascii="Times New Roman" w:eastAsia="Calibri" w:hAnsi="Times New Roman" w:cs="Times New Roman"/>
          <w:sz w:val="28"/>
          <w:szCs w:val="28"/>
        </w:rPr>
        <w:t>8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966D83C" w14:textId="77777777" w:rsidR="00A30F6B" w:rsidRPr="00541ED5" w:rsidRDefault="00A30F6B" w:rsidP="00541ED5">
      <w:pPr>
        <w:pStyle w:val="ad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частью </w:t>
      </w:r>
      <w:hyperlink r:id="rId9" w:history="1">
        <w:r w:rsidRPr="00541E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41ED5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E87A974" w14:textId="67466CD2" w:rsidR="001D5D2F" w:rsidRPr="00541ED5" w:rsidRDefault="00A30F6B" w:rsidP="00541ED5">
      <w:pPr>
        <w:pStyle w:val="ad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лица.</w:t>
      </w:r>
    </w:p>
    <w:p w14:paraId="391E84AE" w14:textId="77777777" w:rsidR="0078069D" w:rsidRPr="00541ED5" w:rsidRDefault="00B85ED0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497508D1" w:rsidR="00CF6D05" w:rsidRPr="00541ED5" w:rsidRDefault="00572158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541ED5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указанных в части </w:t>
      </w:r>
      <w:r w:rsidR="007B5624" w:rsidRPr="00541ED5">
        <w:rPr>
          <w:rFonts w:ascii="Times New Roman" w:eastAsia="Calibri" w:hAnsi="Times New Roman" w:cs="Times New Roman"/>
          <w:sz w:val="28"/>
          <w:szCs w:val="28"/>
        </w:rPr>
        <w:t>9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054225AD" w14:textId="38778E48" w:rsidR="001D2DDD" w:rsidRPr="00541ED5" w:rsidRDefault="001D2DDD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Субсидия предоставляется на основ</w:t>
      </w:r>
      <w:r w:rsidR="007B5624" w:rsidRPr="00541ED5">
        <w:rPr>
          <w:rFonts w:ascii="Times New Roman" w:eastAsia="Calibri" w:hAnsi="Times New Roman" w:cs="Times New Roman"/>
          <w:sz w:val="28"/>
          <w:szCs w:val="28"/>
        </w:rPr>
        <w:t>ании с</w:t>
      </w:r>
      <w:r w:rsidRPr="00541ED5">
        <w:rPr>
          <w:rFonts w:ascii="Times New Roman" w:eastAsia="Calibri" w:hAnsi="Times New Roman" w:cs="Times New Roman"/>
          <w:sz w:val="28"/>
          <w:szCs w:val="28"/>
        </w:rPr>
        <w:t>оглашения</w:t>
      </w:r>
      <w:r w:rsidR="007B5624" w:rsidRPr="00541ED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(далее – Соглашение)</w:t>
      </w:r>
      <w:r w:rsidRPr="00541ED5">
        <w:rPr>
          <w:rFonts w:ascii="Times New Roman" w:eastAsia="Calibri" w:hAnsi="Times New Roman" w:cs="Times New Roman"/>
          <w:sz w:val="28"/>
          <w:szCs w:val="28"/>
        </w:rPr>
        <w:t>, заключаемого Министерством с получателем субсидии на один финансовый год.</w:t>
      </w:r>
    </w:p>
    <w:p w14:paraId="55AC0329" w14:textId="77777777" w:rsidR="001D2DDD" w:rsidRPr="00541ED5" w:rsidRDefault="001D2DDD" w:rsidP="00541ED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14F38CF9" w14:textId="408AF486" w:rsidR="001D2DDD" w:rsidRPr="00541ED5" w:rsidRDefault="001D2DDD" w:rsidP="00541ED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расходных обязательств Камчатского края являются иные межбюджетные трансферты, имеющие целевое назначение, из федерального бюджета бюджету Камчатского края, 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системе «Электронный бюджет».</w:t>
      </w:r>
    </w:p>
    <w:p w14:paraId="6F8A603D" w14:textId="188CD73F" w:rsidR="00E9592F" w:rsidRPr="00541ED5" w:rsidRDefault="00E9592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заключения Соглашения Министерство в течение 5 рабочих дней после дня принятия решения о предоставлении </w:t>
      </w:r>
      <w:r w:rsidR="00CF6D05" w:rsidRPr="00541ED5">
        <w:rPr>
          <w:rFonts w:ascii="Times New Roman" w:eastAsia="Calibri" w:hAnsi="Times New Roman" w:cs="Times New Roman"/>
          <w:sz w:val="28"/>
          <w:szCs w:val="28"/>
        </w:rPr>
        <w:t>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направляет </w:t>
      </w:r>
      <w:r w:rsidR="00CF6D05" w:rsidRPr="00541ED5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</w:t>
      </w:r>
      <w:r w:rsidR="00CF6D05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AFC92" w14:textId="61746A27" w:rsidR="00E9592F" w:rsidRPr="00541ED5" w:rsidRDefault="00601120" w:rsidP="00541ED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E9592F" w:rsidRPr="00541ED5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</w:t>
      </w:r>
      <w:r w:rsidR="00E86BCB" w:rsidRPr="00541ED5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9592F" w:rsidRPr="00541ED5">
        <w:rPr>
          <w:rFonts w:ascii="Times New Roman" w:eastAsia="Calibri" w:hAnsi="Times New Roman" w:cs="Times New Roman"/>
          <w:sz w:val="28"/>
          <w:szCs w:val="28"/>
        </w:rPr>
        <w:t xml:space="preserve"> дня получения проекта Соглашения подписывает и возвращает в Министерство лично либо посредством почтового отправления Соглашени</w:t>
      </w:r>
      <w:r w:rsidR="00AB0E66" w:rsidRPr="00541ED5">
        <w:rPr>
          <w:rFonts w:ascii="Times New Roman" w:eastAsia="Calibri" w:hAnsi="Times New Roman" w:cs="Times New Roman"/>
          <w:sz w:val="28"/>
          <w:szCs w:val="28"/>
        </w:rPr>
        <w:t>е</w:t>
      </w:r>
      <w:r w:rsidR="00E9592F"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71E3BA" w14:textId="77777777" w:rsidR="00BC3D9F" w:rsidRPr="00541ED5" w:rsidRDefault="00E9592F" w:rsidP="00541ED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В случае непоступления в Министерство подписанного Соглашения в течение 5 рабочих дней </w:t>
      </w:r>
      <w:r w:rsidR="00E86BCB" w:rsidRPr="00541ED5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дня получения </w:t>
      </w:r>
      <w:r w:rsidR="00F61ECE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проекта Соглашения, </w:t>
      </w:r>
      <w:r w:rsidR="00F61ECE"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14:paraId="4355514D" w14:textId="70EB3719" w:rsidR="00D00AB6" w:rsidRPr="00541ED5" w:rsidRDefault="00E86BCB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Для заключен</w:t>
      </w:r>
      <w:r w:rsidR="00BC3D9F" w:rsidRPr="00541ED5">
        <w:rPr>
          <w:rFonts w:ascii="Times New Roman" w:hAnsi="Times New Roman" w:cs="Times New Roman"/>
          <w:sz w:val="28"/>
          <w:szCs w:val="28"/>
        </w:rPr>
        <w:t>ия С</w:t>
      </w:r>
      <w:r w:rsidR="00D00AB6" w:rsidRPr="00541ED5">
        <w:rPr>
          <w:rFonts w:ascii="Times New Roman" w:hAnsi="Times New Roman" w:cs="Times New Roman"/>
          <w:sz w:val="28"/>
          <w:szCs w:val="28"/>
        </w:rPr>
        <w:t>оглашения</w:t>
      </w:r>
      <w:r w:rsidRPr="00541ED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</w:t>
      </w:r>
      <w:r w:rsidR="00D00AB6" w:rsidRPr="00541ED5">
        <w:rPr>
          <w:rFonts w:ascii="Times New Roman" w:hAnsi="Times New Roman" w:cs="Times New Roman"/>
          <w:sz w:val="28"/>
          <w:szCs w:val="28"/>
        </w:rPr>
        <w:t>нятия решения о пре</w:t>
      </w:r>
      <w:r w:rsidR="00BC3D9F" w:rsidRPr="00541ED5">
        <w:rPr>
          <w:rFonts w:ascii="Times New Roman" w:hAnsi="Times New Roman" w:cs="Times New Roman"/>
          <w:sz w:val="28"/>
          <w:szCs w:val="28"/>
        </w:rPr>
        <w:t>доставлении с</w:t>
      </w:r>
      <w:r w:rsidR="00D00AB6" w:rsidRPr="00541ED5">
        <w:rPr>
          <w:rFonts w:ascii="Times New Roman" w:hAnsi="Times New Roman" w:cs="Times New Roman"/>
          <w:sz w:val="28"/>
          <w:szCs w:val="28"/>
        </w:rPr>
        <w:t>убсидии формирует в системе «Электронный бюджет»</w:t>
      </w:r>
      <w:r w:rsidRPr="00541ED5">
        <w:rPr>
          <w:rFonts w:ascii="Times New Roman" w:hAnsi="Times New Roman" w:cs="Times New Roman"/>
          <w:sz w:val="28"/>
          <w:szCs w:val="28"/>
        </w:rPr>
        <w:t xml:space="preserve"> проект Соглашения и направляет его на подписание </w:t>
      </w:r>
      <w:r w:rsidR="00BC3D9F" w:rsidRPr="00541ED5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541ED5">
        <w:rPr>
          <w:rFonts w:ascii="Times New Roman" w:hAnsi="Times New Roman" w:cs="Times New Roman"/>
          <w:sz w:val="28"/>
          <w:szCs w:val="28"/>
        </w:rPr>
        <w:t>.</w:t>
      </w:r>
    </w:p>
    <w:p w14:paraId="7D27CB88" w14:textId="77777777" w:rsidR="00E84184" w:rsidRPr="00541ED5" w:rsidRDefault="00E86BCB" w:rsidP="00541ED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C3D9F" w:rsidRPr="00541ED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541ED5">
        <w:rPr>
          <w:rFonts w:ascii="Times New Roman" w:hAnsi="Times New Roman" w:cs="Times New Roman"/>
          <w:sz w:val="28"/>
          <w:szCs w:val="28"/>
        </w:rPr>
        <w:t xml:space="preserve"> не подписывает Соглашение в течение </w:t>
      </w:r>
      <w:r w:rsidR="005744E0" w:rsidRPr="00541ED5">
        <w:rPr>
          <w:rFonts w:ascii="Times New Roman" w:hAnsi="Times New Roman" w:cs="Times New Roman"/>
          <w:sz w:val="28"/>
          <w:szCs w:val="28"/>
        </w:rPr>
        <w:br/>
      </w:r>
      <w:r w:rsidRPr="00541ED5">
        <w:rPr>
          <w:rFonts w:ascii="Times New Roman" w:hAnsi="Times New Roman" w:cs="Times New Roman"/>
          <w:sz w:val="28"/>
          <w:szCs w:val="28"/>
        </w:rPr>
        <w:t>5 рабочих дней после дня его поступления на подпи</w:t>
      </w:r>
      <w:r w:rsidR="00D00AB6" w:rsidRPr="00541ED5">
        <w:rPr>
          <w:rFonts w:ascii="Times New Roman" w:hAnsi="Times New Roman" w:cs="Times New Roman"/>
          <w:sz w:val="28"/>
          <w:szCs w:val="28"/>
        </w:rPr>
        <w:t>сание с использованием системы «Электронный бюджет»</w:t>
      </w:r>
      <w:r w:rsidRPr="00541ED5">
        <w:rPr>
          <w:rFonts w:ascii="Times New Roman" w:hAnsi="Times New Roman" w:cs="Times New Roman"/>
          <w:sz w:val="28"/>
          <w:szCs w:val="28"/>
        </w:rPr>
        <w:t xml:space="preserve">, </w:t>
      </w:r>
      <w:r w:rsidR="00BC3D9F" w:rsidRPr="00541ED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541ED5">
        <w:rPr>
          <w:rFonts w:ascii="Times New Roman" w:hAnsi="Times New Roman" w:cs="Times New Roman"/>
          <w:sz w:val="28"/>
          <w:szCs w:val="28"/>
        </w:rPr>
        <w:t xml:space="preserve"> признается уклонившейся от заключения Соглашения.</w:t>
      </w:r>
    </w:p>
    <w:p w14:paraId="280A6B5D" w14:textId="1BA7641C" w:rsidR="00E84184" w:rsidRPr="00541ED5" w:rsidRDefault="00E84184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32C598AA" w14:textId="007E380F" w:rsidR="00E84184" w:rsidRPr="00541ED5" w:rsidRDefault="00E84184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1) согласие соответственно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Pr="00541ED5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41E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41ED5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41E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617E8F57" w14:textId="6DFD9D7C" w:rsidR="00E84184" w:rsidRPr="00541ED5" w:rsidRDefault="00DD0B89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2) запрет приобретения п</w:t>
      </w:r>
      <w:r w:rsidR="00E84184" w:rsidRPr="00541ED5">
        <w:rPr>
          <w:rFonts w:ascii="Times New Roman" w:hAnsi="Times New Roman" w:cs="Times New Roman"/>
          <w:sz w:val="28"/>
          <w:szCs w:val="28"/>
        </w:rPr>
        <w:t>олучателем субсидии, а также иными юридическими лицами, получающими средства на осно</w:t>
      </w:r>
      <w:r w:rsidRPr="00541ED5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 w:rsidR="00E84184" w:rsidRPr="00541ED5">
        <w:rPr>
          <w:rFonts w:ascii="Times New Roman" w:hAnsi="Times New Roman" w:cs="Times New Roman"/>
          <w:sz w:val="28"/>
          <w:szCs w:val="28"/>
        </w:rPr>
        <w:t xml:space="preserve">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E84184" w:rsidRPr="00541ED5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результатов предоставления этих средств иных операций.</w:t>
      </w:r>
    </w:p>
    <w:p w14:paraId="275A8136" w14:textId="6CD00C81" w:rsidR="00E84184" w:rsidRPr="00541ED5" w:rsidRDefault="00DD0B89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541ED5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10D1B6D3" w14:textId="77777777" w:rsidR="00AF2824" w:rsidRPr="00541ED5" w:rsidRDefault="00AF2824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Размер субсидии определяется Законом Камчатского края от 29.11.2022 № 155 «О краевом бюджете на 2023 год и на плановый период 2024 и 2025 годов» и составляет в 2023 году – 81 407 250,00 рублей, в 2024 году – 81 407 250,00 рублей, в 2025 году – 81 407 250,00 рублей.</w:t>
      </w:r>
    </w:p>
    <w:p w14:paraId="2B43D4AA" w14:textId="1A0D312B" w:rsidR="00AF2824" w:rsidRPr="00541ED5" w:rsidRDefault="00071892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течение 10 рабочих дней после дня заключения Соглашения.</w:t>
      </w:r>
    </w:p>
    <w:p w14:paraId="18BECD02" w14:textId="77777777" w:rsidR="0019260F" w:rsidRPr="00541ED5" w:rsidRDefault="0019260F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Результатами предоставления субсидии в рамках достижения значений показателей основного мероприятия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«</w:t>
      </w:r>
      <w:r w:rsidRPr="00541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Региональный проект «Акселерация субъектов малого и среднего предпринимательства»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а также результатов, установленных соглашением о реализации регионального проекта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«Акселерация субъектов малого и среднего предпринимательства» на территории Камчатского края от 28.01.2019 № 139-2019-</w:t>
      </w:r>
      <w:r w:rsidRPr="00541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50067-1, по состоянию на 31 декабря отчетного года являются:</w:t>
      </w:r>
    </w:p>
    <w:p w14:paraId="6ACB900E" w14:textId="77777777" w:rsidR="0019260F" w:rsidRPr="00541ED5" w:rsidRDefault="0019260F" w:rsidP="00541ED5">
      <w:pPr>
        <w:pStyle w:val="ad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количество услуг, предоставленных субъектам малого и среднего предпринимательства, физическим лицам, применяющим специальный налоговый режим «Налог на профессиональный доход», физическим лицам, заинтересованным в начале осуществления предпринимательской деятельности;</w:t>
      </w:r>
    </w:p>
    <w:p w14:paraId="1E624A1F" w14:textId="706C4278" w:rsidR="0019260F" w:rsidRPr="00541ED5" w:rsidRDefault="0019260F" w:rsidP="00541ED5">
      <w:pPr>
        <w:pStyle w:val="ad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получивших государственную поддержку</w:t>
      </w:r>
      <w:r w:rsidR="00C2083B" w:rsidRPr="00541E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C2436E" w14:textId="77777777" w:rsidR="0019260F" w:rsidRPr="00541ED5" w:rsidRDefault="0019260F" w:rsidP="00541ED5">
      <w:pPr>
        <w:pStyle w:val="ad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поддержку;</w:t>
      </w:r>
    </w:p>
    <w:p w14:paraId="26A1A755" w14:textId="77777777" w:rsidR="0019260F" w:rsidRPr="00541ED5" w:rsidRDefault="0019260F" w:rsidP="00541ED5">
      <w:pPr>
        <w:pStyle w:val="ad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количество физических лиц, применяющих специальный налоговый режим «Налог на профессиональный доход», получивших государственную поддержку;</w:t>
      </w:r>
    </w:p>
    <w:p w14:paraId="229D2F96" w14:textId="77777777" w:rsidR="0019260F" w:rsidRPr="00541ED5" w:rsidRDefault="0019260F" w:rsidP="00541ED5">
      <w:pPr>
        <w:pStyle w:val="ad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количество созданных субъектов малого и среднего предпринимательства из числа физических лиц, получивших государственную поддержку</w:t>
      </w:r>
      <w:r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436DB" w14:textId="77777777" w:rsidR="00C2083B" w:rsidRPr="00541ED5" w:rsidRDefault="00C2083B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субсидии и показателей (при возможности такой детализации), необходимых для достижения результатов предоставления субсидии устанавливаются в Соглашении.</w:t>
      </w:r>
    </w:p>
    <w:p w14:paraId="59BAFB6F" w14:textId="77777777" w:rsidR="00086302" w:rsidRPr="00541ED5" w:rsidRDefault="00086302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 представляет в Министерство на бумажном носителе и в электронном виде следующую отчетность, формы которых устанавливаются в Соглашении:</w:t>
      </w:r>
    </w:p>
    <w:p w14:paraId="754CBBD5" w14:textId="78B9A354" w:rsidR="00086302" w:rsidRPr="00541ED5" w:rsidRDefault="00086302" w:rsidP="00541ED5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>отчет о достижении значений результатов предоставления субсидии, установленных частью 20 настоящего Порядка, в срок не позднее 5 рабочего дня, следующего за отчетным кварталом, ежеквартально;</w:t>
      </w:r>
    </w:p>
    <w:p w14:paraId="3B4BFF12" w14:textId="77D809BE" w:rsidR="0019260F" w:rsidRPr="00541ED5" w:rsidRDefault="00086302" w:rsidP="00541ED5">
      <w:pPr>
        <w:pStyle w:val="ad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 ежеквартально. </w:t>
      </w:r>
    </w:p>
    <w:p w14:paraId="50EA653C" w14:textId="77777777" w:rsidR="009D7995" w:rsidRPr="00541ED5" w:rsidRDefault="00B952D1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Pr="00541E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1ED5">
        <w:rPr>
          <w:rFonts w:ascii="Times New Roman" w:hAnsi="Times New Roman" w:cs="Times New Roman"/>
          <w:sz w:val="28"/>
          <w:szCs w:val="28"/>
        </w:rPr>
        <w:t xml:space="preserve"> и 269</w:t>
      </w:r>
      <w:r w:rsidRPr="00541E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1E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38FEFFD5" w14:textId="2E343DA3" w:rsidR="0033464D" w:rsidRPr="00541ED5" w:rsidRDefault="0033464D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Приказом Министерства финансов Российской Федерации </w:t>
      </w:r>
      <w:r w:rsidRPr="00541ED5">
        <w:rPr>
          <w:rFonts w:ascii="Times New Roman" w:hAnsi="Times New Roman" w:cs="Times New Roman"/>
          <w:sz w:val="28"/>
          <w:szCs w:val="28"/>
        </w:rPr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1794B4C" w14:textId="4DE81585" w:rsidR="00EC0D54" w:rsidRPr="00541ED5" w:rsidRDefault="00B954D3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77777777" w:rsidR="00A0611B" w:rsidRPr="00541ED5" w:rsidRDefault="00A0611B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541ED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7F53F785" w:rsidR="002C1735" w:rsidRPr="00541ED5" w:rsidRDefault="00A0611B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убсидии, 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 xml:space="preserve">предоставленной в целях финансового обеспечения затрат, указанных в части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неиспользованной в отчетном финансовом году, может использоваться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2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541ED5" w:rsidRDefault="002C1735" w:rsidP="00541ED5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В случае отсутст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541ED5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ы</w:t>
      </w:r>
      <w:r w:rsidRPr="00541ED5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41D3591E" w:rsidR="001448A7" w:rsidRPr="00541ED5" w:rsidRDefault="0040064C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</w:t>
      </w:r>
      <w:r w:rsidRPr="00541ED5"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средства за счет средств субсидий на основании договоров, заключенных с организацией, и в случае выявления недостижения значений результатов, установленных при предоставлении субсидии, 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</w:t>
      </w:r>
      <w:r w:rsidR="006D1473" w:rsidRPr="00541ED5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Pr="00541ED5">
        <w:rPr>
          <w:rFonts w:ascii="Times New Roman" w:hAnsi="Times New Roman" w:cs="Times New Roman"/>
          <w:sz w:val="28"/>
          <w:szCs w:val="28"/>
        </w:rPr>
        <w:t>в следующем порядке и сроки</w:t>
      </w:r>
      <w:r w:rsidR="001448A7" w:rsidRPr="00541E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60F49" w14:textId="77777777" w:rsidR="001448A7" w:rsidRPr="00541ED5" w:rsidRDefault="001448A7" w:rsidP="00541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624234C8" w:rsidR="001448A7" w:rsidRPr="00541ED5" w:rsidRDefault="001448A7" w:rsidP="00541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</w:t>
      </w:r>
      <w:r w:rsidR="00CB4CBB" w:rsidRPr="00541ED5">
        <w:rPr>
          <w:rFonts w:ascii="Times New Roman" w:hAnsi="Times New Roman" w:cs="Times New Roman"/>
          <w:sz w:val="28"/>
          <w:szCs w:val="28"/>
        </w:rPr>
        <w:t>.</w:t>
      </w:r>
    </w:p>
    <w:p w14:paraId="2C6E71E3" w14:textId="34B03192" w:rsidR="0032236F" w:rsidRPr="00541ED5" w:rsidRDefault="00D053B8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п</w:t>
      </w:r>
      <w:r w:rsidR="0032236F" w:rsidRPr="00541ED5">
        <w:rPr>
          <w:rFonts w:ascii="Times New Roman" w:hAnsi="Times New Roman" w:cs="Times New Roman"/>
          <w:sz w:val="28"/>
          <w:szCs w:val="28"/>
        </w:rPr>
        <w:t>олучатель субсидии обязан возвратить средства субсидии в следующих размерах:</w:t>
      </w:r>
    </w:p>
    <w:p w14:paraId="37AB05F3" w14:textId="77777777" w:rsidR="0032236F" w:rsidRPr="00541ED5" w:rsidRDefault="0032236F" w:rsidP="00541ED5">
      <w:pPr>
        <w:pStyle w:val="a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D5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874755D" w14:textId="232AD085" w:rsidR="0040064C" w:rsidRPr="00541ED5" w:rsidRDefault="0040064C" w:rsidP="00541ED5">
      <w:pPr>
        <w:pStyle w:val="a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8"/>
      <w:r w:rsidRPr="00541ED5">
        <w:rPr>
          <w:rFonts w:ascii="Times New Roman" w:hAnsi="Times New Roman" w:cs="Times New Roman"/>
          <w:sz w:val="28"/>
          <w:szCs w:val="28"/>
        </w:rPr>
        <w:t>в случае, если по состоянию на 31 декабря года предоставления субсидии допущен факт недостижения значений результата предоставления субсидии, субсидия подлежит</w:t>
      </w:r>
      <w:r w:rsidR="00E828F2">
        <w:rPr>
          <w:rFonts w:ascii="Times New Roman" w:hAnsi="Times New Roman" w:cs="Times New Roman"/>
          <w:sz w:val="28"/>
          <w:szCs w:val="28"/>
        </w:rPr>
        <w:t xml:space="preserve"> возврату в размере (</w:t>
      </w:r>
      <w:proofErr w:type="spellStart"/>
      <w:r w:rsidR="00E828F2">
        <w:rPr>
          <w:rFonts w:ascii="Times New Roman" w:hAnsi="Times New Roman" w:cs="Times New Roman"/>
          <w:sz w:val="28"/>
          <w:szCs w:val="28"/>
        </w:rPr>
        <w:t>V</w:t>
      </w:r>
      <w:r w:rsidRPr="00E828F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541ED5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4"/>
    </w:p>
    <w:p w14:paraId="49FC060A" w14:textId="3E712BC7" w:rsidR="0040064C" w:rsidRPr="0032236F" w:rsidRDefault="0040064C" w:rsidP="00C1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2412A" wp14:editId="745479CF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36F">
        <w:rPr>
          <w:rFonts w:ascii="Times New Roman" w:hAnsi="Times New Roman" w:cs="Times New Roman"/>
          <w:sz w:val="28"/>
          <w:szCs w:val="28"/>
        </w:rPr>
        <w:t>, где</w:t>
      </w:r>
    </w:p>
    <w:p w14:paraId="64808AB1" w14:textId="1CF85365" w:rsidR="0040064C" w:rsidRPr="0032236F" w:rsidRDefault="00541ED5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40064C" w:rsidRPr="0032236F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организации;</w:t>
      </w:r>
    </w:p>
    <w:p w14:paraId="32559912" w14:textId="00675C4E" w:rsidR="0040064C" w:rsidRPr="0032236F" w:rsidRDefault="00541ED5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="0040064C" w:rsidRPr="003223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18DE092E" w14:textId="5B4C662B" w:rsidR="0040064C" w:rsidRPr="0032236F" w:rsidRDefault="0040064C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sz w:val="28"/>
          <w:szCs w:val="28"/>
        </w:rPr>
        <w:t xml:space="preserve"> </w:t>
      </w:r>
      <w:r w:rsidR="00541ED5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541E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541E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2236F">
        <w:rPr>
          <w:rFonts w:ascii="Times New Roman" w:hAnsi="Times New Roman" w:cs="Times New Roman"/>
          <w:sz w:val="28"/>
          <w:szCs w:val="28"/>
        </w:rPr>
        <w:t>- плановое значение i-</w:t>
      </w:r>
      <w:proofErr w:type="spellStart"/>
      <w:r w:rsidRPr="0032236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1912E1AF" w14:textId="77777777" w:rsidR="0040064C" w:rsidRPr="0032236F" w:rsidRDefault="0040064C" w:rsidP="0054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субсидии, установленных соглашением.</w:t>
      </w:r>
    </w:p>
    <w:p w14:paraId="116FF3D0" w14:textId="57ADE087" w:rsidR="008E1350" w:rsidRPr="0032236F" w:rsidRDefault="00A341F1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32236F">
        <w:rPr>
          <w:rFonts w:ascii="Times New Roman" w:eastAsia="Calibri" w:hAnsi="Times New Roman" w:cs="Times New Roman"/>
          <w:bCs/>
          <w:sz w:val="28"/>
          <w:szCs w:val="28"/>
        </w:rPr>
        <w:t xml:space="preserve">посредством заказного почтового отправления, или на адрес электронной почты, или иным способом, обеспечивающим подтверждение получения указанного требования </w:t>
      </w:r>
      <w:r w:rsidR="00C731B3" w:rsidRPr="0032236F">
        <w:rPr>
          <w:rFonts w:ascii="Times New Roman" w:eastAsia="Calibri" w:hAnsi="Times New Roman" w:cs="Times New Roman"/>
          <w:bCs/>
          <w:sz w:val="28"/>
          <w:szCs w:val="28"/>
        </w:rPr>
        <w:t>получателем субсидии</w:t>
      </w:r>
      <w:r w:rsidR="00BD64A2" w:rsidRPr="0032236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D3E66B" w14:textId="683EE367" w:rsidR="008E1350" w:rsidRPr="00C33036" w:rsidRDefault="00BE1EFD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36F">
        <w:rPr>
          <w:rFonts w:ascii="Times New Roman" w:eastAsia="Calibri" w:hAnsi="Times New Roman" w:cs="Times New Roman"/>
          <w:sz w:val="28"/>
          <w:szCs w:val="28"/>
        </w:rPr>
        <w:t>При невозврате средств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>убсидии в сроки, установленные частями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C62" w:rsidRPr="00C33036">
        <w:rPr>
          <w:rFonts w:ascii="Times New Roman" w:eastAsia="Calibri" w:hAnsi="Times New Roman" w:cs="Times New Roman"/>
          <w:sz w:val="28"/>
          <w:szCs w:val="28"/>
        </w:rPr>
        <w:t>2</w:t>
      </w:r>
      <w:r w:rsidR="0059346B">
        <w:rPr>
          <w:rFonts w:ascii="Times New Roman" w:eastAsia="Calibri" w:hAnsi="Times New Roman" w:cs="Times New Roman"/>
          <w:sz w:val="28"/>
          <w:szCs w:val="28"/>
        </w:rPr>
        <w:t>9 и 30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D10C62" w:rsidRPr="00C3303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C33036">
        <w:rPr>
          <w:rFonts w:ascii="Times New Roman" w:eastAsia="Calibri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>ей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возврату в краевой бюджет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A5355F" w:rsidRPr="00C33036">
        <w:rPr>
          <w:rFonts w:ascii="Times New Roman" w:eastAsia="Calibri" w:hAnsi="Times New Roman" w:cs="Times New Roman"/>
          <w:sz w:val="28"/>
          <w:szCs w:val="28"/>
        </w:rPr>
        <w:t>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</w:t>
      </w:r>
      <w:r w:rsidRPr="00C330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неисполнении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с</w:t>
      </w:r>
      <w:r w:rsidR="00BF075A" w:rsidRPr="00C33036">
        <w:rPr>
          <w:rFonts w:ascii="Times New Roman" w:eastAsia="Calibri" w:hAnsi="Times New Roman" w:cs="Times New Roman"/>
          <w:sz w:val="28"/>
          <w:szCs w:val="28"/>
        </w:rPr>
        <w:t xml:space="preserve">убсидии </w:t>
      </w:r>
      <w:r w:rsidRPr="00C33036">
        <w:rPr>
          <w:rFonts w:ascii="Times New Roman" w:eastAsia="Calibri" w:hAnsi="Times New Roman" w:cs="Times New Roman"/>
          <w:sz w:val="28"/>
          <w:szCs w:val="28"/>
        </w:rPr>
        <w:t>в краевой бюджет.</w:t>
      </w:r>
    </w:p>
    <w:p w14:paraId="57686A94" w14:textId="785C4DF2" w:rsidR="00BF075A" w:rsidRPr="00C33036" w:rsidRDefault="00A944FA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eastAsia="Calibri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C33036">
        <w:rPr>
          <w:rFonts w:ascii="Times New Roman" w:eastAsia="Calibri" w:hAnsi="Times New Roman" w:cs="Times New Roman"/>
          <w:sz w:val="28"/>
          <w:szCs w:val="28"/>
        </w:rPr>
        <w:t>о</w:t>
      </w:r>
      <w:r w:rsidRPr="00C33036">
        <w:rPr>
          <w:rFonts w:ascii="Times New Roman" w:eastAsia="Calibri" w:hAnsi="Times New Roman" w:cs="Times New Roman"/>
          <w:sz w:val="28"/>
          <w:szCs w:val="28"/>
        </w:rPr>
        <w:t>вого кон</w:t>
      </w:r>
      <w:r w:rsidR="003D3881">
        <w:rPr>
          <w:rFonts w:ascii="Times New Roman" w:eastAsia="Calibri" w:hAnsi="Times New Roman" w:cs="Times New Roman"/>
          <w:sz w:val="28"/>
          <w:szCs w:val="28"/>
        </w:rPr>
        <w:t>троля в соответствии с частью 25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лица, получившие средства на основании договор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ов (соглашений), заключенных с получателем с</w:t>
      </w:r>
      <w:r w:rsidRPr="00C33036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</w:t>
      </w:r>
      <w:r w:rsidR="003D3881">
        <w:rPr>
          <w:rFonts w:ascii="Times New Roman" w:eastAsia="Calibri" w:hAnsi="Times New Roman" w:cs="Times New Roman"/>
          <w:sz w:val="28"/>
          <w:szCs w:val="28"/>
        </w:rPr>
        <w:t>ающие сроки, указанные в части 30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77777777" w:rsidR="003E221B" w:rsidRPr="00C33036" w:rsidRDefault="003E221B" w:rsidP="00541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Министерством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751415C4" w:rsidR="003E221B" w:rsidRPr="00C33036" w:rsidRDefault="003E221B" w:rsidP="00541ED5">
      <w:pPr>
        <w:pStyle w:val="ad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 w:rsidR="003D3881">
        <w:rPr>
          <w:rFonts w:ascii="Times New Roman" w:hAnsi="Times New Roman" w:cs="Times New Roman"/>
          <w:sz w:val="28"/>
          <w:szCs w:val="28"/>
        </w:rPr>
        <w:t>4</w:t>
      </w:r>
      <w:r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</w:t>
      </w:r>
      <w:r w:rsidR="00C11ED1">
        <w:rPr>
          <w:rFonts w:ascii="Times New Roman" w:hAnsi="Times New Roman" w:cs="Times New Roman"/>
          <w:sz w:val="28"/>
          <w:szCs w:val="28"/>
        </w:rPr>
        <w:t>4</w:t>
      </w:r>
      <w:r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14:paraId="24E6EA03" w14:textId="77777777" w:rsidR="003E221B" w:rsidRPr="00C33036" w:rsidRDefault="003E221B" w:rsidP="00541ED5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A2CF0">
      <w:headerReference w:type="default" r:id="rId13"/>
      <w:pgSz w:w="11906" w:h="16838" w:code="9"/>
      <w:pgMar w:top="1134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246E" w14:textId="77777777" w:rsidR="00A250FD" w:rsidRDefault="00A250FD" w:rsidP="0031799B">
      <w:pPr>
        <w:spacing w:after="0" w:line="240" w:lineRule="auto"/>
      </w:pPr>
      <w:r>
        <w:separator/>
      </w:r>
    </w:p>
  </w:endnote>
  <w:endnote w:type="continuationSeparator" w:id="0">
    <w:p w14:paraId="169BB884" w14:textId="77777777" w:rsidR="00A250FD" w:rsidRDefault="00A250F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68E1" w14:textId="77777777" w:rsidR="00A250FD" w:rsidRDefault="00A250FD" w:rsidP="0031799B">
      <w:pPr>
        <w:spacing w:after="0" w:line="240" w:lineRule="auto"/>
      </w:pPr>
      <w:r>
        <w:separator/>
      </w:r>
    </w:p>
  </w:footnote>
  <w:footnote w:type="continuationSeparator" w:id="0">
    <w:p w14:paraId="4F24E488" w14:textId="77777777" w:rsidR="00A250FD" w:rsidRDefault="00A250F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82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5F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113BE"/>
    <w:rsid w:val="000179ED"/>
    <w:rsid w:val="00033533"/>
    <w:rsid w:val="00034DE3"/>
    <w:rsid w:val="00041222"/>
    <w:rsid w:val="000450F6"/>
    <w:rsid w:val="00045111"/>
    <w:rsid w:val="00045304"/>
    <w:rsid w:val="00045AE8"/>
    <w:rsid w:val="000470EF"/>
    <w:rsid w:val="00052A31"/>
    <w:rsid w:val="00053869"/>
    <w:rsid w:val="0005799A"/>
    <w:rsid w:val="000615DD"/>
    <w:rsid w:val="00063980"/>
    <w:rsid w:val="00065BAF"/>
    <w:rsid w:val="00065D9B"/>
    <w:rsid w:val="00066C50"/>
    <w:rsid w:val="00071892"/>
    <w:rsid w:val="00074D19"/>
    <w:rsid w:val="00076132"/>
    <w:rsid w:val="00077162"/>
    <w:rsid w:val="00082619"/>
    <w:rsid w:val="00086302"/>
    <w:rsid w:val="0009240C"/>
    <w:rsid w:val="00095795"/>
    <w:rsid w:val="000B0B3C"/>
    <w:rsid w:val="000B1239"/>
    <w:rsid w:val="000B296F"/>
    <w:rsid w:val="000C330A"/>
    <w:rsid w:val="000C7139"/>
    <w:rsid w:val="000D0D17"/>
    <w:rsid w:val="000D2CFB"/>
    <w:rsid w:val="000E11AF"/>
    <w:rsid w:val="000E53EF"/>
    <w:rsid w:val="000E5DCA"/>
    <w:rsid w:val="000E69F2"/>
    <w:rsid w:val="000F4075"/>
    <w:rsid w:val="000F6B19"/>
    <w:rsid w:val="00103B85"/>
    <w:rsid w:val="0010480C"/>
    <w:rsid w:val="00111A16"/>
    <w:rsid w:val="001125EB"/>
    <w:rsid w:val="00112C1A"/>
    <w:rsid w:val="001208AF"/>
    <w:rsid w:val="00122E16"/>
    <w:rsid w:val="00126761"/>
    <w:rsid w:val="00126EFA"/>
    <w:rsid w:val="00131557"/>
    <w:rsid w:val="00136284"/>
    <w:rsid w:val="00140E22"/>
    <w:rsid w:val="0014183B"/>
    <w:rsid w:val="001448A7"/>
    <w:rsid w:val="001510D2"/>
    <w:rsid w:val="00157453"/>
    <w:rsid w:val="0016268D"/>
    <w:rsid w:val="00165BEA"/>
    <w:rsid w:val="0017266F"/>
    <w:rsid w:val="00175951"/>
    <w:rsid w:val="00176963"/>
    <w:rsid w:val="00180140"/>
    <w:rsid w:val="00181702"/>
    <w:rsid w:val="00181A55"/>
    <w:rsid w:val="00181B46"/>
    <w:rsid w:val="001828C7"/>
    <w:rsid w:val="001833BE"/>
    <w:rsid w:val="001833EB"/>
    <w:rsid w:val="00192288"/>
    <w:rsid w:val="0019260F"/>
    <w:rsid w:val="001974A5"/>
    <w:rsid w:val="001A41E9"/>
    <w:rsid w:val="001A6E79"/>
    <w:rsid w:val="001B1D36"/>
    <w:rsid w:val="001B5CA3"/>
    <w:rsid w:val="001C15D6"/>
    <w:rsid w:val="001C31C1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D09"/>
    <w:rsid w:val="001E4216"/>
    <w:rsid w:val="001E4C58"/>
    <w:rsid w:val="001F03D7"/>
    <w:rsid w:val="001F1DD5"/>
    <w:rsid w:val="001F2CDD"/>
    <w:rsid w:val="0020380A"/>
    <w:rsid w:val="00207F80"/>
    <w:rsid w:val="00213424"/>
    <w:rsid w:val="00216A40"/>
    <w:rsid w:val="0022234A"/>
    <w:rsid w:val="00222584"/>
    <w:rsid w:val="00225F0E"/>
    <w:rsid w:val="00230A23"/>
    <w:rsid w:val="00231C45"/>
    <w:rsid w:val="00233854"/>
    <w:rsid w:val="00233FCB"/>
    <w:rsid w:val="00235020"/>
    <w:rsid w:val="00237D1F"/>
    <w:rsid w:val="0024385A"/>
    <w:rsid w:val="00243B60"/>
    <w:rsid w:val="00247A42"/>
    <w:rsid w:val="00254BC5"/>
    <w:rsid w:val="00256B2A"/>
    <w:rsid w:val="00257670"/>
    <w:rsid w:val="00270506"/>
    <w:rsid w:val="002735ED"/>
    <w:rsid w:val="0028004E"/>
    <w:rsid w:val="002807A2"/>
    <w:rsid w:val="00280D6E"/>
    <w:rsid w:val="00283D6D"/>
    <w:rsid w:val="0028601E"/>
    <w:rsid w:val="00287CD7"/>
    <w:rsid w:val="002905DA"/>
    <w:rsid w:val="00294F93"/>
    <w:rsid w:val="00295AC8"/>
    <w:rsid w:val="00296F4D"/>
    <w:rsid w:val="002A79FC"/>
    <w:rsid w:val="002B1557"/>
    <w:rsid w:val="002B4406"/>
    <w:rsid w:val="002B642A"/>
    <w:rsid w:val="002C1735"/>
    <w:rsid w:val="002C277B"/>
    <w:rsid w:val="002C2B5A"/>
    <w:rsid w:val="002C6966"/>
    <w:rsid w:val="002C7BC1"/>
    <w:rsid w:val="002D5D0F"/>
    <w:rsid w:val="002D75FB"/>
    <w:rsid w:val="002E05B3"/>
    <w:rsid w:val="002E1635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131A0"/>
    <w:rsid w:val="00313CF4"/>
    <w:rsid w:val="0031607B"/>
    <w:rsid w:val="003165FF"/>
    <w:rsid w:val="0031782A"/>
    <w:rsid w:val="0031799B"/>
    <w:rsid w:val="00320AC4"/>
    <w:rsid w:val="00321EC2"/>
    <w:rsid w:val="0032236F"/>
    <w:rsid w:val="00327B6F"/>
    <w:rsid w:val="0033086B"/>
    <w:rsid w:val="00332E89"/>
    <w:rsid w:val="0033464D"/>
    <w:rsid w:val="00336596"/>
    <w:rsid w:val="003435A1"/>
    <w:rsid w:val="00343E65"/>
    <w:rsid w:val="00352605"/>
    <w:rsid w:val="003535DF"/>
    <w:rsid w:val="00361CA1"/>
    <w:rsid w:val="003668E3"/>
    <w:rsid w:val="00366F36"/>
    <w:rsid w:val="003709DC"/>
    <w:rsid w:val="00373790"/>
    <w:rsid w:val="00374C3C"/>
    <w:rsid w:val="0038122F"/>
    <w:rsid w:val="00383587"/>
    <w:rsid w:val="00383E90"/>
    <w:rsid w:val="0038403D"/>
    <w:rsid w:val="003841A1"/>
    <w:rsid w:val="00397C94"/>
    <w:rsid w:val="003A3097"/>
    <w:rsid w:val="003A7CC9"/>
    <w:rsid w:val="003B0709"/>
    <w:rsid w:val="003B0988"/>
    <w:rsid w:val="003B10C6"/>
    <w:rsid w:val="003B1A09"/>
    <w:rsid w:val="003B1F42"/>
    <w:rsid w:val="003B2F3D"/>
    <w:rsid w:val="003B52E1"/>
    <w:rsid w:val="003B55E1"/>
    <w:rsid w:val="003C07A5"/>
    <w:rsid w:val="003C30E0"/>
    <w:rsid w:val="003C5319"/>
    <w:rsid w:val="003D0A37"/>
    <w:rsid w:val="003D3881"/>
    <w:rsid w:val="003E0634"/>
    <w:rsid w:val="003E221B"/>
    <w:rsid w:val="003F18F4"/>
    <w:rsid w:val="003F1A3C"/>
    <w:rsid w:val="0040064C"/>
    <w:rsid w:val="00403E14"/>
    <w:rsid w:val="0041248F"/>
    <w:rsid w:val="00414B6A"/>
    <w:rsid w:val="00416218"/>
    <w:rsid w:val="00417568"/>
    <w:rsid w:val="0043251D"/>
    <w:rsid w:val="004331FC"/>
    <w:rsid w:val="004348C7"/>
    <w:rsid w:val="0043505F"/>
    <w:rsid w:val="004351FE"/>
    <w:rsid w:val="0044036A"/>
    <w:rsid w:val="004415AF"/>
    <w:rsid w:val="0044189B"/>
    <w:rsid w:val="004440D5"/>
    <w:rsid w:val="00447A18"/>
    <w:rsid w:val="004549E8"/>
    <w:rsid w:val="00457387"/>
    <w:rsid w:val="00460016"/>
    <w:rsid w:val="00462333"/>
    <w:rsid w:val="00462EF8"/>
    <w:rsid w:val="00463CD6"/>
    <w:rsid w:val="00464949"/>
    <w:rsid w:val="0046602E"/>
    <w:rsid w:val="00466B97"/>
    <w:rsid w:val="00466BD0"/>
    <w:rsid w:val="004719C9"/>
    <w:rsid w:val="004744DB"/>
    <w:rsid w:val="0048387D"/>
    <w:rsid w:val="00484031"/>
    <w:rsid w:val="004856CA"/>
    <w:rsid w:val="00486BBD"/>
    <w:rsid w:val="00490326"/>
    <w:rsid w:val="00492B11"/>
    <w:rsid w:val="00492C32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D132B"/>
    <w:rsid w:val="004D3825"/>
    <w:rsid w:val="004D4FE8"/>
    <w:rsid w:val="004E00B2"/>
    <w:rsid w:val="004E10DE"/>
    <w:rsid w:val="004E19EB"/>
    <w:rsid w:val="004E1CF7"/>
    <w:rsid w:val="004E2C3B"/>
    <w:rsid w:val="004E554E"/>
    <w:rsid w:val="004E6A87"/>
    <w:rsid w:val="004F4E63"/>
    <w:rsid w:val="00500672"/>
    <w:rsid w:val="005035F1"/>
    <w:rsid w:val="00503FC3"/>
    <w:rsid w:val="005063E2"/>
    <w:rsid w:val="005113C8"/>
    <w:rsid w:val="00516D05"/>
    <w:rsid w:val="00517C62"/>
    <w:rsid w:val="0052112C"/>
    <w:rsid w:val="00523560"/>
    <w:rsid w:val="00523D78"/>
    <w:rsid w:val="005271B3"/>
    <w:rsid w:val="0053035D"/>
    <w:rsid w:val="00530D85"/>
    <w:rsid w:val="005349FF"/>
    <w:rsid w:val="00541ED5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6241"/>
    <w:rsid w:val="005A0116"/>
    <w:rsid w:val="005A2CF0"/>
    <w:rsid w:val="005A7F06"/>
    <w:rsid w:val="005B110A"/>
    <w:rsid w:val="005B5121"/>
    <w:rsid w:val="005B57BE"/>
    <w:rsid w:val="005B58FC"/>
    <w:rsid w:val="005C1038"/>
    <w:rsid w:val="005C5CEF"/>
    <w:rsid w:val="005C7954"/>
    <w:rsid w:val="005D2494"/>
    <w:rsid w:val="005D2B32"/>
    <w:rsid w:val="005E0FF2"/>
    <w:rsid w:val="005E1966"/>
    <w:rsid w:val="005E29B0"/>
    <w:rsid w:val="005F11A7"/>
    <w:rsid w:val="005F1F7D"/>
    <w:rsid w:val="005F37B8"/>
    <w:rsid w:val="005F3AB2"/>
    <w:rsid w:val="005F64C1"/>
    <w:rsid w:val="00601120"/>
    <w:rsid w:val="00607603"/>
    <w:rsid w:val="00612265"/>
    <w:rsid w:val="00612724"/>
    <w:rsid w:val="006133E7"/>
    <w:rsid w:val="00622E72"/>
    <w:rsid w:val="006231B9"/>
    <w:rsid w:val="00625F09"/>
    <w:rsid w:val="006271E6"/>
    <w:rsid w:val="00631037"/>
    <w:rsid w:val="00642747"/>
    <w:rsid w:val="00650CAB"/>
    <w:rsid w:val="006610C9"/>
    <w:rsid w:val="00663C59"/>
    <w:rsid w:val="00663D27"/>
    <w:rsid w:val="006664BC"/>
    <w:rsid w:val="006669CD"/>
    <w:rsid w:val="00680E68"/>
    <w:rsid w:val="006810F2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541B"/>
    <w:rsid w:val="006B115E"/>
    <w:rsid w:val="006B1A3F"/>
    <w:rsid w:val="006B3386"/>
    <w:rsid w:val="006B52CC"/>
    <w:rsid w:val="006B68E7"/>
    <w:rsid w:val="006C115C"/>
    <w:rsid w:val="006D1473"/>
    <w:rsid w:val="006D5F0C"/>
    <w:rsid w:val="006E12D0"/>
    <w:rsid w:val="006E2350"/>
    <w:rsid w:val="006E23D4"/>
    <w:rsid w:val="006E593A"/>
    <w:rsid w:val="006E79C5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7004"/>
    <w:rsid w:val="00720828"/>
    <w:rsid w:val="00720DAF"/>
    <w:rsid w:val="00725A0F"/>
    <w:rsid w:val="00733EB2"/>
    <w:rsid w:val="00736BF7"/>
    <w:rsid w:val="00737FEE"/>
    <w:rsid w:val="00740343"/>
    <w:rsid w:val="0074156B"/>
    <w:rsid w:val="00744B7F"/>
    <w:rsid w:val="0074711D"/>
    <w:rsid w:val="0076057A"/>
    <w:rsid w:val="00762273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34AE"/>
    <w:rsid w:val="007B3851"/>
    <w:rsid w:val="007B5154"/>
    <w:rsid w:val="007B5624"/>
    <w:rsid w:val="007B5C29"/>
    <w:rsid w:val="007C3885"/>
    <w:rsid w:val="007D4B8D"/>
    <w:rsid w:val="007D746A"/>
    <w:rsid w:val="007E1131"/>
    <w:rsid w:val="007E3F5D"/>
    <w:rsid w:val="007E4135"/>
    <w:rsid w:val="007E7ADA"/>
    <w:rsid w:val="007F0218"/>
    <w:rsid w:val="007F3D5B"/>
    <w:rsid w:val="007F4ACC"/>
    <w:rsid w:val="007F4E9A"/>
    <w:rsid w:val="0080239B"/>
    <w:rsid w:val="00802BE2"/>
    <w:rsid w:val="00812B9A"/>
    <w:rsid w:val="00817218"/>
    <w:rsid w:val="00843FBF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68B3"/>
    <w:rsid w:val="00881C2B"/>
    <w:rsid w:val="00881CD3"/>
    <w:rsid w:val="00886C5E"/>
    <w:rsid w:val="008903F4"/>
    <w:rsid w:val="0089042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995"/>
    <w:rsid w:val="008B262E"/>
    <w:rsid w:val="008B3BB4"/>
    <w:rsid w:val="008B668F"/>
    <w:rsid w:val="008B68E7"/>
    <w:rsid w:val="008C0054"/>
    <w:rsid w:val="008C2321"/>
    <w:rsid w:val="008C4674"/>
    <w:rsid w:val="008D3904"/>
    <w:rsid w:val="008D4AE0"/>
    <w:rsid w:val="008D6646"/>
    <w:rsid w:val="008D67D9"/>
    <w:rsid w:val="008D7127"/>
    <w:rsid w:val="008D7A66"/>
    <w:rsid w:val="008E1350"/>
    <w:rsid w:val="008E29D4"/>
    <w:rsid w:val="008E3902"/>
    <w:rsid w:val="008F24F8"/>
    <w:rsid w:val="008F2635"/>
    <w:rsid w:val="009017E2"/>
    <w:rsid w:val="00901B30"/>
    <w:rsid w:val="0090254C"/>
    <w:rsid w:val="00902F3D"/>
    <w:rsid w:val="00906DB0"/>
    <w:rsid w:val="00907229"/>
    <w:rsid w:val="00913B0E"/>
    <w:rsid w:val="0091585A"/>
    <w:rsid w:val="00920828"/>
    <w:rsid w:val="0092127E"/>
    <w:rsid w:val="0092184A"/>
    <w:rsid w:val="00925E4D"/>
    <w:rsid w:val="00926DC4"/>
    <w:rsid w:val="009277F0"/>
    <w:rsid w:val="00931857"/>
    <w:rsid w:val="0093395B"/>
    <w:rsid w:val="00933B86"/>
    <w:rsid w:val="0094073A"/>
    <w:rsid w:val="00941B94"/>
    <w:rsid w:val="0095264E"/>
    <w:rsid w:val="0095344D"/>
    <w:rsid w:val="0095480D"/>
    <w:rsid w:val="00961994"/>
    <w:rsid w:val="00962575"/>
    <w:rsid w:val="0096751B"/>
    <w:rsid w:val="0097252E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B0A66"/>
    <w:rsid w:val="009B1514"/>
    <w:rsid w:val="009B337B"/>
    <w:rsid w:val="009B72DE"/>
    <w:rsid w:val="009C0818"/>
    <w:rsid w:val="009C0CA7"/>
    <w:rsid w:val="009C69BF"/>
    <w:rsid w:val="009D558B"/>
    <w:rsid w:val="009D7995"/>
    <w:rsid w:val="009E0284"/>
    <w:rsid w:val="009F0357"/>
    <w:rsid w:val="009F0577"/>
    <w:rsid w:val="009F320C"/>
    <w:rsid w:val="009F4305"/>
    <w:rsid w:val="009F4D54"/>
    <w:rsid w:val="009F4DA3"/>
    <w:rsid w:val="00A0611B"/>
    <w:rsid w:val="00A06FF5"/>
    <w:rsid w:val="00A10AD5"/>
    <w:rsid w:val="00A250FD"/>
    <w:rsid w:val="00A30F6B"/>
    <w:rsid w:val="00A32A69"/>
    <w:rsid w:val="00A341F1"/>
    <w:rsid w:val="00A43195"/>
    <w:rsid w:val="00A44340"/>
    <w:rsid w:val="00A44C04"/>
    <w:rsid w:val="00A45DD9"/>
    <w:rsid w:val="00A465E0"/>
    <w:rsid w:val="00A50CB6"/>
    <w:rsid w:val="00A5355F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F7A"/>
    <w:rsid w:val="00AB0E66"/>
    <w:rsid w:val="00AB0F55"/>
    <w:rsid w:val="00AB28F5"/>
    <w:rsid w:val="00AB3C75"/>
    <w:rsid w:val="00AB3ECC"/>
    <w:rsid w:val="00AB57AA"/>
    <w:rsid w:val="00AC180F"/>
    <w:rsid w:val="00AC2A47"/>
    <w:rsid w:val="00AC2AE8"/>
    <w:rsid w:val="00AC6E43"/>
    <w:rsid w:val="00AD38C8"/>
    <w:rsid w:val="00AD725F"/>
    <w:rsid w:val="00AD72FB"/>
    <w:rsid w:val="00AE50F1"/>
    <w:rsid w:val="00AE73CD"/>
    <w:rsid w:val="00AE7481"/>
    <w:rsid w:val="00AF127F"/>
    <w:rsid w:val="00AF27CA"/>
    <w:rsid w:val="00AF2824"/>
    <w:rsid w:val="00AF4409"/>
    <w:rsid w:val="00B11806"/>
    <w:rsid w:val="00B12475"/>
    <w:rsid w:val="00B12F65"/>
    <w:rsid w:val="00B155C9"/>
    <w:rsid w:val="00B17A8B"/>
    <w:rsid w:val="00B2427C"/>
    <w:rsid w:val="00B31FA2"/>
    <w:rsid w:val="00B33728"/>
    <w:rsid w:val="00B35273"/>
    <w:rsid w:val="00B365A2"/>
    <w:rsid w:val="00B40E91"/>
    <w:rsid w:val="00B423CE"/>
    <w:rsid w:val="00B458C5"/>
    <w:rsid w:val="00B64060"/>
    <w:rsid w:val="00B6597F"/>
    <w:rsid w:val="00B66AA8"/>
    <w:rsid w:val="00B74A4B"/>
    <w:rsid w:val="00B759EC"/>
    <w:rsid w:val="00B75E4C"/>
    <w:rsid w:val="00B81C54"/>
    <w:rsid w:val="00B81EC3"/>
    <w:rsid w:val="00B831E8"/>
    <w:rsid w:val="00B833C0"/>
    <w:rsid w:val="00B838A1"/>
    <w:rsid w:val="00B85ED0"/>
    <w:rsid w:val="00B93A33"/>
    <w:rsid w:val="00B93E70"/>
    <w:rsid w:val="00B952D1"/>
    <w:rsid w:val="00B954D3"/>
    <w:rsid w:val="00BA1B3F"/>
    <w:rsid w:val="00BA6196"/>
    <w:rsid w:val="00BA64C8"/>
    <w:rsid w:val="00BA6DC7"/>
    <w:rsid w:val="00BA7554"/>
    <w:rsid w:val="00BB478D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E1E47"/>
    <w:rsid w:val="00BE1EFD"/>
    <w:rsid w:val="00BE454A"/>
    <w:rsid w:val="00BE5712"/>
    <w:rsid w:val="00BF075A"/>
    <w:rsid w:val="00BF0D21"/>
    <w:rsid w:val="00BF26A8"/>
    <w:rsid w:val="00BF3269"/>
    <w:rsid w:val="00C0393A"/>
    <w:rsid w:val="00C0756F"/>
    <w:rsid w:val="00C11ED1"/>
    <w:rsid w:val="00C12294"/>
    <w:rsid w:val="00C126D0"/>
    <w:rsid w:val="00C2083B"/>
    <w:rsid w:val="00C22F2F"/>
    <w:rsid w:val="00C249C2"/>
    <w:rsid w:val="00C27C0B"/>
    <w:rsid w:val="00C30EFE"/>
    <w:rsid w:val="00C31F47"/>
    <w:rsid w:val="00C33036"/>
    <w:rsid w:val="00C336AE"/>
    <w:rsid w:val="00C366DA"/>
    <w:rsid w:val="00C37B1E"/>
    <w:rsid w:val="00C40EE6"/>
    <w:rsid w:val="00C442AB"/>
    <w:rsid w:val="00C457B4"/>
    <w:rsid w:val="00C502D0"/>
    <w:rsid w:val="00C54F44"/>
    <w:rsid w:val="00C5596B"/>
    <w:rsid w:val="00C6092E"/>
    <w:rsid w:val="00C61273"/>
    <w:rsid w:val="00C731B3"/>
    <w:rsid w:val="00C73DCC"/>
    <w:rsid w:val="00C74E1C"/>
    <w:rsid w:val="00C8163E"/>
    <w:rsid w:val="00C90D3D"/>
    <w:rsid w:val="00CB017C"/>
    <w:rsid w:val="00CB0344"/>
    <w:rsid w:val="00CB2054"/>
    <w:rsid w:val="00CB2637"/>
    <w:rsid w:val="00CB4B65"/>
    <w:rsid w:val="00CB4CBB"/>
    <w:rsid w:val="00CB7EE8"/>
    <w:rsid w:val="00CC353C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56E"/>
    <w:rsid w:val="00D31705"/>
    <w:rsid w:val="00D330ED"/>
    <w:rsid w:val="00D34CEB"/>
    <w:rsid w:val="00D35729"/>
    <w:rsid w:val="00D4057D"/>
    <w:rsid w:val="00D447F1"/>
    <w:rsid w:val="00D45AB3"/>
    <w:rsid w:val="00D45B99"/>
    <w:rsid w:val="00D46787"/>
    <w:rsid w:val="00D4752A"/>
    <w:rsid w:val="00D47CEF"/>
    <w:rsid w:val="00D50172"/>
    <w:rsid w:val="00D519E8"/>
    <w:rsid w:val="00D51DAE"/>
    <w:rsid w:val="00D629E1"/>
    <w:rsid w:val="00D6667F"/>
    <w:rsid w:val="00D72436"/>
    <w:rsid w:val="00DA103E"/>
    <w:rsid w:val="00DA7594"/>
    <w:rsid w:val="00DB5E67"/>
    <w:rsid w:val="00DC189A"/>
    <w:rsid w:val="00DC1A96"/>
    <w:rsid w:val="00DC5EE8"/>
    <w:rsid w:val="00DD0B89"/>
    <w:rsid w:val="00DD3A94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5881"/>
    <w:rsid w:val="00E05969"/>
    <w:rsid w:val="00E0619C"/>
    <w:rsid w:val="00E07263"/>
    <w:rsid w:val="00E14561"/>
    <w:rsid w:val="00E159EE"/>
    <w:rsid w:val="00E16512"/>
    <w:rsid w:val="00E21060"/>
    <w:rsid w:val="00E243FF"/>
    <w:rsid w:val="00E254DF"/>
    <w:rsid w:val="00E27319"/>
    <w:rsid w:val="00E32071"/>
    <w:rsid w:val="00E40D0A"/>
    <w:rsid w:val="00E40D72"/>
    <w:rsid w:val="00E43585"/>
    <w:rsid w:val="00E43CC4"/>
    <w:rsid w:val="00E51B05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80A34"/>
    <w:rsid w:val="00E828F2"/>
    <w:rsid w:val="00E84184"/>
    <w:rsid w:val="00E8524F"/>
    <w:rsid w:val="00E86BCB"/>
    <w:rsid w:val="00E9003E"/>
    <w:rsid w:val="00E92746"/>
    <w:rsid w:val="00E9499A"/>
    <w:rsid w:val="00E94C7B"/>
    <w:rsid w:val="00E9592F"/>
    <w:rsid w:val="00EA3369"/>
    <w:rsid w:val="00EB28CB"/>
    <w:rsid w:val="00EB3DBB"/>
    <w:rsid w:val="00EC0D54"/>
    <w:rsid w:val="00EC2DBB"/>
    <w:rsid w:val="00EC4A38"/>
    <w:rsid w:val="00EC4A51"/>
    <w:rsid w:val="00EC598B"/>
    <w:rsid w:val="00EC6A81"/>
    <w:rsid w:val="00ED576D"/>
    <w:rsid w:val="00ED72DB"/>
    <w:rsid w:val="00EF2A8E"/>
    <w:rsid w:val="00EF50EE"/>
    <w:rsid w:val="00EF524F"/>
    <w:rsid w:val="00EF765F"/>
    <w:rsid w:val="00F13CEA"/>
    <w:rsid w:val="00F148B5"/>
    <w:rsid w:val="00F276DA"/>
    <w:rsid w:val="00F330AD"/>
    <w:rsid w:val="00F36590"/>
    <w:rsid w:val="00F36926"/>
    <w:rsid w:val="00F42F6B"/>
    <w:rsid w:val="00F4445D"/>
    <w:rsid w:val="00F44BFD"/>
    <w:rsid w:val="00F44C99"/>
    <w:rsid w:val="00F46EC1"/>
    <w:rsid w:val="00F50186"/>
    <w:rsid w:val="00F52709"/>
    <w:rsid w:val="00F537C4"/>
    <w:rsid w:val="00F55ED0"/>
    <w:rsid w:val="00F56DAA"/>
    <w:rsid w:val="00F61036"/>
    <w:rsid w:val="00F61ECE"/>
    <w:rsid w:val="00F63133"/>
    <w:rsid w:val="00F66FDA"/>
    <w:rsid w:val="00F81A81"/>
    <w:rsid w:val="00F8214B"/>
    <w:rsid w:val="00F83C91"/>
    <w:rsid w:val="00FA19D2"/>
    <w:rsid w:val="00FA2D6A"/>
    <w:rsid w:val="00FA3A19"/>
    <w:rsid w:val="00FB0306"/>
    <w:rsid w:val="00FB4653"/>
    <w:rsid w:val="00FB47AC"/>
    <w:rsid w:val="00FB66C9"/>
    <w:rsid w:val="00FC110A"/>
    <w:rsid w:val="00FC3966"/>
    <w:rsid w:val="00FC4359"/>
    <w:rsid w:val="00FC4A60"/>
    <w:rsid w:val="00FC6F46"/>
    <w:rsid w:val="00FD7EAD"/>
    <w:rsid w:val="00FE0846"/>
    <w:rsid w:val="00FE6D9B"/>
    <w:rsid w:val="00FE7310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A8B4C44266F2C5FD070F39A9BF0889EFA32B123A0638022531CCF670CEDA8596104C1B8D9788F29038C4AC8DC8DC1A6DF2B38ED356R1B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A8B4C44266F2C5FD070F39A9BF0889EFA32B123A0638022531CCF670CEDA8596104C1B8D958EF29038C4AC8DC8DC1A6DF2B38ED356R1B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ED5D-37DA-44D4-81B4-FE5AB1E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59</cp:revision>
  <cp:lastPrinted>2023-01-12T05:36:00Z</cp:lastPrinted>
  <dcterms:created xsi:type="dcterms:W3CDTF">2023-01-20T09:14:00Z</dcterms:created>
  <dcterms:modified xsi:type="dcterms:W3CDTF">2023-01-22T23:51:00Z</dcterms:modified>
</cp:coreProperties>
</file>