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0" w:rsidRPr="00790528" w:rsidRDefault="00F41A10" w:rsidP="00790528">
      <w:pPr>
        <w:spacing w:after="0" w:line="240" w:lineRule="auto"/>
        <w:jc w:val="center"/>
        <w:rPr>
          <w:rFonts w:asciiTheme="majorHAnsi" w:hAnsiTheme="majorHAnsi" w:cstheme="majorHAnsi"/>
          <w:noProof/>
        </w:rPr>
      </w:pPr>
      <w:r w:rsidRPr="00790528">
        <w:rPr>
          <w:rFonts w:asciiTheme="majorHAnsi" w:hAnsiTheme="majorHAnsi" w:cstheme="majorHAnsi"/>
          <w:noProof/>
        </w:rPr>
        <w:t>П Л А Н</w:t>
      </w:r>
    </w:p>
    <w:p w:rsidR="00F41A10" w:rsidRPr="00790528" w:rsidRDefault="00F41A10" w:rsidP="00790528">
      <w:pPr>
        <w:spacing w:after="0" w:line="240" w:lineRule="auto"/>
        <w:jc w:val="center"/>
        <w:rPr>
          <w:rFonts w:asciiTheme="majorHAnsi" w:hAnsiTheme="majorHAnsi" w:cstheme="majorHAnsi"/>
          <w:noProof/>
        </w:rPr>
      </w:pPr>
      <w:r w:rsidRPr="00790528">
        <w:rPr>
          <w:rFonts w:asciiTheme="majorHAnsi" w:hAnsiTheme="majorHAnsi" w:cstheme="majorHAnsi"/>
          <w:noProof/>
        </w:rPr>
        <w:t>организационно-массовых мероприятий, проводимых Министерством культуры Камчатского края</w:t>
      </w:r>
    </w:p>
    <w:p w:rsidR="00F41A10" w:rsidRDefault="003A3054" w:rsidP="00790528">
      <w:pPr>
        <w:spacing w:after="0" w:line="240" w:lineRule="auto"/>
        <w:jc w:val="center"/>
        <w:rPr>
          <w:rFonts w:asciiTheme="majorHAnsi" w:hAnsiTheme="majorHAnsi" w:cstheme="majorHAnsi"/>
          <w:noProof/>
        </w:rPr>
      </w:pPr>
      <w:r w:rsidRPr="00790528">
        <w:rPr>
          <w:rFonts w:asciiTheme="majorHAnsi" w:hAnsiTheme="majorHAnsi" w:cstheme="majorHAnsi"/>
          <w:noProof/>
        </w:rPr>
        <w:t xml:space="preserve">в </w:t>
      </w:r>
      <w:r w:rsidR="00986737" w:rsidRPr="00790528">
        <w:rPr>
          <w:rFonts w:asciiTheme="majorHAnsi" w:hAnsiTheme="majorHAnsi" w:cstheme="majorHAnsi"/>
          <w:noProof/>
        </w:rPr>
        <w:t>АВГУСТЕ</w:t>
      </w:r>
      <w:r w:rsidR="00422546" w:rsidRPr="00790528">
        <w:rPr>
          <w:rFonts w:asciiTheme="majorHAnsi" w:hAnsiTheme="majorHAnsi" w:cstheme="majorHAnsi"/>
          <w:noProof/>
        </w:rPr>
        <w:t xml:space="preserve"> 2019</w:t>
      </w:r>
      <w:r w:rsidR="00F41A10" w:rsidRPr="00790528">
        <w:rPr>
          <w:rFonts w:asciiTheme="majorHAnsi" w:hAnsiTheme="majorHAnsi" w:cstheme="majorHAnsi"/>
          <w:noProof/>
        </w:rPr>
        <w:t xml:space="preserve"> года</w:t>
      </w:r>
    </w:p>
    <w:p w:rsidR="0030187E" w:rsidRPr="00790528" w:rsidRDefault="0030187E" w:rsidP="00790528">
      <w:pPr>
        <w:spacing w:after="0" w:line="240" w:lineRule="auto"/>
        <w:jc w:val="center"/>
        <w:rPr>
          <w:rFonts w:asciiTheme="majorHAnsi" w:hAnsiTheme="majorHAnsi" w:cstheme="majorHAnsi"/>
          <w:noProof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1198"/>
        <w:gridCol w:w="1701"/>
      </w:tblGrid>
      <w:tr w:rsidR="00790528" w:rsidRPr="00790528" w:rsidTr="00584263">
        <w:trPr>
          <w:trHeight w:val="624"/>
        </w:trPr>
        <w:tc>
          <w:tcPr>
            <w:tcW w:w="1276" w:type="dxa"/>
            <w:shd w:val="clear" w:color="auto" w:fill="auto"/>
          </w:tcPr>
          <w:p w:rsidR="00F41A10" w:rsidRPr="00790528" w:rsidRDefault="00F41A10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bCs/>
                <w:noProof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F41A10" w:rsidRPr="00790528" w:rsidRDefault="00F41A10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bCs/>
                <w:noProof/>
              </w:rPr>
              <w:t>Форма проведения</w:t>
            </w:r>
          </w:p>
        </w:tc>
        <w:tc>
          <w:tcPr>
            <w:tcW w:w="11198" w:type="dxa"/>
            <w:shd w:val="clear" w:color="auto" w:fill="auto"/>
          </w:tcPr>
          <w:p w:rsidR="00F41A10" w:rsidRPr="00790528" w:rsidRDefault="00F41A10" w:rsidP="00790528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bCs/>
                <w:noProof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noWrap/>
          </w:tcPr>
          <w:p w:rsidR="00F41A10" w:rsidRPr="00790528" w:rsidRDefault="00F41A10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bCs/>
                <w:noProof/>
              </w:rPr>
              <w:t>Ответственные за выполнение</w:t>
            </w:r>
          </w:p>
        </w:tc>
      </w:tr>
      <w:tr w:rsidR="00790528" w:rsidRPr="00790528" w:rsidTr="00584263">
        <w:trPr>
          <w:trHeight w:val="624"/>
        </w:trPr>
        <w:tc>
          <w:tcPr>
            <w:tcW w:w="1276" w:type="dxa"/>
            <w:shd w:val="clear" w:color="auto" w:fill="auto"/>
          </w:tcPr>
          <w:p w:rsidR="00F41A10" w:rsidRPr="00790528" w:rsidRDefault="00F41A10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В течение месяца</w:t>
            </w:r>
          </w:p>
        </w:tc>
        <w:tc>
          <w:tcPr>
            <w:tcW w:w="12899" w:type="dxa"/>
            <w:gridSpan w:val="2"/>
            <w:shd w:val="clear" w:color="auto" w:fill="auto"/>
          </w:tcPr>
          <w:p w:rsidR="00F41A10" w:rsidRPr="00790528" w:rsidRDefault="00F41A10" w:rsidP="00790528">
            <w:pPr>
              <w:widowControl w:val="0"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 xml:space="preserve">Заседания оргкомитетов, рабочих групп по подготовке и проведению краевых мероприятий: </w:t>
            </w:r>
          </w:p>
          <w:p w:rsidR="00F41A10" w:rsidRPr="00790528" w:rsidRDefault="00F41A10" w:rsidP="00790528">
            <w:pPr>
              <w:widowControl w:val="0"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 xml:space="preserve">- в рамках Года </w:t>
            </w:r>
            <w:r w:rsidR="00422546" w:rsidRPr="00790528">
              <w:rPr>
                <w:rFonts w:asciiTheme="majorHAnsi" w:eastAsia="Times New Roman" w:hAnsiTheme="majorHAnsi" w:cstheme="majorHAnsi"/>
                <w:noProof/>
              </w:rPr>
              <w:t>театра</w:t>
            </w:r>
            <w:r w:rsidRPr="00790528">
              <w:rPr>
                <w:rFonts w:asciiTheme="majorHAnsi" w:eastAsia="Times New Roman" w:hAnsiTheme="majorHAnsi" w:cstheme="majorHAnsi"/>
                <w:noProof/>
              </w:rPr>
              <w:t xml:space="preserve">; </w:t>
            </w:r>
          </w:p>
          <w:p w:rsidR="00F41A10" w:rsidRPr="00790528" w:rsidRDefault="00F41A10" w:rsidP="00790528">
            <w:pPr>
              <w:widowControl w:val="0"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 xml:space="preserve">- посвящённых дням воинской славы России, праздничным, памятным и иным значимым датам России и Камчатского края; </w:t>
            </w:r>
          </w:p>
          <w:p w:rsidR="00F41A10" w:rsidRPr="00790528" w:rsidRDefault="00F41A10" w:rsidP="00790528">
            <w:pPr>
              <w:widowControl w:val="0"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 xml:space="preserve">- по участию представителей Камчатского края во Всероссийских и Международных конкурсах; </w:t>
            </w:r>
          </w:p>
          <w:p w:rsidR="00F41A10" w:rsidRPr="00790528" w:rsidRDefault="00F41A10" w:rsidP="00790528">
            <w:pPr>
              <w:widowControl w:val="0"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- коллегии Министерства культуры Камчатского края;</w:t>
            </w:r>
          </w:p>
          <w:p w:rsidR="00F41A10" w:rsidRPr="00790528" w:rsidRDefault="00F41A10" w:rsidP="00790528">
            <w:pPr>
              <w:widowControl w:val="0"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- заседания Общественного Совета при Министерстве культуры К</w:t>
            </w:r>
            <w:r w:rsidR="000A543C" w:rsidRPr="00790528">
              <w:rPr>
                <w:rFonts w:asciiTheme="majorHAnsi" w:eastAsia="Times New Roman" w:hAnsiTheme="majorHAnsi" w:cstheme="majorHAnsi"/>
                <w:noProof/>
              </w:rPr>
              <w:t>амчатского края</w:t>
            </w:r>
            <w:r w:rsidR="00986737" w:rsidRPr="00790528">
              <w:rPr>
                <w:rFonts w:asciiTheme="majorHAnsi" w:eastAsia="Times New Roman" w:hAnsiTheme="majorHAnsi" w:cstheme="majorHAnsi"/>
                <w:noProof/>
              </w:rPr>
              <w:t xml:space="preserve"> и Общественного Совета при Министерстве культуры Камчатского края по проведению независимой оценки качества условий оказания услуг организациями культуры</w:t>
            </w:r>
            <w:r w:rsidR="000A543C" w:rsidRPr="00790528">
              <w:rPr>
                <w:rFonts w:asciiTheme="majorHAnsi" w:eastAsia="Times New Roman" w:hAnsiTheme="majorHAnsi" w:cstheme="majorHAnsi"/>
                <w:noProof/>
              </w:rPr>
              <w:t xml:space="preserve"> (ежеквартально);</w:t>
            </w:r>
          </w:p>
          <w:p w:rsidR="000A543C" w:rsidRPr="00790528" w:rsidRDefault="000A543C" w:rsidP="00790528">
            <w:pPr>
              <w:widowControl w:val="0"/>
              <w:suppressAutoHyphens/>
              <w:spacing w:after="0" w:line="240" w:lineRule="auto"/>
              <w:rPr>
                <w:rFonts w:asciiTheme="majorHAnsi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- встречи с коллективами подведомственных учреждений</w:t>
            </w:r>
            <w:r w:rsidR="00693589" w:rsidRPr="00790528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:rsidR="00083143" w:rsidRPr="00790528" w:rsidRDefault="00F41A10" w:rsidP="0008314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Айгистова С.В. – Министр культуры</w:t>
            </w:r>
          </w:p>
          <w:p w:rsidR="000A543C" w:rsidRPr="00790528" w:rsidRDefault="000A543C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  <w:noProof/>
              </w:rPr>
            </w:pP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276057" w:rsidP="00790528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Акция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«Соберем ребенка в школу» – ежегодная благотворительная акция, главная задача которой – оказать помощь в подготовке к школе детей из семей, находящихся в трудной жизненной ситуации</w:t>
            </w:r>
            <w:r w:rsidR="00B456BE" w:rsidRP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Отдел социальной</w:t>
            </w:r>
            <w:r w:rsidR="00B456BE" w:rsidRPr="00790528">
              <w:rPr>
                <w:rFonts w:asciiTheme="majorHAnsi" w:hAnsiTheme="majorHAnsi" w:cstheme="majorHAnsi"/>
              </w:rPr>
              <w:t xml:space="preserve"> работы библиотеки</w:t>
            </w:r>
            <w:r w:rsidRPr="00790528">
              <w:rPr>
                <w:rFonts w:asciiTheme="majorHAnsi" w:hAnsiTheme="majorHAnsi" w:cstheme="majorHAnsi"/>
              </w:rPr>
              <w:t>, тел. 25-23-51</w:t>
            </w:r>
            <w:r w:rsidR="00B456BE" w:rsidRPr="00790528">
              <w:rPr>
                <w:rFonts w:asciiTheme="majorHAnsi" w:hAnsiTheme="majorHAnsi" w:cstheme="majorHAnsi"/>
              </w:rPr>
              <w:t>)</w:t>
            </w:r>
          </w:p>
          <w:p w:rsidR="00B456BE" w:rsidRPr="00790528" w:rsidRDefault="00B456BE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276057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276057" w:rsidP="00790528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«Мир – это зеркало, которое отражает смотрящего» - персональная юбилейная фотовыставка Валерия Востокова, к 75-летию автора</w:t>
            </w:r>
            <w:r w:rsidR="00B456BE" w:rsidRP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 xml:space="preserve">Камчатский краевой художественный музей, 1 этаж, </w:t>
            </w:r>
            <w:r w:rsidR="00B456BE" w:rsidRPr="00790528">
              <w:rPr>
                <w:rFonts w:asciiTheme="majorHAnsi" w:hAnsiTheme="majorHAnsi" w:cstheme="majorHAnsi"/>
              </w:rPr>
              <w:t>тел. 42-42-88)</w:t>
            </w:r>
          </w:p>
          <w:p w:rsidR="00B456BE" w:rsidRPr="00790528" w:rsidRDefault="00B456BE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noProof/>
                <w:lang w:eastAsia="ru-RU"/>
              </w:rPr>
              <w:t>КГБУ «Камчатский краевой художественный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276057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lang w:eastAsia="ru-RU"/>
              </w:rPr>
              <w:t>Весь месяц</w:t>
            </w:r>
            <w:r w:rsidRPr="0079052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276057" w:rsidP="00790528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«Портрет Анны Ахматовой» - выставка одной картины, приуроченная к празднованию 130 лет со дня рождения великой русской поэтессы Анны Ахматовой</w:t>
            </w:r>
            <w:r w:rsidR="00B456BE" w:rsidRP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 xml:space="preserve">Камчатский краевой художественный музей, 1 этаж, </w:t>
            </w:r>
            <w:r w:rsidR="00B456BE" w:rsidRPr="00790528">
              <w:rPr>
                <w:rFonts w:asciiTheme="majorHAnsi" w:hAnsiTheme="majorHAnsi" w:cstheme="majorHAnsi"/>
              </w:rPr>
              <w:t>тел. 42-42-88)</w:t>
            </w:r>
          </w:p>
          <w:p w:rsidR="00B456BE" w:rsidRPr="00790528" w:rsidRDefault="00B456BE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noProof/>
                <w:lang w:eastAsia="ru-RU"/>
              </w:rPr>
              <w:t>КГБУ «Камчатский краевой художественный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276057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eastAsia="ru-RU"/>
              </w:rPr>
            </w:pPr>
            <w:r w:rsidRPr="00790528">
              <w:rPr>
                <w:rFonts w:asciiTheme="majorHAnsi" w:hAnsiTheme="majorHAnsi" w:cstheme="majorHAnsi"/>
                <w:lang w:eastAsia="ru-RU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276057" w:rsidP="00790528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«Прогулки по улицам и страницам» – художественная выставка камчатских художников Владимира Заочного и Ольги </w:t>
            </w:r>
            <w:proofErr w:type="spellStart"/>
            <w:r w:rsidRPr="00790528">
              <w:rPr>
                <w:rFonts w:asciiTheme="majorHAnsi" w:hAnsiTheme="majorHAnsi" w:cstheme="majorHAnsi"/>
              </w:rPr>
              <w:t>Лозенко</w:t>
            </w:r>
            <w:proofErr w:type="spellEnd"/>
            <w:r w:rsidRPr="00790528">
              <w:rPr>
                <w:rFonts w:asciiTheme="majorHAnsi" w:hAnsiTheme="majorHAnsi" w:cstheme="majorHAnsi"/>
              </w:rPr>
              <w:t xml:space="preserve"> </w:t>
            </w:r>
            <w:r w:rsidR="00B456BE" w:rsidRPr="00790528">
              <w:rPr>
                <w:rFonts w:asciiTheme="majorHAnsi" w:hAnsiTheme="majorHAnsi" w:cstheme="majorHAnsi"/>
              </w:rPr>
              <w:t>(</w:t>
            </w:r>
            <w:r w:rsidRPr="00790528">
              <w:rPr>
                <w:rFonts w:asciiTheme="majorHAnsi" w:hAnsiTheme="majorHAnsi" w:cstheme="majorHAnsi"/>
              </w:rPr>
              <w:t>Малый зал библиотеки, тел. 25-23-55</w:t>
            </w:r>
            <w:r w:rsidR="00B456BE" w:rsidRPr="00790528">
              <w:rPr>
                <w:rFonts w:asciiTheme="majorHAnsi" w:hAnsiTheme="majorHAnsi" w:cstheme="majorHAnsi"/>
              </w:rPr>
              <w:t>)</w:t>
            </w:r>
          </w:p>
          <w:p w:rsidR="00B456BE" w:rsidRPr="00790528" w:rsidRDefault="00B456BE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276057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7" w:rsidRPr="00790528" w:rsidRDefault="00276057" w:rsidP="00790528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Конкурс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«Камчатка – это мы!» – конкурс детского рисунка к произведениям камчатских авторов в рамках проекта «Голоса камчатской книги: создание краеведческих аудиокниг для слабовидящих и незрячих людей»</w:t>
            </w:r>
            <w:r w:rsidR="00B456BE" w:rsidRP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Отде</w:t>
            </w:r>
            <w:r w:rsidR="00B456BE" w:rsidRPr="00790528">
              <w:rPr>
                <w:rFonts w:asciiTheme="majorHAnsi" w:hAnsiTheme="majorHAnsi" w:cstheme="majorHAnsi"/>
              </w:rPr>
              <w:t>л социальной работы</w:t>
            </w:r>
            <w:r w:rsidRPr="00790528">
              <w:rPr>
                <w:rFonts w:asciiTheme="majorHAnsi" w:hAnsiTheme="majorHAnsi" w:cstheme="majorHAnsi"/>
              </w:rPr>
              <w:t xml:space="preserve"> библиотеки, тел. 25-23-51</w:t>
            </w:r>
            <w:r w:rsidR="00B456BE" w:rsidRPr="00790528">
              <w:rPr>
                <w:rFonts w:asciiTheme="majorHAnsi" w:hAnsiTheme="majorHAnsi" w:cstheme="majorHAnsi"/>
              </w:rPr>
              <w:t>)</w:t>
            </w:r>
          </w:p>
          <w:p w:rsidR="00B456BE" w:rsidRPr="00790528" w:rsidRDefault="00B456BE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7" w:rsidRPr="00790528" w:rsidRDefault="00276057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7" w:rsidRPr="00790528" w:rsidRDefault="00276057" w:rsidP="00790528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Конкурс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«Сказка приходит в твой дом» – краевой конкурс семейных любительских театров</w:t>
            </w:r>
            <w:r w:rsidR="00B456BE" w:rsidRP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Отдел социальной работы библиотеки, тел. 25-23-51</w:t>
            </w:r>
            <w:r w:rsidR="00B456BE" w:rsidRPr="00790528">
              <w:rPr>
                <w:rFonts w:asciiTheme="majorHAnsi" w:hAnsiTheme="majorHAnsi" w:cstheme="majorHAnsi"/>
              </w:rPr>
              <w:t>)</w:t>
            </w:r>
          </w:p>
          <w:p w:rsidR="00B456BE" w:rsidRPr="00790528" w:rsidRDefault="00B456BE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7" w:rsidRPr="00790528" w:rsidRDefault="00276057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78" w:rsidRPr="00790528" w:rsidRDefault="00D97978" w:rsidP="00790528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noProof/>
              </w:rPr>
              <w:lastRenderedPageBreak/>
              <w:t>Весь месяц</w:t>
            </w:r>
          </w:p>
          <w:p w:rsidR="00D97978" w:rsidRPr="00790528" w:rsidRDefault="00D97978" w:rsidP="00790528">
            <w:pPr>
              <w:pStyle w:val="Standard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E57479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Фотоконкурс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78" w:rsidRPr="00790528" w:rsidRDefault="00D9797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Фотоконкурс «Мир, в котором я живу» – проводится среди читателей с ограниченными возможностями здоровья (Отдел социальной работы Камчатской краевой научной библиотеки, тел. 25-23-51) </w:t>
            </w:r>
          </w:p>
          <w:p w:rsidR="00D97978" w:rsidRPr="00790528" w:rsidRDefault="00D97978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D97978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78" w:rsidRPr="00790528" w:rsidRDefault="00D97978" w:rsidP="00790528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noProof/>
              </w:rPr>
              <w:t>Весь месяц</w:t>
            </w:r>
          </w:p>
          <w:p w:rsidR="00D97978" w:rsidRPr="00790528" w:rsidRDefault="00D97978" w:rsidP="00790528">
            <w:pPr>
              <w:pStyle w:val="Standard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E57479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Конкурс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78" w:rsidRPr="00790528" w:rsidRDefault="00D9797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 «Камчатка: лето и немного осени…» – конкурс детского рисунка на экологические темы (Отдел краеведения Камчатской краевой научной библиотеки, тел. 25-19-69) </w:t>
            </w:r>
          </w:p>
          <w:p w:rsidR="00D97978" w:rsidRPr="00790528" w:rsidRDefault="00D97978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D97978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78" w:rsidRPr="00790528" w:rsidRDefault="00D9797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Весь месяц</w:t>
            </w:r>
          </w:p>
          <w:p w:rsidR="00D97978" w:rsidRPr="00790528" w:rsidRDefault="00D9797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:rsidR="00D97978" w:rsidRPr="00790528" w:rsidRDefault="00D9797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D9797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78" w:rsidRPr="00790528" w:rsidRDefault="00D97978" w:rsidP="0079052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Виртуальная выставка «Памятник французскому мореплавателю Жану Франсуа Лаперузу», к Международному Дню памятников и исторических мест (Камчатский краевой объединенный музей, </w:t>
            </w:r>
            <w:proofErr w:type="spellStart"/>
            <w:r w:rsidRPr="00790528">
              <w:rPr>
                <w:rFonts w:asciiTheme="majorHAnsi" w:hAnsiTheme="majorHAnsi" w:cstheme="majorHAnsi"/>
              </w:rPr>
              <w:t>www</w:t>
            </w:r>
            <w:proofErr w:type="spellEnd"/>
            <w:r w:rsidRPr="00790528">
              <w:rPr>
                <w:rFonts w:asciiTheme="majorHAnsi" w:hAnsiTheme="majorHAnsi" w:cstheme="majorHAnsi"/>
              </w:rPr>
              <w:t xml:space="preserve">. kamchatka-museum.ru, </w:t>
            </w:r>
            <w:r w:rsidRPr="00790528">
              <w:rPr>
                <w:rFonts w:asciiTheme="majorHAnsi" w:eastAsia="Calibri" w:hAnsiTheme="majorHAnsi" w:cstheme="majorHAnsi"/>
              </w:rPr>
              <w:t>т. 8 (4152) 42-54-16, 8(4152)41-26-44</w:t>
            </w:r>
            <w:r w:rsidRPr="00790528">
              <w:rPr>
                <w:rFonts w:asciiTheme="majorHAnsi" w:hAnsiTheme="majorHAnsi" w:cstheme="majorHAnsi"/>
              </w:rPr>
              <w:t>)</w:t>
            </w:r>
          </w:p>
          <w:p w:rsidR="00D97978" w:rsidRPr="00790528" w:rsidRDefault="00D97978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«Камчатский краевой объединенный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D9797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78" w:rsidRPr="00790528" w:rsidRDefault="00D9797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D9797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978" w:rsidRPr="00790528" w:rsidRDefault="00D9797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Временная выставка «Вот эта улица, вот этот дом». Выставка представит коллекционный показ изделий местного резчика по дереву Василия Боброва (</w:t>
            </w:r>
            <w:r w:rsidRPr="00790528">
              <w:rPr>
                <w:rFonts w:asciiTheme="majorHAnsi" w:eastAsia="Calibri" w:hAnsiTheme="majorHAnsi" w:cstheme="majorHAnsi"/>
              </w:rPr>
              <w:t>Отдел КГБУ Камчатский краевой объединённый музей в с. Мильково, т. 8 (4152) 42-54-16, 8(4152)41-26-44</w:t>
            </w:r>
            <w:r w:rsidRPr="00790528">
              <w:rPr>
                <w:rFonts w:asciiTheme="majorHAnsi" w:hAnsiTheme="majorHAnsi" w:cstheme="majorHAnsi"/>
              </w:rPr>
              <w:t>)</w:t>
            </w:r>
          </w:p>
          <w:p w:rsidR="00D97978" w:rsidRPr="00790528" w:rsidRDefault="00D97978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«Камчатский краевой объединенный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D9797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7" w:rsidRPr="00790528" w:rsidRDefault="00276057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Концерт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Выездные просветительские концерты филармонических коллективов (квартет «Прикосновение» и дуэт «Грани») в образовательных и иных организациях</w:t>
            </w:r>
          </w:p>
          <w:p w:rsidR="00276057" w:rsidRPr="00790528" w:rsidRDefault="00276057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«Камчатское концертно-филармоническое объединение»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7" w:rsidRPr="00790528" w:rsidRDefault="00276057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Лифанова Н.П. - референт</w:t>
            </w:r>
          </w:p>
        </w:tc>
      </w:tr>
      <w:tr w:rsidR="000639D5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9D5" w:rsidRPr="00790528" w:rsidRDefault="000639D5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D5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9D5" w:rsidRDefault="000639D5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Книжные выставки, приуроченные к памятным датам мировой и отечественной истории, юбилеям писателей и иных выдающихся общественных деятелей</w:t>
            </w:r>
          </w:p>
          <w:p w:rsidR="000639D5" w:rsidRDefault="000639D5" w:rsidP="000639D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  <w:p w:rsidR="000639D5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noProof/>
                <w:lang w:eastAsia="ru-RU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D5" w:rsidRPr="00790528" w:rsidRDefault="000639D5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01 </w:t>
            </w:r>
            <w:r w:rsidRPr="00790528">
              <w:rPr>
                <w:rFonts w:asciiTheme="majorHAnsi" w:hAnsiTheme="majorHAnsi" w:cstheme="majorHAnsi"/>
                <w:lang w:val="en-US"/>
              </w:rPr>
              <w:t>–</w:t>
            </w:r>
            <w:r w:rsidRPr="00790528">
              <w:rPr>
                <w:rFonts w:asciiTheme="majorHAnsi" w:hAnsiTheme="majorHAnsi" w:cstheme="majorHAnsi"/>
              </w:rPr>
              <w:t xml:space="preserve"> 23 </w:t>
            </w:r>
          </w:p>
          <w:p w:rsidR="00EF21E8" w:rsidRPr="00790528" w:rsidRDefault="00EF21E8" w:rsidP="00790528">
            <w:pPr>
              <w:pStyle w:val="Standard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r w:rsidRPr="00790528">
              <w:rPr>
                <w:rFonts w:asciiTheme="majorHAnsi" w:hAnsiTheme="majorHAnsi" w:cstheme="majorHAnsi"/>
                <w:sz w:val="22"/>
                <w:szCs w:val="22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EF21E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Мероприятия по популяризации чтения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1E8" w:rsidRPr="00790528" w:rsidRDefault="00EF21E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Летний читальный зал – книги и журналы для всех желающих на террасе библиотеки (Камчатская краевая научная библиотека, тел. 25-25-60) </w:t>
            </w:r>
          </w:p>
          <w:p w:rsidR="00EF21E8" w:rsidRPr="00790528" w:rsidRDefault="00EF21E8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1E8" w:rsidRPr="00790528" w:rsidRDefault="00EF21E8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8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01 – 11</w:t>
            </w:r>
          </w:p>
          <w:p w:rsidR="00276057" w:rsidRPr="00790528" w:rsidRDefault="00276057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7" w:rsidRPr="00790528" w:rsidRDefault="00276057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«Камчатка туристическая» - персональная юбилейная фотовыставка Александра Терещенко. Фотография (Камчатский краевой художественный музей, 2 этаж, тел. 42-42-88) </w:t>
            </w:r>
          </w:p>
          <w:p w:rsidR="00276057" w:rsidRPr="00790528" w:rsidRDefault="00276057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noProof/>
                <w:lang w:eastAsia="ru-RU"/>
              </w:rPr>
              <w:t>КГБУ «Камчатский краевой художественный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57" w:rsidRPr="00790528" w:rsidRDefault="00276057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02, 09, 16, 23, 30</w:t>
            </w:r>
          </w:p>
          <w:p w:rsidR="00D97978" w:rsidRPr="00790528" w:rsidRDefault="00276057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276057" w:rsidP="0079052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790528">
              <w:rPr>
                <w:rFonts w:asciiTheme="majorHAnsi" w:eastAsia="Calibri" w:hAnsiTheme="majorHAnsi" w:cstheme="majorHAnsi"/>
                <w:bCs/>
              </w:rPr>
              <w:t>Акция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57" w:rsidRPr="00790528" w:rsidRDefault="00276057" w:rsidP="0079052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eastAsia="Calibri" w:hAnsiTheme="majorHAnsi" w:cstheme="majorHAnsi"/>
              </w:rPr>
              <w:t>«</w:t>
            </w:r>
            <w:proofErr w:type="spellStart"/>
            <w:r w:rsidRPr="00790528">
              <w:rPr>
                <w:rFonts w:asciiTheme="majorHAnsi" w:eastAsia="Calibri" w:hAnsiTheme="majorHAnsi" w:cstheme="majorHAnsi"/>
              </w:rPr>
              <w:t>Мультсалон</w:t>
            </w:r>
            <w:proofErr w:type="spellEnd"/>
            <w:r w:rsidRPr="00790528">
              <w:rPr>
                <w:rFonts w:asciiTheme="majorHAnsi" w:eastAsia="Calibri" w:hAnsiTheme="majorHAnsi" w:cstheme="majorHAnsi"/>
              </w:rPr>
              <w:t xml:space="preserve"> по пятницам» – мероприятие посвящено просмотру любимых мультфильмов (Актовый зал библиотеки, тел. 20-42-98)</w:t>
            </w:r>
          </w:p>
          <w:p w:rsidR="00D97978" w:rsidRPr="00790528" w:rsidRDefault="00D97978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978" w:rsidRPr="00790528" w:rsidRDefault="00D97978" w:rsidP="0079052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</w:rPr>
              <w:t xml:space="preserve">06 </w:t>
            </w:r>
          </w:p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BD3B04" w:rsidP="0079052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noProof/>
                <w:lang w:eastAsia="ru-RU"/>
              </w:rPr>
              <w:t>Клуб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Default="00B456BE" w:rsidP="0079052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eastAsia="Calibri" w:hAnsiTheme="majorHAnsi" w:cstheme="majorHAnsi"/>
                <w:bCs/>
              </w:rPr>
              <w:t>«</w:t>
            </w:r>
            <w:r w:rsidRPr="00790528">
              <w:rPr>
                <w:rFonts w:asciiTheme="majorHAnsi" w:eastAsia="Times New Roman" w:hAnsiTheme="majorHAnsi" w:cstheme="majorHAnsi"/>
                <w:bCs/>
              </w:rPr>
              <w:t>У светофора каникул нет</w:t>
            </w:r>
            <w:r w:rsidRPr="00790528">
              <w:rPr>
                <w:rFonts w:asciiTheme="majorHAnsi" w:eastAsia="Calibri" w:hAnsiTheme="majorHAnsi" w:cstheme="majorHAnsi"/>
                <w:bCs/>
              </w:rPr>
              <w:t>»</w:t>
            </w:r>
            <w:r w:rsidRPr="00790528">
              <w:rPr>
                <w:rFonts w:asciiTheme="majorHAnsi" w:eastAsia="Times New Roman" w:hAnsiTheme="majorHAnsi" w:cstheme="majorHAnsi"/>
              </w:rPr>
              <w:t xml:space="preserve"> - </w:t>
            </w:r>
            <w:r w:rsidRPr="00790528">
              <w:rPr>
                <w:rFonts w:asciiTheme="majorHAnsi" w:eastAsia="Calibri" w:hAnsiTheme="majorHAnsi" w:cstheme="majorHAnsi"/>
              </w:rPr>
              <w:t>познавательная программа, приуроченное к Международному дню светофора</w:t>
            </w:r>
            <w:r w:rsidR="00790528">
              <w:rPr>
                <w:rFonts w:asciiTheme="majorHAnsi" w:eastAsia="Calibri" w:hAnsiTheme="majorHAnsi" w:cstheme="majorHAnsi"/>
              </w:rPr>
              <w:t xml:space="preserve"> (</w:t>
            </w:r>
            <w:r w:rsidRPr="00790528">
              <w:rPr>
                <w:rFonts w:asciiTheme="majorHAnsi" w:eastAsia="Calibri" w:hAnsiTheme="majorHAnsi" w:cstheme="majorHAnsi"/>
              </w:rPr>
              <w:t>Читальный зал библиотеки, тел. 20-42-97</w:t>
            </w:r>
            <w:r w:rsidR="00790528">
              <w:rPr>
                <w:rFonts w:asciiTheme="majorHAnsi" w:eastAsia="Calibr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0639D5" w:rsidP="0079052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Pr="00790528" w:rsidRDefault="0030187E" w:rsidP="0030187E">
            <w:pPr>
              <w:pStyle w:val="Standard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07, 16, 21</w:t>
            </w:r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30187E" w:rsidP="0030187E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Клуб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Pr="00790528" w:rsidRDefault="0030187E" w:rsidP="0030187E">
            <w:pPr>
              <w:pStyle w:val="Standard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Работа кружка «ДАР»:</w:t>
            </w:r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часы краеведения, экологические часы, библиообзоры (детское отделение библиотеки,</w:t>
            </w:r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 xml:space="preserve"> Тел. 8- 924-783-83-58) </w:t>
            </w:r>
          </w:p>
          <w:p w:rsidR="0030187E" w:rsidRPr="00790528" w:rsidRDefault="0030187E" w:rsidP="00584263">
            <w:pPr>
              <w:pStyle w:val="Standard"/>
              <w:jc w:val="right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30187E" w:rsidP="0030187E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lastRenderedPageBreak/>
              <w:t>07</w:t>
            </w:r>
          </w:p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10:30</w:t>
            </w:r>
          </w:p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BD3B04" w:rsidP="0079052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noProof/>
                <w:lang w:eastAsia="ru-RU"/>
              </w:rPr>
              <w:t>Клуб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Default="00B456BE" w:rsidP="00790528">
            <w:pPr>
              <w:pStyle w:val="a5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lang w:eastAsia="ru-RU"/>
              </w:rPr>
              <w:t>Киноклуб «Третий возраст» – просмотр и обсуждение фильма «Вы чьё, старичьё?» (</w:t>
            </w:r>
            <w:proofErr w:type="spellStart"/>
            <w:r w:rsidRPr="00790528">
              <w:rPr>
                <w:rFonts w:asciiTheme="majorHAnsi" w:eastAsia="Times New Roman" w:hAnsiTheme="majorHAnsi" w:cstheme="majorHAnsi"/>
                <w:lang w:eastAsia="ru-RU"/>
              </w:rPr>
              <w:t>реж</w:t>
            </w:r>
            <w:proofErr w:type="spellEnd"/>
            <w:r w:rsidRPr="00790528">
              <w:rPr>
                <w:rFonts w:asciiTheme="majorHAnsi" w:eastAsia="Times New Roman" w:hAnsiTheme="majorHAnsi" w:cstheme="majorHAnsi"/>
                <w:lang w:eastAsia="ru-RU"/>
              </w:rPr>
              <w:t xml:space="preserve">. Иосиф </w:t>
            </w:r>
            <w:proofErr w:type="spellStart"/>
            <w:r w:rsidRPr="00790528">
              <w:rPr>
                <w:rFonts w:asciiTheme="majorHAnsi" w:eastAsia="Times New Roman" w:hAnsiTheme="majorHAnsi" w:cstheme="majorHAnsi"/>
                <w:lang w:eastAsia="ru-RU"/>
              </w:rPr>
              <w:t>Хейфиц</w:t>
            </w:r>
            <w:proofErr w:type="spellEnd"/>
            <w:r w:rsidRPr="00790528">
              <w:rPr>
                <w:rFonts w:asciiTheme="majorHAnsi" w:eastAsia="Times New Roman" w:hAnsiTheme="majorHAnsi" w:cstheme="majorHAnsi"/>
                <w:lang w:eastAsia="ru-RU"/>
              </w:rPr>
              <w:t>, 1988), снятого по мотивам одноименной повести советского писателя Бориса Васильева</w:t>
            </w:r>
            <w:r w:rsidR="00790528">
              <w:rPr>
                <w:rFonts w:asciiTheme="majorHAnsi" w:eastAsia="Times New Roman" w:hAnsiTheme="majorHAnsi" w:cstheme="majorHAnsi"/>
                <w:lang w:eastAsia="ru-RU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Отдел социальной работы библиотеки, тел. 25-23-51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0639D5" w:rsidRPr="00790528" w:rsidRDefault="000639D5" w:rsidP="000639D5">
            <w:pPr>
              <w:pStyle w:val="a5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0639D5" w:rsidP="0079052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08 –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Default="00B456BE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«Золотые руки семьи Шишкиных» - выставка декоративно-прикл</w:t>
            </w:r>
            <w:r w:rsidR="00790528">
              <w:rPr>
                <w:rFonts w:asciiTheme="majorHAnsi" w:hAnsiTheme="majorHAnsi" w:cstheme="majorHAnsi"/>
              </w:rPr>
              <w:t>адного искусства семьи Шишкиных (</w:t>
            </w:r>
            <w:r w:rsidRPr="00790528">
              <w:rPr>
                <w:rFonts w:asciiTheme="majorHAnsi" w:hAnsiTheme="majorHAnsi" w:cstheme="majorHAnsi"/>
              </w:rPr>
              <w:t>Камчатский краевой художественный музей, 1 этаж, тел. 42-42-88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790528" w:rsidRDefault="00790528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  <w:noProof/>
                <w:lang w:eastAsia="ru-RU"/>
              </w:rPr>
            </w:pPr>
            <w:r w:rsidRPr="00790528">
              <w:rPr>
                <w:rFonts w:asciiTheme="majorHAnsi" w:hAnsiTheme="majorHAnsi" w:cstheme="majorHAnsi"/>
                <w:noProof/>
                <w:lang w:eastAsia="ru-RU"/>
              </w:rPr>
              <w:t>КГБУ «Камчатский краевой художественный музей»</w:t>
            </w:r>
          </w:p>
          <w:p w:rsidR="00790528" w:rsidRPr="00790528" w:rsidRDefault="00790528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0639D5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08</w:t>
            </w:r>
          </w:p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BD3B04" w:rsidP="00790528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Default="00B456BE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«Герои обороны Петропавловского порта» - мультимедийная выставка портретов героев знаменитой обороны, хранящихся в фондах музея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Камчатский краевой художественный музей, тел. 42-42-88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363FDF" w:rsidRPr="00790528" w:rsidRDefault="00363FDF" w:rsidP="00363FDF">
            <w:pPr>
              <w:spacing w:after="0" w:line="240" w:lineRule="auto"/>
              <w:jc w:val="right"/>
              <w:rPr>
                <w:rFonts w:asciiTheme="majorHAnsi" w:hAnsiTheme="majorHAnsi" w:cstheme="majorHAnsi"/>
                <w:noProof/>
                <w:lang w:eastAsia="ru-RU"/>
              </w:rPr>
            </w:pPr>
            <w:r w:rsidRPr="00790528">
              <w:rPr>
                <w:rFonts w:asciiTheme="majorHAnsi" w:hAnsiTheme="majorHAnsi" w:cstheme="majorHAnsi"/>
                <w:noProof/>
                <w:lang w:eastAsia="ru-RU"/>
              </w:rPr>
              <w:t>КГБУ «Камчатский краевой художественный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0639D5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iCs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08</w:t>
            </w:r>
          </w:p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Экскурсия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Default="00B456BE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«Оборона </w:t>
            </w:r>
            <w:proofErr w:type="spellStart"/>
            <w:r w:rsidRPr="00790528">
              <w:rPr>
                <w:rFonts w:asciiTheme="majorHAnsi" w:hAnsiTheme="majorHAnsi" w:cstheme="majorHAnsi"/>
              </w:rPr>
              <w:t>Петропавловкого</w:t>
            </w:r>
            <w:proofErr w:type="spellEnd"/>
            <w:r w:rsidRPr="00790528">
              <w:rPr>
                <w:rFonts w:asciiTheme="majorHAnsi" w:hAnsiTheme="majorHAnsi" w:cstheme="majorHAnsi"/>
              </w:rPr>
              <w:t xml:space="preserve"> порта» - экскурсия, посвященная 165-й годовщине Обороны Петропавловского порта 1854 года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Камчатский краевой художественный музей, тел. 42-42-88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363FDF" w:rsidRPr="00790528" w:rsidRDefault="00363FDF" w:rsidP="00363FDF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noProof/>
                <w:lang w:eastAsia="ru-RU"/>
              </w:rPr>
              <w:t>КГБУ «Камчатский краевой художественный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0639D5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Pr="00790528" w:rsidRDefault="00B456BE" w:rsidP="00790528">
            <w:pPr>
              <w:spacing w:after="0" w:line="240" w:lineRule="auto"/>
              <w:ind w:left="-113" w:right="-108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08</w:t>
            </w:r>
          </w:p>
          <w:p w:rsidR="00B456BE" w:rsidRPr="00790528" w:rsidRDefault="00B456BE" w:rsidP="00790528">
            <w:pPr>
              <w:spacing w:after="0" w:line="240" w:lineRule="auto"/>
              <w:ind w:left="-113" w:right="-108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Вечер памяти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Default="00B456BE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«Сын </w:t>
            </w:r>
            <w:proofErr w:type="spellStart"/>
            <w:r w:rsidRPr="00790528">
              <w:rPr>
                <w:rFonts w:asciiTheme="majorHAnsi" w:hAnsiTheme="majorHAnsi" w:cstheme="majorHAnsi"/>
              </w:rPr>
              <w:t>Анапкинской</w:t>
            </w:r>
            <w:proofErr w:type="spellEnd"/>
            <w:r w:rsidRPr="00790528">
              <w:rPr>
                <w:rFonts w:asciiTheme="majorHAnsi" w:hAnsiTheme="majorHAnsi" w:cstheme="majorHAnsi"/>
              </w:rPr>
              <w:t xml:space="preserve"> земли» – памятный вечер, посвященный известному мастеру народных художественных промыслов, члену Союза художников России Егору Чечулину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Камчатская краевая научная библиотека имени С.П. Крашенинникова, тел. 42-54-16, 41-26-44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363FDF" w:rsidRPr="00790528" w:rsidRDefault="00363FDF" w:rsidP="00363FDF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«Камчатский краевой объединенный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0639D5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09</w:t>
            </w:r>
          </w:p>
          <w:p w:rsidR="00B456BE" w:rsidRPr="00790528" w:rsidRDefault="00B456B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BD3B04" w:rsidP="00790528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Cs/>
              </w:rPr>
              <w:t>Народное</w:t>
            </w:r>
            <w:proofErr w:type="spellEnd"/>
            <w:r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</w:rPr>
              <w:t>гуляние</w:t>
            </w:r>
            <w:proofErr w:type="spell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6BE" w:rsidRDefault="00B456BE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«День аборигена» - праздничное гуляние, приуроченное к Международному дню коренных народов мира </w:t>
            </w:r>
            <w:r w:rsidR="00790528">
              <w:rPr>
                <w:rFonts w:asciiTheme="majorHAnsi" w:hAnsiTheme="majorHAnsi" w:cstheme="majorHAnsi"/>
              </w:rPr>
              <w:t>(</w:t>
            </w:r>
            <w:r w:rsidRPr="00790528">
              <w:rPr>
                <w:rFonts w:asciiTheme="majorHAnsi" w:hAnsiTheme="majorHAnsi" w:cstheme="majorHAnsi"/>
              </w:rPr>
              <w:t>Фонтан на «6 км», тел. 42–70–87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363FDF" w:rsidRPr="00790528" w:rsidRDefault="00363FDF" w:rsidP="00363FDF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6BE" w:rsidRPr="00790528" w:rsidRDefault="000639D5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noProof/>
              </w:rPr>
              <w:t>Беляева М.Е -  старший специалист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10 –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Кинопоказ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«Живущие здесь…» – музейный киноальманах: демонстрация художественных и документальных фильмов, рассказывающих о быте и культуре коренных народов полуострова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Камчатский краевой объединенный музей, тел. 42-54-16, 41-26-44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363FDF" w:rsidRPr="00790528" w:rsidRDefault="00363FDF" w:rsidP="00363FDF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«Камчатский краевой объединенный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Default="0030187E" w:rsidP="0030187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  <w:p w:rsidR="0030187E" w:rsidRPr="00790528" w:rsidRDefault="0030187E" w:rsidP="0030187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BD3B04" w:rsidP="003018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Default="0030187E" w:rsidP="00301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«Всякая работа мастера хвалит» - выставка-распродажа работ ИЗО и ДПИ (стадион в ПГТ «Палана», тел. (41543) 3-14-18)</w:t>
            </w:r>
          </w:p>
          <w:p w:rsidR="0030187E" w:rsidRPr="00790528" w:rsidRDefault="0030187E" w:rsidP="0030187E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30187E" w:rsidP="003018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noProof/>
              </w:rPr>
              <w:t>Беляева М.Е -  старший специалист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Default="0030187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  <w:p w:rsidR="0030187E" w:rsidRPr="00790528" w:rsidRDefault="0030187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BD3B04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Народное гуляние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Default="0030187E" w:rsidP="00790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«Моей земли во мне не рвется нить» - народное гуляние, посвященное празднованию Международного дня коренных малочисленных народов мира (стадион в ПГТ «Палана», тел. (41543) 3-14-18)</w:t>
            </w:r>
          </w:p>
          <w:p w:rsidR="0030187E" w:rsidRPr="00790528" w:rsidRDefault="0030187E" w:rsidP="0030187E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30187E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noProof/>
              </w:rPr>
              <w:t>Беляева М.Е -  старший специалист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Default="0030187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  <w:p w:rsidR="0030187E" w:rsidRPr="00790528" w:rsidRDefault="0030187E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BD3B04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Default="0030187E" w:rsidP="00301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держится своими корнями, а человек пищей» - выставка- конкурс блюд национальной кухни коренных народов Камчатки (стадион в ПГТ «Палана», тел. (41543) 3-14-18)</w:t>
            </w:r>
          </w:p>
          <w:p w:rsidR="0030187E" w:rsidRPr="00790528" w:rsidRDefault="0030187E" w:rsidP="0030187E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30187E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noProof/>
              </w:rPr>
              <w:t>Беляева М.Е -  старший специалист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lastRenderedPageBreak/>
              <w:t>11</w:t>
            </w:r>
          </w:p>
          <w:p w:rsidR="009A4508" w:rsidRPr="00790528" w:rsidRDefault="009A4508" w:rsidP="00790528">
            <w:pPr>
              <w:pStyle w:val="Standard"/>
              <w:jc w:val="center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pStyle w:val="a8"/>
              <w:spacing w:after="0" w:line="240" w:lineRule="auto"/>
              <w:ind w:left="0" w:right="113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Театр</w:t>
            </w:r>
            <w:r w:rsidRPr="00790528">
              <w:rPr>
                <w:rFonts w:asciiTheme="majorHAnsi" w:hAnsiTheme="majorHAnsi" w:cstheme="majorHAnsi"/>
              </w:rPr>
              <w:t xml:space="preserve"> </w:t>
            </w:r>
            <w:r w:rsidRPr="00790528">
              <w:rPr>
                <w:rFonts w:asciiTheme="majorHAnsi" w:hAnsiTheme="majorHAnsi" w:cstheme="majorHAnsi"/>
                <w:lang w:val="en-US"/>
              </w:rPr>
              <w:t>HD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pStyle w:val="Standard"/>
              <w:rPr>
                <w:rFonts w:asciiTheme="majorHAnsi" w:hAnsiTheme="majorHAnsi" w:cstheme="majorHAnsi"/>
                <w:sz w:val="22"/>
                <w:szCs w:val="22"/>
                <w:lang w:val="ru-RU"/>
              </w:rPr>
            </w:pPr>
            <w:proofErr w:type="spellStart"/>
            <w:r w:rsidRPr="00790528">
              <w:rPr>
                <w:rFonts w:asciiTheme="majorHAnsi" w:hAnsiTheme="majorHAnsi" w:cstheme="majorHAnsi"/>
                <w:bCs/>
                <w:sz w:val="22"/>
                <w:szCs w:val="22"/>
              </w:rPr>
              <w:t>Аудиенция</w:t>
            </w:r>
            <w:proofErr w:type="spellEnd"/>
            <w:r w:rsidRPr="00790528"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  <w:t xml:space="preserve"> </w:t>
            </w:r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- роль самого </w:t>
            </w:r>
            <w:proofErr w:type="spellStart"/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долгоправящего</w:t>
            </w:r>
            <w:proofErr w:type="spellEnd"/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 монарха в истории Англии и Великобритании принесла актрисе Хелен </w:t>
            </w:r>
            <w:proofErr w:type="spellStart"/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Миррен</w:t>
            </w:r>
            <w:proofErr w:type="spellEnd"/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 премию «Оскар» – за фильм «Королева», и премию Лоуренса Оливье – за этот спектакль Стивена </w:t>
            </w:r>
            <w:proofErr w:type="spellStart"/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Долдри</w:t>
            </w:r>
            <w:proofErr w:type="spellEnd"/>
            <w:r w:rsid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 xml:space="preserve"> (</w:t>
            </w:r>
            <w:r w:rsidRP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КЦ «Лимонад», 30-88-88</w:t>
            </w:r>
            <w:r w:rsidR="00790528"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)</w:t>
            </w:r>
          </w:p>
          <w:p w:rsidR="000639D5" w:rsidRPr="000639D5" w:rsidRDefault="000639D5" w:rsidP="000639D5">
            <w:pPr>
              <w:pStyle w:val="Standard"/>
              <w:jc w:val="right"/>
              <w:rPr>
                <w:rFonts w:asciiTheme="majorHAnsi" w:hAnsiTheme="majorHAnsi" w:cstheme="majorHAnsi"/>
                <w:bCs/>
                <w:sz w:val="22"/>
                <w:szCs w:val="22"/>
                <w:lang w:val="ru-RU"/>
              </w:rPr>
            </w:pPr>
            <w:r w:rsidRPr="00790528">
              <w:rPr>
                <w:rFonts w:asciiTheme="majorHAnsi" w:hAnsiTheme="majorHAnsi" w:cstheme="majorHAnsi"/>
                <w:sz w:val="22"/>
                <w:szCs w:val="22"/>
              </w:rPr>
              <w:t>ООО «</w:t>
            </w:r>
            <w:proofErr w:type="spellStart"/>
            <w:r w:rsidRPr="00790528">
              <w:rPr>
                <w:rFonts w:asciiTheme="majorHAnsi" w:hAnsiTheme="majorHAnsi" w:cstheme="majorHAnsi"/>
                <w:sz w:val="22"/>
                <w:szCs w:val="22"/>
              </w:rPr>
              <w:t>Театр</w:t>
            </w:r>
            <w:proofErr w:type="spellEnd"/>
            <w:r w:rsidRPr="007905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90528">
              <w:rPr>
                <w:rFonts w:asciiTheme="majorHAnsi" w:hAnsiTheme="majorHAnsi" w:cstheme="majorHAnsi"/>
                <w:sz w:val="22"/>
                <w:szCs w:val="22"/>
              </w:rPr>
              <w:t>Эйч</w:t>
            </w:r>
            <w:proofErr w:type="spellEnd"/>
            <w:r w:rsidRPr="0079052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790528">
              <w:rPr>
                <w:rFonts w:asciiTheme="majorHAnsi" w:hAnsiTheme="majorHAnsi" w:cstheme="majorHAnsi"/>
                <w:sz w:val="22"/>
                <w:szCs w:val="22"/>
              </w:rPr>
              <w:t>Ди</w:t>
            </w:r>
            <w:proofErr w:type="spellEnd"/>
            <w:r w:rsidRPr="00790528">
              <w:rPr>
                <w:rFonts w:asciiTheme="majorHAnsi" w:hAnsiTheme="majorHAnsi" w:cstheme="majorHAnsi"/>
                <w:sz w:val="22"/>
                <w:szCs w:val="22"/>
              </w:rPr>
              <w:t>», ООО «</w:t>
            </w:r>
            <w:proofErr w:type="spellStart"/>
            <w:r w:rsidRPr="00790528">
              <w:rPr>
                <w:rFonts w:asciiTheme="majorHAnsi" w:hAnsiTheme="majorHAnsi" w:cstheme="majorHAnsi"/>
                <w:sz w:val="22"/>
                <w:szCs w:val="22"/>
              </w:rPr>
              <w:t>Шамса-Премьера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pStyle w:val="a8"/>
              <w:spacing w:after="0" w:line="240" w:lineRule="auto"/>
              <w:ind w:left="0" w:right="113"/>
              <w:jc w:val="center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Зикратова Ё.В.– ведущий специалист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</w:rPr>
              <w:t>12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pStyle w:val="a8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Мероприятие для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eastAsia="Calibri" w:hAnsiTheme="majorHAnsi" w:cstheme="majorHAnsi"/>
                <w:bCs/>
              </w:rPr>
              <w:t xml:space="preserve"> «</w:t>
            </w:r>
            <w:r w:rsidRPr="00790528">
              <w:rPr>
                <w:rFonts w:asciiTheme="majorHAnsi" w:eastAsia="Times New Roman" w:hAnsiTheme="majorHAnsi" w:cstheme="majorHAnsi"/>
                <w:bCs/>
              </w:rPr>
              <w:t>Дружи со спортом!</w:t>
            </w:r>
            <w:r w:rsidRPr="00790528">
              <w:rPr>
                <w:rFonts w:asciiTheme="majorHAnsi" w:eastAsia="Calibri" w:hAnsiTheme="majorHAnsi" w:cstheme="majorHAnsi"/>
                <w:bCs/>
              </w:rPr>
              <w:t xml:space="preserve">» </w:t>
            </w:r>
            <w:r w:rsidRPr="00790528">
              <w:rPr>
                <w:rFonts w:asciiTheme="majorHAnsi" w:eastAsia="Times New Roman" w:hAnsiTheme="majorHAnsi" w:cstheme="majorHAnsi"/>
              </w:rPr>
              <w:t>- и</w:t>
            </w:r>
            <w:r w:rsidRPr="00790528">
              <w:rPr>
                <w:rFonts w:asciiTheme="majorHAnsi" w:eastAsia="Calibri" w:hAnsiTheme="majorHAnsi" w:cstheme="majorHAnsi"/>
              </w:rPr>
              <w:t>гровая программа, при</w:t>
            </w:r>
            <w:r w:rsidR="00790528">
              <w:rPr>
                <w:rFonts w:asciiTheme="majorHAnsi" w:eastAsia="Calibri" w:hAnsiTheme="majorHAnsi" w:cstheme="majorHAnsi"/>
              </w:rPr>
              <w:t>уроченная ко Дню физкультурника (</w:t>
            </w:r>
            <w:r w:rsidRPr="00790528">
              <w:rPr>
                <w:rFonts w:asciiTheme="majorHAnsi" w:eastAsia="Calibri" w:hAnsiTheme="majorHAnsi" w:cstheme="majorHAnsi"/>
              </w:rPr>
              <w:t>Читальный зал Камчатской краевой детской библиотеки, тел. 20-42-97</w:t>
            </w:r>
            <w:r w:rsidR="00790528">
              <w:rPr>
                <w:rFonts w:asciiTheme="majorHAnsi" w:eastAsia="Calibr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pStyle w:val="a8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Cs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ind w:left="-113" w:right="-108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13</w:t>
            </w:r>
          </w:p>
          <w:p w:rsidR="009A4508" w:rsidRPr="00790528" w:rsidRDefault="009A4508" w:rsidP="00790528">
            <w:pPr>
              <w:spacing w:after="0" w:line="240" w:lineRule="auto"/>
              <w:ind w:left="-113" w:right="-108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17:00</w:t>
            </w:r>
          </w:p>
          <w:p w:rsidR="009A4508" w:rsidRPr="00790528" w:rsidRDefault="009A4508" w:rsidP="00790528">
            <w:pPr>
              <w:spacing w:after="0" w:line="240" w:lineRule="auto"/>
              <w:ind w:left="-113" w:right="-10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noProof/>
                <w:lang w:eastAsia="ru-RU"/>
              </w:rPr>
              <w:t>Клуб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Проект «Документальный вторник» – просмотр </w:t>
            </w:r>
            <w:r w:rsidR="00790528">
              <w:rPr>
                <w:rFonts w:asciiTheme="majorHAnsi" w:hAnsiTheme="majorHAnsi" w:cstheme="majorHAnsi"/>
              </w:rPr>
              <w:t xml:space="preserve">и обсуждение фильма «Люмьеры!», </w:t>
            </w:r>
            <w:proofErr w:type="spellStart"/>
            <w:r w:rsidR="00790528">
              <w:rPr>
                <w:rFonts w:asciiTheme="majorHAnsi" w:hAnsiTheme="majorHAnsi" w:cstheme="majorHAnsi"/>
              </w:rPr>
              <w:t>реж</w:t>
            </w:r>
            <w:proofErr w:type="spellEnd"/>
            <w:r w:rsidR="00790528">
              <w:rPr>
                <w:rFonts w:asciiTheme="majorHAnsi" w:hAnsiTheme="majorHAnsi" w:cstheme="majorHAnsi"/>
              </w:rPr>
              <w:t xml:space="preserve">. Тьерри </w:t>
            </w:r>
            <w:proofErr w:type="spellStart"/>
            <w:r w:rsidR="00790528">
              <w:rPr>
                <w:rFonts w:asciiTheme="majorHAnsi" w:hAnsiTheme="majorHAnsi" w:cstheme="majorHAnsi"/>
              </w:rPr>
              <w:t>Фремо</w:t>
            </w:r>
            <w:proofErr w:type="spellEnd"/>
            <w:r w:rsidR="00790528">
              <w:rPr>
                <w:rFonts w:asciiTheme="majorHAnsi" w:hAnsiTheme="majorHAnsi" w:cstheme="majorHAnsi"/>
              </w:rPr>
              <w:t>, 2016 (</w:t>
            </w:r>
            <w:r w:rsidRPr="00790528">
              <w:rPr>
                <w:rFonts w:asciiTheme="majorHAnsi" w:hAnsiTheme="majorHAnsi" w:cstheme="majorHAnsi"/>
              </w:rPr>
              <w:t>Отдел по работе с молодёжью библиотеки, тел. 25-19-14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noProof/>
              </w:rPr>
              <w:t xml:space="preserve">15 – 31 </w:t>
            </w:r>
          </w:p>
          <w:p w:rsidR="009A4508" w:rsidRPr="00790528" w:rsidRDefault="009A4508" w:rsidP="00790528">
            <w:pPr>
              <w:pStyle w:val="Standard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Фотовыставка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«Пойман за чтением» – фотовыставка по итогам одноименного конкурса на лучшую фотографию о библиотеке, книгах и чтении (Отдел социальной работы Камчатской краевой научной библиотеки, тел. 25-23-51) </w:t>
            </w:r>
          </w:p>
          <w:p w:rsidR="009A4508" w:rsidRPr="00790528" w:rsidRDefault="009A4508" w:rsidP="00790528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9A4508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15 –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pStyle w:val="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Персональная юбилейная выставка Павла Елизова, к 80-летию автора. Живопись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Камчатский краевой художественный музей, 1 этаж, тел. 42-42-88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363FDF" w:rsidRPr="00790528" w:rsidRDefault="00363FDF" w:rsidP="00363FDF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«Камчатский краевой объединенный музей»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Емельянова С.В. – главный специалист-эксперт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ind w:left="-113" w:right="-108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Мастер-класс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«Аргентинское танго» – танцевальный мастер-класс на открытом воздухе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Стелла «Город воинской славы», тел. 23-84-79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Calibri" w:hAnsiTheme="majorHAnsi" w:cstheme="majorHAnsi"/>
              </w:rPr>
              <w:t>КГБУ Центр культуры и досуга «Сероглазка»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Лифанова Н.П. - референт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</w:rPr>
              <w:t>20 – 23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Calibri" w:hAnsiTheme="majorHAnsi" w:cstheme="majorHAnsi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eastAsia="Calibri" w:hAnsiTheme="majorHAnsi" w:cstheme="majorHAnsi"/>
                <w:bCs/>
              </w:rPr>
              <w:t xml:space="preserve">«Гордо реет флаг России» – </w:t>
            </w:r>
            <w:r w:rsidRPr="00790528">
              <w:rPr>
                <w:rFonts w:asciiTheme="majorHAnsi" w:eastAsia="Calibri" w:hAnsiTheme="majorHAnsi" w:cstheme="majorHAnsi"/>
              </w:rPr>
              <w:t>книжная экспозиция, посвященная Дню государственного флага России</w:t>
            </w:r>
            <w:r w:rsidR="00790528">
              <w:rPr>
                <w:rFonts w:asciiTheme="majorHAnsi" w:eastAsia="Calibri" w:hAnsiTheme="majorHAnsi" w:cstheme="majorHAnsi"/>
              </w:rPr>
              <w:t xml:space="preserve"> (</w:t>
            </w:r>
            <w:r w:rsidRPr="00790528">
              <w:rPr>
                <w:rFonts w:asciiTheme="majorHAnsi" w:eastAsia="Calibri" w:hAnsiTheme="majorHAnsi" w:cstheme="majorHAnsi"/>
              </w:rPr>
              <w:t>Отдел обслуживания дошкольни</w:t>
            </w:r>
            <w:r w:rsidR="00790528">
              <w:rPr>
                <w:rFonts w:asciiTheme="majorHAnsi" w:eastAsia="Calibri" w:hAnsiTheme="majorHAnsi" w:cstheme="majorHAnsi"/>
              </w:rPr>
              <w:t>ков и учащихся 1-4 классов</w:t>
            </w:r>
            <w:r w:rsidRPr="00790528">
              <w:rPr>
                <w:rFonts w:asciiTheme="majorHAnsi" w:eastAsia="Calibri" w:hAnsiTheme="majorHAnsi" w:cstheme="majorHAnsi"/>
              </w:rPr>
              <w:t>, тел. 20-42-90</w:t>
            </w:r>
            <w:r w:rsidR="00790528">
              <w:rPr>
                <w:rFonts w:asciiTheme="majorHAnsi" w:eastAsia="Calibr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22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Митинг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FCC" w:rsidRDefault="009A4508" w:rsidP="00A82FC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Торжественный митинг, посвященный Дню государственного флага Российской Федерации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="00A82FCC">
              <w:rPr>
                <w:rFonts w:asciiTheme="majorHAnsi" w:hAnsiTheme="majorHAnsi" w:cstheme="majorHAnsi"/>
              </w:rPr>
              <w:t xml:space="preserve">Стелла «Город воинской славы») </w:t>
            </w:r>
          </w:p>
          <w:p w:rsidR="000639D5" w:rsidRPr="00790528" w:rsidRDefault="00A82FCC" w:rsidP="00A82FCC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0639D5" w:rsidRPr="00790528">
              <w:rPr>
                <w:rFonts w:asciiTheme="majorHAnsi" w:eastAsia="Calibri" w:hAnsiTheme="majorHAnsi" w:cstheme="majorHAnsi"/>
              </w:rPr>
              <w:t>КГБУ Центр культуры и досуга «Сероглазка»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Pr="00790528">
              <w:rPr>
                <w:rFonts w:asciiTheme="majorHAnsi" w:hAnsiTheme="majorHAnsi" w:cstheme="majorHAnsi"/>
              </w:rPr>
              <w:t>тел. 23-84-79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DE2C02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noProof/>
              </w:rPr>
              <w:t>Айгистова С.В. - министр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Default="0030187E" w:rsidP="0030187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  <w:p w:rsidR="0030187E" w:rsidRPr="00790528" w:rsidRDefault="0030187E" w:rsidP="0030187E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BD3B04" w:rsidP="003018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Мастер-класс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Default="0030187E" w:rsidP="00301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моей России» - творческие занятия, посвященный Дню государственного флага России (дошкольные учреждения в ПГТ «Палана», тел. (41543) 3-14-18)</w:t>
            </w:r>
          </w:p>
          <w:p w:rsidR="0030187E" w:rsidRPr="00790528" w:rsidRDefault="0030187E" w:rsidP="0030187E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30187E" w:rsidP="003018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noProof/>
              </w:rPr>
              <w:t>Беляева М.Е -  старший специалист</w:t>
            </w:r>
          </w:p>
        </w:tc>
      </w:tr>
      <w:tr w:rsidR="0030187E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Pr="00790528" w:rsidRDefault="0030187E" w:rsidP="0030187E">
            <w:pPr>
              <w:pStyle w:val="Standard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23</w:t>
            </w:r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30187E" w:rsidP="0030187E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Акция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87E" w:rsidRPr="00790528" w:rsidRDefault="0030187E" w:rsidP="0030187E">
            <w:pPr>
              <w:pStyle w:val="Standard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«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Наше кино</w:t>
            </w:r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» - показ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 xml:space="preserve"> любительских кинофильмов в рамках Всероссийской акции «Ночь кино»</w:t>
            </w:r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 xml:space="preserve"> (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взрослое отделение библиотеки</w:t>
            </w:r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 xml:space="preserve">, Тел. 8- 924-783-83-58) </w:t>
            </w:r>
          </w:p>
          <w:p w:rsidR="0030187E" w:rsidRPr="00790528" w:rsidRDefault="0030187E" w:rsidP="00584263">
            <w:pPr>
              <w:pStyle w:val="Standard"/>
              <w:jc w:val="right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bookmarkStart w:id="0" w:name="_GoBack"/>
            <w:bookmarkEnd w:id="0"/>
            <w:r w:rsidRPr="00790528"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КГБУ «Корякская централизованная библиотечная система им. Кеккетына»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7E" w:rsidRPr="00790528" w:rsidRDefault="0030187E" w:rsidP="0030187E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23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pStyle w:val="Standard"/>
              <w:jc w:val="center"/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Мероприятие для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pStyle w:val="a8"/>
              <w:spacing w:after="0" w:line="240" w:lineRule="auto"/>
              <w:ind w:left="0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bCs/>
              </w:rPr>
              <w:t>«В стране Мульти-</w:t>
            </w:r>
            <w:proofErr w:type="spellStart"/>
            <w:r w:rsidRPr="00790528">
              <w:rPr>
                <w:rFonts w:asciiTheme="majorHAnsi" w:hAnsiTheme="majorHAnsi" w:cstheme="majorHAnsi"/>
                <w:bCs/>
              </w:rPr>
              <w:t>пульти</w:t>
            </w:r>
            <w:proofErr w:type="spellEnd"/>
            <w:r w:rsidRPr="00790528">
              <w:rPr>
                <w:rFonts w:asciiTheme="majorHAnsi" w:hAnsiTheme="majorHAnsi" w:cstheme="majorHAnsi"/>
                <w:bCs/>
              </w:rPr>
              <w:t xml:space="preserve">» - </w:t>
            </w:r>
            <w:r w:rsidRPr="00790528">
              <w:rPr>
                <w:rFonts w:asciiTheme="majorHAnsi" w:eastAsia="Calibri" w:hAnsiTheme="majorHAnsi" w:cstheme="majorHAnsi"/>
              </w:rPr>
              <w:t>викторина по российским и зарубежным мультфильмам, приуроченная ко Дню российского кино</w:t>
            </w:r>
            <w:r w:rsidR="00790528">
              <w:rPr>
                <w:rFonts w:asciiTheme="majorHAnsi" w:eastAsia="Calibri" w:hAnsiTheme="majorHAnsi" w:cstheme="majorHAnsi"/>
              </w:rPr>
              <w:t xml:space="preserve"> (</w:t>
            </w:r>
            <w:r w:rsidRPr="00790528">
              <w:rPr>
                <w:rFonts w:asciiTheme="majorHAnsi" w:eastAsia="Calibri" w:hAnsiTheme="majorHAnsi" w:cstheme="majorHAnsi"/>
              </w:rPr>
              <w:t>Библиографический отдел библиотеки, тел. 20-42-97</w:t>
            </w:r>
            <w:r w:rsidR="00790528">
              <w:rPr>
                <w:rFonts w:asciiTheme="majorHAnsi" w:eastAsia="Calibri" w:hAnsiTheme="majorHAnsi" w:cstheme="majorHAnsi"/>
              </w:rPr>
              <w:t>)</w:t>
            </w:r>
          </w:p>
          <w:p w:rsidR="000639D5" w:rsidRPr="00790528" w:rsidRDefault="000639D5" w:rsidP="000639D5">
            <w:pPr>
              <w:pStyle w:val="a8"/>
              <w:spacing w:after="0" w:line="240" w:lineRule="auto"/>
              <w:ind w:left="0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23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13:00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noProof/>
                <w:lang w:eastAsia="ru-RU"/>
              </w:rPr>
              <w:t>Мероприятие для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eastAsia="Calibri" w:hAnsiTheme="majorHAnsi" w:cstheme="majorHAnsi"/>
              </w:rPr>
              <w:t>«Кино, рожденное книгой</w:t>
            </w:r>
            <w:r w:rsidRPr="00790528">
              <w:rPr>
                <w:rFonts w:asciiTheme="majorHAnsi" w:hAnsiTheme="majorHAnsi" w:cstheme="majorHAnsi"/>
              </w:rPr>
              <w:t xml:space="preserve">» </w:t>
            </w:r>
            <w:r w:rsidRPr="00790528">
              <w:rPr>
                <w:rFonts w:asciiTheme="majorHAnsi" w:eastAsia="Calibri" w:hAnsiTheme="majorHAnsi" w:cstheme="majorHAnsi"/>
              </w:rPr>
              <w:t xml:space="preserve">- </w:t>
            </w:r>
            <w:r w:rsidRPr="00790528">
              <w:rPr>
                <w:rFonts w:asciiTheme="majorHAnsi" w:eastAsia="Calibri" w:hAnsiTheme="majorHAnsi" w:cstheme="majorHAnsi"/>
                <w:iCs/>
              </w:rPr>
              <w:t xml:space="preserve"> очередная встреча в рамках программы летнего чтения</w:t>
            </w:r>
            <w:r w:rsidR="00790528">
              <w:rPr>
                <w:rFonts w:asciiTheme="majorHAnsi" w:eastAsia="Calibri" w:hAnsiTheme="majorHAnsi" w:cstheme="majorHAnsi"/>
                <w:iCs/>
              </w:rPr>
              <w:t xml:space="preserve"> (</w:t>
            </w:r>
            <w:r w:rsidRPr="00790528">
              <w:rPr>
                <w:rFonts w:asciiTheme="majorHAnsi" w:eastAsia="Calibri" w:hAnsiTheme="majorHAnsi" w:cstheme="majorHAnsi"/>
              </w:rPr>
              <w:t>Отдел обслуживания учащихся 5-11 классов, тел. 20-42-96</w:t>
            </w:r>
            <w:r w:rsidR="00790528">
              <w:rPr>
                <w:rFonts w:asciiTheme="majorHAnsi" w:eastAsia="Calibr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</w:rPr>
              <w:lastRenderedPageBreak/>
              <w:t>23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noProof/>
                <w:lang w:eastAsia="ru-RU"/>
              </w:rPr>
              <w:t>Мероприятие для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pStyle w:val="a8"/>
              <w:spacing w:after="0" w:line="240" w:lineRule="auto"/>
              <w:ind w:left="0" w:right="113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bCs/>
              </w:rPr>
              <w:t xml:space="preserve">«Мультяшная радуга» </w:t>
            </w:r>
            <w:r w:rsidRPr="00790528">
              <w:rPr>
                <w:rFonts w:asciiTheme="majorHAnsi" w:hAnsiTheme="majorHAnsi" w:cstheme="majorHAnsi"/>
              </w:rPr>
              <w:t xml:space="preserve">– </w:t>
            </w:r>
            <w:proofErr w:type="spellStart"/>
            <w:r w:rsidRPr="00790528">
              <w:rPr>
                <w:rFonts w:asciiTheme="majorHAnsi" w:eastAsia="Calibri" w:hAnsiTheme="majorHAnsi" w:cstheme="majorHAnsi"/>
              </w:rPr>
              <w:t>мультпробег</w:t>
            </w:r>
            <w:proofErr w:type="spellEnd"/>
            <w:r w:rsidRPr="00790528">
              <w:rPr>
                <w:rFonts w:asciiTheme="majorHAnsi" w:eastAsia="Calibri" w:hAnsiTheme="majorHAnsi" w:cstheme="majorHAnsi"/>
              </w:rPr>
              <w:t>, приуроченный ко Дню российского кино</w:t>
            </w:r>
            <w:r w:rsidR="00790528">
              <w:rPr>
                <w:rFonts w:asciiTheme="majorHAnsi" w:eastAsia="Calibri" w:hAnsiTheme="majorHAnsi" w:cstheme="majorHAnsi"/>
              </w:rPr>
              <w:t xml:space="preserve"> (Читальный зал</w:t>
            </w:r>
            <w:r w:rsidRPr="00790528">
              <w:rPr>
                <w:rFonts w:asciiTheme="majorHAnsi" w:eastAsia="Calibri" w:hAnsiTheme="majorHAnsi" w:cstheme="majorHAnsi"/>
              </w:rPr>
              <w:t>, тел. 20-42-97</w:t>
            </w:r>
            <w:r w:rsidR="00790528">
              <w:rPr>
                <w:rFonts w:asciiTheme="majorHAnsi" w:eastAsia="Calibri" w:hAnsiTheme="majorHAnsi" w:cstheme="majorHAnsi"/>
              </w:rPr>
              <w:t>)</w:t>
            </w:r>
          </w:p>
          <w:p w:rsidR="000639D5" w:rsidRPr="00790528" w:rsidRDefault="000639D5" w:rsidP="000639D5">
            <w:pPr>
              <w:pStyle w:val="a8"/>
              <w:spacing w:after="0" w:line="240" w:lineRule="auto"/>
              <w:ind w:left="0" w:right="113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23  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noProof/>
                <w:lang w:eastAsia="ru-RU"/>
              </w:rPr>
              <w:t>Мероприятие для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hAnsiTheme="majorHAnsi" w:cstheme="majorHAnsi"/>
                <w:lang w:eastAsia="zh-CN"/>
              </w:rPr>
              <w:t>«</w:t>
            </w:r>
            <w:proofErr w:type="spellStart"/>
            <w:r w:rsidRPr="00790528">
              <w:rPr>
                <w:rFonts w:asciiTheme="majorHAnsi" w:hAnsiTheme="majorHAnsi" w:cstheme="majorHAnsi"/>
                <w:lang w:eastAsia="zh-CN"/>
              </w:rPr>
              <w:t>Синема</w:t>
            </w:r>
            <w:proofErr w:type="spellEnd"/>
            <w:r w:rsidRPr="00790528">
              <w:rPr>
                <w:rFonts w:asciiTheme="majorHAnsi" w:hAnsiTheme="majorHAnsi" w:cstheme="majorHAnsi"/>
                <w:lang w:eastAsia="zh-CN"/>
              </w:rPr>
              <w:t xml:space="preserve">, </w:t>
            </w:r>
            <w:proofErr w:type="spellStart"/>
            <w:r w:rsidRPr="00790528">
              <w:rPr>
                <w:rFonts w:asciiTheme="majorHAnsi" w:hAnsiTheme="majorHAnsi" w:cstheme="majorHAnsi"/>
                <w:lang w:eastAsia="zh-CN"/>
              </w:rPr>
              <w:t>синема</w:t>
            </w:r>
            <w:proofErr w:type="spellEnd"/>
            <w:r w:rsidRPr="00790528">
              <w:rPr>
                <w:rFonts w:asciiTheme="majorHAnsi" w:hAnsiTheme="majorHAnsi" w:cstheme="majorHAnsi"/>
                <w:lang w:eastAsia="zh-CN"/>
              </w:rPr>
              <w:t>, от тебя мы без ума!»</w:t>
            </w:r>
            <w:r w:rsidRPr="00790528">
              <w:rPr>
                <w:rFonts w:asciiTheme="majorHAnsi" w:eastAsia="Calibri" w:hAnsiTheme="majorHAnsi" w:cstheme="majorHAnsi"/>
              </w:rPr>
              <w:t xml:space="preserve"> - в</w:t>
            </w:r>
            <w:r w:rsidRPr="00790528">
              <w:rPr>
                <w:rFonts w:asciiTheme="majorHAnsi" w:hAnsiTheme="majorHAnsi" w:cstheme="majorHAnsi"/>
                <w:lang w:eastAsia="zh-CN"/>
              </w:rPr>
              <w:t>стреча-воспоминание, в рамках которой юные читатели познакомятся с историей кинематографа</w:t>
            </w:r>
            <w:r w:rsidR="00790528">
              <w:rPr>
                <w:rFonts w:asciiTheme="majorHAnsi" w:hAnsiTheme="majorHAnsi" w:cstheme="majorHAnsi"/>
                <w:lang w:eastAsia="zh-CN"/>
              </w:rPr>
              <w:t xml:space="preserve"> (</w:t>
            </w:r>
            <w:r w:rsidRPr="00790528">
              <w:rPr>
                <w:rFonts w:asciiTheme="majorHAnsi" w:eastAsia="Calibri" w:hAnsiTheme="majorHAnsi" w:cstheme="majorHAnsi"/>
              </w:rPr>
              <w:t>Акто</w:t>
            </w:r>
            <w:r w:rsidR="00790528">
              <w:rPr>
                <w:rFonts w:asciiTheme="majorHAnsi" w:eastAsia="Calibri" w:hAnsiTheme="majorHAnsi" w:cstheme="majorHAnsi"/>
              </w:rPr>
              <w:t>вый зал</w:t>
            </w:r>
            <w:r w:rsidRPr="00790528">
              <w:rPr>
                <w:rFonts w:asciiTheme="majorHAnsi" w:eastAsia="Calibri" w:hAnsiTheme="majorHAnsi" w:cstheme="majorHAnsi"/>
              </w:rPr>
              <w:t>, тел. 20-42-98</w:t>
            </w:r>
            <w:r w:rsidR="00790528">
              <w:rPr>
                <w:rFonts w:asciiTheme="majorHAnsi" w:eastAsia="Calibr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23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pStyle w:val="Standard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Theme="majorHAnsi" w:eastAsia="Times New Roman" w:hAnsiTheme="majorHAnsi" w:cstheme="majorHAnsi"/>
                <w:noProof/>
                <w:sz w:val="22"/>
                <w:szCs w:val="22"/>
                <w:lang w:val="ru-RU" w:eastAsia="ru-RU"/>
              </w:rPr>
              <w:t>Мероприятие для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</w:rPr>
              <w:t xml:space="preserve">«Легендарные мультфильмы в книгах и на экране» </w:t>
            </w:r>
            <w:r w:rsidRPr="00790528">
              <w:rPr>
                <w:rFonts w:asciiTheme="majorHAnsi" w:eastAsia="Calibri" w:hAnsiTheme="majorHAnsi" w:cstheme="majorHAnsi"/>
              </w:rPr>
              <w:t>- к</w:t>
            </w:r>
            <w:r w:rsidRPr="00790528">
              <w:rPr>
                <w:rFonts w:asciiTheme="majorHAnsi" w:eastAsia="Calibri" w:hAnsiTheme="majorHAnsi" w:cstheme="majorHAnsi"/>
                <w:iCs/>
              </w:rPr>
              <w:t>нижная экспозиция, слайд-викторина</w:t>
            </w:r>
            <w:r w:rsidR="00790528">
              <w:rPr>
                <w:rFonts w:asciiTheme="majorHAnsi" w:eastAsia="Calibri" w:hAnsiTheme="majorHAnsi" w:cstheme="majorHAnsi"/>
                <w:iCs/>
              </w:rPr>
              <w:t xml:space="preserve"> (</w:t>
            </w:r>
            <w:r w:rsidRPr="00790528">
              <w:rPr>
                <w:rFonts w:asciiTheme="majorHAnsi" w:eastAsia="Calibri" w:hAnsiTheme="majorHAnsi" w:cstheme="majorHAnsi"/>
              </w:rPr>
              <w:t>Отдел обслуживания дошкольников и учащихся 1-4 классов, тел. 20-42-90</w:t>
            </w:r>
            <w:r w:rsidR="00790528">
              <w:rPr>
                <w:rFonts w:asciiTheme="majorHAnsi" w:eastAsia="Calibr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pStyle w:val="a5"/>
              <w:jc w:val="center"/>
              <w:rPr>
                <w:rFonts w:asciiTheme="majorHAnsi" w:hAnsiTheme="majorHAnsi" w:cstheme="majorHAnsi"/>
                <w:bCs/>
                <w:iCs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23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BD3B04">
            <w:pPr>
              <w:spacing w:after="0" w:line="240" w:lineRule="auto"/>
              <w:ind w:left="-1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Клуб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Клуб «</w:t>
            </w:r>
            <w:proofErr w:type="spellStart"/>
            <w:r w:rsidRPr="00790528">
              <w:rPr>
                <w:rFonts w:asciiTheme="majorHAnsi" w:hAnsiTheme="majorHAnsi" w:cstheme="majorHAnsi"/>
              </w:rPr>
              <w:t>Книготавр</w:t>
            </w:r>
            <w:proofErr w:type="spellEnd"/>
            <w:r w:rsidRPr="00790528">
              <w:rPr>
                <w:rFonts w:asciiTheme="majorHAnsi" w:hAnsiTheme="majorHAnsi" w:cstheme="majorHAnsi"/>
              </w:rPr>
              <w:t>» – обсуждение фильма «Бегущий по лезвию» (</w:t>
            </w:r>
            <w:proofErr w:type="spellStart"/>
            <w:r w:rsidRPr="00790528">
              <w:rPr>
                <w:rFonts w:asciiTheme="majorHAnsi" w:hAnsiTheme="majorHAnsi" w:cstheme="majorHAnsi"/>
              </w:rPr>
              <w:t>реж</w:t>
            </w:r>
            <w:proofErr w:type="spellEnd"/>
            <w:r w:rsidRPr="00790528">
              <w:rPr>
                <w:rFonts w:asciiTheme="majorHAnsi" w:hAnsiTheme="majorHAnsi" w:cstheme="majorHAnsi"/>
              </w:rPr>
              <w:t xml:space="preserve">.  </w:t>
            </w:r>
            <w:proofErr w:type="spellStart"/>
            <w:r w:rsidRPr="00790528">
              <w:rPr>
                <w:rFonts w:asciiTheme="majorHAnsi" w:hAnsiTheme="majorHAnsi" w:cstheme="majorHAnsi"/>
              </w:rPr>
              <w:t>Ридли</w:t>
            </w:r>
            <w:proofErr w:type="spellEnd"/>
            <w:r w:rsidRPr="00790528">
              <w:rPr>
                <w:rFonts w:asciiTheme="majorHAnsi" w:hAnsiTheme="majorHAnsi" w:cstheme="majorHAnsi"/>
              </w:rPr>
              <w:t xml:space="preserve"> Скотт, 1981), снятого по мотивам научно-фантастического романа Филипа Дика «Мечтают ли </w:t>
            </w:r>
            <w:proofErr w:type="spellStart"/>
            <w:r w:rsidRPr="00790528">
              <w:rPr>
                <w:rFonts w:asciiTheme="majorHAnsi" w:hAnsiTheme="majorHAnsi" w:cstheme="majorHAnsi"/>
              </w:rPr>
              <w:t>андроиды</w:t>
            </w:r>
            <w:proofErr w:type="spellEnd"/>
            <w:r w:rsidRPr="00790528">
              <w:rPr>
                <w:rFonts w:asciiTheme="majorHAnsi" w:hAnsiTheme="majorHAnsi" w:cstheme="majorHAnsi"/>
              </w:rPr>
              <w:t xml:space="preserve"> об </w:t>
            </w:r>
            <w:proofErr w:type="spellStart"/>
            <w:r w:rsidRPr="00790528">
              <w:rPr>
                <w:rFonts w:asciiTheme="majorHAnsi" w:hAnsiTheme="majorHAnsi" w:cstheme="majorHAnsi"/>
              </w:rPr>
              <w:t>электроовцах</w:t>
            </w:r>
            <w:proofErr w:type="spellEnd"/>
            <w:r w:rsidRPr="00790528">
              <w:rPr>
                <w:rFonts w:asciiTheme="majorHAnsi" w:hAnsiTheme="majorHAnsi" w:cstheme="majorHAnsi"/>
              </w:rPr>
              <w:t>?»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 xml:space="preserve">Отдел по работе с молодежью </w:t>
            </w:r>
            <w:r w:rsidR="00790528">
              <w:rPr>
                <w:rFonts w:asciiTheme="majorHAnsi" w:hAnsiTheme="majorHAnsi" w:cstheme="majorHAnsi"/>
              </w:rPr>
              <w:t>б</w:t>
            </w:r>
            <w:r w:rsidRPr="00790528">
              <w:rPr>
                <w:rFonts w:asciiTheme="majorHAnsi" w:hAnsiTheme="majorHAnsi" w:cstheme="majorHAnsi"/>
              </w:rPr>
              <w:t>иблиотеки, тел. 25-19-14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ind w:left="-113" w:right="-108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363FDF" w:rsidP="00790528">
            <w:pPr>
              <w:pStyle w:val="Standard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  <w:t>Всероссийская акция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«Ночь кино – 2019» - Всероссийская культурно-просветительская акция, посвященная Дню российского кино, с организацией работы «кинотеатра под открытым небом»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Площадь им. В.И. Лени</w:t>
            </w:r>
            <w:r w:rsidR="00584263">
              <w:rPr>
                <w:rFonts w:asciiTheme="majorHAnsi" w:hAnsiTheme="majorHAnsi" w:cstheme="majorHAnsi"/>
              </w:rPr>
              <w:t xml:space="preserve">на в Петропавловске-Камчатском) </w:t>
            </w:r>
          </w:p>
          <w:p w:rsidR="00363FDF" w:rsidRDefault="00363FDF" w:rsidP="00363FDF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Министерство культуры Камчатского края</w:t>
            </w:r>
          </w:p>
          <w:p w:rsidR="00363FDF" w:rsidRPr="00790528" w:rsidRDefault="00363FDF" w:rsidP="00363FDF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Администрации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584263" w:rsidP="00790528">
            <w:pPr>
              <w:pStyle w:val="a5"/>
              <w:jc w:val="center"/>
              <w:rPr>
                <w:rFonts w:asciiTheme="majorHAnsi" w:hAnsiTheme="majorHAnsi" w:cstheme="majorHAnsi"/>
                <w:bCs/>
                <w:iCs/>
                <w:noProof/>
              </w:rPr>
            </w:pPr>
            <w:r>
              <w:rPr>
                <w:rFonts w:asciiTheme="majorHAnsi" w:hAnsiTheme="majorHAnsi" w:cstheme="majorHAnsi"/>
                <w:bCs/>
                <w:iCs/>
                <w:noProof/>
              </w:rPr>
              <w:t>Шевцова Е.А.- ведущий специалист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27  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10:30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pStyle w:val="Standard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Клуб</w:t>
            </w:r>
            <w:proofErr w:type="spellEnd"/>
            <w:r>
              <w:rPr>
                <w:rFonts w:asciiTheme="majorHAnsi" w:hAnsiTheme="majorHAnsi" w:cstheme="majorHAnsi"/>
              </w:rPr>
              <w:t xml:space="preserve"> по </w:t>
            </w:r>
            <w:proofErr w:type="spellStart"/>
            <w:r>
              <w:rPr>
                <w:rFonts w:asciiTheme="majorHAnsi" w:hAnsiTheme="majorHAnsi" w:cstheme="majorHAnsi"/>
              </w:rPr>
              <w:t>интересам</w:t>
            </w:r>
            <w:proofErr w:type="spell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Киноклуб «Третий возраст» – просмотр и обсуждение фильма </w:t>
            </w:r>
            <w:r w:rsidRPr="00790528">
              <w:rPr>
                <w:rFonts w:asciiTheme="majorHAnsi" w:eastAsia="Calibri" w:hAnsiTheme="majorHAnsi" w:cstheme="majorHAnsi"/>
              </w:rPr>
              <w:t>«</w:t>
            </w:r>
            <w:r w:rsidRPr="00790528">
              <w:rPr>
                <w:rFonts w:asciiTheme="majorHAnsi" w:hAnsiTheme="majorHAnsi" w:cstheme="majorHAnsi"/>
              </w:rPr>
              <w:t>Солнечный удар» (</w:t>
            </w:r>
            <w:proofErr w:type="spellStart"/>
            <w:r w:rsidRPr="00790528">
              <w:rPr>
                <w:rFonts w:asciiTheme="majorHAnsi" w:hAnsiTheme="majorHAnsi" w:cstheme="majorHAnsi"/>
              </w:rPr>
              <w:t>реж</w:t>
            </w:r>
            <w:proofErr w:type="spellEnd"/>
            <w:r w:rsidRPr="00790528">
              <w:rPr>
                <w:rFonts w:asciiTheme="majorHAnsi" w:hAnsiTheme="majorHAnsi" w:cstheme="majorHAnsi"/>
              </w:rPr>
              <w:t xml:space="preserve">. Никита Михалков, 2014), снятого по произведениям русского писателя Ивана Бунина </w:t>
            </w:r>
            <w:r w:rsidR="00790528">
              <w:rPr>
                <w:rFonts w:asciiTheme="majorHAnsi" w:hAnsiTheme="majorHAnsi" w:cstheme="majorHAnsi"/>
              </w:rPr>
              <w:t>(</w:t>
            </w:r>
            <w:r w:rsidRPr="00790528">
              <w:rPr>
                <w:rFonts w:asciiTheme="majorHAnsi" w:hAnsiTheme="majorHAnsi" w:cstheme="majorHAnsi"/>
              </w:rPr>
              <w:t>Отдел социальной</w:t>
            </w:r>
            <w:r w:rsidR="00790528">
              <w:rPr>
                <w:rFonts w:asciiTheme="majorHAnsi" w:hAnsiTheme="majorHAnsi" w:cstheme="majorHAnsi"/>
              </w:rPr>
              <w:t xml:space="preserve"> работы библиотеки</w:t>
            </w:r>
            <w:r w:rsidRPr="00790528">
              <w:rPr>
                <w:rFonts w:asciiTheme="majorHAnsi" w:hAnsiTheme="majorHAnsi" w:cstheme="majorHAnsi"/>
              </w:rPr>
              <w:t>, тел. 25-23-51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pStyle w:val="a5"/>
              <w:jc w:val="center"/>
              <w:rPr>
                <w:rFonts w:asciiTheme="majorHAnsi" w:hAnsiTheme="majorHAnsi" w:cstheme="majorHAnsi"/>
                <w:bCs/>
                <w:iCs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27</w:t>
            </w:r>
          </w:p>
          <w:p w:rsidR="009A4508" w:rsidRPr="00790528" w:rsidRDefault="009A450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Клуб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08" w:rsidRDefault="009A450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«История кино» –   вечер, приуроченный ко Дню российского кино</w:t>
            </w:r>
            <w:r w:rsidR="00790528"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Отдел по работе с молодежью библиотеки, тел. 25-19-14</w:t>
            </w:r>
            <w:r w:rsidR="00790528">
              <w:rPr>
                <w:rFonts w:asciiTheme="majorHAns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508" w:rsidRPr="00790528" w:rsidRDefault="000639D5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28" w:rsidRPr="00790528" w:rsidRDefault="0079052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28</w:t>
            </w:r>
          </w:p>
          <w:p w:rsidR="00790528" w:rsidRPr="00790528" w:rsidRDefault="0079052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2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Семинар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28" w:rsidRDefault="0079052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IX Педагогические чтения преподавателей детских школ искусств Камчатского края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Зал искусств Камчатского учебно-методического центра, тел. 49-72-76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КГБУ ДПО «Камчатский учебно-методический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28" w:rsidRPr="00790528" w:rsidRDefault="000639D5" w:rsidP="00790528">
            <w:pPr>
              <w:pStyle w:val="a5"/>
              <w:jc w:val="center"/>
              <w:rPr>
                <w:rFonts w:asciiTheme="majorHAnsi" w:hAnsiTheme="majorHAnsi" w:cstheme="majorHAnsi"/>
                <w:bCs/>
                <w:iCs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Лифанова Н.П. - референт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28" w:rsidRPr="00790528" w:rsidRDefault="0079052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28</w:t>
            </w:r>
          </w:p>
          <w:p w:rsidR="00790528" w:rsidRPr="00790528" w:rsidRDefault="0079052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2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Мероприятие для детей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28" w:rsidRDefault="00790528" w:rsidP="0079052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«</w:t>
            </w:r>
            <w:bookmarkStart w:id="1" w:name="__DdeLink__643_963855995"/>
            <w:r w:rsidRPr="00790528">
              <w:rPr>
                <w:rFonts w:asciiTheme="majorHAnsi" w:hAnsiTheme="majorHAnsi" w:cstheme="majorHAnsi"/>
              </w:rPr>
              <w:t>Чудеса среди бела дня» -</w:t>
            </w:r>
            <w:r w:rsidRPr="00790528">
              <w:rPr>
                <w:rFonts w:asciiTheme="majorHAnsi" w:eastAsia="Calibri" w:hAnsiTheme="majorHAnsi" w:cstheme="majorHAnsi"/>
                <w:iCs/>
              </w:rPr>
              <w:t xml:space="preserve"> просмотр и обсуждение мультфильма по книге Юрия Сотника</w:t>
            </w:r>
            <w:bookmarkEnd w:id="1"/>
            <w:r w:rsidRPr="00790528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(</w:t>
            </w:r>
            <w:r w:rsidRPr="00790528">
              <w:rPr>
                <w:rFonts w:asciiTheme="majorHAnsi" w:eastAsia="Calibri" w:hAnsiTheme="majorHAnsi" w:cstheme="majorHAnsi"/>
              </w:rPr>
              <w:t>Отдел обслужив</w:t>
            </w:r>
            <w:r>
              <w:rPr>
                <w:rFonts w:asciiTheme="majorHAnsi" w:eastAsia="Calibri" w:hAnsiTheme="majorHAnsi" w:cstheme="majorHAnsi"/>
              </w:rPr>
              <w:t>ания учащихся 5-11 классов</w:t>
            </w:r>
            <w:r w:rsidRPr="00790528">
              <w:rPr>
                <w:rFonts w:asciiTheme="majorHAnsi" w:eastAsia="Calibri" w:hAnsiTheme="majorHAnsi" w:cstheme="majorHAnsi"/>
              </w:rPr>
              <w:t>, тел. 20-42-96</w:t>
            </w:r>
            <w:r>
              <w:rPr>
                <w:rFonts w:asciiTheme="majorHAnsi" w:eastAsia="Calibr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КГБУ «Камчатская краевая детская библиотека им. В. Кручины»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28" w:rsidRPr="00790528" w:rsidRDefault="000639D5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28" w:rsidRPr="00790528" w:rsidRDefault="0079052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28</w:t>
            </w:r>
          </w:p>
          <w:p w:rsidR="00790528" w:rsidRPr="00790528" w:rsidRDefault="00790528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2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Выставка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28" w:rsidRDefault="0079052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Открытие выставки работ Сергея Самохина, члена Творческого союза художников России «Камчатское отделение им. Ф.Г. </w:t>
            </w:r>
            <w:proofErr w:type="spellStart"/>
            <w:r w:rsidRPr="00790528">
              <w:rPr>
                <w:rFonts w:asciiTheme="majorHAnsi" w:hAnsiTheme="majorHAnsi" w:cstheme="majorHAnsi"/>
              </w:rPr>
              <w:t>Тебиева</w:t>
            </w:r>
            <w:proofErr w:type="spellEnd"/>
            <w:r w:rsidRPr="00790528">
              <w:rPr>
                <w:rFonts w:asciiTheme="majorHAnsi" w:hAnsiTheme="majorHAnsi" w:cstheme="majorHAnsi"/>
              </w:rPr>
              <w:t>»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Зал искусств Камчатского учебно-методического центра, тел. 49-72-76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КГБУ ДПО «Камчатский учебно-методический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28" w:rsidRPr="00790528" w:rsidRDefault="000639D5" w:rsidP="00790528">
            <w:pPr>
              <w:pStyle w:val="a5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Лифанова Н.П. - референт</w:t>
            </w:r>
          </w:p>
        </w:tc>
      </w:tr>
      <w:tr w:rsidR="00790528" w:rsidRPr="00790528" w:rsidTr="0058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28" w:rsidRPr="00790528" w:rsidRDefault="00790528" w:rsidP="00790528">
            <w:pPr>
              <w:spacing w:after="0" w:line="240" w:lineRule="auto"/>
              <w:ind w:left="-113" w:right="-108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29 </w:t>
            </w:r>
          </w:p>
          <w:p w:rsidR="00790528" w:rsidRPr="00790528" w:rsidRDefault="00790528" w:rsidP="00790528">
            <w:pPr>
              <w:spacing w:after="0" w:line="240" w:lineRule="auto"/>
              <w:ind w:left="-113" w:right="-108"/>
              <w:jc w:val="center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28" w:rsidRPr="00790528" w:rsidRDefault="00BD3B04" w:rsidP="0079052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Клуб по интересам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528" w:rsidRDefault="00790528" w:rsidP="0079052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hAnsiTheme="majorHAnsi" w:cstheme="majorHAnsi"/>
              </w:rPr>
              <w:t xml:space="preserve">Проект «Читаем вместе» – обсуждение романа «Жить» китайского писателя </w:t>
            </w:r>
            <w:proofErr w:type="spellStart"/>
            <w:r w:rsidRPr="00790528">
              <w:rPr>
                <w:rFonts w:asciiTheme="majorHAnsi" w:hAnsiTheme="majorHAnsi" w:cstheme="majorHAnsi"/>
              </w:rPr>
              <w:t>Юй</w:t>
            </w:r>
            <w:proofErr w:type="spellEnd"/>
            <w:r w:rsidRPr="0079052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90528">
              <w:rPr>
                <w:rFonts w:asciiTheme="majorHAnsi" w:hAnsiTheme="majorHAnsi" w:cstheme="majorHAnsi"/>
              </w:rPr>
              <w:t>Хуа</w:t>
            </w:r>
            <w:proofErr w:type="spellEnd"/>
            <w:r>
              <w:rPr>
                <w:rFonts w:asciiTheme="majorHAnsi" w:hAnsiTheme="majorHAnsi" w:cstheme="majorHAnsi"/>
              </w:rPr>
              <w:t xml:space="preserve"> (</w:t>
            </w:r>
            <w:r w:rsidRPr="00790528">
              <w:rPr>
                <w:rFonts w:asciiTheme="majorHAnsi" w:hAnsiTheme="majorHAnsi" w:cstheme="majorHAnsi"/>
              </w:rPr>
              <w:t>Отдел по работе с молодежью библиотеки, тел. 25-19-14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0639D5" w:rsidRPr="00790528" w:rsidRDefault="000639D5" w:rsidP="000639D5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790528">
              <w:rPr>
                <w:rFonts w:asciiTheme="majorHAnsi" w:eastAsia="Times New Roman" w:hAnsiTheme="majorHAnsi" w:cstheme="majorHAnsi"/>
                <w:noProof/>
              </w:rPr>
              <w:t>КГБУ «Камчатская краевая научная библиотека им. С. П. Крашенинникова»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528" w:rsidRPr="00790528" w:rsidRDefault="000639D5" w:rsidP="0079052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noProof/>
              </w:rPr>
            </w:pPr>
            <w:r w:rsidRPr="00790528">
              <w:rPr>
                <w:rFonts w:asciiTheme="majorHAnsi" w:hAnsiTheme="majorHAnsi" w:cstheme="majorHAnsi"/>
                <w:bCs/>
                <w:iCs/>
                <w:noProof/>
              </w:rPr>
              <w:t>Лебедева М.Е. – консультант</w:t>
            </w:r>
          </w:p>
        </w:tc>
      </w:tr>
    </w:tbl>
    <w:p w:rsidR="00F41A10" w:rsidRPr="00790528" w:rsidRDefault="00F41A10" w:rsidP="004A500A">
      <w:pPr>
        <w:spacing w:after="0" w:line="240" w:lineRule="auto"/>
        <w:rPr>
          <w:rFonts w:asciiTheme="majorHAnsi" w:hAnsiTheme="majorHAnsi" w:cstheme="majorHAnsi"/>
          <w:noProof/>
        </w:rPr>
      </w:pPr>
    </w:p>
    <w:sectPr w:rsidR="00F41A10" w:rsidRPr="00790528" w:rsidSect="0030187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0"/>
    <w:rsid w:val="00001BE4"/>
    <w:rsid w:val="0000642D"/>
    <w:rsid w:val="00024909"/>
    <w:rsid w:val="00031BCA"/>
    <w:rsid w:val="00032A84"/>
    <w:rsid w:val="000379A3"/>
    <w:rsid w:val="000379C6"/>
    <w:rsid w:val="00041904"/>
    <w:rsid w:val="0004192A"/>
    <w:rsid w:val="0004449F"/>
    <w:rsid w:val="0005035B"/>
    <w:rsid w:val="000526AC"/>
    <w:rsid w:val="0006017D"/>
    <w:rsid w:val="000611F2"/>
    <w:rsid w:val="000639D5"/>
    <w:rsid w:val="00067EBA"/>
    <w:rsid w:val="0008037A"/>
    <w:rsid w:val="00083143"/>
    <w:rsid w:val="00085AA2"/>
    <w:rsid w:val="000921E6"/>
    <w:rsid w:val="000922E8"/>
    <w:rsid w:val="00093695"/>
    <w:rsid w:val="000A1AC9"/>
    <w:rsid w:val="000A41CD"/>
    <w:rsid w:val="000A543C"/>
    <w:rsid w:val="000A7C08"/>
    <w:rsid w:val="000B5C84"/>
    <w:rsid w:val="000D4DD5"/>
    <w:rsid w:val="000E1EBA"/>
    <w:rsid w:val="000E39B0"/>
    <w:rsid w:val="000E4F01"/>
    <w:rsid w:val="000F02DB"/>
    <w:rsid w:val="000F448F"/>
    <w:rsid w:val="000F5A8D"/>
    <w:rsid w:val="00117EAD"/>
    <w:rsid w:val="00122A21"/>
    <w:rsid w:val="00122FA5"/>
    <w:rsid w:val="00124D5F"/>
    <w:rsid w:val="00127425"/>
    <w:rsid w:val="00147340"/>
    <w:rsid w:val="001515F6"/>
    <w:rsid w:val="001525F9"/>
    <w:rsid w:val="00156B14"/>
    <w:rsid w:val="00160DC4"/>
    <w:rsid w:val="001624D8"/>
    <w:rsid w:val="00162BD9"/>
    <w:rsid w:val="0018261E"/>
    <w:rsid w:val="00194243"/>
    <w:rsid w:val="001A76B9"/>
    <w:rsid w:val="001C15C2"/>
    <w:rsid w:val="001D0143"/>
    <w:rsid w:val="001D041B"/>
    <w:rsid w:val="001D183C"/>
    <w:rsid w:val="001D2366"/>
    <w:rsid w:val="001D4B71"/>
    <w:rsid w:val="001D526A"/>
    <w:rsid w:val="001E3B3E"/>
    <w:rsid w:val="001E52B9"/>
    <w:rsid w:val="001E762A"/>
    <w:rsid w:val="001F73BA"/>
    <w:rsid w:val="00206A38"/>
    <w:rsid w:val="00216AC9"/>
    <w:rsid w:val="00230BC1"/>
    <w:rsid w:val="002448E2"/>
    <w:rsid w:val="00254FD4"/>
    <w:rsid w:val="00262231"/>
    <w:rsid w:val="00264610"/>
    <w:rsid w:val="002745AE"/>
    <w:rsid w:val="00276057"/>
    <w:rsid w:val="0027775A"/>
    <w:rsid w:val="0028030A"/>
    <w:rsid w:val="00281F58"/>
    <w:rsid w:val="00292E71"/>
    <w:rsid w:val="002979B2"/>
    <w:rsid w:val="002A011F"/>
    <w:rsid w:val="002A1A86"/>
    <w:rsid w:val="002B2E9B"/>
    <w:rsid w:val="002B5BF5"/>
    <w:rsid w:val="002C3D70"/>
    <w:rsid w:val="002C6A48"/>
    <w:rsid w:val="002D182B"/>
    <w:rsid w:val="002D7D49"/>
    <w:rsid w:val="002E2460"/>
    <w:rsid w:val="002E6A83"/>
    <w:rsid w:val="002F0CC5"/>
    <w:rsid w:val="002F2696"/>
    <w:rsid w:val="002F4F05"/>
    <w:rsid w:val="0030187E"/>
    <w:rsid w:val="00301DD4"/>
    <w:rsid w:val="00302E14"/>
    <w:rsid w:val="00306CCD"/>
    <w:rsid w:val="00311EFC"/>
    <w:rsid w:val="00320E8E"/>
    <w:rsid w:val="00325CD8"/>
    <w:rsid w:val="00331B7D"/>
    <w:rsid w:val="00336012"/>
    <w:rsid w:val="003368BA"/>
    <w:rsid w:val="00344501"/>
    <w:rsid w:val="00346604"/>
    <w:rsid w:val="0035410D"/>
    <w:rsid w:val="00363FDF"/>
    <w:rsid w:val="00372735"/>
    <w:rsid w:val="003751AA"/>
    <w:rsid w:val="00381889"/>
    <w:rsid w:val="00383081"/>
    <w:rsid w:val="003A0EEF"/>
    <w:rsid w:val="003A3054"/>
    <w:rsid w:val="003A38EA"/>
    <w:rsid w:val="003B5EDD"/>
    <w:rsid w:val="003D2D9E"/>
    <w:rsid w:val="003D40FA"/>
    <w:rsid w:val="003D429C"/>
    <w:rsid w:val="003D458E"/>
    <w:rsid w:val="003D65AB"/>
    <w:rsid w:val="003D6628"/>
    <w:rsid w:val="003F1DCC"/>
    <w:rsid w:val="003F4B6A"/>
    <w:rsid w:val="00402823"/>
    <w:rsid w:val="004034F4"/>
    <w:rsid w:val="0041079F"/>
    <w:rsid w:val="00412EC0"/>
    <w:rsid w:val="00422546"/>
    <w:rsid w:val="004244D5"/>
    <w:rsid w:val="00430139"/>
    <w:rsid w:val="004319E4"/>
    <w:rsid w:val="00433092"/>
    <w:rsid w:val="00435FC1"/>
    <w:rsid w:val="004416C1"/>
    <w:rsid w:val="00441A85"/>
    <w:rsid w:val="00442D7A"/>
    <w:rsid w:val="00443A68"/>
    <w:rsid w:val="00446C80"/>
    <w:rsid w:val="00450C63"/>
    <w:rsid w:val="00453924"/>
    <w:rsid w:val="0046011A"/>
    <w:rsid w:val="004643CA"/>
    <w:rsid w:val="004768D2"/>
    <w:rsid w:val="00476F44"/>
    <w:rsid w:val="00482070"/>
    <w:rsid w:val="00483C57"/>
    <w:rsid w:val="00485ACF"/>
    <w:rsid w:val="0049202D"/>
    <w:rsid w:val="004A45D9"/>
    <w:rsid w:val="004A4B30"/>
    <w:rsid w:val="004A500A"/>
    <w:rsid w:val="004A7063"/>
    <w:rsid w:val="004A7A65"/>
    <w:rsid w:val="004C1113"/>
    <w:rsid w:val="004C3AF8"/>
    <w:rsid w:val="004C4DA7"/>
    <w:rsid w:val="004C5247"/>
    <w:rsid w:val="004C6C91"/>
    <w:rsid w:val="004D45CB"/>
    <w:rsid w:val="004F3402"/>
    <w:rsid w:val="00501B64"/>
    <w:rsid w:val="00503F5C"/>
    <w:rsid w:val="0050509D"/>
    <w:rsid w:val="0050525D"/>
    <w:rsid w:val="00512209"/>
    <w:rsid w:val="0052047F"/>
    <w:rsid w:val="0052100A"/>
    <w:rsid w:val="00556BAD"/>
    <w:rsid w:val="00563F57"/>
    <w:rsid w:val="0057283D"/>
    <w:rsid w:val="0057573A"/>
    <w:rsid w:val="00584263"/>
    <w:rsid w:val="0058438A"/>
    <w:rsid w:val="005849DC"/>
    <w:rsid w:val="0058519B"/>
    <w:rsid w:val="005871BA"/>
    <w:rsid w:val="00590898"/>
    <w:rsid w:val="005951C2"/>
    <w:rsid w:val="005970DE"/>
    <w:rsid w:val="005A60FA"/>
    <w:rsid w:val="005A6109"/>
    <w:rsid w:val="005B70A7"/>
    <w:rsid w:val="005E108D"/>
    <w:rsid w:val="005E1D25"/>
    <w:rsid w:val="005E296D"/>
    <w:rsid w:val="005E3E19"/>
    <w:rsid w:val="005E6998"/>
    <w:rsid w:val="005F0F26"/>
    <w:rsid w:val="005F4011"/>
    <w:rsid w:val="00601FD4"/>
    <w:rsid w:val="00603471"/>
    <w:rsid w:val="006068C6"/>
    <w:rsid w:val="0061295A"/>
    <w:rsid w:val="006209D5"/>
    <w:rsid w:val="0062214D"/>
    <w:rsid w:val="006222B6"/>
    <w:rsid w:val="00626F37"/>
    <w:rsid w:val="0063045D"/>
    <w:rsid w:val="00631CF8"/>
    <w:rsid w:val="00632CD2"/>
    <w:rsid w:val="00640325"/>
    <w:rsid w:val="00645FD7"/>
    <w:rsid w:val="00654CDA"/>
    <w:rsid w:val="00662E54"/>
    <w:rsid w:val="006704CB"/>
    <w:rsid w:val="0067395B"/>
    <w:rsid w:val="00673C96"/>
    <w:rsid w:val="00693589"/>
    <w:rsid w:val="006947C2"/>
    <w:rsid w:val="00695606"/>
    <w:rsid w:val="006A5893"/>
    <w:rsid w:val="006A5E23"/>
    <w:rsid w:val="006B6899"/>
    <w:rsid w:val="006D0AAF"/>
    <w:rsid w:val="006E42D5"/>
    <w:rsid w:val="006E6E66"/>
    <w:rsid w:val="007028F0"/>
    <w:rsid w:val="00722DB2"/>
    <w:rsid w:val="00733D21"/>
    <w:rsid w:val="007342AD"/>
    <w:rsid w:val="0073608C"/>
    <w:rsid w:val="00737A2F"/>
    <w:rsid w:val="00740CD9"/>
    <w:rsid w:val="0074643A"/>
    <w:rsid w:val="007538DD"/>
    <w:rsid w:val="007546D4"/>
    <w:rsid w:val="007713A9"/>
    <w:rsid w:val="00773B68"/>
    <w:rsid w:val="007812D4"/>
    <w:rsid w:val="00785798"/>
    <w:rsid w:val="00790528"/>
    <w:rsid w:val="00794B9A"/>
    <w:rsid w:val="007A1184"/>
    <w:rsid w:val="007A59EB"/>
    <w:rsid w:val="007A68B2"/>
    <w:rsid w:val="007B480C"/>
    <w:rsid w:val="007C038B"/>
    <w:rsid w:val="007C2A45"/>
    <w:rsid w:val="007C3E7E"/>
    <w:rsid w:val="007D1954"/>
    <w:rsid w:val="007E5729"/>
    <w:rsid w:val="007F25A9"/>
    <w:rsid w:val="00804F27"/>
    <w:rsid w:val="00813E04"/>
    <w:rsid w:val="0081455F"/>
    <w:rsid w:val="00825292"/>
    <w:rsid w:val="00826C1D"/>
    <w:rsid w:val="0083727A"/>
    <w:rsid w:val="0084777C"/>
    <w:rsid w:val="008605CE"/>
    <w:rsid w:val="00860F77"/>
    <w:rsid w:val="00864C10"/>
    <w:rsid w:val="00865038"/>
    <w:rsid w:val="00884F61"/>
    <w:rsid w:val="0088640E"/>
    <w:rsid w:val="0089131D"/>
    <w:rsid w:val="008923B1"/>
    <w:rsid w:val="00893997"/>
    <w:rsid w:val="008A76C7"/>
    <w:rsid w:val="008B165D"/>
    <w:rsid w:val="008B5FCF"/>
    <w:rsid w:val="008C07EB"/>
    <w:rsid w:val="008C4516"/>
    <w:rsid w:val="008C7692"/>
    <w:rsid w:val="008D0D9E"/>
    <w:rsid w:val="008D109D"/>
    <w:rsid w:val="008D7CD1"/>
    <w:rsid w:val="008E4208"/>
    <w:rsid w:val="008E6D61"/>
    <w:rsid w:val="008F12D3"/>
    <w:rsid w:val="008F70B2"/>
    <w:rsid w:val="00905A18"/>
    <w:rsid w:val="00907040"/>
    <w:rsid w:val="00914C9B"/>
    <w:rsid w:val="00921B9C"/>
    <w:rsid w:val="0092427D"/>
    <w:rsid w:val="00927BF4"/>
    <w:rsid w:val="0093171F"/>
    <w:rsid w:val="0094323F"/>
    <w:rsid w:val="009552E5"/>
    <w:rsid w:val="00955855"/>
    <w:rsid w:val="00964CFA"/>
    <w:rsid w:val="00973E07"/>
    <w:rsid w:val="00981458"/>
    <w:rsid w:val="00986737"/>
    <w:rsid w:val="009869D3"/>
    <w:rsid w:val="009918FE"/>
    <w:rsid w:val="009943F4"/>
    <w:rsid w:val="00996B15"/>
    <w:rsid w:val="009A4508"/>
    <w:rsid w:val="009B2B8B"/>
    <w:rsid w:val="009B3356"/>
    <w:rsid w:val="009C3A6E"/>
    <w:rsid w:val="009D4127"/>
    <w:rsid w:val="009D4DA5"/>
    <w:rsid w:val="009D778A"/>
    <w:rsid w:val="009E2D04"/>
    <w:rsid w:val="009F0DAC"/>
    <w:rsid w:val="009F5E80"/>
    <w:rsid w:val="009F617B"/>
    <w:rsid w:val="00A04F5B"/>
    <w:rsid w:val="00A070AD"/>
    <w:rsid w:val="00A2145C"/>
    <w:rsid w:val="00A2162D"/>
    <w:rsid w:val="00A31AEA"/>
    <w:rsid w:val="00A34754"/>
    <w:rsid w:val="00A432FD"/>
    <w:rsid w:val="00A46F80"/>
    <w:rsid w:val="00A552E6"/>
    <w:rsid w:val="00A64AC5"/>
    <w:rsid w:val="00A727DB"/>
    <w:rsid w:val="00A72817"/>
    <w:rsid w:val="00A82C1B"/>
    <w:rsid w:val="00A82FCC"/>
    <w:rsid w:val="00A96480"/>
    <w:rsid w:val="00AA5E87"/>
    <w:rsid w:val="00AC7882"/>
    <w:rsid w:val="00AD31D8"/>
    <w:rsid w:val="00AD7526"/>
    <w:rsid w:val="00AE7BC5"/>
    <w:rsid w:val="00B1117E"/>
    <w:rsid w:val="00B15FC0"/>
    <w:rsid w:val="00B169BC"/>
    <w:rsid w:val="00B23250"/>
    <w:rsid w:val="00B31C31"/>
    <w:rsid w:val="00B355C4"/>
    <w:rsid w:val="00B4068D"/>
    <w:rsid w:val="00B456BE"/>
    <w:rsid w:val="00B50F09"/>
    <w:rsid w:val="00B53D69"/>
    <w:rsid w:val="00B719B7"/>
    <w:rsid w:val="00B71FB2"/>
    <w:rsid w:val="00B7394F"/>
    <w:rsid w:val="00B767F8"/>
    <w:rsid w:val="00B8492E"/>
    <w:rsid w:val="00B940ED"/>
    <w:rsid w:val="00B97255"/>
    <w:rsid w:val="00BA2B33"/>
    <w:rsid w:val="00BA7232"/>
    <w:rsid w:val="00BA771D"/>
    <w:rsid w:val="00BD1A98"/>
    <w:rsid w:val="00BD2704"/>
    <w:rsid w:val="00BD3B04"/>
    <w:rsid w:val="00BE25FF"/>
    <w:rsid w:val="00BE5695"/>
    <w:rsid w:val="00BE5FC2"/>
    <w:rsid w:val="00C057BF"/>
    <w:rsid w:val="00C072F0"/>
    <w:rsid w:val="00C10751"/>
    <w:rsid w:val="00C1389F"/>
    <w:rsid w:val="00C447E7"/>
    <w:rsid w:val="00C45410"/>
    <w:rsid w:val="00C47F17"/>
    <w:rsid w:val="00C507DA"/>
    <w:rsid w:val="00C53711"/>
    <w:rsid w:val="00C542E7"/>
    <w:rsid w:val="00C548FD"/>
    <w:rsid w:val="00C5715B"/>
    <w:rsid w:val="00C6578C"/>
    <w:rsid w:val="00C6614F"/>
    <w:rsid w:val="00C66329"/>
    <w:rsid w:val="00C74758"/>
    <w:rsid w:val="00C76814"/>
    <w:rsid w:val="00C8130C"/>
    <w:rsid w:val="00C819BF"/>
    <w:rsid w:val="00C855A3"/>
    <w:rsid w:val="00CA2890"/>
    <w:rsid w:val="00CA63AD"/>
    <w:rsid w:val="00CB01E3"/>
    <w:rsid w:val="00CB3518"/>
    <w:rsid w:val="00CB72F3"/>
    <w:rsid w:val="00CC5B74"/>
    <w:rsid w:val="00CE16BB"/>
    <w:rsid w:val="00CE53FC"/>
    <w:rsid w:val="00CE6DE6"/>
    <w:rsid w:val="00CF1F47"/>
    <w:rsid w:val="00CF4D29"/>
    <w:rsid w:val="00CF5DE2"/>
    <w:rsid w:val="00CF6560"/>
    <w:rsid w:val="00D05BA6"/>
    <w:rsid w:val="00D22EAF"/>
    <w:rsid w:val="00D23A60"/>
    <w:rsid w:val="00D319C3"/>
    <w:rsid w:val="00D34226"/>
    <w:rsid w:val="00D3757D"/>
    <w:rsid w:val="00D40944"/>
    <w:rsid w:val="00D40EAA"/>
    <w:rsid w:val="00D41262"/>
    <w:rsid w:val="00D47737"/>
    <w:rsid w:val="00D5467D"/>
    <w:rsid w:val="00D802FF"/>
    <w:rsid w:val="00D803AA"/>
    <w:rsid w:val="00D92806"/>
    <w:rsid w:val="00D97716"/>
    <w:rsid w:val="00D97978"/>
    <w:rsid w:val="00DB1C4E"/>
    <w:rsid w:val="00DB3080"/>
    <w:rsid w:val="00DB5965"/>
    <w:rsid w:val="00DB63F6"/>
    <w:rsid w:val="00DC002B"/>
    <w:rsid w:val="00DC2670"/>
    <w:rsid w:val="00DC3EA7"/>
    <w:rsid w:val="00DC5F12"/>
    <w:rsid w:val="00DC730B"/>
    <w:rsid w:val="00DD08B1"/>
    <w:rsid w:val="00DD153D"/>
    <w:rsid w:val="00DD4C2C"/>
    <w:rsid w:val="00DE2C02"/>
    <w:rsid w:val="00DE39DD"/>
    <w:rsid w:val="00DE445D"/>
    <w:rsid w:val="00E01583"/>
    <w:rsid w:val="00E03D35"/>
    <w:rsid w:val="00E054C6"/>
    <w:rsid w:val="00E10E1F"/>
    <w:rsid w:val="00E202FC"/>
    <w:rsid w:val="00E2739A"/>
    <w:rsid w:val="00E3195F"/>
    <w:rsid w:val="00E54C3B"/>
    <w:rsid w:val="00E560AC"/>
    <w:rsid w:val="00E57479"/>
    <w:rsid w:val="00E61AA0"/>
    <w:rsid w:val="00E7271A"/>
    <w:rsid w:val="00E74074"/>
    <w:rsid w:val="00E7657A"/>
    <w:rsid w:val="00E92327"/>
    <w:rsid w:val="00EA2452"/>
    <w:rsid w:val="00EA2B3A"/>
    <w:rsid w:val="00EB643D"/>
    <w:rsid w:val="00ED62F3"/>
    <w:rsid w:val="00EE0CCA"/>
    <w:rsid w:val="00EF21E8"/>
    <w:rsid w:val="00EF4905"/>
    <w:rsid w:val="00F00617"/>
    <w:rsid w:val="00F02FA9"/>
    <w:rsid w:val="00F05B5F"/>
    <w:rsid w:val="00F141CC"/>
    <w:rsid w:val="00F234B6"/>
    <w:rsid w:val="00F26B10"/>
    <w:rsid w:val="00F2764C"/>
    <w:rsid w:val="00F41A10"/>
    <w:rsid w:val="00F421C0"/>
    <w:rsid w:val="00F4242A"/>
    <w:rsid w:val="00F43B7B"/>
    <w:rsid w:val="00F56348"/>
    <w:rsid w:val="00F64B93"/>
    <w:rsid w:val="00F828CE"/>
    <w:rsid w:val="00F9097E"/>
    <w:rsid w:val="00F92EA7"/>
    <w:rsid w:val="00F952D8"/>
    <w:rsid w:val="00F95602"/>
    <w:rsid w:val="00F95804"/>
    <w:rsid w:val="00F95BF8"/>
    <w:rsid w:val="00F96ED2"/>
    <w:rsid w:val="00F97A5D"/>
    <w:rsid w:val="00FA4A9D"/>
    <w:rsid w:val="00FB1B8E"/>
    <w:rsid w:val="00FB2570"/>
    <w:rsid w:val="00FB3059"/>
    <w:rsid w:val="00FC5051"/>
    <w:rsid w:val="00FC72D2"/>
    <w:rsid w:val="00FD1E7D"/>
    <w:rsid w:val="00FE622F"/>
    <w:rsid w:val="00FE767D"/>
    <w:rsid w:val="00FE78B3"/>
    <w:rsid w:val="00FF2461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9ADF0-C5FB-4F36-9B68-9A1BCC7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7E"/>
  </w:style>
  <w:style w:type="paragraph" w:styleId="1">
    <w:name w:val="heading 1"/>
    <w:basedOn w:val="a"/>
    <w:next w:val="a"/>
    <w:link w:val="10"/>
    <w:qFormat/>
    <w:rsid w:val="00F41A10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iviatext">
    <w:name w:val="trivia_text"/>
    <w:basedOn w:val="a0"/>
    <w:rsid w:val="00F41A10"/>
  </w:style>
  <w:style w:type="paragraph" w:customStyle="1" w:styleId="Standard">
    <w:name w:val="Standard"/>
    <w:rsid w:val="004C6C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C6C91"/>
    <w:pPr>
      <w:spacing w:after="120"/>
    </w:pPr>
  </w:style>
  <w:style w:type="paragraph" w:styleId="a3">
    <w:name w:val="Normal (Web)"/>
    <w:basedOn w:val="Standard"/>
    <w:uiPriority w:val="99"/>
    <w:rsid w:val="004C6C91"/>
    <w:pPr>
      <w:spacing w:before="100" w:after="119"/>
    </w:pPr>
    <w:rPr>
      <w:rFonts w:eastAsia="Times New Roman" w:cs="Times New Roman"/>
    </w:rPr>
  </w:style>
  <w:style w:type="paragraph" w:styleId="a4">
    <w:name w:val="caption"/>
    <w:basedOn w:val="Standard"/>
    <w:rsid w:val="004C6C91"/>
    <w:pPr>
      <w:suppressLineNumbers/>
      <w:spacing w:before="120" w:after="120"/>
    </w:pPr>
    <w:rPr>
      <w:i/>
      <w:iCs/>
    </w:rPr>
  </w:style>
  <w:style w:type="paragraph" w:styleId="a5">
    <w:name w:val="No Spacing"/>
    <w:uiPriority w:val="1"/>
    <w:qFormat/>
    <w:rsid w:val="00CF6560"/>
    <w:pPr>
      <w:suppressAutoHyphens/>
      <w:autoSpaceDN w:val="0"/>
      <w:spacing w:after="0" w:line="240" w:lineRule="auto"/>
      <w:textAlignment w:val="baseline"/>
    </w:pPr>
    <w:rPr>
      <w:rFonts w:ascii="Calibri" w:eastAsia="MS Mincho" w:hAnsi="Calibri" w:cs="Calibri"/>
      <w:kern w:val="3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33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601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C2670"/>
    <w:pPr>
      <w:ind w:left="720"/>
      <w:contextualSpacing/>
    </w:pPr>
  </w:style>
  <w:style w:type="character" w:styleId="a9">
    <w:name w:val="Strong"/>
    <w:uiPriority w:val="22"/>
    <w:qFormat/>
    <w:rsid w:val="001D2366"/>
    <w:rPr>
      <w:b/>
      <w:bCs/>
    </w:rPr>
  </w:style>
  <w:style w:type="character" w:styleId="aa">
    <w:name w:val="Emphasis"/>
    <w:uiPriority w:val="20"/>
    <w:qFormat/>
    <w:rsid w:val="001D2366"/>
    <w:rPr>
      <w:i/>
      <w:iCs/>
    </w:rPr>
  </w:style>
  <w:style w:type="character" w:styleId="ab">
    <w:name w:val="Hyperlink"/>
    <w:basedOn w:val="a0"/>
    <w:uiPriority w:val="99"/>
    <w:unhideWhenUsed/>
    <w:rsid w:val="00DC3EA7"/>
    <w:rPr>
      <w:color w:val="0563C1" w:themeColor="hyperlink"/>
      <w:u w:val="single"/>
    </w:rPr>
  </w:style>
  <w:style w:type="character" w:customStyle="1" w:styleId="reachbanner">
    <w:name w:val="_reachbanner_"/>
    <w:basedOn w:val="a0"/>
    <w:rsid w:val="009E2D04"/>
  </w:style>
  <w:style w:type="character" w:customStyle="1" w:styleId="30">
    <w:name w:val="Заголовок 3 Знак"/>
    <w:basedOn w:val="a0"/>
    <w:link w:val="3"/>
    <w:uiPriority w:val="9"/>
    <w:semiHidden/>
    <w:rsid w:val="00640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chedule--item--date">
    <w:name w:val="schedule--item--date"/>
    <w:basedOn w:val="a"/>
    <w:rsid w:val="0064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D23A6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04190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41904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1F73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f">
    <w:name w:val="Table Grid"/>
    <w:basedOn w:val="a1"/>
    <w:uiPriority w:val="59"/>
    <w:rsid w:val="004C111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Зикратова Ёла Викторовна</dc:creator>
  <cp:keywords/>
  <dc:description/>
  <cp:lastModifiedBy>Ольховая Инна Васильевна</cp:lastModifiedBy>
  <cp:revision>18</cp:revision>
  <cp:lastPrinted>2019-07-19T04:09:00Z</cp:lastPrinted>
  <dcterms:created xsi:type="dcterms:W3CDTF">2019-06-20T00:55:00Z</dcterms:created>
  <dcterms:modified xsi:type="dcterms:W3CDTF">2019-07-22T20:52:00Z</dcterms:modified>
</cp:coreProperties>
</file>