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A10" w:rsidRPr="008923B1" w:rsidRDefault="00F41A10" w:rsidP="00F41A10">
      <w:pPr>
        <w:spacing w:after="0" w:line="240" w:lineRule="auto"/>
        <w:jc w:val="center"/>
        <w:rPr>
          <w:rFonts w:ascii="Times New Roman" w:hAnsi="Times New Roman" w:cs="Times New Roman"/>
          <w:sz w:val="28"/>
          <w:szCs w:val="28"/>
        </w:rPr>
      </w:pPr>
      <w:r w:rsidRPr="008923B1">
        <w:rPr>
          <w:rFonts w:ascii="Times New Roman" w:hAnsi="Times New Roman" w:cs="Times New Roman"/>
          <w:sz w:val="28"/>
          <w:szCs w:val="28"/>
        </w:rPr>
        <w:t>П Л А Н</w:t>
      </w:r>
    </w:p>
    <w:p w:rsidR="00F41A10" w:rsidRPr="008923B1" w:rsidRDefault="00F41A10" w:rsidP="00F41A10">
      <w:pPr>
        <w:spacing w:after="0" w:line="240" w:lineRule="auto"/>
        <w:jc w:val="center"/>
        <w:rPr>
          <w:rFonts w:ascii="Times New Roman" w:hAnsi="Times New Roman" w:cs="Times New Roman"/>
          <w:sz w:val="28"/>
          <w:szCs w:val="28"/>
        </w:rPr>
      </w:pPr>
      <w:r w:rsidRPr="008923B1">
        <w:rPr>
          <w:rFonts w:ascii="Times New Roman" w:hAnsi="Times New Roman" w:cs="Times New Roman"/>
          <w:sz w:val="28"/>
          <w:szCs w:val="28"/>
        </w:rPr>
        <w:t>организационно-массовых мероприятий, проводимых Министерством культуры Камчатского края</w:t>
      </w:r>
    </w:p>
    <w:p w:rsidR="00F41A10" w:rsidRPr="008923B1" w:rsidRDefault="00F41A10" w:rsidP="00F41A10">
      <w:pPr>
        <w:spacing w:after="0" w:line="240" w:lineRule="auto"/>
        <w:jc w:val="center"/>
        <w:rPr>
          <w:rFonts w:ascii="Times New Roman" w:hAnsi="Times New Roman" w:cs="Times New Roman"/>
          <w:sz w:val="28"/>
          <w:szCs w:val="28"/>
        </w:rPr>
      </w:pPr>
      <w:r w:rsidRPr="008923B1">
        <w:rPr>
          <w:rFonts w:ascii="Times New Roman" w:hAnsi="Times New Roman" w:cs="Times New Roman"/>
          <w:sz w:val="28"/>
          <w:szCs w:val="28"/>
        </w:rPr>
        <w:t xml:space="preserve">в </w:t>
      </w:r>
      <w:r w:rsidR="009F5E80">
        <w:rPr>
          <w:rFonts w:ascii="Times New Roman" w:hAnsi="Times New Roman" w:cs="Times New Roman"/>
          <w:sz w:val="28"/>
          <w:szCs w:val="28"/>
        </w:rPr>
        <w:t>МАРТЕ</w:t>
      </w:r>
      <w:r w:rsidR="00422546" w:rsidRPr="008923B1">
        <w:rPr>
          <w:rFonts w:ascii="Times New Roman" w:hAnsi="Times New Roman" w:cs="Times New Roman"/>
          <w:sz w:val="28"/>
          <w:szCs w:val="28"/>
        </w:rPr>
        <w:t xml:space="preserve"> 2019</w:t>
      </w:r>
      <w:r w:rsidRPr="008923B1">
        <w:rPr>
          <w:rFonts w:ascii="Times New Roman" w:hAnsi="Times New Roman" w:cs="Times New Roman"/>
          <w:sz w:val="28"/>
          <w:szCs w:val="28"/>
        </w:rPr>
        <w:t xml:space="preserve"> года</w:t>
      </w:r>
    </w:p>
    <w:tbl>
      <w:tblPr>
        <w:tblW w:w="1601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5"/>
        <w:gridCol w:w="10915"/>
        <w:gridCol w:w="1701"/>
      </w:tblGrid>
      <w:tr w:rsidR="008923B1" w:rsidRPr="0062214D" w:rsidTr="00C072F0">
        <w:trPr>
          <w:trHeight w:val="624"/>
        </w:trPr>
        <w:tc>
          <w:tcPr>
            <w:tcW w:w="1418" w:type="dxa"/>
            <w:shd w:val="clear" w:color="auto" w:fill="auto"/>
          </w:tcPr>
          <w:p w:rsidR="00F41A10" w:rsidRPr="0062214D" w:rsidRDefault="00F41A10" w:rsidP="00CF6560">
            <w:pPr>
              <w:spacing w:after="0" w:line="240" w:lineRule="auto"/>
              <w:jc w:val="center"/>
              <w:rPr>
                <w:rFonts w:ascii="Times New Roman" w:hAnsi="Times New Roman" w:cs="Times New Roman"/>
              </w:rPr>
            </w:pPr>
            <w:r w:rsidRPr="0062214D">
              <w:rPr>
                <w:rFonts w:ascii="Times New Roman" w:eastAsia="Times New Roman" w:hAnsi="Times New Roman" w:cs="Times New Roman"/>
                <w:bCs/>
              </w:rPr>
              <w:t>Дата проведения</w:t>
            </w:r>
          </w:p>
        </w:tc>
        <w:tc>
          <w:tcPr>
            <w:tcW w:w="1985" w:type="dxa"/>
            <w:shd w:val="clear" w:color="auto" w:fill="auto"/>
          </w:tcPr>
          <w:p w:rsidR="00F41A10" w:rsidRPr="0062214D" w:rsidRDefault="00F41A10" w:rsidP="00CF6560">
            <w:pPr>
              <w:spacing w:after="0" w:line="240" w:lineRule="auto"/>
              <w:jc w:val="center"/>
              <w:rPr>
                <w:rFonts w:ascii="Times New Roman" w:hAnsi="Times New Roman" w:cs="Times New Roman"/>
              </w:rPr>
            </w:pPr>
            <w:r w:rsidRPr="0062214D">
              <w:rPr>
                <w:rFonts w:ascii="Times New Roman" w:eastAsia="Times New Roman" w:hAnsi="Times New Roman" w:cs="Times New Roman"/>
                <w:bCs/>
              </w:rPr>
              <w:t>Форма проведения</w:t>
            </w:r>
          </w:p>
        </w:tc>
        <w:tc>
          <w:tcPr>
            <w:tcW w:w="10915" w:type="dxa"/>
            <w:shd w:val="clear" w:color="auto" w:fill="auto"/>
          </w:tcPr>
          <w:p w:rsidR="00F41A10" w:rsidRPr="0062214D" w:rsidRDefault="00F41A10" w:rsidP="00CF6560">
            <w:pPr>
              <w:widowControl w:val="0"/>
              <w:suppressAutoHyphens/>
              <w:spacing w:after="0" w:line="240" w:lineRule="auto"/>
              <w:jc w:val="center"/>
              <w:rPr>
                <w:rFonts w:ascii="Times New Roman" w:hAnsi="Times New Roman" w:cs="Times New Roman"/>
              </w:rPr>
            </w:pPr>
            <w:r w:rsidRPr="0062214D">
              <w:rPr>
                <w:rFonts w:ascii="Times New Roman" w:eastAsia="Times New Roman" w:hAnsi="Times New Roman" w:cs="Times New Roman"/>
                <w:bCs/>
              </w:rPr>
              <w:t>Наименование мероприятия</w:t>
            </w:r>
          </w:p>
        </w:tc>
        <w:tc>
          <w:tcPr>
            <w:tcW w:w="1701" w:type="dxa"/>
            <w:shd w:val="clear" w:color="auto" w:fill="auto"/>
            <w:noWrap/>
          </w:tcPr>
          <w:p w:rsidR="00F41A10" w:rsidRPr="0062214D" w:rsidRDefault="00F41A10" w:rsidP="00CF6560">
            <w:pPr>
              <w:spacing w:after="0" w:line="240" w:lineRule="auto"/>
              <w:jc w:val="center"/>
              <w:rPr>
                <w:rFonts w:ascii="Times New Roman" w:hAnsi="Times New Roman" w:cs="Times New Roman"/>
              </w:rPr>
            </w:pPr>
            <w:r w:rsidRPr="0062214D">
              <w:rPr>
                <w:rFonts w:ascii="Times New Roman" w:eastAsia="Times New Roman" w:hAnsi="Times New Roman" w:cs="Times New Roman"/>
                <w:bCs/>
              </w:rPr>
              <w:t>Ответственные за выполнение</w:t>
            </w:r>
          </w:p>
        </w:tc>
      </w:tr>
      <w:tr w:rsidR="008923B1" w:rsidRPr="0062214D" w:rsidTr="00C072F0">
        <w:trPr>
          <w:trHeight w:val="624"/>
        </w:trPr>
        <w:tc>
          <w:tcPr>
            <w:tcW w:w="1418" w:type="dxa"/>
            <w:shd w:val="clear" w:color="auto" w:fill="auto"/>
          </w:tcPr>
          <w:p w:rsidR="00F41A10" w:rsidRPr="0062214D" w:rsidRDefault="00F41A10" w:rsidP="00CF6560">
            <w:pPr>
              <w:spacing w:after="0" w:line="240" w:lineRule="auto"/>
              <w:jc w:val="center"/>
              <w:rPr>
                <w:rFonts w:ascii="Times New Roman" w:hAnsi="Times New Roman" w:cs="Times New Roman"/>
              </w:rPr>
            </w:pPr>
            <w:r w:rsidRPr="0062214D">
              <w:rPr>
                <w:rFonts w:ascii="Times New Roman" w:eastAsia="Times New Roman" w:hAnsi="Times New Roman" w:cs="Times New Roman"/>
              </w:rPr>
              <w:t>В течение месяца</w:t>
            </w:r>
          </w:p>
        </w:tc>
        <w:tc>
          <w:tcPr>
            <w:tcW w:w="12900" w:type="dxa"/>
            <w:gridSpan w:val="2"/>
            <w:shd w:val="clear" w:color="auto" w:fill="auto"/>
          </w:tcPr>
          <w:p w:rsidR="00F41A10" w:rsidRPr="0062214D" w:rsidRDefault="00F41A10" w:rsidP="00CF6560">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Заседания оргкомитетов, рабочих групп по подготовке и проведению краевых мероприятий: </w:t>
            </w:r>
          </w:p>
          <w:p w:rsidR="00F41A10" w:rsidRPr="0062214D" w:rsidRDefault="00F41A10" w:rsidP="00CF6560">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 в рамках Года </w:t>
            </w:r>
            <w:r w:rsidR="00422546" w:rsidRPr="0062214D">
              <w:rPr>
                <w:rFonts w:ascii="Times New Roman" w:eastAsia="Times New Roman" w:hAnsi="Times New Roman" w:cs="Times New Roman"/>
              </w:rPr>
              <w:t>театра</w:t>
            </w:r>
            <w:r w:rsidRPr="0062214D">
              <w:rPr>
                <w:rFonts w:ascii="Times New Roman" w:eastAsia="Times New Roman" w:hAnsi="Times New Roman" w:cs="Times New Roman"/>
              </w:rPr>
              <w:t xml:space="preserve">; </w:t>
            </w:r>
          </w:p>
          <w:p w:rsidR="00F41A10" w:rsidRPr="0062214D" w:rsidRDefault="00F41A10" w:rsidP="00CF6560">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 посвящённых дням воинской славы России, праздничным, памятным и иным значимым датам России и Камчатского края; </w:t>
            </w:r>
          </w:p>
          <w:p w:rsidR="00F41A10" w:rsidRPr="0062214D" w:rsidRDefault="00F41A10" w:rsidP="00CF6560">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 по участию представителей Камчатского края во Всероссийских и Международных конкурсах; </w:t>
            </w:r>
          </w:p>
          <w:p w:rsidR="00F41A10" w:rsidRPr="0062214D" w:rsidRDefault="00F41A10" w:rsidP="00CF6560">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коллегии Министерства культуры Камчатского края;</w:t>
            </w:r>
          </w:p>
          <w:p w:rsidR="00F41A10" w:rsidRPr="0062214D" w:rsidRDefault="00F41A10" w:rsidP="00CF6560">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заседания Общественного Совета при Министерстве культуры К</w:t>
            </w:r>
            <w:r w:rsidR="000A543C" w:rsidRPr="0062214D">
              <w:rPr>
                <w:rFonts w:ascii="Times New Roman" w:eastAsia="Times New Roman" w:hAnsi="Times New Roman" w:cs="Times New Roman"/>
              </w:rPr>
              <w:t>амчатского края (ежеквартально);</w:t>
            </w:r>
          </w:p>
          <w:p w:rsidR="000A543C" w:rsidRPr="0062214D" w:rsidRDefault="000A543C" w:rsidP="00CF6560">
            <w:pPr>
              <w:widowControl w:val="0"/>
              <w:suppressAutoHyphens/>
              <w:spacing w:after="0" w:line="240" w:lineRule="auto"/>
              <w:rPr>
                <w:rFonts w:ascii="Times New Roman" w:hAnsi="Times New Roman" w:cs="Times New Roman"/>
              </w:rPr>
            </w:pPr>
            <w:r w:rsidRPr="0062214D">
              <w:rPr>
                <w:rFonts w:ascii="Times New Roman" w:eastAsia="Times New Roman" w:hAnsi="Times New Roman" w:cs="Times New Roman"/>
              </w:rPr>
              <w:t>- встречи с коллективами подведомственных учреждений</w:t>
            </w:r>
            <w:r w:rsidR="00693589" w:rsidRPr="0062214D">
              <w:rPr>
                <w:rFonts w:ascii="Times New Roman" w:eastAsia="Times New Roman" w:hAnsi="Times New Roman" w:cs="Times New Roman"/>
              </w:rPr>
              <w:t>.</w:t>
            </w:r>
          </w:p>
        </w:tc>
        <w:tc>
          <w:tcPr>
            <w:tcW w:w="1701" w:type="dxa"/>
            <w:shd w:val="clear" w:color="auto" w:fill="auto"/>
            <w:noWrap/>
          </w:tcPr>
          <w:p w:rsidR="00F41A10" w:rsidRPr="0062214D" w:rsidRDefault="00F41A10" w:rsidP="00EF4905">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Айгистова С.В. – Министр культуры</w:t>
            </w:r>
            <w:r w:rsidR="000A543C" w:rsidRPr="0062214D">
              <w:rPr>
                <w:rFonts w:ascii="Times New Roman" w:eastAsia="Times New Roman" w:hAnsi="Times New Roman" w:cs="Times New Roman"/>
              </w:rPr>
              <w:t xml:space="preserve">; </w:t>
            </w:r>
          </w:p>
          <w:p w:rsidR="000A543C" w:rsidRPr="0062214D" w:rsidRDefault="000A543C" w:rsidP="00EF4905">
            <w:pPr>
              <w:spacing w:after="0" w:line="240" w:lineRule="auto"/>
              <w:jc w:val="center"/>
              <w:rPr>
                <w:rFonts w:ascii="Times New Roman" w:hAnsi="Times New Roman" w:cs="Times New Roman"/>
              </w:rPr>
            </w:pPr>
            <w:r w:rsidRPr="0062214D">
              <w:rPr>
                <w:rFonts w:ascii="Times New Roman" w:hAnsi="Times New Roman" w:cs="Times New Roman"/>
              </w:rPr>
              <w:t>Большакова Е.А. – заместитель министра</w:t>
            </w:r>
          </w:p>
        </w:tc>
      </w:tr>
      <w:tr w:rsidR="00C10751" w:rsidRPr="0062214D" w:rsidTr="00C072F0">
        <w:trPr>
          <w:trHeight w:val="624"/>
        </w:trPr>
        <w:tc>
          <w:tcPr>
            <w:tcW w:w="1418" w:type="dxa"/>
            <w:shd w:val="clear" w:color="auto" w:fill="auto"/>
          </w:tcPr>
          <w:p w:rsidR="00C10751" w:rsidRPr="0062214D" w:rsidRDefault="00C10751" w:rsidP="00C10751">
            <w:pPr>
              <w:spacing w:after="0" w:line="240" w:lineRule="auto"/>
              <w:jc w:val="center"/>
              <w:rPr>
                <w:rFonts w:ascii="Times New Roman" w:eastAsia="Times New Roman" w:hAnsi="Times New Roman" w:cs="Times New Roman"/>
              </w:rPr>
            </w:pPr>
          </w:p>
          <w:p w:rsidR="00C10751" w:rsidRPr="0062214D" w:rsidRDefault="00C10751" w:rsidP="00C10751">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Весь месяц</w:t>
            </w:r>
          </w:p>
        </w:tc>
        <w:tc>
          <w:tcPr>
            <w:tcW w:w="1985" w:type="dxa"/>
            <w:shd w:val="clear" w:color="auto" w:fill="auto"/>
          </w:tcPr>
          <w:p w:rsidR="00C10751" w:rsidRPr="0062214D" w:rsidRDefault="00C10751" w:rsidP="00C10751">
            <w:pPr>
              <w:pStyle w:val="1"/>
              <w:jc w:val="center"/>
              <w:rPr>
                <w:sz w:val="22"/>
                <w:szCs w:val="22"/>
              </w:rPr>
            </w:pPr>
          </w:p>
          <w:p w:rsidR="00C10751" w:rsidRPr="0062214D" w:rsidRDefault="00C10751" w:rsidP="00C10751">
            <w:pPr>
              <w:pStyle w:val="1"/>
              <w:jc w:val="center"/>
              <w:rPr>
                <w:sz w:val="22"/>
                <w:szCs w:val="22"/>
              </w:rPr>
            </w:pPr>
            <w:r w:rsidRPr="0062214D">
              <w:rPr>
                <w:sz w:val="22"/>
                <w:szCs w:val="22"/>
              </w:rPr>
              <w:t>Выставка</w:t>
            </w:r>
          </w:p>
        </w:tc>
        <w:tc>
          <w:tcPr>
            <w:tcW w:w="10915" w:type="dxa"/>
            <w:shd w:val="clear" w:color="auto" w:fill="auto"/>
          </w:tcPr>
          <w:p w:rsidR="00C10751" w:rsidRPr="0062214D" w:rsidRDefault="00C10751" w:rsidP="00C10751">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w:t>
            </w:r>
            <w:proofErr w:type="spellStart"/>
            <w:r w:rsidRPr="0062214D">
              <w:rPr>
                <w:rFonts w:ascii="Times New Roman" w:eastAsia="Times New Roman" w:hAnsi="Times New Roman" w:cs="Times New Roman"/>
              </w:rPr>
              <w:t>Интересариум</w:t>
            </w:r>
            <w:proofErr w:type="spellEnd"/>
            <w:r w:rsidRPr="0062214D">
              <w:rPr>
                <w:rFonts w:ascii="Times New Roman" w:eastAsia="Times New Roman" w:hAnsi="Times New Roman" w:cs="Times New Roman"/>
              </w:rPr>
              <w:t>» - интерактивный музей наук: Завораживающие экспонаты, демонстрирующие различные физические, оптические, звуковые явления, необычные картинки и увлекательные экскурсии (Петропавловск-Камчатский, Ключевская, 34, тел. 8-963-832-0202)</w:t>
            </w:r>
          </w:p>
          <w:p w:rsidR="00C10751" w:rsidRPr="0062214D" w:rsidRDefault="00C10751" w:rsidP="00262231">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rPr>
              <w:t>ООО «СИАСАМ»</w:t>
            </w:r>
          </w:p>
        </w:tc>
        <w:tc>
          <w:tcPr>
            <w:tcW w:w="1701" w:type="dxa"/>
            <w:shd w:val="clear" w:color="auto" w:fill="auto"/>
            <w:noWrap/>
          </w:tcPr>
          <w:p w:rsidR="00C10751" w:rsidRPr="0062214D" w:rsidRDefault="00C10751" w:rsidP="00C10751">
            <w:pPr>
              <w:spacing w:after="0" w:line="240" w:lineRule="auto"/>
              <w:jc w:val="center"/>
              <w:rPr>
                <w:rFonts w:ascii="Times New Roman" w:hAnsi="Times New Roman" w:cs="Times New Roman"/>
              </w:rPr>
            </w:pPr>
            <w:r w:rsidRPr="0062214D">
              <w:rPr>
                <w:rFonts w:ascii="Times New Roman" w:eastAsia="Times New Roman" w:hAnsi="Times New Roman" w:cs="Times New Roman"/>
              </w:rPr>
              <w:t>Зикратова Ё.В.– ведущий специалист</w:t>
            </w:r>
          </w:p>
        </w:tc>
      </w:tr>
      <w:tr w:rsidR="00C10751" w:rsidRPr="0062214D" w:rsidTr="00C072F0">
        <w:trPr>
          <w:trHeight w:val="624"/>
        </w:trPr>
        <w:tc>
          <w:tcPr>
            <w:tcW w:w="1418" w:type="dxa"/>
            <w:shd w:val="clear" w:color="auto" w:fill="auto"/>
          </w:tcPr>
          <w:p w:rsidR="00C10751" w:rsidRPr="0062214D" w:rsidRDefault="00C10751" w:rsidP="00C10751">
            <w:pPr>
              <w:spacing w:after="0" w:line="240" w:lineRule="auto"/>
              <w:jc w:val="center"/>
              <w:rPr>
                <w:rFonts w:ascii="Times New Roman" w:eastAsia="Times New Roman" w:hAnsi="Times New Roman" w:cs="Times New Roman"/>
              </w:rPr>
            </w:pPr>
          </w:p>
          <w:p w:rsidR="00C10751" w:rsidRPr="0062214D" w:rsidRDefault="00C10751" w:rsidP="00C10751">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Весь месяц</w:t>
            </w:r>
          </w:p>
        </w:tc>
        <w:tc>
          <w:tcPr>
            <w:tcW w:w="1985" w:type="dxa"/>
            <w:shd w:val="clear" w:color="auto" w:fill="auto"/>
          </w:tcPr>
          <w:p w:rsidR="00C10751" w:rsidRPr="0062214D" w:rsidRDefault="00C10751" w:rsidP="00C10751">
            <w:pPr>
              <w:pStyle w:val="1"/>
              <w:jc w:val="center"/>
              <w:rPr>
                <w:sz w:val="22"/>
                <w:szCs w:val="22"/>
              </w:rPr>
            </w:pPr>
          </w:p>
          <w:p w:rsidR="00C10751" w:rsidRPr="0062214D" w:rsidRDefault="00C10751" w:rsidP="00C10751">
            <w:pPr>
              <w:pStyle w:val="1"/>
              <w:jc w:val="center"/>
              <w:rPr>
                <w:sz w:val="22"/>
                <w:szCs w:val="22"/>
              </w:rPr>
            </w:pPr>
            <w:r w:rsidRPr="0062214D">
              <w:rPr>
                <w:sz w:val="22"/>
                <w:szCs w:val="22"/>
              </w:rPr>
              <w:t>Выставка</w:t>
            </w:r>
          </w:p>
        </w:tc>
        <w:tc>
          <w:tcPr>
            <w:tcW w:w="10915" w:type="dxa"/>
            <w:shd w:val="clear" w:color="auto" w:fill="auto"/>
          </w:tcPr>
          <w:p w:rsidR="00C10751" w:rsidRPr="0062214D" w:rsidRDefault="00C10751" w:rsidP="00C10751">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w:t>
            </w:r>
            <w:proofErr w:type="spellStart"/>
            <w:r w:rsidRPr="0062214D">
              <w:rPr>
                <w:rFonts w:ascii="Times New Roman" w:eastAsia="Times New Roman" w:hAnsi="Times New Roman" w:cs="Times New Roman"/>
              </w:rPr>
              <w:t>Вулканариум</w:t>
            </w:r>
            <w:proofErr w:type="spellEnd"/>
            <w:r w:rsidRPr="0062214D">
              <w:rPr>
                <w:rFonts w:ascii="Times New Roman" w:eastAsia="Times New Roman" w:hAnsi="Times New Roman" w:cs="Times New Roman"/>
              </w:rPr>
              <w:t>» - мультимедийный, научно-популярный музей, который расскажет о вулканах края и мира; в экспозиции представлены действующие физические модели вулканов, гейзера, лавового потока, волны цунами, землетрясения (ул. Ключевская, 34, тел. 8-963-832-0202)</w:t>
            </w:r>
          </w:p>
          <w:p w:rsidR="00C10751" w:rsidRPr="0062214D" w:rsidRDefault="00C10751" w:rsidP="00262231">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rPr>
              <w:t>ООО «СИАСАМ»</w:t>
            </w:r>
          </w:p>
        </w:tc>
        <w:tc>
          <w:tcPr>
            <w:tcW w:w="1701" w:type="dxa"/>
            <w:shd w:val="clear" w:color="auto" w:fill="auto"/>
            <w:noWrap/>
          </w:tcPr>
          <w:p w:rsidR="00C10751" w:rsidRPr="0062214D" w:rsidRDefault="00C10751" w:rsidP="00C10751">
            <w:pPr>
              <w:spacing w:after="0" w:line="240" w:lineRule="auto"/>
              <w:jc w:val="center"/>
              <w:rPr>
                <w:rFonts w:ascii="Times New Roman" w:hAnsi="Times New Roman" w:cs="Times New Roman"/>
              </w:rPr>
            </w:pPr>
            <w:r w:rsidRPr="0062214D">
              <w:rPr>
                <w:rFonts w:ascii="Times New Roman" w:eastAsia="Times New Roman" w:hAnsi="Times New Roman" w:cs="Times New Roman"/>
              </w:rPr>
              <w:t>Зикратова Ё.В.– ведущий специалист</w:t>
            </w:r>
          </w:p>
        </w:tc>
      </w:tr>
      <w:tr w:rsidR="00864C10" w:rsidRPr="0062214D" w:rsidTr="00C072F0">
        <w:trPr>
          <w:trHeight w:val="624"/>
        </w:trPr>
        <w:tc>
          <w:tcPr>
            <w:tcW w:w="1418" w:type="dxa"/>
            <w:shd w:val="clear" w:color="auto" w:fill="auto"/>
          </w:tcPr>
          <w:p w:rsidR="00864C10" w:rsidRPr="0062214D" w:rsidRDefault="00864C10" w:rsidP="00864C10">
            <w:pPr>
              <w:pStyle w:val="Standard"/>
              <w:jc w:val="center"/>
              <w:rPr>
                <w:rFonts w:cs="Times New Roman"/>
                <w:sz w:val="22"/>
                <w:szCs w:val="22"/>
                <w:lang w:val="ru-RU"/>
              </w:rPr>
            </w:pPr>
            <w:r w:rsidRPr="0062214D">
              <w:rPr>
                <w:rFonts w:cs="Times New Roman"/>
                <w:sz w:val="22"/>
                <w:szCs w:val="22"/>
                <w:lang w:val="ru-RU"/>
              </w:rPr>
              <w:t>01</w:t>
            </w:r>
          </w:p>
          <w:p w:rsidR="00864C10" w:rsidRPr="0062214D" w:rsidRDefault="00864C10" w:rsidP="00864C10">
            <w:pPr>
              <w:pStyle w:val="1"/>
              <w:jc w:val="center"/>
              <w:rPr>
                <w:sz w:val="22"/>
                <w:szCs w:val="22"/>
              </w:rPr>
            </w:pPr>
            <w:r w:rsidRPr="0062214D">
              <w:rPr>
                <w:sz w:val="22"/>
                <w:szCs w:val="22"/>
              </w:rPr>
              <w:t>19:00</w:t>
            </w:r>
          </w:p>
        </w:tc>
        <w:tc>
          <w:tcPr>
            <w:tcW w:w="1985" w:type="dxa"/>
            <w:shd w:val="clear" w:color="auto" w:fill="auto"/>
          </w:tcPr>
          <w:p w:rsidR="00864C10" w:rsidRPr="0062214D" w:rsidRDefault="00864C10" w:rsidP="00864C10">
            <w:pPr>
              <w:pStyle w:val="1"/>
              <w:jc w:val="center"/>
              <w:rPr>
                <w:sz w:val="22"/>
                <w:szCs w:val="22"/>
              </w:rPr>
            </w:pPr>
            <w:r w:rsidRPr="0062214D">
              <w:rPr>
                <w:sz w:val="22"/>
                <w:szCs w:val="22"/>
              </w:rPr>
              <w:t>Спектакль</w:t>
            </w:r>
          </w:p>
        </w:tc>
        <w:tc>
          <w:tcPr>
            <w:tcW w:w="10915" w:type="dxa"/>
            <w:shd w:val="clear" w:color="auto" w:fill="auto"/>
          </w:tcPr>
          <w:p w:rsidR="00864C10" w:rsidRPr="0062214D" w:rsidRDefault="00864C10" w:rsidP="00864C10">
            <w:pPr>
              <w:pStyle w:val="1"/>
              <w:rPr>
                <w:sz w:val="22"/>
                <w:szCs w:val="22"/>
              </w:rPr>
            </w:pPr>
            <w:r w:rsidRPr="0062214D">
              <w:rPr>
                <w:sz w:val="22"/>
                <w:szCs w:val="22"/>
              </w:rPr>
              <w:t xml:space="preserve">«Медея» - излюбленная история классической и современной драматургии со времен античности, представленная в формате </w:t>
            </w:r>
            <w:proofErr w:type="spellStart"/>
            <w:r w:rsidRPr="0062214D">
              <w:rPr>
                <w:sz w:val="22"/>
                <w:szCs w:val="22"/>
              </w:rPr>
              <w:t>психодрамбалета</w:t>
            </w:r>
            <w:proofErr w:type="spellEnd"/>
            <w:r w:rsidRPr="0062214D">
              <w:rPr>
                <w:sz w:val="22"/>
                <w:szCs w:val="22"/>
              </w:rPr>
              <w:t xml:space="preserve"> в 2-х действиях (Зрительный зал Камчатского театра драмы и комедии, тел. 420-294)</w:t>
            </w:r>
          </w:p>
          <w:p w:rsidR="00864C10" w:rsidRPr="0062214D" w:rsidRDefault="00864C10" w:rsidP="00864C10">
            <w:pPr>
              <w:jc w:val="right"/>
              <w:rPr>
                <w:lang w:eastAsia="ru-RU"/>
              </w:rPr>
            </w:pPr>
            <w:r w:rsidRPr="0062214D">
              <w:rPr>
                <w:rFonts w:ascii="Times New Roman" w:hAnsi="Times New Roman" w:cs="Times New Roman"/>
              </w:rPr>
              <w:t>КГАУ «Камчатский театр драмы и комедии»</w:t>
            </w:r>
          </w:p>
        </w:tc>
        <w:tc>
          <w:tcPr>
            <w:tcW w:w="1701" w:type="dxa"/>
            <w:shd w:val="clear" w:color="auto" w:fill="auto"/>
            <w:noWrap/>
          </w:tcPr>
          <w:p w:rsidR="00864C10" w:rsidRPr="0062214D" w:rsidRDefault="00864C10" w:rsidP="00864C10">
            <w:pPr>
              <w:spacing w:after="0" w:line="240" w:lineRule="auto"/>
              <w:jc w:val="center"/>
              <w:rPr>
                <w:rFonts w:ascii="Times New Roman" w:hAnsi="Times New Roman" w:cs="Times New Roman"/>
              </w:rPr>
            </w:pPr>
            <w:r w:rsidRPr="0062214D">
              <w:rPr>
                <w:rFonts w:ascii="Times New Roman" w:eastAsia="Times New Roman" w:hAnsi="Times New Roman" w:cs="Times New Roman"/>
              </w:rPr>
              <w:t>Лифанова Н.П. - референт</w:t>
            </w:r>
          </w:p>
        </w:tc>
      </w:tr>
      <w:tr w:rsidR="00864C10" w:rsidRPr="0062214D" w:rsidTr="00C072F0">
        <w:trPr>
          <w:trHeight w:val="624"/>
        </w:trPr>
        <w:tc>
          <w:tcPr>
            <w:tcW w:w="1418" w:type="dxa"/>
            <w:shd w:val="clear" w:color="auto" w:fill="auto"/>
          </w:tcPr>
          <w:p w:rsidR="00864C10" w:rsidRPr="0062214D" w:rsidRDefault="00864C10" w:rsidP="00864C1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w:t>
            </w:r>
          </w:p>
        </w:tc>
        <w:tc>
          <w:tcPr>
            <w:tcW w:w="1985" w:type="dxa"/>
            <w:shd w:val="clear" w:color="auto" w:fill="auto"/>
          </w:tcPr>
          <w:p w:rsidR="00864C10" w:rsidRPr="0062214D" w:rsidRDefault="00864C10" w:rsidP="00864C10">
            <w:pPr>
              <w:pStyle w:val="1"/>
              <w:jc w:val="center"/>
              <w:rPr>
                <w:sz w:val="22"/>
                <w:szCs w:val="22"/>
              </w:rPr>
            </w:pPr>
            <w:r w:rsidRPr="0062214D">
              <w:rPr>
                <w:sz w:val="22"/>
                <w:szCs w:val="22"/>
              </w:rPr>
              <w:t xml:space="preserve">Соревнования </w:t>
            </w:r>
          </w:p>
        </w:tc>
        <w:tc>
          <w:tcPr>
            <w:tcW w:w="10915" w:type="dxa"/>
            <w:shd w:val="clear" w:color="auto" w:fill="auto"/>
          </w:tcPr>
          <w:p w:rsidR="00864C10" w:rsidRPr="0062214D" w:rsidRDefault="00864C10" w:rsidP="00864C10">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«Забег ползунков» – шуточное соревнование по скоростному ползанию среди малышей (Актовый зал Камчатской краевой научной библиотеки, тел. 25-23-51)</w:t>
            </w:r>
          </w:p>
          <w:p w:rsidR="00864C10" w:rsidRPr="0062214D" w:rsidRDefault="00864C10" w:rsidP="00864C10">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lang w:eastAsia="ru-RU"/>
              </w:rPr>
              <w:t>КГБУ «Камчатская краевая научная библиотека им. С. П. Крашенинникова»</w:t>
            </w:r>
          </w:p>
        </w:tc>
        <w:tc>
          <w:tcPr>
            <w:tcW w:w="1701" w:type="dxa"/>
            <w:shd w:val="clear" w:color="auto" w:fill="auto"/>
            <w:noWrap/>
          </w:tcPr>
          <w:p w:rsidR="00864C10" w:rsidRPr="0062214D" w:rsidRDefault="00864C10" w:rsidP="00864C10">
            <w:pPr>
              <w:spacing w:after="0" w:line="240" w:lineRule="auto"/>
              <w:jc w:val="center"/>
              <w:rPr>
                <w:rFonts w:ascii="Times New Roman" w:hAnsi="Times New Roman" w:cs="Times New Roman"/>
              </w:rPr>
            </w:pPr>
            <w:r w:rsidRPr="0062214D">
              <w:rPr>
                <w:rFonts w:ascii="Times New Roman" w:hAnsi="Times New Roman" w:cs="Times New Roman"/>
              </w:rPr>
              <w:t>Лебедева М.Е. – консультант</w:t>
            </w:r>
          </w:p>
        </w:tc>
      </w:tr>
      <w:tr w:rsidR="00864C10" w:rsidRPr="0062214D" w:rsidTr="00C072F0">
        <w:trPr>
          <w:trHeight w:val="624"/>
        </w:trPr>
        <w:tc>
          <w:tcPr>
            <w:tcW w:w="1418" w:type="dxa"/>
            <w:shd w:val="clear" w:color="auto" w:fill="auto"/>
          </w:tcPr>
          <w:p w:rsidR="00864C10" w:rsidRPr="0062214D" w:rsidRDefault="009F5E80" w:rsidP="00864C1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1-4</w:t>
            </w:r>
          </w:p>
        </w:tc>
        <w:tc>
          <w:tcPr>
            <w:tcW w:w="1985" w:type="dxa"/>
            <w:shd w:val="clear" w:color="auto" w:fill="auto"/>
          </w:tcPr>
          <w:p w:rsidR="00864C10" w:rsidRPr="0062214D" w:rsidRDefault="009F5E80" w:rsidP="00864C10">
            <w:pPr>
              <w:pStyle w:val="1"/>
              <w:jc w:val="center"/>
              <w:rPr>
                <w:sz w:val="22"/>
                <w:szCs w:val="22"/>
              </w:rPr>
            </w:pPr>
            <w:r w:rsidRPr="0062214D">
              <w:rPr>
                <w:sz w:val="22"/>
                <w:szCs w:val="22"/>
              </w:rPr>
              <w:t>Выставка</w:t>
            </w:r>
          </w:p>
        </w:tc>
        <w:tc>
          <w:tcPr>
            <w:tcW w:w="10915" w:type="dxa"/>
            <w:shd w:val="clear" w:color="auto" w:fill="auto"/>
          </w:tcPr>
          <w:p w:rsidR="00864C10" w:rsidRPr="0062214D" w:rsidRDefault="00262231" w:rsidP="00864C10">
            <w:pPr>
              <w:spacing w:after="0" w:line="255" w:lineRule="atLeast"/>
              <w:rPr>
                <w:rFonts w:ascii="Times New Roman" w:eastAsia="Calibri" w:hAnsi="Times New Roman" w:cs="Times New Roman"/>
              </w:rPr>
            </w:pPr>
            <w:r>
              <w:rPr>
                <w:rFonts w:ascii="Times New Roman" w:eastAsia="Times New Roman" w:hAnsi="Times New Roman" w:cs="Times New Roman"/>
                <w:bCs/>
              </w:rPr>
              <w:t>«</w:t>
            </w:r>
            <w:r w:rsidR="00864C10" w:rsidRPr="0062214D">
              <w:rPr>
                <w:rFonts w:ascii="Times New Roman" w:eastAsia="Times New Roman" w:hAnsi="Times New Roman" w:cs="Times New Roman"/>
                <w:bCs/>
              </w:rPr>
              <w:t xml:space="preserve">На чердаке у </w:t>
            </w:r>
            <w:proofErr w:type="spellStart"/>
            <w:r w:rsidR="00864C10" w:rsidRPr="0062214D">
              <w:rPr>
                <w:rFonts w:ascii="Times New Roman" w:eastAsia="Times New Roman" w:hAnsi="Times New Roman" w:cs="Times New Roman"/>
                <w:bCs/>
              </w:rPr>
              <w:t>Матроскина</w:t>
            </w:r>
            <w:proofErr w:type="spellEnd"/>
            <w:r w:rsidR="00864C10" w:rsidRPr="0062214D">
              <w:rPr>
                <w:rFonts w:ascii="Times New Roman" w:eastAsia="Times New Roman" w:hAnsi="Times New Roman" w:cs="Times New Roman"/>
                <w:bCs/>
              </w:rPr>
              <w:t>»</w:t>
            </w:r>
            <w:r w:rsidR="00864C10" w:rsidRPr="0062214D">
              <w:rPr>
                <w:rFonts w:ascii="Times New Roman" w:eastAsia="Calibri" w:hAnsi="Times New Roman" w:cs="Times New Roman"/>
                <w:bCs/>
              </w:rPr>
              <w:t xml:space="preserve"> </w:t>
            </w:r>
            <w:r w:rsidR="00864C10" w:rsidRPr="0062214D">
              <w:rPr>
                <w:rFonts w:ascii="Times New Roman" w:eastAsia="Calibri" w:hAnsi="Times New Roman" w:cs="Times New Roman"/>
              </w:rPr>
              <w:t>– в</w:t>
            </w:r>
            <w:r w:rsidR="00864C10" w:rsidRPr="0062214D">
              <w:rPr>
                <w:rFonts w:ascii="Times New Roman" w:eastAsia="Times New Roman" w:hAnsi="Times New Roman" w:cs="Times New Roman"/>
              </w:rPr>
              <w:t xml:space="preserve">семирный день кошек: выставка-хобби, </w:t>
            </w:r>
            <w:proofErr w:type="spellStart"/>
            <w:r w:rsidR="00864C10" w:rsidRPr="0062214D">
              <w:rPr>
                <w:rFonts w:ascii="Times New Roman" w:eastAsia="Times New Roman" w:hAnsi="Times New Roman" w:cs="Times New Roman"/>
              </w:rPr>
              <w:t>котомульты</w:t>
            </w:r>
            <w:proofErr w:type="spellEnd"/>
            <w:r w:rsidR="00864C10" w:rsidRPr="0062214D">
              <w:rPr>
                <w:rFonts w:ascii="Times New Roman" w:eastAsia="Times New Roman" w:hAnsi="Times New Roman" w:cs="Times New Roman"/>
              </w:rPr>
              <w:t>, оригами-блиц (</w:t>
            </w:r>
            <w:r w:rsidR="00864C10" w:rsidRPr="0062214D">
              <w:rPr>
                <w:rFonts w:ascii="Times New Roman" w:eastAsia="Calibri" w:hAnsi="Times New Roman" w:cs="Times New Roman"/>
              </w:rPr>
              <w:t xml:space="preserve">Читальный зал Камчатской краевой детской библиотеки, тел. 20-42-97) </w:t>
            </w:r>
          </w:p>
          <w:p w:rsidR="00864C10" w:rsidRPr="0062214D" w:rsidRDefault="00864C10" w:rsidP="00864C10">
            <w:pPr>
              <w:spacing w:after="0" w:line="255" w:lineRule="atLeast"/>
              <w:jc w:val="right"/>
              <w:rPr>
                <w:rFonts w:ascii="Times New Roman" w:eastAsia="Calibri" w:hAnsi="Times New Roman" w:cs="Times New Roman"/>
              </w:rPr>
            </w:pPr>
            <w:r w:rsidRPr="0062214D">
              <w:rPr>
                <w:rFonts w:ascii="Times New Roman" w:hAnsi="Times New Roman" w:cs="Times New Roman"/>
              </w:rPr>
              <w:t>КГБУ «Камчатская краевая детская библиотека им. В. Кручины»</w:t>
            </w:r>
          </w:p>
          <w:p w:rsidR="00864C10" w:rsidRPr="0062214D" w:rsidRDefault="00864C10" w:rsidP="00864C10">
            <w:pPr>
              <w:spacing w:after="0" w:line="255" w:lineRule="atLeast"/>
              <w:rPr>
                <w:rFonts w:ascii="Times New Roman" w:eastAsia="Times New Roman" w:hAnsi="Times New Roman" w:cs="Times New Roman"/>
              </w:rPr>
            </w:pPr>
          </w:p>
        </w:tc>
        <w:tc>
          <w:tcPr>
            <w:tcW w:w="1701" w:type="dxa"/>
            <w:shd w:val="clear" w:color="auto" w:fill="auto"/>
            <w:noWrap/>
          </w:tcPr>
          <w:p w:rsidR="00864C10" w:rsidRPr="0062214D" w:rsidRDefault="00864C10" w:rsidP="00864C10">
            <w:pPr>
              <w:spacing w:after="0" w:line="240" w:lineRule="auto"/>
              <w:jc w:val="center"/>
              <w:rPr>
                <w:rFonts w:ascii="Times New Roman" w:hAnsi="Times New Roman" w:cs="Times New Roman"/>
              </w:rPr>
            </w:pPr>
            <w:r w:rsidRPr="0062214D">
              <w:rPr>
                <w:rFonts w:ascii="Times New Roman" w:hAnsi="Times New Roman" w:cs="Times New Roman"/>
              </w:rPr>
              <w:t>Лебедева М.Е. – консультант</w:t>
            </w:r>
          </w:p>
        </w:tc>
      </w:tr>
      <w:tr w:rsidR="0027775A" w:rsidRPr="0062214D" w:rsidTr="00C072F0">
        <w:trPr>
          <w:trHeight w:val="624"/>
        </w:trPr>
        <w:tc>
          <w:tcPr>
            <w:tcW w:w="1418" w:type="dxa"/>
            <w:shd w:val="clear" w:color="auto" w:fill="auto"/>
          </w:tcPr>
          <w:p w:rsidR="0027775A" w:rsidRPr="0062214D" w:rsidRDefault="0027775A" w:rsidP="0027775A">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01 – 28</w:t>
            </w:r>
          </w:p>
        </w:tc>
        <w:tc>
          <w:tcPr>
            <w:tcW w:w="1985" w:type="dxa"/>
            <w:shd w:val="clear" w:color="auto" w:fill="auto"/>
          </w:tcPr>
          <w:p w:rsidR="0027775A" w:rsidRPr="0062214D" w:rsidRDefault="0027775A" w:rsidP="0027775A">
            <w:pPr>
              <w:pStyle w:val="1"/>
              <w:jc w:val="center"/>
              <w:rPr>
                <w:sz w:val="22"/>
                <w:szCs w:val="22"/>
              </w:rPr>
            </w:pPr>
            <w:r w:rsidRPr="0062214D">
              <w:rPr>
                <w:sz w:val="22"/>
                <w:szCs w:val="22"/>
              </w:rPr>
              <w:t>Выставка</w:t>
            </w:r>
          </w:p>
        </w:tc>
        <w:tc>
          <w:tcPr>
            <w:tcW w:w="10915" w:type="dxa"/>
            <w:shd w:val="clear" w:color="auto" w:fill="auto"/>
          </w:tcPr>
          <w:p w:rsidR="0027775A" w:rsidRPr="0062214D" w:rsidRDefault="0027775A" w:rsidP="0027775A">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«Не перестаю удивляться» – выставка члена Союза художников России Михаила </w:t>
            </w:r>
            <w:proofErr w:type="spellStart"/>
            <w:r w:rsidRPr="0062214D">
              <w:rPr>
                <w:rFonts w:ascii="Times New Roman" w:eastAsia="Times New Roman" w:hAnsi="Times New Roman" w:cs="Times New Roman"/>
              </w:rPr>
              <w:t>Набутовского</w:t>
            </w:r>
            <w:proofErr w:type="spellEnd"/>
            <w:r w:rsidRPr="0062214D">
              <w:rPr>
                <w:rFonts w:ascii="Times New Roman" w:eastAsia="Times New Roman" w:hAnsi="Times New Roman" w:cs="Times New Roman"/>
              </w:rPr>
              <w:t xml:space="preserve"> (Малый зал Камчатской краевой научной библиотеки, тел. 25-19-69) </w:t>
            </w:r>
          </w:p>
          <w:p w:rsidR="0027775A" w:rsidRPr="0062214D" w:rsidRDefault="0027775A" w:rsidP="0027775A">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lang w:eastAsia="ru-RU"/>
              </w:rPr>
              <w:t>КГБУ «Камчатская краевая научная библиотека им. С. П. Крашенинникова»</w:t>
            </w:r>
          </w:p>
        </w:tc>
        <w:tc>
          <w:tcPr>
            <w:tcW w:w="1701" w:type="dxa"/>
            <w:shd w:val="clear" w:color="auto" w:fill="auto"/>
            <w:noWrap/>
          </w:tcPr>
          <w:p w:rsidR="0027775A" w:rsidRPr="0062214D" w:rsidRDefault="0027775A" w:rsidP="0027775A">
            <w:pPr>
              <w:spacing w:after="0" w:line="240" w:lineRule="auto"/>
              <w:jc w:val="center"/>
              <w:rPr>
                <w:rFonts w:ascii="Times New Roman" w:eastAsia="Times New Roman" w:hAnsi="Times New Roman" w:cs="Times New Roman"/>
              </w:rPr>
            </w:pPr>
            <w:r w:rsidRPr="0062214D">
              <w:rPr>
                <w:rFonts w:ascii="Times New Roman" w:hAnsi="Times New Roman" w:cs="Times New Roman"/>
              </w:rPr>
              <w:t>Лебедева М.Е. – консультант</w:t>
            </w:r>
          </w:p>
        </w:tc>
      </w:tr>
      <w:tr w:rsidR="0027775A" w:rsidRPr="0062214D" w:rsidTr="00C072F0">
        <w:trPr>
          <w:trHeight w:val="624"/>
        </w:trPr>
        <w:tc>
          <w:tcPr>
            <w:tcW w:w="1418" w:type="dxa"/>
            <w:shd w:val="clear" w:color="auto" w:fill="auto"/>
          </w:tcPr>
          <w:p w:rsidR="0027775A" w:rsidRPr="0062214D" w:rsidRDefault="0027775A" w:rsidP="0027775A">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lastRenderedPageBreak/>
              <w:t>01-31</w:t>
            </w:r>
          </w:p>
        </w:tc>
        <w:tc>
          <w:tcPr>
            <w:tcW w:w="1985" w:type="dxa"/>
            <w:shd w:val="clear" w:color="auto" w:fill="auto"/>
          </w:tcPr>
          <w:p w:rsidR="0027775A" w:rsidRPr="0062214D" w:rsidRDefault="0027775A" w:rsidP="0027775A">
            <w:pPr>
              <w:pStyle w:val="1"/>
              <w:jc w:val="center"/>
              <w:rPr>
                <w:sz w:val="22"/>
                <w:szCs w:val="22"/>
              </w:rPr>
            </w:pPr>
            <w:r w:rsidRPr="0062214D">
              <w:rPr>
                <w:sz w:val="22"/>
                <w:szCs w:val="22"/>
              </w:rPr>
              <w:t>Конкурс</w:t>
            </w:r>
          </w:p>
        </w:tc>
        <w:tc>
          <w:tcPr>
            <w:tcW w:w="10915" w:type="dxa"/>
            <w:shd w:val="clear" w:color="auto" w:fill="auto"/>
          </w:tcPr>
          <w:p w:rsidR="0027775A" w:rsidRPr="0062214D" w:rsidRDefault="0027775A" w:rsidP="0027775A">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«Мир, в котором я живу» – фотоконкурс для людей с ограниченными возможностями здоровья (Отдел социальной работы Камчатской краевой научной библиотеки, тел. 25-23-51</w:t>
            </w:r>
          </w:p>
          <w:p w:rsidR="0027775A" w:rsidRPr="0062214D" w:rsidRDefault="0027775A" w:rsidP="0027775A">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lang w:eastAsia="ru-RU"/>
              </w:rPr>
              <w:t>КГБУ «Камчатская краевая научная библиотека им. С. П. Крашенинникова»</w:t>
            </w:r>
          </w:p>
        </w:tc>
        <w:tc>
          <w:tcPr>
            <w:tcW w:w="1701" w:type="dxa"/>
            <w:shd w:val="clear" w:color="auto" w:fill="auto"/>
            <w:noWrap/>
          </w:tcPr>
          <w:p w:rsidR="0027775A" w:rsidRPr="0062214D" w:rsidRDefault="0027775A" w:rsidP="0027775A">
            <w:pPr>
              <w:spacing w:after="0" w:line="240" w:lineRule="auto"/>
              <w:jc w:val="center"/>
              <w:rPr>
                <w:rFonts w:ascii="Times New Roman" w:hAnsi="Times New Roman" w:cs="Times New Roman"/>
              </w:rPr>
            </w:pPr>
            <w:r w:rsidRPr="0062214D">
              <w:rPr>
                <w:rFonts w:ascii="Times New Roman" w:hAnsi="Times New Roman" w:cs="Times New Roman"/>
              </w:rPr>
              <w:t>Лебедева М.Е. – консультант</w:t>
            </w:r>
          </w:p>
        </w:tc>
      </w:tr>
      <w:tr w:rsidR="0027775A" w:rsidRPr="0062214D" w:rsidTr="00C072F0">
        <w:trPr>
          <w:trHeight w:val="624"/>
        </w:trPr>
        <w:tc>
          <w:tcPr>
            <w:tcW w:w="1418" w:type="dxa"/>
            <w:shd w:val="clear" w:color="auto" w:fill="auto"/>
          </w:tcPr>
          <w:p w:rsidR="0027775A" w:rsidRPr="0062214D" w:rsidRDefault="0027775A" w:rsidP="0027775A">
            <w:pPr>
              <w:jc w:val="center"/>
            </w:pPr>
            <w:r w:rsidRPr="0062214D">
              <w:t>2</w:t>
            </w:r>
            <w:r w:rsidRPr="0062214D">
              <w:br/>
              <w:t xml:space="preserve">12:00  </w:t>
            </w:r>
          </w:p>
        </w:tc>
        <w:tc>
          <w:tcPr>
            <w:tcW w:w="1985" w:type="dxa"/>
            <w:shd w:val="clear" w:color="auto" w:fill="auto"/>
          </w:tcPr>
          <w:p w:rsidR="0027775A" w:rsidRPr="0062214D" w:rsidRDefault="0027775A" w:rsidP="0027775A">
            <w:pPr>
              <w:jc w:val="center"/>
            </w:pPr>
            <w:r w:rsidRPr="0062214D">
              <w:t>Мастер-класс</w:t>
            </w:r>
          </w:p>
        </w:tc>
        <w:tc>
          <w:tcPr>
            <w:tcW w:w="10915" w:type="dxa"/>
            <w:shd w:val="clear" w:color="auto" w:fill="auto"/>
          </w:tcPr>
          <w:p w:rsidR="0027775A" w:rsidRPr="0062214D" w:rsidRDefault="0027775A" w:rsidP="0027775A">
            <w:r w:rsidRPr="0062214D">
              <w:t xml:space="preserve">«Коллаж-открытка «Подарок маме» - мастер-класс (Камчатский краевой художественный музей, тел. 42-39-29, 42-38-83) </w:t>
            </w:r>
          </w:p>
          <w:p w:rsidR="0027775A" w:rsidRPr="0062214D" w:rsidRDefault="0027775A" w:rsidP="0027775A">
            <w:pPr>
              <w:jc w:val="right"/>
            </w:pPr>
            <w:r w:rsidRPr="0062214D">
              <w:rPr>
                <w:rFonts w:ascii="Times New Roman" w:eastAsia="Times New Roman" w:hAnsi="Times New Roman" w:cs="Times New Roman"/>
              </w:rPr>
              <w:t>КГБУ «Камчатский краевой художественный музей»</w:t>
            </w:r>
          </w:p>
        </w:tc>
        <w:tc>
          <w:tcPr>
            <w:tcW w:w="1701" w:type="dxa"/>
            <w:shd w:val="clear" w:color="auto" w:fill="auto"/>
            <w:noWrap/>
          </w:tcPr>
          <w:p w:rsidR="0027775A" w:rsidRPr="0062214D" w:rsidRDefault="0027775A" w:rsidP="0027775A">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Емельянова С.В. – главный специалист-эксперт</w:t>
            </w:r>
          </w:p>
        </w:tc>
      </w:tr>
      <w:tr w:rsidR="0027775A" w:rsidRPr="0062214D" w:rsidTr="00C072F0">
        <w:trPr>
          <w:trHeight w:val="624"/>
        </w:trPr>
        <w:tc>
          <w:tcPr>
            <w:tcW w:w="1418" w:type="dxa"/>
            <w:shd w:val="clear" w:color="auto" w:fill="auto"/>
          </w:tcPr>
          <w:p w:rsidR="0027775A" w:rsidRPr="0062214D" w:rsidRDefault="0027775A" w:rsidP="0027775A">
            <w:pPr>
              <w:pStyle w:val="Standard"/>
              <w:jc w:val="center"/>
              <w:rPr>
                <w:rFonts w:cs="Times New Roman"/>
                <w:sz w:val="22"/>
                <w:szCs w:val="22"/>
                <w:lang w:val="ru-RU"/>
              </w:rPr>
            </w:pPr>
            <w:r w:rsidRPr="0062214D">
              <w:rPr>
                <w:rFonts w:cs="Times New Roman"/>
                <w:sz w:val="22"/>
                <w:szCs w:val="22"/>
                <w:lang w:val="ru-RU"/>
              </w:rPr>
              <w:t>02</w:t>
            </w:r>
          </w:p>
          <w:p w:rsidR="0027775A" w:rsidRPr="0062214D" w:rsidRDefault="0027775A" w:rsidP="0027775A">
            <w:pPr>
              <w:pStyle w:val="Standard"/>
              <w:jc w:val="center"/>
              <w:rPr>
                <w:rFonts w:cs="Times New Roman"/>
                <w:sz w:val="22"/>
                <w:szCs w:val="22"/>
                <w:lang w:val="ru-RU"/>
              </w:rPr>
            </w:pPr>
            <w:r w:rsidRPr="0062214D">
              <w:rPr>
                <w:rFonts w:cs="Times New Roman"/>
                <w:sz w:val="22"/>
                <w:szCs w:val="22"/>
                <w:lang w:val="ru-RU"/>
              </w:rPr>
              <w:t>18:00</w:t>
            </w:r>
          </w:p>
        </w:tc>
        <w:tc>
          <w:tcPr>
            <w:tcW w:w="1985" w:type="dxa"/>
            <w:shd w:val="clear" w:color="auto" w:fill="auto"/>
          </w:tcPr>
          <w:p w:rsidR="0027775A" w:rsidRPr="0062214D" w:rsidRDefault="0027775A" w:rsidP="0027775A">
            <w:pPr>
              <w:jc w:val="center"/>
              <w:rPr>
                <w:rFonts w:ascii="Times New Roman" w:eastAsia="Times New Roman" w:hAnsi="Times New Roman" w:cs="Times New Roman"/>
              </w:rPr>
            </w:pPr>
            <w:r w:rsidRPr="0062214D">
              <w:rPr>
                <w:rFonts w:ascii="Times New Roman" w:eastAsia="Times New Roman" w:hAnsi="Times New Roman" w:cs="Times New Roman"/>
              </w:rPr>
              <w:t>Спектакль</w:t>
            </w:r>
          </w:p>
        </w:tc>
        <w:tc>
          <w:tcPr>
            <w:tcW w:w="10915" w:type="dxa"/>
            <w:shd w:val="clear" w:color="auto" w:fill="auto"/>
          </w:tcPr>
          <w:p w:rsidR="0027775A" w:rsidRPr="0062214D" w:rsidRDefault="0027775A" w:rsidP="0027775A">
            <w:pPr>
              <w:pStyle w:val="1"/>
              <w:rPr>
                <w:sz w:val="22"/>
                <w:szCs w:val="22"/>
              </w:rPr>
            </w:pPr>
            <w:r w:rsidRPr="0062214D">
              <w:rPr>
                <w:sz w:val="22"/>
                <w:szCs w:val="22"/>
              </w:rPr>
              <w:t>«Блажь» - классическая комедия в 2-х действиях по пьесе П. Невежина и А. Островского (Зрительный зал Камчатского театра драмы и комедии, тел. 420-294)</w:t>
            </w:r>
          </w:p>
          <w:p w:rsidR="0027775A" w:rsidRPr="0062214D" w:rsidRDefault="0027775A" w:rsidP="0027775A">
            <w:pPr>
              <w:jc w:val="right"/>
              <w:rPr>
                <w:lang w:eastAsia="ru-RU"/>
              </w:rPr>
            </w:pPr>
            <w:r w:rsidRPr="0062214D">
              <w:rPr>
                <w:rFonts w:ascii="Times New Roman" w:hAnsi="Times New Roman" w:cs="Times New Roman"/>
                <w:color w:val="000000" w:themeColor="text1"/>
              </w:rPr>
              <w:t>КГАУ «Камчатский театр драмы и комедии</w:t>
            </w:r>
          </w:p>
        </w:tc>
        <w:tc>
          <w:tcPr>
            <w:tcW w:w="1701" w:type="dxa"/>
            <w:shd w:val="clear" w:color="auto" w:fill="auto"/>
            <w:noWrap/>
          </w:tcPr>
          <w:p w:rsidR="0027775A" w:rsidRPr="0062214D" w:rsidRDefault="0027775A" w:rsidP="0027775A">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Лифанова Н.П. - референт</w:t>
            </w:r>
          </w:p>
        </w:tc>
      </w:tr>
      <w:tr w:rsidR="002C6A48" w:rsidRPr="0062214D" w:rsidTr="00C072F0">
        <w:trPr>
          <w:trHeight w:val="624"/>
        </w:trPr>
        <w:tc>
          <w:tcPr>
            <w:tcW w:w="1418" w:type="dxa"/>
            <w:shd w:val="clear" w:color="auto" w:fill="auto"/>
          </w:tcPr>
          <w:p w:rsidR="002C6A48" w:rsidRPr="0062214D" w:rsidRDefault="002C6A48" w:rsidP="0027775A">
            <w:pPr>
              <w:pStyle w:val="Standard"/>
              <w:jc w:val="center"/>
              <w:rPr>
                <w:rFonts w:cs="Times New Roman"/>
                <w:sz w:val="22"/>
                <w:szCs w:val="22"/>
                <w:lang w:val="ru-RU"/>
              </w:rPr>
            </w:pPr>
            <w:r>
              <w:rPr>
                <w:rFonts w:cs="Times New Roman"/>
                <w:sz w:val="22"/>
                <w:szCs w:val="22"/>
                <w:lang w:val="ru-RU"/>
              </w:rPr>
              <w:t>2</w:t>
            </w:r>
            <w:r>
              <w:rPr>
                <w:rFonts w:cs="Times New Roman"/>
                <w:sz w:val="22"/>
                <w:szCs w:val="22"/>
                <w:lang w:val="ru-RU"/>
              </w:rPr>
              <w:br/>
              <w:t>15:00</w:t>
            </w:r>
          </w:p>
        </w:tc>
        <w:tc>
          <w:tcPr>
            <w:tcW w:w="1985" w:type="dxa"/>
            <w:shd w:val="clear" w:color="auto" w:fill="auto"/>
          </w:tcPr>
          <w:p w:rsidR="002C6A48" w:rsidRPr="0062214D" w:rsidRDefault="00483C57" w:rsidP="0027775A">
            <w:pPr>
              <w:jc w:val="center"/>
              <w:rPr>
                <w:rFonts w:ascii="Times New Roman" w:eastAsia="Times New Roman" w:hAnsi="Times New Roman" w:cs="Times New Roman"/>
              </w:rPr>
            </w:pPr>
            <w:r>
              <w:rPr>
                <w:rFonts w:ascii="Times New Roman" w:eastAsia="Times New Roman" w:hAnsi="Times New Roman" w:cs="Times New Roman"/>
              </w:rPr>
              <w:t>Мастер-класс</w:t>
            </w:r>
          </w:p>
        </w:tc>
        <w:tc>
          <w:tcPr>
            <w:tcW w:w="10915" w:type="dxa"/>
            <w:shd w:val="clear" w:color="auto" w:fill="auto"/>
          </w:tcPr>
          <w:p w:rsidR="00483C57" w:rsidRPr="006A5E23" w:rsidRDefault="002C6A48" w:rsidP="00483C57">
            <w:pPr>
              <w:rPr>
                <w:rFonts w:ascii="Times New Roman" w:hAnsi="Times New Roman" w:cs="Times New Roman"/>
                <w:lang w:eastAsia="ru-RU"/>
              </w:rPr>
            </w:pPr>
            <w:r w:rsidRPr="002C6A48">
              <w:t>Мастер-класс по ДПИ и ИЗО «Самым родным и любимым» (аппликации, рисунки и открытки своими руками к Международному Дню 8 марта)</w:t>
            </w:r>
            <w:r w:rsidR="00483C57">
              <w:t xml:space="preserve"> </w:t>
            </w:r>
            <w:r w:rsidRPr="002C6A48">
              <w:t>+ работа кружка «ДАР»</w:t>
            </w:r>
            <w:r w:rsidR="00483C57">
              <w:t xml:space="preserve"> </w:t>
            </w:r>
            <w:r w:rsidR="00483C57">
              <w:rPr>
                <w:rFonts w:ascii="Times New Roman" w:hAnsi="Times New Roman" w:cs="Times New Roman"/>
                <w:lang w:eastAsia="ru-RU"/>
              </w:rPr>
              <w:t>(</w:t>
            </w:r>
            <w:r w:rsidR="00483C57" w:rsidRPr="006A5E23">
              <w:rPr>
                <w:rFonts w:ascii="Times New Roman" w:hAnsi="Times New Roman" w:cs="Times New Roman"/>
                <w:lang w:eastAsia="ru-RU"/>
              </w:rPr>
              <w:t xml:space="preserve">Централизованная библиотечная система им. </w:t>
            </w:r>
            <w:proofErr w:type="spellStart"/>
            <w:r w:rsidR="00483C57" w:rsidRPr="006A5E23">
              <w:rPr>
                <w:rFonts w:ascii="Times New Roman" w:hAnsi="Times New Roman" w:cs="Times New Roman"/>
                <w:lang w:eastAsia="ru-RU"/>
              </w:rPr>
              <w:t>Кецая</w:t>
            </w:r>
            <w:proofErr w:type="spellEnd"/>
            <w:r w:rsidR="00483C57" w:rsidRPr="006A5E23">
              <w:rPr>
                <w:rFonts w:ascii="Times New Roman" w:hAnsi="Times New Roman" w:cs="Times New Roman"/>
                <w:lang w:eastAsia="ru-RU"/>
              </w:rPr>
              <w:t xml:space="preserve"> Кеккетына», Тел. 8- 924-783-83-58) </w:t>
            </w:r>
          </w:p>
          <w:p w:rsidR="002C6A48" w:rsidRPr="0062214D" w:rsidRDefault="00483C57" w:rsidP="00FB1B8E">
            <w:pPr>
              <w:pStyle w:val="1"/>
              <w:jc w:val="right"/>
              <w:rPr>
                <w:sz w:val="22"/>
                <w:szCs w:val="22"/>
              </w:rPr>
            </w:pPr>
            <w:r w:rsidRPr="00FB1B8E">
              <w:rPr>
                <w:sz w:val="22"/>
              </w:rPr>
              <w:t>КГБУ «Корякская централизованная библиотечная система им. Кеккетына»</w:t>
            </w:r>
          </w:p>
        </w:tc>
        <w:tc>
          <w:tcPr>
            <w:tcW w:w="1701" w:type="dxa"/>
            <w:shd w:val="clear" w:color="auto" w:fill="auto"/>
            <w:noWrap/>
          </w:tcPr>
          <w:p w:rsidR="002C6A48" w:rsidRPr="0062214D" w:rsidRDefault="00FB1B8E" w:rsidP="0027775A">
            <w:pPr>
              <w:spacing w:after="0" w:line="240" w:lineRule="auto"/>
              <w:jc w:val="center"/>
              <w:rPr>
                <w:rFonts w:ascii="Times New Roman" w:eastAsia="Times New Roman" w:hAnsi="Times New Roman" w:cs="Times New Roman"/>
              </w:rPr>
            </w:pPr>
            <w:r w:rsidRPr="0062214D">
              <w:rPr>
                <w:rFonts w:ascii="Times New Roman" w:hAnsi="Times New Roman" w:cs="Times New Roman"/>
              </w:rPr>
              <w:t>Лебедева М.Е. – консультант</w:t>
            </w:r>
          </w:p>
        </w:tc>
      </w:tr>
      <w:tr w:rsidR="0027775A" w:rsidRPr="0062214D" w:rsidTr="00147340">
        <w:trPr>
          <w:trHeight w:val="945"/>
        </w:trPr>
        <w:tc>
          <w:tcPr>
            <w:tcW w:w="1418" w:type="dxa"/>
            <w:shd w:val="clear" w:color="auto" w:fill="auto"/>
          </w:tcPr>
          <w:p w:rsidR="0027775A" w:rsidRPr="0062214D" w:rsidRDefault="0027775A" w:rsidP="0027775A">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2</w:t>
            </w:r>
          </w:p>
        </w:tc>
        <w:tc>
          <w:tcPr>
            <w:tcW w:w="1985" w:type="dxa"/>
            <w:shd w:val="clear" w:color="auto" w:fill="auto"/>
          </w:tcPr>
          <w:p w:rsidR="0027775A" w:rsidRPr="0062214D" w:rsidRDefault="0027775A" w:rsidP="0027775A">
            <w:pPr>
              <w:pStyle w:val="1"/>
              <w:jc w:val="center"/>
              <w:rPr>
                <w:sz w:val="22"/>
                <w:szCs w:val="22"/>
              </w:rPr>
            </w:pPr>
            <w:r w:rsidRPr="0062214D">
              <w:rPr>
                <w:sz w:val="22"/>
                <w:szCs w:val="22"/>
              </w:rPr>
              <w:t>Выставка</w:t>
            </w:r>
          </w:p>
        </w:tc>
        <w:tc>
          <w:tcPr>
            <w:tcW w:w="10915" w:type="dxa"/>
            <w:shd w:val="clear" w:color="auto" w:fill="auto"/>
          </w:tcPr>
          <w:p w:rsidR="0027775A" w:rsidRPr="0062214D" w:rsidRDefault="0027775A" w:rsidP="0027775A">
            <w:pPr>
              <w:spacing w:after="0" w:line="255" w:lineRule="atLeast"/>
              <w:rPr>
                <w:rFonts w:ascii="Times New Roman" w:eastAsia="Times New Roman" w:hAnsi="Times New Roman" w:cs="Times New Roman"/>
                <w:bCs/>
              </w:rPr>
            </w:pPr>
            <w:r w:rsidRPr="0062214D">
              <w:rPr>
                <w:rFonts w:ascii="Times New Roman" w:eastAsia="Times New Roman" w:hAnsi="Times New Roman" w:cs="Times New Roman"/>
                <w:bCs/>
              </w:rPr>
              <w:t>«По следу камчатской ездовой» – передвижная выставка   фотографий и графических изображений из фондов музея. Посетители смогут познакомиться с историческим описанием камчатской ездовой.  (Пос. Эссо, площадка спортивного комплекса «</w:t>
            </w:r>
            <w:proofErr w:type="spellStart"/>
            <w:r w:rsidRPr="0062214D">
              <w:rPr>
                <w:rFonts w:ascii="Times New Roman" w:eastAsia="Times New Roman" w:hAnsi="Times New Roman" w:cs="Times New Roman"/>
                <w:bCs/>
              </w:rPr>
              <w:t>Оленгендэ</w:t>
            </w:r>
            <w:proofErr w:type="spellEnd"/>
            <w:r w:rsidRPr="0062214D">
              <w:rPr>
                <w:rFonts w:ascii="Times New Roman" w:eastAsia="Times New Roman" w:hAnsi="Times New Roman" w:cs="Times New Roman"/>
                <w:bCs/>
              </w:rPr>
              <w:t xml:space="preserve">», т. 8 (4152) 42-54-16) </w:t>
            </w:r>
          </w:p>
          <w:p w:rsidR="0027775A" w:rsidRPr="0062214D" w:rsidRDefault="0027775A" w:rsidP="0027775A">
            <w:pPr>
              <w:spacing w:after="0" w:line="255" w:lineRule="atLeast"/>
              <w:jc w:val="right"/>
              <w:rPr>
                <w:rFonts w:ascii="Times New Roman" w:eastAsia="Times New Roman" w:hAnsi="Times New Roman" w:cs="Times New Roman"/>
                <w:bCs/>
              </w:rPr>
            </w:pPr>
            <w:r w:rsidRPr="0062214D">
              <w:rPr>
                <w:rFonts w:ascii="Times New Roman" w:eastAsia="Times New Roman" w:hAnsi="Times New Roman" w:cs="Times New Roman"/>
              </w:rPr>
              <w:t>КГБУ «Камчатский краевой объединенный музей»</w:t>
            </w:r>
          </w:p>
        </w:tc>
        <w:tc>
          <w:tcPr>
            <w:tcW w:w="1701" w:type="dxa"/>
            <w:shd w:val="clear" w:color="auto" w:fill="auto"/>
            <w:noWrap/>
          </w:tcPr>
          <w:p w:rsidR="0027775A" w:rsidRPr="0062214D" w:rsidRDefault="0027775A" w:rsidP="0027775A">
            <w:pPr>
              <w:spacing w:after="0" w:line="240" w:lineRule="auto"/>
              <w:jc w:val="center"/>
              <w:rPr>
                <w:rFonts w:ascii="Times New Roman" w:hAnsi="Times New Roman" w:cs="Times New Roman"/>
              </w:rPr>
            </w:pPr>
            <w:r w:rsidRPr="0062214D">
              <w:rPr>
                <w:rFonts w:ascii="Times New Roman" w:eastAsia="Times New Roman" w:hAnsi="Times New Roman" w:cs="Times New Roman"/>
              </w:rPr>
              <w:t>Емельянова С.В. – главный специалист-эксперт</w:t>
            </w:r>
          </w:p>
        </w:tc>
      </w:tr>
      <w:tr w:rsidR="0027775A" w:rsidRPr="0062214D" w:rsidTr="00C072F0">
        <w:trPr>
          <w:trHeight w:val="624"/>
        </w:trPr>
        <w:tc>
          <w:tcPr>
            <w:tcW w:w="1418" w:type="dxa"/>
            <w:shd w:val="clear" w:color="auto" w:fill="auto"/>
          </w:tcPr>
          <w:p w:rsidR="0027775A" w:rsidRPr="0062214D" w:rsidRDefault="0027775A" w:rsidP="0027775A">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2</w:t>
            </w:r>
          </w:p>
          <w:p w:rsidR="0027775A" w:rsidRPr="0062214D" w:rsidRDefault="0027775A" w:rsidP="0027775A">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 xml:space="preserve">11:00, 14:00 </w:t>
            </w:r>
          </w:p>
        </w:tc>
        <w:tc>
          <w:tcPr>
            <w:tcW w:w="1985" w:type="dxa"/>
            <w:shd w:val="clear" w:color="auto" w:fill="auto"/>
          </w:tcPr>
          <w:p w:rsidR="0027775A" w:rsidRPr="0062214D" w:rsidRDefault="0027775A" w:rsidP="0027775A">
            <w:pPr>
              <w:pStyle w:val="1"/>
              <w:jc w:val="center"/>
              <w:rPr>
                <w:sz w:val="22"/>
                <w:szCs w:val="22"/>
              </w:rPr>
            </w:pPr>
            <w:r w:rsidRPr="0062214D">
              <w:rPr>
                <w:sz w:val="22"/>
                <w:szCs w:val="22"/>
              </w:rPr>
              <w:t>Спектакль</w:t>
            </w:r>
          </w:p>
        </w:tc>
        <w:tc>
          <w:tcPr>
            <w:tcW w:w="10915" w:type="dxa"/>
            <w:shd w:val="clear" w:color="auto" w:fill="auto"/>
          </w:tcPr>
          <w:p w:rsidR="0027775A" w:rsidRPr="0062214D" w:rsidRDefault="0027775A" w:rsidP="0027775A">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«Золушка» по сказке </w:t>
            </w:r>
            <w:proofErr w:type="spellStart"/>
            <w:r w:rsidRPr="0062214D">
              <w:rPr>
                <w:rFonts w:ascii="Times New Roman" w:eastAsia="Times New Roman" w:hAnsi="Times New Roman" w:cs="Times New Roman"/>
              </w:rPr>
              <w:t>Ш.Перро</w:t>
            </w:r>
            <w:proofErr w:type="spellEnd"/>
            <w:r w:rsidRPr="0062214D">
              <w:rPr>
                <w:rFonts w:ascii="Times New Roman" w:eastAsia="Times New Roman" w:hAnsi="Times New Roman" w:cs="Times New Roman"/>
              </w:rPr>
              <w:t xml:space="preserve"> - Эта волшебная история откроет мир, где по мановению волшебной палочки происходят чудеса, мечты сбываются, а добро и труд будут вознаграждены (Зрительный зал Камчатского театра кукол, тел. 42-64-40)</w:t>
            </w:r>
          </w:p>
        </w:tc>
        <w:tc>
          <w:tcPr>
            <w:tcW w:w="1701" w:type="dxa"/>
            <w:shd w:val="clear" w:color="auto" w:fill="auto"/>
            <w:noWrap/>
          </w:tcPr>
          <w:p w:rsidR="0027775A" w:rsidRPr="0062214D" w:rsidRDefault="0027775A" w:rsidP="0027775A">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КГАУ «Камчатский театр кукол»</w:t>
            </w:r>
          </w:p>
        </w:tc>
      </w:tr>
      <w:tr w:rsidR="0027775A" w:rsidRPr="0062214D" w:rsidTr="00C072F0">
        <w:trPr>
          <w:trHeight w:val="624"/>
        </w:trPr>
        <w:tc>
          <w:tcPr>
            <w:tcW w:w="1418" w:type="dxa"/>
            <w:shd w:val="clear" w:color="auto" w:fill="auto"/>
          </w:tcPr>
          <w:p w:rsidR="0027775A" w:rsidRPr="0062214D" w:rsidRDefault="0027775A" w:rsidP="0027775A">
            <w:pPr>
              <w:jc w:val="center"/>
              <w:rPr>
                <w:rFonts w:ascii="Times New Roman" w:hAnsi="Times New Roman" w:cs="Times New Roman"/>
              </w:rPr>
            </w:pPr>
            <w:r w:rsidRPr="0062214D">
              <w:rPr>
                <w:rFonts w:ascii="Times New Roman" w:hAnsi="Times New Roman" w:cs="Times New Roman"/>
              </w:rPr>
              <w:t>2</w:t>
            </w:r>
            <w:r w:rsidRPr="0062214D">
              <w:rPr>
                <w:rFonts w:ascii="Times New Roman" w:hAnsi="Times New Roman" w:cs="Times New Roman"/>
              </w:rPr>
              <w:br/>
              <w:t>18:00</w:t>
            </w:r>
          </w:p>
        </w:tc>
        <w:tc>
          <w:tcPr>
            <w:tcW w:w="1985" w:type="dxa"/>
            <w:shd w:val="clear" w:color="auto" w:fill="auto"/>
          </w:tcPr>
          <w:p w:rsidR="0027775A" w:rsidRPr="0062214D" w:rsidRDefault="0027775A" w:rsidP="0027775A">
            <w:pPr>
              <w:pStyle w:val="a3"/>
              <w:shd w:val="clear" w:color="auto" w:fill="FFFFFF"/>
              <w:spacing w:before="0" w:after="101"/>
              <w:jc w:val="center"/>
              <w:rPr>
                <w:sz w:val="22"/>
                <w:szCs w:val="22"/>
              </w:rPr>
            </w:pPr>
            <w:proofErr w:type="spellStart"/>
            <w:r w:rsidRPr="0062214D">
              <w:rPr>
                <w:sz w:val="22"/>
                <w:szCs w:val="22"/>
              </w:rPr>
              <w:t>Концерт</w:t>
            </w:r>
            <w:proofErr w:type="spellEnd"/>
          </w:p>
        </w:tc>
        <w:tc>
          <w:tcPr>
            <w:tcW w:w="10915" w:type="dxa"/>
            <w:shd w:val="clear" w:color="auto" w:fill="auto"/>
          </w:tcPr>
          <w:p w:rsidR="0027775A" w:rsidRPr="0062214D" w:rsidRDefault="0027775A" w:rsidP="0027775A">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Концерт Даниила Гришина – альт (Москва) и Камчатского камерного оркестра им. Г. Аввакумова. Прозвучат произведения М. </w:t>
            </w:r>
            <w:proofErr w:type="spellStart"/>
            <w:r w:rsidRPr="0062214D">
              <w:rPr>
                <w:rFonts w:ascii="Times New Roman" w:eastAsia="Times New Roman" w:hAnsi="Times New Roman" w:cs="Times New Roman"/>
              </w:rPr>
              <w:t>Бруха</w:t>
            </w:r>
            <w:proofErr w:type="spellEnd"/>
            <w:r w:rsidRPr="0062214D">
              <w:rPr>
                <w:rFonts w:ascii="Times New Roman" w:eastAsia="Times New Roman" w:hAnsi="Times New Roman" w:cs="Times New Roman"/>
              </w:rPr>
              <w:t xml:space="preserve">, Л. </w:t>
            </w:r>
            <w:proofErr w:type="spellStart"/>
            <w:r w:rsidRPr="0062214D">
              <w:rPr>
                <w:rFonts w:ascii="Times New Roman" w:eastAsia="Times New Roman" w:hAnsi="Times New Roman" w:cs="Times New Roman"/>
              </w:rPr>
              <w:t>ван</w:t>
            </w:r>
            <w:proofErr w:type="spellEnd"/>
            <w:r w:rsidRPr="0062214D">
              <w:rPr>
                <w:rFonts w:ascii="Times New Roman" w:eastAsia="Times New Roman" w:hAnsi="Times New Roman" w:cs="Times New Roman"/>
              </w:rPr>
              <w:t xml:space="preserve"> Бетховена, М. Равеля, Н. Паганини (Концертный зал филармонии Октябрьский», Тел. 47-82-47) </w:t>
            </w:r>
          </w:p>
          <w:p w:rsidR="0027775A" w:rsidRPr="0062214D" w:rsidRDefault="0027775A" w:rsidP="0027775A">
            <w:pPr>
              <w:widowControl w:val="0"/>
              <w:suppressAutoHyphens/>
              <w:spacing w:after="0" w:line="240" w:lineRule="auto"/>
              <w:rPr>
                <w:rFonts w:ascii="Times New Roman" w:eastAsia="Times New Roman" w:hAnsi="Times New Roman" w:cs="Times New Roman"/>
                <w:highlight w:val="yellow"/>
              </w:rPr>
            </w:pPr>
          </w:p>
          <w:p w:rsidR="0027775A" w:rsidRPr="0062214D" w:rsidRDefault="0027775A" w:rsidP="0027775A">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rPr>
              <w:t>КГБУ «Камчатское концертно-филармоническое объединение»</w:t>
            </w:r>
          </w:p>
        </w:tc>
        <w:tc>
          <w:tcPr>
            <w:tcW w:w="1701" w:type="dxa"/>
            <w:shd w:val="clear" w:color="auto" w:fill="auto"/>
            <w:noWrap/>
          </w:tcPr>
          <w:p w:rsidR="0027775A" w:rsidRPr="0062214D" w:rsidRDefault="0027775A" w:rsidP="0027775A">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Лифанова Н.П. - референт</w:t>
            </w:r>
          </w:p>
        </w:tc>
      </w:tr>
      <w:tr w:rsidR="0027775A" w:rsidRPr="0062214D" w:rsidTr="00C072F0">
        <w:trPr>
          <w:trHeight w:val="624"/>
        </w:trPr>
        <w:tc>
          <w:tcPr>
            <w:tcW w:w="1418" w:type="dxa"/>
            <w:shd w:val="clear" w:color="auto" w:fill="auto"/>
          </w:tcPr>
          <w:p w:rsidR="0027775A" w:rsidRPr="0062214D" w:rsidRDefault="0027775A" w:rsidP="0027775A">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2</w:t>
            </w:r>
            <w:r w:rsidRPr="0062214D">
              <w:rPr>
                <w:rFonts w:ascii="Times New Roman" w:eastAsia="Times New Roman" w:hAnsi="Times New Roman" w:cs="Times New Roman"/>
              </w:rPr>
              <w:br/>
              <w:t>11:00,14:00</w:t>
            </w:r>
          </w:p>
        </w:tc>
        <w:tc>
          <w:tcPr>
            <w:tcW w:w="1985" w:type="dxa"/>
            <w:shd w:val="clear" w:color="auto" w:fill="auto"/>
          </w:tcPr>
          <w:p w:rsidR="0027775A" w:rsidRPr="0062214D" w:rsidRDefault="0027775A" w:rsidP="0027775A">
            <w:pPr>
              <w:pStyle w:val="1"/>
              <w:jc w:val="center"/>
              <w:rPr>
                <w:sz w:val="22"/>
                <w:szCs w:val="22"/>
              </w:rPr>
            </w:pPr>
            <w:r w:rsidRPr="0062214D">
              <w:rPr>
                <w:sz w:val="22"/>
                <w:szCs w:val="22"/>
              </w:rPr>
              <w:t>Спектакль</w:t>
            </w:r>
          </w:p>
        </w:tc>
        <w:tc>
          <w:tcPr>
            <w:tcW w:w="10915" w:type="dxa"/>
            <w:shd w:val="clear" w:color="auto" w:fill="auto"/>
          </w:tcPr>
          <w:p w:rsidR="0027775A" w:rsidRPr="0062214D" w:rsidRDefault="0027775A" w:rsidP="0027775A">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«Айболит и </w:t>
            </w:r>
            <w:proofErr w:type="spellStart"/>
            <w:r w:rsidRPr="0062214D">
              <w:rPr>
                <w:rFonts w:ascii="Times New Roman" w:eastAsia="Times New Roman" w:hAnsi="Times New Roman" w:cs="Times New Roman"/>
              </w:rPr>
              <w:t>Бармалей</w:t>
            </w:r>
            <w:proofErr w:type="spellEnd"/>
            <w:r w:rsidRPr="0062214D">
              <w:rPr>
                <w:rFonts w:ascii="Times New Roman" w:eastAsia="Times New Roman" w:hAnsi="Times New Roman" w:cs="Times New Roman"/>
              </w:rPr>
              <w:t>» Удивительный доктор Айболит совершает бесстрашный переезд в далекую Африку, преодолев с помощью друзей все козни пиратов. (Зрительный зал Камчатского театра кукол, тел. 42-64-40)</w:t>
            </w:r>
          </w:p>
          <w:p w:rsidR="0027775A" w:rsidRPr="0062214D" w:rsidRDefault="0027775A" w:rsidP="0027775A">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rPr>
              <w:t>КГАУ «Камчатский театр кукол»</w:t>
            </w:r>
          </w:p>
        </w:tc>
        <w:tc>
          <w:tcPr>
            <w:tcW w:w="1701" w:type="dxa"/>
            <w:shd w:val="clear" w:color="auto" w:fill="auto"/>
            <w:noWrap/>
          </w:tcPr>
          <w:p w:rsidR="0027775A" w:rsidRPr="0062214D" w:rsidRDefault="0027775A" w:rsidP="0027775A">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КГАУ «Камчатский театр кукол»</w:t>
            </w:r>
          </w:p>
        </w:tc>
      </w:tr>
      <w:tr w:rsidR="0027775A" w:rsidRPr="0062214D" w:rsidTr="00C072F0">
        <w:trPr>
          <w:trHeight w:val="624"/>
        </w:trPr>
        <w:tc>
          <w:tcPr>
            <w:tcW w:w="1418" w:type="dxa"/>
            <w:shd w:val="clear" w:color="auto" w:fill="auto"/>
          </w:tcPr>
          <w:p w:rsidR="0027775A" w:rsidRPr="0062214D" w:rsidRDefault="0027775A" w:rsidP="0027775A">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3</w:t>
            </w:r>
          </w:p>
          <w:p w:rsidR="0027775A" w:rsidRPr="0062214D" w:rsidRDefault="0027775A" w:rsidP="0027775A">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18:00</w:t>
            </w:r>
          </w:p>
        </w:tc>
        <w:tc>
          <w:tcPr>
            <w:tcW w:w="1985" w:type="dxa"/>
            <w:shd w:val="clear" w:color="auto" w:fill="auto"/>
          </w:tcPr>
          <w:p w:rsidR="0027775A" w:rsidRPr="0062214D" w:rsidRDefault="0027775A" w:rsidP="0027775A">
            <w:pPr>
              <w:pStyle w:val="1"/>
              <w:jc w:val="center"/>
              <w:rPr>
                <w:sz w:val="22"/>
                <w:szCs w:val="22"/>
              </w:rPr>
            </w:pPr>
            <w:r w:rsidRPr="0062214D">
              <w:rPr>
                <w:sz w:val="22"/>
                <w:szCs w:val="22"/>
              </w:rPr>
              <w:t>Спектакль</w:t>
            </w:r>
          </w:p>
        </w:tc>
        <w:tc>
          <w:tcPr>
            <w:tcW w:w="10915" w:type="dxa"/>
            <w:shd w:val="clear" w:color="auto" w:fill="auto"/>
          </w:tcPr>
          <w:p w:rsidR="0027775A" w:rsidRPr="0062214D" w:rsidRDefault="0027775A" w:rsidP="0027775A">
            <w:pPr>
              <w:widowControl w:val="0"/>
              <w:suppressAutoHyphens/>
              <w:spacing w:after="0" w:line="240" w:lineRule="auto"/>
              <w:rPr>
                <w:rFonts w:ascii="Times New Roman" w:hAnsi="Times New Roman"/>
              </w:rPr>
            </w:pPr>
            <w:r w:rsidRPr="0062214D">
              <w:rPr>
                <w:rFonts w:ascii="Times New Roman" w:hAnsi="Times New Roman"/>
              </w:rPr>
              <w:t xml:space="preserve">«Игра на три миллиона» - комедия в 2-х действиях по пьесе </w:t>
            </w:r>
            <w:proofErr w:type="spellStart"/>
            <w:r w:rsidRPr="0062214D">
              <w:rPr>
                <w:rFonts w:ascii="Times New Roman" w:hAnsi="Times New Roman"/>
              </w:rPr>
              <w:t>К.Людвига</w:t>
            </w:r>
            <w:proofErr w:type="spellEnd"/>
            <w:r w:rsidRPr="0062214D">
              <w:rPr>
                <w:rFonts w:ascii="Times New Roman" w:hAnsi="Times New Roman"/>
              </w:rPr>
              <w:t xml:space="preserve"> (Зрительный зал Камчатского театра драмы и комедии, тел. 420-294)</w:t>
            </w:r>
          </w:p>
          <w:p w:rsidR="0027775A" w:rsidRPr="0062214D" w:rsidRDefault="0027775A" w:rsidP="0027775A">
            <w:pPr>
              <w:widowControl w:val="0"/>
              <w:suppressAutoHyphens/>
              <w:spacing w:after="0" w:line="240" w:lineRule="auto"/>
              <w:jc w:val="right"/>
              <w:rPr>
                <w:rFonts w:ascii="Times New Roman" w:eastAsia="Times New Roman" w:hAnsi="Times New Roman" w:cs="Times New Roman"/>
              </w:rPr>
            </w:pPr>
            <w:r w:rsidRPr="0062214D">
              <w:rPr>
                <w:rFonts w:ascii="Times New Roman" w:hAnsi="Times New Roman"/>
              </w:rPr>
              <w:t>КГАУ «Камчатский театр драмы и комедии</w:t>
            </w:r>
          </w:p>
        </w:tc>
        <w:tc>
          <w:tcPr>
            <w:tcW w:w="1701" w:type="dxa"/>
            <w:shd w:val="clear" w:color="auto" w:fill="auto"/>
            <w:noWrap/>
          </w:tcPr>
          <w:p w:rsidR="0027775A" w:rsidRPr="0062214D" w:rsidRDefault="0027775A" w:rsidP="0027775A">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Лифанова Н.П. - референт</w:t>
            </w:r>
          </w:p>
        </w:tc>
      </w:tr>
      <w:tr w:rsidR="0027775A" w:rsidRPr="0062214D" w:rsidTr="00C072F0">
        <w:trPr>
          <w:trHeight w:val="624"/>
        </w:trPr>
        <w:tc>
          <w:tcPr>
            <w:tcW w:w="1418" w:type="dxa"/>
            <w:shd w:val="clear" w:color="auto" w:fill="auto"/>
          </w:tcPr>
          <w:p w:rsidR="0027775A" w:rsidRPr="0062214D" w:rsidRDefault="00FC5051" w:rsidP="0027775A">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lastRenderedPageBreak/>
              <w:t>3</w:t>
            </w:r>
            <w:r w:rsidRPr="0062214D">
              <w:rPr>
                <w:rFonts w:ascii="Times New Roman" w:eastAsia="Times New Roman" w:hAnsi="Times New Roman" w:cs="Times New Roman"/>
              </w:rPr>
              <w:br/>
              <w:t>15:00</w:t>
            </w:r>
          </w:p>
        </w:tc>
        <w:tc>
          <w:tcPr>
            <w:tcW w:w="1985" w:type="dxa"/>
            <w:shd w:val="clear" w:color="auto" w:fill="auto"/>
          </w:tcPr>
          <w:p w:rsidR="0027775A" w:rsidRPr="0062214D" w:rsidRDefault="004C3AF8" w:rsidP="00DD153D">
            <w:pPr>
              <w:pStyle w:val="1"/>
              <w:jc w:val="center"/>
              <w:rPr>
                <w:sz w:val="22"/>
                <w:szCs w:val="22"/>
                <w:lang w:val="en-US"/>
              </w:rPr>
            </w:pPr>
            <w:r w:rsidRPr="0062214D">
              <w:rPr>
                <w:sz w:val="22"/>
                <w:szCs w:val="22"/>
              </w:rPr>
              <w:t>ТEA</w:t>
            </w:r>
            <w:r>
              <w:rPr>
                <w:sz w:val="22"/>
                <w:szCs w:val="22"/>
              </w:rPr>
              <w:t>ТР</w:t>
            </w:r>
            <w:r w:rsidRPr="0062214D">
              <w:rPr>
                <w:sz w:val="22"/>
                <w:szCs w:val="22"/>
              </w:rPr>
              <w:t xml:space="preserve"> </w:t>
            </w:r>
            <w:r w:rsidRPr="0062214D">
              <w:rPr>
                <w:sz w:val="22"/>
                <w:szCs w:val="22"/>
                <w:lang w:val="en-US"/>
              </w:rPr>
              <w:t>HD</w:t>
            </w:r>
          </w:p>
        </w:tc>
        <w:tc>
          <w:tcPr>
            <w:tcW w:w="10915" w:type="dxa"/>
            <w:shd w:val="clear" w:color="auto" w:fill="auto"/>
          </w:tcPr>
          <w:p w:rsidR="0062214D" w:rsidRPr="0062214D" w:rsidRDefault="0027775A" w:rsidP="0062214D">
            <w:pPr>
              <w:pStyle w:val="1"/>
              <w:rPr>
                <w:sz w:val="22"/>
                <w:szCs w:val="22"/>
              </w:rPr>
            </w:pPr>
            <w:r w:rsidRPr="0062214D">
              <w:rPr>
                <w:sz w:val="22"/>
                <w:szCs w:val="22"/>
              </w:rPr>
              <w:t xml:space="preserve">«Франкенштейн: Ли Миллер» - Пьеса Ника </w:t>
            </w:r>
            <w:proofErr w:type="spellStart"/>
            <w:r w:rsidRPr="0062214D">
              <w:rPr>
                <w:sz w:val="22"/>
                <w:szCs w:val="22"/>
              </w:rPr>
              <w:t>Дира</w:t>
            </w:r>
            <w:proofErr w:type="spellEnd"/>
            <w:r w:rsidRPr="0062214D">
              <w:rPr>
                <w:sz w:val="22"/>
                <w:szCs w:val="22"/>
              </w:rPr>
              <w:t xml:space="preserve"> по мотивам романа Мэри Шелли</w:t>
            </w:r>
            <w:r w:rsidR="00FC5051" w:rsidRPr="0062214D">
              <w:rPr>
                <w:sz w:val="22"/>
                <w:szCs w:val="22"/>
              </w:rPr>
              <w:t xml:space="preserve">. Спектакль-первенец </w:t>
            </w:r>
            <w:proofErr w:type="spellStart"/>
            <w:r w:rsidR="00FC5051" w:rsidRPr="0062214D">
              <w:rPr>
                <w:sz w:val="22"/>
                <w:szCs w:val="22"/>
              </w:rPr>
              <w:t>TheatreHD</w:t>
            </w:r>
            <w:proofErr w:type="spellEnd"/>
            <w:r w:rsidR="00FC5051" w:rsidRPr="0062214D">
              <w:rPr>
                <w:sz w:val="22"/>
                <w:szCs w:val="22"/>
              </w:rPr>
              <w:t xml:space="preserve">, незабываемая </w:t>
            </w:r>
            <w:proofErr w:type="spellStart"/>
            <w:r w:rsidR="00FC5051" w:rsidRPr="0062214D">
              <w:rPr>
                <w:sz w:val="22"/>
                <w:szCs w:val="22"/>
              </w:rPr>
              <w:t>экстраваганца</w:t>
            </w:r>
            <w:proofErr w:type="spellEnd"/>
            <w:r w:rsidR="00FC5051" w:rsidRPr="0062214D">
              <w:rPr>
                <w:sz w:val="22"/>
                <w:szCs w:val="22"/>
              </w:rPr>
              <w:t xml:space="preserve"> Дэнни </w:t>
            </w:r>
            <w:proofErr w:type="spellStart"/>
            <w:r w:rsidR="00FC5051" w:rsidRPr="0062214D">
              <w:rPr>
                <w:sz w:val="22"/>
                <w:szCs w:val="22"/>
              </w:rPr>
              <w:t>Бойла</w:t>
            </w:r>
            <w:proofErr w:type="spellEnd"/>
            <w:r w:rsidR="00FC5051" w:rsidRPr="0062214D">
              <w:rPr>
                <w:sz w:val="22"/>
                <w:szCs w:val="22"/>
              </w:rPr>
              <w:t xml:space="preserve"> по мотивам романа Мэри Шелли, остается одним и</w:t>
            </w:r>
            <w:r w:rsidR="0062214D" w:rsidRPr="0062214D">
              <w:rPr>
                <w:sz w:val="22"/>
                <w:szCs w:val="22"/>
              </w:rPr>
              <w:t xml:space="preserve">з главных хитов проекта (Киноцентр «Лимонад», тел. 30-88-88) </w:t>
            </w:r>
          </w:p>
          <w:p w:rsidR="0062214D" w:rsidRPr="0062214D" w:rsidRDefault="0062214D" w:rsidP="0062214D">
            <w:pPr>
              <w:widowControl w:val="0"/>
              <w:suppressAutoHyphens/>
              <w:spacing w:after="0" w:line="240" w:lineRule="auto"/>
              <w:jc w:val="right"/>
              <w:rPr>
                <w:rFonts w:ascii="Times New Roman" w:eastAsia="Times New Roman" w:hAnsi="Times New Roman" w:cs="Times New Roman"/>
              </w:rPr>
            </w:pPr>
            <w:r w:rsidRPr="0062214D">
              <w:rPr>
                <w:rFonts w:ascii="Times New Roman" w:hAnsi="Times New Roman" w:cs="Times New Roman"/>
              </w:rPr>
              <w:t xml:space="preserve">ООО «Театр </w:t>
            </w:r>
            <w:proofErr w:type="spellStart"/>
            <w:r w:rsidRPr="0062214D">
              <w:rPr>
                <w:rFonts w:ascii="Times New Roman" w:hAnsi="Times New Roman" w:cs="Times New Roman"/>
              </w:rPr>
              <w:t>Эйч</w:t>
            </w:r>
            <w:proofErr w:type="spellEnd"/>
            <w:r w:rsidRPr="0062214D">
              <w:rPr>
                <w:rFonts w:ascii="Times New Roman" w:hAnsi="Times New Roman" w:cs="Times New Roman"/>
              </w:rPr>
              <w:t xml:space="preserve"> </w:t>
            </w:r>
            <w:proofErr w:type="spellStart"/>
            <w:r w:rsidRPr="0062214D">
              <w:rPr>
                <w:rFonts w:ascii="Times New Roman" w:hAnsi="Times New Roman" w:cs="Times New Roman"/>
              </w:rPr>
              <w:t>Ди</w:t>
            </w:r>
            <w:proofErr w:type="spellEnd"/>
            <w:r w:rsidRPr="0062214D">
              <w:rPr>
                <w:rFonts w:ascii="Times New Roman" w:hAnsi="Times New Roman" w:cs="Times New Roman"/>
              </w:rPr>
              <w:t>», ООО «</w:t>
            </w:r>
            <w:proofErr w:type="spellStart"/>
            <w:r w:rsidRPr="0062214D">
              <w:rPr>
                <w:rFonts w:ascii="Times New Roman" w:hAnsi="Times New Roman" w:cs="Times New Roman"/>
              </w:rPr>
              <w:t>Шамса</w:t>
            </w:r>
            <w:proofErr w:type="spellEnd"/>
            <w:r w:rsidRPr="0062214D">
              <w:rPr>
                <w:rFonts w:ascii="Times New Roman" w:hAnsi="Times New Roman" w:cs="Times New Roman"/>
              </w:rPr>
              <w:t>-Премьера»</w:t>
            </w:r>
          </w:p>
          <w:p w:rsidR="0027775A" w:rsidRPr="0062214D" w:rsidRDefault="0027775A" w:rsidP="0027775A">
            <w:pPr>
              <w:widowControl w:val="0"/>
              <w:suppressAutoHyphens/>
              <w:spacing w:after="0" w:line="240" w:lineRule="auto"/>
              <w:rPr>
                <w:rFonts w:ascii="Times New Roman" w:eastAsia="Times New Roman" w:hAnsi="Times New Roman" w:cs="Times New Roman"/>
              </w:rPr>
            </w:pPr>
          </w:p>
          <w:p w:rsidR="0027775A" w:rsidRPr="0062214D" w:rsidRDefault="0027775A" w:rsidP="0027775A">
            <w:pPr>
              <w:widowControl w:val="0"/>
              <w:suppressAutoHyphens/>
              <w:spacing w:after="0" w:line="240" w:lineRule="auto"/>
              <w:rPr>
                <w:rFonts w:ascii="Times New Roman" w:eastAsia="Times New Roman" w:hAnsi="Times New Roman" w:cs="Times New Roman"/>
              </w:rPr>
            </w:pPr>
          </w:p>
        </w:tc>
        <w:tc>
          <w:tcPr>
            <w:tcW w:w="1701" w:type="dxa"/>
            <w:shd w:val="clear" w:color="auto" w:fill="auto"/>
            <w:noWrap/>
          </w:tcPr>
          <w:p w:rsidR="0027775A" w:rsidRPr="0062214D" w:rsidRDefault="0073608C" w:rsidP="0027775A">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Зикратова Ё.В.– ведущий специалист</w:t>
            </w:r>
          </w:p>
        </w:tc>
      </w:tr>
      <w:tr w:rsidR="00FC5051" w:rsidRPr="0062214D" w:rsidTr="00C072F0">
        <w:trPr>
          <w:trHeight w:val="624"/>
        </w:trPr>
        <w:tc>
          <w:tcPr>
            <w:tcW w:w="1418" w:type="dxa"/>
            <w:shd w:val="clear" w:color="auto" w:fill="auto"/>
          </w:tcPr>
          <w:p w:rsidR="00FC5051" w:rsidRPr="0062214D" w:rsidRDefault="00FC5051" w:rsidP="0027775A">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5</w:t>
            </w:r>
            <w:r w:rsidRPr="0062214D">
              <w:rPr>
                <w:rFonts w:ascii="Times New Roman" w:eastAsia="Times New Roman" w:hAnsi="Times New Roman" w:cs="Times New Roman"/>
              </w:rPr>
              <w:br/>
              <w:t>19:30</w:t>
            </w:r>
          </w:p>
          <w:p w:rsidR="00FC5051" w:rsidRPr="0062214D" w:rsidRDefault="00FC5051" w:rsidP="0027775A">
            <w:pPr>
              <w:spacing w:after="0" w:line="240" w:lineRule="auto"/>
              <w:jc w:val="center"/>
              <w:rPr>
                <w:rFonts w:ascii="Times New Roman" w:eastAsia="Times New Roman" w:hAnsi="Times New Roman" w:cs="Times New Roman"/>
              </w:rPr>
            </w:pPr>
          </w:p>
        </w:tc>
        <w:tc>
          <w:tcPr>
            <w:tcW w:w="1985" w:type="dxa"/>
            <w:shd w:val="clear" w:color="auto" w:fill="auto"/>
          </w:tcPr>
          <w:p w:rsidR="00FC5051" w:rsidRPr="0062214D" w:rsidRDefault="004C3AF8" w:rsidP="0027775A">
            <w:pPr>
              <w:pStyle w:val="1"/>
              <w:jc w:val="center"/>
              <w:rPr>
                <w:sz w:val="22"/>
                <w:szCs w:val="22"/>
              </w:rPr>
            </w:pPr>
            <w:r w:rsidRPr="0062214D">
              <w:rPr>
                <w:sz w:val="22"/>
                <w:szCs w:val="22"/>
              </w:rPr>
              <w:t>ТEA</w:t>
            </w:r>
            <w:r>
              <w:rPr>
                <w:sz w:val="22"/>
                <w:szCs w:val="22"/>
              </w:rPr>
              <w:t>ТР</w:t>
            </w:r>
            <w:r w:rsidRPr="0062214D">
              <w:rPr>
                <w:sz w:val="22"/>
                <w:szCs w:val="22"/>
              </w:rPr>
              <w:t xml:space="preserve"> </w:t>
            </w:r>
            <w:r w:rsidRPr="0062214D">
              <w:rPr>
                <w:sz w:val="22"/>
                <w:szCs w:val="22"/>
                <w:lang w:val="en-US"/>
              </w:rPr>
              <w:t>HD</w:t>
            </w:r>
          </w:p>
        </w:tc>
        <w:tc>
          <w:tcPr>
            <w:tcW w:w="10915" w:type="dxa"/>
            <w:shd w:val="clear" w:color="auto" w:fill="auto"/>
          </w:tcPr>
          <w:p w:rsidR="0062214D" w:rsidRDefault="000A1AC9" w:rsidP="0062214D">
            <w:pPr>
              <w:widowControl w:val="0"/>
              <w:suppressAutoHyphens/>
              <w:spacing w:after="0" w:line="240" w:lineRule="auto"/>
            </w:pPr>
            <w:r w:rsidRPr="0062214D">
              <w:rPr>
                <w:rFonts w:ascii="Times New Roman" w:eastAsia="Times New Roman" w:hAnsi="Times New Roman" w:cs="Times New Roman"/>
              </w:rPr>
              <w:t xml:space="preserve">«Выбор» </w:t>
            </w:r>
            <w:r w:rsidR="00D802FF" w:rsidRPr="0062214D">
              <w:rPr>
                <w:rFonts w:ascii="Times New Roman" w:eastAsia="Times New Roman" w:hAnsi="Times New Roman" w:cs="Times New Roman"/>
              </w:rPr>
              <w:t xml:space="preserve">- спектакль Дэвида </w:t>
            </w:r>
            <w:proofErr w:type="spellStart"/>
            <w:r w:rsidR="00D802FF" w:rsidRPr="0062214D">
              <w:rPr>
                <w:rFonts w:ascii="Times New Roman" w:eastAsia="Times New Roman" w:hAnsi="Times New Roman" w:cs="Times New Roman"/>
              </w:rPr>
              <w:t>Хэа</w:t>
            </w:r>
            <w:proofErr w:type="spellEnd"/>
            <w:r w:rsidR="00D802FF" w:rsidRPr="0062214D">
              <w:rPr>
                <w:rFonts w:ascii="Times New Roman" w:eastAsia="Times New Roman" w:hAnsi="Times New Roman" w:cs="Times New Roman"/>
              </w:rPr>
              <w:t xml:space="preserve">. Действие начинается в альтернативном 2018 году (в котором не знают о </w:t>
            </w:r>
            <w:proofErr w:type="spellStart"/>
            <w:r w:rsidR="00D802FF" w:rsidRPr="0062214D">
              <w:rPr>
                <w:rFonts w:ascii="Times New Roman" w:eastAsia="Times New Roman" w:hAnsi="Times New Roman" w:cs="Times New Roman"/>
              </w:rPr>
              <w:t>Брексите</w:t>
            </w:r>
            <w:proofErr w:type="spellEnd"/>
            <w:r w:rsidR="00D802FF" w:rsidRPr="0062214D">
              <w:rPr>
                <w:rFonts w:ascii="Times New Roman" w:eastAsia="Times New Roman" w:hAnsi="Times New Roman" w:cs="Times New Roman"/>
              </w:rPr>
              <w:t xml:space="preserve">) с пресс-конференции Полин </w:t>
            </w:r>
            <w:proofErr w:type="spellStart"/>
            <w:r w:rsidR="00D802FF" w:rsidRPr="0062214D">
              <w:rPr>
                <w:rFonts w:ascii="Times New Roman" w:eastAsia="Times New Roman" w:hAnsi="Times New Roman" w:cs="Times New Roman"/>
              </w:rPr>
              <w:t>Гибсон</w:t>
            </w:r>
            <w:proofErr w:type="spellEnd"/>
            <w:r w:rsidR="00D802FF" w:rsidRPr="0062214D">
              <w:rPr>
                <w:rFonts w:ascii="Times New Roman" w:eastAsia="Times New Roman" w:hAnsi="Times New Roman" w:cs="Times New Roman"/>
              </w:rPr>
              <w:t>, – молодой женщины, ставшей символом борьбы общины п</w:t>
            </w:r>
            <w:r w:rsidR="0062214D">
              <w:rPr>
                <w:rFonts w:ascii="Times New Roman" w:eastAsia="Times New Roman" w:hAnsi="Times New Roman" w:cs="Times New Roman"/>
              </w:rPr>
              <w:t>ротив закрытия местной больницы</w:t>
            </w:r>
            <w:r w:rsidR="0062214D" w:rsidRPr="008923B1">
              <w:t xml:space="preserve"> (Киноцентр «Лимонад», тел. 30-88-88) </w:t>
            </w:r>
          </w:p>
          <w:p w:rsidR="0062214D" w:rsidRPr="008923B1" w:rsidRDefault="0062214D" w:rsidP="0062214D">
            <w:pPr>
              <w:widowControl w:val="0"/>
              <w:suppressAutoHyphens/>
              <w:spacing w:after="0" w:line="240" w:lineRule="auto"/>
            </w:pPr>
          </w:p>
          <w:p w:rsidR="0062214D" w:rsidRPr="0062214D" w:rsidRDefault="0062214D" w:rsidP="0062214D">
            <w:pPr>
              <w:widowControl w:val="0"/>
              <w:suppressAutoHyphens/>
              <w:spacing w:after="0" w:line="240" w:lineRule="auto"/>
              <w:jc w:val="right"/>
              <w:rPr>
                <w:rFonts w:ascii="Times New Roman" w:eastAsia="Times New Roman" w:hAnsi="Times New Roman" w:cs="Times New Roman"/>
              </w:rPr>
            </w:pPr>
            <w:r w:rsidRPr="008923B1">
              <w:rPr>
                <w:rFonts w:ascii="Times New Roman" w:hAnsi="Times New Roman" w:cs="Times New Roman"/>
              </w:rPr>
              <w:t xml:space="preserve">ООО «Театр </w:t>
            </w:r>
            <w:proofErr w:type="spellStart"/>
            <w:r w:rsidRPr="008923B1">
              <w:rPr>
                <w:rFonts w:ascii="Times New Roman" w:hAnsi="Times New Roman" w:cs="Times New Roman"/>
              </w:rPr>
              <w:t>Эйч</w:t>
            </w:r>
            <w:proofErr w:type="spellEnd"/>
            <w:r w:rsidRPr="008923B1">
              <w:rPr>
                <w:rFonts w:ascii="Times New Roman" w:hAnsi="Times New Roman" w:cs="Times New Roman"/>
              </w:rPr>
              <w:t xml:space="preserve"> </w:t>
            </w:r>
            <w:proofErr w:type="spellStart"/>
            <w:r w:rsidRPr="008923B1">
              <w:rPr>
                <w:rFonts w:ascii="Times New Roman" w:hAnsi="Times New Roman" w:cs="Times New Roman"/>
              </w:rPr>
              <w:t>Ди</w:t>
            </w:r>
            <w:proofErr w:type="spellEnd"/>
            <w:r w:rsidRPr="008923B1">
              <w:rPr>
                <w:rFonts w:ascii="Times New Roman" w:hAnsi="Times New Roman" w:cs="Times New Roman"/>
              </w:rPr>
              <w:t>», ООО «</w:t>
            </w:r>
            <w:proofErr w:type="spellStart"/>
            <w:r w:rsidRPr="008923B1">
              <w:rPr>
                <w:rFonts w:ascii="Times New Roman" w:hAnsi="Times New Roman" w:cs="Times New Roman"/>
              </w:rPr>
              <w:t>Шамса</w:t>
            </w:r>
            <w:proofErr w:type="spellEnd"/>
            <w:r w:rsidRPr="008923B1">
              <w:rPr>
                <w:rFonts w:ascii="Times New Roman" w:hAnsi="Times New Roman" w:cs="Times New Roman"/>
              </w:rPr>
              <w:t>-Премьера»</w:t>
            </w:r>
          </w:p>
        </w:tc>
        <w:tc>
          <w:tcPr>
            <w:tcW w:w="1701" w:type="dxa"/>
            <w:shd w:val="clear" w:color="auto" w:fill="auto"/>
            <w:noWrap/>
          </w:tcPr>
          <w:p w:rsidR="00FC5051" w:rsidRPr="0062214D" w:rsidRDefault="0073608C" w:rsidP="0027775A">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Зикратова Ё.В.– ведущий специалист</w:t>
            </w:r>
          </w:p>
        </w:tc>
      </w:tr>
      <w:tr w:rsidR="00DD08B1" w:rsidRPr="0062214D" w:rsidTr="00C072F0">
        <w:trPr>
          <w:trHeight w:val="624"/>
        </w:trPr>
        <w:tc>
          <w:tcPr>
            <w:tcW w:w="1418" w:type="dxa"/>
            <w:shd w:val="clear" w:color="auto" w:fill="auto"/>
          </w:tcPr>
          <w:p w:rsidR="00DD08B1" w:rsidRPr="0062214D" w:rsidRDefault="00DD08B1" w:rsidP="00DD08B1">
            <w:pPr>
              <w:spacing w:after="0" w:line="240" w:lineRule="auto"/>
              <w:ind w:left="-113" w:right="-108"/>
              <w:jc w:val="center"/>
              <w:rPr>
                <w:rFonts w:ascii="Times New Roman" w:hAnsi="Times New Roman" w:cs="Times New Roman"/>
              </w:rPr>
            </w:pPr>
            <w:r w:rsidRPr="0062214D">
              <w:rPr>
                <w:rFonts w:ascii="Times New Roman" w:hAnsi="Times New Roman" w:cs="Times New Roman"/>
              </w:rPr>
              <w:t>5</w:t>
            </w:r>
          </w:p>
          <w:p w:rsidR="00DD08B1" w:rsidRPr="0062214D" w:rsidRDefault="00DD08B1" w:rsidP="00DD08B1">
            <w:pPr>
              <w:spacing w:after="0" w:line="240" w:lineRule="auto"/>
              <w:ind w:left="-113" w:right="-108"/>
              <w:jc w:val="center"/>
              <w:rPr>
                <w:rFonts w:ascii="Times New Roman" w:hAnsi="Times New Roman" w:cs="Times New Roman"/>
              </w:rPr>
            </w:pPr>
          </w:p>
        </w:tc>
        <w:tc>
          <w:tcPr>
            <w:tcW w:w="1985" w:type="dxa"/>
            <w:shd w:val="clear" w:color="auto" w:fill="auto"/>
          </w:tcPr>
          <w:p w:rsidR="00DD08B1" w:rsidRPr="0062214D" w:rsidRDefault="00DD08B1" w:rsidP="00DD08B1">
            <w:pPr>
              <w:spacing w:after="0" w:line="255" w:lineRule="atLeast"/>
              <w:jc w:val="center"/>
              <w:rPr>
                <w:rFonts w:ascii="Times New Roman" w:hAnsi="Times New Roman" w:cs="Times New Roman"/>
                <w:bCs/>
              </w:rPr>
            </w:pPr>
            <w:r w:rsidRPr="0062214D">
              <w:rPr>
                <w:rFonts w:ascii="Times New Roman" w:hAnsi="Times New Roman" w:cs="Times New Roman"/>
                <w:bCs/>
              </w:rPr>
              <w:t>Праздник</w:t>
            </w:r>
          </w:p>
        </w:tc>
        <w:tc>
          <w:tcPr>
            <w:tcW w:w="10915" w:type="dxa"/>
            <w:shd w:val="clear" w:color="auto" w:fill="auto"/>
          </w:tcPr>
          <w:p w:rsidR="00DD08B1" w:rsidRPr="0062214D" w:rsidRDefault="00DD08B1" w:rsidP="00DD08B1">
            <w:pPr>
              <w:spacing w:after="0" w:line="255" w:lineRule="atLeast"/>
              <w:rPr>
                <w:rFonts w:ascii="Times New Roman" w:eastAsia="Calibri" w:hAnsi="Times New Roman" w:cs="Times New Roman"/>
              </w:rPr>
            </w:pPr>
            <w:r w:rsidRPr="0062214D">
              <w:rPr>
                <w:rFonts w:ascii="Times New Roman" w:hAnsi="Times New Roman" w:cs="Times New Roman"/>
                <w:bCs/>
              </w:rPr>
              <w:t>«Что в сумочке моей таится»</w:t>
            </w:r>
            <w:r w:rsidRPr="0062214D">
              <w:rPr>
                <w:rFonts w:ascii="Times New Roman" w:eastAsia="Calibri" w:hAnsi="Times New Roman" w:cs="Times New Roman"/>
                <w:bCs/>
              </w:rPr>
              <w:t xml:space="preserve"> </w:t>
            </w:r>
            <w:r w:rsidRPr="0062214D">
              <w:rPr>
                <w:rFonts w:ascii="Times New Roman" w:eastAsia="Calibri" w:hAnsi="Times New Roman" w:cs="Times New Roman"/>
              </w:rPr>
              <w:t>– т</w:t>
            </w:r>
            <w:r w:rsidRPr="0062214D">
              <w:rPr>
                <w:rFonts w:ascii="Times New Roman" w:hAnsi="Times New Roman" w:cs="Times New Roman"/>
              </w:rPr>
              <w:t>ематическая конкурсная праздничная программа, посвященная Международному женскому дню 8 марта (</w:t>
            </w:r>
            <w:r w:rsidRPr="0062214D">
              <w:rPr>
                <w:rFonts w:ascii="Times New Roman" w:eastAsia="Calibri" w:hAnsi="Times New Roman" w:cs="Times New Roman"/>
              </w:rPr>
              <w:t>Актовый зал Камчатской краевой детской библиотеки,</w:t>
            </w:r>
          </w:p>
          <w:p w:rsidR="00DD08B1" w:rsidRPr="0062214D" w:rsidRDefault="00DD08B1" w:rsidP="00DD08B1">
            <w:pPr>
              <w:contextualSpacing/>
              <w:rPr>
                <w:rFonts w:ascii="Times New Roman" w:eastAsia="Calibri" w:hAnsi="Times New Roman" w:cs="Times New Roman"/>
              </w:rPr>
            </w:pPr>
            <w:r w:rsidRPr="0062214D">
              <w:rPr>
                <w:rFonts w:ascii="Times New Roman" w:eastAsia="Calibri" w:hAnsi="Times New Roman" w:cs="Times New Roman"/>
              </w:rPr>
              <w:t>тел. 20-42-98)</w:t>
            </w:r>
          </w:p>
          <w:p w:rsidR="00DD08B1" w:rsidRPr="0062214D" w:rsidRDefault="00DD08B1" w:rsidP="00DD08B1">
            <w:pPr>
              <w:contextualSpacing/>
              <w:jc w:val="right"/>
              <w:rPr>
                <w:rFonts w:ascii="Times New Roman" w:eastAsia="Calibri" w:hAnsi="Times New Roman" w:cs="Times New Roman"/>
              </w:rPr>
            </w:pPr>
            <w:r w:rsidRPr="0062214D">
              <w:rPr>
                <w:rFonts w:ascii="Times New Roman" w:hAnsi="Times New Roman" w:cs="Times New Roman"/>
              </w:rPr>
              <w:t>КГБУ «Камчатская краевая детская библиотека им. В. Кручины»</w:t>
            </w:r>
          </w:p>
        </w:tc>
        <w:tc>
          <w:tcPr>
            <w:tcW w:w="1701" w:type="dxa"/>
            <w:shd w:val="clear" w:color="auto" w:fill="auto"/>
            <w:noWrap/>
          </w:tcPr>
          <w:p w:rsidR="00DD08B1" w:rsidRPr="0062214D" w:rsidRDefault="00DD08B1" w:rsidP="00DD08B1">
            <w:pPr>
              <w:spacing w:after="0" w:line="240" w:lineRule="auto"/>
              <w:jc w:val="center"/>
              <w:rPr>
                <w:rFonts w:ascii="Times New Roman" w:hAnsi="Times New Roman" w:cs="Times New Roman"/>
              </w:rPr>
            </w:pPr>
            <w:r w:rsidRPr="0062214D">
              <w:rPr>
                <w:rFonts w:ascii="Times New Roman" w:hAnsi="Times New Roman" w:cs="Times New Roman"/>
              </w:rPr>
              <w:t>Лебедева М.Е. – консультант</w:t>
            </w:r>
          </w:p>
        </w:tc>
      </w:tr>
      <w:tr w:rsidR="00DD08B1" w:rsidRPr="0062214D" w:rsidTr="00C072F0">
        <w:trPr>
          <w:trHeight w:val="624"/>
        </w:trPr>
        <w:tc>
          <w:tcPr>
            <w:tcW w:w="1418" w:type="dxa"/>
            <w:shd w:val="clear" w:color="auto" w:fill="auto"/>
          </w:tcPr>
          <w:p w:rsidR="00DD08B1" w:rsidRPr="0062214D" w:rsidRDefault="00DD08B1" w:rsidP="00DD08B1">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05</w:t>
            </w:r>
          </w:p>
          <w:p w:rsidR="00DD08B1" w:rsidRPr="0062214D" w:rsidRDefault="00DD08B1" w:rsidP="00DD08B1">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18:00</w:t>
            </w:r>
          </w:p>
        </w:tc>
        <w:tc>
          <w:tcPr>
            <w:tcW w:w="1985" w:type="dxa"/>
            <w:shd w:val="clear" w:color="auto" w:fill="auto"/>
          </w:tcPr>
          <w:p w:rsidR="00DD08B1" w:rsidRPr="0062214D" w:rsidRDefault="00DD08B1" w:rsidP="00DD08B1">
            <w:pPr>
              <w:pStyle w:val="1"/>
              <w:jc w:val="center"/>
              <w:rPr>
                <w:sz w:val="22"/>
                <w:szCs w:val="22"/>
              </w:rPr>
            </w:pPr>
            <w:r w:rsidRPr="0062214D">
              <w:rPr>
                <w:sz w:val="22"/>
                <w:szCs w:val="22"/>
              </w:rPr>
              <w:t>Творческая встреча</w:t>
            </w:r>
          </w:p>
        </w:tc>
        <w:tc>
          <w:tcPr>
            <w:tcW w:w="10915" w:type="dxa"/>
            <w:shd w:val="clear" w:color="auto" w:fill="auto"/>
          </w:tcPr>
          <w:p w:rsidR="00DD08B1" w:rsidRPr="0062214D" w:rsidRDefault="00DD08B1" w:rsidP="00DD08B1">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Беседа «Хватит строить планы, пора действовать!» – практические советы тем, кто постоянно откладывает важные дела «на завтра» (Отдел по работе с молодёжью Камчатской краевой научной библиотеки, тел. 25-19-14)</w:t>
            </w:r>
          </w:p>
          <w:p w:rsidR="00DD08B1" w:rsidRPr="0062214D" w:rsidRDefault="00DD08B1" w:rsidP="00DD08B1">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lang w:eastAsia="ru-RU"/>
              </w:rPr>
              <w:t>КГБУ «Камчатская краевая научная библиотека им. С. П. Крашенинникова»</w:t>
            </w:r>
          </w:p>
        </w:tc>
        <w:tc>
          <w:tcPr>
            <w:tcW w:w="1701" w:type="dxa"/>
            <w:shd w:val="clear" w:color="auto" w:fill="auto"/>
            <w:noWrap/>
          </w:tcPr>
          <w:p w:rsidR="00DD08B1" w:rsidRPr="0062214D" w:rsidRDefault="00DD08B1" w:rsidP="00DD08B1">
            <w:pPr>
              <w:spacing w:after="0" w:line="240" w:lineRule="auto"/>
              <w:jc w:val="center"/>
              <w:rPr>
                <w:rFonts w:ascii="Times New Roman" w:hAnsi="Times New Roman" w:cs="Times New Roman"/>
              </w:rPr>
            </w:pPr>
            <w:r w:rsidRPr="0062214D">
              <w:rPr>
                <w:rFonts w:ascii="Times New Roman" w:hAnsi="Times New Roman" w:cs="Times New Roman"/>
              </w:rPr>
              <w:t>Лебедева М.Е. – консультант</w:t>
            </w:r>
          </w:p>
        </w:tc>
      </w:tr>
      <w:tr w:rsidR="00DD08B1" w:rsidRPr="0062214D" w:rsidTr="00C072F0">
        <w:trPr>
          <w:trHeight w:val="624"/>
        </w:trPr>
        <w:tc>
          <w:tcPr>
            <w:tcW w:w="1418" w:type="dxa"/>
            <w:shd w:val="clear" w:color="auto" w:fill="auto"/>
          </w:tcPr>
          <w:p w:rsidR="00DD08B1" w:rsidRPr="0062214D" w:rsidRDefault="00DD08B1" w:rsidP="00DD08B1">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6</w:t>
            </w:r>
          </w:p>
          <w:p w:rsidR="00DD08B1" w:rsidRPr="0062214D" w:rsidRDefault="00DD08B1" w:rsidP="00DD08B1">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17:00</w:t>
            </w:r>
          </w:p>
        </w:tc>
        <w:tc>
          <w:tcPr>
            <w:tcW w:w="1985" w:type="dxa"/>
            <w:shd w:val="clear" w:color="auto" w:fill="auto"/>
          </w:tcPr>
          <w:p w:rsidR="00DD08B1" w:rsidRPr="0062214D" w:rsidRDefault="00DD08B1" w:rsidP="00DD08B1">
            <w:pPr>
              <w:pStyle w:val="1"/>
              <w:jc w:val="center"/>
              <w:rPr>
                <w:sz w:val="22"/>
                <w:szCs w:val="22"/>
              </w:rPr>
            </w:pPr>
            <w:r w:rsidRPr="0062214D">
              <w:rPr>
                <w:sz w:val="22"/>
                <w:szCs w:val="22"/>
              </w:rPr>
              <w:t>Концерт</w:t>
            </w:r>
          </w:p>
        </w:tc>
        <w:tc>
          <w:tcPr>
            <w:tcW w:w="10915" w:type="dxa"/>
            <w:shd w:val="clear" w:color="auto" w:fill="auto"/>
          </w:tcPr>
          <w:p w:rsidR="00DD08B1" w:rsidRPr="0062214D" w:rsidRDefault="00DD08B1" w:rsidP="00DD08B1">
            <w:pPr>
              <w:widowControl w:val="0"/>
              <w:suppressAutoHyphens/>
              <w:spacing w:after="0" w:line="240" w:lineRule="auto"/>
            </w:pPr>
            <w:r w:rsidRPr="0062214D">
              <w:rPr>
                <w:rFonts w:ascii="Times New Roman" w:eastAsia="Times New Roman" w:hAnsi="Times New Roman" w:cs="Times New Roman"/>
              </w:rPr>
              <w:t xml:space="preserve">Торжественный прием Губернатора Камчатского края, посвященный Международному женскому дню (Концертный зал ЦКД «Сероглазка», </w:t>
            </w:r>
            <w:r w:rsidRPr="0062214D">
              <w:t>тел. 336-661, 238-400)</w:t>
            </w:r>
          </w:p>
          <w:p w:rsidR="00DD08B1" w:rsidRPr="0062214D" w:rsidRDefault="00DD08B1" w:rsidP="00DD08B1">
            <w:pPr>
              <w:widowControl w:val="0"/>
              <w:suppressAutoHyphens/>
              <w:spacing w:after="0" w:line="240" w:lineRule="auto"/>
              <w:jc w:val="right"/>
              <w:rPr>
                <w:rFonts w:ascii="Times New Roman" w:eastAsia="Times New Roman" w:hAnsi="Times New Roman" w:cs="Times New Roman"/>
              </w:rPr>
            </w:pPr>
            <w:r w:rsidRPr="0062214D">
              <w:rPr>
                <w:rFonts w:ascii="Times New Roman" w:hAnsi="Times New Roman" w:cs="Times New Roman"/>
                <w:color w:val="000000" w:themeColor="text1"/>
              </w:rPr>
              <w:t>КГБУ Центр культуры и досуга «Сероглазка</w:t>
            </w:r>
            <w:r w:rsidRPr="0062214D">
              <w:rPr>
                <w:rFonts w:ascii="Times New Roman" w:hAnsi="Times New Roman" w:cs="Times New Roman"/>
              </w:rPr>
              <w:t>»</w:t>
            </w:r>
          </w:p>
        </w:tc>
        <w:tc>
          <w:tcPr>
            <w:tcW w:w="1701" w:type="dxa"/>
            <w:shd w:val="clear" w:color="auto" w:fill="auto"/>
            <w:noWrap/>
          </w:tcPr>
          <w:p w:rsidR="00DD08B1" w:rsidRPr="0062214D" w:rsidRDefault="0094323F" w:rsidP="00DD08B1">
            <w:pPr>
              <w:spacing w:after="0" w:line="240" w:lineRule="auto"/>
              <w:jc w:val="center"/>
              <w:rPr>
                <w:rFonts w:ascii="Times New Roman" w:hAnsi="Times New Roman" w:cs="Times New Roman"/>
              </w:rPr>
            </w:pPr>
            <w:r w:rsidRPr="0062214D">
              <w:rPr>
                <w:rFonts w:ascii="Times New Roman" w:eastAsia="Times New Roman" w:hAnsi="Times New Roman" w:cs="Times New Roman"/>
              </w:rPr>
              <w:t>Зикратова Ё.В.– ведущий специалист</w:t>
            </w:r>
            <w:r w:rsidR="00DD08B1" w:rsidRPr="0062214D">
              <w:rPr>
                <w:rFonts w:ascii="Times New Roman" w:hAnsi="Times New Roman" w:cs="Times New Roman"/>
              </w:rPr>
              <w:t xml:space="preserve"> </w:t>
            </w:r>
          </w:p>
        </w:tc>
      </w:tr>
      <w:tr w:rsidR="00DD08B1" w:rsidRPr="0062214D" w:rsidTr="00C072F0">
        <w:trPr>
          <w:trHeight w:val="624"/>
        </w:trPr>
        <w:tc>
          <w:tcPr>
            <w:tcW w:w="1418" w:type="dxa"/>
            <w:shd w:val="clear" w:color="auto" w:fill="auto"/>
          </w:tcPr>
          <w:p w:rsidR="00DD08B1" w:rsidRPr="0062214D" w:rsidRDefault="00DD08B1" w:rsidP="00DD08B1">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06</w:t>
            </w:r>
          </w:p>
          <w:p w:rsidR="00DD08B1" w:rsidRPr="0062214D" w:rsidRDefault="00DD08B1" w:rsidP="00DD08B1">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15:00</w:t>
            </w:r>
          </w:p>
          <w:p w:rsidR="00DD08B1" w:rsidRPr="0062214D" w:rsidRDefault="00DD08B1" w:rsidP="00DD08B1">
            <w:pPr>
              <w:spacing w:after="0" w:line="240" w:lineRule="auto"/>
              <w:jc w:val="center"/>
              <w:rPr>
                <w:rFonts w:ascii="Times New Roman" w:eastAsia="Times New Roman" w:hAnsi="Times New Roman" w:cs="Times New Roman"/>
              </w:rPr>
            </w:pPr>
          </w:p>
        </w:tc>
        <w:tc>
          <w:tcPr>
            <w:tcW w:w="1985" w:type="dxa"/>
            <w:shd w:val="clear" w:color="auto" w:fill="auto"/>
          </w:tcPr>
          <w:p w:rsidR="00DD08B1" w:rsidRPr="0062214D" w:rsidRDefault="00DD08B1" w:rsidP="00DD08B1">
            <w:pPr>
              <w:pStyle w:val="1"/>
              <w:jc w:val="center"/>
              <w:rPr>
                <w:sz w:val="22"/>
                <w:szCs w:val="22"/>
              </w:rPr>
            </w:pPr>
            <w:r w:rsidRPr="0062214D">
              <w:rPr>
                <w:sz w:val="22"/>
                <w:szCs w:val="22"/>
              </w:rPr>
              <w:t>Клуб по интересам</w:t>
            </w:r>
          </w:p>
        </w:tc>
        <w:tc>
          <w:tcPr>
            <w:tcW w:w="10915" w:type="dxa"/>
            <w:shd w:val="clear" w:color="auto" w:fill="auto"/>
          </w:tcPr>
          <w:p w:rsidR="00DD08B1" w:rsidRPr="0062214D" w:rsidRDefault="00DD08B1" w:rsidP="00DD08B1">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Киноклуб для пенсионеров «Третий возраст» – просмотр и обсуждение фильма «Долой коммерцию на любовном фронте, или Услуги по взаимности» (реж. Михаил Солодухин, 1988г.), по мотивам рассказа Михаила Зощенко «Не надо спекулировать» (Отдел социальной работы Камчатской краевой научной библиотеки, тел. 25-23-51)</w:t>
            </w:r>
          </w:p>
          <w:p w:rsidR="00DD08B1" w:rsidRPr="0062214D" w:rsidRDefault="00DD08B1" w:rsidP="00DD08B1">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lang w:eastAsia="ru-RU"/>
              </w:rPr>
              <w:t>КГБУ «Камчатская краевая научная библиотека им. С. П. Крашенинникова»</w:t>
            </w:r>
          </w:p>
        </w:tc>
        <w:tc>
          <w:tcPr>
            <w:tcW w:w="1701" w:type="dxa"/>
            <w:shd w:val="clear" w:color="auto" w:fill="auto"/>
            <w:noWrap/>
          </w:tcPr>
          <w:p w:rsidR="00DD08B1" w:rsidRPr="0062214D" w:rsidRDefault="00DD08B1" w:rsidP="00DD08B1">
            <w:pPr>
              <w:spacing w:after="0" w:line="240" w:lineRule="auto"/>
              <w:jc w:val="center"/>
              <w:rPr>
                <w:rFonts w:ascii="Times New Roman" w:eastAsia="Times New Roman" w:hAnsi="Times New Roman" w:cs="Times New Roman"/>
              </w:rPr>
            </w:pPr>
            <w:r w:rsidRPr="0062214D">
              <w:rPr>
                <w:rFonts w:ascii="Times New Roman" w:hAnsi="Times New Roman" w:cs="Times New Roman"/>
              </w:rPr>
              <w:t>Лебедева М.Е. – консультант</w:t>
            </w:r>
          </w:p>
        </w:tc>
      </w:tr>
      <w:tr w:rsidR="00DD08B1" w:rsidRPr="0062214D" w:rsidTr="00C072F0">
        <w:trPr>
          <w:trHeight w:val="624"/>
        </w:trPr>
        <w:tc>
          <w:tcPr>
            <w:tcW w:w="1418" w:type="dxa"/>
            <w:shd w:val="clear" w:color="auto" w:fill="auto"/>
          </w:tcPr>
          <w:p w:rsidR="00DD08B1" w:rsidRPr="0062214D" w:rsidRDefault="00DD08B1" w:rsidP="00DD08B1">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06</w:t>
            </w:r>
          </w:p>
          <w:p w:rsidR="00DD08B1" w:rsidRPr="0062214D" w:rsidRDefault="00DD08B1" w:rsidP="00DD08B1">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14:30</w:t>
            </w:r>
          </w:p>
        </w:tc>
        <w:tc>
          <w:tcPr>
            <w:tcW w:w="1985" w:type="dxa"/>
            <w:shd w:val="clear" w:color="auto" w:fill="auto"/>
          </w:tcPr>
          <w:p w:rsidR="00DD08B1" w:rsidRPr="0062214D" w:rsidRDefault="00DD08B1" w:rsidP="00DD08B1">
            <w:pPr>
              <w:pStyle w:val="1"/>
              <w:jc w:val="center"/>
              <w:rPr>
                <w:sz w:val="22"/>
                <w:szCs w:val="22"/>
              </w:rPr>
            </w:pPr>
            <w:r w:rsidRPr="0062214D">
              <w:rPr>
                <w:sz w:val="22"/>
                <w:szCs w:val="22"/>
              </w:rPr>
              <w:t>Концерт</w:t>
            </w:r>
          </w:p>
        </w:tc>
        <w:tc>
          <w:tcPr>
            <w:tcW w:w="10915" w:type="dxa"/>
            <w:shd w:val="clear" w:color="auto" w:fill="auto"/>
          </w:tcPr>
          <w:p w:rsidR="00DD08B1" w:rsidRPr="0062214D" w:rsidRDefault="00DD08B1" w:rsidP="00DD08B1">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«Сегодня праздник у девчат» – концертная программа для пенсионеров, посвященная Международному женскому дню (Актовый зал Камчатской краевой научной библиотеки, тел. 25-23-51)</w:t>
            </w:r>
          </w:p>
          <w:p w:rsidR="00DD08B1" w:rsidRPr="0062214D" w:rsidRDefault="00DD08B1" w:rsidP="00DD08B1">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lang w:eastAsia="ru-RU"/>
              </w:rPr>
              <w:t>КГБУ «Камчатская краевая научная библиотека им. С. П. Крашенинникова»</w:t>
            </w:r>
          </w:p>
        </w:tc>
        <w:tc>
          <w:tcPr>
            <w:tcW w:w="1701" w:type="dxa"/>
            <w:shd w:val="clear" w:color="auto" w:fill="auto"/>
            <w:noWrap/>
          </w:tcPr>
          <w:p w:rsidR="00DD08B1" w:rsidRPr="0062214D" w:rsidRDefault="00DD08B1" w:rsidP="00DD08B1">
            <w:pPr>
              <w:spacing w:after="0" w:line="240" w:lineRule="auto"/>
              <w:jc w:val="center"/>
              <w:rPr>
                <w:rFonts w:ascii="Times New Roman" w:eastAsia="Times New Roman" w:hAnsi="Times New Roman" w:cs="Times New Roman"/>
              </w:rPr>
            </w:pPr>
            <w:r w:rsidRPr="0062214D">
              <w:rPr>
                <w:rFonts w:ascii="Times New Roman" w:hAnsi="Times New Roman" w:cs="Times New Roman"/>
              </w:rPr>
              <w:t>Лебедева М.Е. – консультант</w:t>
            </w:r>
          </w:p>
        </w:tc>
      </w:tr>
      <w:tr w:rsidR="00DD08B1" w:rsidRPr="0062214D" w:rsidTr="00C072F0">
        <w:trPr>
          <w:trHeight w:val="624"/>
        </w:trPr>
        <w:tc>
          <w:tcPr>
            <w:tcW w:w="1418" w:type="dxa"/>
            <w:shd w:val="clear" w:color="auto" w:fill="auto"/>
          </w:tcPr>
          <w:p w:rsidR="00DD08B1" w:rsidRPr="0062214D" w:rsidRDefault="00DD08B1" w:rsidP="00DD08B1">
            <w:pPr>
              <w:spacing w:after="0" w:line="240" w:lineRule="auto"/>
              <w:jc w:val="center"/>
              <w:rPr>
                <w:rFonts w:ascii="Times New Roman" w:hAnsi="Times New Roman" w:cs="Times New Roman"/>
              </w:rPr>
            </w:pPr>
            <w:r w:rsidRPr="0062214D">
              <w:rPr>
                <w:rFonts w:ascii="Times New Roman" w:eastAsia="Calibri" w:hAnsi="Times New Roman" w:cs="Times New Roman"/>
              </w:rPr>
              <w:t>6</w:t>
            </w:r>
          </w:p>
          <w:p w:rsidR="00DD08B1" w:rsidRPr="0062214D" w:rsidRDefault="004C3AF8" w:rsidP="004C3AF8">
            <w:pPr>
              <w:spacing w:after="0" w:line="240" w:lineRule="auto"/>
              <w:ind w:left="-113" w:right="-108"/>
              <w:jc w:val="center"/>
              <w:rPr>
                <w:rFonts w:ascii="Times New Roman" w:hAnsi="Times New Roman" w:cs="Times New Roman"/>
              </w:rPr>
            </w:pPr>
            <w:r>
              <w:rPr>
                <w:rFonts w:ascii="Times New Roman" w:eastAsia="Calibri" w:hAnsi="Times New Roman" w:cs="Times New Roman"/>
              </w:rPr>
              <w:t>11:00</w:t>
            </w:r>
          </w:p>
        </w:tc>
        <w:tc>
          <w:tcPr>
            <w:tcW w:w="1985" w:type="dxa"/>
            <w:shd w:val="clear" w:color="auto" w:fill="auto"/>
          </w:tcPr>
          <w:p w:rsidR="00DD08B1" w:rsidRPr="0062214D" w:rsidRDefault="00DD08B1" w:rsidP="00DD08B1">
            <w:pPr>
              <w:spacing w:after="0" w:line="240" w:lineRule="auto"/>
              <w:jc w:val="center"/>
              <w:rPr>
                <w:rFonts w:ascii="Times New Roman" w:eastAsia="Times New Roman" w:hAnsi="Times New Roman" w:cs="Times New Roman"/>
                <w:bCs/>
              </w:rPr>
            </w:pPr>
            <w:r w:rsidRPr="0062214D">
              <w:rPr>
                <w:rFonts w:ascii="Times New Roman" w:eastAsia="Times New Roman" w:hAnsi="Times New Roman" w:cs="Times New Roman"/>
                <w:bCs/>
              </w:rPr>
              <w:t>Праздничное мероприятие</w:t>
            </w:r>
          </w:p>
        </w:tc>
        <w:tc>
          <w:tcPr>
            <w:tcW w:w="10915" w:type="dxa"/>
            <w:shd w:val="clear" w:color="auto" w:fill="auto"/>
          </w:tcPr>
          <w:p w:rsidR="00DD08B1" w:rsidRPr="0062214D" w:rsidRDefault="00DD08B1" w:rsidP="00DD08B1">
            <w:pPr>
              <w:spacing w:after="0" w:line="240" w:lineRule="auto"/>
              <w:rPr>
                <w:rFonts w:ascii="Times New Roman" w:eastAsia="Calibri" w:hAnsi="Times New Roman" w:cs="Times New Roman"/>
              </w:rPr>
            </w:pPr>
            <w:r w:rsidRPr="0062214D">
              <w:rPr>
                <w:rFonts w:ascii="Times New Roman" w:eastAsia="Times New Roman" w:hAnsi="Times New Roman" w:cs="Times New Roman"/>
                <w:bCs/>
                <w:lang w:eastAsia="ru-RU"/>
              </w:rPr>
              <w:t>«Читаем с друзьями»</w:t>
            </w:r>
            <w:r w:rsidRPr="0062214D">
              <w:rPr>
                <w:rFonts w:ascii="Times New Roman" w:eastAsia="Times New Roman" w:hAnsi="Times New Roman" w:cs="Times New Roman"/>
              </w:rPr>
              <w:t xml:space="preserve"> - мероприятие, </w:t>
            </w:r>
            <w:r w:rsidRPr="0062214D">
              <w:rPr>
                <w:rFonts w:ascii="Times New Roman" w:eastAsia="Times New Roman" w:hAnsi="Times New Roman" w:cs="Times New Roman"/>
                <w:lang w:eastAsia="ru-RU"/>
              </w:rPr>
              <w:t>посвящён</w:t>
            </w:r>
            <w:r w:rsidRPr="0062214D">
              <w:rPr>
                <w:rFonts w:ascii="Times New Roman" w:eastAsia="Times New Roman" w:hAnsi="Times New Roman" w:cs="Times New Roman"/>
              </w:rPr>
              <w:t>ное Всемирному дню чтения вслух (</w:t>
            </w:r>
            <w:r w:rsidRPr="0062214D">
              <w:rPr>
                <w:rFonts w:ascii="Times New Roman" w:eastAsia="Calibri" w:hAnsi="Times New Roman" w:cs="Times New Roman"/>
              </w:rPr>
              <w:t xml:space="preserve">Актовый зал Камчатской краевой детской библиотеки, тел. 20-42-98) </w:t>
            </w:r>
          </w:p>
          <w:p w:rsidR="00DD08B1" w:rsidRPr="0062214D" w:rsidRDefault="00DD08B1" w:rsidP="00DD08B1">
            <w:pPr>
              <w:spacing w:after="0" w:line="240" w:lineRule="auto"/>
              <w:jc w:val="right"/>
              <w:rPr>
                <w:rFonts w:ascii="Times New Roman" w:hAnsi="Times New Roman" w:cs="Times New Roman"/>
              </w:rPr>
            </w:pPr>
            <w:r w:rsidRPr="0062214D">
              <w:rPr>
                <w:rFonts w:ascii="Times New Roman" w:hAnsi="Times New Roman" w:cs="Times New Roman"/>
              </w:rPr>
              <w:t>КГБУ «Камчатская краевая детская библиотека им. В. Кручины»</w:t>
            </w:r>
          </w:p>
        </w:tc>
        <w:tc>
          <w:tcPr>
            <w:tcW w:w="1701" w:type="dxa"/>
            <w:shd w:val="clear" w:color="auto" w:fill="auto"/>
            <w:noWrap/>
          </w:tcPr>
          <w:p w:rsidR="00DD08B1" w:rsidRPr="0062214D" w:rsidRDefault="00DD08B1" w:rsidP="00DD08B1">
            <w:pPr>
              <w:spacing w:after="0" w:line="240" w:lineRule="auto"/>
              <w:jc w:val="center"/>
              <w:rPr>
                <w:rFonts w:ascii="Times New Roman" w:hAnsi="Times New Roman" w:cs="Times New Roman"/>
              </w:rPr>
            </w:pPr>
            <w:r w:rsidRPr="0062214D">
              <w:rPr>
                <w:rFonts w:ascii="Times New Roman" w:hAnsi="Times New Roman" w:cs="Times New Roman"/>
              </w:rPr>
              <w:t>Лебедева М.Е. – консультант</w:t>
            </w:r>
          </w:p>
        </w:tc>
      </w:tr>
      <w:tr w:rsidR="00DD08B1" w:rsidRPr="0062214D" w:rsidTr="00C072F0">
        <w:trPr>
          <w:trHeight w:val="624"/>
        </w:trPr>
        <w:tc>
          <w:tcPr>
            <w:tcW w:w="1418" w:type="dxa"/>
            <w:shd w:val="clear" w:color="auto" w:fill="auto"/>
          </w:tcPr>
          <w:p w:rsidR="00DD08B1" w:rsidRPr="0062214D" w:rsidRDefault="00DD08B1" w:rsidP="00DD08B1">
            <w:pPr>
              <w:jc w:val="center"/>
              <w:rPr>
                <w:rFonts w:ascii="Times New Roman" w:hAnsi="Times New Roman" w:cs="Times New Roman"/>
              </w:rPr>
            </w:pPr>
            <w:r w:rsidRPr="0062214D">
              <w:rPr>
                <w:rFonts w:ascii="Times New Roman" w:hAnsi="Times New Roman" w:cs="Times New Roman"/>
              </w:rPr>
              <w:t>7</w:t>
            </w:r>
            <w:r w:rsidRPr="0062214D">
              <w:rPr>
                <w:rFonts w:ascii="Times New Roman" w:hAnsi="Times New Roman" w:cs="Times New Roman"/>
              </w:rPr>
              <w:br/>
              <w:t>19:00</w:t>
            </w:r>
          </w:p>
        </w:tc>
        <w:tc>
          <w:tcPr>
            <w:tcW w:w="1985" w:type="dxa"/>
            <w:shd w:val="clear" w:color="auto" w:fill="auto"/>
          </w:tcPr>
          <w:p w:rsidR="00DD08B1" w:rsidRPr="0062214D" w:rsidRDefault="00DD08B1" w:rsidP="00DD08B1">
            <w:pPr>
              <w:jc w:val="center"/>
              <w:rPr>
                <w:rFonts w:ascii="Times New Roman" w:hAnsi="Times New Roman" w:cs="Times New Roman"/>
              </w:rPr>
            </w:pPr>
            <w:r w:rsidRPr="0062214D">
              <w:rPr>
                <w:rFonts w:ascii="Times New Roman" w:hAnsi="Times New Roman" w:cs="Times New Roman"/>
              </w:rPr>
              <w:t>Моноспектакль</w:t>
            </w:r>
          </w:p>
        </w:tc>
        <w:tc>
          <w:tcPr>
            <w:tcW w:w="10915" w:type="dxa"/>
            <w:shd w:val="clear" w:color="auto" w:fill="auto"/>
          </w:tcPr>
          <w:p w:rsidR="00DD08B1" w:rsidRPr="0062214D" w:rsidRDefault="00DD08B1" w:rsidP="00DD08B1">
            <w:pPr>
              <w:widowControl w:val="0"/>
              <w:suppressAutoHyphens/>
              <w:spacing w:after="0" w:line="240" w:lineRule="auto"/>
              <w:rPr>
                <w:rFonts w:ascii="Times New Roman" w:hAnsi="Times New Roman" w:cs="Times New Roman"/>
              </w:rPr>
            </w:pPr>
            <w:r w:rsidRPr="0062214D">
              <w:rPr>
                <w:rFonts w:ascii="Times New Roman" w:eastAsia="Times New Roman" w:hAnsi="Times New Roman" w:cs="Times New Roman"/>
              </w:rPr>
              <w:t xml:space="preserve">Моноспектакль – концерт о жизни великой Эдит </w:t>
            </w:r>
            <w:proofErr w:type="spellStart"/>
            <w:proofErr w:type="gramStart"/>
            <w:r w:rsidRPr="0062214D">
              <w:rPr>
                <w:rFonts w:ascii="Times New Roman" w:eastAsia="Times New Roman" w:hAnsi="Times New Roman" w:cs="Times New Roman"/>
              </w:rPr>
              <w:t>Пиаф</w:t>
            </w:r>
            <w:r w:rsidRPr="0062214D">
              <w:rPr>
                <w:rFonts w:ascii="Times New Roman" w:hAnsi="Times New Roman" w:cs="Times New Roman"/>
              </w:rPr>
              <w:t>«</w:t>
            </w:r>
            <w:proofErr w:type="gramEnd"/>
            <w:r w:rsidRPr="0062214D">
              <w:rPr>
                <w:rFonts w:ascii="Times New Roman" w:hAnsi="Times New Roman" w:cs="Times New Roman"/>
              </w:rPr>
              <w:t>Жизнь</w:t>
            </w:r>
            <w:proofErr w:type="spellEnd"/>
            <w:r w:rsidRPr="0062214D">
              <w:rPr>
                <w:rFonts w:ascii="Times New Roman" w:hAnsi="Times New Roman" w:cs="Times New Roman"/>
              </w:rPr>
              <w:t xml:space="preserve"> в розовом цвете — </w:t>
            </w:r>
            <w:proofErr w:type="spellStart"/>
            <w:r w:rsidRPr="0062214D">
              <w:rPr>
                <w:rFonts w:ascii="Times New Roman" w:hAnsi="Times New Roman" w:cs="Times New Roman"/>
              </w:rPr>
              <w:t>La</w:t>
            </w:r>
            <w:proofErr w:type="spellEnd"/>
            <w:r w:rsidRPr="0062214D">
              <w:rPr>
                <w:rFonts w:ascii="Times New Roman" w:hAnsi="Times New Roman" w:cs="Times New Roman"/>
              </w:rPr>
              <w:t xml:space="preserve"> </w:t>
            </w:r>
            <w:proofErr w:type="spellStart"/>
            <w:r w:rsidRPr="0062214D">
              <w:rPr>
                <w:rFonts w:ascii="Times New Roman" w:hAnsi="Times New Roman" w:cs="Times New Roman"/>
              </w:rPr>
              <w:t>vie</w:t>
            </w:r>
            <w:proofErr w:type="spellEnd"/>
            <w:r w:rsidRPr="0062214D">
              <w:rPr>
                <w:rFonts w:ascii="Times New Roman" w:hAnsi="Times New Roman" w:cs="Times New Roman"/>
              </w:rPr>
              <w:t xml:space="preserve"> </w:t>
            </w:r>
            <w:proofErr w:type="spellStart"/>
            <w:r w:rsidRPr="0062214D">
              <w:rPr>
                <w:rFonts w:ascii="Times New Roman" w:hAnsi="Times New Roman" w:cs="Times New Roman"/>
              </w:rPr>
              <w:t>en</w:t>
            </w:r>
            <w:proofErr w:type="spellEnd"/>
            <w:r w:rsidRPr="0062214D">
              <w:rPr>
                <w:rFonts w:ascii="Times New Roman" w:hAnsi="Times New Roman" w:cs="Times New Roman"/>
              </w:rPr>
              <w:t xml:space="preserve"> </w:t>
            </w:r>
            <w:proofErr w:type="spellStart"/>
            <w:r w:rsidRPr="0062214D">
              <w:rPr>
                <w:rFonts w:ascii="Times New Roman" w:hAnsi="Times New Roman" w:cs="Times New Roman"/>
              </w:rPr>
              <w:t>rose</w:t>
            </w:r>
            <w:proofErr w:type="spellEnd"/>
            <w:r w:rsidRPr="0062214D">
              <w:rPr>
                <w:rFonts w:ascii="Times New Roman" w:hAnsi="Times New Roman" w:cs="Times New Roman"/>
              </w:rPr>
              <w:t xml:space="preserve"> — Женщина в любви». </w:t>
            </w:r>
            <w:r w:rsidRPr="0062214D">
              <w:rPr>
                <w:rFonts w:ascii="Times New Roman" w:eastAsia="Times New Roman" w:hAnsi="Times New Roman" w:cs="Times New Roman"/>
              </w:rPr>
              <w:t xml:space="preserve">В роли Эдит Пиаф – автор сценария и режиссер, актриса театра и кино, певица Алёна </w:t>
            </w:r>
            <w:proofErr w:type="spellStart"/>
            <w:r w:rsidRPr="0062214D">
              <w:rPr>
                <w:rFonts w:ascii="Times New Roman" w:eastAsia="Times New Roman" w:hAnsi="Times New Roman" w:cs="Times New Roman"/>
              </w:rPr>
              <w:t>Биккулова</w:t>
            </w:r>
            <w:proofErr w:type="spellEnd"/>
            <w:r w:rsidRPr="0062214D">
              <w:rPr>
                <w:rFonts w:ascii="Times New Roman" w:eastAsia="Times New Roman" w:hAnsi="Times New Roman" w:cs="Times New Roman"/>
              </w:rPr>
              <w:t xml:space="preserve">. При участии Дениса </w:t>
            </w:r>
            <w:proofErr w:type="spellStart"/>
            <w:r w:rsidRPr="0062214D">
              <w:rPr>
                <w:rFonts w:ascii="Times New Roman" w:eastAsia="Times New Roman" w:hAnsi="Times New Roman" w:cs="Times New Roman"/>
              </w:rPr>
              <w:t>Асташина</w:t>
            </w:r>
            <w:proofErr w:type="spellEnd"/>
            <w:r w:rsidRPr="0062214D">
              <w:rPr>
                <w:rFonts w:ascii="Times New Roman" w:eastAsia="Times New Roman" w:hAnsi="Times New Roman" w:cs="Times New Roman"/>
              </w:rPr>
              <w:t xml:space="preserve"> (аккордеон) (</w:t>
            </w:r>
            <w:r w:rsidRPr="0062214D">
              <w:rPr>
                <w:rFonts w:ascii="Times New Roman" w:hAnsi="Times New Roman" w:cs="Times New Roman"/>
              </w:rPr>
              <w:t>Концертный зал филармонии «Октябрьский», Тел. 47-82-47)</w:t>
            </w:r>
          </w:p>
          <w:p w:rsidR="00DD08B1" w:rsidRPr="0062214D" w:rsidRDefault="00DD08B1" w:rsidP="00DD08B1">
            <w:pPr>
              <w:widowControl w:val="0"/>
              <w:suppressAutoHyphens/>
              <w:spacing w:after="0" w:line="240" w:lineRule="auto"/>
              <w:jc w:val="right"/>
              <w:rPr>
                <w:rFonts w:ascii="Times New Roman" w:hAnsi="Times New Roman" w:cs="Times New Roman"/>
              </w:rPr>
            </w:pPr>
            <w:r w:rsidRPr="0062214D">
              <w:rPr>
                <w:rFonts w:ascii="Times New Roman" w:hAnsi="Times New Roman" w:cs="Times New Roman"/>
              </w:rPr>
              <w:t>КГБУ «Камчатское концертно-филармоническое объединение»</w:t>
            </w:r>
          </w:p>
        </w:tc>
        <w:tc>
          <w:tcPr>
            <w:tcW w:w="1701" w:type="dxa"/>
            <w:shd w:val="clear" w:color="auto" w:fill="auto"/>
            <w:noWrap/>
          </w:tcPr>
          <w:p w:rsidR="00DD08B1" w:rsidRPr="0062214D" w:rsidRDefault="00DD08B1" w:rsidP="00DD08B1">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Лифанова Н.П. - референт</w:t>
            </w:r>
          </w:p>
        </w:tc>
      </w:tr>
      <w:tr w:rsidR="00DD08B1" w:rsidRPr="0062214D" w:rsidTr="00C072F0">
        <w:trPr>
          <w:trHeight w:val="624"/>
        </w:trPr>
        <w:tc>
          <w:tcPr>
            <w:tcW w:w="1418" w:type="dxa"/>
            <w:shd w:val="clear" w:color="auto" w:fill="auto"/>
          </w:tcPr>
          <w:p w:rsidR="00DD08B1" w:rsidRPr="0062214D" w:rsidRDefault="00DD08B1" w:rsidP="00DD08B1">
            <w:pPr>
              <w:pStyle w:val="Standard"/>
              <w:jc w:val="center"/>
              <w:rPr>
                <w:rFonts w:cs="Times New Roman"/>
                <w:sz w:val="22"/>
                <w:szCs w:val="22"/>
                <w:lang w:val="ru-RU"/>
              </w:rPr>
            </w:pPr>
            <w:r w:rsidRPr="0062214D">
              <w:rPr>
                <w:rFonts w:cs="Times New Roman"/>
                <w:sz w:val="22"/>
                <w:szCs w:val="22"/>
                <w:lang w:val="ru-RU"/>
              </w:rPr>
              <w:lastRenderedPageBreak/>
              <w:t>8</w:t>
            </w:r>
          </w:p>
          <w:p w:rsidR="00DD08B1" w:rsidRPr="0062214D" w:rsidRDefault="00DD08B1" w:rsidP="00DD08B1">
            <w:pPr>
              <w:pStyle w:val="Standard"/>
              <w:jc w:val="center"/>
              <w:rPr>
                <w:rFonts w:cs="Times New Roman"/>
                <w:sz w:val="22"/>
                <w:szCs w:val="22"/>
              </w:rPr>
            </w:pPr>
            <w:r w:rsidRPr="0062214D">
              <w:rPr>
                <w:rFonts w:cs="Times New Roman"/>
                <w:sz w:val="22"/>
                <w:szCs w:val="22"/>
              </w:rPr>
              <w:t>18.00</w:t>
            </w:r>
          </w:p>
          <w:p w:rsidR="00DD08B1" w:rsidRPr="0062214D" w:rsidRDefault="00DD08B1" w:rsidP="00DD08B1">
            <w:pPr>
              <w:pStyle w:val="Standard"/>
              <w:jc w:val="center"/>
              <w:rPr>
                <w:rFonts w:cs="Times New Roman"/>
                <w:sz w:val="22"/>
                <w:szCs w:val="22"/>
                <w:lang w:val="ru-RU"/>
              </w:rPr>
            </w:pPr>
          </w:p>
        </w:tc>
        <w:tc>
          <w:tcPr>
            <w:tcW w:w="1985" w:type="dxa"/>
            <w:shd w:val="clear" w:color="auto" w:fill="auto"/>
          </w:tcPr>
          <w:p w:rsidR="00DD08B1" w:rsidRPr="0062214D" w:rsidRDefault="00DD08B1" w:rsidP="00DD08B1">
            <w:pPr>
              <w:pStyle w:val="1"/>
              <w:jc w:val="center"/>
              <w:rPr>
                <w:sz w:val="22"/>
                <w:szCs w:val="22"/>
              </w:rPr>
            </w:pPr>
            <w:r w:rsidRPr="0062214D">
              <w:rPr>
                <w:sz w:val="22"/>
                <w:szCs w:val="22"/>
              </w:rPr>
              <w:t>Спектакль</w:t>
            </w:r>
          </w:p>
        </w:tc>
        <w:tc>
          <w:tcPr>
            <w:tcW w:w="10915" w:type="dxa"/>
            <w:shd w:val="clear" w:color="auto" w:fill="auto"/>
          </w:tcPr>
          <w:p w:rsidR="00DD08B1" w:rsidRPr="0062214D" w:rsidRDefault="00DD08B1" w:rsidP="00DD08B1">
            <w:pPr>
              <w:pStyle w:val="1"/>
              <w:rPr>
                <w:color w:val="000000" w:themeColor="text1"/>
                <w:sz w:val="22"/>
                <w:szCs w:val="22"/>
              </w:rPr>
            </w:pPr>
            <w:r w:rsidRPr="0062214D">
              <w:rPr>
                <w:color w:val="000000" w:themeColor="text1"/>
                <w:sz w:val="22"/>
                <w:szCs w:val="22"/>
              </w:rPr>
              <w:t>«</w:t>
            </w:r>
            <w:proofErr w:type="spellStart"/>
            <w:r w:rsidRPr="0062214D">
              <w:rPr>
                <w:color w:val="000000" w:themeColor="text1"/>
                <w:sz w:val="22"/>
                <w:szCs w:val="22"/>
              </w:rPr>
              <w:t>Bon</w:t>
            </w:r>
            <w:proofErr w:type="spellEnd"/>
            <w:r w:rsidRPr="0062214D">
              <w:rPr>
                <w:color w:val="000000" w:themeColor="text1"/>
                <w:sz w:val="22"/>
                <w:szCs w:val="22"/>
              </w:rPr>
              <w:t xml:space="preserve"> </w:t>
            </w:r>
            <w:proofErr w:type="spellStart"/>
            <w:r w:rsidRPr="0062214D">
              <w:rPr>
                <w:color w:val="000000" w:themeColor="text1"/>
                <w:sz w:val="22"/>
                <w:szCs w:val="22"/>
              </w:rPr>
              <w:t>appétite</w:t>
            </w:r>
            <w:proofErr w:type="spellEnd"/>
            <w:r w:rsidRPr="0062214D">
              <w:rPr>
                <w:color w:val="000000" w:themeColor="text1"/>
                <w:sz w:val="22"/>
                <w:szCs w:val="22"/>
              </w:rPr>
              <w:t xml:space="preserve">, или Ужин по-французски» - премьерная комедия в 2-х действиях по пьесе Марка </w:t>
            </w:r>
            <w:proofErr w:type="spellStart"/>
            <w:r w:rsidRPr="0062214D">
              <w:rPr>
                <w:color w:val="000000" w:themeColor="text1"/>
                <w:sz w:val="22"/>
                <w:szCs w:val="22"/>
              </w:rPr>
              <w:t>Камолетти</w:t>
            </w:r>
            <w:proofErr w:type="spellEnd"/>
            <w:r w:rsidRPr="0062214D">
              <w:rPr>
                <w:color w:val="000000" w:themeColor="text1"/>
                <w:sz w:val="22"/>
                <w:szCs w:val="22"/>
              </w:rPr>
              <w:t>, режиссер-постановщик – Олег Степанов (Зрительный зал Камчатского театра драмы и комедии, тел. 420-294)</w:t>
            </w:r>
          </w:p>
          <w:p w:rsidR="00DD08B1" w:rsidRPr="0062214D" w:rsidRDefault="00DD08B1" w:rsidP="00DD08B1">
            <w:pPr>
              <w:jc w:val="right"/>
              <w:rPr>
                <w:lang w:eastAsia="ru-RU"/>
              </w:rPr>
            </w:pPr>
            <w:r w:rsidRPr="0062214D">
              <w:rPr>
                <w:rFonts w:ascii="Times New Roman" w:hAnsi="Times New Roman" w:cs="Times New Roman"/>
                <w:color w:val="000000" w:themeColor="text1"/>
              </w:rPr>
              <w:t>КГАУ «Камчатский театр драмы и комедии»</w:t>
            </w:r>
          </w:p>
        </w:tc>
        <w:tc>
          <w:tcPr>
            <w:tcW w:w="1701" w:type="dxa"/>
            <w:shd w:val="clear" w:color="auto" w:fill="auto"/>
            <w:noWrap/>
          </w:tcPr>
          <w:p w:rsidR="00DD08B1" w:rsidRPr="0062214D" w:rsidRDefault="00DD08B1" w:rsidP="00DD08B1">
            <w:pPr>
              <w:spacing w:after="0" w:line="240" w:lineRule="auto"/>
              <w:jc w:val="center"/>
              <w:rPr>
                <w:rFonts w:ascii="Times New Roman" w:hAnsi="Times New Roman" w:cs="Times New Roman"/>
              </w:rPr>
            </w:pPr>
            <w:r w:rsidRPr="0062214D">
              <w:rPr>
                <w:rFonts w:ascii="Times New Roman" w:eastAsia="Times New Roman" w:hAnsi="Times New Roman" w:cs="Times New Roman"/>
              </w:rPr>
              <w:t>Лифанова Н.П. - референт</w:t>
            </w:r>
          </w:p>
        </w:tc>
      </w:tr>
      <w:tr w:rsidR="00DD08B1" w:rsidRPr="0062214D" w:rsidTr="00C072F0">
        <w:trPr>
          <w:trHeight w:val="624"/>
        </w:trPr>
        <w:tc>
          <w:tcPr>
            <w:tcW w:w="1418" w:type="dxa"/>
            <w:shd w:val="clear" w:color="auto" w:fill="auto"/>
          </w:tcPr>
          <w:p w:rsidR="00DD08B1" w:rsidRPr="0062214D" w:rsidRDefault="00DD08B1" w:rsidP="00DD08B1">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8</w:t>
            </w:r>
          </w:p>
          <w:p w:rsidR="00DD08B1" w:rsidRPr="0062214D" w:rsidRDefault="00DD08B1" w:rsidP="00DD08B1">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11:00</w:t>
            </w:r>
          </w:p>
        </w:tc>
        <w:tc>
          <w:tcPr>
            <w:tcW w:w="1985" w:type="dxa"/>
            <w:shd w:val="clear" w:color="auto" w:fill="auto"/>
          </w:tcPr>
          <w:p w:rsidR="00DD08B1" w:rsidRPr="0062214D" w:rsidRDefault="00DD08B1" w:rsidP="00DD08B1">
            <w:pPr>
              <w:pStyle w:val="1"/>
              <w:jc w:val="center"/>
              <w:rPr>
                <w:sz w:val="22"/>
                <w:szCs w:val="22"/>
              </w:rPr>
            </w:pPr>
            <w:r w:rsidRPr="0062214D">
              <w:rPr>
                <w:sz w:val="22"/>
                <w:szCs w:val="22"/>
              </w:rPr>
              <w:t>Спектакль</w:t>
            </w:r>
          </w:p>
        </w:tc>
        <w:tc>
          <w:tcPr>
            <w:tcW w:w="10915" w:type="dxa"/>
            <w:shd w:val="clear" w:color="auto" w:fill="auto"/>
          </w:tcPr>
          <w:p w:rsidR="00DD08B1" w:rsidRPr="0062214D" w:rsidRDefault="00DD08B1" w:rsidP="00DD08B1">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«Свинопас» - </w:t>
            </w:r>
            <w:r w:rsidRPr="0062214D">
              <w:t xml:space="preserve">Инсценировка любимой сказки про отношения Папы Карло и его любимой куклы Буратино как концепт отца и сына, ученика и учителя, человека и Творца </w:t>
            </w:r>
            <w:r w:rsidRPr="0062214D">
              <w:rPr>
                <w:rFonts w:ascii="Times New Roman" w:eastAsia="Times New Roman" w:hAnsi="Times New Roman" w:cs="Times New Roman"/>
              </w:rPr>
              <w:t>(Зрительный зал Камчатского театра кукол, тел. 42-64-40)</w:t>
            </w:r>
          </w:p>
          <w:p w:rsidR="00DD08B1" w:rsidRPr="0062214D" w:rsidRDefault="00DD08B1" w:rsidP="00DD08B1">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rPr>
              <w:t>КГАУ «Камчатский театр кукол»</w:t>
            </w:r>
          </w:p>
        </w:tc>
        <w:tc>
          <w:tcPr>
            <w:tcW w:w="1701" w:type="dxa"/>
            <w:shd w:val="clear" w:color="auto" w:fill="auto"/>
            <w:noWrap/>
          </w:tcPr>
          <w:p w:rsidR="00DD08B1" w:rsidRPr="0062214D" w:rsidRDefault="00DD08B1" w:rsidP="00DD08B1">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КГАУ «Камчатский театр кукол»</w:t>
            </w:r>
          </w:p>
        </w:tc>
      </w:tr>
      <w:tr w:rsidR="00E61AA0" w:rsidRPr="0062214D" w:rsidTr="00C072F0">
        <w:trPr>
          <w:trHeight w:val="624"/>
        </w:trPr>
        <w:tc>
          <w:tcPr>
            <w:tcW w:w="1418" w:type="dxa"/>
            <w:shd w:val="clear" w:color="auto" w:fill="auto"/>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8</w:t>
            </w:r>
          </w:p>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18:00</w:t>
            </w:r>
          </w:p>
        </w:tc>
        <w:tc>
          <w:tcPr>
            <w:tcW w:w="1985" w:type="dxa"/>
            <w:shd w:val="clear" w:color="auto" w:fill="auto"/>
          </w:tcPr>
          <w:p w:rsidR="00E61AA0" w:rsidRPr="0062214D" w:rsidRDefault="00E61AA0" w:rsidP="00E61AA0">
            <w:pPr>
              <w:pStyle w:val="1"/>
              <w:jc w:val="center"/>
              <w:rPr>
                <w:sz w:val="22"/>
                <w:szCs w:val="22"/>
              </w:rPr>
            </w:pPr>
            <w:r w:rsidRPr="0062214D">
              <w:rPr>
                <w:sz w:val="22"/>
                <w:szCs w:val="22"/>
              </w:rPr>
              <w:t>Спектакль</w:t>
            </w:r>
          </w:p>
        </w:tc>
        <w:tc>
          <w:tcPr>
            <w:tcW w:w="10915" w:type="dxa"/>
            <w:shd w:val="clear" w:color="auto" w:fill="auto"/>
          </w:tcPr>
          <w:p w:rsidR="00E61AA0" w:rsidRPr="0062214D" w:rsidRDefault="00E61AA0" w:rsidP="00E61AA0">
            <w:pPr>
              <w:widowControl w:val="0"/>
              <w:suppressAutoHyphens/>
              <w:spacing w:after="0" w:line="240" w:lineRule="auto"/>
              <w:rPr>
                <w:rFonts w:ascii="Times New Roman" w:hAnsi="Times New Roman"/>
              </w:rPr>
            </w:pPr>
            <w:r w:rsidRPr="0062214D">
              <w:rPr>
                <w:rFonts w:ascii="Times New Roman" w:hAnsi="Times New Roman"/>
              </w:rPr>
              <w:t>«Собаки» Невыдуманная история в 1-м действии (Зрительный зал Камчатского театра драмы и комедии, тел. 420-294)</w:t>
            </w:r>
          </w:p>
          <w:p w:rsidR="00E61AA0" w:rsidRPr="0062214D" w:rsidRDefault="00E61AA0" w:rsidP="00E61AA0">
            <w:pPr>
              <w:widowControl w:val="0"/>
              <w:suppressAutoHyphens/>
              <w:spacing w:after="0" w:line="240" w:lineRule="auto"/>
              <w:jc w:val="right"/>
            </w:pPr>
            <w:r w:rsidRPr="0062214D">
              <w:rPr>
                <w:rFonts w:ascii="Times New Roman" w:hAnsi="Times New Roman"/>
              </w:rPr>
              <w:t>КГАУ «Камчатский театр драмы и комедии</w:t>
            </w:r>
          </w:p>
        </w:tc>
        <w:tc>
          <w:tcPr>
            <w:tcW w:w="1701" w:type="dxa"/>
            <w:shd w:val="clear" w:color="auto" w:fill="auto"/>
            <w:noWrap/>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Лифанова Н.П. - референт</w:t>
            </w:r>
          </w:p>
        </w:tc>
      </w:tr>
      <w:tr w:rsidR="00E61AA0" w:rsidRPr="0062214D" w:rsidTr="00C072F0">
        <w:trPr>
          <w:trHeight w:val="624"/>
        </w:trPr>
        <w:tc>
          <w:tcPr>
            <w:tcW w:w="1418" w:type="dxa"/>
            <w:shd w:val="clear" w:color="auto" w:fill="auto"/>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9</w:t>
            </w:r>
          </w:p>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11:00, 14:00</w:t>
            </w:r>
          </w:p>
        </w:tc>
        <w:tc>
          <w:tcPr>
            <w:tcW w:w="1985" w:type="dxa"/>
            <w:shd w:val="clear" w:color="auto" w:fill="auto"/>
          </w:tcPr>
          <w:p w:rsidR="00E61AA0" w:rsidRPr="0062214D" w:rsidRDefault="00E61AA0" w:rsidP="00E61AA0">
            <w:pPr>
              <w:pStyle w:val="1"/>
              <w:jc w:val="center"/>
              <w:rPr>
                <w:sz w:val="22"/>
                <w:szCs w:val="22"/>
              </w:rPr>
            </w:pPr>
            <w:r w:rsidRPr="0062214D">
              <w:rPr>
                <w:sz w:val="22"/>
                <w:szCs w:val="22"/>
              </w:rPr>
              <w:t>Спектакль</w:t>
            </w:r>
          </w:p>
        </w:tc>
        <w:tc>
          <w:tcPr>
            <w:tcW w:w="10915" w:type="dxa"/>
            <w:shd w:val="clear" w:color="auto" w:fill="auto"/>
          </w:tcPr>
          <w:p w:rsidR="00E61AA0" w:rsidRPr="0062214D" w:rsidRDefault="00E61AA0" w:rsidP="00E61AA0">
            <w:pPr>
              <w:widowControl w:val="0"/>
              <w:suppressAutoHyphens/>
              <w:spacing w:after="0" w:line="240" w:lineRule="auto"/>
              <w:rPr>
                <w:rFonts w:ascii="Times New Roman" w:eastAsia="Times New Roman" w:hAnsi="Times New Roman" w:cs="Times New Roman"/>
              </w:rPr>
            </w:pPr>
            <w:r w:rsidRPr="0062214D">
              <w:t xml:space="preserve">«Остров сокровищ» по мотивам романа </w:t>
            </w:r>
            <w:proofErr w:type="spellStart"/>
            <w:r w:rsidRPr="0062214D">
              <w:t>Р.Стивенсона</w:t>
            </w:r>
            <w:proofErr w:type="spellEnd"/>
            <w:r w:rsidRPr="0062214D">
              <w:t xml:space="preserve">. Замечательная историю про славного мальчишку Джима </w:t>
            </w:r>
            <w:proofErr w:type="spellStart"/>
            <w:r w:rsidRPr="0062214D">
              <w:t>Хокинса</w:t>
            </w:r>
            <w:proofErr w:type="spellEnd"/>
            <w:r w:rsidRPr="0062214D">
              <w:t xml:space="preserve">, не побоявшегося грозных штормов, безжалостного тропического солнца и злых пиратов </w:t>
            </w:r>
            <w:r w:rsidRPr="0062214D">
              <w:rPr>
                <w:rFonts w:ascii="Times New Roman" w:eastAsia="Times New Roman" w:hAnsi="Times New Roman" w:cs="Times New Roman"/>
              </w:rPr>
              <w:t>(Зрительный зал Камчатского театра кукол, тел. 42-64-40)</w:t>
            </w:r>
          </w:p>
          <w:p w:rsidR="00E61AA0" w:rsidRPr="0062214D" w:rsidRDefault="00E61AA0" w:rsidP="00E61AA0">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rPr>
              <w:t>КГАУ «Камчатский театр кукол»</w:t>
            </w:r>
          </w:p>
        </w:tc>
        <w:tc>
          <w:tcPr>
            <w:tcW w:w="1701" w:type="dxa"/>
            <w:shd w:val="clear" w:color="auto" w:fill="auto"/>
            <w:noWrap/>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КГАУ «Камчатский театр кукол»</w:t>
            </w:r>
          </w:p>
        </w:tc>
      </w:tr>
      <w:tr w:rsidR="00E61AA0" w:rsidRPr="0062214D" w:rsidTr="00C072F0">
        <w:trPr>
          <w:trHeight w:val="624"/>
        </w:trPr>
        <w:tc>
          <w:tcPr>
            <w:tcW w:w="1418" w:type="dxa"/>
            <w:shd w:val="clear" w:color="auto" w:fill="auto"/>
          </w:tcPr>
          <w:p w:rsidR="00E61AA0" w:rsidRPr="0062214D" w:rsidRDefault="00E61AA0" w:rsidP="00E61AA0">
            <w:pPr>
              <w:pStyle w:val="Standard"/>
              <w:jc w:val="center"/>
              <w:rPr>
                <w:rFonts w:cs="Times New Roman"/>
                <w:sz w:val="22"/>
                <w:szCs w:val="22"/>
                <w:lang w:val="ru-RU"/>
              </w:rPr>
            </w:pPr>
            <w:r w:rsidRPr="0062214D">
              <w:rPr>
                <w:rFonts w:cs="Times New Roman"/>
                <w:sz w:val="22"/>
                <w:szCs w:val="22"/>
                <w:lang w:val="ru-RU"/>
              </w:rPr>
              <w:t>10</w:t>
            </w:r>
          </w:p>
          <w:p w:rsidR="00E61AA0" w:rsidRPr="0062214D" w:rsidRDefault="00E61AA0" w:rsidP="00E61AA0">
            <w:pPr>
              <w:pStyle w:val="Standard"/>
              <w:jc w:val="center"/>
              <w:rPr>
                <w:rFonts w:cs="Times New Roman"/>
                <w:sz w:val="22"/>
                <w:szCs w:val="22"/>
                <w:lang w:val="ru-RU"/>
              </w:rPr>
            </w:pPr>
            <w:r w:rsidRPr="0062214D">
              <w:rPr>
                <w:rFonts w:cs="Times New Roman"/>
                <w:sz w:val="22"/>
                <w:szCs w:val="22"/>
                <w:lang w:val="ru-RU"/>
              </w:rPr>
              <w:t>18:00</w:t>
            </w:r>
          </w:p>
        </w:tc>
        <w:tc>
          <w:tcPr>
            <w:tcW w:w="1985" w:type="dxa"/>
            <w:shd w:val="clear" w:color="auto" w:fill="auto"/>
          </w:tcPr>
          <w:p w:rsidR="00E61AA0" w:rsidRPr="0062214D" w:rsidRDefault="00E61AA0" w:rsidP="00E61AA0">
            <w:pPr>
              <w:pStyle w:val="1"/>
              <w:jc w:val="center"/>
              <w:rPr>
                <w:sz w:val="22"/>
                <w:szCs w:val="22"/>
              </w:rPr>
            </w:pPr>
            <w:r w:rsidRPr="0062214D">
              <w:rPr>
                <w:sz w:val="22"/>
                <w:szCs w:val="22"/>
              </w:rPr>
              <w:t>Спектакль</w:t>
            </w:r>
          </w:p>
        </w:tc>
        <w:tc>
          <w:tcPr>
            <w:tcW w:w="10915" w:type="dxa"/>
            <w:shd w:val="clear" w:color="auto" w:fill="auto"/>
          </w:tcPr>
          <w:p w:rsidR="00E61AA0" w:rsidRPr="0062214D" w:rsidRDefault="00E61AA0" w:rsidP="00E61AA0">
            <w:pPr>
              <w:pStyle w:val="1"/>
              <w:rPr>
                <w:color w:val="000000" w:themeColor="text1"/>
                <w:sz w:val="22"/>
                <w:szCs w:val="22"/>
              </w:rPr>
            </w:pPr>
            <w:r w:rsidRPr="0062214D">
              <w:rPr>
                <w:color w:val="000000" w:themeColor="text1"/>
                <w:sz w:val="22"/>
                <w:szCs w:val="22"/>
              </w:rPr>
              <w:t>«Красавец-мужчина» - спектакль по пьесе Александра Островского в постановке Бориса Гуревича, сочетающий в себе глубину чувств с водевильной легкостью (Зрительный зал Камчатского театра драмы и комедии, тел. 420-294)</w:t>
            </w:r>
          </w:p>
          <w:p w:rsidR="00E61AA0" w:rsidRPr="0062214D" w:rsidRDefault="00E61AA0" w:rsidP="00E61AA0">
            <w:pPr>
              <w:jc w:val="right"/>
              <w:rPr>
                <w:lang w:eastAsia="ru-RU"/>
              </w:rPr>
            </w:pPr>
            <w:r w:rsidRPr="0062214D">
              <w:rPr>
                <w:rFonts w:ascii="Times New Roman" w:hAnsi="Times New Roman" w:cs="Times New Roman"/>
                <w:color w:val="000000" w:themeColor="text1"/>
              </w:rPr>
              <w:t>КГАУ «Камчатский театр драмы и комедии»</w:t>
            </w:r>
          </w:p>
        </w:tc>
        <w:tc>
          <w:tcPr>
            <w:tcW w:w="1701" w:type="dxa"/>
            <w:shd w:val="clear" w:color="auto" w:fill="auto"/>
            <w:noWrap/>
          </w:tcPr>
          <w:p w:rsidR="00E61AA0" w:rsidRPr="0062214D" w:rsidRDefault="00E61AA0" w:rsidP="00E61AA0">
            <w:pPr>
              <w:spacing w:after="0" w:line="240" w:lineRule="auto"/>
              <w:jc w:val="center"/>
              <w:rPr>
                <w:rFonts w:ascii="Times New Roman" w:hAnsi="Times New Roman" w:cs="Times New Roman"/>
              </w:rPr>
            </w:pPr>
            <w:r w:rsidRPr="0062214D">
              <w:rPr>
                <w:rFonts w:ascii="Times New Roman" w:eastAsia="Times New Roman" w:hAnsi="Times New Roman" w:cs="Times New Roman"/>
              </w:rPr>
              <w:t>Лифанова Н.П. - референт</w:t>
            </w:r>
          </w:p>
        </w:tc>
      </w:tr>
      <w:tr w:rsidR="00E61AA0" w:rsidRPr="0062214D" w:rsidTr="00C072F0">
        <w:trPr>
          <w:trHeight w:val="624"/>
        </w:trPr>
        <w:tc>
          <w:tcPr>
            <w:tcW w:w="1418" w:type="dxa"/>
            <w:shd w:val="clear" w:color="auto" w:fill="auto"/>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10</w:t>
            </w:r>
          </w:p>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18:00</w:t>
            </w:r>
          </w:p>
        </w:tc>
        <w:tc>
          <w:tcPr>
            <w:tcW w:w="1985" w:type="dxa"/>
            <w:shd w:val="clear" w:color="auto" w:fill="auto"/>
          </w:tcPr>
          <w:p w:rsidR="00E61AA0" w:rsidRPr="0062214D" w:rsidRDefault="004C3AF8" w:rsidP="00E61AA0">
            <w:pPr>
              <w:pStyle w:val="1"/>
              <w:jc w:val="center"/>
              <w:rPr>
                <w:sz w:val="22"/>
                <w:szCs w:val="22"/>
              </w:rPr>
            </w:pPr>
            <w:r w:rsidRPr="0062214D">
              <w:rPr>
                <w:sz w:val="22"/>
                <w:szCs w:val="22"/>
              </w:rPr>
              <w:t>ТEA</w:t>
            </w:r>
            <w:r>
              <w:rPr>
                <w:sz w:val="22"/>
                <w:szCs w:val="22"/>
              </w:rPr>
              <w:t>ТР</w:t>
            </w:r>
            <w:r w:rsidRPr="0062214D">
              <w:rPr>
                <w:sz w:val="22"/>
                <w:szCs w:val="22"/>
              </w:rPr>
              <w:t xml:space="preserve"> </w:t>
            </w:r>
            <w:r w:rsidRPr="0062214D">
              <w:rPr>
                <w:sz w:val="22"/>
                <w:szCs w:val="22"/>
                <w:lang w:val="en-US"/>
              </w:rPr>
              <w:t>HD</w:t>
            </w:r>
          </w:p>
        </w:tc>
        <w:tc>
          <w:tcPr>
            <w:tcW w:w="10915" w:type="dxa"/>
            <w:shd w:val="clear" w:color="auto" w:fill="auto"/>
          </w:tcPr>
          <w:p w:rsidR="0062214D" w:rsidRDefault="00E61AA0" w:rsidP="0062214D">
            <w:pPr>
              <w:widowControl w:val="0"/>
              <w:suppressAutoHyphens/>
              <w:spacing w:after="0" w:line="240" w:lineRule="auto"/>
            </w:pPr>
            <w:r w:rsidRPr="0062214D">
              <w:rPr>
                <w:rFonts w:ascii="Times New Roman" w:eastAsia="Times New Roman" w:hAnsi="Times New Roman" w:cs="Times New Roman"/>
              </w:rPr>
              <w:t xml:space="preserve">«Спящая красавица» – один самых знаменитых, красивых и торжественных классических балетов, к тому же, что нечасто случается, со счастливым финалом. Гений Чайковского и Петипа превратил сказку Перро в настоящий гимн любви, чей поцелуй </w:t>
            </w:r>
            <w:r w:rsidR="0062214D">
              <w:rPr>
                <w:rFonts w:ascii="Times New Roman" w:eastAsia="Times New Roman" w:hAnsi="Times New Roman" w:cs="Times New Roman"/>
              </w:rPr>
              <w:t>способен вернуть из вечного сна</w:t>
            </w:r>
            <w:r w:rsidR="0062214D" w:rsidRPr="008923B1">
              <w:t xml:space="preserve"> (Киноцентр «Лимонад», тел. 30-88-88) </w:t>
            </w:r>
          </w:p>
          <w:p w:rsidR="0062214D" w:rsidRPr="008923B1" w:rsidRDefault="0062214D" w:rsidP="0062214D">
            <w:pPr>
              <w:widowControl w:val="0"/>
              <w:suppressAutoHyphens/>
              <w:spacing w:after="0" w:line="240" w:lineRule="auto"/>
            </w:pPr>
          </w:p>
          <w:p w:rsidR="0062214D" w:rsidRPr="0062214D" w:rsidRDefault="0062214D" w:rsidP="0062214D">
            <w:pPr>
              <w:widowControl w:val="0"/>
              <w:suppressAutoHyphens/>
              <w:spacing w:after="0" w:line="240" w:lineRule="auto"/>
              <w:jc w:val="right"/>
              <w:rPr>
                <w:rFonts w:ascii="Times New Roman" w:eastAsia="Times New Roman" w:hAnsi="Times New Roman" w:cs="Times New Roman"/>
              </w:rPr>
            </w:pPr>
            <w:r w:rsidRPr="0062214D">
              <w:rPr>
                <w:rFonts w:ascii="Times New Roman" w:hAnsi="Times New Roman" w:cs="Times New Roman"/>
              </w:rPr>
              <w:t xml:space="preserve">ООО «Театр </w:t>
            </w:r>
            <w:proofErr w:type="spellStart"/>
            <w:r w:rsidRPr="0062214D">
              <w:rPr>
                <w:rFonts w:ascii="Times New Roman" w:hAnsi="Times New Roman" w:cs="Times New Roman"/>
              </w:rPr>
              <w:t>Эйч</w:t>
            </w:r>
            <w:proofErr w:type="spellEnd"/>
            <w:r w:rsidRPr="0062214D">
              <w:rPr>
                <w:rFonts w:ascii="Times New Roman" w:hAnsi="Times New Roman" w:cs="Times New Roman"/>
              </w:rPr>
              <w:t xml:space="preserve"> </w:t>
            </w:r>
            <w:proofErr w:type="spellStart"/>
            <w:r w:rsidRPr="0062214D">
              <w:rPr>
                <w:rFonts w:ascii="Times New Roman" w:hAnsi="Times New Roman" w:cs="Times New Roman"/>
              </w:rPr>
              <w:t>Ди</w:t>
            </w:r>
            <w:proofErr w:type="spellEnd"/>
            <w:r w:rsidRPr="0062214D">
              <w:rPr>
                <w:rFonts w:ascii="Times New Roman" w:hAnsi="Times New Roman" w:cs="Times New Roman"/>
              </w:rPr>
              <w:t>», ООО «</w:t>
            </w:r>
            <w:proofErr w:type="spellStart"/>
            <w:r w:rsidRPr="0062214D">
              <w:rPr>
                <w:rFonts w:ascii="Times New Roman" w:hAnsi="Times New Roman" w:cs="Times New Roman"/>
              </w:rPr>
              <w:t>Шамса</w:t>
            </w:r>
            <w:proofErr w:type="spellEnd"/>
            <w:r w:rsidRPr="0062214D">
              <w:rPr>
                <w:rFonts w:ascii="Times New Roman" w:hAnsi="Times New Roman" w:cs="Times New Roman"/>
              </w:rPr>
              <w:t>-Премьера»</w:t>
            </w:r>
          </w:p>
        </w:tc>
        <w:tc>
          <w:tcPr>
            <w:tcW w:w="1701" w:type="dxa"/>
            <w:shd w:val="clear" w:color="auto" w:fill="auto"/>
            <w:noWrap/>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Зикратова Ё.В.– ведущий специалист</w:t>
            </w:r>
          </w:p>
        </w:tc>
      </w:tr>
      <w:tr w:rsidR="00E61AA0" w:rsidRPr="0062214D" w:rsidTr="00C072F0">
        <w:trPr>
          <w:trHeight w:val="624"/>
        </w:trPr>
        <w:tc>
          <w:tcPr>
            <w:tcW w:w="1418" w:type="dxa"/>
            <w:shd w:val="clear" w:color="auto" w:fill="auto"/>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10,17</w:t>
            </w:r>
          </w:p>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11:00, 14:00</w:t>
            </w:r>
          </w:p>
        </w:tc>
        <w:tc>
          <w:tcPr>
            <w:tcW w:w="1985" w:type="dxa"/>
            <w:shd w:val="clear" w:color="auto" w:fill="auto"/>
          </w:tcPr>
          <w:p w:rsidR="00E61AA0" w:rsidRPr="0062214D" w:rsidRDefault="00E61AA0" w:rsidP="00E61AA0">
            <w:pPr>
              <w:pStyle w:val="1"/>
              <w:jc w:val="center"/>
              <w:rPr>
                <w:sz w:val="22"/>
                <w:szCs w:val="22"/>
              </w:rPr>
            </w:pPr>
            <w:r w:rsidRPr="0062214D">
              <w:rPr>
                <w:sz w:val="22"/>
                <w:szCs w:val="22"/>
              </w:rPr>
              <w:t>Спектакль</w:t>
            </w:r>
          </w:p>
        </w:tc>
        <w:tc>
          <w:tcPr>
            <w:tcW w:w="10915" w:type="dxa"/>
            <w:shd w:val="clear" w:color="auto" w:fill="auto"/>
          </w:tcPr>
          <w:p w:rsidR="00E61AA0" w:rsidRPr="0062214D" w:rsidRDefault="00E61AA0" w:rsidP="00E61AA0">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Премьера спектакля «Серебряное копытце» по мотивам сказки </w:t>
            </w:r>
            <w:proofErr w:type="spellStart"/>
            <w:r w:rsidRPr="0062214D">
              <w:rPr>
                <w:rFonts w:ascii="Times New Roman" w:eastAsia="Times New Roman" w:hAnsi="Times New Roman" w:cs="Times New Roman"/>
              </w:rPr>
              <w:t>П.Бажова</w:t>
            </w:r>
            <w:proofErr w:type="spellEnd"/>
            <w:r w:rsidRPr="0062214D">
              <w:rPr>
                <w:rFonts w:ascii="Times New Roman" w:eastAsia="Times New Roman" w:hAnsi="Times New Roman" w:cs="Times New Roman"/>
              </w:rPr>
              <w:t xml:space="preserve">. </w:t>
            </w:r>
            <w:r w:rsidRPr="0062214D">
              <w:t xml:space="preserve">История про то, как где-то среди Уральских гор да лесов обитает чудесный козлик - Серебряное копытце. Там, где он правой передней ножкой топнет, там и появится драгоценный камень </w:t>
            </w:r>
            <w:r w:rsidRPr="0062214D">
              <w:rPr>
                <w:rFonts w:ascii="Times New Roman" w:eastAsia="Times New Roman" w:hAnsi="Times New Roman" w:cs="Times New Roman"/>
              </w:rPr>
              <w:t>(Зрительный зал Камчатского театра кукол, тел. 42-64-40)</w:t>
            </w:r>
          </w:p>
          <w:p w:rsidR="00E61AA0" w:rsidRPr="0062214D" w:rsidRDefault="00E61AA0" w:rsidP="00E61AA0">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rPr>
              <w:t>КГАУ «Камчатский театр кукол»</w:t>
            </w:r>
          </w:p>
        </w:tc>
        <w:tc>
          <w:tcPr>
            <w:tcW w:w="1701" w:type="dxa"/>
            <w:shd w:val="clear" w:color="auto" w:fill="auto"/>
            <w:noWrap/>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КГАУ «Камчатский театр кукол»</w:t>
            </w:r>
          </w:p>
        </w:tc>
      </w:tr>
      <w:tr w:rsidR="00E61AA0" w:rsidRPr="0062214D" w:rsidTr="00C072F0">
        <w:trPr>
          <w:trHeight w:val="624"/>
        </w:trPr>
        <w:tc>
          <w:tcPr>
            <w:tcW w:w="1418" w:type="dxa"/>
            <w:shd w:val="clear" w:color="auto" w:fill="auto"/>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12</w:t>
            </w:r>
          </w:p>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18:00</w:t>
            </w:r>
          </w:p>
          <w:p w:rsidR="00E61AA0" w:rsidRPr="0062214D" w:rsidRDefault="00E61AA0" w:rsidP="00E61AA0">
            <w:pPr>
              <w:spacing w:after="0" w:line="240" w:lineRule="auto"/>
              <w:jc w:val="center"/>
              <w:rPr>
                <w:rFonts w:ascii="Times New Roman" w:eastAsia="Times New Roman" w:hAnsi="Times New Roman" w:cs="Times New Roman"/>
              </w:rPr>
            </w:pPr>
          </w:p>
        </w:tc>
        <w:tc>
          <w:tcPr>
            <w:tcW w:w="1985" w:type="dxa"/>
            <w:shd w:val="clear" w:color="auto" w:fill="auto"/>
          </w:tcPr>
          <w:p w:rsidR="00E61AA0" w:rsidRPr="0062214D" w:rsidRDefault="00E61AA0" w:rsidP="00E61AA0">
            <w:pPr>
              <w:pStyle w:val="1"/>
              <w:jc w:val="center"/>
              <w:rPr>
                <w:sz w:val="22"/>
                <w:szCs w:val="22"/>
              </w:rPr>
            </w:pPr>
            <w:r w:rsidRPr="0062214D">
              <w:rPr>
                <w:sz w:val="22"/>
                <w:szCs w:val="22"/>
              </w:rPr>
              <w:t>Клуб по интересам</w:t>
            </w:r>
          </w:p>
        </w:tc>
        <w:tc>
          <w:tcPr>
            <w:tcW w:w="10915" w:type="dxa"/>
            <w:shd w:val="clear" w:color="auto" w:fill="auto"/>
          </w:tcPr>
          <w:p w:rsidR="00E61AA0" w:rsidRPr="0062214D" w:rsidRDefault="00E61AA0" w:rsidP="00E61AA0">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Проект «Документальный вторник» – просмотр и обсуждение фильма «Сахар» (реж. </w:t>
            </w:r>
            <w:proofErr w:type="spellStart"/>
            <w:r w:rsidRPr="0062214D">
              <w:rPr>
                <w:rFonts w:ascii="Times New Roman" w:eastAsia="Times New Roman" w:hAnsi="Times New Roman" w:cs="Times New Roman"/>
              </w:rPr>
              <w:t>Дэймон</w:t>
            </w:r>
            <w:proofErr w:type="spellEnd"/>
            <w:r w:rsidRPr="0062214D">
              <w:rPr>
                <w:rFonts w:ascii="Times New Roman" w:eastAsia="Times New Roman" w:hAnsi="Times New Roman" w:cs="Times New Roman"/>
              </w:rPr>
              <w:t xml:space="preserve"> </w:t>
            </w:r>
            <w:proofErr w:type="spellStart"/>
            <w:r w:rsidRPr="0062214D">
              <w:rPr>
                <w:rFonts w:ascii="Times New Roman" w:eastAsia="Times New Roman" w:hAnsi="Times New Roman" w:cs="Times New Roman"/>
              </w:rPr>
              <w:t>Гамо</w:t>
            </w:r>
            <w:proofErr w:type="spellEnd"/>
            <w:r w:rsidRPr="0062214D">
              <w:rPr>
                <w:rFonts w:ascii="Times New Roman" w:eastAsia="Times New Roman" w:hAnsi="Times New Roman" w:cs="Times New Roman"/>
              </w:rPr>
              <w:t>, 2014) (Отдел по работе с молодёжью Камчатской краевой научной библиотеки, тел. 25-19-14)</w:t>
            </w:r>
          </w:p>
          <w:p w:rsidR="00E61AA0" w:rsidRPr="0062214D" w:rsidRDefault="00E61AA0" w:rsidP="00E61AA0">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lang w:eastAsia="ru-RU"/>
              </w:rPr>
              <w:t>КГБУ «Камчатская краевая научная библиотека им. С. П. Крашенинникова»</w:t>
            </w:r>
          </w:p>
        </w:tc>
        <w:tc>
          <w:tcPr>
            <w:tcW w:w="1701" w:type="dxa"/>
            <w:shd w:val="clear" w:color="auto" w:fill="auto"/>
            <w:noWrap/>
          </w:tcPr>
          <w:p w:rsidR="00E61AA0" w:rsidRPr="0062214D" w:rsidRDefault="00E61AA0" w:rsidP="00E61AA0">
            <w:pPr>
              <w:spacing w:after="0" w:line="240" w:lineRule="auto"/>
              <w:jc w:val="center"/>
              <w:rPr>
                <w:rFonts w:ascii="Times New Roman" w:hAnsi="Times New Roman" w:cs="Times New Roman"/>
              </w:rPr>
            </w:pPr>
            <w:r w:rsidRPr="0062214D">
              <w:rPr>
                <w:rFonts w:ascii="Times New Roman" w:hAnsi="Times New Roman" w:cs="Times New Roman"/>
              </w:rPr>
              <w:t>Лебедева М.Е. – консультант</w:t>
            </w:r>
          </w:p>
        </w:tc>
      </w:tr>
      <w:tr w:rsidR="00E61AA0" w:rsidRPr="0062214D" w:rsidTr="00C072F0">
        <w:trPr>
          <w:trHeight w:val="624"/>
        </w:trPr>
        <w:tc>
          <w:tcPr>
            <w:tcW w:w="1418" w:type="dxa"/>
            <w:shd w:val="clear" w:color="auto" w:fill="auto"/>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12</w:t>
            </w:r>
          </w:p>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19:30</w:t>
            </w:r>
          </w:p>
        </w:tc>
        <w:tc>
          <w:tcPr>
            <w:tcW w:w="1985" w:type="dxa"/>
            <w:shd w:val="clear" w:color="auto" w:fill="auto"/>
          </w:tcPr>
          <w:p w:rsidR="00E61AA0" w:rsidRPr="0062214D" w:rsidRDefault="004C3AF8" w:rsidP="00E61AA0">
            <w:pPr>
              <w:pStyle w:val="1"/>
              <w:jc w:val="center"/>
              <w:rPr>
                <w:sz w:val="22"/>
                <w:szCs w:val="22"/>
              </w:rPr>
            </w:pPr>
            <w:r w:rsidRPr="0062214D">
              <w:rPr>
                <w:sz w:val="22"/>
                <w:szCs w:val="22"/>
              </w:rPr>
              <w:t>ТEA</w:t>
            </w:r>
            <w:r>
              <w:rPr>
                <w:sz w:val="22"/>
                <w:szCs w:val="22"/>
              </w:rPr>
              <w:t>ТР</w:t>
            </w:r>
            <w:r w:rsidRPr="0062214D">
              <w:rPr>
                <w:sz w:val="22"/>
                <w:szCs w:val="22"/>
              </w:rPr>
              <w:t xml:space="preserve"> </w:t>
            </w:r>
            <w:r w:rsidRPr="0062214D">
              <w:rPr>
                <w:sz w:val="22"/>
                <w:szCs w:val="22"/>
                <w:lang w:val="en-US"/>
              </w:rPr>
              <w:t>HD</w:t>
            </w:r>
          </w:p>
        </w:tc>
        <w:tc>
          <w:tcPr>
            <w:tcW w:w="10915" w:type="dxa"/>
            <w:shd w:val="clear" w:color="auto" w:fill="auto"/>
          </w:tcPr>
          <w:p w:rsidR="00E61AA0" w:rsidRPr="0062214D" w:rsidRDefault="00E61AA0" w:rsidP="00E61AA0">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«Юлий Цезарь: Бен </w:t>
            </w:r>
            <w:proofErr w:type="spellStart"/>
            <w:r w:rsidRPr="0062214D">
              <w:rPr>
                <w:rFonts w:ascii="Times New Roman" w:eastAsia="Times New Roman" w:hAnsi="Times New Roman" w:cs="Times New Roman"/>
              </w:rPr>
              <w:t>Уишоу</w:t>
            </w:r>
            <w:proofErr w:type="spellEnd"/>
            <w:r w:rsidRPr="0062214D">
              <w:rPr>
                <w:rFonts w:ascii="Times New Roman" w:eastAsia="Times New Roman" w:hAnsi="Times New Roman" w:cs="Times New Roman"/>
              </w:rPr>
              <w:t xml:space="preserve">» - Второй спектакль бывшего художественного руководителя Национального театра Николаса </w:t>
            </w:r>
            <w:proofErr w:type="spellStart"/>
            <w:r w:rsidRPr="0062214D">
              <w:rPr>
                <w:rFonts w:ascii="Times New Roman" w:eastAsia="Times New Roman" w:hAnsi="Times New Roman" w:cs="Times New Roman"/>
              </w:rPr>
              <w:t>Хайтнера</w:t>
            </w:r>
            <w:proofErr w:type="spellEnd"/>
            <w:r w:rsidRPr="0062214D">
              <w:rPr>
                <w:rFonts w:ascii="Times New Roman" w:eastAsia="Times New Roman" w:hAnsi="Times New Roman" w:cs="Times New Roman"/>
              </w:rPr>
              <w:t xml:space="preserve"> в новом </w:t>
            </w:r>
            <w:proofErr w:type="spellStart"/>
            <w:r w:rsidRPr="0062214D">
              <w:rPr>
                <w:rFonts w:ascii="Times New Roman" w:eastAsia="Times New Roman" w:hAnsi="Times New Roman" w:cs="Times New Roman"/>
              </w:rPr>
              <w:t>The</w:t>
            </w:r>
            <w:proofErr w:type="spellEnd"/>
            <w:r w:rsidRPr="0062214D">
              <w:rPr>
                <w:rFonts w:ascii="Times New Roman" w:eastAsia="Times New Roman" w:hAnsi="Times New Roman" w:cs="Times New Roman"/>
              </w:rPr>
              <w:t xml:space="preserve"> </w:t>
            </w:r>
            <w:proofErr w:type="spellStart"/>
            <w:r w:rsidRPr="0062214D">
              <w:rPr>
                <w:rFonts w:ascii="Times New Roman" w:eastAsia="Times New Roman" w:hAnsi="Times New Roman" w:cs="Times New Roman"/>
              </w:rPr>
              <w:t>Bridge</w:t>
            </w:r>
            <w:proofErr w:type="spellEnd"/>
            <w:r w:rsidRPr="0062214D">
              <w:rPr>
                <w:rFonts w:ascii="Times New Roman" w:eastAsia="Times New Roman" w:hAnsi="Times New Roman" w:cs="Times New Roman"/>
              </w:rPr>
              <w:t xml:space="preserve"> </w:t>
            </w:r>
            <w:proofErr w:type="spellStart"/>
            <w:r w:rsidRPr="0062214D">
              <w:rPr>
                <w:rFonts w:ascii="Times New Roman" w:eastAsia="Times New Roman" w:hAnsi="Times New Roman" w:cs="Times New Roman"/>
              </w:rPr>
              <w:t>Theatre</w:t>
            </w:r>
            <w:proofErr w:type="spellEnd"/>
            <w:r w:rsidRPr="0062214D">
              <w:rPr>
                <w:rFonts w:ascii="Times New Roman" w:eastAsia="Times New Roman" w:hAnsi="Times New Roman" w:cs="Times New Roman"/>
              </w:rPr>
              <w:t xml:space="preserve"> – смесь сценографического авангарда, минимал</w:t>
            </w:r>
            <w:r w:rsidR="0062214D">
              <w:rPr>
                <w:rFonts w:ascii="Times New Roman" w:eastAsia="Times New Roman" w:hAnsi="Times New Roman" w:cs="Times New Roman"/>
              </w:rPr>
              <w:t xml:space="preserve">истского дизайна и рок-концерта </w:t>
            </w:r>
            <w:r w:rsidR="0062214D" w:rsidRPr="008923B1">
              <w:t>(Киноцентр «Лимонад», тел. 30-88-88)</w:t>
            </w:r>
          </w:p>
          <w:p w:rsidR="0062214D" w:rsidRPr="0062214D" w:rsidRDefault="0062214D" w:rsidP="0062214D">
            <w:pPr>
              <w:widowControl w:val="0"/>
              <w:suppressAutoHyphens/>
              <w:spacing w:after="0" w:line="240" w:lineRule="auto"/>
              <w:jc w:val="right"/>
              <w:rPr>
                <w:rFonts w:ascii="Times New Roman" w:eastAsia="Times New Roman" w:hAnsi="Times New Roman" w:cs="Times New Roman"/>
              </w:rPr>
            </w:pPr>
            <w:r w:rsidRPr="0062214D">
              <w:rPr>
                <w:rFonts w:ascii="Times New Roman" w:hAnsi="Times New Roman" w:cs="Times New Roman"/>
              </w:rPr>
              <w:t xml:space="preserve">ООО «Театр </w:t>
            </w:r>
            <w:proofErr w:type="spellStart"/>
            <w:r w:rsidRPr="0062214D">
              <w:rPr>
                <w:rFonts w:ascii="Times New Roman" w:hAnsi="Times New Roman" w:cs="Times New Roman"/>
              </w:rPr>
              <w:t>Эйч</w:t>
            </w:r>
            <w:proofErr w:type="spellEnd"/>
            <w:r w:rsidRPr="0062214D">
              <w:rPr>
                <w:rFonts w:ascii="Times New Roman" w:hAnsi="Times New Roman" w:cs="Times New Roman"/>
              </w:rPr>
              <w:t xml:space="preserve"> </w:t>
            </w:r>
            <w:proofErr w:type="spellStart"/>
            <w:r w:rsidRPr="0062214D">
              <w:rPr>
                <w:rFonts w:ascii="Times New Roman" w:hAnsi="Times New Roman" w:cs="Times New Roman"/>
              </w:rPr>
              <w:t>Ди</w:t>
            </w:r>
            <w:proofErr w:type="spellEnd"/>
            <w:r w:rsidRPr="0062214D">
              <w:rPr>
                <w:rFonts w:ascii="Times New Roman" w:hAnsi="Times New Roman" w:cs="Times New Roman"/>
              </w:rPr>
              <w:t>», ООО «</w:t>
            </w:r>
            <w:proofErr w:type="spellStart"/>
            <w:r w:rsidRPr="0062214D">
              <w:rPr>
                <w:rFonts w:ascii="Times New Roman" w:hAnsi="Times New Roman" w:cs="Times New Roman"/>
              </w:rPr>
              <w:t>Шамса</w:t>
            </w:r>
            <w:proofErr w:type="spellEnd"/>
            <w:r w:rsidRPr="0062214D">
              <w:rPr>
                <w:rFonts w:ascii="Times New Roman" w:hAnsi="Times New Roman" w:cs="Times New Roman"/>
              </w:rPr>
              <w:t>-Премьера»</w:t>
            </w:r>
          </w:p>
        </w:tc>
        <w:tc>
          <w:tcPr>
            <w:tcW w:w="1701" w:type="dxa"/>
            <w:shd w:val="clear" w:color="auto" w:fill="auto"/>
            <w:noWrap/>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Зикратова Ё.В.– ведущий специалист</w:t>
            </w:r>
          </w:p>
        </w:tc>
      </w:tr>
      <w:tr w:rsidR="00E61AA0" w:rsidRPr="0062214D" w:rsidTr="00C072F0">
        <w:trPr>
          <w:trHeight w:val="624"/>
        </w:trPr>
        <w:tc>
          <w:tcPr>
            <w:tcW w:w="1418" w:type="dxa"/>
            <w:shd w:val="clear" w:color="auto" w:fill="auto"/>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lastRenderedPageBreak/>
              <w:t>13</w:t>
            </w:r>
          </w:p>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18:30</w:t>
            </w:r>
          </w:p>
        </w:tc>
        <w:tc>
          <w:tcPr>
            <w:tcW w:w="1985" w:type="dxa"/>
            <w:shd w:val="clear" w:color="auto" w:fill="auto"/>
          </w:tcPr>
          <w:p w:rsidR="00E61AA0" w:rsidRPr="0062214D" w:rsidRDefault="00E61AA0" w:rsidP="00E61AA0">
            <w:pPr>
              <w:pStyle w:val="1"/>
              <w:jc w:val="center"/>
              <w:rPr>
                <w:sz w:val="22"/>
                <w:szCs w:val="22"/>
              </w:rPr>
            </w:pPr>
            <w:r w:rsidRPr="0062214D">
              <w:rPr>
                <w:sz w:val="22"/>
                <w:szCs w:val="22"/>
              </w:rPr>
              <w:t>Спектакль</w:t>
            </w:r>
          </w:p>
          <w:p w:rsidR="00E61AA0" w:rsidRPr="0062214D" w:rsidRDefault="00E61AA0" w:rsidP="00E61AA0">
            <w:pPr>
              <w:ind w:firstLine="708"/>
              <w:rPr>
                <w:lang w:eastAsia="ru-RU"/>
              </w:rPr>
            </w:pPr>
          </w:p>
        </w:tc>
        <w:tc>
          <w:tcPr>
            <w:tcW w:w="10915" w:type="dxa"/>
            <w:shd w:val="clear" w:color="auto" w:fill="auto"/>
          </w:tcPr>
          <w:p w:rsidR="00E61AA0" w:rsidRPr="0062214D" w:rsidRDefault="00E61AA0" w:rsidP="00E61AA0">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Проект «Театральные встречи» – спектакль «Бешеная балерина» с участием актеров Камчатского театра кукол (Актовый зал Камчатской краевой научной библиотеки, тел. 25-23-55) </w:t>
            </w:r>
          </w:p>
          <w:p w:rsidR="00E61AA0" w:rsidRPr="0062214D" w:rsidRDefault="00E61AA0" w:rsidP="00E61AA0">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lang w:eastAsia="ru-RU"/>
              </w:rPr>
              <w:t>КГБУ «Камчатская краевая научная библиотека им. С. П. Крашенинникова»</w:t>
            </w:r>
          </w:p>
        </w:tc>
        <w:tc>
          <w:tcPr>
            <w:tcW w:w="1701" w:type="dxa"/>
            <w:shd w:val="clear" w:color="auto" w:fill="auto"/>
            <w:noWrap/>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hAnsi="Times New Roman" w:cs="Times New Roman"/>
              </w:rPr>
              <w:t>Лебедева М.Е. – консультант</w:t>
            </w:r>
          </w:p>
        </w:tc>
      </w:tr>
      <w:tr w:rsidR="00E61AA0" w:rsidRPr="0062214D" w:rsidTr="00C072F0">
        <w:trPr>
          <w:trHeight w:val="624"/>
        </w:trPr>
        <w:tc>
          <w:tcPr>
            <w:tcW w:w="1418" w:type="dxa"/>
            <w:shd w:val="clear" w:color="auto" w:fill="auto"/>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 xml:space="preserve">14 </w:t>
            </w:r>
          </w:p>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18:00</w:t>
            </w:r>
          </w:p>
        </w:tc>
        <w:tc>
          <w:tcPr>
            <w:tcW w:w="1985" w:type="dxa"/>
            <w:shd w:val="clear" w:color="auto" w:fill="auto"/>
          </w:tcPr>
          <w:p w:rsidR="00E61AA0" w:rsidRPr="0062214D" w:rsidRDefault="00E61AA0" w:rsidP="00E61AA0">
            <w:pPr>
              <w:pStyle w:val="1"/>
              <w:jc w:val="center"/>
              <w:rPr>
                <w:sz w:val="22"/>
                <w:szCs w:val="22"/>
              </w:rPr>
            </w:pPr>
            <w:r w:rsidRPr="0062214D">
              <w:rPr>
                <w:sz w:val="22"/>
                <w:szCs w:val="22"/>
              </w:rPr>
              <w:t>Творческая встреча</w:t>
            </w:r>
          </w:p>
        </w:tc>
        <w:tc>
          <w:tcPr>
            <w:tcW w:w="10915" w:type="dxa"/>
            <w:shd w:val="clear" w:color="auto" w:fill="auto"/>
          </w:tcPr>
          <w:p w:rsidR="00E61AA0" w:rsidRPr="0062214D" w:rsidRDefault="00E61AA0" w:rsidP="00E61AA0">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Проект «Читаем вместе» – обсуждение романа Марии Степановой «Памяти </w:t>
            </w:r>
            <w:proofErr w:type="spellStart"/>
            <w:r w:rsidRPr="0062214D">
              <w:rPr>
                <w:rFonts w:ascii="Times New Roman" w:eastAsia="Times New Roman" w:hAnsi="Times New Roman" w:cs="Times New Roman"/>
              </w:rPr>
              <w:t>памяти</w:t>
            </w:r>
            <w:proofErr w:type="spellEnd"/>
            <w:r w:rsidRPr="0062214D">
              <w:rPr>
                <w:rFonts w:ascii="Times New Roman" w:eastAsia="Times New Roman" w:hAnsi="Times New Roman" w:cs="Times New Roman"/>
              </w:rPr>
              <w:t>» (лауреат премии «Большая книга» - 2018) (Отдел по работе с молодежью Камчатской краевой научной библиотеки, тел. 25-19-14)</w:t>
            </w:r>
          </w:p>
          <w:p w:rsidR="00E61AA0" w:rsidRPr="0062214D" w:rsidRDefault="00E61AA0" w:rsidP="00E61AA0">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lang w:eastAsia="ru-RU"/>
              </w:rPr>
              <w:t>КГБУ «Камчатская краевая научная библиотека им. С. П. Крашенинникова»</w:t>
            </w:r>
          </w:p>
        </w:tc>
        <w:tc>
          <w:tcPr>
            <w:tcW w:w="1701" w:type="dxa"/>
            <w:shd w:val="clear" w:color="auto" w:fill="auto"/>
            <w:noWrap/>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hAnsi="Times New Roman" w:cs="Times New Roman"/>
              </w:rPr>
              <w:t>Лебедева М.Е. – консультант</w:t>
            </w:r>
          </w:p>
        </w:tc>
      </w:tr>
      <w:tr w:rsidR="00E61AA0" w:rsidRPr="0062214D" w:rsidTr="009F5E80">
        <w:trPr>
          <w:trHeight w:val="58"/>
        </w:trPr>
        <w:tc>
          <w:tcPr>
            <w:tcW w:w="1418" w:type="dxa"/>
            <w:shd w:val="clear" w:color="auto" w:fill="auto"/>
          </w:tcPr>
          <w:p w:rsidR="00E61AA0" w:rsidRPr="0062214D" w:rsidRDefault="00E61AA0" w:rsidP="00262231">
            <w:pPr>
              <w:jc w:val="center"/>
              <w:rPr>
                <w:color w:val="000000" w:themeColor="text1"/>
              </w:rPr>
            </w:pPr>
            <w:r w:rsidRPr="0062214D">
              <w:rPr>
                <w:color w:val="000000" w:themeColor="text1"/>
              </w:rPr>
              <w:t>14/02 – 14/04</w:t>
            </w:r>
          </w:p>
        </w:tc>
        <w:tc>
          <w:tcPr>
            <w:tcW w:w="1985" w:type="dxa"/>
            <w:shd w:val="clear" w:color="auto" w:fill="auto"/>
          </w:tcPr>
          <w:p w:rsidR="00E61AA0" w:rsidRPr="0062214D" w:rsidRDefault="00E61AA0" w:rsidP="00E61AA0">
            <w:pPr>
              <w:jc w:val="center"/>
              <w:rPr>
                <w:color w:val="000000" w:themeColor="text1"/>
              </w:rPr>
            </w:pPr>
            <w:r w:rsidRPr="0062214D">
              <w:rPr>
                <w:color w:val="000000" w:themeColor="text1"/>
              </w:rPr>
              <w:t>Конкурс</w:t>
            </w:r>
          </w:p>
        </w:tc>
        <w:tc>
          <w:tcPr>
            <w:tcW w:w="10915" w:type="dxa"/>
            <w:shd w:val="clear" w:color="auto" w:fill="auto"/>
          </w:tcPr>
          <w:p w:rsidR="00E61AA0" w:rsidRPr="0062214D" w:rsidRDefault="00E61AA0" w:rsidP="00E61AA0">
            <w:pPr>
              <w:rPr>
                <w:color w:val="000000" w:themeColor="text1"/>
              </w:rPr>
            </w:pPr>
            <w:r w:rsidRPr="0062214D">
              <w:rPr>
                <w:color w:val="000000" w:themeColor="text1"/>
              </w:rPr>
              <w:t>«Этот красочный мир» - Краевая выставка-конкурс декоративно-прикладного искусства учащихся детских художественных школ, детских школ искусств Камчатского края (Камчатский краевой художественный музей, 42-42-88)</w:t>
            </w:r>
          </w:p>
          <w:p w:rsidR="00E61AA0" w:rsidRPr="0062214D" w:rsidRDefault="00E61AA0" w:rsidP="00E61AA0">
            <w:pPr>
              <w:jc w:val="right"/>
              <w:rPr>
                <w:color w:val="000000" w:themeColor="text1"/>
              </w:rPr>
            </w:pPr>
            <w:r w:rsidRPr="0062214D">
              <w:rPr>
                <w:rFonts w:ascii="Times New Roman" w:eastAsia="Times New Roman" w:hAnsi="Times New Roman" w:cs="Times New Roman"/>
                <w:lang w:eastAsia="ru-RU"/>
              </w:rPr>
              <w:t>КГБПОУ «Камчатский колледж искусств»</w:t>
            </w:r>
          </w:p>
        </w:tc>
        <w:tc>
          <w:tcPr>
            <w:tcW w:w="1701" w:type="dxa"/>
            <w:shd w:val="clear" w:color="auto" w:fill="auto"/>
            <w:noWrap/>
          </w:tcPr>
          <w:p w:rsidR="00E61AA0" w:rsidRPr="0062214D" w:rsidRDefault="00E61AA0" w:rsidP="00E61AA0">
            <w:pPr>
              <w:rPr>
                <w:color w:val="000000" w:themeColor="text1"/>
              </w:rPr>
            </w:pPr>
            <w:r w:rsidRPr="0062214D">
              <w:rPr>
                <w:rFonts w:ascii="Times New Roman" w:eastAsia="Times New Roman" w:hAnsi="Times New Roman" w:cs="Times New Roman"/>
              </w:rPr>
              <w:t>Лифанова Н.П. - референт</w:t>
            </w:r>
          </w:p>
        </w:tc>
      </w:tr>
      <w:tr w:rsidR="00E61AA0" w:rsidRPr="0062214D" w:rsidTr="00C072F0">
        <w:trPr>
          <w:trHeight w:val="624"/>
        </w:trPr>
        <w:tc>
          <w:tcPr>
            <w:tcW w:w="1418" w:type="dxa"/>
            <w:shd w:val="clear" w:color="auto" w:fill="auto"/>
          </w:tcPr>
          <w:p w:rsidR="00E61AA0" w:rsidRPr="0062214D" w:rsidRDefault="00E61AA0" w:rsidP="00E61AA0">
            <w:pPr>
              <w:spacing w:after="0" w:line="240" w:lineRule="auto"/>
              <w:ind w:left="-113" w:right="-108"/>
              <w:jc w:val="center"/>
              <w:rPr>
                <w:rFonts w:ascii="Times New Roman" w:hAnsi="Times New Roman" w:cs="Times New Roman"/>
              </w:rPr>
            </w:pPr>
            <w:r w:rsidRPr="0062214D">
              <w:rPr>
                <w:rFonts w:ascii="Times New Roman" w:hAnsi="Times New Roman" w:cs="Times New Roman"/>
              </w:rPr>
              <w:t>14</w:t>
            </w:r>
          </w:p>
          <w:p w:rsidR="00E61AA0" w:rsidRPr="0062214D" w:rsidRDefault="00E61AA0" w:rsidP="00E61AA0">
            <w:pPr>
              <w:spacing w:after="0" w:line="240" w:lineRule="auto"/>
              <w:ind w:left="-113" w:right="-108"/>
              <w:jc w:val="center"/>
              <w:rPr>
                <w:rFonts w:ascii="Times New Roman" w:hAnsi="Times New Roman" w:cs="Times New Roman"/>
              </w:rPr>
            </w:pPr>
            <w:r w:rsidRPr="0062214D">
              <w:rPr>
                <w:rFonts w:ascii="Times New Roman" w:hAnsi="Times New Roman" w:cs="Times New Roman"/>
              </w:rPr>
              <w:t>14:00</w:t>
            </w:r>
          </w:p>
        </w:tc>
        <w:tc>
          <w:tcPr>
            <w:tcW w:w="1985" w:type="dxa"/>
            <w:shd w:val="clear" w:color="auto" w:fill="auto"/>
          </w:tcPr>
          <w:p w:rsidR="00E61AA0" w:rsidRPr="0062214D" w:rsidRDefault="00E61AA0" w:rsidP="00E61AA0">
            <w:pPr>
              <w:contextualSpacing/>
              <w:jc w:val="center"/>
              <w:rPr>
                <w:rFonts w:ascii="Times New Roman" w:eastAsia="Calibri" w:hAnsi="Times New Roman" w:cs="Times New Roman"/>
                <w:bCs/>
              </w:rPr>
            </w:pPr>
            <w:r w:rsidRPr="0062214D">
              <w:rPr>
                <w:rFonts w:ascii="Times New Roman" w:eastAsia="Calibri" w:hAnsi="Times New Roman" w:cs="Times New Roman"/>
                <w:bCs/>
              </w:rPr>
              <w:t>Клуб по интересам</w:t>
            </w:r>
          </w:p>
        </w:tc>
        <w:tc>
          <w:tcPr>
            <w:tcW w:w="10915" w:type="dxa"/>
            <w:shd w:val="clear" w:color="auto" w:fill="auto"/>
          </w:tcPr>
          <w:p w:rsidR="00E61AA0" w:rsidRPr="0062214D" w:rsidRDefault="00E61AA0" w:rsidP="00E61AA0">
            <w:pPr>
              <w:contextualSpacing/>
              <w:rPr>
                <w:rFonts w:ascii="Times New Roman" w:eastAsia="Calibri" w:hAnsi="Times New Roman" w:cs="Times New Roman"/>
              </w:rPr>
            </w:pPr>
            <w:r w:rsidRPr="0062214D">
              <w:rPr>
                <w:rFonts w:ascii="Times New Roman" w:eastAsia="Calibri" w:hAnsi="Times New Roman" w:cs="Times New Roman"/>
                <w:bCs/>
              </w:rPr>
              <w:t>«Свет православия»</w:t>
            </w:r>
            <w:r w:rsidRPr="0062214D">
              <w:rPr>
                <w:rFonts w:ascii="Times New Roman" w:eastAsia="Calibri" w:hAnsi="Times New Roman" w:cs="Times New Roman"/>
              </w:rPr>
              <w:t xml:space="preserve"> - мероприятие посвящено Дню православной книги, которое ежегодно отмечается 12 марта (Отдел обслуживания учащихся 5-11 классов Камчатской краевой детской библиотеки, </w:t>
            </w:r>
            <w:bookmarkStart w:id="0" w:name="__DdeLink__2786_4255578919"/>
            <w:r w:rsidRPr="0062214D">
              <w:rPr>
                <w:rFonts w:ascii="Times New Roman" w:eastAsia="Calibri" w:hAnsi="Times New Roman" w:cs="Times New Roman"/>
              </w:rPr>
              <w:t>тел. 20-42-96</w:t>
            </w:r>
            <w:bookmarkEnd w:id="0"/>
            <w:r w:rsidRPr="0062214D">
              <w:rPr>
                <w:rFonts w:ascii="Times New Roman" w:eastAsia="Calibri" w:hAnsi="Times New Roman" w:cs="Times New Roman"/>
              </w:rPr>
              <w:t xml:space="preserve">) </w:t>
            </w:r>
          </w:p>
          <w:p w:rsidR="00E61AA0" w:rsidRPr="0062214D" w:rsidRDefault="00E61AA0" w:rsidP="00E61AA0">
            <w:pPr>
              <w:contextualSpacing/>
              <w:jc w:val="right"/>
              <w:rPr>
                <w:rFonts w:ascii="Times New Roman" w:hAnsi="Times New Roman" w:cs="Times New Roman"/>
              </w:rPr>
            </w:pPr>
            <w:r w:rsidRPr="0062214D">
              <w:rPr>
                <w:rFonts w:ascii="Times New Roman" w:hAnsi="Times New Roman" w:cs="Times New Roman"/>
              </w:rPr>
              <w:t>КГБУ «Камчатская краевая детская библиотека им. В. Кручины»</w:t>
            </w:r>
          </w:p>
        </w:tc>
        <w:tc>
          <w:tcPr>
            <w:tcW w:w="1701" w:type="dxa"/>
            <w:shd w:val="clear" w:color="auto" w:fill="auto"/>
            <w:noWrap/>
          </w:tcPr>
          <w:p w:rsidR="00E61AA0" w:rsidRPr="0062214D" w:rsidRDefault="00E61AA0" w:rsidP="00E61AA0">
            <w:pPr>
              <w:spacing w:after="0" w:line="240" w:lineRule="auto"/>
              <w:jc w:val="center"/>
              <w:rPr>
                <w:rFonts w:ascii="Times New Roman" w:hAnsi="Times New Roman" w:cs="Times New Roman"/>
              </w:rPr>
            </w:pPr>
            <w:r w:rsidRPr="0062214D">
              <w:rPr>
                <w:rFonts w:ascii="Times New Roman" w:hAnsi="Times New Roman" w:cs="Times New Roman"/>
              </w:rPr>
              <w:t>Лебедева М.Е. – консультант</w:t>
            </w:r>
          </w:p>
        </w:tc>
      </w:tr>
      <w:tr w:rsidR="00E61AA0" w:rsidRPr="0062214D" w:rsidTr="00C072F0">
        <w:trPr>
          <w:trHeight w:val="624"/>
        </w:trPr>
        <w:tc>
          <w:tcPr>
            <w:tcW w:w="1418" w:type="dxa"/>
            <w:shd w:val="clear" w:color="auto" w:fill="auto"/>
          </w:tcPr>
          <w:p w:rsidR="00E61AA0" w:rsidRPr="0062214D" w:rsidRDefault="00E61AA0" w:rsidP="00E61AA0">
            <w:pPr>
              <w:jc w:val="center"/>
              <w:rPr>
                <w:rFonts w:ascii="Times New Roman" w:hAnsi="Times New Roman" w:cs="Times New Roman"/>
              </w:rPr>
            </w:pPr>
            <w:r w:rsidRPr="0062214D">
              <w:rPr>
                <w:rFonts w:ascii="Times New Roman" w:hAnsi="Times New Roman" w:cs="Times New Roman"/>
              </w:rPr>
              <w:t>15</w:t>
            </w:r>
            <w:r w:rsidRPr="0062214D">
              <w:rPr>
                <w:rFonts w:ascii="Times New Roman" w:hAnsi="Times New Roman" w:cs="Times New Roman"/>
              </w:rPr>
              <w:br/>
              <w:t>19:00</w:t>
            </w:r>
          </w:p>
        </w:tc>
        <w:tc>
          <w:tcPr>
            <w:tcW w:w="1985" w:type="dxa"/>
            <w:shd w:val="clear" w:color="auto" w:fill="auto"/>
          </w:tcPr>
          <w:p w:rsidR="00E61AA0" w:rsidRPr="0062214D" w:rsidRDefault="00E61AA0" w:rsidP="00E61AA0">
            <w:pPr>
              <w:jc w:val="center"/>
              <w:rPr>
                <w:rFonts w:ascii="Times New Roman" w:hAnsi="Times New Roman" w:cs="Times New Roman"/>
              </w:rPr>
            </w:pPr>
            <w:r w:rsidRPr="0062214D">
              <w:rPr>
                <w:rFonts w:ascii="Times New Roman" w:hAnsi="Times New Roman" w:cs="Times New Roman"/>
              </w:rPr>
              <w:t>Концерт</w:t>
            </w:r>
          </w:p>
        </w:tc>
        <w:tc>
          <w:tcPr>
            <w:tcW w:w="10915" w:type="dxa"/>
            <w:shd w:val="clear" w:color="auto" w:fill="auto"/>
          </w:tcPr>
          <w:p w:rsidR="00E61AA0" w:rsidRPr="0062214D" w:rsidRDefault="00E61AA0" w:rsidP="00E61AA0">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«Поёт земля родная». Концерт Камчатской хоровой капеллы им. Е. Морозова к Международному году языков коренных народов (Концертный зал филармонии «Октябрьский», Тел. 47-82-47)</w:t>
            </w:r>
          </w:p>
          <w:p w:rsidR="00E61AA0" w:rsidRPr="0062214D" w:rsidRDefault="00E61AA0" w:rsidP="00E61AA0">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rPr>
              <w:t>КГБУ «Камчатское концертно-филармоническое объединение»</w:t>
            </w:r>
          </w:p>
        </w:tc>
        <w:tc>
          <w:tcPr>
            <w:tcW w:w="1701" w:type="dxa"/>
            <w:shd w:val="clear" w:color="auto" w:fill="auto"/>
            <w:noWrap/>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Лифанова Н.П. - референт</w:t>
            </w:r>
          </w:p>
        </w:tc>
      </w:tr>
      <w:tr w:rsidR="00E61AA0" w:rsidRPr="0062214D" w:rsidTr="00C072F0">
        <w:trPr>
          <w:trHeight w:val="624"/>
        </w:trPr>
        <w:tc>
          <w:tcPr>
            <w:tcW w:w="1418" w:type="dxa"/>
            <w:shd w:val="clear" w:color="auto" w:fill="auto"/>
          </w:tcPr>
          <w:p w:rsidR="00E61AA0" w:rsidRPr="0062214D" w:rsidRDefault="00E61AA0" w:rsidP="00E61AA0">
            <w:pPr>
              <w:pStyle w:val="Standard"/>
              <w:jc w:val="center"/>
              <w:rPr>
                <w:rFonts w:cs="Times New Roman"/>
                <w:sz w:val="22"/>
                <w:szCs w:val="22"/>
                <w:lang w:val="ru-RU"/>
              </w:rPr>
            </w:pPr>
            <w:r w:rsidRPr="0062214D">
              <w:rPr>
                <w:rFonts w:cs="Times New Roman"/>
                <w:sz w:val="22"/>
                <w:szCs w:val="22"/>
                <w:lang w:val="ru-RU"/>
              </w:rPr>
              <w:t>15</w:t>
            </w:r>
          </w:p>
          <w:p w:rsidR="00E61AA0" w:rsidRPr="0062214D" w:rsidRDefault="00E61AA0" w:rsidP="00E61AA0">
            <w:pPr>
              <w:pStyle w:val="Standard"/>
              <w:jc w:val="center"/>
              <w:rPr>
                <w:rFonts w:cs="Times New Roman"/>
                <w:sz w:val="22"/>
                <w:szCs w:val="22"/>
                <w:lang w:val="ru-RU"/>
              </w:rPr>
            </w:pPr>
            <w:r w:rsidRPr="0062214D">
              <w:rPr>
                <w:rFonts w:cs="Times New Roman"/>
                <w:sz w:val="22"/>
                <w:szCs w:val="22"/>
                <w:lang w:val="ru-RU"/>
              </w:rPr>
              <w:t>19:00</w:t>
            </w:r>
          </w:p>
        </w:tc>
        <w:tc>
          <w:tcPr>
            <w:tcW w:w="1985" w:type="dxa"/>
            <w:shd w:val="clear" w:color="auto" w:fill="auto"/>
          </w:tcPr>
          <w:p w:rsidR="00E61AA0" w:rsidRPr="0062214D" w:rsidRDefault="00E61AA0" w:rsidP="00E61AA0">
            <w:pPr>
              <w:jc w:val="center"/>
              <w:rPr>
                <w:rFonts w:ascii="Times New Roman" w:eastAsia="Times New Roman" w:hAnsi="Times New Roman" w:cs="Times New Roman"/>
              </w:rPr>
            </w:pPr>
            <w:r w:rsidRPr="0062214D">
              <w:rPr>
                <w:rFonts w:ascii="Times New Roman" w:eastAsia="Times New Roman" w:hAnsi="Times New Roman" w:cs="Times New Roman"/>
              </w:rPr>
              <w:t>Спектакль</w:t>
            </w:r>
          </w:p>
        </w:tc>
        <w:tc>
          <w:tcPr>
            <w:tcW w:w="10915" w:type="dxa"/>
            <w:shd w:val="clear" w:color="auto" w:fill="auto"/>
          </w:tcPr>
          <w:p w:rsidR="00E61AA0" w:rsidRPr="0062214D" w:rsidRDefault="00E61AA0" w:rsidP="00E61AA0">
            <w:pPr>
              <w:pStyle w:val="1"/>
              <w:rPr>
                <w:sz w:val="22"/>
                <w:szCs w:val="22"/>
              </w:rPr>
            </w:pPr>
            <w:r w:rsidRPr="0062214D">
              <w:rPr>
                <w:sz w:val="22"/>
                <w:szCs w:val="22"/>
              </w:rPr>
              <w:t>«Безумный день, или Женитьба Фигаро» - классическая комедия в 2-х действиях по мотивам произведения французского драматурга П.О.К. Бомарше (Зрительный зал Камчатского театра драмы и комедии, тел. 420-294)</w:t>
            </w:r>
          </w:p>
          <w:p w:rsidR="00E61AA0" w:rsidRPr="0062214D" w:rsidRDefault="00E61AA0" w:rsidP="00E61AA0">
            <w:pPr>
              <w:jc w:val="right"/>
              <w:rPr>
                <w:lang w:eastAsia="ru-RU"/>
              </w:rPr>
            </w:pPr>
            <w:r w:rsidRPr="0062214D">
              <w:rPr>
                <w:rFonts w:ascii="Times New Roman" w:hAnsi="Times New Roman" w:cs="Times New Roman"/>
                <w:color w:val="000000" w:themeColor="text1"/>
              </w:rPr>
              <w:t>КГАУ «Камчатский театр драмы и комедии</w:t>
            </w:r>
          </w:p>
        </w:tc>
        <w:tc>
          <w:tcPr>
            <w:tcW w:w="1701" w:type="dxa"/>
            <w:shd w:val="clear" w:color="auto" w:fill="auto"/>
            <w:noWrap/>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Лифанова Н.П. - референт</w:t>
            </w:r>
          </w:p>
        </w:tc>
      </w:tr>
      <w:tr w:rsidR="00E61AA0" w:rsidRPr="0062214D" w:rsidTr="00C072F0">
        <w:trPr>
          <w:trHeight w:val="624"/>
        </w:trPr>
        <w:tc>
          <w:tcPr>
            <w:tcW w:w="1418" w:type="dxa"/>
            <w:shd w:val="clear" w:color="auto" w:fill="auto"/>
          </w:tcPr>
          <w:p w:rsidR="00E61AA0" w:rsidRPr="0062214D" w:rsidRDefault="00E61AA0" w:rsidP="00E61AA0">
            <w:pPr>
              <w:spacing w:after="0" w:line="240" w:lineRule="auto"/>
              <w:ind w:left="-113" w:right="-108"/>
              <w:jc w:val="center"/>
              <w:rPr>
                <w:rFonts w:ascii="Times New Roman" w:hAnsi="Times New Roman" w:cs="Times New Roman"/>
              </w:rPr>
            </w:pPr>
            <w:r w:rsidRPr="0062214D">
              <w:rPr>
                <w:rFonts w:ascii="Times New Roman" w:hAnsi="Times New Roman" w:cs="Times New Roman"/>
              </w:rPr>
              <w:t>15-17</w:t>
            </w:r>
          </w:p>
        </w:tc>
        <w:tc>
          <w:tcPr>
            <w:tcW w:w="1985" w:type="dxa"/>
            <w:shd w:val="clear" w:color="auto" w:fill="auto"/>
          </w:tcPr>
          <w:p w:rsidR="00E61AA0" w:rsidRPr="0062214D" w:rsidRDefault="00E61AA0" w:rsidP="00E61AA0">
            <w:pPr>
              <w:contextualSpacing/>
              <w:jc w:val="center"/>
              <w:rPr>
                <w:rFonts w:ascii="Times New Roman" w:eastAsia="Calibri" w:hAnsi="Times New Roman" w:cs="Times New Roman"/>
                <w:bCs/>
              </w:rPr>
            </w:pPr>
            <w:r w:rsidRPr="0062214D">
              <w:rPr>
                <w:rFonts w:ascii="Times New Roman" w:eastAsia="Calibri" w:hAnsi="Times New Roman" w:cs="Times New Roman"/>
                <w:bCs/>
              </w:rPr>
              <w:t>Конкурс</w:t>
            </w:r>
          </w:p>
        </w:tc>
        <w:tc>
          <w:tcPr>
            <w:tcW w:w="10915" w:type="dxa"/>
            <w:shd w:val="clear" w:color="auto" w:fill="auto"/>
          </w:tcPr>
          <w:p w:rsidR="00E61AA0" w:rsidRPr="0062214D" w:rsidRDefault="00E61AA0" w:rsidP="00E61AA0">
            <w:pPr>
              <w:contextualSpacing/>
              <w:rPr>
                <w:rFonts w:ascii="Times New Roman" w:hAnsi="Times New Roman" w:cs="Times New Roman"/>
              </w:rPr>
            </w:pPr>
            <w:r w:rsidRPr="0062214D">
              <w:rPr>
                <w:rFonts w:ascii="Times New Roman" w:hAnsi="Times New Roman" w:cs="Times New Roman"/>
              </w:rPr>
              <w:t>Отборочные туры краевого конкурса «Виват, таланты! Виват, Камчатка!» и подготовка к гала-концерту (Концертный зал ЦКД «Сероглазка», тел. 336-661, 238-400)</w:t>
            </w:r>
          </w:p>
          <w:p w:rsidR="00E61AA0" w:rsidRPr="0062214D" w:rsidRDefault="00E61AA0" w:rsidP="00E61AA0">
            <w:pPr>
              <w:contextualSpacing/>
              <w:jc w:val="right"/>
              <w:rPr>
                <w:rFonts w:ascii="Times New Roman" w:eastAsia="Calibri" w:hAnsi="Times New Roman" w:cs="Times New Roman"/>
                <w:bCs/>
              </w:rPr>
            </w:pPr>
            <w:r w:rsidRPr="0062214D">
              <w:rPr>
                <w:rFonts w:ascii="Times New Roman" w:hAnsi="Times New Roman" w:cs="Times New Roman"/>
              </w:rPr>
              <w:t>КГБУ Центр культуры и досуга «Сероглазка»</w:t>
            </w:r>
          </w:p>
        </w:tc>
        <w:tc>
          <w:tcPr>
            <w:tcW w:w="1701" w:type="dxa"/>
            <w:shd w:val="clear" w:color="auto" w:fill="auto"/>
            <w:noWrap/>
          </w:tcPr>
          <w:p w:rsidR="00E61AA0" w:rsidRPr="0062214D" w:rsidRDefault="00E61AA0" w:rsidP="00E61AA0">
            <w:pPr>
              <w:spacing w:after="0" w:line="240" w:lineRule="auto"/>
              <w:jc w:val="center"/>
              <w:rPr>
                <w:rFonts w:ascii="Times New Roman" w:hAnsi="Times New Roman" w:cs="Times New Roman"/>
              </w:rPr>
            </w:pPr>
          </w:p>
        </w:tc>
      </w:tr>
      <w:tr w:rsidR="00E61AA0" w:rsidRPr="0062214D" w:rsidTr="00C072F0">
        <w:trPr>
          <w:trHeight w:val="624"/>
        </w:trPr>
        <w:tc>
          <w:tcPr>
            <w:tcW w:w="1418" w:type="dxa"/>
            <w:shd w:val="clear" w:color="auto" w:fill="auto"/>
          </w:tcPr>
          <w:p w:rsidR="00E61AA0" w:rsidRPr="0062214D" w:rsidRDefault="00E61AA0" w:rsidP="00E61AA0">
            <w:pPr>
              <w:jc w:val="center"/>
              <w:rPr>
                <w:color w:val="000000" w:themeColor="text1"/>
              </w:rPr>
            </w:pPr>
            <w:r w:rsidRPr="0062214D">
              <w:rPr>
                <w:color w:val="000000" w:themeColor="text1"/>
              </w:rPr>
              <w:t>15 – 17</w:t>
            </w:r>
          </w:p>
        </w:tc>
        <w:tc>
          <w:tcPr>
            <w:tcW w:w="1985" w:type="dxa"/>
            <w:shd w:val="clear" w:color="auto" w:fill="auto"/>
          </w:tcPr>
          <w:p w:rsidR="00E61AA0" w:rsidRPr="0062214D" w:rsidRDefault="00E61AA0" w:rsidP="00E61AA0">
            <w:pPr>
              <w:jc w:val="center"/>
              <w:rPr>
                <w:color w:val="000000" w:themeColor="text1"/>
              </w:rPr>
            </w:pPr>
            <w:r w:rsidRPr="0062214D">
              <w:rPr>
                <w:color w:val="000000" w:themeColor="text1"/>
              </w:rPr>
              <w:t>Фестиваль</w:t>
            </w:r>
          </w:p>
        </w:tc>
        <w:tc>
          <w:tcPr>
            <w:tcW w:w="10915" w:type="dxa"/>
            <w:shd w:val="clear" w:color="auto" w:fill="auto"/>
          </w:tcPr>
          <w:p w:rsidR="00E61AA0" w:rsidRPr="0062214D" w:rsidRDefault="00E61AA0" w:rsidP="00E61AA0">
            <w:pPr>
              <w:rPr>
                <w:color w:val="000000" w:themeColor="text1"/>
              </w:rPr>
            </w:pPr>
            <w:r w:rsidRPr="0062214D">
              <w:rPr>
                <w:color w:val="000000" w:themeColor="text1"/>
              </w:rPr>
              <w:t>«Маленькая страна» - Краевой фестиваль детского дошкольного творчества (Концертный зал Камчатского колледжа искусств, 35-63-63)</w:t>
            </w:r>
          </w:p>
          <w:p w:rsidR="00E61AA0" w:rsidRPr="0062214D" w:rsidRDefault="00E61AA0" w:rsidP="00E61AA0">
            <w:pPr>
              <w:jc w:val="right"/>
              <w:rPr>
                <w:color w:val="000000" w:themeColor="text1"/>
              </w:rPr>
            </w:pPr>
            <w:r w:rsidRPr="0062214D">
              <w:rPr>
                <w:rFonts w:ascii="Times New Roman" w:eastAsia="Times New Roman" w:hAnsi="Times New Roman" w:cs="Times New Roman"/>
                <w:lang w:eastAsia="ru-RU"/>
              </w:rPr>
              <w:t>КГБПОУ «Камчатский колледж искусств»</w:t>
            </w:r>
          </w:p>
        </w:tc>
        <w:tc>
          <w:tcPr>
            <w:tcW w:w="1701" w:type="dxa"/>
            <w:shd w:val="clear" w:color="auto" w:fill="auto"/>
            <w:noWrap/>
          </w:tcPr>
          <w:p w:rsidR="00E61AA0" w:rsidRPr="0062214D" w:rsidRDefault="00E61AA0" w:rsidP="00E61AA0">
            <w:pPr>
              <w:rPr>
                <w:color w:val="000000" w:themeColor="text1"/>
              </w:rPr>
            </w:pPr>
            <w:r w:rsidRPr="0062214D">
              <w:rPr>
                <w:rFonts w:ascii="Times New Roman" w:eastAsia="Times New Roman" w:hAnsi="Times New Roman" w:cs="Times New Roman"/>
              </w:rPr>
              <w:t>Лифанова Н.П. - референт</w:t>
            </w:r>
          </w:p>
        </w:tc>
      </w:tr>
      <w:tr w:rsidR="00E61AA0" w:rsidRPr="0062214D" w:rsidTr="00C072F0">
        <w:trPr>
          <w:trHeight w:val="624"/>
        </w:trPr>
        <w:tc>
          <w:tcPr>
            <w:tcW w:w="1418" w:type="dxa"/>
            <w:shd w:val="clear" w:color="auto" w:fill="auto"/>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15-21</w:t>
            </w:r>
          </w:p>
        </w:tc>
        <w:tc>
          <w:tcPr>
            <w:tcW w:w="1985" w:type="dxa"/>
            <w:shd w:val="clear" w:color="auto" w:fill="auto"/>
          </w:tcPr>
          <w:p w:rsidR="00E61AA0" w:rsidRPr="0062214D" w:rsidRDefault="00E61AA0" w:rsidP="00E61AA0">
            <w:pPr>
              <w:pStyle w:val="1"/>
              <w:jc w:val="center"/>
              <w:rPr>
                <w:sz w:val="22"/>
                <w:szCs w:val="22"/>
              </w:rPr>
            </w:pPr>
            <w:r w:rsidRPr="0062214D">
              <w:rPr>
                <w:sz w:val="22"/>
                <w:szCs w:val="22"/>
              </w:rPr>
              <w:t>Выставка</w:t>
            </w:r>
          </w:p>
        </w:tc>
        <w:tc>
          <w:tcPr>
            <w:tcW w:w="10915" w:type="dxa"/>
            <w:shd w:val="clear" w:color="auto" w:fill="auto"/>
          </w:tcPr>
          <w:p w:rsidR="00E61AA0" w:rsidRPr="0062214D" w:rsidRDefault="00E61AA0" w:rsidP="00E61AA0">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«Книги, которые меняют жизнь» – XI Выставка-ярмарка православной литературы (Вестибюль Камчатской краевой научной библиотеки, тел. 25-23-51)</w:t>
            </w:r>
          </w:p>
          <w:p w:rsidR="00E61AA0" w:rsidRPr="0062214D" w:rsidRDefault="00E61AA0" w:rsidP="00E61AA0">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lang w:eastAsia="ru-RU"/>
              </w:rPr>
              <w:t>КГБУ «Камчатская краевая научная библиотека им. С. П. Крашенинникова»</w:t>
            </w:r>
          </w:p>
        </w:tc>
        <w:tc>
          <w:tcPr>
            <w:tcW w:w="1701" w:type="dxa"/>
            <w:shd w:val="clear" w:color="auto" w:fill="auto"/>
            <w:noWrap/>
          </w:tcPr>
          <w:p w:rsidR="00E61AA0" w:rsidRPr="0062214D" w:rsidRDefault="00E61AA0" w:rsidP="00E61AA0">
            <w:pPr>
              <w:spacing w:after="0" w:line="240" w:lineRule="auto"/>
              <w:jc w:val="center"/>
              <w:rPr>
                <w:rFonts w:ascii="Times New Roman" w:hAnsi="Times New Roman" w:cs="Times New Roman"/>
              </w:rPr>
            </w:pPr>
            <w:r w:rsidRPr="0062214D">
              <w:rPr>
                <w:rFonts w:ascii="Times New Roman" w:hAnsi="Times New Roman" w:cs="Times New Roman"/>
              </w:rPr>
              <w:t>Лебедева М.Е. – консультант</w:t>
            </w:r>
          </w:p>
        </w:tc>
      </w:tr>
      <w:tr w:rsidR="00E61AA0" w:rsidRPr="0062214D" w:rsidTr="00C072F0">
        <w:trPr>
          <w:trHeight w:val="624"/>
        </w:trPr>
        <w:tc>
          <w:tcPr>
            <w:tcW w:w="1418" w:type="dxa"/>
            <w:shd w:val="clear" w:color="auto" w:fill="auto"/>
          </w:tcPr>
          <w:p w:rsidR="00E61AA0" w:rsidRPr="0062214D" w:rsidRDefault="00E61AA0" w:rsidP="00E61AA0">
            <w:pPr>
              <w:pStyle w:val="Standard"/>
              <w:jc w:val="center"/>
              <w:rPr>
                <w:rFonts w:cs="Times New Roman"/>
                <w:sz w:val="22"/>
                <w:szCs w:val="22"/>
              </w:rPr>
            </w:pPr>
            <w:r w:rsidRPr="0062214D">
              <w:rPr>
                <w:rFonts w:cs="Times New Roman"/>
                <w:sz w:val="22"/>
                <w:szCs w:val="22"/>
              </w:rPr>
              <w:t>16</w:t>
            </w:r>
          </w:p>
          <w:p w:rsidR="00E61AA0" w:rsidRPr="0062214D" w:rsidRDefault="00E61AA0" w:rsidP="00E61AA0">
            <w:pPr>
              <w:pStyle w:val="1"/>
              <w:shd w:val="clear" w:color="auto" w:fill="FFFFFF" w:themeFill="background1"/>
              <w:jc w:val="center"/>
              <w:rPr>
                <w:sz w:val="22"/>
                <w:szCs w:val="22"/>
              </w:rPr>
            </w:pPr>
            <w:r w:rsidRPr="0062214D">
              <w:rPr>
                <w:sz w:val="22"/>
                <w:szCs w:val="22"/>
              </w:rPr>
              <w:t>18.00</w:t>
            </w:r>
          </w:p>
        </w:tc>
        <w:tc>
          <w:tcPr>
            <w:tcW w:w="1985" w:type="dxa"/>
            <w:shd w:val="clear" w:color="auto" w:fill="auto"/>
          </w:tcPr>
          <w:p w:rsidR="00E61AA0" w:rsidRPr="0062214D" w:rsidRDefault="00E61AA0" w:rsidP="00E61AA0">
            <w:pPr>
              <w:pStyle w:val="1"/>
              <w:jc w:val="center"/>
              <w:rPr>
                <w:sz w:val="22"/>
                <w:szCs w:val="22"/>
              </w:rPr>
            </w:pPr>
            <w:r w:rsidRPr="0062214D">
              <w:rPr>
                <w:sz w:val="22"/>
                <w:szCs w:val="22"/>
              </w:rPr>
              <w:t>Спектакль</w:t>
            </w:r>
          </w:p>
        </w:tc>
        <w:tc>
          <w:tcPr>
            <w:tcW w:w="10915" w:type="dxa"/>
            <w:shd w:val="clear" w:color="auto" w:fill="auto"/>
          </w:tcPr>
          <w:p w:rsidR="00E61AA0" w:rsidRPr="0062214D" w:rsidRDefault="00E61AA0" w:rsidP="00E61AA0">
            <w:pPr>
              <w:tabs>
                <w:tab w:val="left" w:pos="4253"/>
              </w:tabs>
              <w:rPr>
                <w:rFonts w:ascii="Times New Roman" w:eastAsia="Times New Roman" w:hAnsi="Times New Roman" w:cs="Times New Roman"/>
                <w:lang w:eastAsia="ru-RU"/>
              </w:rPr>
            </w:pPr>
            <w:r w:rsidRPr="0062214D">
              <w:rPr>
                <w:rFonts w:ascii="Times New Roman" w:eastAsia="Times New Roman" w:hAnsi="Times New Roman" w:cs="Times New Roman"/>
                <w:lang w:eastAsia="ru-RU"/>
              </w:rPr>
              <w:t xml:space="preserve">«Как я съел собаку» - моноспектакль </w:t>
            </w:r>
            <w:proofErr w:type="spellStart"/>
            <w:r w:rsidRPr="0062214D">
              <w:rPr>
                <w:rFonts w:ascii="Times New Roman" w:eastAsia="Times New Roman" w:hAnsi="Times New Roman" w:cs="Times New Roman"/>
                <w:lang w:eastAsia="ru-RU"/>
              </w:rPr>
              <w:t>засл</w:t>
            </w:r>
            <w:proofErr w:type="spellEnd"/>
            <w:r w:rsidRPr="0062214D">
              <w:rPr>
                <w:rFonts w:ascii="Times New Roman" w:eastAsia="Times New Roman" w:hAnsi="Times New Roman" w:cs="Times New Roman"/>
                <w:lang w:eastAsia="ru-RU"/>
              </w:rPr>
              <w:t xml:space="preserve">. арт. России Алексея </w:t>
            </w:r>
            <w:proofErr w:type="spellStart"/>
            <w:r w:rsidRPr="0062214D">
              <w:rPr>
                <w:rFonts w:ascii="Times New Roman" w:eastAsia="Times New Roman" w:hAnsi="Times New Roman" w:cs="Times New Roman"/>
                <w:lang w:eastAsia="ru-RU"/>
              </w:rPr>
              <w:t>Высторопца</w:t>
            </w:r>
            <w:proofErr w:type="spellEnd"/>
            <w:r w:rsidRPr="0062214D">
              <w:rPr>
                <w:rFonts w:ascii="Times New Roman" w:eastAsia="Times New Roman" w:hAnsi="Times New Roman" w:cs="Times New Roman"/>
                <w:lang w:eastAsia="ru-RU"/>
              </w:rPr>
              <w:t xml:space="preserve"> (Малый зал Камчатского театра драмы и комедии, тел. 420-294)</w:t>
            </w:r>
          </w:p>
          <w:p w:rsidR="00E61AA0" w:rsidRPr="0062214D" w:rsidRDefault="00E61AA0" w:rsidP="00E61AA0">
            <w:pPr>
              <w:tabs>
                <w:tab w:val="left" w:pos="4253"/>
              </w:tabs>
              <w:jc w:val="right"/>
              <w:rPr>
                <w:rFonts w:ascii="Times New Roman" w:eastAsia="Times New Roman" w:hAnsi="Times New Roman" w:cs="Times New Roman"/>
                <w:lang w:eastAsia="ru-RU"/>
              </w:rPr>
            </w:pPr>
            <w:r w:rsidRPr="0062214D">
              <w:rPr>
                <w:rFonts w:ascii="Times New Roman" w:hAnsi="Times New Roman" w:cs="Times New Roman"/>
                <w:color w:val="000000" w:themeColor="text1"/>
              </w:rPr>
              <w:lastRenderedPageBreak/>
              <w:t>КГАУ «Камчатский театр драмы и комедии</w:t>
            </w:r>
          </w:p>
        </w:tc>
        <w:tc>
          <w:tcPr>
            <w:tcW w:w="1701" w:type="dxa"/>
            <w:shd w:val="clear" w:color="auto" w:fill="auto"/>
            <w:noWrap/>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lastRenderedPageBreak/>
              <w:t>Лифанова Н.П. - референт</w:t>
            </w:r>
          </w:p>
        </w:tc>
      </w:tr>
      <w:tr w:rsidR="00E61AA0" w:rsidRPr="0062214D" w:rsidTr="00C072F0">
        <w:trPr>
          <w:trHeight w:val="624"/>
        </w:trPr>
        <w:tc>
          <w:tcPr>
            <w:tcW w:w="1418" w:type="dxa"/>
            <w:shd w:val="clear" w:color="auto" w:fill="auto"/>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16</w:t>
            </w:r>
          </w:p>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11:00, 14:00</w:t>
            </w:r>
          </w:p>
        </w:tc>
        <w:tc>
          <w:tcPr>
            <w:tcW w:w="1985" w:type="dxa"/>
            <w:shd w:val="clear" w:color="auto" w:fill="auto"/>
          </w:tcPr>
          <w:p w:rsidR="00E61AA0" w:rsidRPr="0062214D" w:rsidRDefault="00E61AA0" w:rsidP="00E61AA0">
            <w:pPr>
              <w:pStyle w:val="1"/>
              <w:jc w:val="center"/>
              <w:rPr>
                <w:sz w:val="22"/>
                <w:szCs w:val="22"/>
              </w:rPr>
            </w:pPr>
            <w:r w:rsidRPr="0062214D">
              <w:rPr>
                <w:sz w:val="22"/>
                <w:szCs w:val="22"/>
              </w:rPr>
              <w:t>Спектакль</w:t>
            </w:r>
          </w:p>
        </w:tc>
        <w:tc>
          <w:tcPr>
            <w:tcW w:w="10915" w:type="dxa"/>
            <w:shd w:val="clear" w:color="auto" w:fill="auto"/>
          </w:tcPr>
          <w:p w:rsidR="00E61AA0" w:rsidRPr="0062214D" w:rsidRDefault="00E61AA0" w:rsidP="00E61AA0">
            <w:pPr>
              <w:ind w:right="-58"/>
              <w:rPr>
                <w:rFonts w:ascii="Times New Roman" w:eastAsia="Times New Roman" w:hAnsi="Times New Roman" w:cs="Times New Roman"/>
              </w:rPr>
            </w:pPr>
            <w:r w:rsidRPr="0062214D">
              <w:t>Премьера спектакля «</w:t>
            </w:r>
            <w:proofErr w:type="spellStart"/>
            <w:r w:rsidRPr="0062214D">
              <w:t>Алибаба</w:t>
            </w:r>
            <w:proofErr w:type="spellEnd"/>
            <w:r w:rsidRPr="0062214D">
              <w:t xml:space="preserve"> против разбойников» - история про то, </w:t>
            </w:r>
            <w:r w:rsidRPr="0062214D">
              <w:rPr>
                <w:rStyle w:val="a9"/>
                <w:b w:val="0"/>
                <w:bCs w:val="0"/>
              </w:rPr>
              <w:t xml:space="preserve">что главное в жизни не золото и даже не его количество, а братская любовь и крепкая, дружная семья </w:t>
            </w:r>
            <w:r w:rsidRPr="0062214D">
              <w:rPr>
                <w:rFonts w:ascii="Times New Roman" w:eastAsia="Times New Roman" w:hAnsi="Times New Roman" w:cs="Times New Roman"/>
              </w:rPr>
              <w:t>(Зрительный зал Камчатского театра кукол, тел. 42-64-40)</w:t>
            </w:r>
          </w:p>
          <w:p w:rsidR="00E61AA0" w:rsidRPr="0062214D" w:rsidRDefault="00E61AA0" w:rsidP="00E61AA0">
            <w:pPr>
              <w:ind w:right="-58"/>
              <w:jc w:val="right"/>
              <w:rPr>
                <w:rFonts w:ascii="Times New Roman" w:eastAsia="Times New Roman" w:hAnsi="Times New Roman" w:cs="Times New Roman"/>
              </w:rPr>
            </w:pPr>
            <w:r w:rsidRPr="0062214D">
              <w:rPr>
                <w:rFonts w:ascii="Times New Roman" w:eastAsia="Times New Roman" w:hAnsi="Times New Roman" w:cs="Times New Roman"/>
              </w:rPr>
              <w:t>КГАУ «Камчатский театр кукол»</w:t>
            </w:r>
          </w:p>
        </w:tc>
        <w:tc>
          <w:tcPr>
            <w:tcW w:w="1701" w:type="dxa"/>
            <w:shd w:val="clear" w:color="auto" w:fill="auto"/>
            <w:noWrap/>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КГАУ «Камчатский театр кукол»</w:t>
            </w:r>
          </w:p>
        </w:tc>
      </w:tr>
      <w:tr w:rsidR="00E61AA0" w:rsidRPr="0062214D" w:rsidTr="00C072F0">
        <w:trPr>
          <w:trHeight w:val="624"/>
        </w:trPr>
        <w:tc>
          <w:tcPr>
            <w:tcW w:w="1418" w:type="dxa"/>
            <w:shd w:val="clear" w:color="auto" w:fill="auto"/>
          </w:tcPr>
          <w:p w:rsidR="00E61AA0" w:rsidRPr="0062214D" w:rsidRDefault="00E61AA0" w:rsidP="00E61AA0">
            <w:pPr>
              <w:pStyle w:val="Standard"/>
              <w:jc w:val="center"/>
              <w:rPr>
                <w:rFonts w:cs="Times New Roman"/>
                <w:sz w:val="22"/>
                <w:szCs w:val="22"/>
              </w:rPr>
            </w:pPr>
            <w:r w:rsidRPr="0062214D">
              <w:rPr>
                <w:rFonts w:cs="Times New Roman"/>
                <w:sz w:val="22"/>
                <w:szCs w:val="22"/>
              </w:rPr>
              <w:t>16</w:t>
            </w:r>
          </w:p>
          <w:p w:rsidR="00E61AA0" w:rsidRPr="0062214D" w:rsidRDefault="00E61AA0" w:rsidP="00E61AA0">
            <w:pPr>
              <w:pStyle w:val="Standard"/>
              <w:jc w:val="center"/>
              <w:rPr>
                <w:rFonts w:cs="Times New Roman"/>
                <w:sz w:val="22"/>
                <w:szCs w:val="22"/>
                <w:lang w:val="ru-RU" w:eastAsia="ru-RU"/>
              </w:rPr>
            </w:pPr>
            <w:r w:rsidRPr="0062214D">
              <w:rPr>
                <w:rFonts w:cs="Times New Roman"/>
                <w:sz w:val="22"/>
                <w:szCs w:val="22"/>
              </w:rPr>
              <w:t>18.00</w:t>
            </w:r>
          </w:p>
        </w:tc>
        <w:tc>
          <w:tcPr>
            <w:tcW w:w="1985" w:type="dxa"/>
            <w:shd w:val="clear" w:color="auto" w:fill="auto"/>
          </w:tcPr>
          <w:p w:rsidR="00E61AA0" w:rsidRPr="0062214D" w:rsidRDefault="00E61AA0" w:rsidP="00E61AA0">
            <w:pPr>
              <w:pStyle w:val="1"/>
              <w:jc w:val="center"/>
              <w:rPr>
                <w:sz w:val="22"/>
                <w:szCs w:val="22"/>
              </w:rPr>
            </w:pPr>
            <w:r w:rsidRPr="0062214D">
              <w:rPr>
                <w:sz w:val="22"/>
                <w:szCs w:val="22"/>
              </w:rPr>
              <w:t xml:space="preserve">Спектакль </w:t>
            </w:r>
          </w:p>
        </w:tc>
        <w:tc>
          <w:tcPr>
            <w:tcW w:w="10915" w:type="dxa"/>
            <w:shd w:val="clear" w:color="auto" w:fill="auto"/>
          </w:tcPr>
          <w:p w:rsidR="00E61AA0" w:rsidRPr="0062214D" w:rsidRDefault="00E61AA0" w:rsidP="00E61AA0">
            <w:pPr>
              <w:rPr>
                <w:rFonts w:ascii="Times New Roman" w:hAnsi="Times New Roman" w:cs="Times New Roman"/>
                <w:lang w:eastAsia="ru-RU"/>
              </w:rPr>
            </w:pPr>
            <w:r w:rsidRPr="0062214D">
              <w:rPr>
                <w:rFonts w:ascii="Times New Roman" w:hAnsi="Times New Roman" w:cs="Times New Roman"/>
                <w:lang w:eastAsia="ru-RU"/>
              </w:rPr>
              <w:t xml:space="preserve">«Капитанская дочка» - спектакль по одноименной повести Александра Пушкина, режиссер – Егор </w:t>
            </w:r>
            <w:proofErr w:type="spellStart"/>
            <w:r w:rsidRPr="0062214D">
              <w:rPr>
                <w:rFonts w:ascii="Times New Roman" w:hAnsi="Times New Roman" w:cs="Times New Roman"/>
                <w:lang w:eastAsia="ru-RU"/>
              </w:rPr>
              <w:t>Чернышов</w:t>
            </w:r>
            <w:proofErr w:type="spellEnd"/>
            <w:r w:rsidRPr="0062214D">
              <w:rPr>
                <w:rFonts w:ascii="Times New Roman" w:hAnsi="Times New Roman" w:cs="Times New Roman"/>
                <w:lang w:eastAsia="ru-RU"/>
              </w:rPr>
              <w:t xml:space="preserve"> (Зрительный зал Камчатского театра драмы и комедии, тел. 420-294)</w:t>
            </w:r>
          </w:p>
          <w:p w:rsidR="00E61AA0" w:rsidRPr="0062214D" w:rsidRDefault="00E61AA0" w:rsidP="00E61AA0">
            <w:pPr>
              <w:jc w:val="right"/>
              <w:rPr>
                <w:rFonts w:ascii="Times New Roman" w:hAnsi="Times New Roman" w:cs="Times New Roman"/>
                <w:lang w:eastAsia="ru-RU"/>
              </w:rPr>
            </w:pPr>
            <w:r w:rsidRPr="0062214D">
              <w:rPr>
                <w:rFonts w:ascii="Times New Roman" w:hAnsi="Times New Roman" w:cs="Times New Roman"/>
                <w:color w:val="000000" w:themeColor="text1"/>
              </w:rPr>
              <w:t>КГАУ «Камчатский театр драмы и комедии»</w:t>
            </w:r>
          </w:p>
        </w:tc>
        <w:tc>
          <w:tcPr>
            <w:tcW w:w="1701" w:type="dxa"/>
            <w:shd w:val="clear" w:color="auto" w:fill="auto"/>
            <w:noWrap/>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Лифанова Н.П. - референт</w:t>
            </w:r>
          </w:p>
        </w:tc>
      </w:tr>
      <w:tr w:rsidR="00E61AA0" w:rsidRPr="0062214D" w:rsidTr="00C072F0">
        <w:trPr>
          <w:trHeight w:val="624"/>
        </w:trPr>
        <w:tc>
          <w:tcPr>
            <w:tcW w:w="1418" w:type="dxa"/>
            <w:shd w:val="clear" w:color="auto" w:fill="auto"/>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16</w:t>
            </w:r>
          </w:p>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13:00</w:t>
            </w:r>
          </w:p>
        </w:tc>
        <w:tc>
          <w:tcPr>
            <w:tcW w:w="1985" w:type="dxa"/>
            <w:shd w:val="clear" w:color="auto" w:fill="auto"/>
          </w:tcPr>
          <w:p w:rsidR="00E61AA0" w:rsidRPr="0062214D" w:rsidRDefault="009F5E80" w:rsidP="00E61AA0">
            <w:pPr>
              <w:pStyle w:val="1"/>
              <w:jc w:val="center"/>
              <w:rPr>
                <w:sz w:val="22"/>
                <w:szCs w:val="22"/>
              </w:rPr>
            </w:pPr>
            <w:r w:rsidRPr="0062214D">
              <w:rPr>
                <w:sz w:val="22"/>
                <w:szCs w:val="22"/>
              </w:rPr>
              <w:t>Клуб по интересам</w:t>
            </w:r>
          </w:p>
        </w:tc>
        <w:tc>
          <w:tcPr>
            <w:tcW w:w="10915" w:type="dxa"/>
            <w:shd w:val="clear" w:color="auto" w:fill="auto"/>
          </w:tcPr>
          <w:p w:rsidR="00E61AA0" w:rsidRPr="0062214D" w:rsidRDefault="00E61AA0" w:rsidP="00E61AA0">
            <w:pPr>
              <w:ind w:right="-58"/>
            </w:pPr>
            <w:r w:rsidRPr="0062214D">
              <w:t>Игротека от «</w:t>
            </w:r>
            <w:proofErr w:type="spellStart"/>
            <w:r w:rsidRPr="0062214D">
              <w:t>Бархатят</w:t>
            </w:r>
            <w:proofErr w:type="spellEnd"/>
            <w:r w:rsidRPr="0062214D">
              <w:t xml:space="preserve">» - </w:t>
            </w:r>
            <w:r w:rsidRPr="0062214D">
              <w:rPr>
                <w:rStyle w:val="aa"/>
                <w:i w:val="0"/>
                <w:color w:val="262626"/>
              </w:rPr>
              <w:t>Занятия с детьми по программе развивающих игр от магазина добрых книг и умных игр «</w:t>
            </w:r>
            <w:proofErr w:type="spellStart"/>
            <w:r w:rsidRPr="0062214D">
              <w:rPr>
                <w:rStyle w:val="aa"/>
                <w:i w:val="0"/>
                <w:color w:val="262626"/>
              </w:rPr>
              <w:t>БархатятА</w:t>
            </w:r>
            <w:proofErr w:type="spellEnd"/>
            <w:r w:rsidRPr="0062214D">
              <w:rPr>
                <w:rStyle w:val="aa"/>
                <w:i w:val="0"/>
                <w:color w:val="262626"/>
              </w:rPr>
              <w:t xml:space="preserve">» (Фойе </w:t>
            </w:r>
            <w:r w:rsidRPr="0062214D">
              <w:t xml:space="preserve">2-го этажа Камчатского театра кукол, 42-64-40) </w:t>
            </w:r>
          </w:p>
          <w:p w:rsidR="00E61AA0" w:rsidRPr="0062214D" w:rsidRDefault="00E61AA0" w:rsidP="00E61AA0">
            <w:pPr>
              <w:ind w:right="-58"/>
              <w:jc w:val="right"/>
            </w:pPr>
            <w:r w:rsidRPr="0062214D">
              <w:rPr>
                <w:rFonts w:ascii="Times New Roman" w:eastAsia="Times New Roman" w:hAnsi="Times New Roman" w:cs="Times New Roman"/>
              </w:rPr>
              <w:t>КГАУ «Камчатский театр кукол»</w:t>
            </w:r>
          </w:p>
        </w:tc>
        <w:tc>
          <w:tcPr>
            <w:tcW w:w="1701" w:type="dxa"/>
            <w:shd w:val="clear" w:color="auto" w:fill="auto"/>
            <w:noWrap/>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КГАУ «Камчатский театр кукол»</w:t>
            </w:r>
          </w:p>
        </w:tc>
      </w:tr>
      <w:tr w:rsidR="00E61AA0" w:rsidRPr="0062214D" w:rsidTr="00C072F0">
        <w:trPr>
          <w:trHeight w:val="624"/>
        </w:trPr>
        <w:tc>
          <w:tcPr>
            <w:tcW w:w="1418" w:type="dxa"/>
            <w:shd w:val="clear" w:color="auto" w:fill="auto"/>
          </w:tcPr>
          <w:p w:rsidR="00E61AA0" w:rsidRPr="0062214D" w:rsidRDefault="00E61AA0" w:rsidP="00E61AA0">
            <w:pPr>
              <w:jc w:val="center"/>
            </w:pPr>
            <w:r w:rsidRPr="0062214D">
              <w:t>16</w:t>
            </w:r>
            <w:r w:rsidRPr="0062214D">
              <w:br/>
              <w:t xml:space="preserve">12:00  </w:t>
            </w:r>
          </w:p>
        </w:tc>
        <w:tc>
          <w:tcPr>
            <w:tcW w:w="1985" w:type="dxa"/>
            <w:shd w:val="clear" w:color="auto" w:fill="auto"/>
          </w:tcPr>
          <w:p w:rsidR="00E61AA0" w:rsidRPr="0062214D" w:rsidRDefault="00E61AA0" w:rsidP="00E61AA0">
            <w:pPr>
              <w:jc w:val="center"/>
            </w:pPr>
            <w:r w:rsidRPr="0062214D">
              <w:t>Мастер-класс</w:t>
            </w:r>
          </w:p>
        </w:tc>
        <w:tc>
          <w:tcPr>
            <w:tcW w:w="10915" w:type="dxa"/>
            <w:shd w:val="clear" w:color="auto" w:fill="auto"/>
          </w:tcPr>
          <w:p w:rsidR="00E61AA0" w:rsidRPr="0062214D" w:rsidRDefault="00E61AA0" w:rsidP="00E61AA0">
            <w:r w:rsidRPr="0062214D">
              <w:t>«Маки» - мастер-класс по монотипии (Камчатский краевой художественный музей, тел. 42-39-29, 42-38-83)</w:t>
            </w:r>
          </w:p>
          <w:p w:rsidR="00E61AA0" w:rsidRPr="0062214D" w:rsidRDefault="00E61AA0" w:rsidP="00E61AA0">
            <w:pPr>
              <w:jc w:val="right"/>
            </w:pPr>
            <w:r w:rsidRPr="0062214D">
              <w:rPr>
                <w:rFonts w:ascii="Times New Roman" w:eastAsia="Times New Roman" w:hAnsi="Times New Roman" w:cs="Times New Roman"/>
              </w:rPr>
              <w:t>КГБУ «Камчатский краевой художественный музей»</w:t>
            </w:r>
          </w:p>
        </w:tc>
        <w:tc>
          <w:tcPr>
            <w:tcW w:w="1701" w:type="dxa"/>
            <w:shd w:val="clear" w:color="auto" w:fill="auto"/>
            <w:noWrap/>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Емельянова С.В. – главный специалист-эксперт</w:t>
            </w:r>
          </w:p>
        </w:tc>
      </w:tr>
      <w:tr w:rsidR="00E61AA0" w:rsidRPr="0062214D" w:rsidTr="00C072F0">
        <w:trPr>
          <w:trHeight w:val="624"/>
        </w:trPr>
        <w:tc>
          <w:tcPr>
            <w:tcW w:w="1418" w:type="dxa"/>
            <w:shd w:val="clear" w:color="auto" w:fill="auto"/>
          </w:tcPr>
          <w:p w:rsidR="00E61AA0" w:rsidRPr="0062214D" w:rsidRDefault="00E61AA0" w:rsidP="00E61AA0">
            <w:pPr>
              <w:pStyle w:val="Standard"/>
              <w:jc w:val="center"/>
              <w:rPr>
                <w:rFonts w:cs="Times New Roman"/>
                <w:sz w:val="22"/>
                <w:szCs w:val="22"/>
              </w:rPr>
            </w:pPr>
            <w:r w:rsidRPr="0062214D">
              <w:rPr>
                <w:rFonts w:cs="Times New Roman"/>
                <w:sz w:val="22"/>
                <w:szCs w:val="22"/>
                <w:lang w:val="ru-RU"/>
              </w:rPr>
              <w:t>17</w:t>
            </w:r>
            <w:r w:rsidRPr="0062214D">
              <w:rPr>
                <w:rFonts w:cs="Times New Roman"/>
                <w:sz w:val="22"/>
                <w:szCs w:val="22"/>
              </w:rPr>
              <w:t xml:space="preserve"> </w:t>
            </w:r>
          </w:p>
          <w:p w:rsidR="00E61AA0" w:rsidRPr="0062214D" w:rsidRDefault="00E61AA0" w:rsidP="00E61AA0">
            <w:pPr>
              <w:pStyle w:val="Standard"/>
              <w:jc w:val="center"/>
              <w:rPr>
                <w:rFonts w:cs="Times New Roman"/>
                <w:sz w:val="22"/>
                <w:szCs w:val="22"/>
              </w:rPr>
            </w:pPr>
            <w:r w:rsidRPr="0062214D">
              <w:rPr>
                <w:rFonts w:cs="Times New Roman"/>
                <w:sz w:val="22"/>
                <w:szCs w:val="22"/>
              </w:rPr>
              <w:t>18.00</w:t>
            </w:r>
          </w:p>
        </w:tc>
        <w:tc>
          <w:tcPr>
            <w:tcW w:w="1985" w:type="dxa"/>
            <w:shd w:val="clear" w:color="auto" w:fill="auto"/>
          </w:tcPr>
          <w:p w:rsidR="00E61AA0" w:rsidRPr="0062214D" w:rsidRDefault="00E61AA0" w:rsidP="00E61AA0">
            <w:pPr>
              <w:pStyle w:val="1"/>
              <w:jc w:val="center"/>
              <w:rPr>
                <w:sz w:val="22"/>
                <w:szCs w:val="22"/>
              </w:rPr>
            </w:pPr>
            <w:r w:rsidRPr="0062214D">
              <w:rPr>
                <w:sz w:val="22"/>
                <w:szCs w:val="22"/>
              </w:rPr>
              <w:t>Спектакль</w:t>
            </w:r>
          </w:p>
        </w:tc>
        <w:tc>
          <w:tcPr>
            <w:tcW w:w="10915" w:type="dxa"/>
            <w:shd w:val="clear" w:color="auto" w:fill="auto"/>
          </w:tcPr>
          <w:p w:rsidR="00E61AA0" w:rsidRPr="0062214D" w:rsidRDefault="00E61AA0" w:rsidP="00E61AA0">
            <w:pPr>
              <w:pStyle w:val="1"/>
              <w:rPr>
                <w:color w:val="000000" w:themeColor="text1"/>
                <w:sz w:val="22"/>
                <w:szCs w:val="22"/>
              </w:rPr>
            </w:pPr>
            <w:r w:rsidRPr="0062214D">
              <w:rPr>
                <w:color w:val="000000" w:themeColor="text1"/>
                <w:sz w:val="22"/>
                <w:szCs w:val="22"/>
              </w:rPr>
              <w:t xml:space="preserve">«Как бы нам пришить старушку» - премьерная комедия по пьесе Джона Патрика в постановке Андрея </w:t>
            </w:r>
            <w:proofErr w:type="spellStart"/>
            <w:r w:rsidRPr="0062214D">
              <w:rPr>
                <w:color w:val="000000" w:themeColor="text1"/>
                <w:sz w:val="22"/>
                <w:szCs w:val="22"/>
              </w:rPr>
              <w:t>Лапикова</w:t>
            </w:r>
            <w:proofErr w:type="spellEnd"/>
            <w:r w:rsidRPr="0062214D">
              <w:rPr>
                <w:color w:val="000000" w:themeColor="text1"/>
                <w:sz w:val="22"/>
                <w:szCs w:val="22"/>
              </w:rPr>
              <w:t xml:space="preserve"> (Зрительный зал Камчатского театра драмы и комедии, тел. 420-294)</w:t>
            </w:r>
          </w:p>
          <w:p w:rsidR="00E61AA0" w:rsidRPr="0062214D" w:rsidRDefault="00E61AA0" w:rsidP="00E61AA0">
            <w:pPr>
              <w:jc w:val="right"/>
              <w:rPr>
                <w:lang w:eastAsia="ru-RU"/>
              </w:rPr>
            </w:pPr>
            <w:r w:rsidRPr="0062214D">
              <w:rPr>
                <w:rFonts w:ascii="Times New Roman" w:hAnsi="Times New Roman" w:cs="Times New Roman"/>
                <w:color w:val="000000" w:themeColor="text1"/>
              </w:rPr>
              <w:t>КГАУ «Камчатский театр драмы и комедии»</w:t>
            </w:r>
          </w:p>
        </w:tc>
        <w:tc>
          <w:tcPr>
            <w:tcW w:w="1701" w:type="dxa"/>
            <w:shd w:val="clear" w:color="auto" w:fill="auto"/>
            <w:noWrap/>
          </w:tcPr>
          <w:p w:rsidR="00E61AA0" w:rsidRPr="0062214D" w:rsidRDefault="00E61AA0" w:rsidP="00E61AA0">
            <w:pPr>
              <w:spacing w:after="0" w:line="240" w:lineRule="auto"/>
              <w:jc w:val="center"/>
              <w:rPr>
                <w:rFonts w:ascii="Times New Roman" w:hAnsi="Times New Roman" w:cs="Times New Roman"/>
              </w:rPr>
            </w:pPr>
            <w:r w:rsidRPr="0062214D">
              <w:rPr>
                <w:rFonts w:ascii="Times New Roman" w:eastAsia="Times New Roman" w:hAnsi="Times New Roman" w:cs="Times New Roman"/>
              </w:rPr>
              <w:t>Лифанова Н.П. - референт</w:t>
            </w:r>
          </w:p>
        </w:tc>
      </w:tr>
      <w:tr w:rsidR="00E61AA0" w:rsidRPr="0062214D" w:rsidTr="00C072F0">
        <w:trPr>
          <w:trHeight w:val="624"/>
        </w:trPr>
        <w:tc>
          <w:tcPr>
            <w:tcW w:w="1418" w:type="dxa"/>
            <w:shd w:val="clear" w:color="auto" w:fill="auto"/>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17</w:t>
            </w:r>
          </w:p>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15:00</w:t>
            </w:r>
          </w:p>
        </w:tc>
        <w:tc>
          <w:tcPr>
            <w:tcW w:w="1985" w:type="dxa"/>
            <w:shd w:val="clear" w:color="auto" w:fill="auto"/>
          </w:tcPr>
          <w:p w:rsidR="00E61AA0" w:rsidRPr="0062214D" w:rsidRDefault="00E61AA0" w:rsidP="00E61AA0">
            <w:pPr>
              <w:pStyle w:val="1"/>
              <w:jc w:val="center"/>
              <w:rPr>
                <w:sz w:val="22"/>
                <w:szCs w:val="22"/>
                <w:lang w:val="en-US"/>
              </w:rPr>
            </w:pPr>
            <w:r w:rsidRPr="0062214D">
              <w:rPr>
                <w:sz w:val="22"/>
                <w:szCs w:val="22"/>
              </w:rPr>
              <w:t>ТEA</w:t>
            </w:r>
            <w:r w:rsidR="004C3AF8">
              <w:rPr>
                <w:sz w:val="22"/>
                <w:szCs w:val="22"/>
              </w:rPr>
              <w:t>ТР</w:t>
            </w:r>
            <w:r w:rsidRPr="0062214D">
              <w:rPr>
                <w:sz w:val="22"/>
                <w:szCs w:val="22"/>
              </w:rPr>
              <w:t xml:space="preserve"> </w:t>
            </w:r>
            <w:r w:rsidRPr="0062214D">
              <w:rPr>
                <w:sz w:val="22"/>
                <w:szCs w:val="22"/>
                <w:lang w:val="en-US"/>
              </w:rPr>
              <w:t>HD</w:t>
            </w:r>
          </w:p>
        </w:tc>
        <w:tc>
          <w:tcPr>
            <w:tcW w:w="10915" w:type="dxa"/>
            <w:shd w:val="clear" w:color="auto" w:fill="auto"/>
          </w:tcPr>
          <w:p w:rsidR="0062214D" w:rsidRPr="0062214D" w:rsidRDefault="00E61AA0" w:rsidP="0062214D">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«Франкенштейн: Ли Миллер» - Пьеса Ника </w:t>
            </w:r>
            <w:proofErr w:type="spellStart"/>
            <w:r w:rsidRPr="0062214D">
              <w:rPr>
                <w:rFonts w:ascii="Times New Roman" w:eastAsia="Times New Roman" w:hAnsi="Times New Roman" w:cs="Times New Roman"/>
              </w:rPr>
              <w:t>Дира</w:t>
            </w:r>
            <w:proofErr w:type="spellEnd"/>
            <w:r w:rsidRPr="0062214D">
              <w:rPr>
                <w:rFonts w:ascii="Times New Roman" w:eastAsia="Times New Roman" w:hAnsi="Times New Roman" w:cs="Times New Roman"/>
              </w:rPr>
              <w:t xml:space="preserve"> по мотивам романа Мэри Шелли. Спектакль-первенец </w:t>
            </w:r>
            <w:proofErr w:type="spellStart"/>
            <w:r w:rsidRPr="0062214D">
              <w:rPr>
                <w:rFonts w:ascii="Times New Roman" w:eastAsia="Times New Roman" w:hAnsi="Times New Roman" w:cs="Times New Roman"/>
              </w:rPr>
              <w:t>TheatreHD</w:t>
            </w:r>
            <w:proofErr w:type="spellEnd"/>
            <w:r w:rsidRPr="0062214D">
              <w:rPr>
                <w:rFonts w:ascii="Times New Roman" w:eastAsia="Times New Roman" w:hAnsi="Times New Roman" w:cs="Times New Roman"/>
              </w:rPr>
              <w:t xml:space="preserve">, незабываемая </w:t>
            </w:r>
            <w:proofErr w:type="spellStart"/>
            <w:r w:rsidRPr="0062214D">
              <w:rPr>
                <w:rFonts w:ascii="Times New Roman" w:eastAsia="Times New Roman" w:hAnsi="Times New Roman" w:cs="Times New Roman"/>
              </w:rPr>
              <w:t>экстраваганца</w:t>
            </w:r>
            <w:proofErr w:type="spellEnd"/>
            <w:r w:rsidRPr="0062214D">
              <w:rPr>
                <w:rFonts w:ascii="Times New Roman" w:eastAsia="Times New Roman" w:hAnsi="Times New Roman" w:cs="Times New Roman"/>
              </w:rPr>
              <w:t xml:space="preserve"> Дэнни </w:t>
            </w:r>
            <w:proofErr w:type="spellStart"/>
            <w:r w:rsidRPr="0062214D">
              <w:rPr>
                <w:rFonts w:ascii="Times New Roman" w:eastAsia="Times New Roman" w:hAnsi="Times New Roman" w:cs="Times New Roman"/>
              </w:rPr>
              <w:t>Бойла</w:t>
            </w:r>
            <w:proofErr w:type="spellEnd"/>
            <w:r w:rsidRPr="0062214D">
              <w:rPr>
                <w:rFonts w:ascii="Times New Roman" w:eastAsia="Times New Roman" w:hAnsi="Times New Roman" w:cs="Times New Roman"/>
              </w:rPr>
              <w:t xml:space="preserve"> по мотивам романа Мэри Шелли, остается одним из главных хитов проекта</w:t>
            </w:r>
            <w:r w:rsidR="0062214D" w:rsidRPr="008923B1">
              <w:t xml:space="preserve"> (Киноцентр «Лимонад», тел. 30-88-88)</w:t>
            </w:r>
          </w:p>
          <w:p w:rsidR="00E61AA0" w:rsidRPr="0062214D" w:rsidRDefault="0062214D" w:rsidP="0062214D">
            <w:pPr>
              <w:widowControl w:val="0"/>
              <w:suppressAutoHyphens/>
              <w:spacing w:after="0" w:line="240" w:lineRule="auto"/>
              <w:jc w:val="right"/>
              <w:rPr>
                <w:rFonts w:ascii="Times New Roman" w:eastAsia="Times New Roman" w:hAnsi="Times New Roman" w:cs="Times New Roman"/>
              </w:rPr>
            </w:pPr>
            <w:r w:rsidRPr="0062214D">
              <w:rPr>
                <w:rFonts w:ascii="Times New Roman" w:hAnsi="Times New Roman" w:cs="Times New Roman"/>
              </w:rPr>
              <w:t xml:space="preserve">ООО «Театр </w:t>
            </w:r>
            <w:proofErr w:type="spellStart"/>
            <w:r w:rsidRPr="0062214D">
              <w:rPr>
                <w:rFonts w:ascii="Times New Roman" w:hAnsi="Times New Roman" w:cs="Times New Roman"/>
              </w:rPr>
              <w:t>Эйч</w:t>
            </w:r>
            <w:proofErr w:type="spellEnd"/>
            <w:r w:rsidRPr="0062214D">
              <w:rPr>
                <w:rFonts w:ascii="Times New Roman" w:hAnsi="Times New Roman" w:cs="Times New Roman"/>
              </w:rPr>
              <w:t xml:space="preserve"> </w:t>
            </w:r>
            <w:proofErr w:type="spellStart"/>
            <w:r w:rsidRPr="0062214D">
              <w:rPr>
                <w:rFonts w:ascii="Times New Roman" w:hAnsi="Times New Roman" w:cs="Times New Roman"/>
              </w:rPr>
              <w:t>Ди</w:t>
            </w:r>
            <w:proofErr w:type="spellEnd"/>
            <w:r w:rsidRPr="0062214D">
              <w:rPr>
                <w:rFonts w:ascii="Times New Roman" w:hAnsi="Times New Roman" w:cs="Times New Roman"/>
              </w:rPr>
              <w:t>», ООО «</w:t>
            </w:r>
            <w:proofErr w:type="spellStart"/>
            <w:r w:rsidRPr="0062214D">
              <w:rPr>
                <w:rFonts w:ascii="Times New Roman" w:hAnsi="Times New Roman" w:cs="Times New Roman"/>
              </w:rPr>
              <w:t>Шамса</w:t>
            </w:r>
            <w:proofErr w:type="spellEnd"/>
            <w:r w:rsidRPr="0062214D">
              <w:rPr>
                <w:rFonts w:ascii="Times New Roman" w:hAnsi="Times New Roman" w:cs="Times New Roman"/>
              </w:rPr>
              <w:t>-Премьера»</w:t>
            </w:r>
          </w:p>
        </w:tc>
        <w:tc>
          <w:tcPr>
            <w:tcW w:w="1701" w:type="dxa"/>
            <w:shd w:val="clear" w:color="auto" w:fill="auto"/>
            <w:noWrap/>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Зикратова Ё.В.– ведущий специалист</w:t>
            </w:r>
          </w:p>
        </w:tc>
      </w:tr>
      <w:tr w:rsidR="00E61AA0" w:rsidRPr="0062214D" w:rsidTr="00C072F0">
        <w:trPr>
          <w:trHeight w:val="624"/>
        </w:trPr>
        <w:tc>
          <w:tcPr>
            <w:tcW w:w="1418" w:type="dxa"/>
            <w:shd w:val="clear" w:color="auto" w:fill="auto"/>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 xml:space="preserve">19 </w:t>
            </w:r>
          </w:p>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18:00</w:t>
            </w:r>
          </w:p>
        </w:tc>
        <w:tc>
          <w:tcPr>
            <w:tcW w:w="1985" w:type="dxa"/>
            <w:shd w:val="clear" w:color="auto" w:fill="auto"/>
          </w:tcPr>
          <w:p w:rsidR="00E61AA0" w:rsidRPr="0062214D" w:rsidRDefault="00E61AA0" w:rsidP="00E61AA0">
            <w:pPr>
              <w:pStyle w:val="1"/>
              <w:jc w:val="center"/>
              <w:rPr>
                <w:sz w:val="22"/>
                <w:szCs w:val="22"/>
              </w:rPr>
            </w:pPr>
            <w:r w:rsidRPr="0062214D">
              <w:rPr>
                <w:sz w:val="22"/>
                <w:szCs w:val="22"/>
              </w:rPr>
              <w:t>Творческая встреча</w:t>
            </w:r>
          </w:p>
        </w:tc>
        <w:tc>
          <w:tcPr>
            <w:tcW w:w="10915" w:type="dxa"/>
            <w:shd w:val="clear" w:color="auto" w:fill="auto"/>
          </w:tcPr>
          <w:p w:rsidR="00E61AA0" w:rsidRPr="0062214D" w:rsidRDefault="00E61AA0" w:rsidP="00E61AA0">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«Известный космос» –   беседа о литературе и кинематографе, посвященных космосу и космонавтике (Отдел по работе с молодежью Камчатской краевой научной библиотеки, тел. 25-19-14) </w:t>
            </w:r>
          </w:p>
          <w:p w:rsidR="00E61AA0" w:rsidRPr="0062214D" w:rsidRDefault="00E61AA0" w:rsidP="00E61AA0">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lang w:eastAsia="ru-RU"/>
              </w:rPr>
              <w:t>КГБУ «Камчатская краевая научная библиотека им. С. П. Крашенинникова»</w:t>
            </w:r>
          </w:p>
        </w:tc>
        <w:tc>
          <w:tcPr>
            <w:tcW w:w="1701" w:type="dxa"/>
            <w:shd w:val="clear" w:color="auto" w:fill="auto"/>
            <w:noWrap/>
          </w:tcPr>
          <w:p w:rsidR="00E61AA0" w:rsidRPr="0062214D" w:rsidRDefault="00E61AA0" w:rsidP="00E61AA0">
            <w:pPr>
              <w:spacing w:after="0" w:line="240" w:lineRule="auto"/>
              <w:jc w:val="center"/>
              <w:rPr>
                <w:rFonts w:ascii="Times New Roman" w:hAnsi="Times New Roman" w:cs="Times New Roman"/>
              </w:rPr>
            </w:pPr>
            <w:r w:rsidRPr="0062214D">
              <w:rPr>
                <w:rFonts w:ascii="Times New Roman" w:hAnsi="Times New Roman" w:cs="Times New Roman"/>
              </w:rPr>
              <w:t>Лебедева М.Е. – консультант</w:t>
            </w:r>
          </w:p>
        </w:tc>
      </w:tr>
      <w:tr w:rsidR="00E61AA0" w:rsidRPr="0062214D" w:rsidTr="00C072F0">
        <w:trPr>
          <w:trHeight w:val="624"/>
        </w:trPr>
        <w:tc>
          <w:tcPr>
            <w:tcW w:w="1418" w:type="dxa"/>
            <w:shd w:val="clear" w:color="auto" w:fill="auto"/>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19</w:t>
            </w:r>
          </w:p>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18:30</w:t>
            </w:r>
          </w:p>
        </w:tc>
        <w:tc>
          <w:tcPr>
            <w:tcW w:w="1985" w:type="dxa"/>
            <w:shd w:val="clear" w:color="auto" w:fill="auto"/>
          </w:tcPr>
          <w:p w:rsidR="00E61AA0" w:rsidRPr="0062214D" w:rsidRDefault="00E61AA0" w:rsidP="00E61AA0">
            <w:pPr>
              <w:pStyle w:val="1"/>
              <w:jc w:val="center"/>
              <w:rPr>
                <w:sz w:val="22"/>
                <w:szCs w:val="22"/>
              </w:rPr>
            </w:pPr>
            <w:r w:rsidRPr="0062214D">
              <w:rPr>
                <w:sz w:val="22"/>
                <w:szCs w:val="22"/>
              </w:rPr>
              <w:t>Творческая встреча</w:t>
            </w:r>
          </w:p>
        </w:tc>
        <w:tc>
          <w:tcPr>
            <w:tcW w:w="10915" w:type="dxa"/>
            <w:shd w:val="clear" w:color="auto" w:fill="auto"/>
          </w:tcPr>
          <w:p w:rsidR="00E61AA0" w:rsidRPr="0062214D" w:rsidRDefault="00E61AA0" w:rsidP="00E61AA0">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«Удивительная страна Индонезия» – встреча с известным камчатским альпинистом Александром </w:t>
            </w:r>
            <w:proofErr w:type="spellStart"/>
            <w:r w:rsidRPr="0062214D">
              <w:rPr>
                <w:rFonts w:ascii="Times New Roman" w:eastAsia="Times New Roman" w:hAnsi="Times New Roman" w:cs="Times New Roman"/>
              </w:rPr>
              <w:t>Биченко</w:t>
            </w:r>
            <w:proofErr w:type="spellEnd"/>
          </w:p>
          <w:p w:rsidR="00E61AA0" w:rsidRPr="0062214D" w:rsidRDefault="00E61AA0" w:rsidP="00E61AA0">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Актовый зал Камчатской краевой научной библиотеки, тел. 25-23-51</w:t>
            </w:r>
          </w:p>
          <w:p w:rsidR="00E61AA0" w:rsidRPr="0062214D" w:rsidRDefault="00E61AA0" w:rsidP="00E61AA0">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lang w:eastAsia="ru-RU"/>
              </w:rPr>
              <w:t>КГБУ «Камчатская краевая научная библиотека им. С. П. Крашенинникова»</w:t>
            </w:r>
          </w:p>
        </w:tc>
        <w:tc>
          <w:tcPr>
            <w:tcW w:w="1701" w:type="dxa"/>
            <w:shd w:val="clear" w:color="auto" w:fill="auto"/>
            <w:noWrap/>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hAnsi="Times New Roman" w:cs="Times New Roman"/>
              </w:rPr>
              <w:t>Лебедева М.Е. – консультант</w:t>
            </w:r>
          </w:p>
        </w:tc>
      </w:tr>
      <w:tr w:rsidR="00E61AA0" w:rsidRPr="0062214D" w:rsidTr="00C072F0">
        <w:trPr>
          <w:trHeight w:val="624"/>
        </w:trPr>
        <w:tc>
          <w:tcPr>
            <w:tcW w:w="1418" w:type="dxa"/>
            <w:shd w:val="clear" w:color="auto" w:fill="auto"/>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lastRenderedPageBreak/>
              <w:t>19</w:t>
            </w:r>
          </w:p>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19:30</w:t>
            </w:r>
          </w:p>
        </w:tc>
        <w:tc>
          <w:tcPr>
            <w:tcW w:w="1985" w:type="dxa"/>
            <w:shd w:val="clear" w:color="auto" w:fill="auto"/>
          </w:tcPr>
          <w:p w:rsidR="00E61AA0" w:rsidRPr="0062214D" w:rsidRDefault="004C3AF8" w:rsidP="00E61AA0">
            <w:pPr>
              <w:pStyle w:val="1"/>
              <w:jc w:val="center"/>
              <w:rPr>
                <w:sz w:val="22"/>
                <w:szCs w:val="22"/>
              </w:rPr>
            </w:pPr>
            <w:r w:rsidRPr="0062214D">
              <w:rPr>
                <w:sz w:val="22"/>
                <w:szCs w:val="22"/>
              </w:rPr>
              <w:t>ТEA</w:t>
            </w:r>
            <w:r>
              <w:rPr>
                <w:sz w:val="22"/>
                <w:szCs w:val="22"/>
              </w:rPr>
              <w:t>ТР</w:t>
            </w:r>
            <w:r w:rsidRPr="0062214D">
              <w:rPr>
                <w:sz w:val="22"/>
                <w:szCs w:val="22"/>
              </w:rPr>
              <w:t xml:space="preserve"> </w:t>
            </w:r>
            <w:r w:rsidRPr="0062214D">
              <w:rPr>
                <w:sz w:val="22"/>
                <w:szCs w:val="22"/>
                <w:lang w:val="en-US"/>
              </w:rPr>
              <w:t>HD</w:t>
            </w:r>
          </w:p>
        </w:tc>
        <w:tc>
          <w:tcPr>
            <w:tcW w:w="10915" w:type="dxa"/>
            <w:shd w:val="clear" w:color="auto" w:fill="auto"/>
          </w:tcPr>
          <w:p w:rsidR="0062214D" w:rsidRPr="0062214D" w:rsidRDefault="00E61AA0" w:rsidP="0062214D">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w:t>
            </w:r>
            <w:proofErr w:type="spellStart"/>
            <w:r w:rsidRPr="0062214D">
              <w:rPr>
                <w:rFonts w:ascii="Times New Roman" w:eastAsia="Times New Roman" w:hAnsi="Times New Roman" w:cs="Times New Roman"/>
              </w:rPr>
              <w:t>Комеди</w:t>
            </w:r>
            <w:proofErr w:type="spellEnd"/>
            <w:r w:rsidRPr="0062214D">
              <w:rPr>
                <w:rFonts w:ascii="Times New Roman" w:eastAsia="Times New Roman" w:hAnsi="Times New Roman" w:cs="Times New Roman"/>
              </w:rPr>
              <w:t xml:space="preserve"> </w:t>
            </w:r>
            <w:proofErr w:type="spellStart"/>
            <w:r w:rsidRPr="0062214D">
              <w:rPr>
                <w:rFonts w:ascii="Times New Roman" w:eastAsia="Times New Roman" w:hAnsi="Times New Roman" w:cs="Times New Roman"/>
              </w:rPr>
              <w:t>Франсез</w:t>
            </w:r>
            <w:proofErr w:type="spellEnd"/>
            <w:r w:rsidRPr="0062214D">
              <w:rPr>
                <w:rFonts w:ascii="Times New Roman" w:eastAsia="Times New Roman" w:hAnsi="Times New Roman" w:cs="Times New Roman"/>
              </w:rPr>
              <w:t>: Двенадцатая ночь» -  возвращается к одной из самых популярных комедий Шекспира впервые с 2003 года, и в этот раз представляет спектакль в трактовке знаменитого немецко</w:t>
            </w:r>
            <w:r w:rsidR="0062214D">
              <w:rPr>
                <w:rFonts w:ascii="Times New Roman" w:eastAsia="Times New Roman" w:hAnsi="Times New Roman" w:cs="Times New Roman"/>
              </w:rPr>
              <w:t xml:space="preserve">го режиссера Томаса </w:t>
            </w:r>
            <w:proofErr w:type="spellStart"/>
            <w:r w:rsidR="0062214D">
              <w:rPr>
                <w:rFonts w:ascii="Times New Roman" w:eastAsia="Times New Roman" w:hAnsi="Times New Roman" w:cs="Times New Roman"/>
              </w:rPr>
              <w:t>Остермайера</w:t>
            </w:r>
            <w:proofErr w:type="spellEnd"/>
            <w:r w:rsidR="0062214D">
              <w:rPr>
                <w:rFonts w:ascii="Times New Roman" w:eastAsia="Times New Roman" w:hAnsi="Times New Roman" w:cs="Times New Roman"/>
              </w:rPr>
              <w:t xml:space="preserve"> </w:t>
            </w:r>
            <w:r w:rsidR="0062214D" w:rsidRPr="008923B1">
              <w:t>(Киноцентр «Лимонад», тел. 30-88-88)</w:t>
            </w:r>
          </w:p>
          <w:p w:rsidR="00E61AA0" w:rsidRPr="0062214D" w:rsidRDefault="0062214D" w:rsidP="0062214D">
            <w:pPr>
              <w:widowControl w:val="0"/>
              <w:suppressAutoHyphens/>
              <w:spacing w:after="0" w:line="240" w:lineRule="auto"/>
              <w:jc w:val="right"/>
              <w:rPr>
                <w:rFonts w:ascii="Times New Roman" w:eastAsia="Times New Roman" w:hAnsi="Times New Roman" w:cs="Times New Roman"/>
              </w:rPr>
            </w:pPr>
            <w:r w:rsidRPr="0062214D">
              <w:rPr>
                <w:rFonts w:ascii="Times New Roman" w:hAnsi="Times New Roman" w:cs="Times New Roman"/>
              </w:rPr>
              <w:t xml:space="preserve">ООО «Театр </w:t>
            </w:r>
            <w:proofErr w:type="spellStart"/>
            <w:r w:rsidRPr="0062214D">
              <w:rPr>
                <w:rFonts w:ascii="Times New Roman" w:hAnsi="Times New Roman" w:cs="Times New Roman"/>
              </w:rPr>
              <w:t>Эйч</w:t>
            </w:r>
            <w:proofErr w:type="spellEnd"/>
            <w:r w:rsidRPr="0062214D">
              <w:rPr>
                <w:rFonts w:ascii="Times New Roman" w:hAnsi="Times New Roman" w:cs="Times New Roman"/>
              </w:rPr>
              <w:t xml:space="preserve"> </w:t>
            </w:r>
            <w:proofErr w:type="spellStart"/>
            <w:r w:rsidRPr="0062214D">
              <w:rPr>
                <w:rFonts w:ascii="Times New Roman" w:hAnsi="Times New Roman" w:cs="Times New Roman"/>
              </w:rPr>
              <w:t>Ди</w:t>
            </w:r>
            <w:proofErr w:type="spellEnd"/>
            <w:r w:rsidRPr="0062214D">
              <w:rPr>
                <w:rFonts w:ascii="Times New Roman" w:hAnsi="Times New Roman" w:cs="Times New Roman"/>
              </w:rPr>
              <w:t>», ООО «</w:t>
            </w:r>
            <w:proofErr w:type="spellStart"/>
            <w:r w:rsidRPr="0062214D">
              <w:rPr>
                <w:rFonts w:ascii="Times New Roman" w:hAnsi="Times New Roman" w:cs="Times New Roman"/>
              </w:rPr>
              <w:t>Шамса</w:t>
            </w:r>
            <w:proofErr w:type="spellEnd"/>
            <w:r w:rsidRPr="0062214D">
              <w:rPr>
                <w:rFonts w:ascii="Times New Roman" w:hAnsi="Times New Roman" w:cs="Times New Roman"/>
              </w:rPr>
              <w:t>-Премьера»</w:t>
            </w:r>
          </w:p>
        </w:tc>
        <w:tc>
          <w:tcPr>
            <w:tcW w:w="1701" w:type="dxa"/>
            <w:shd w:val="clear" w:color="auto" w:fill="auto"/>
            <w:noWrap/>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Зикратова Ё.В.– ведущий специалист</w:t>
            </w:r>
          </w:p>
        </w:tc>
      </w:tr>
      <w:tr w:rsidR="00E61AA0" w:rsidRPr="0062214D" w:rsidTr="00C072F0">
        <w:trPr>
          <w:trHeight w:val="624"/>
        </w:trPr>
        <w:tc>
          <w:tcPr>
            <w:tcW w:w="1418" w:type="dxa"/>
            <w:shd w:val="clear" w:color="auto" w:fill="auto"/>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20</w:t>
            </w:r>
          </w:p>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15:00</w:t>
            </w:r>
          </w:p>
          <w:p w:rsidR="00E61AA0" w:rsidRPr="0062214D" w:rsidRDefault="00E61AA0" w:rsidP="00E61AA0">
            <w:pPr>
              <w:spacing w:after="0" w:line="240" w:lineRule="auto"/>
              <w:jc w:val="center"/>
              <w:rPr>
                <w:rFonts w:ascii="Times New Roman" w:eastAsia="Times New Roman" w:hAnsi="Times New Roman" w:cs="Times New Roman"/>
              </w:rPr>
            </w:pPr>
          </w:p>
        </w:tc>
        <w:tc>
          <w:tcPr>
            <w:tcW w:w="1985" w:type="dxa"/>
            <w:shd w:val="clear" w:color="auto" w:fill="auto"/>
          </w:tcPr>
          <w:p w:rsidR="00E61AA0" w:rsidRPr="0062214D" w:rsidRDefault="00E61AA0" w:rsidP="00E61AA0">
            <w:pPr>
              <w:pStyle w:val="1"/>
              <w:jc w:val="center"/>
              <w:rPr>
                <w:sz w:val="22"/>
                <w:szCs w:val="22"/>
              </w:rPr>
            </w:pPr>
            <w:r w:rsidRPr="0062214D">
              <w:rPr>
                <w:sz w:val="22"/>
                <w:szCs w:val="22"/>
              </w:rPr>
              <w:t>Клуб по интересам</w:t>
            </w:r>
          </w:p>
        </w:tc>
        <w:tc>
          <w:tcPr>
            <w:tcW w:w="10915" w:type="dxa"/>
            <w:shd w:val="clear" w:color="auto" w:fill="auto"/>
          </w:tcPr>
          <w:p w:rsidR="00E61AA0" w:rsidRPr="0062214D" w:rsidRDefault="00E61AA0" w:rsidP="00E61AA0">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Киноклуб для пенсионеров «Третий возраст» – просмотр и обсуждение фильма «Главный конструктор» (реж. Владимир </w:t>
            </w:r>
            <w:proofErr w:type="spellStart"/>
            <w:r w:rsidRPr="0062214D">
              <w:rPr>
                <w:rFonts w:ascii="Times New Roman" w:eastAsia="Times New Roman" w:hAnsi="Times New Roman" w:cs="Times New Roman"/>
              </w:rPr>
              <w:t>Семаков</w:t>
            </w:r>
            <w:proofErr w:type="spellEnd"/>
            <w:r w:rsidRPr="0062214D">
              <w:rPr>
                <w:rFonts w:ascii="Times New Roman" w:eastAsia="Times New Roman" w:hAnsi="Times New Roman" w:cs="Times New Roman"/>
              </w:rPr>
              <w:t>, 1980), по мотивам повести Якова Резника «Сотворение брони» (Отдел социальной работы Камчатской краевой научной библиотеки, тел. 25-23-51)</w:t>
            </w:r>
          </w:p>
          <w:p w:rsidR="00E61AA0" w:rsidRPr="0062214D" w:rsidRDefault="00E61AA0" w:rsidP="00E61AA0">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lang w:eastAsia="ru-RU"/>
              </w:rPr>
              <w:t>КГБУ «Камчатская краевая научная библиотека им. С. П. Крашенинникова»</w:t>
            </w:r>
          </w:p>
        </w:tc>
        <w:tc>
          <w:tcPr>
            <w:tcW w:w="1701" w:type="dxa"/>
            <w:shd w:val="clear" w:color="auto" w:fill="auto"/>
            <w:noWrap/>
          </w:tcPr>
          <w:p w:rsidR="00E61AA0" w:rsidRPr="0062214D" w:rsidRDefault="00E61AA0" w:rsidP="00E61AA0">
            <w:pPr>
              <w:spacing w:after="0" w:line="240" w:lineRule="auto"/>
              <w:jc w:val="center"/>
              <w:rPr>
                <w:rFonts w:ascii="Times New Roman" w:hAnsi="Times New Roman" w:cs="Times New Roman"/>
              </w:rPr>
            </w:pPr>
            <w:r w:rsidRPr="0062214D">
              <w:rPr>
                <w:rFonts w:ascii="Times New Roman" w:hAnsi="Times New Roman" w:cs="Times New Roman"/>
              </w:rPr>
              <w:t>Лебедева М.Е. – консультант</w:t>
            </w:r>
          </w:p>
        </w:tc>
      </w:tr>
      <w:tr w:rsidR="00E61AA0" w:rsidRPr="0062214D" w:rsidTr="00C072F0">
        <w:trPr>
          <w:trHeight w:val="624"/>
        </w:trPr>
        <w:tc>
          <w:tcPr>
            <w:tcW w:w="1418" w:type="dxa"/>
            <w:shd w:val="clear" w:color="auto" w:fill="auto"/>
          </w:tcPr>
          <w:p w:rsidR="00E61AA0" w:rsidRPr="0062214D" w:rsidRDefault="00E61AA0" w:rsidP="00E61AA0">
            <w:pPr>
              <w:jc w:val="center"/>
              <w:rPr>
                <w:color w:val="000000" w:themeColor="text1"/>
              </w:rPr>
            </w:pPr>
            <w:r w:rsidRPr="0062214D">
              <w:rPr>
                <w:color w:val="000000" w:themeColor="text1"/>
              </w:rPr>
              <w:t>21</w:t>
            </w:r>
          </w:p>
          <w:p w:rsidR="00E61AA0" w:rsidRPr="0062214D" w:rsidRDefault="00E61AA0" w:rsidP="00E61AA0">
            <w:pPr>
              <w:jc w:val="center"/>
              <w:rPr>
                <w:color w:val="000000" w:themeColor="text1"/>
              </w:rPr>
            </w:pPr>
            <w:r w:rsidRPr="0062214D">
              <w:rPr>
                <w:color w:val="000000" w:themeColor="text1"/>
              </w:rPr>
              <w:t>19:00</w:t>
            </w:r>
          </w:p>
        </w:tc>
        <w:tc>
          <w:tcPr>
            <w:tcW w:w="1985" w:type="dxa"/>
            <w:shd w:val="clear" w:color="auto" w:fill="auto"/>
          </w:tcPr>
          <w:p w:rsidR="00E61AA0" w:rsidRPr="0062214D" w:rsidRDefault="00E61AA0" w:rsidP="00E61AA0">
            <w:pPr>
              <w:jc w:val="center"/>
              <w:rPr>
                <w:color w:val="000000" w:themeColor="text1"/>
              </w:rPr>
            </w:pPr>
            <w:r w:rsidRPr="0062214D">
              <w:rPr>
                <w:color w:val="000000" w:themeColor="text1"/>
              </w:rPr>
              <w:t>Виртуальный концертный зал</w:t>
            </w:r>
          </w:p>
        </w:tc>
        <w:tc>
          <w:tcPr>
            <w:tcW w:w="10915" w:type="dxa"/>
            <w:shd w:val="clear" w:color="auto" w:fill="auto"/>
          </w:tcPr>
          <w:p w:rsidR="00E61AA0" w:rsidRPr="0062214D" w:rsidRDefault="00E61AA0" w:rsidP="00E61AA0">
            <w:pPr>
              <w:rPr>
                <w:color w:val="000000" w:themeColor="text1"/>
              </w:rPr>
            </w:pPr>
            <w:r w:rsidRPr="0062214D">
              <w:rPr>
                <w:color w:val="000000" w:themeColor="text1"/>
              </w:rPr>
              <w:t>В преддверии весны - Посвящается женщинам – композиторам, чьи имена стали знаковыми в искусстве кинематографа. Трансляция концерта из зала Московской филармонии в рамках проекта «Всероссийский виртуальный концертный зал» (Концертный зал Камчатского колледжа искусств, 35-63-63)</w:t>
            </w:r>
          </w:p>
          <w:p w:rsidR="00E61AA0" w:rsidRPr="0062214D" w:rsidRDefault="00E61AA0" w:rsidP="00E61AA0">
            <w:pPr>
              <w:jc w:val="right"/>
              <w:rPr>
                <w:color w:val="000000" w:themeColor="text1"/>
              </w:rPr>
            </w:pPr>
            <w:r w:rsidRPr="0062214D">
              <w:rPr>
                <w:rFonts w:ascii="Times New Roman" w:eastAsia="Times New Roman" w:hAnsi="Times New Roman" w:cs="Times New Roman"/>
                <w:lang w:eastAsia="ru-RU"/>
              </w:rPr>
              <w:t>КГБПОУ «Камчатский колледж искусств»</w:t>
            </w:r>
          </w:p>
        </w:tc>
        <w:tc>
          <w:tcPr>
            <w:tcW w:w="1701" w:type="dxa"/>
            <w:shd w:val="clear" w:color="auto" w:fill="auto"/>
            <w:noWrap/>
          </w:tcPr>
          <w:p w:rsidR="00E61AA0" w:rsidRPr="0062214D" w:rsidRDefault="00E61AA0" w:rsidP="00E61AA0">
            <w:pPr>
              <w:rPr>
                <w:color w:val="000000" w:themeColor="text1"/>
              </w:rPr>
            </w:pPr>
            <w:r w:rsidRPr="0062214D">
              <w:rPr>
                <w:rFonts w:ascii="Times New Roman" w:eastAsia="Times New Roman" w:hAnsi="Times New Roman" w:cs="Times New Roman"/>
              </w:rPr>
              <w:t>Лифанова Н.П. - референт</w:t>
            </w:r>
          </w:p>
        </w:tc>
      </w:tr>
      <w:tr w:rsidR="00E61AA0" w:rsidRPr="0062214D" w:rsidTr="00C072F0">
        <w:trPr>
          <w:trHeight w:val="624"/>
        </w:trPr>
        <w:tc>
          <w:tcPr>
            <w:tcW w:w="1418" w:type="dxa"/>
            <w:shd w:val="clear" w:color="auto" w:fill="auto"/>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21</w:t>
            </w:r>
          </w:p>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19:00</w:t>
            </w:r>
          </w:p>
        </w:tc>
        <w:tc>
          <w:tcPr>
            <w:tcW w:w="1985" w:type="dxa"/>
            <w:shd w:val="clear" w:color="auto" w:fill="auto"/>
          </w:tcPr>
          <w:p w:rsidR="00E61AA0" w:rsidRPr="0062214D" w:rsidRDefault="00E61AA0" w:rsidP="00E61AA0">
            <w:pPr>
              <w:pStyle w:val="1"/>
              <w:jc w:val="center"/>
              <w:rPr>
                <w:sz w:val="22"/>
                <w:szCs w:val="22"/>
              </w:rPr>
            </w:pPr>
            <w:r w:rsidRPr="0062214D">
              <w:rPr>
                <w:sz w:val="22"/>
                <w:szCs w:val="22"/>
              </w:rPr>
              <w:t>Лекция</w:t>
            </w:r>
          </w:p>
        </w:tc>
        <w:tc>
          <w:tcPr>
            <w:tcW w:w="10915" w:type="dxa"/>
            <w:shd w:val="clear" w:color="auto" w:fill="auto"/>
          </w:tcPr>
          <w:p w:rsidR="00E61AA0" w:rsidRPr="0062214D" w:rsidRDefault="00E61AA0" w:rsidP="00E61AA0">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Кинолекторий «Ночное кино» – лекция с просмотром фильма «Клуб радости и удачи» (реж. Уэйн Ван, 1993), по одноименному роману американской писательницы Эми </w:t>
            </w:r>
            <w:proofErr w:type="spellStart"/>
            <w:r w:rsidRPr="0062214D">
              <w:rPr>
                <w:rFonts w:ascii="Times New Roman" w:eastAsia="Times New Roman" w:hAnsi="Times New Roman" w:cs="Times New Roman"/>
              </w:rPr>
              <w:t>Тан</w:t>
            </w:r>
            <w:proofErr w:type="spellEnd"/>
            <w:r w:rsidRPr="0062214D">
              <w:rPr>
                <w:rFonts w:ascii="Times New Roman" w:eastAsia="Times New Roman" w:hAnsi="Times New Roman" w:cs="Times New Roman"/>
              </w:rPr>
              <w:t xml:space="preserve"> (Малый зал Камчатской краевой научной библиотеки, тел. 25-23-55)</w:t>
            </w:r>
          </w:p>
          <w:p w:rsidR="00E61AA0" w:rsidRPr="0062214D" w:rsidRDefault="00E61AA0" w:rsidP="00E61AA0">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lang w:eastAsia="ru-RU"/>
              </w:rPr>
              <w:t>КГБУ «Камчатская краевая научная библиотека им. С. П. Крашенинникова»</w:t>
            </w:r>
          </w:p>
        </w:tc>
        <w:tc>
          <w:tcPr>
            <w:tcW w:w="1701" w:type="dxa"/>
            <w:shd w:val="clear" w:color="auto" w:fill="auto"/>
            <w:noWrap/>
          </w:tcPr>
          <w:p w:rsidR="00E61AA0" w:rsidRPr="0062214D" w:rsidRDefault="00E61AA0" w:rsidP="00E61AA0">
            <w:pPr>
              <w:spacing w:after="0" w:line="240" w:lineRule="auto"/>
              <w:jc w:val="center"/>
              <w:rPr>
                <w:rFonts w:ascii="Times New Roman" w:hAnsi="Times New Roman" w:cs="Times New Roman"/>
              </w:rPr>
            </w:pPr>
            <w:r w:rsidRPr="0062214D">
              <w:rPr>
                <w:rFonts w:ascii="Times New Roman" w:hAnsi="Times New Roman" w:cs="Times New Roman"/>
              </w:rPr>
              <w:t>Лебедева М.Е. – консультант</w:t>
            </w:r>
          </w:p>
        </w:tc>
      </w:tr>
      <w:tr w:rsidR="00E61AA0" w:rsidRPr="0062214D" w:rsidTr="00C072F0">
        <w:trPr>
          <w:trHeight w:val="624"/>
        </w:trPr>
        <w:tc>
          <w:tcPr>
            <w:tcW w:w="1418" w:type="dxa"/>
            <w:shd w:val="clear" w:color="auto" w:fill="auto"/>
          </w:tcPr>
          <w:p w:rsidR="00E61AA0" w:rsidRPr="0062214D" w:rsidRDefault="00E61AA0" w:rsidP="00E61AA0">
            <w:pPr>
              <w:jc w:val="center"/>
            </w:pPr>
            <w:r w:rsidRPr="0062214D">
              <w:t xml:space="preserve">21 - 31 </w:t>
            </w:r>
          </w:p>
        </w:tc>
        <w:tc>
          <w:tcPr>
            <w:tcW w:w="1985" w:type="dxa"/>
            <w:shd w:val="clear" w:color="auto" w:fill="auto"/>
          </w:tcPr>
          <w:p w:rsidR="00E61AA0" w:rsidRPr="0062214D" w:rsidRDefault="00E61AA0" w:rsidP="00E61AA0">
            <w:pPr>
              <w:jc w:val="center"/>
            </w:pPr>
            <w:r w:rsidRPr="0062214D">
              <w:t>Выставка</w:t>
            </w:r>
          </w:p>
        </w:tc>
        <w:tc>
          <w:tcPr>
            <w:tcW w:w="10915" w:type="dxa"/>
            <w:shd w:val="clear" w:color="auto" w:fill="auto"/>
          </w:tcPr>
          <w:p w:rsidR="00E61AA0" w:rsidRPr="0062214D" w:rsidRDefault="00E61AA0" w:rsidP="00E61AA0">
            <w:r w:rsidRPr="0062214D">
              <w:t>«В мире кукол» - выставка Камчатского театра кукол, посвященная Году театра (Выставочный зал Камчатского краевого художественного музея, 1 этаж, тел. 42-42-88)</w:t>
            </w:r>
          </w:p>
          <w:p w:rsidR="00E61AA0" w:rsidRPr="0062214D" w:rsidRDefault="00E61AA0" w:rsidP="00E61AA0">
            <w:pPr>
              <w:jc w:val="right"/>
            </w:pPr>
            <w:r w:rsidRPr="0062214D">
              <w:rPr>
                <w:rFonts w:ascii="Times New Roman" w:eastAsia="Times New Roman" w:hAnsi="Times New Roman" w:cs="Times New Roman"/>
              </w:rPr>
              <w:t>КГБУ «Камчатский краевой художественный музей»</w:t>
            </w:r>
          </w:p>
        </w:tc>
        <w:tc>
          <w:tcPr>
            <w:tcW w:w="1701" w:type="dxa"/>
            <w:shd w:val="clear" w:color="auto" w:fill="auto"/>
            <w:noWrap/>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Емельянова С.В. – главный специалист-эксперт</w:t>
            </w:r>
          </w:p>
        </w:tc>
      </w:tr>
      <w:tr w:rsidR="00E61AA0" w:rsidRPr="0062214D" w:rsidTr="00AC7882">
        <w:trPr>
          <w:trHeight w:val="278"/>
        </w:trPr>
        <w:tc>
          <w:tcPr>
            <w:tcW w:w="1418" w:type="dxa"/>
            <w:shd w:val="clear" w:color="auto" w:fill="auto"/>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22</w:t>
            </w:r>
          </w:p>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18:00</w:t>
            </w:r>
          </w:p>
        </w:tc>
        <w:tc>
          <w:tcPr>
            <w:tcW w:w="1985" w:type="dxa"/>
            <w:shd w:val="clear" w:color="auto" w:fill="auto"/>
          </w:tcPr>
          <w:p w:rsidR="00E61AA0" w:rsidRPr="0062214D" w:rsidRDefault="00E61AA0" w:rsidP="00E61AA0">
            <w:pPr>
              <w:pStyle w:val="1"/>
              <w:jc w:val="center"/>
              <w:rPr>
                <w:sz w:val="22"/>
                <w:szCs w:val="22"/>
              </w:rPr>
            </w:pPr>
            <w:r w:rsidRPr="0062214D">
              <w:rPr>
                <w:sz w:val="22"/>
                <w:szCs w:val="22"/>
              </w:rPr>
              <w:t>Творческая встреча</w:t>
            </w:r>
          </w:p>
        </w:tc>
        <w:tc>
          <w:tcPr>
            <w:tcW w:w="10915" w:type="dxa"/>
            <w:shd w:val="clear" w:color="auto" w:fill="auto"/>
          </w:tcPr>
          <w:p w:rsidR="00E61AA0" w:rsidRPr="0062214D" w:rsidRDefault="00E61AA0" w:rsidP="00E61AA0">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 «Я всегда была собой» – литературная беседа о советской актрисе театра и кино Фаине Раневской (Малый зал Камчатской краевой научной библиотеки, тел. 25-23-51)</w:t>
            </w:r>
          </w:p>
          <w:p w:rsidR="00E61AA0" w:rsidRPr="0062214D" w:rsidRDefault="00E61AA0" w:rsidP="00E61AA0">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lang w:eastAsia="ru-RU"/>
              </w:rPr>
              <w:t>КГБУ «Камчатская краевая научная библиотека им. С. П. Крашенинникова»</w:t>
            </w:r>
          </w:p>
        </w:tc>
        <w:tc>
          <w:tcPr>
            <w:tcW w:w="1701" w:type="dxa"/>
            <w:shd w:val="clear" w:color="auto" w:fill="auto"/>
            <w:noWrap/>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hAnsi="Times New Roman" w:cs="Times New Roman"/>
              </w:rPr>
              <w:t>Лебедева М.Е. – консультант</w:t>
            </w:r>
          </w:p>
        </w:tc>
      </w:tr>
      <w:tr w:rsidR="00E61AA0" w:rsidRPr="0062214D" w:rsidTr="00AC7882">
        <w:trPr>
          <w:trHeight w:val="278"/>
        </w:trPr>
        <w:tc>
          <w:tcPr>
            <w:tcW w:w="1418" w:type="dxa"/>
            <w:shd w:val="clear" w:color="auto" w:fill="auto"/>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22-31</w:t>
            </w:r>
          </w:p>
        </w:tc>
        <w:tc>
          <w:tcPr>
            <w:tcW w:w="1985" w:type="dxa"/>
            <w:shd w:val="clear" w:color="auto" w:fill="auto"/>
          </w:tcPr>
          <w:p w:rsidR="00E61AA0" w:rsidRPr="0062214D" w:rsidRDefault="00E61AA0" w:rsidP="00E61AA0">
            <w:pPr>
              <w:pStyle w:val="1"/>
              <w:jc w:val="center"/>
              <w:rPr>
                <w:sz w:val="22"/>
                <w:szCs w:val="22"/>
              </w:rPr>
            </w:pPr>
            <w:r w:rsidRPr="0062214D">
              <w:rPr>
                <w:sz w:val="22"/>
                <w:szCs w:val="22"/>
              </w:rPr>
              <w:t>Конкурс</w:t>
            </w:r>
          </w:p>
        </w:tc>
        <w:tc>
          <w:tcPr>
            <w:tcW w:w="10915" w:type="dxa"/>
            <w:shd w:val="clear" w:color="auto" w:fill="auto"/>
          </w:tcPr>
          <w:p w:rsidR="00E61AA0" w:rsidRPr="0062214D" w:rsidRDefault="00E61AA0" w:rsidP="00E61AA0">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Мой любимый экспонат» – творческий конкурс. Участникам будет предложено сделать экспонат музея в любой технике декоративно-прикладного искусства.  Лучшие работы примут участие в виртуальной выставке на официальном сайте музея и в социальных сетях (Камчатский краевой объединенный музей, т. 41-26-44)</w:t>
            </w:r>
          </w:p>
          <w:p w:rsidR="00E61AA0" w:rsidRPr="0062214D" w:rsidRDefault="00E61AA0" w:rsidP="00E61AA0">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rPr>
              <w:t>КГБУ «Камчатский краевой объединенный музей»</w:t>
            </w:r>
          </w:p>
        </w:tc>
        <w:tc>
          <w:tcPr>
            <w:tcW w:w="1701" w:type="dxa"/>
            <w:shd w:val="clear" w:color="auto" w:fill="auto"/>
            <w:noWrap/>
          </w:tcPr>
          <w:p w:rsidR="00E61AA0" w:rsidRPr="0062214D" w:rsidRDefault="00E61AA0" w:rsidP="00E61AA0">
            <w:pPr>
              <w:spacing w:after="0" w:line="240" w:lineRule="auto"/>
              <w:jc w:val="center"/>
              <w:rPr>
                <w:rFonts w:ascii="Times New Roman" w:hAnsi="Times New Roman" w:cs="Times New Roman"/>
              </w:rPr>
            </w:pPr>
            <w:r w:rsidRPr="0062214D">
              <w:rPr>
                <w:rFonts w:ascii="Times New Roman" w:eastAsia="Times New Roman" w:hAnsi="Times New Roman" w:cs="Times New Roman"/>
              </w:rPr>
              <w:t>Емельянова С.В. – главный специалист-эксперт</w:t>
            </w:r>
          </w:p>
        </w:tc>
      </w:tr>
      <w:tr w:rsidR="00E61AA0" w:rsidRPr="0062214D" w:rsidTr="00AC7882">
        <w:trPr>
          <w:trHeight w:val="278"/>
        </w:trPr>
        <w:tc>
          <w:tcPr>
            <w:tcW w:w="1418" w:type="dxa"/>
            <w:shd w:val="clear" w:color="auto" w:fill="auto"/>
          </w:tcPr>
          <w:p w:rsidR="00E61AA0" w:rsidRPr="0062214D" w:rsidRDefault="00E61AA0" w:rsidP="00E61AA0">
            <w:pPr>
              <w:pStyle w:val="Standard"/>
              <w:jc w:val="center"/>
              <w:rPr>
                <w:rFonts w:cs="Times New Roman"/>
                <w:sz w:val="22"/>
                <w:szCs w:val="22"/>
              </w:rPr>
            </w:pPr>
            <w:r w:rsidRPr="0062214D">
              <w:rPr>
                <w:rFonts w:cs="Times New Roman"/>
                <w:sz w:val="22"/>
                <w:szCs w:val="22"/>
              </w:rPr>
              <w:t>23</w:t>
            </w:r>
          </w:p>
          <w:p w:rsidR="00E61AA0" w:rsidRPr="0062214D" w:rsidRDefault="00E61AA0" w:rsidP="00E61AA0">
            <w:pPr>
              <w:pStyle w:val="1"/>
              <w:shd w:val="clear" w:color="auto" w:fill="FFFFFF" w:themeFill="background1"/>
              <w:jc w:val="center"/>
              <w:rPr>
                <w:sz w:val="22"/>
                <w:szCs w:val="22"/>
              </w:rPr>
            </w:pPr>
            <w:r w:rsidRPr="0062214D">
              <w:rPr>
                <w:sz w:val="22"/>
                <w:szCs w:val="22"/>
              </w:rPr>
              <w:t>11:00, 14:00</w:t>
            </w:r>
          </w:p>
        </w:tc>
        <w:tc>
          <w:tcPr>
            <w:tcW w:w="1985" w:type="dxa"/>
            <w:shd w:val="clear" w:color="auto" w:fill="auto"/>
          </w:tcPr>
          <w:p w:rsidR="00E61AA0" w:rsidRPr="0062214D" w:rsidRDefault="00E61AA0" w:rsidP="00E61AA0">
            <w:pPr>
              <w:pStyle w:val="1"/>
              <w:jc w:val="center"/>
              <w:rPr>
                <w:sz w:val="22"/>
                <w:szCs w:val="22"/>
              </w:rPr>
            </w:pPr>
            <w:r w:rsidRPr="0062214D">
              <w:rPr>
                <w:sz w:val="22"/>
                <w:szCs w:val="22"/>
              </w:rPr>
              <w:t>Спектакль</w:t>
            </w:r>
          </w:p>
        </w:tc>
        <w:tc>
          <w:tcPr>
            <w:tcW w:w="10915" w:type="dxa"/>
            <w:shd w:val="clear" w:color="auto" w:fill="auto"/>
          </w:tcPr>
          <w:p w:rsidR="00E61AA0" w:rsidRPr="0062214D" w:rsidRDefault="00E61AA0" w:rsidP="00E61AA0">
            <w:pPr>
              <w:tabs>
                <w:tab w:val="left" w:pos="4253"/>
              </w:tabs>
              <w:rPr>
                <w:rFonts w:ascii="Times New Roman" w:eastAsia="Times New Roman" w:hAnsi="Times New Roman" w:cs="Times New Roman"/>
                <w:lang w:eastAsia="ru-RU"/>
              </w:rPr>
            </w:pPr>
            <w:r w:rsidRPr="0062214D">
              <w:rPr>
                <w:rFonts w:ascii="Times New Roman" w:hAnsi="Times New Roman"/>
              </w:rPr>
              <w:t>«Чемоданное настроение» - Премьера сказки для детей в 1-м действии по современной пьесе (Зрительный</w:t>
            </w:r>
            <w:r w:rsidRPr="0062214D">
              <w:rPr>
                <w:rFonts w:ascii="Times New Roman" w:eastAsia="Times New Roman" w:hAnsi="Times New Roman" w:cs="Times New Roman"/>
                <w:lang w:eastAsia="ru-RU"/>
              </w:rPr>
              <w:t xml:space="preserve"> зал Камчатского театра драмы и комедии, тел. 420-294)</w:t>
            </w:r>
          </w:p>
          <w:p w:rsidR="00E61AA0" w:rsidRPr="0062214D" w:rsidRDefault="00E61AA0" w:rsidP="00E61AA0">
            <w:pPr>
              <w:tabs>
                <w:tab w:val="left" w:pos="4253"/>
              </w:tabs>
              <w:jc w:val="right"/>
              <w:rPr>
                <w:rFonts w:ascii="Times New Roman" w:eastAsia="Times New Roman" w:hAnsi="Times New Roman" w:cs="Times New Roman"/>
                <w:lang w:eastAsia="ru-RU"/>
              </w:rPr>
            </w:pPr>
            <w:r w:rsidRPr="0062214D">
              <w:rPr>
                <w:rFonts w:ascii="Times New Roman" w:hAnsi="Times New Roman" w:cs="Times New Roman"/>
                <w:color w:val="000000" w:themeColor="text1"/>
              </w:rPr>
              <w:t>КГАУ «Камчатский театр драмы и комедии</w:t>
            </w:r>
          </w:p>
        </w:tc>
        <w:tc>
          <w:tcPr>
            <w:tcW w:w="1701" w:type="dxa"/>
            <w:shd w:val="clear" w:color="auto" w:fill="auto"/>
            <w:noWrap/>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Лифанова Н.П. - референт</w:t>
            </w:r>
          </w:p>
        </w:tc>
      </w:tr>
      <w:tr w:rsidR="00E61AA0" w:rsidRPr="0062214D" w:rsidTr="00AC7882">
        <w:trPr>
          <w:trHeight w:val="278"/>
        </w:trPr>
        <w:tc>
          <w:tcPr>
            <w:tcW w:w="1418" w:type="dxa"/>
            <w:shd w:val="clear" w:color="auto" w:fill="auto"/>
          </w:tcPr>
          <w:p w:rsidR="00E61AA0" w:rsidRPr="0062214D" w:rsidRDefault="00E61AA0" w:rsidP="00E61AA0">
            <w:pPr>
              <w:jc w:val="center"/>
              <w:rPr>
                <w:color w:val="000000" w:themeColor="text1"/>
              </w:rPr>
            </w:pPr>
            <w:r w:rsidRPr="0062214D">
              <w:rPr>
                <w:color w:val="000000" w:themeColor="text1"/>
              </w:rPr>
              <w:t xml:space="preserve">23 </w:t>
            </w:r>
          </w:p>
          <w:p w:rsidR="00E61AA0" w:rsidRPr="0062214D" w:rsidRDefault="00E61AA0" w:rsidP="00E61AA0">
            <w:pPr>
              <w:jc w:val="center"/>
              <w:rPr>
                <w:color w:val="000000" w:themeColor="text1"/>
              </w:rPr>
            </w:pPr>
            <w:r w:rsidRPr="0062214D">
              <w:rPr>
                <w:color w:val="000000" w:themeColor="text1"/>
              </w:rPr>
              <w:lastRenderedPageBreak/>
              <w:t>16:00</w:t>
            </w:r>
          </w:p>
        </w:tc>
        <w:tc>
          <w:tcPr>
            <w:tcW w:w="1985" w:type="dxa"/>
            <w:shd w:val="clear" w:color="auto" w:fill="auto"/>
          </w:tcPr>
          <w:p w:rsidR="00E61AA0" w:rsidRPr="0062214D" w:rsidRDefault="00E61AA0" w:rsidP="00E61AA0">
            <w:pPr>
              <w:jc w:val="center"/>
              <w:rPr>
                <w:color w:val="000000" w:themeColor="text1"/>
              </w:rPr>
            </w:pPr>
            <w:r w:rsidRPr="0062214D">
              <w:rPr>
                <w:color w:val="000000" w:themeColor="text1"/>
              </w:rPr>
              <w:lastRenderedPageBreak/>
              <w:t>Концерт</w:t>
            </w:r>
          </w:p>
        </w:tc>
        <w:tc>
          <w:tcPr>
            <w:tcW w:w="10915" w:type="dxa"/>
            <w:shd w:val="clear" w:color="auto" w:fill="auto"/>
          </w:tcPr>
          <w:p w:rsidR="00E61AA0" w:rsidRPr="0062214D" w:rsidRDefault="00E61AA0" w:rsidP="00E61AA0">
            <w:pPr>
              <w:rPr>
                <w:color w:val="000000" w:themeColor="text1"/>
              </w:rPr>
            </w:pPr>
            <w:r w:rsidRPr="0062214D">
              <w:rPr>
                <w:color w:val="000000" w:themeColor="text1"/>
              </w:rPr>
              <w:t>Ансамблю «В Яблочко» – 15 лет! Праздничный концерт студенческого ансамбля колледжа искусств (Концертный зал Камчатского колледжа искусств, 35-63-63)</w:t>
            </w:r>
          </w:p>
          <w:p w:rsidR="00E61AA0" w:rsidRPr="0062214D" w:rsidRDefault="00E61AA0" w:rsidP="00E61AA0">
            <w:pPr>
              <w:jc w:val="right"/>
              <w:rPr>
                <w:color w:val="000000" w:themeColor="text1"/>
              </w:rPr>
            </w:pPr>
            <w:r w:rsidRPr="0062214D">
              <w:rPr>
                <w:rFonts w:ascii="Times New Roman" w:eastAsia="Times New Roman" w:hAnsi="Times New Roman" w:cs="Times New Roman"/>
                <w:lang w:eastAsia="ru-RU"/>
              </w:rPr>
              <w:lastRenderedPageBreak/>
              <w:t>КГБПОУ «Камчатский колледж искусств»</w:t>
            </w:r>
          </w:p>
        </w:tc>
        <w:tc>
          <w:tcPr>
            <w:tcW w:w="1701" w:type="dxa"/>
            <w:shd w:val="clear" w:color="auto" w:fill="auto"/>
            <w:noWrap/>
          </w:tcPr>
          <w:p w:rsidR="00E61AA0" w:rsidRPr="0062214D" w:rsidRDefault="00E61AA0" w:rsidP="00E61AA0">
            <w:pPr>
              <w:rPr>
                <w:color w:val="000000" w:themeColor="text1"/>
              </w:rPr>
            </w:pPr>
            <w:r w:rsidRPr="0062214D">
              <w:rPr>
                <w:rFonts w:ascii="Times New Roman" w:eastAsia="Times New Roman" w:hAnsi="Times New Roman" w:cs="Times New Roman"/>
              </w:rPr>
              <w:lastRenderedPageBreak/>
              <w:t>Лифанова Н.П. - референт</w:t>
            </w:r>
          </w:p>
        </w:tc>
      </w:tr>
      <w:tr w:rsidR="00E61AA0" w:rsidRPr="0062214D" w:rsidTr="00AC7882">
        <w:trPr>
          <w:trHeight w:val="278"/>
        </w:trPr>
        <w:tc>
          <w:tcPr>
            <w:tcW w:w="1418" w:type="dxa"/>
            <w:shd w:val="clear" w:color="auto" w:fill="auto"/>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23</w:t>
            </w:r>
          </w:p>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11:00, 14:00</w:t>
            </w:r>
          </w:p>
        </w:tc>
        <w:tc>
          <w:tcPr>
            <w:tcW w:w="1985" w:type="dxa"/>
            <w:shd w:val="clear" w:color="auto" w:fill="auto"/>
          </w:tcPr>
          <w:p w:rsidR="00E61AA0" w:rsidRPr="0062214D" w:rsidRDefault="00E61AA0" w:rsidP="00E61AA0">
            <w:pPr>
              <w:pStyle w:val="1"/>
              <w:jc w:val="center"/>
              <w:rPr>
                <w:sz w:val="22"/>
                <w:szCs w:val="22"/>
              </w:rPr>
            </w:pPr>
            <w:r w:rsidRPr="0062214D">
              <w:rPr>
                <w:sz w:val="22"/>
                <w:szCs w:val="22"/>
              </w:rPr>
              <w:t>Спектакль</w:t>
            </w:r>
          </w:p>
        </w:tc>
        <w:tc>
          <w:tcPr>
            <w:tcW w:w="10915" w:type="dxa"/>
            <w:shd w:val="clear" w:color="auto" w:fill="auto"/>
          </w:tcPr>
          <w:p w:rsidR="00E61AA0" w:rsidRPr="0062214D" w:rsidRDefault="00E61AA0" w:rsidP="00E61AA0">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Спектакль «Три желания». </w:t>
            </w:r>
            <w:r w:rsidRPr="0062214D">
              <w:rPr>
                <w:color w:val="262626"/>
              </w:rPr>
              <w:t xml:space="preserve">Злая колдунья превратила красную   девицу Дуняшу в серенькую невзрачную </w:t>
            </w:r>
            <w:proofErr w:type="spellStart"/>
            <w:r w:rsidRPr="0062214D">
              <w:rPr>
                <w:color w:val="262626"/>
              </w:rPr>
              <w:t>совушку</w:t>
            </w:r>
            <w:proofErr w:type="spellEnd"/>
            <w:r w:rsidRPr="0062214D">
              <w:rPr>
                <w:color w:val="262626"/>
              </w:rPr>
              <w:t xml:space="preserve">.  Вековать бы бедной Дуняше в птичьем обличье, если бы не Иванушка </w:t>
            </w:r>
            <w:r w:rsidRPr="0062214D">
              <w:rPr>
                <w:rFonts w:ascii="Times New Roman" w:eastAsia="Times New Roman" w:hAnsi="Times New Roman" w:cs="Times New Roman"/>
              </w:rPr>
              <w:t>(Зрительный зал Камчатского театра кукол, тел. 42-64-40)</w:t>
            </w:r>
          </w:p>
          <w:p w:rsidR="00E61AA0" w:rsidRPr="0062214D" w:rsidRDefault="00E61AA0" w:rsidP="00E61AA0">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rPr>
              <w:t>КГАУ «Камчатский театр кукол»</w:t>
            </w:r>
          </w:p>
        </w:tc>
        <w:tc>
          <w:tcPr>
            <w:tcW w:w="1701" w:type="dxa"/>
            <w:shd w:val="clear" w:color="auto" w:fill="auto"/>
            <w:noWrap/>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КГАУ «Камчатский театр кукол»</w:t>
            </w:r>
          </w:p>
        </w:tc>
      </w:tr>
      <w:tr w:rsidR="00E61AA0" w:rsidRPr="0062214D" w:rsidTr="00AC7882">
        <w:trPr>
          <w:trHeight w:val="278"/>
        </w:trPr>
        <w:tc>
          <w:tcPr>
            <w:tcW w:w="1418" w:type="dxa"/>
            <w:shd w:val="clear" w:color="auto" w:fill="auto"/>
          </w:tcPr>
          <w:p w:rsidR="00E61AA0" w:rsidRPr="0062214D" w:rsidRDefault="00E61AA0" w:rsidP="00E61AA0">
            <w:pPr>
              <w:jc w:val="center"/>
            </w:pPr>
            <w:r w:rsidRPr="0062214D">
              <w:t xml:space="preserve"> 23</w:t>
            </w:r>
            <w:r w:rsidRPr="0062214D">
              <w:br/>
              <w:t xml:space="preserve">12:00  </w:t>
            </w:r>
          </w:p>
        </w:tc>
        <w:tc>
          <w:tcPr>
            <w:tcW w:w="1985" w:type="dxa"/>
            <w:shd w:val="clear" w:color="auto" w:fill="auto"/>
          </w:tcPr>
          <w:p w:rsidR="00E61AA0" w:rsidRPr="0062214D" w:rsidRDefault="00E61AA0" w:rsidP="00E61AA0">
            <w:pPr>
              <w:jc w:val="center"/>
            </w:pPr>
            <w:r w:rsidRPr="0062214D">
              <w:t>Мастер-класс</w:t>
            </w:r>
          </w:p>
        </w:tc>
        <w:tc>
          <w:tcPr>
            <w:tcW w:w="10915" w:type="dxa"/>
            <w:shd w:val="clear" w:color="auto" w:fill="auto"/>
          </w:tcPr>
          <w:p w:rsidR="00E61AA0" w:rsidRPr="0062214D" w:rsidRDefault="00E61AA0" w:rsidP="00E61AA0">
            <w:r w:rsidRPr="0062214D">
              <w:t xml:space="preserve">«Весенние птички» - мастер-класс (смешанная техника) (Камчатский краевой художественный музей, тел. 42-39-29, 42-38-83) </w:t>
            </w:r>
          </w:p>
          <w:p w:rsidR="00E61AA0" w:rsidRPr="0062214D" w:rsidRDefault="00E61AA0" w:rsidP="00E61AA0">
            <w:pPr>
              <w:jc w:val="right"/>
            </w:pPr>
            <w:r w:rsidRPr="0062214D">
              <w:rPr>
                <w:rFonts w:ascii="Times New Roman" w:eastAsia="Times New Roman" w:hAnsi="Times New Roman" w:cs="Times New Roman"/>
              </w:rPr>
              <w:t>КГБУ «Камчатский краевой художественный музей»</w:t>
            </w:r>
          </w:p>
        </w:tc>
        <w:tc>
          <w:tcPr>
            <w:tcW w:w="1701" w:type="dxa"/>
            <w:shd w:val="clear" w:color="auto" w:fill="auto"/>
            <w:noWrap/>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Емельянова С.В. – главный специалист-эксперт</w:t>
            </w:r>
          </w:p>
        </w:tc>
      </w:tr>
      <w:tr w:rsidR="00E61AA0" w:rsidRPr="0062214D" w:rsidTr="00AC7882">
        <w:trPr>
          <w:trHeight w:val="278"/>
        </w:trPr>
        <w:tc>
          <w:tcPr>
            <w:tcW w:w="1418" w:type="dxa"/>
            <w:shd w:val="clear" w:color="auto" w:fill="auto"/>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24</w:t>
            </w:r>
          </w:p>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11:00, 14:00</w:t>
            </w:r>
          </w:p>
        </w:tc>
        <w:tc>
          <w:tcPr>
            <w:tcW w:w="1985" w:type="dxa"/>
            <w:shd w:val="clear" w:color="auto" w:fill="auto"/>
          </w:tcPr>
          <w:p w:rsidR="00E61AA0" w:rsidRPr="0062214D" w:rsidRDefault="00E61AA0" w:rsidP="00E61AA0">
            <w:pPr>
              <w:pStyle w:val="1"/>
              <w:jc w:val="center"/>
              <w:rPr>
                <w:sz w:val="22"/>
                <w:szCs w:val="22"/>
              </w:rPr>
            </w:pPr>
            <w:r w:rsidRPr="0062214D">
              <w:rPr>
                <w:sz w:val="22"/>
                <w:szCs w:val="22"/>
              </w:rPr>
              <w:t>Спектакль</w:t>
            </w:r>
          </w:p>
        </w:tc>
        <w:tc>
          <w:tcPr>
            <w:tcW w:w="10915" w:type="dxa"/>
            <w:shd w:val="clear" w:color="auto" w:fill="auto"/>
          </w:tcPr>
          <w:p w:rsidR="00E61AA0" w:rsidRPr="0062214D" w:rsidRDefault="00E61AA0" w:rsidP="00E61AA0">
            <w:pPr>
              <w:ind w:right="-58"/>
              <w:rPr>
                <w:rFonts w:ascii="Times New Roman" w:eastAsia="Times New Roman" w:hAnsi="Times New Roman" w:cs="Times New Roman"/>
              </w:rPr>
            </w:pPr>
            <w:r w:rsidRPr="0062214D">
              <w:t xml:space="preserve">Премьера спектакля «Муха-цокотуха». В один обыкновенных дней в окно маленького, уютного ресторанчика, случайно залетела знаменитая Муха и принесла с собой атмосферу настоящего праздника и веселья. С её появлением, всё вокруг начинает меняться </w:t>
            </w:r>
            <w:r w:rsidRPr="0062214D">
              <w:rPr>
                <w:rFonts w:ascii="Times New Roman" w:eastAsia="Times New Roman" w:hAnsi="Times New Roman" w:cs="Times New Roman"/>
              </w:rPr>
              <w:t>(Зрительный зал Камчатского театра кукол, тел. 42-64-40)</w:t>
            </w:r>
          </w:p>
          <w:p w:rsidR="00E61AA0" w:rsidRPr="0062214D" w:rsidRDefault="00E61AA0" w:rsidP="00E61AA0">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rPr>
              <w:t>КГАУ «Камчатский театр кукол»</w:t>
            </w:r>
          </w:p>
        </w:tc>
        <w:tc>
          <w:tcPr>
            <w:tcW w:w="1701" w:type="dxa"/>
            <w:shd w:val="clear" w:color="auto" w:fill="auto"/>
            <w:noWrap/>
          </w:tcPr>
          <w:p w:rsidR="00E61AA0" w:rsidRPr="0062214D" w:rsidRDefault="00E61AA0" w:rsidP="00E61AA0">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КГАУ «Камчатский театр кукол»</w:t>
            </w:r>
          </w:p>
        </w:tc>
      </w:tr>
      <w:tr w:rsidR="00740CD9" w:rsidRPr="0062214D" w:rsidTr="00AC7882">
        <w:trPr>
          <w:trHeight w:val="278"/>
        </w:trPr>
        <w:tc>
          <w:tcPr>
            <w:tcW w:w="1418" w:type="dxa"/>
            <w:shd w:val="clear" w:color="auto" w:fill="auto"/>
          </w:tcPr>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24</w:t>
            </w:r>
          </w:p>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15:00</w:t>
            </w:r>
          </w:p>
        </w:tc>
        <w:tc>
          <w:tcPr>
            <w:tcW w:w="1985" w:type="dxa"/>
            <w:shd w:val="clear" w:color="auto" w:fill="auto"/>
          </w:tcPr>
          <w:p w:rsidR="00740CD9" w:rsidRPr="0062214D" w:rsidRDefault="000379C6" w:rsidP="00740CD9">
            <w:pPr>
              <w:pStyle w:val="1"/>
              <w:jc w:val="center"/>
              <w:rPr>
                <w:sz w:val="22"/>
                <w:szCs w:val="22"/>
              </w:rPr>
            </w:pPr>
            <w:r w:rsidRPr="0062214D">
              <w:rPr>
                <w:sz w:val="22"/>
                <w:szCs w:val="22"/>
              </w:rPr>
              <w:t>ТEA</w:t>
            </w:r>
            <w:r>
              <w:rPr>
                <w:sz w:val="22"/>
                <w:szCs w:val="22"/>
              </w:rPr>
              <w:t>ТР</w:t>
            </w:r>
            <w:r w:rsidRPr="0062214D">
              <w:rPr>
                <w:sz w:val="22"/>
                <w:szCs w:val="22"/>
              </w:rPr>
              <w:t xml:space="preserve"> </w:t>
            </w:r>
            <w:r w:rsidRPr="0062214D">
              <w:rPr>
                <w:sz w:val="22"/>
                <w:szCs w:val="22"/>
                <w:lang w:val="en-US"/>
              </w:rPr>
              <w:t>HD</w:t>
            </w:r>
          </w:p>
        </w:tc>
        <w:tc>
          <w:tcPr>
            <w:tcW w:w="10915" w:type="dxa"/>
            <w:shd w:val="clear" w:color="auto" w:fill="auto"/>
          </w:tcPr>
          <w:p w:rsidR="0062214D" w:rsidRPr="0062214D" w:rsidRDefault="00740CD9" w:rsidP="0062214D">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«Много шума из ничего» - У. Шекспир.  Когда в спектакле по Шекспиру сталкиваются звезды водевиля и серьезные драматические артисты, результаты могут быть самые неожиданные. Так и произошло в великолепной постановке комедии «Много шума из ничего» режиссера Джереми </w:t>
            </w:r>
            <w:proofErr w:type="spellStart"/>
            <w:r w:rsidRPr="0062214D">
              <w:rPr>
                <w:rFonts w:ascii="Times New Roman" w:eastAsia="Times New Roman" w:hAnsi="Times New Roman" w:cs="Times New Roman"/>
              </w:rPr>
              <w:t>Хэррина</w:t>
            </w:r>
            <w:proofErr w:type="spellEnd"/>
            <w:r w:rsidR="0062214D">
              <w:rPr>
                <w:rFonts w:ascii="Times New Roman" w:eastAsia="Times New Roman" w:hAnsi="Times New Roman" w:cs="Times New Roman"/>
              </w:rPr>
              <w:t xml:space="preserve"> на сцене лондонского «Глобуса» </w:t>
            </w:r>
            <w:r w:rsidR="0062214D" w:rsidRPr="008923B1">
              <w:t>(Киноцентр «Лимонад», тел. 30-88-88)</w:t>
            </w:r>
          </w:p>
          <w:p w:rsidR="00740CD9" w:rsidRPr="0062214D" w:rsidRDefault="0062214D" w:rsidP="0062214D">
            <w:pPr>
              <w:widowControl w:val="0"/>
              <w:suppressAutoHyphens/>
              <w:spacing w:after="0" w:line="240" w:lineRule="auto"/>
              <w:jc w:val="right"/>
              <w:rPr>
                <w:rFonts w:ascii="Times New Roman" w:eastAsia="Times New Roman" w:hAnsi="Times New Roman" w:cs="Times New Roman"/>
              </w:rPr>
            </w:pPr>
            <w:r w:rsidRPr="0062214D">
              <w:rPr>
                <w:rFonts w:ascii="Times New Roman" w:hAnsi="Times New Roman" w:cs="Times New Roman"/>
              </w:rPr>
              <w:t xml:space="preserve">ООО «Театр </w:t>
            </w:r>
            <w:proofErr w:type="spellStart"/>
            <w:r w:rsidRPr="0062214D">
              <w:rPr>
                <w:rFonts w:ascii="Times New Roman" w:hAnsi="Times New Roman" w:cs="Times New Roman"/>
              </w:rPr>
              <w:t>Эйч</w:t>
            </w:r>
            <w:proofErr w:type="spellEnd"/>
            <w:r w:rsidRPr="0062214D">
              <w:rPr>
                <w:rFonts w:ascii="Times New Roman" w:hAnsi="Times New Roman" w:cs="Times New Roman"/>
              </w:rPr>
              <w:t xml:space="preserve"> </w:t>
            </w:r>
            <w:proofErr w:type="spellStart"/>
            <w:r w:rsidRPr="0062214D">
              <w:rPr>
                <w:rFonts w:ascii="Times New Roman" w:hAnsi="Times New Roman" w:cs="Times New Roman"/>
              </w:rPr>
              <w:t>Ди</w:t>
            </w:r>
            <w:proofErr w:type="spellEnd"/>
            <w:r w:rsidRPr="0062214D">
              <w:rPr>
                <w:rFonts w:ascii="Times New Roman" w:hAnsi="Times New Roman" w:cs="Times New Roman"/>
              </w:rPr>
              <w:t>», ООО «</w:t>
            </w:r>
            <w:proofErr w:type="spellStart"/>
            <w:r w:rsidRPr="0062214D">
              <w:rPr>
                <w:rFonts w:ascii="Times New Roman" w:hAnsi="Times New Roman" w:cs="Times New Roman"/>
              </w:rPr>
              <w:t>Шамса</w:t>
            </w:r>
            <w:proofErr w:type="spellEnd"/>
            <w:r w:rsidRPr="0062214D">
              <w:rPr>
                <w:rFonts w:ascii="Times New Roman" w:hAnsi="Times New Roman" w:cs="Times New Roman"/>
              </w:rPr>
              <w:t>-Премьера»</w:t>
            </w:r>
          </w:p>
        </w:tc>
        <w:tc>
          <w:tcPr>
            <w:tcW w:w="1701" w:type="dxa"/>
            <w:shd w:val="clear" w:color="auto" w:fill="auto"/>
            <w:noWrap/>
          </w:tcPr>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Зикратова Ё.В.– ведущий специалист</w:t>
            </w:r>
          </w:p>
        </w:tc>
      </w:tr>
      <w:tr w:rsidR="00740CD9" w:rsidRPr="0062214D" w:rsidTr="00AC7882">
        <w:trPr>
          <w:trHeight w:val="278"/>
        </w:trPr>
        <w:tc>
          <w:tcPr>
            <w:tcW w:w="1418" w:type="dxa"/>
            <w:shd w:val="clear" w:color="auto" w:fill="auto"/>
          </w:tcPr>
          <w:p w:rsidR="00740CD9" w:rsidRPr="0062214D" w:rsidRDefault="00740CD9" w:rsidP="00740CD9">
            <w:pPr>
              <w:jc w:val="center"/>
              <w:rPr>
                <w:rFonts w:ascii="Times New Roman" w:hAnsi="Times New Roman" w:cs="Times New Roman"/>
              </w:rPr>
            </w:pPr>
            <w:r w:rsidRPr="0062214D">
              <w:rPr>
                <w:rFonts w:ascii="Times New Roman" w:hAnsi="Times New Roman" w:cs="Times New Roman"/>
              </w:rPr>
              <w:t>24</w:t>
            </w:r>
            <w:r w:rsidRPr="0062214D">
              <w:rPr>
                <w:rFonts w:ascii="Times New Roman" w:hAnsi="Times New Roman" w:cs="Times New Roman"/>
              </w:rPr>
              <w:br/>
              <w:t>19:00</w:t>
            </w:r>
          </w:p>
        </w:tc>
        <w:tc>
          <w:tcPr>
            <w:tcW w:w="1985" w:type="dxa"/>
            <w:shd w:val="clear" w:color="auto" w:fill="auto"/>
          </w:tcPr>
          <w:p w:rsidR="00740CD9" w:rsidRPr="0062214D" w:rsidRDefault="00740CD9" w:rsidP="00740CD9">
            <w:pPr>
              <w:jc w:val="center"/>
              <w:rPr>
                <w:rFonts w:ascii="Times New Roman" w:hAnsi="Times New Roman" w:cs="Times New Roman"/>
              </w:rPr>
            </w:pPr>
            <w:r w:rsidRPr="0062214D">
              <w:rPr>
                <w:rFonts w:ascii="Times New Roman" w:hAnsi="Times New Roman" w:cs="Times New Roman"/>
              </w:rPr>
              <w:t>Концерт</w:t>
            </w:r>
          </w:p>
        </w:tc>
        <w:tc>
          <w:tcPr>
            <w:tcW w:w="10915" w:type="dxa"/>
            <w:shd w:val="clear" w:color="auto" w:fill="auto"/>
          </w:tcPr>
          <w:p w:rsidR="00740CD9" w:rsidRPr="0062214D" w:rsidRDefault="00740CD9" w:rsidP="00740CD9">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Концерт Народного артиста СССР Юрия </w:t>
            </w:r>
            <w:proofErr w:type="spellStart"/>
            <w:r w:rsidRPr="0062214D">
              <w:rPr>
                <w:rFonts w:ascii="Times New Roman" w:eastAsia="Times New Roman" w:hAnsi="Times New Roman" w:cs="Times New Roman"/>
              </w:rPr>
              <w:t>Башмета</w:t>
            </w:r>
            <w:proofErr w:type="spellEnd"/>
            <w:r w:rsidRPr="0062214D">
              <w:rPr>
                <w:rFonts w:ascii="Times New Roman" w:eastAsia="Times New Roman" w:hAnsi="Times New Roman" w:cs="Times New Roman"/>
              </w:rPr>
              <w:t xml:space="preserve"> и камерного ансамбля «Солисты Москвы» (Камчатский театр драмы и комедии, Тел. 47-82-47) </w:t>
            </w:r>
          </w:p>
          <w:p w:rsidR="00740CD9" w:rsidRPr="0062214D" w:rsidRDefault="00740CD9" w:rsidP="00740CD9">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rPr>
              <w:t>КГБУ «Камчатское концертно-филармоническое объединение»</w:t>
            </w:r>
          </w:p>
        </w:tc>
        <w:tc>
          <w:tcPr>
            <w:tcW w:w="1701" w:type="dxa"/>
            <w:shd w:val="clear" w:color="auto" w:fill="auto"/>
            <w:noWrap/>
          </w:tcPr>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Лифанова Н.П. - референт</w:t>
            </w:r>
          </w:p>
        </w:tc>
      </w:tr>
      <w:tr w:rsidR="00740CD9" w:rsidRPr="0062214D" w:rsidTr="00AC7882">
        <w:trPr>
          <w:trHeight w:val="278"/>
        </w:trPr>
        <w:tc>
          <w:tcPr>
            <w:tcW w:w="1418" w:type="dxa"/>
            <w:shd w:val="clear" w:color="auto" w:fill="auto"/>
          </w:tcPr>
          <w:p w:rsidR="00740CD9" w:rsidRPr="0062214D" w:rsidRDefault="00740CD9" w:rsidP="00740CD9">
            <w:pPr>
              <w:pStyle w:val="Standard"/>
              <w:jc w:val="center"/>
              <w:rPr>
                <w:rFonts w:cs="Times New Roman"/>
                <w:sz w:val="22"/>
                <w:szCs w:val="22"/>
                <w:lang w:val="ru-RU"/>
              </w:rPr>
            </w:pPr>
            <w:r w:rsidRPr="0062214D">
              <w:rPr>
                <w:rFonts w:cs="Times New Roman"/>
                <w:sz w:val="22"/>
                <w:szCs w:val="22"/>
                <w:lang w:val="ru-RU"/>
              </w:rPr>
              <w:t>24</w:t>
            </w:r>
          </w:p>
          <w:p w:rsidR="00740CD9" w:rsidRPr="0062214D" w:rsidRDefault="00740CD9" w:rsidP="00740CD9">
            <w:pPr>
              <w:pStyle w:val="Standard"/>
              <w:jc w:val="center"/>
              <w:rPr>
                <w:rFonts w:cs="Times New Roman"/>
                <w:sz w:val="22"/>
                <w:szCs w:val="22"/>
              </w:rPr>
            </w:pPr>
          </w:p>
        </w:tc>
        <w:tc>
          <w:tcPr>
            <w:tcW w:w="1985" w:type="dxa"/>
            <w:shd w:val="clear" w:color="auto" w:fill="auto"/>
          </w:tcPr>
          <w:p w:rsidR="00740CD9" w:rsidRPr="0062214D" w:rsidRDefault="00740CD9" w:rsidP="00740CD9">
            <w:pPr>
              <w:pStyle w:val="1"/>
              <w:jc w:val="center"/>
              <w:rPr>
                <w:sz w:val="22"/>
                <w:szCs w:val="22"/>
              </w:rPr>
            </w:pPr>
            <w:r w:rsidRPr="0062214D">
              <w:rPr>
                <w:sz w:val="22"/>
                <w:szCs w:val="22"/>
              </w:rPr>
              <w:t>Спектакль</w:t>
            </w:r>
          </w:p>
        </w:tc>
        <w:tc>
          <w:tcPr>
            <w:tcW w:w="10915" w:type="dxa"/>
            <w:shd w:val="clear" w:color="auto" w:fill="auto"/>
          </w:tcPr>
          <w:p w:rsidR="00740CD9" w:rsidRPr="0062214D" w:rsidRDefault="00740CD9" w:rsidP="00740CD9">
            <w:pPr>
              <w:tabs>
                <w:tab w:val="left" w:pos="4253"/>
              </w:tabs>
              <w:rPr>
                <w:rFonts w:ascii="Times New Roman" w:eastAsia="Times New Roman" w:hAnsi="Times New Roman" w:cs="Times New Roman"/>
                <w:color w:val="000000" w:themeColor="text1"/>
                <w:lang w:eastAsia="ru-RU"/>
              </w:rPr>
            </w:pPr>
            <w:r w:rsidRPr="0062214D">
              <w:rPr>
                <w:rFonts w:ascii="Times New Roman" w:eastAsia="Times New Roman" w:hAnsi="Times New Roman" w:cs="Times New Roman"/>
                <w:color w:val="000000" w:themeColor="text1"/>
                <w:lang w:eastAsia="ru-RU"/>
              </w:rPr>
              <w:t>«#ЖИТЬ» - жизнеутверждающая трилогия в 1-м действии (Малый зал Камчатского театра драмы и комедии, тел. 420-294)</w:t>
            </w:r>
          </w:p>
          <w:p w:rsidR="00740CD9" w:rsidRPr="0062214D" w:rsidRDefault="00740CD9" w:rsidP="00740CD9">
            <w:pPr>
              <w:tabs>
                <w:tab w:val="left" w:pos="4253"/>
              </w:tabs>
              <w:jc w:val="right"/>
              <w:rPr>
                <w:rFonts w:ascii="Times New Roman" w:eastAsia="Times New Roman" w:hAnsi="Times New Roman" w:cs="Times New Roman"/>
                <w:color w:val="000000" w:themeColor="text1"/>
                <w:lang w:eastAsia="ru-RU"/>
              </w:rPr>
            </w:pPr>
            <w:r w:rsidRPr="0062214D">
              <w:rPr>
                <w:rFonts w:ascii="Times New Roman" w:hAnsi="Times New Roman" w:cs="Times New Roman"/>
                <w:color w:val="000000" w:themeColor="text1"/>
              </w:rPr>
              <w:t>КГАУ «Камчатский театр драмы и комедии</w:t>
            </w:r>
          </w:p>
        </w:tc>
        <w:tc>
          <w:tcPr>
            <w:tcW w:w="1701" w:type="dxa"/>
            <w:shd w:val="clear" w:color="auto" w:fill="auto"/>
            <w:noWrap/>
          </w:tcPr>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Лифанова Н.П. - референт</w:t>
            </w:r>
          </w:p>
        </w:tc>
      </w:tr>
      <w:tr w:rsidR="00740CD9" w:rsidRPr="0062214D" w:rsidTr="00AC7882">
        <w:trPr>
          <w:trHeight w:val="278"/>
        </w:trPr>
        <w:tc>
          <w:tcPr>
            <w:tcW w:w="1418" w:type="dxa"/>
            <w:shd w:val="clear" w:color="auto" w:fill="auto"/>
          </w:tcPr>
          <w:p w:rsidR="00740CD9" w:rsidRPr="0062214D" w:rsidRDefault="00740CD9" w:rsidP="00740CD9">
            <w:pPr>
              <w:spacing w:after="0" w:line="240" w:lineRule="auto"/>
              <w:ind w:right="113"/>
              <w:jc w:val="center"/>
              <w:rPr>
                <w:rFonts w:ascii="Times New Roman" w:hAnsi="Times New Roman" w:cs="Times New Roman"/>
              </w:rPr>
            </w:pPr>
            <w:r w:rsidRPr="0062214D">
              <w:rPr>
                <w:rFonts w:ascii="Times New Roman" w:hAnsi="Times New Roman" w:cs="Times New Roman"/>
              </w:rPr>
              <w:t>24</w:t>
            </w:r>
          </w:p>
          <w:p w:rsidR="00740CD9" w:rsidRPr="0062214D" w:rsidRDefault="00740CD9" w:rsidP="00740CD9">
            <w:pPr>
              <w:spacing w:after="0" w:line="240" w:lineRule="auto"/>
              <w:ind w:left="113" w:right="113"/>
              <w:jc w:val="center"/>
              <w:rPr>
                <w:rFonts w:ascii="Times New Roman" w:hAnsi="Times New Roman" w:cs="Times New Roman"/>
              </w:rPr>
            </w:pPr>
            <w:r w:rsidRPr="0062214D">
              <w:rPr>
                <w:rFonts w:ascii="Times New Roman" w:hAnsi="Times New Roman" w:cs="Times New Roman"/>
              </w:rPr>
              <w:t>12:00</w:t>
            </w:r>
          </w:p>
        </w:tc>
        <w:tc>
          <w:tcPr>
            <w:tcW w:w="1985" w:type="dxa"/>
            <w:shd w:val="clear" w:color="auto" w:fill="auto"/>
          </w:tcPr>
          <w:p w:rsidR="00740CD9" w:rsidRPr="0062214D" w:rsidRDefault="00740CD9" w:rsidP="00740CD9">
            <w:pPr>
              <w:pStyle w:val="a8"/>
              <w:spacing w:after="0" w:line="240" w:lineRule="auto"/>
              <w:ind w:left="0" w:right="113"/>
              <w:jc w:val="center"/>
              <w:rPr>
                <w:rFonts w:ascii="Times New Roman" w:hAnsi="Times New Roman" w:cs="Times New Roman"/>
                <w:bCs/>
              </w:rPr>
            </w:pPr>
            <w:r w:rsidRPr="0062214D">
              <w:rPr>
                <w:rFonts w:ascii="Times New Roman" w:hAnsi="Times New Roman" w:cs="Times New Roman"/>
                <w:bCs/>
              </w:rPr>
              <w:t>Клуб по интересам</w:t>
            </w:r>
          </w:p>
        </w:tc>
        <w:tc>
          <w:tcPr>
            <w:tcW w:w="10915" w:type="dxa"/>
            <w:shd w:val="clear" w:color="auto" w:fill="auto"/>
          </w:tcPr>
          <w:p w:rsidR="00740CD9" w:rsidRPr="0062214D" w:rsidRDefault="00740CD9" w:rsidP="00740CD9">
            <w:pPr>
              <w:pStyle w:val="a8"/>
              <w:spacing w:after="0" w:line="240" w:lineRule="auto"/>
              <w:ind w:left="0" w:right="113"/>
              <w:rPr>
                <w:rFonts w:ascii="Times New Roman" w:hAnsi="Times New Roman" w:cs="Times New Roman"/>
              </w:rPr>
            </w:pPr>
            <w:r w:rsidRPr="0062214D">
              <w:rPr>
                <w:rFonts w:ascii="Times New Roman" w:hAnsi="Times New Roman" w:cs="Times New Roman"/>
                <w:bCs/>
              </w:rPr>
              <w:t>«Азбука театрального этикета»</w:t>
            </w:r>
            <w:r w:rsidRPr="0062214D">
              <w:rPr>
                <w:rFonts w:ascii="Times New Roman" w:hAnsi="Times New Roman" w:cs="Times New Roman"/>
              </w:rPr>
              <w:t xml:space="preserve"> - будет рассмотрена тема, посвящённая культуре поведения в театре и кинотеатре (</w:t>
            </w:r>
            <w:r w:rsidRPr="0062214D">
              <w:rPr>
                <w:rFonts w:ascii="Times New Roman" w:eastAsia="Calibri" w:hAnsi="Times New Roman" w:cs="Times New Roman"/>
              </w:rPr>
              <w:t xml:space="preserve">Актовый зал Камчатской краевой детской библиотеки, </w:t>
            </w:r>
            <w:r w:rsidRPr="0062214D">
              <w:rPr>
                <w:rFonts w:ascii="Times New Roman" w:hAnsi="Times New Roman" w:cs="Times New Roman"/>
              </w:rPr>
              <w:t xml:space="preserve">тел. 20-42-98) </w:t>
            </w:r>
          </w:p>
          <w:p w:rsidR="00740CD9" w:rsidRPr="0062214D" w:rsidRDefault="00740CD9" w:rsidP="00740CD9">
            <w:pPr>
              <w:pStyle w:val="a8"/>
              <w:spacing w:after="0" w:line="240" w:lineRule="auto"/>
              <w:ind w:left="0" w:right="113"/>
              <w:jc w:val="right"/>
              <w:rPr>
                <w:rFonts w:ascii="Times New Roman" w:hAnsi="Times New Roman" w:cs="Times New Roman"/>
              </w:rPr>
            </w:pPr>
            <w:r w:rsidRPr="0062214D">
              <w:rPr>
                <w:rFonts w:ascii="Times New Roman" w:hAnsi="Times New Roman" w:cs="Times New Roman"/>
              </w:rPr>
              <w:t>КГБУ «Камчатская краевая детская библиотека им. В. Кручины»</w:t>
            </w:r>
          </w:p>
        </w:tc>
        <w:tc>
          <w:tcPr>
            <w:tcW w:w="1701" w:type="dxa"/>
            <w:shd w:val="clear" w:color="auto" w:fill="auto"/>
            <w:noWrap/>
          </w:tcPr>
          <w:p w:rsidR="00740CD9" w:rsidRPr="0062214D" w:rsidRDefault="00740CD9" w:rsidP="00740CD9">
            <w:pPr>
              <w:spacing w:after="0" w:line="240" w:lineRule="auto"/>
              <w:jc w:val="center"/>
              <w:rPr>
                <w:rFonts w:ascii="Times New Roman" w:hAnsi="Times New Roman" w:cs="Times New Roman"/>
              </w:rPr>
            </w:pPr>
            <w:r w:rsidRPr="0062214D">
              <w:rPr>
                <w:rFonts w:ascii="Times New Roman" w:hAnsi="Times New Roman" w:cs="Times New Roman"/>
              </w:rPr>
              <w:t>Лебедева М.Е. – консультант</w:t>
            </w:r>
          </w:p>
        </w:tc>
      </w:tr>
      <w:tr w:rsidR="00740CD9" w:rsidRPr="0062214D" w:rsidTr="00C072F0">
        <w:trPr>
          <w:trHeight w:val="624"/>
        </w:trPr>
        <w:tc>
          <w:tcPr>
            <w:tcW w:w="1418" w:type="dxa"/>
            <w:shd w:val="clear" w:color="auto" w:fill="auto"/>
          </w:tcPr>
          <w:p w:rsidR="00740CD9" w:rsidRPr="0062214D" w:rsidRDefault="00740CD9" w:rsidP="00740CD9">
            <w:pPr>
              <w:spacing w:after="0" w:line="240" w:lineRule="auto"/>
              <w:ind w:left="-113" w:right="-108"/>
              <w:jc w:val="center"/>
              <w:rPr>
                <w:rFonts w:ascii="Times New Roman" w:hAnsi="Times New Roman" w:cs="Times New Roman"/>
              </w:rPr>
            </w:pPr>
            <w:r w:rsidRPr="0062214D">
              <w:rPr>
                <w:rFonts w:ascii="Times New Roman" w:hAnsi="Times New Roman" w:cs="Times New Roman"/>
              </w:rPr>
              <w:t xml:space="preserve">25 </w:t>
            </w:r>
            <w:r w:rsidRPr="0062214D">
              <w:rPr>
                <w:rFonts w:ascii="Times New Roman" w:hAnsi="Times New Roman" w:cs="Times New Roman"/>
              </w:rPr>
              <w:br/>
              <w:t>14:30</w:t>
            </w:r>
          </w:p>
        </w:tc>
        <w:tc>
          <w:tcPr>
            <w:tcW w:w="1985" w:type="dxa"/>
            <w:shd w:val="clear" w:color="auto" w:fill="auto"/>
          </w:tcPr>
          <w:p w:rsidR="00740CD9" w:rsidRPr="0062214D" w:rsidRDefault="00740CD9" w:rsidP="00740CD9">
            <w:pPr>
              <w:spacing w:after="0" w:line="255" w:lineRule="atLeast"/>
              <w:jc w:val="center"/>
              <w:rPr>
                <w:rFonts w:ascii="Times New Roman" w:hAnsi="Times New Roman" w:cs="Times New Roman"/>
                <w:bCs/>
              </w:rPr>
            </w:pPr>
            <w:r w:rsidRPr="0062214D">
              <w:rPr>
                <w:rFonts w:ascii="Times New Roman" w:hAnsi="Times New Roman" w:cs="Times New Roman"/>
                <w:bCs/>
              </w:rPr>
              <w:t>Спектакль</w:t>
            </w:r>
          </w:p>
        </w:tc>
        <w:tc>
          <w:tcPr>
            <w:tcW w:w="10915" w:type="dxa"/>
            <w:shd w:val="clear" w:color="auto" w:fill="auto"/>
          </w:tcPr>
          <w:p w:rsidR="00740CD9" w:rsidRPr="0062214D" w:rsidRDefault="00740CD9" w:rsidP="00740CD9">
            <w:pPr>
              <w:spacing w:after="0" w:line="255" w:lineRule="atLeast"/>
              <w:rPr>
                <w:rFonts w:ascii="Times New Roman" w:eastAsia="Calibri" w:hAnsi="Times New Roman" w:cs="Times New Roman"/>
              </w:rPr>
            </w:pPr>
            <w:r w:rsidRPr="0062214D">
              <w:rPr>
                <w:rFonts w:ascii="Times New Roman" w:hAnsi="Times New Roman" w:cs="Times New Roman"/>
                <w:bCs/>
              </w:rPr>
              <w:t xml:space="preserve">«Театр и книга: давайте улыбнемся!» </w:t>
            </w:r>
            <w:r w:rsidRPr="0062214D">
              <w:rPr>
                <w:rFonts w:ascii="Times New Roman" w:eastAsia="Calibri" w:hAnsi="Times New Roman" w:cs="Times New Roman"/>
              </w:rPr>
              <w:t xml:space="preserve">- театрализованная праздничная программа открытия Недели детской и юношеской книги (Актовый зал Камчатской краевой детской библиотеки, Тел. 20-42-98) </w:t>
            </w:r>
          </w:p>
          <w:p w:rsidR="00740CD9" w:rsidRPr="0062214D" w:rsidRDefault="00740CD9" w:rsidP="00740CD9">
            <w:pPr>
              <w:spacing w:after="0" w:line="255" w:lineRule="atLeast"/>
              <w:jc w:val="right"/>
              <w:rPr>
                <w:rFonts w:ascii="Times New Roman" w:hAnsi="Times New Roman" w:cs="Times New Roman"/>
              </w:rPr>
            </w:pPr>
            <w:r w:rsidRPr="0062214D">
              <w:rPr>
                <w:rFonts w:ascii="Times New Roman" w:hAnsi="Times New Roman" w:cs="Times New Roman"/>
              </w:rPr>
              <w:t>КГБУ «Камчатская краевая детская библиотека им. В. Кручины»</w:t>
            </w:r>
          </w:p>
        </w:tc>
        <w:tc>
          <w:tcPr>
            <w:tcW w:w="1701" w:type="dxa"/>
            <w:shd w:val="clear" w:color="auto" w:fill="auto"/>
            <w:noWrap/>
          </w:tcPr>
          <w:p w:rsidR="00740CD9" w:rsidRPr="0062214D" w:rsidRDefault="00740CD9" w:rsidP="00740CD9">
            <w:pPr>
              <w:spacing w:after="0" w:line="240" w:lineRule="auto"/>
              <w:jc w:val="center"/>
              <w:rPr>
                <w:rFonts w:ascii="Times New Roman" w:hAnsi="Times New Roman" w:cs="Times New Roman"/>
              </w:rPr>
            </w:pPr>
            <w:r w:rsidRPr="0062214D">
              <w:rPr>
                <w:rFonts w:ascii="Times New Roman" w:hAnsi="Times New Roman" w:cs="Times New Roman"/>
              </w:rPr>
              <w:t>Лебедева М.Е. – консультант</w:t>
            </w:r>
          </w:p>
        </w:tc>
      </w:tr>
      <w:tr w:rsidR="00740CD9" w:rsidRPr="0062214D" w:rsidTr="00C072F0">
        <w:trPr>
          <w:trHeight w:val="624"/>
        </w:trPr>
        <w:tc>
          <w:tcPr>
            <w:tcW w:w="1418" w:type="dxa"/>
            <w:shd w:val="clear" w:color="auto" w:fill="auto"/>
          </w:tcPr>
          <w:p w:rsidR="00740CD9" w:rsidRPr="0062214D" w:rsidRDefault="00740CD9" w:rsidP="00740CD9">
            <w:pPr>
              <w:jc w:val="center"/>
              <w:rPr>
                <w:color w:val="000000" w:themeColor="text1"/>
              </w:rPr>
            </w:pPr>
            <w:r w:rsidRPr="0062214D">
              <w:rPr>
                <w:color w:val="000000" w:themeColor="text1"/>
              </w:rPr>
              <w:t>25 – 31</w:t>
            </w:r>
          </w:p>
        </w:tc>
        <w:tc>
          <w:tcPr>
            <w:tcW w:w="1985" w:type="dxa"/>
            <w:shd w:val="clear" w:color="auto" w:fill="auto"/>
          </w:tcPr>
          <w:p w:rsidR="00740CD9" w:rsidRPr="0062214D" w:rsidRDefault="00740CD9" w:rsidP="00740CD9">
            <w:pPr>
              <w:jc w:val="center"/>
              <w:rPr>
                <w:color w:val="000000" w:themeColor="text1"/>
              </w:rPr>
            </w:pPr>
            <w:r w:rsidRPr="0062214D">
              <w:rPr>
                <w:color w:val="000000" w:themeColor="text1"/>
              </w:rPr>
              <w:t>Конкурс</w:t>
            </w:r>
          </w:p>
        </w:tc>
        <w:tc>
          <w:tcPr>
            <w:tcW w:w="10915" w:type="dxa"/>
            <w:shd w:val="clear" w:color="auto" w:fill="auto"/>
          </w:tcPr>
          <w:p w:rsidR="00740CD9" w:rsidRPr="0062214D" w:rsidRDefault="00740CD9" w:rsidP="00740CD9">
            <w:pPr>
              <w:rPr>
                <w:color w:val="000000" w:themeColor="text1"/>
              </w:rPr>
            </w:pPr>
            <w:r w:rsidRPr="0062214D">
              <w:rPr>
                <w:color w:val="000000" w:themeColor="text1"/>
              </w:rPr>
              <w:t xml:space="preserve">«Юные дарования Камчатки» - 43-й краевой конкурс исполнительского мастерства среди учащихся музыкальных школ Камчатского края (Концертный зал Камчатского колледжа искусств, 35-63-63) </w:t>
            </w:r>
          </w:p>
          <w:p w:rsidR="00740CD9" w:rsidRPr="0062214D" w:rsidRDefault="00740CD9" w:rsidP="00740CD9">
            <w:pPr>
              <w:jc w:val="right"/>
              <w:rPr>
                <w:color w:val="000000" w:themeColor="text1"/>
              </w:rPr>
            </w:pPr>
            <w:r w:rsidRPr="0062214D">
              <w:rPr>
                <w:rFonts w:ascii="Times New Roman" w:eastAsia="Times New Roman" w:hAnsi="Times New Roman" w:cs="Times New Roman"/>
                <w:lang w:eastAsia="ru-RU"/>
              </w:rPr>
              <w:lastRenderedPageBreak/>
              <w:t>КГБПОУ «Камчатский колледж искусств»</w:t>
            </w:r>
          </w:p>
        </w:tc>
        <w:tc>
          <w:tcPr>
            <w:tcW w:w="1701" w:type="dxa"/>
            <w:shd w:val="clear" w:color="auto" w:fill="auto"/>
            <w:noWrap/>
          </w:tcPr>
          <w:p w:rsidR="00740CD9" w:rsidRPr="0062214D" w:rsidRDefault="00740CD9" w:rsidP="00740CD9">
            <w:pPr>
              <w:rPr>
                <w:color w:val="000000" w:themeColor="text1"/>
              </w:rPr>
            </w:pPr>
            <w:r w:rsidRPr="0062214D">
              <w:rPr>
                <w:rFonts w:ascii="Times New Roman" w:eastAsia="Times New Roman" w:hAnsi="Times New Roman" w:cs="Times New Roman"/>
              </w:rPr>
              <w:lastRenderedPageBreak/>
              <w:t>Лифанова Н.П. - референт</w:t>
            </w:r>
          </w:p>
        </w:tc>
      </w:tr>
      <w:tr w:rsidR="00740CD9" w:rsidRPr="0062214D" w:rsidTr="00C072F0">
        <w:trPr>
          <w:trHeight w:val="624"/>
        </w:trPr>
        <w:tc>
          <w:tcPr>
            <w:tcW w:w="1418" w:type="dxa"/>
            <w:shd w:val="clear" w:color="auto" w:fill="auto"/>
          </w:tcPr>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26</w:t>
            </w:r>
          </w:p>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18:00</w:t>
            </w:r>
          </w:p>
          <w:p w:rsidR="00740CD9" w:rsidRPr="0062214D" w:rsidRDefault="00740CD9" w:rsidP="00740CD9">
            <w:pPr>
              <w:spacing w:after="0" w:line="240" w:lineRule="auto"/>
              <w:jc w:val="center"/>
              <w:rPr>
                <w:rFonts w:ascii="Times New Roman" w:eastAsia="Times New Roman" w:hAnsi="Times New Roman" w:cs="Times New Roman"/>
              </w:rPr>
            </w:pPr>
          </w:p>
        </w:tc>
        <w:tc>
          <w:tcPr>
            <w:tcW w:w="1985" w:type="dxa"/>
            <w:shd w:val="clear" w:color="auto" w:fill="auto"/>
          </w:tcPr>
          <w:p w:rsidR="00740CD9" w:rsidRPr="0062214D" w:rsidRDefault="00740CD9" w:rsidP="00740CD9">
            <w:pPr>
              <w:pStyle w:val="1"/>
              <w:jc w:val="center"/>
              <w:rPr>
                <w:sz w:val="22"/>
                <w:szCs w:val="22"/>
              </w:rPr>
            </w:pPr>
            <w:r w:rsidRPr="0062214D">
              <w:rPr>
                <w:sz w:val="22"/>
                <w:szCs w:val="22"/>
              </w:rPr>
              <w:t>Клуб по интересам</w:t>
            </w:r>
          </w:p>
        </w:tc>
        <w:tc>
          <w:tcPr>
            <w:tcW w:w="10915" w:type="dxa"/>
            <w:shd w:val="clear" w:color="auto" w:fill="auto"/>
          </w:tcPr>
          <w:p w:rsidR="00740CD9" w:rsidRPr="0062214D" w:rsidRDefault="00740CD9" w:rsidP="00740CD9">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Проект «Документальный вторник» – просмотр и обсуждение фильма «Никола Тесла: Властелин мира» (реж. Виталий </w:t>
            </w:r>
            <w:proofErr w:type="spellStart"/>
            <w:r w:rsidRPr="0062214D">
              <w:rPr>
                <w:rFonts w:ascii="Times New Roman" w:eastAsia="Times New Roman" w:hAnsi="Times New Roman" w:cs="Times New Roman"/>
              </w:rPr>
              <w:t>Правдивцев</w:t>
            </w:r>
            <w:proofErr w:type="spellEnd"/>
            <w:r w:rsidRPr="0062214D">
              <w:rPr>
                <w:rFonts w:ascii="Times New Roman" w:eastAsia="Times New Roman" w:hAnsi="Times New Roman" w:cs="Times New Roman"/>
              </w:rPr>
              <w:t>, 2007) (Малый зал Камчатской краевой научной библиотеки, тел. 25-19-14)</w:t>
            </w:r>
          </w:p>
          <w:p w:rsidR="00740CD9" w:rsidRPr="0062214D" w:rsidRDefault="00740CD9" w:rsidP="00740CD9">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lang w:eastAsia="ru-RU"/>
              </w:rPr>
              <w:t>КГБУ «Камчатская краевая научная библиотека им. С. П. Крашенинникова»</w:t>
            </w:r>
          </w:p>
        </w:tc>
        <w:tc>
          <w:tcPr>
            <w:tcW w:w="1701" w:type="dxa"/>
            <w:shd w:val="clear" w:color="auto" w:fill="auto"/>
            <w:noWrap/>
          </w:tcPr>
          <w:p w:rsidR="00740CD9" w:rsidRPr="0062214D" w:rsidRDefault="00740CD9" w:rsidP="00740CD9">
            <w:pPr>
              <w:spacing w:after="0" w:line="240" w:lineRule="auto"/>
              <w:jc w:val="center"/>
              <w:rPr>
                <w:rFonts w:ascii="Times New Roman" w:hAnsi="Times New Roman" w:cs="Times New Roman"/>
              </w:rPr>
            </w:pPr>
            <w:r w:rsidRPr="0062214D">
              <w:rPr>
                <w:rFonts w:ascii="Times New Roman" w:hAnsi="Times New Roman" w:cs="Times New Roman"/>
              </w:rPr>
              <w:t>Лебедева М.Е. – консультант</w:t>
            </w:r>
          </w:p>
        </w:tc>
      </w:tr>
      <w:tr w:rsidR="00740CD9" w:rsidRPr="0062214D" w:rsidTr="00C072F0">
        <w:trPr>
          <w:trHeight w:val="624"/>
        </w:trPr>
        <w:tc>
          <w:tcPr>
            <w:tcW w:w="1418" w:type="dxa"/>
            <w:shd w:val="clear" w:color="auto" w:fill="auto"/>
          </w:tcPr>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26</w:t>
            </w:r>
          </w:p>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19:30</w:t>
            </w:r>
          </w:p>
        </w:tc>
        <w:tc>
          <w:tcPr>
            <w:tcW w:w="1985" w:type="dxa"/>
            <w:shd w:val="clear" w:color="auto" w:fill="auto"/>
          </w:tcPr>
          <w:p w:rsidR="00740CD9" w:rsidRPr="0062214D" w:rsidRDefault="000379C6" w:rsidP="00740CD9">
            <w:pPr>
              <w:pStyle w:val="1"/>
              <w:jc w:val="center"/>
              <w:rPr>
                <w:sz w:val="22"/>
                <w:szCs w:val="22"/>
              </w:rPr>
            </w:pPr>
            <w:r w:rsidRPr="0062214D">
              <w:rPr>
                <w:sz w:val="22"/>
                <w:szCs w:val="22"/>
              </w:rPr>
              <w:t>ТEA</w:t>
            </w:r>
            <w:r>
              <w:rPr>
                <w:sz w:val="22"/>
                <w:szCs w:val="22"/>
              </w:rPr>
              <w:t>ТР</w:t>
            </w:r>
            <w:r w:rsidRPr="0062214D">
              <w:rPr>
                <w:sz w:val="22"/>
                <w:szCs w:val="22"/>
              </w:rPr>
              <w:t xml:space="preserve"> </w:t>
            </w:r>
            <w:r w:rsidRPr="0062214D">
              <w:rPr>
                <w:sz w:val="22"/>
                <w:szCs w:val="22"/>
                <w:lang w:val="en-US"/>
              </w:rPr>
              <w:t>HD</w:t>
            </w:r>
          </w:p>
        </w:tc>
        <w:tc>
          <w:tcPr>
            <w:tcW w:w="10915" w:type="dxa"/>
            <w:shd w:val="clear" w:color="auto" w:fill="auto"/>
          </w:tcPr>
          <w:p w:rsidR="0062214D" w:rsidRPr="0062214D" w:rsidRDefault="00740CD9" w:rsidP="0062214D">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«Леонардо </w:t>
            </w:r>
            <w:r w:rsidRPr="0062214D">
              <w:rPr>
                <w:rFonts w:ascii="Times New Roman" w:eastAsia="Times New Roman" w:hAnsi="Times New Roman" w:cs="Times New Roman"/>
                <w:lang w:val="en-US"/>
              </w:rPr>
              <w:t>HD</w:t>
            </w:r>
            <w:r w:rsidRPr="0062214D">
              <w:rPr>
                <w:rFonts w:ascii="Times New Roman" w:eastAsia="Times New Roman" w:hAnsi="Times New Roman" w:cs="Times New Roman"/>
              </w:rPr>
              <w:t xml:space="preserve">» - В основу фильма легла экскурсия по выставке «Леонардо да Винчи: художник миланского двора», которая прошла в </w:t>
            </w:r>
            <w:proofErr w:type="spellStart"/>
            <w:r w:rsidRPr="0062214D">
              <w:rPr>
                <w:rFonts w:ascii="Times New Roman" w:eastAsia="Times New Roman" w:hAnsi="Times New Roman" w:cs="Times New Roman"/>
              </w:rPr>
              <w:t>TheNationalGallery</w:t>
            </w:r>
            <w:proofErr w:type="spellEnd"/>
            <w:r w:rsidRPr="0062214D">
              <w:rPr>
                <w:rFonts w:ascii="Times New Roman" w:eastAsia="Times New Roman" w:hAnsi="Times New Roman" w:cs="Times New Roman"/>
              </w:rPr>
              <w:t xml:space="preserve"> в Лондоне. Национальная Галерея готовила открытие этой </w:t>
            </w:r>
            <w:proofErr w:type="spellStart"/>
            <w:r w:rsidRPr="0062214D">
              <w:rPr>
                <w:rFonts w:ascii="Times New Roman" w:eastAsia="Times New Roman" w:hAnsi="Times New Roman" w:cs="Times New Roman"/>
              </w:rPr>
              <w:t>эскпозиции</w:t>
            </w:r>
            <w:proofErr w:type="spellEnd"/>
            <w:r w:rsidRPr="0062214D">
              <w:rPr>
                <w:rFonts w:ascii="Times New Roman" w:eastAsia="Times New Roman" w:hAnsi="Times New Roman" w:cs="Times New Roman"/>
              </w:rPr>
              <w:t xml:space="preserve"> около 15 лет, заключая договоренности с музеями Италии, Франции, США, России и Польши, которые пр</w:t>
            </w:r>
            <w:r w:rsidR="0062214D">
              <w:rPr>
                <w:rFonts w:ascii="Times New Roman" w:eastAsia="Times New Roman" w:hAnsi="Times New Roman" w:cs="Times New Roman"/>
              </w:rPr>
              <w:t xml:space="preserve">едоставили картины для выставки </w:t>
            </w:r>
            <w:r w:rsidR="0062214D" w:rsidRPr="008923B1">
              <w:t>(Киноцентр «Лимонад», тел. 30-88-88)</w:t>
            </w:r>
          </w:p>
          <w:p w:rsidR="00740CD9" w:rsidRDefault="0062214D" w:rsidP="0062214D">
            <w:pPr>
              <w:widowControl w:val="0"/>
              <w:suppressAutoHyphens/>
              <w:spacing w:after="0" w:line="240" w:lineRule="auto"/>
              <w:jc w:val="right"/>
              <w:rPr>
                <w:rFonts w:ascii="Times New Roman" w:eastAsia="Times New Roman" w:hAnsi="Times New Roman" w:cs="Times New Roman"/>
              </w:rPr>
            </w:pPr>
            <w:r w:rsidRPr="0062214D">
              <w:rPr>
                <w:rFonts w:ascii="Times New Roman" w:hAnsi="Times New Roman" w:cs="Times New Roman"/>
              </w:rPr>
              <w:t xml:space="preserve">ООО «Театр </w:t>
            </w:r>
            <w:proofErr w:type="spellStart"/>
            <w:r w:rsidRPr="0062214D">
              <w:rPr>
                <w:rFonts w:ascii="Times New Roman" w:hAnsi="Times New Roman" w:cs="Times New Roman"/>
              </w:rPr>
              <w:t>Эйч</w:t>
            </w:r>
            <w:proofErr w:type="spellEnd"/>
            <w:r w:rsidRPr="0062214D">
              <w:rPr>
                <w:rFonts w:ascii="Times New Roman" w:hAnsi="Times New Roman" w:cs="Times New Roman"/>
              </w:rPr>
              <w:t xml:space="preserve"> </w:t>
            </w:r>
            <w:proofErr w:type="spellStart"/>
            <w:r w:rsidRPr="0062214D">
              <w:rPr>
                <w:rFonts w:ascii="Times New Roman" w:hAnsi="Times New Roman" w:cs="Times New Roman"/>
              </w:rPr>
              <w:t>Ди</w:t>
            </w:r>
            <w:proofErr w:type="spellEnd"/>
            <w:r w:rsidRPr="0062214D">
              <w:rPr>
                <w:rFonts w:ascii="Times New Roman" w:hAnsi="Times New Roman" w:cs="Times New Roman"/>
              </w:rPr>
              <w:t>», ООО «</w:t>
            </w:r>
            <w:proofErr w:type="spellStart"/>
            <w:r w:rsidRPr="0062214D">
              <w:rPr>
                <w:rFonts w:ascii="Times New Roman" w:hAnsi="Times New Roman" w:cs="Times New Roman"/>
              </w:rPr>
              <w:t>Шамса</w:t>
            </w:r>
            <w:proofErr w:type="spellEnd"/>
            <w:r w:rsidRPr="0062214D">
              <w:rPr>
                <w:rFonts w:ascii="Times New Roman" w:hAnsi="Times New Roman" w:cs="Times New Roman"/>
              </w:rPr>
              <w:t>-Премьера»</w:t>
            </w:r>
          </w:p>
          <w:p w:rsidR="0062214D" w:rsidRPr="0062214D" w:rsidRDefault="0062214D" w:rsidP="00740CD9">
            <w:pPr>
              <w:widowControl w:val="0"/>
              <w:suppressAutoHyphens/>
              <w:spacing w:after="0" w:line="240" w:lineRule="auto"/>
              <w:rPr>
                <w:rFonts w:ascii="Times New Roman" w:eastAsia="Times New Roman" w:hAnsi="Times New Roman" w:cs="Times New Roman"/>
              </w:rPr>
            </w:pPr>
          </w:p>
        </w:tc>
        <w:tc>
          <w:tcPr>
            <w:tcW w:w="1701" w:type="dxa"/>
            <w:shd w:val="clear" w:color="auto" w:fill="auto"/>
            <w:noWrap/>
          </w:tcPr>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Зикратова Ё.В.– ведущий специалист</w:t>
            </w:r>
          </w:p>
        </w:tc>
      </w:tr>
      <w:tr w:rsidR="00740CD9" w:rsidRPr="0062214D" w:rsidTr="00C072F0">
        <w:trPr>
          <w:trHeight w:val="624"/>
        </w:trPr>
        <w:tc>
          <w:tcPr>
            <w:tcW w:w="1418" w:type="dxa"/>
            <w:shd w:val="clear" w:color="auto" w:fill="auto"/>
          </w:tcPr>
          <w:p w:rsidR="00740CD9" w:rsidRPr="0062214D" w:rsidRDefault="00740CD9" w:rsidP="00740CD9">
            <w:pPr>
              <w:jc w:val="center"/>
              <w:rPr>
                <w:rFonts w:ascii="Times New Roman" w:hAnsi="Times New Roman" w:cs="Times New Roman"/>
              </w:rPr>
            </w:pPr>
            <w:r w:rsidRPr="0062214D">
              <w:rPr>
                <w:rFonts w:ascii="Times New Roman" w:hAnsi="Times New Roman" w:cs="Times New Roman"/>
              </w:rPr>
              <w:t xml:space="preserve">27 </w:t>
            </w:r>
            <w:r w:rsidRPr="0062214D">
              <w:rPr>
                <w:rFonts w:ascii="Times New Roman" w:hAnsi="Times New Roman" w:cs="Times New Roman"/>
              </w:rPr>
              <w:br/>
              <w:t>18:00</w:t>
            </w:r>
          </w:p>
        </w:tc>
        <w:tc>
          <w:tcPr>
            <w:tcW w:w="1985" w:type="dxa"/>
            <w:shd w:val="clear" w:color="auto" w:fill="auto"/>
          </w:tcPr>
          <w:p w:rsidR="00740CD9" w:rsidRPr="0062214D" w:rsidRDefault="00740CD9" w:rsidP="00740CD9">
            <w:pPr>
              <w:jc w:val="center"/>
              <w:rPr>
                <w:rFonts w:ascii="Times New Roman" w:hAnsi="Times New Roman" w:cs="Times New Roman"/>
              </w:rPr>
            </w:pPr>
            <w:r w:rsidRPr="0062214D">
              <w:rPr>
                <w:rFonts w:ascii="Times New Roman" w:hAnsi="Times New Roman" w:cs="Times New Roman"/>
              </w:rPr>
              <w:t>Виртуальный концертный зал</w:t>
            </w:r>
          </w:p>
        </w:tc>
        <w:tc>
          <w:tcPr>
            <w:tcW w:w="10915" w:type="dxa"/>
            <w:shd w:val="clear" w:color="auto" w:fill="auto"/>
          </w:tcPr>
          <w:p w:rsidR="00740CD9" w:rsidRPr="0062214D" w:rsidRDefault="00740CD9" w:rsidP="00740CD9">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«Василиса Прекрасная». Виртуальный концертный зал. Сказки с оркестром. Из цикла воскресные дневные симфонические концерты для детей. Трансляция из концертного зала им. Чайковского (Концертный зал филармонии «Октябрьский», Тел. 47-82-47)</w:t>
            </w:r>
          </w:p>
          <w:p w:rsidR="00740CD9" w:rsidRPr="0062214D" w:rsidRDefault="00740CD9" w:rsidP="00740CD9">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rPr>
              <w:t>КГБУ «Камчатское концертно-филармоническое объединение»</w:t>
            </w:r>
          </w:p>
        </w:tc>
        <w:tc>
          <w:tcPr>
            <w:tcW w:w="1701" w:type="dxa"/>
            <w:shd w:val="clear" w:color="auto" w:fill="auto"/>
            <w:noWrap/>
          </w:tcPr>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Лифанова Н.П. - референт</w:t>
            </w:r>
          </w:p>
        </w:tc>
      </w:tr>
      <w:tr w:rsidR="00740CD9" w:rsidRPr="0062214D" w:rsidTr="00C072F0">
        <w:trPr>
          <w:trHeight w:val="624"/>
        </w:trPr>
        <w:tc>
          <w:tcPr>
            <w:tcW w:w="1418" w:type="dxa"/>
            <w:shd w:val="clear" w:color="auto" w:fill="auto"/>
          </w:tcPr>
          <w:p w:rsidR="00740CD9" w:rsidRPr="0062214D" w:rsidRDefault="00740CD9" w:rsidP="00740CD9">
            <w:pPr>
              <w:jc w:val="center"/>
              <w:rPr>
                <w:color w:val="000000" w:themeColor="text1"/>
              </w:rPr>
            </w:pPr>
            <w:r w:rsidRPr="0062214D">
              <w:rPr>
                <w:color w:val="000000" w:themeColor="text1"/>
              </w:rPr>
              <w:t xml:space="preserve">27 </w:t>
            </w:r>
          </w:p>
          <w:p w:rsidR="00740CD9" w:rsidRPr="0062214D" w:rsidRDefault="00740CD9" w:rsidP="00740CD9">
            <w:pPr>
              <w:jc w:val="center"/>
              <w:rPr>
                <w:color w:val="000000" w:themeColor="text1"/>
              </w:rPr>
            </w:pPr>
            <w:r w:rsidRPr="0062214D">
              <w:rPr>
                <w:color w:val="000000" w:themeColor="text1"/>
              </w:rPr>
              <w:t>19:00</w:t>
            </w:r>
          </w:p>
        </w:tc>
        <w:tc>
          <w:tcPr>
            <w:tcW w:w="1985" w:type="dxa"/>
            <w:shd w:val="clear" w:color="auto" w:fill="auto"/>
          </w:tcPr>
          <w:p w:rsidR="00740CD9" w:rsidRPr="0062214D" w:rsidRDefault="00740CD9" w:rsidP="00740CD9">
            <w:pPr>
              <w:tabs>
                <w:tab w:val="left" w:pos="945"/>
              </w:tabs>
              <w:jc w:val="center"/>
              <w:rPr>
                <w:color w:val="000000" w:themeColor="text1"/>
              </w:rPr>
            </w:pPr>
            <w:r w:rsidRPr="0062214D">
              <w:rPr>
                <w:color w:val="000000" w:themeColor="text1"/>
              </w:rPr>
              <w:t>Конкурс</w:t>
            </w:r>
          </w:p>
        </w:tc>
        <w:tc>
          <w:tcPr>
            <w:tcW w:w="10915" w:type="dxa"/>
            <w:shd w:val="clear" w:color="auto" w:fill="auto"/>
          </w:tcPr>
          <w:p w:rsidR="00740CD9" w:rsidRPr="0062214D" w:rsidRDefault="00740CD9" w:rsidP="00740CD9">
            <w:pPr>
              <w:tabs>
                <w:tab w:val="left" w:pos="945"/>
              </w:tabs>
              <w:rPr>
                <w:color w:val="000000" w:themeColor="text1"/>
              </w:rPr>
            </w:pPr>
            <w:r w:rsidRPr="0062214D">
              <w:rPr>
                <w:color w:val="000000" w:themeColor="text1"/>
              </w:rPr>
              <w:t xml:space="preserve">Владимир Юрыгин (фортепиано), Ариадна </w:t>
            </w:r>
            <w:proofErr w:type="spellStart"/>
            <w:r w:rsidRPr="0062214D">
              <w:rPr>
                <w:color w:val="000000" w:themeColor="text1"/>
              </w:rPr>
              <w:t>Анчевская</w:t>
            </w:r>
            <w:proofErr w:type="spellEnd"/>
            <w:r w:rsidRPr="0062214D">
              <w:rPr>
                <w:color w:val="000000" w:themeColor="text1"/>
              </w:rPr>
              <w:t xml:space="preserve"> (скрипка) (Концерт членов жюри конкурса «Юные дарования камчатки» Концертный зал Камчатского колледжа искусств, 35-63-63) </w:t>
            </w:r>
          </w:p>
          <w:p w:rsidR="00740CD9" w:rsidRPr="0062214D" w:rsidRDefault="00740CD9" w:rsidP="00740CD9">
            <w:pPr>
              <w:tabs>
                <w:tab w:val="left" w:pos="945"/>
              </w:tabs>
              <w:jc w:val="right"/>
              <w:rPr>
                <w:color w:val="000000" w:themeColor="text1"/>
              </w:rPr>
            </w:pPr>
            <w:r w:rsidRPr="0062214D">
              <w:rPr>
                <w:rFonts w:ascii="Times New Roman" w:eastAsia="Times New Roman" w:hAnsi="Times New Roman" w:cs="Times New Roman"/>
                <w:lang w:eastAsia="ru-RU"/>
              </w:rPr>
              <w:t>КГБПОУ «Камчатский колледж искусств»</w:t>
            </w:r>
          </w:p>
        </w:tc>
        <w:tc>
          <w:tcPr>
            <w:tcW w:w="1701" w:type="dxa"/>
            <w:shd w:val="clear" w:color="auto" w:fill="auto"/>
            <w:noWrap/>
          </w:tcPr>
          <w:p w:rsidR="00740CD9" w:rsidRPr="0062214D" w:rsidRDefault="00740CD9" w:rsidP="00740CD9">
            <w:pPr>
              <w:tabs>
                <w:tab w:val="left" w:pos="945"/>
              </w:tabs>
              <w:rPr>
                <w:color w:val="000000" w:themeColor="text1"/>
              </w:rPr>
            </w:pPr>
            <w:r w:rsidRPr="0062214D">
              <w:rPr>
                <w:rFonts w:ascii="Times New Roman" w:eastAsia="Times New Roman" w:hAnsi="Times New Roman" w:cs="Times New Roman"/>
              </w:rPr>
              <w:t>Лифанова Н.П. - референт</w:t>
            </w:r>
          </w:p>
        </w:tc>
      </w:tr>
      <w:tr w:rsidR="00740CD9" w:rsidRPr="0062214D" w:rsidTr="00C072F0">
        <w:trPr>
          <w:trHeight w:val="624"/>
        </w:trPr>
        <w:tc>
          <w:tcPr>
            <w:tcW w:w="1418" w:type="dxa"/>
            <w:shd w:val="clear" w:color="auto" w:fill="auto"/>
          </w:tcPr>
          <w:p w:rsidR="00740CD9" w:rsidRPr="0062214D" w:rsidRDefault="00740CD9" w:rsidP="00740CD9">
            <w:pPr>
              <w:spacing w:after="0"/>
              <w:jc w:val="center"/>
              <w:rPr>
                <w:rFonts w:ascii="Times New Roman" w:hAnsi="Times New Roman" w:cs="Times New Roman"/>
              </w:rPr>
            </w:pPr>
            <w:r w:rsidRPr="0062214D">
              <w:rPr>
                <w:rFonts w:ascii="Times New Roman" w:hAnsi="Times New Roman" w:cs="Times New Roman"/>
              </w:rPr>
              <w:t xml:space="preserve">28 </w:t>
            </w:r>
            <w:r w:rsidRPr="0062214D">
              <w:rPr>
                <w:rFonts w:ascii="Times New Roman" w:hAnsi="Times New Roman" w:cs="Times New Roman"/>
              </w:rPr>
              <w:br/>
              <w:t>14:30</w:t>
            </w:r>
          </w:p>
          <w:p w:rsidR="00740CD9" w:rsidRPr="0062214D" w:rsidRDefault="00740CD9" w:rsidP="00740CD9">
            <w:pPr>
              <w:spacing w:after="0"/>
              <w:ind w:left="-113" w:right="-108"/>
              <w:jc w:val="center"/>
              <w:rPr>
                <w:rFonts w:ascii="Times New Roman" w:hAnsi="Times New Roman" w:cs="Times New Roman"/>
              </w:rPr>
            </w:pPr>
          </w:p>
        </w:tc>
        <w:tc>
          <w:tcPr>
            <w:tcW w:w="1985" w:type="dxa"/>
            <w:shd w:val="clear" w:color="auto" w:fill="auto"/>
          </w:tcPr>
          <w:p w:rsidR="00740CD9" w:rsidRPr="0062214D" w:rsidRDefault="00740CD9" w:rsidP="00740CD9">
            <w:pPr>
              <w:spacing w:after="0" w:line="255" w:lineRule="atLeast"/>
              <w:jc w:val="center"/>
              <w:rPr>
                <w:rFonts w:ascii="Times New Roman" w:eastAsia="Calibri" w:hAnsi="Times New Roman" w:cs="Times New Roman"/>
                <w:bCs/>
              </w:rPr>
            </w:pPr>
            <w:r w:rsidRPr="0062214D">
              <w:rPr>
                <w:rFonts w:ascii="Times New Roman" w:eastAsia="Calibri" w:hAnsi="Times New Roman" w:cs="Times New Roman"/>
                <w:bCs/>
              </w:rPr>
              <w:t>Клуб по интересам</w:t>
            </w:r>
          </w:p>
        </w:tc>
        <w:tc>
          <w:tcPr>
            <w:tcW w:w="10915" w:type="dxa"/>
            <w:shd w:val="clear" w:color="auto" w:fill="auto"/>
          </w:tcPr>
          <w:p w:rsidR="00740CD9" w:rsidRPr="0062214D" w:rsidRDefault="00740CD9" w:rsidP="00740CD9">
            <w:pPr>
              <w:spacing w:after="0" w:line="255" w:lineRule="atLeast"/>
              <w:rPr>
                <w:rFonts w:ascii="Times New Roman" w:eastAsia="Calibri" w:hAnsi="Times New Roman" w:cs="Times New Roman"/>
              </w:rPr>
            </w:pPr>
            <w:r w:rsidRPr="0062214D">
              <w:rPr>
                <w:rFonts w:ascii="Times New Roman" w:eastAsia="Calibri" w:hAnsi="Times New Roman" w:cs="Times New Roman"/>
                <w:bCs/>
              </w:rPr>
              <w:t xml:space="preserve"> «По дорогам сказок»</w:t>
            </w:r>
            <w:r w:rsidRPr="0062214D">
              <w:rPr>
                <w:rFonts w:ascii="Times New Roman" w:eastAsia="Calibri" w:hAnsi="Times New Roman" w:cs="Times New Roman"/>
              </w:rPr>
              <w:t xml:space="preserve"> - Мероприятие пройдет в рамках Недели детской и юношеской книги и библиотечного </w:t>
            </w:r>
            <w:proofErr w:type="spellStart"/>
            <w:r w:rsidRPr="0062214D">
              <w:rPr>
                <w:rFonts w:ascii="Times New Roman" w:eastAsia="Calibri" w:hAnsi="Times New Roman" w:cs="Times New Roman"/>
              </w:rPr>
              <w:t>киномультмарафона</w:t>
            </w:r>
            <w:proofErr w:type="spellEnd"/>
            <w:r w:rsidRPr="0062214D">
              <w:rPr>
                <w:rFonts w:ascii="Times New Roman" w:eastAsia="Calibri" w:hAnsi="Times New Roman" w:cs="Times New Roman"/>
              </w:rPr>
              <w:t xml:space="preserve"> (Отдел обслуживания учащихся 5-11 классов Камчатской краевой детской библиотеки, тел. 20-42-96) </w:t>
            </w:r>
          </w:p>
          <w:p w:rsidR="00740CD9" w:rsidRPr="0062214D" w:rsidRDefault="00740CD9" w:rsidP="00740CD9">
            <w:pPr>
              <w:spacing w:after="0" w:line="255" w:lineRule="atLeast"/>
              <w:jc w:val="right"/>
              <w:rPr>
                <w:rFonts w:ascii="Times New Roman" w:eastAsia="Calibri" w:hAnsi="Times New Roman" w:cs="Times New Roman"/>
              </w:rPr>
            </w:pPr>
            <w:r w:rsidRPr="0062214D">
              <w:rPr>
                <w:rFonts w:ascii="Times New Roman" w:hAnsi="Times New Roman" w:cs="Times New Roman"/>
              </w:rPr>
              <w:t>КГБУ «Камчатская краевая детская библиотека им. В. Кручины»</w:t>
            </w:r>
          </w:p>
        </w:tc>
        <w:tc>
          <w:tcPr>
            <w:tcW w:w="1701" w:type="dxa"/>
            <w:shd w:val="clear" w:color="auto" w:fill="auto"/>
            <w:noWrap/>
          </w:tcPr>
          <w:p w:rsidR="00740CD9" w:rsidRPr="0062214D" w:rsidRDefault="00740CD9" w:rsidP="00740CD9">
            <w:pPr>
              <w:spacing w:after="0" w:line="240" w:lineRule="auto"/>
              <w:jc w:val="center"/>
              <w:rPr>
                <w:rFonts w:ascii="Times New Roman" w:hAnsi="Times New Roman" w:cs="Times New Roman"/>
              </w:rPr>
            </w:pPr>
            <w:r w:rsidRPr="0062214D">
              <w:rPr>
                <w:rFonts w:ascii="Times New Roman" w:hAnsi="Times New Roman" w:cs="Times New Roman"/>
              </w:rPr>
              <w:t>Лебедева М.Е. – консультант</w:t>
            </w:r>
          </w:p>
        </w:tc>
      </w:tr>
      <w:tr w:rsidR="00740CD9" w:rsidRPr="0062214D" w:rsidTr="00C072F0">
        <w:trPr>
          <w:trHeight w:val="624"/>
        </w:trPr>
        <w:tc>
          <w:tcPr>
            <w:tcW w:w="1418" w:type="dxa"/>
            <w:shd w:val="clear" w:color="auto" w:fill="auto"/>
          </w:tcPr>
          <w:p w:rsidR="00740CD9" w:rsidRPr="0062214D" w:rsidRDefault="00740CD9" w:rsidP="00740CD9">
            <w:pPr>
              <w:spacing w:after="0" w:line="240" w:lineRule="auto"/>
              <w:ind w:left="113" w:right="113"/>
              <w:jc w:val="center"/>
              <w:rPr>
                <w:rFonts w:ascii="Times New Roman" w:hAnsi="Times New Roman" w:cs="Times New Roman"/>
              </w:rPr>
            </w:pPr>
            <w:r w:rsidRPr="0062214D">
              <w:rPr>
                <w:rFonts w:ascii="Times New Roman" w:hAnsi="Times New Roman" w:cs="Times New Roman"/>
              </w:rPr>
              <w:t xml:space="preserve">28 </w:t>
            </w:r>
          </w:p>
          <w:p w:rsidR="00740CD9" w:rsidRPr="0062214D" w:rsidRDefault="00740CD9" w:rsidP="00740CD9">
            <w:pPr>
              <w:spacing w:after="0" w:line="240" w:lineRule="auto"/>
              <w:ind w:left="113" w:right="113"/>
              <w:jc w:val="center"/>
              <w:rPr>
                <w:rFonts w:ascii="Times New Roman" w:hAnsi="Times New Roman" w:cs="Times New Roman"/>
              </w:rPr>
            </w:pPr>
            <w:r w:rsidRPr="0062214D">
              <w:rPr>
                <w:rFonts w:ascii="Times New Roman" w:hAnsi="Times New Roman" w:cs="Times New Roman"/>
              </w:rPr>
              <w:t>15:00</w:t>
            </w:r>
          </w:p>
        </w:tc>
        <w:tc>
          <w:tcPr>
            <w:tcW w:w="1985" w:type="dxa"/>
            <w:shd w:val="clear" w:color="auto" w:fill="auto"/>
          </w:tcPr>
          <w:p w:rsidR="00740CD9" w:rsidRPr="0062214D" w:rsidRDefault="00740CD9" w:rsidP="00740CD9">
            <w:pPr>
              <w:pStyle w:val="a8"/>
              <w:spacing w:after="0" w:line="240" w:lineRule="auto"/>
              <w:ind w:left="0" w:right="113"/>
              <w:jc w:val="center"/>
              <w:rPr>
                <w:rFonts w:ascii="Times New Roman" w:hAnsi="Times New Roman" w:cs="Times New Roman"/>
                <w:bCs/>
              </w:rPr>
            </w:pPr>
            <w:r w:rsidRPr="0062214D">
              <w:rPr>
                <w:rFonts w:ascii="Times New Roman" w:eastAsia="Calibri" w:hAnsi="Times New Roman" w:cs="Times New Roman"/>
                <w:bCs/>
              </w:rPr>
              <w:t>Клуб по интересам</w:t>
            </w:r>
          </w:p>
        </w:tc>
        <w:tc>
          <w:tcPr>
            <w:tcW w:w="10915" w:type="dxa"/>
            <w:shd w:val="clear" w:color="auto" w:fill="auto"/>
          </w:tcPr>
          <w:p w:rsidR="00740CD9" w:rsidRPr="0062214D" w:rsidRDefault="00740CD9" w:rsidP="00740CD9">
            <w:pPr>
              <w:pStyle w:val="a8"/>
              <w:spacing w:after="0" w:line="240" w:lineRule="auto"/>
              <w:ind w:left="0" w:right="113"/>
              <w:rPr>
                <w:rFonts w:ascii="Times New Roman" w:hAnsi="Times New Roman" w:cs="Times New Roman"/>
              </w:rPr>
            </w:pPr>
            <w:r w:rsidRPr="0062214D">
              <w:rPr>
                <w:rFonts w:ascii="Times New Roman" w:hAnsi="Times New Roman" w:cs="Times New Roman"/>
                <w:bCs/>
              </w:rPr>
              <w:t>«Мы идем в театр»</w:t>
            </w:r>
            <w:r w:rsidRPr="0062214D">
              <w:rPr>
                <w:rFonts w:ascii="Times New Roman" w:hAnsi="Times New Roman" w:cs="Times New Roman"/>
              </w:rPr>
              <w:t xml:space="preserve"> - Мероприятие, посвящённое «Международному Дню театра», который празднуется 27 марта и Году театра (</w:t>
            </w:r>
            <w:r w:rsidRPr="0062214D">
              <w:rPr>
                <w:rFonts w:ascii="Times New Roman" w:eastAsia="Calibri" w:hAnsi="Times New Roman" w:cs="Times New Roman"/>
              </w:rPr>
              <w:t xml:space="preserve">Актовый зал Камчатской краевой детской библиотеки, </w:t>
            </w:r>
            <w:bookmarkStart w:id="1" w:name="__DdeLink__3429_3151711961"/>
            <w:r w:rsidRPr="0062214D">
              <w:rPr>
                <w:rFonts w:ascii="Times New Roman" w:hAnsi="Times New Roman" w:cs="Times New Roman"/>
              </w:rPr>
              <w:t>тел. 20-42-98</w:t>
            </w:r>
            <w:bookmarkEnd w:id="1"/>
            <w:r w:rsidRPr="0062214D">
              <w:rPr>
                <w:rFonts w:ascii="Times New Roman" w:hAnsi="Times New Roman" w:cs="Times New Roman"/>
              </w:rPr>
              <w:t xml:space="preserve">) </w:t>
            </w:r>
          </w:p>
          <w:p w:rsidR="00740CD9" w:rsidRPr="0062214D" w:rsidRDefault="00740CD9" w:rsidP="00740CD9">
            <w:pPr>
              <w:pStyle w:val="a8"/>
              <w:spacing w:after="0" w:line="240" w:lineRule="auto"/>
              <w:ind w:left="0" w:right="113"/>
              <w:jc w:val="right"/>
              <w:rPr>
                <w:rFonts w:ascii="Times New Roman" w:hAnsi="Times New Roman" w:cs="Times New Roman"/>
              </w:rPr>
            </w:pPr>
            <w:r w:rsidRPr="0062214D">
              <w:rPr>
                <w:rFonts w:ascii="Times New Roman" w:hAnsi="Times New Roman" w:cs="Times New Roman"/>
              </w:rPr>
              <w:t>КГБУ «Камчатская краевая детская библиотека им. В. Кручины»</w:t>
            </w:r>
          </w:p>
        </w:tc>
        <w:tc>
          <w:tcPr>
            <w:tcW w:w="1701" w:type="dxa"/>
            <w:shd w:val="clear" w:color="auto" w:fill="auto"/>
            <w:noWrap/>
          </w:tcPr>
          <w:p w:rsidR="00740CD9" w:rsidRPr="0062214D" w:rsidRDefault="00740CD9" w:rsidP="00740CD9">
            <w:pPr>
              <w:spacing w:after="0" w:line="240" w:lineRule="auto"/>
              <w:jc w:val="center"/>
              <w:rPr>
                <w:rFonts w:ascii="Times New Roman" w:hAnsi="Times New Roman" w:cs="Times New Roman"/>
              </w:rPr>
            </w:pPr>
            <w:r w:rsidRPr="0062214D">
              <w:rPr>
                <w:rFonts w:ascii="Times New Roman" w:hAnsi="Times New Roman" w:cs="Times New Roman"/>
              </w:rPr>
              <w:t>Лебедева М.Е. – консультант</w:t>
            </w:r>
          </w:p>
        </w:tc>
      </w:tr>
      <w:tr w:rsidR="00740CD9" w:rsidRPr="0062214D" w:rsidTr="00C072F0">
        <w:trPr>
          <w:trHeight w:val="624"/>
        </w:trPr>
        <w:tc>
          <w:tcPr>
            <w:tcW w:w="1418" w:type="dxa"/>
            <w:shd w:val="clear" w:color="auto" w:fill="auto"/>
          </w:tcPr>
          <w:p w:rsidR="00740CD9" w:rsidRPr="0062214D" w:rsidRDefault="00740CD9" w:rsidP="00740CD9">
            <w:pPr>
              <w:spacing w:after="0" w:line="240" w:lineRule="auto"/>
              <w:jc w:val="center"/>
              <w:rPr>
                <w:rFonts w:ascii="Times New Roman" w:hAnsi="Times New Roman" w:cs="Times New Roman"/>
                <w:highlight w:val="white"/>
              </w:rPr>
            </w:pPr>
            <w:r w:rsidRPr="0062214D">
              <w:rPr>
                <w:rFonts w:ascii="Times New Roman" w:hAnsi="Times New Roman" w:cs="Times New Roman"/>
                <w:highlight w:val="white"/>
              </w:rPr>
              <w:t>28</w:t>
            </w:r>
          </w:p>
          <w:p w:rsidR="00740CD9" w:rsidRPr="0062214D" w:rsidRDefault="00740CD9" w:rsidP="00740CD9">
            <w:pPr>
              <w:spacing w:after="0" w:line="240" w:lineRule="auto"/>
              <w:jc w:val="center"/>
              <w:rPr>
                <w:rFonts w:ascii="Times New Roman" w:hAnsi="Times New Roman" w:cs="Times New Roman"/>
                <w:highlight w:val="white"/>
              </w:rPr>
            </w:pPr>
            <w:r w:rsidRPr="0062214D">
              <w:rPr>
                <w:rFonts w:ascii="Times New Roman" w:hAnsi="Times New Roman" w:cs="Times New Roman"/>
                <w:highlight w:val="white"/>
              </w:rPr>
              <w:t>14:30</w:t>
            </w:r>
          </w:p>
          <w:p w:rsidR="00740CD9" w:rsidRPr="0062214D" w:rsidRDefault="00740CD9" w:rsidP="00740CD9">
            <w:pPr>
              <w:tabs>
                <w:tab w:val="left" w:pos="3969"/>
              </w:tabs>
              <w:spacing w:after="0" w:line="240" w:lineRule="auto"/>
              <w:ind w:left="-113" w:right="-108"/>
              <w:jc w:val="center"/>
              <w:rPr>
                <w:rFonts w:ascii="Times New Roman" w:hAnsi="Times New Roman" w:cs="Times New Roman"/>
              </w:rPr>
            </w:pPr>
          </w:p>
        </w:tc>
        <w:tc>
          <w:tcPr>
            <w:tcW w:w="1985" w:type="dxa"/>
            <w:shd w:val="clear" w:color="auto" w:fill="auto"/>
          </w:tcPr>
          <w:p w:rsidR="00740CD9" w:rsidRPr="0062214D" w:rsidRDefault="00740CD9" w:rsidP="00740CD9">
            <w:pPr>
              <w:spacing w:line="240" w:lineRule="auto"/>
              <w:contextualSpacing/>
              <w:jc w:val="center"/>
              <w:rPr>
                <w:rFonts w:ascii="Times New Roman" w:eastAsia="Calibri" w:hAnsi="Times New Roman" w:cs="Times New Roman"/>
                <w:bCs/>
              </w:rPr>
            </w:pPr>
            <w:r w:rsidRPr="0062214D">
              <w:rPr>
                <w:rFonts w:ascii="Times New Roman" w:eastAsia="Calibri" w:hAnsi="Times New Roman" w:cs="Times New Roman"/>
                <w:bCs/>
              </w:rPr>
              <w:t>Викторина</w:t>
            </w:r>
          </w:p>
        </w:tc>
        <w:tc>
          <w:tcPr>
            <w:tcW w:w="10915" w:type="dxa"/>
            <w:shd w:val="clear" w:color="auto" w:fill="auto"/>
          </w:tcPr>
          <w:p w:rsidR="00740CD9" w:rsidRPr="0062214D" w:rsidRDefault="00740CD9" w:rsidP="00740CD9">
            <w:pPr>
              <w:spacing w:line="240" w:lineRule="auto"/>
              <w:contextualSpacing/>
              <w:rPr>
                <w:rFonts w:ascii="Times New Roman" w:eastAsia="Calibri" w:hAnsi="Times New Roman" w:cs="Times New Roman"/>
              </w:rPr>
            </w:pPr>
            <w:r w:rsidRPr="0062214D">
              <w:rPr>
                <w:rFonts w:ascii="Times New Roman" w:eastAsia="Calibri" w:hAnsi="Times New Roman" w:cs="Times New Roman"/>
                <w:bCs/>
              </w:rPr>
              <w:t>«Книжка открывается – сказка начинается»</w:t>
            </w:r>
            <w:r w:rsidRPr="0062214D">
              <w:rPr>
                <w:rFonts w:ascii="Times New Roman" w:eastAsia="Calibri" w:hAnsi="Times New Roman" w:cs="Times New Roman"/>
              </w:rPr>
              <w:t xml:space="preserve"> - литературная слайд-викторина (Отдел обслуживания дошкольников и учащихся 1-4 классов Камчатской краевой детской библиотеки, тел. 20-42-90) </w:t>
            </w:r>
          </w:p>
          <w:p w:rsidR="00740CD9" w:rsidRPr="0062214D" w:rsidRDefault="00740CD9" w:rsidP="00740CD9">
            <w:pPr>
              <w:spacing w:line="240" w:lineRule="auto"/>
              <w:contextualSpacing/>
              <w:jc w:val="right"/>
              <w:rPr>
                <w:rFonts w:ascii="Times New Roman" w:eastAsia="Calibri" w:hAnsi="Times New Roman" w:cs="Times New Roman"/>
              </w:rPr>
            </w:pPr>
            <w:r w:rsidRPr="0062214D">
              <w:rPr>
                <w:rFonts w:ascii="Times New Roman" w:hAnsi="Times New Roman" w:cs="Times New Roman"/>
              </w:rPr>
              <w:t>КГБУ «Камчатская краевая детская библиотека им. В. Кручины»</w:t>
            </w:r>
          </w:p>
        </w:tc>
        <w:tc>
          <w:tcPr>
            <w:tcW w:w="1701" w:type="dxa"/>
            <w:shd w:val="clear" w:color="auto" w:fill="auto"/>
            <w:noWrap/>
          </w:tcPr>
          <w:p w:rsidR="00740CD9" w:rsidRPr="0062214D" w:rsidRDefault="00740CD9" w:rsidP="00740CD9">
            <w:pPr>
              <w:spacing w:after="0" w:line="240" w:lineRule="auto"/>
              <w:jc w:val="center"/>
              <w:rPr>
                <w:rFonts w:ascii="Times New Roman" w:hAnsi="Times New Roman" w:cs="Times New Roman"/>
              </w:rPr>
            </w:pPr>
            <w:r w:rsidRPr="0062214D">
              <w:rPr>
                <w:rFonts w:ascii="Times New Roman" w:hAnsi="Times New Roman" w:cs="Times New Roman"/>
              </w:rPr>
              <w:t>Лебедева М.Е. – консультант</w:t>
            </w:r>
          </w:p>
        </w:tc>
      </w:tr>
      <w:tr w:rsidR="00740CD9" w:rsidRPr="0062214D" w:rsidTr="00C072F0">
        <w:trPr>
          <w:trHeight w:val="624"/>
        </w:trPr>
        <w:tc>
          <w:tcPr>
            <w:tcW w:w="1418" w:type="dxa"/>
            <w:shd w:val="clear" w:color="auto" w:fill="auto"/>
          </w:tcPr>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28</w:t>
            </w:r>
          </w:p>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18:00</w:t>
            </w:r>
          </w:p>
        </w:tc>
        <w:tc>
          <w:tcPr>
            <w:tcW w:w="1985" w:type="dxa"/>
            <w:shd w:val="clear" w:color="auto" w:fill="auto"/>
          </w:tcPr>
          <w:p w:rsidR="00740CD9" w:rsidRPr="0062214D" w:rsidRDefault="00740CD9" w:rsidP="00740CD9">
            <w:pPr>
              <w:pStyle w:val="1"/>
              <w:jc w:val="center"/>
              <w:rPr>
                <w:sz w:val="22"/>
                <w:szCs w:val="22"/>
              </w:rPr>
            </w:pPr>
            <w:r w:rsidRPr="0062214D">
              <w:rPr>
                <w:sz w:val="22"/>
                <w:szCs w:val="22"/>
              </w:rPr>
              <w:t>Творческая встреча</w:t>
            </w:r>
          </w:p>
        </w:tc>
        <w:tc>
          <w:tcPr>
            <w:tcW w:w="10915" w:type="dxa"/>
            <w:shd w:val="clear" w:color="auto" w:fill="auto"/>
          </w:tcPr>
          <w:p w:rsidR="00740CD9" w:rsidRPr="0062214D" w:rsidRDefault="00740CD9" w:rsidP="00740CD9">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Краеведческий кинозал – беседа с просмотром документального фильма «</w:t>
            </w:r>
            <w:proofErr w:type="spellStart"/>
            <w:r w:rsidRPr="0062214D">
              <w:rPr>
                <w:rFonts w:ascii="Times New Roman" w:eastAsia="Times New Roman" w:hAnsi="Times New Roman" w:cs="Times New Roman"/>
              </w:rPr>
              <w:t>Ахвалахи</w:t>
            </w:r>
            <w:proofErr w:type="spellEnd"/>
            <w:r w:rsidRPr="0062214D">
              <w:rPr>
                <w:rFonts w:ascii="Times New Roman" w:eastAsia="Times New Roman" w:hAnsi="Times New Roman" w:cs="Times New Roman"/>
              </w:rPr>
              <w:t>» (реж. Сергей Власенко, 2003) (Малый зал Камчатской краевой научной библиотеки, тел. 25-19-69)</w:t>
            </w:r>
          </w:p>
          <w:p w:rsidR="00740CD9" w:rsidRPr="0062214D" w:rsidRDefault="00740CD9" w:rsidP="00740CD9">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lang w:eastAsia="ru-RU"/>
              </w:rPr>
              <w:t>КГБУ «Камчатская краевая научная библиотека им. С. П. Крашенинникова»</w:t>
            </w:r>
          </w:p>
        </w:tc>
        <w:tc>
          <w:tcPr>
            <w:tcW w:w="1701" w:type="dxa"/>
            <w:shd w:val="clear" w:color="auto" w:fill="auto"/>
            <w:noWrap/>
          </w:tcPr>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hAnsi="Times New Roman" w:cs="Times New Roman"/>
              </w:rPr>
              <w:t>Лебедева М.Е. – консультант</w:t>
            </w:r>
          </w:p>
        </w:tc>
      </w:tr>
      <w:tr w:rsidR="00740CD9" w:rsidRPr="0062214D" w:rsidTr="00C072F0">
        <w:trPr>
          <w:trHeight w:val="624"/>
        </w:trPr>
        <w:tc>
          <w:tcPr>
            <w:tcW w:w="1418" w:type="dxa"/>
            <w:shd w:val="clear" w:color="auto" w:fill="auto"/>
          </w:tcPr>
          <w:p w:rsidR="00740CD9" w:rsidRPr="0062214D" w:rsidRDefault="00740CD9" w:rsidP="00740CD9">
            <w:pPr>
              <w:spacing w:after="0" w:line="240" w:lineRule="auto"/>
              <w:jc w:val="center"/>
              <w:rPr>
                <w:rFonts w:ascii="Times New Roman" w:hAnsi="Times New Roman"/>
              </w:rPr>
            </w:pPr>
            <w:r w:rsidRPr="0062214D">
              <w:rPr>
                <w:rFonts w:ascii="Times New Roman" w:hAnsi="Times New Roman"/>
              </w:rPr>
              <w:t>29 - 19.00;</w:t>
            </w:r>
          </w:p>
          <w:p w:rsidR="00740CD9" w:rsidRPr="0062214D" w:rsidRDefault="00740CD9" w:rsidP="00740CD9">
            <w:pPr>
              <w:spacing w:after="0" w:line="240" w:lineRule="auto"/>
              <w:jc w:val="center"/>
              <w:rPr>
                <w:rFonts w:ascii="Times New Roman" w:hAnsi="Times New Roman"/>
              </w:rPr>
            </w:pPr>
            <w:r w:rsidRPr="0062214D">
              <w:rPr>
                <w:rFonts w:ascii="Times New Roman" w:hAnsi="Times New Roman"/>
              </w:rPr>
              <w:t>30 - 18.00;</w:t>
            </w:r>
          </w:p>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hAnsi="Times New Roman"/>
              </w:rPr>
              <w:t>31 - 18.00</w:t>
            </w:r>
          </w:p>
        </w:tc>
        <w:tc>
          <w:tcPr>
            <w:tcW w:w="1985" w:type="dxa"/>
            <w:shd w:val="clear" w:color="auto" w:fill="auto"/>
          </w:tcPr>
          <w:p w:rsidR="00740CD9" w:rsidRPr="0062214D" w:rsidRDefault="00740CD9" w:rsidP="00740CD9">
            <w:pPr>
              <w:pStyle w:val="1"/>
              <w:jc w:val="center"/>
              <w:rPr>
                <w:sz w:val="22"/>
                <w:szCs w:val="22"/>
              </w:rPr>
            </w:pPr>
            <w:r w:rsidRPr="0062214D">
              <w:rPr>
                <w:sz w:val="22"/>
                <w:szCs w:val="22"/>
              </w:rPr>
              <w:t>Спектакль</w:t>
            </w:r>
          </w:p>
        </w:tc>
        <w:tc>
          <w:tcPr>
            <w:tcW w:w="10915" w:type="dxa"/>
            <w:shd w:val="clear" w:color="auto" w:fill="auto"/>
          </w:tcPr>
          <w:p w:rsidR="00740CD9" w:rsidRPr="0062214D" w:rsidRDefault="00740CD9" w:rsidP="00740CD9">
            <w:pPr>
              <w:tabs>
                <w:tab w:val="left" w:pos="4253"/>
              </w:tabs>
              <w:rPr>
                <w:rFonts w:ascii="Times New Roman" w:eastAsia="Times New Roman" w:hAnsi="Times New Roman" w:cs="Times New Roman"/>
                <w:lang w:eastAsia="ru-RU"/>
              </w:rPr>
            </w:pPr>
            <w:r w:rsidRPr="0062214D">
              <w:rPr>
                <w:rFonts w:ascii="Times New Roman" w:eastAsia="Times New Roman" w:hAnsi="Times New Roman" w:cs="Times New Roman"/>
              </w:rPr>
              <w:t xml:space="preserve">Премьера к международному дню театра «Калека с острова </w:t>
            </w:r>
            <w:proofErr w:type="spellStart"/>
            <w:r w:rsidRPr="0062214D">
              <w:rPr>
                <w:rFonts w:ascii="Times New Roman" w:eastAsia="Times New Roman" w:hAnsi="Times New Roman" w:cs="Times New Roman"/>
              </w:rPr>
              <w:t>Инишмаан</w:t>
            </w:r>
            <w:proofErr w:type="spellEnd"/>
            <w:r w:rsidRPr="0062214D">
              <w:rPr>
                <w:rFonts w:ascii="Times New Roman" w:eastAsia="Times New Roman" w:hAnsi="Times New Roman" w:cs="Times New Roman"/>
              </w:rPr>
              <w:t xml:space="preserve">» - </w:t>
            </w:r>
            <w:r w:rsidRPr="0062214D">
              <w:rPr>
                <w:rFonts w:ascii="Times New Roman" w:hAnsi="Times New Roman"/>
              </w:rPr>
              <w:t xml:space="preserve">Трагикомедия в 2-х действиях по пьесе современного драматурга </w:t>
            </w:r>
            <w:proofErr w:type="spellStart"/>
            <w:r w:rsidRPr="0062214D">
              <w:rPr>
                <w:rFonts w:ascii="Times New Roman" w:hAnsi="Times New Roman"/>
              </w:rPr>
              <w:t>М.МакДонаха</w:t>
            </w:r>
            <w:proofErr w:type="spellEnd"/>
            <w:r w:rsidRPr="0062214D">
              <w:rPr>
                <w:rFonts w:ascii="Times New Roman" w:hAnsi="Times New Roman"/>
              </w:rPr>
              <w:t xml:space="preserve"> (Зрительный</w:t>
            </w:r>
            <w:r w:rsidRPr="0062214D">
              <w:rPr>
                <w:rFonts w:ascii="Times New Roman" w:eastAsia="Times New Roman" w:hAnsi="Times New Roman" w:cs="Times New Roman"/>
                <w:lang w:eastAsia="ru-RU"/>
              </w:rPr>
              <w:t xml:space="preserve"> зал Камчатского театра драмы и комедии, тел. 420-294)</w:t>
            </w:r>
          </w:p>
          <w:p w:rsidR="00740CD9" w:rsidRPr="0062214D" w:rsidRDefault="00740CD9" w:rsidP="00740CD9">
            <w:pPr>
              <w:spacing w:after="0" w:line="240" w:lineRule="auto"/>
              <w:jc w:val="right"/>
              <w:rPr>
                <w:rFonts w:ascii="Times New Roman" w:eastAsia="Times New Roman" w:hAnsi="Times New Roman" w:cs="Times New Roman"/>
              </w:rPr>
            </w:pPr>
            <w:r w:rsidRPr="0062214D">
              <w:rPr>
                <w:rFonts w:ascii="Times New Roman" w:hAnsi="Times New Roman" w:cs="Times New Roman"/>
                <w:color w:val="000000" w:themeColor="text1"/>
              </w:rPr>
              <w:lastRenderedPageBreak/>
              <w:t>КГАУ «Камчатский театр драмы и комедии</w:t>
            </w:r>
          </w:p>
        </w:tc>
        <w:tc>
          <w:tcPr>
            <w:tcW w:w="1701" w:type="dxa"/>
            <w:shd w:val="clear" w:color="auto" w:fill="auto"/>
            <w:noWrap/>
          </w:tcPr>
          <w:p w:rsidR="00740CD9" w:rsidRPr="0062214D" w:rsidRDefault="00740CD9" w:rsidP="00740CD9">
            <w:pPr>
              <w:spacing w:after="0" w:line="240" w:lineRule="auto"/>
              <w:jc w:val="center"/>
              <w:rPr>
                <w:rFonts w:ascii="Times New Roman" w:hAnsi="Times New Roman" w:cs="Times New Roman"/>
              </w:rPr>
            </w:pPr>
            <w:r w:rsidRPr="0062214D">
              <w:rPr>
                <w:rFonts w:ascii="Times New Roman" w:eastAsia="Times New Roman" w:hAnsi="Times New Roman" w:cs="Times New Roman"/>
              </w:rPr>
              <w:lastRenderedPageBreak/>
              <w:t>Лифанова Н.П. - референт</w:t>
            </w:r>
          </w:p>
        </w:tc>
      </w:tr>
      <w:tr w:rsidR="00740CD9" w:rsidRPr="0062214D" w:rsidTr="00C072F0">
        <w:trPr>
          <w:trHeight w:val="624"/>
        </w:trPr>
        <w:tc>
          <w:tcPr>
            <w:tcW w:w="1418" w:type="dxa"/>
            <w:shd w:val="clear" w:color="auto" w:fill="auto"/>
          </w:tcPr>
          <w:p w:rsidR="00740CD9" w:rsidRPr="0062214D" w:rsidRDefault="00740CD9" w:rsidP="00740CD9">
            <w:pPr>
              <w:jc w:val="center"/>
              <w:rPr>
                <w:rFonts w:ascii="Times New Roman" w:hAnsi="Times New Roman" w:cs="Times New Roman"/>
              </w:rPr>
            </w:pPr>
            <w:r w:rsidRPr="0062214D">
              <w:rPr>
                <w:rFonts w:ascii="Times New Roman" w:hAnsi="Times New Roman" w:cs="Times New Roman"/>
              </w:rPr>
              <w:t>29</w:t>
            </w:r>
            <w:r w:rsidRPr="0062214D">
              <w:rPr>
                <w:rFonts w:ascii="Times New Roman" w:hAnsi="Times New Roman" w:cs="Times New Roman"/>
              </w:rPr>
              <w:br/>
              <w:t>19:00</w:t>
            </w:r>
          </w:p>
        </w:tc>
        <w:tc>
          <w:tcPr>
            <w:tcW w:w="1985" w:type="dxa"/>
            <w:shd w:val="clear" w:color="auto" w:fill="auto"/>
          </w:tcPr>
          <w:p w:rsidR="00740CD9" w:rsidRPr="0062214D" w:rsidRDefault="00740CD9" w:rsidP="00740CD9">
            <w:pPr>
              <w:jc w:val="center"/>
              <w:rPr>
                <w:rFonts w:ascii="Times New Roman" w:hAnsi="Times New Roman" w:cs="Times New Roman"/>
              </w:rPr>
            </w:pPr>
            <w:r w:rsidRPr="0062214D">
              <w:rPr>
                <w:rFonts w:ascii="Times New Roman" w:hAnsi="Times New Roman" w:cs="Times New Roman"/>
              </w:rPr>
              <w:t>Концерт</w:t>
            </w:r>
          </w:p>
        </w:tc>
        <w:tc>
          <w:tcPr>
            <w:tcW w:w="10915" w:type="dxa"/>
            <w:shd w:val="clear" w:color="auto" w:fill="auto"/>
          </w:tcPr>
          <w:p w:rsidR="00740CD9" w:rsidRPr="0062214D" w:rsidRDefault="00740CD9" w:rsidP="00740CD9">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«День рождения рок-н-ролла». Денис </w:t>
            </w:r>
            <w:proofErr w:type="spellStart"/>
            <w:r w:rsidRPr="0062214D">
              <w:rPr>
                <w:rFonts w:ascii="Times New Roman" w:eastAsia="Times New Roman" w:hAnsi="Times New Roman" w:cs="Times New Roman"/>
              </w:rPr>
              <w:t>Мажуков</w:t>
            </w:r>
            <w:proofErr w:type="spellEnd"/>
            <w:r w:rsidRPr="0062214D">
              <w:rPr>
                <w:rFonts w:ascii="Times New Roman" w:eastAsia="Times New Roman" w:hAnsi="Times New Roman" w:cs="Times New Roman"/>
              </w:rPr>
              <w:t xml:space="preserve"> &amp; </w:t>
            </w:r>
            <w:proofErr w:type="spellStart"/>
            <w:r w:rsidRPr="0062214D">
              <w:rPr>
                <w:rFonts w:ascii="Times New Roman" w:eastAsia="Times New Roman" w:hAnsi="Times New Roman" w:cs="Times New Roman"/>
              </w:rPr>
              <w:t>Band</w:t>
            </w:r>
            <w:proofErr w:type="spellEnd"/>
            <w:r w:rsidRPr="0062214D">
              <w:rPr>
                <w:rFonts w:ascii="Times New Roman" w:eastAsia="Times New Roman" w:hAnsi="Times New Roman" w:cs="Times New Roman"/>
              </w:rPr>
              <w:t xml:space="preserve"> (Москва) (Концертный зал филармонии «Октябрьский», Тел. 47-82-47)</w:t>
            </w:r>
          </w:p>
          <w:p w:rsidR="00740CD9" w:rsidRPr="0062214D" w:rsidRDefault="00740CD9" w:rsidP="00740CD9">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rPr>
              <w:t>КГБУ «Камчатское концертно-филармоническое объединение»</w:t>
            </w:r>
          </w:p>
        </w:tc>
        <w:tc>
          <w:tcPr>
            <w:tcW w:w="1701" w:type="dxa"/>
            <w:shd w:val="clear" w:color="auto" w:fill="auto"/>
            <w:noWrap/>
          </w:tcPr>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Лифанова Н.П. - референт</w:t>
            </w:r>
          </w:p>
        </w:tc>
      </w:tr>
      <w:tr w:rsidR="00740CD9" w:rsidRPr="0062214D" w:rsidTr="00C072F0">
        <w:trPr>
          <w:trHeight w:val="624"/>
        </w:trPr>
        <w:tc>
          <w:tcPr>
            <w:tcW w:w="1418" w:type="dxa"/>
            <w:shd w:val="clear" w:color="auto" w:fill="auto"/>
          </w:tcPr>
          <w:p w:rsidR="00740CD9" w:rsidRPr="0062214D" w:rsidRDefault="00740CD9" w:rsidP="00740CD9">
            <w:pPr>
              <w:jc w:val="center"/>
              <w:rPr>
                <w:rFonts w:ascii="Times New Roman" w:hAnsi="Times New Roman" w:cs="Times New Roman"/>
              </w:rPr>
            </w:pPr>
            <w:r w:rsidRPr="0062214D">
              <w:rPr>
                <w:rFonts w:ascii="Times New Roman" w:hAnsi="Times New Roman" w:cs="Times New Roman"/>
              </w:rPr>
              <w:t>30</w:t>
            </w:r>
            <w:r w:rsidRPr="0062214D">
              <w:rPr>
                <w:rFonts w:ascii="Times New Roman" w:hAnsi="Times New Roman" w:cs="Times New Roman"/>
              </w:rPr>
              <w:br/>
              <w:t>18:00</w:t>
            </w:r>
          </w:p>
        </w:tc>
        <w:tc>
          <w:tcPr>
            <w:tcW w:w="1985" w:type="dxa"/>
            <w:shd w:val="clear" w:color="auto" w:fill="auto"/>
          </w:tcPr>
          <w:p w:rsidR="00740CD9" w:rsidRPr="0062214D" w:rsidRDefault="00740CD9" w:rsidP="00740CD9">
            <w:pPr>
              <w:jc w:val="center"/>
              <w:rPr>
                <w:rFonts w:ascii="Times New Roman" w:hAnsi="Times New Roman" w:cs="Times New Roman"/>
              </w:rPr>
            </w:pPr>
            <w:r w:rsidRPr="0062214D">
              <w:rPr>
                <w:rFonts w:ascii="Times New Roman" w:hAnsi="Times New Roman" w:cs="Times New Roman"/>
              </w:rPr>
              <w:t>Концерт</w:t>
            </w:r>
          </w:p>
        </w:tc>
        <w:tc>
          <w:tcPr>
            <w:tcW w:w="10915" w:type="dxa"/>
            <w:shd w:val="clear" w:color="auto" w:fill="auto"/>
          </w:tcPr>
          <w:p w:rsidR="00740CD9" w:rsidRPr="0062214D" w:rsidRDefault="00740CD9" w:rsidP="00740CD9">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К 180-летию со дня рождения М.П. Мусоргского. Концерт Камчатской хоровой капеллы им. Е. Морозова.</w:t>
            </w:r>
          </w:p>
          <w:p w:rsidR="00740CD9" w:rsidRPr="0062214D" w:rsidRDefault="00740CD9" w:rsidP="00740CD9">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(Концертный зал филармонии «Октябрьский», Тел. 47-82-47)</w:t>
            </w:r>
          </w:p>
          <w:p w:rsidR="00740CD9" w:rsidRPr="0062214D" w:rsidRDefault="00740CD9" w:rsidP="00740CD9">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rPr>
              <w:t>КГБУ «Камчатское концертно-филармоническое объединение»</w:t>
            </w:r>
          </w:p>
        </w:tc>
        <w:tc>
          <w:tcPr>
            <w:tcW w:w="1701" w:type="dxa"/>
            <w:shd w:val="clear" w:color="auto" w:fill="auto"/>
            <w:noWrap/>
          </w:tcPr>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Лифанова Н.П. - референт</w:t>
            </w:r>
          </w:p>
        </w:tc>
      </w:tr>
      <w:tr w:rsidR="003D6628" w:rsidRPr="0062214D" w:rsidTr="00C072F0">
        <w:trPr>
          <w:trHeight w:val="624"/>
        </w:trPr>
        <w:tc>
          <w:tcPr>
            <w:tcW w:w="1418" w:type="dxa"/>
            <w:shd w:val="clear" w:color="auto" w:fill="auto"/>
          </w:tcPr>
          <w:p w:rsidR="003D6628" w:rsidRPr="0062214D" w:rsidRDefault="003D6628" w:rsidP="003D6628">
            <w:pPr>
              <w:jc w:val="center"/>
              <w:rPr>
                <w:rFonts w:ascii="Times New Roman" w:hAnsi="Times New Roman" w:cs="Times New Roman"/>
              </w:rPr>
            </w:pPr>
            <w:r>
              <w:rPr>
                <w:rFonts w:ascii="Times New Roman" w:hAnsi="Times New Roman" w:cs="Times New Roman"/>
              </w:rPr>
              <w:t>30</w:t>
            </w:r>
            <w:r>
              <w:rPr>
                <w:rFonts w:ascii="Times New Roman" w:hAnsi="Times New Roman" w:cs="Times New Roman"/>
              </w:rPr>
              <w:br/>
              <w:t>15:30</w:t>
            </w:r>
          </w:p>
        </w:tc>
        <w:tc>
          <w:tcPr>
            <w:tcW w:w="1985" w:type="dxa"/>
            <w:shd w:val="clear" w:color="auto" w:fill="auto"/>
          </w:tcPr>
          <w:p w:rsidR="003D6628" w:rsidRPr="0062214D" w:rsidRDefault="003751AA" w:rsidP="00740CD9">
            <w:pPr>
              <w:jc w:val="center"/>
              <w:rPr>
                <w:rFonts w:ascii="Times New Roman" w:hAnsi="Times New Roman" w:cs="Times New Roman"/>
              </w:rPr>
            </w:pPr>
            <w:r>
              <w:rPr>
                <w:rFonts w:ascii="Times New Roman" w:hAnsi="Times New Roman" w:cs="Times New Roman"/>
              </w:rPr>
              <w:t>Клуб по интересам</w:t>
            </w:r>
          </w:p>
        </w:tc>
        <w:tc>
          <w:tcPr>
            <w:tcW w:w="10915" w:type="dxa"/>
            <w:shd w:val="clear" w:color="auto" w:fill="auto"/>
          </w:tcPr>
          <w:p w:rsidR="003751AA" w:rsidRPr="006A5E23" w:rsidRDefault="003D6628" w:rsidP="003751AA">
            <w:pPr>
              <w:rPr>
                <w:rFonts w:ascii="Times New Roman" w:hAnsi="Times New Roman" w:cs="Times New Roman"/>
                <w:lang w:eastAsia="ru-RU"/>
              </w:rPr>
            </w:pPr>
            <w:r>
              <w:t>Б</w:t>
            </w:r>
            <w:r w:rsidRPr="003E03AA">
              <w:t>еседа</w:t>
            </w:r>
            <w:r w:rsidRPr="004C0332">
              <w:t>-обзор</w:t>
            </w:r>
            <w:r>
              <w:t xml:space="preserve"> «</w:t>
            </w:r>
            <w:r w:rsidRPr="004C0332">
              <w:t>Художественный мир Николая Гоголя</w:t>
            </w:r>
            <w:r>
              <w:t xml:space="preserve">» </w:t>
            </w:r>
            <w:r>
              <w:rPr>
                <w:szCs w:val="28"/>
              </w:rPr>
              <w:t xml:space="preserve">ВО Читальный зал </w:t>
            </w:r>
            <w:r w:rsidRPr="00F541A0">
              <w:rPr>
                <w:szCs w:val="28"/>
              </w:rPr>
              <w:t>КГБУ КЦБС</w:t>
            </w:r>
            <w:r w:rsidR="003751AA">
              <w:rPr>
                <w:szCs w:val="28"/>
              </w:rPr>
              <w:t xml:space="preserve"> </w:t>
            </w:r>
            <w:r w:rsidR="003751AA">
              <w:rPr>
                <w:rFonts w:ascii="Times New Roman" w:hAnsi="Times New Roman" w:cs="Times New Roman"/>
                <w:lang w:eastAsia="ru-RU"/>
              </w:rPr>
              <w:t xml:space="preserve">(Фойе КГБУ </w:t>
            </w:r>
            <w:r w:rsidR="003751AA" w:rsidRPr="006A5E23">
              <w:rPr>
                <w:rFonts w:ascii="Times New Roman" w:hAnsi="Times New Roman" w:cs="Times New Roman"/>
                <w:lang w:eastAsia="ru-RU"/>
              </w:rPr>
              <w:t xml:space="preserve">Централизованная библиотечная система им. </w:t>
            </w:r>
            <w:proofErr w:type="spellStart"/>
            <w:r w:rsidR="003751AA" w:rsidRPr="006A5E23">
              <w:rPr>
                <w:rFonts w:ascii="Times New Roman" w:hAnsi="Times New Roman" w:cs="Times New Roman"/>
                <w:lang w:eastAsia="ru-RU"/>
              </w:rPr>
              <w:t>Кецая</w:t>
            </w:r>
            <w:proofErr w:type="spellEnd"/>
            <w:r w:rsidR="003751AA" w:rsidRPr="006A5E23">
              <w:rPr>
                <w:rFonts w:ascii="Times New Roman" w:hAnsi="Times New Roman" w:cs="Times New Roman"/>
                <w:lang w:eastAsia="ru-RU"/>
              </w:rPr>
              <w:t xml:space="preserve"> Кеккетына», Тел. 8- 924-783-83-58) </w:t>
            </w:r>
          </w:p>
          <w:p w:rsidR="003D6628" w:rsidRPr="0062214D" w:rsidRDefault="003751AA" w:rsidP="003751AA">
            <w:pPr>
              <w:jc w:val="right"/>
              <w:rPr>
                <w:rFonts w:ascii="Times New Roman" w:eastAsia="Times New Roman" w:hAnsi="Times New Roman" w:cs="Times New Roman"/>
              </w:rPr>
            </w:pPr>
            <w:r w:rsidRPr="00A552E6">
              <w:rPr>
                <w:rFonts w:ascii="Times New Roman" w:eastAsia="Times New Roman" w:hAnsi="Times New Roman" w:cs="Times New Roman"/>
                <w:lang w:eastAsia="ru-RU"/>
              </w:rPr>
              <w:t>КГБУ «Корякская централизованная библиотечная система им. Кеккетына»</w:t>
            </w:r>
          </w:p>
        </w:tc>
        <w:tc>
          <w:tcPr>
            <w:tcW w:w="1701" w:type="dxa"/>
            <w:shd w:val="clear" w:color="auto" w:fill="auto"/>
            <w:noWrap/>
          </w:tcPr>
          <w:p w:rsidR="003D6628" w:rsidRPr="0062214D" w:rsidRDefault="003D6628" w:rsidP="00740CD9">
            <w:pPr>
              <w:spacing w:after="0" w:line="240" w:lineRule="auto"/>
              <w:jc w:val="center"/>
              <w:rPr>
                <w:rFonts w:ascii="Times New Roman" w:eastAsia="Times New Roman" w:hAnsi="Times New Roman" w:cs="Times New Roman"/>
              </w:rPr>
            </w:pPr>
            <w:r w:rsidRPr="0062214D">
              <w:rPr>
                <w:rFonts w:ascii="Times New Roman" w:hAnsi="Times New Roman" w:cs="Times New Roman"/>
              </w:rPr>
              <w:t>Лебедева М.Е. – консультант</w:t>
            </w:r>
          </w:p>
        </w:tc>
      </w:tr>
      <w:tr w:rsidR="00740CD9" w:rsidRPr="0062214D" w:rsidTr="00C072F0">
        <w:trPr>
          <w:trHeight w:val="624"/>
        </w:trPr>
        <w:tc>
          <w:tcPr>
            <w:tcW w:w="1418" w:type="dxa"/>
            <w:shd w:val="clear" w:color="auto" w:fill="auto"/>
          </w:tcPr>
          <w:p w:rsidR="00740CD9" w:rsidRPr="0062214D" w:rsidRDefault="00740CD9" w:rsidP="00740CD9">
            <w:pPr>
              <w:spacing w:after="0" w:line="240" w:lineRule="auto"/>
              <w:ind w:left="113" w:right="113"/>
              <w:jc w:val="center"/>
              <w:rPr>
                <w:rFonts w:ascii="Times New Roman" w:hAnsi="Times New Roman" w:cs="Times New Roman"/>
              </w:rPr>
            </w:pPr>
            <w:r w:rsidRPr="0062214D">
              <w:rPr>
                <w:rFonts w:ascii="Times New Roman" w:hAnsi="Times New Roman" w:cs="Times New Roman"/>
              </w:rPr>
              <w:t xml:space="preserve">31 </w:t>
            </w:r>
          </w:p>
          <w:p w:rsidR="00740CD9" w:rsidRPr="0062214D" w:rsidRDefault="00740CD9" w:rsidP="00740CD9">
            <w:pPr>
              <w:spacing w:after="0" w:line="240" w:lineRule="auto"/>
              <w:ind w:left="113" w:right="113"/>
              <w:jc w:val="center"/>
              <w:rPr>
                <w:rFonts w:ascii="Times New Roman" w:hAnsi="Times New Roman" w:cs="Times New Roman"/>
                <w:highlight w:val="white"/>
              </w:rPr>
            </w:pPr>
            <w:r w:rsidRPr="0062214D">
              <w:rPr>
                <w:rFonts w:ascii="Times New Roman" w:hAnsi="Times New Roman" w:cs="Times New Roman"/>
                <w:highlight w:val="white"/>
              </w:rPr>
              <w:t>12:00</w:t>
            </w:r>
          </w:p>
        </w:tc>
        <w:tc>
          <w:tcPr>
            <w:tcW w:w="1985" w:type="dxa"/>
            <w:shd w:val="clear" w:color="auto" w:fill="auto"/>
          </w:tcPr>
          <w:p w:rsidR="00740CD9" w:rsidRPr="0062214D" w:rsidRDefault="00740CD9" w:rsidP="00740CD9">
            <w:pPr>
              <w:spacing w:after="0" w:line="240" w:lineRule="auto"/>
              <w:ind w:right="113"/>
              <w:jc w:val="center"/>
              <w:rPr>
                <w:rFonts w:ascii="Times New Roman" w:hAnsi="Times New Roman" w:cs="Times New Roman"/>
                <w:bCs/>
              </w:rPr>
            </w:pPr>
            <w:r w:rsidRPr="0062214D">
              <w:rPr>
                <w:rFonts w:ascii="Times New Roman" w:hAnsi="Times New Roman" w:cs="Times New Roman"/>
                <w:bCs/>
              </w:rPr>
              <w:t>Клуб по интересам</w:t>
            </w:r>
          </w:p>
        </w:tc>
        <w:tc>
          <w:tcPr>
            <w:tcW w:w="10915" w:type="dxa"/>
            <w:shd w:val="clear" w:color="auto" w:fill="auto"/>
          </w:tcPr>
          <w:p w:rsidR="00740CD9" w:rsidRPr="0062214D" w:rsidRDefault="00740CD9" w:rsidP="00740CD9">
            <w:pPr>
              <w:spacing w:after="0" w:line="240" w:lineRule="auto"/>
              <w:ind w:right="113"/>
              <w:rPr>
                <w:rFonts w:ascii="Times New Roman" w:hAnsi="Times New Roman" w:cs="Times New Roman"/>
              </w:rPr>
            </w:pPr>
            <w:r w:rsidRPr="0062214D">
              <w:rPr>
                <w:rFonts w:ascii="Times New Roman" w:hAnsi="Times New Roman" w:cs="Times New Roman"/>
                <w:bCs/>
              </w:rPr>
              <w:t>«Читатели – книжек почитатели»</w:t>
            </w:r>
            <w:r w:rsidRPr="0062214D">
              <w:rPr>
                <w:rFonts w:ascii="Times New Roman" w:hAnsi="Times New Roman" w:cs="Times New Roman"/>
              </w:rPr>
              <w:t xml:space="preserve"> - Заседание библиотечного кружка «Вежливые дети», Мероприятие с аудиовизуальным сопровождением, посвящённое библиотечному этикету (</w:t>
            </w:r>
            <w:r w:rsidRPr="0062214D">
              <w:rPr>
                <w:rFonts w:ascii="Times New Roman" w:eastAsia="Calibri" w:hAnsi="Times New Roman" w:cs="Times New Roman"/>
              </w:rPr>
              <w:t xml:space="preserve">Актовый зал Камчатской краевой детской библиотеки, </w:t>
            </w:r>
            <w:r w:rsidRPr="0062214D">
              <w:rPr>
                <w:rFonts w:ascii="Times New Roman" w:hAnsi="Times New Roman" w:cs="Times New Roman"/>
              </w:rPr>
              <w:t xml:space="preserve">тел. 20-42-98) </w:t>
            </w:r>
          </w:p>
          <w:p w:rsidR="00740CD9" w:rsidRPr="0062214D" w:rsidRDefault="00740CD9" w:rsidP="00740CD9">
            <w:pPr>
              <w:spacing w:after="0" w:line="240" w:lineRule="auto"/>
              <w:ind w:right="113"/>
              <w:jc w:val="right"/>
              <w:rPr>
                <w:rFonts w:ascii="Times New Roman" w:hAnsi="Times New Roman" w:cs="Times New Roman"/>
              </w:rPr>
            </w:pPr>
            <w:r w:rsidRPr="0062214D">
              <w:rPr>
                <w:rFonts w:ascii="Times New Roman" w:hAnsi="Times New Roman" w:cs="Times New Roman"/>
              </w:rPr>
              <w:t>КГБУ «Камчатская краевая детская библиотека им. В. Кручины»</w:t>
            </w:r>
          </w:p>
        </w:tc>
        <w:tc>
          <w:tcPr>
            <w:tcW w:w="1701" w:type="dxa"/>
            <w:shd w:val="clear" w:color="auto" w:fill="auto"/>
            <w:noWrap/>
          </w:tcPr>
          <w:p w:rsidR="00740CD9" w:rsidRPr="0062214D" w:rsidRDefault="00740CD9" w:rsidP="00740CD9">
            <w:pPr>
              <w:spacing w:after="0" w:line="240" w:lineRule="auto"/>
              <w:jc w:val="center"/>
              <w:rPr>
                <w:rFonts w:ascii="Times New Roman" w:hAnsi="Times New Roman" w:cs="Times New Roman"/>
              </w:rPr>
            </w:pPr>
            <w:r w:rsidRPr="0062214D">
              <w:rPr>
                <w:rFonts w:ascii="Times New Roman" w:hAnsi="Times New Roman" w:cs="Times New Roman"/>
              </w:rPr>
              <w:t>Лебедева М.Е. – консультант</w:t>
            </w:r>
          </w:p>
        </w:tc>
      </w:tr>
      <w:tr w:rsidR="00740CD9" w:rsidRPr="0062214D" w:rsidTr="00C072F0">
        <w:trPr>
          <w:trHeight w:val="624"/>
        </w:trPr>
        <w:tc>
          <w:tcPr>
            <w:tcW w:w="1418" w:type="dxa"/>
            <w:shd w:val="clear" w:color="auto" w:fill="auto"/>
          </w:tcPr>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30,31</w:t>
            </w:r>
          </w:p>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11:00, 14:00</w:t>
            </w:r>
          </w:p>
        </w:tc>
        <w:tc>
          <w:tcPr>
            <w:tcW w:w="1985" w:type="dxa"/>
            <w:shd w:val="clear" w:color="auto" w:fill="auto"/>
          </w:tcPr>
          <w:p w:rsidR="00740CD9" w:rsidRPr="0062214D" w:rsidRDefault="00740CD9" w:rsidP="00740CD9">
            <w:pPr>
              <w:pStyle w:val="1"/>
              <w:jc w:val="center"/>
              <w:rPr>
                <w:sz w:val="22"/>
                <w:szCs w:val="22"/>
              </w:rPr>
            </w:pPr>
            <w:r w:rsidRPr="0062214D">
              <w:rPr>
                <w:sz w:val="22"/>
                <w:szCs w:val="22"/>
              </w:rPr>
              <w:t>Спектакль</w:t>
            </w:r>
          </w:p>
        </w:tc>
        <w:tc>
          <w:tcPr>
            <w:tcW w:w="10915" w:type="dxa"/>
            <w:shd w:val="clear" w:color="auto" w:fill="auto"/>
          </w:tcPr>
          <w:p w:rsidR="00740CD9" w:rsidRPr="0062214D" w:rsidRDefault="00740CD9" w:rsidP="00740CD9">
            <w:pPr>
              <w:widowControl w:val="0"/>
              <w:suppressAutoHyphens/>
              <w:spacing w:after="0" w:line="240" w:lineRule="auto"/>
              <w:rPr>
                <w:rFonts w:ascii="Times New Roman" w:eastAsia="Times New Roman" w:hAnsi="Times New Roman" w:cs="Times New Roman"/>
              </w:rPr>
            </w:pPr>
            <w:r w:rsidRPr="0062214D">
              <w:t xml:space="preserve">Премьера спектакля «Гуси-лебеди» по мотивам русской народной сказки, инсценировка </w:t>
            </w:r>
            <w:proofErr w:type="spellStart"/>
            <w:r w:rsidRPr="0062214D">
              <w:t>С.Туркова</w:t>
            </w:r>
            <w:proofErr w:type="spellEnd"/>
            <w:r w:rsidRPr="0062214D">
              <w:t xml:space="preserve"> </w:t>
            </w:r>
            <w:r w:rsidRPr="0062214D">
              <w:rPr>
                <w:rFonts w:ascii="Times New Roman" w:eastAsia="Times New Roman" w:hAnsi="Times New Roman" w:cs="Times New Roman"/>
              </w:rPr>
              <w:t>(Зрительный зал Камчатского театра кукол, тел. 42-64-40)</w:t>
            </w:r>
          </w:p>
          <w:p w:rsidR="00740CD9" w:rsidRPr="0062214D" w:rsidRDefault="00740CD9" w:rsidP="00740CD9">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rPr>
              <w:t>КГАУ «Камчатский театр кукол»</w:t>
            </w:r>
          </w:p>
        </w:tc>
        <w:tc>
          <w:tcPr>
            <w:tcW w:w="1701" w:type="dxa"/>
            <w:shd w:val="clear" w:color="auto" w:fill="auto"/>
            <w:noWrap/>
          </w:tcPr>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КГАУ «Камчатский театр кукол»</w:t>
            </w:r>
          </w:p>
        </w:tc>
      </w:tr>
      <w:tr w:rsidR="00740CD9" w:rsidRPr="0062214D" w:rsidTr="00C072F0">
        <w:trPr>
          <w:trHeight w:val="624"/>
        </w:trPr>
        <w:tc>
          <w:tcPr>
            <w:tcW w:w="1418" w:type="dxa"/>
            <w:shd w:val="clear" w:color="auto" w:fill="auto"/>
          </w:tcPr>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31</w:t>
            </w:r>
          </w:p>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16:00</w:t>
            </w:r>
          </w:p>
        </w:tc>
        <w:tc>
          <w:tcPr>
            <w:tcW w:w="1985" w:type="dxa"/>
            <w:shd w:val="clear" w:color="auto" w:fill="auto"/>
          </w:tcPr>
          <w:p w:rsidR="00740CD9" w:rsidRPr="0062214D" w:rsidRDefault="00740CD9" w:rsidP="00740CD9">
            <w:pPr>
              <w:pStyle w:val="1"/>
              <w:jc w:val="center"/>
              <w:rPr>
                <w:sz w:val="22"/>
                <w:szCs w:val="22"/>
              </w:rPr>
            </w:pPr>
            <w:r w:rsidRPr="0062214D">
              <w:rPr>
                <w:sz w:val="22"/>
                <w:szCs w:val="22"/>
              </w:rPr>
              <w:t>Клуб по интересам</w:t>
            </w:r>
          </w:p>
        </w:tc>
        <w:tc>
          <w:tcPr>
            <w:tcW w:w="10915" w:type="dxa"/>
            <w:shd w:val="clear" w:color="auto" w:fill="auto"/>
          </w:tcPr>
          <w:p w:rsidR="00740CD9" w:rsidRPr="0062214D" w:rsidRDefault="00740CD9" w:rsidP="00740CD9">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Клуб «Книготавр» – просмотр и обсуждение фильма «Пролетая над гнездом кукушки» (1975), снятого по роману Кена </w:t>
            </w:r>
            <w:proofErr w:type="spellStart"/>
            <w:r w:rsidRPr="0062214D">
              <w:rPr>
                <w:rFonts w:ascii="Times New Roman" w:eastAsia="Times New Roman" w:hAnsi="Times New Roman" w:cs="Times New Roman"/>
              </w:rPr>
              <w:t>Кизи</w:t>
            </w:r>
            <w:proofErr w:type="spellEnd"/>
            <w:r w:rsidRPr="0062214D">
              <w:rPr>
                <w:rFonts w:ascii="Times New Roman" w:eastAsia="Times New Roman" w:hAnsi="Times New Roman" w:cs="Times New Roman"/>
              </w:rPr>
              <w:t xml:space="preserve"> «Над кукушкиным гнездом» (Камчатской краевой научной библиотеки, тел. 25-19-14)</w:t>
            </w:r>
          </w:p>
          <w:p w:rsidR="00740CD9" w:rsidRPr="0062214D" w:rsidRDefault="00740CD9" w:rsidP="00740CD9">
            <w:pPr>
              <w:widowControl w:val="0"/>
              <w:suppressAutoHyphens/>
              <w:spacing w:after="0" w:line="240" w:lineRule="auto"/>
              <w:jc w:val="right"/>
              <w:rPr>
                <w:rFonts w:ascii="Times New Roman" w:eastAsia="Times New Roman" w:hAnsi="Times New Roman" w:cs="Times New Roman"/>
              </w:rPr>
            </w:pPr>
            <w:r w:rsidRPr="0062214D">
              <w:rPr>
                <w:rFonts w:ascii="Times New Roman" w:eastAsia="Times New Roman" w:hAnsi="Times New Roman" w:cs="Times New Roman"/>
                <w:lang w:eastAsia="ru-RU"/>
              </w:rPr>
              <w:t>КГБУ «Камчатская краевая научная библиотека им. С. П. Крашенинникова»</w:t>
            </w:r>
          </w:p>
        </w:tc>
        <w:tc>
          <w:tcPr>
            <w:tcW w:w="1701" w:type="dxa"/>
            <w:shd w:val="clear" w:color="auto" w:fill="auto"/>
            <w:noWrap/>
          </w:tcPr>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hAnsi="Times New Roman" w:cs="Times New Roman"/>
              </w:rPr>
              <w:t>Лебедева М.Е. – консультант</w:t>
            </w:r>
          </w:p>
        </w:tc>
      </w:tr>
      <w:tr w:rsidR="00740CD9" w:rsidRPr="0062214D" w:rsidTr="00C072F0">
        <w:trPr>
          <w:trHeight w:val="624"/>
        </w:trPr>
        <w:tc>
          <w:tcPr>
            <w:tcW w:w="1418" w:type="dxa"/>
            <w:shd w:val="clear" w:color="auto" w:fill="auto"/>
          </w:tcPr>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31</w:t>
            </w:r>
          </w:p>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15:00</w:t>
            </w:r>
          </w:p>
        </w:tc>
        <w:tc>
          <w:tcPr>
            <w:tcW w:w="1985" w:type="dxa"/>
            <w:shd w:val="clear" w:color="auto" w:fill="auto"/>
          </w:tcPr>
          <w:p w:rsidR="00740CD9" w:rsidRPr="0062214D" w:rsidRDefault="000379C6" w:rsidP="00740CD9">
            <w:pPr>
              <w:pStyle w:val="1"/>
              <w:jc w:val="center"/>
              <w:rPr>
                <w:sz w:val="22"/>
                <w:szCs w:val="22"/>
              </w:rPr>
            </w:pPr>
            <w:r w:rsidRPr="0062214D">
              <w:rPr>
                <w:sz w:val="22"/>
                <w:szCs w:val="22"/>
              </w:rPr>
              <w:t>ТEA</w:t>
            </w:r>
            <w:r>
              <w:rPr>
                <w:sz w:val="22"/>
                <w:szCs w:val="22"/>
              </w:rPr>
              <w:t>ТР</w:t>
            </w:r>
            <w:r w:rsidRPr="0062214D">
              <w:rPr>
                <w:sz w:val="22"/>
                <w:szCs w:val="22"/>
              </w:rPr>
              <w:t xml:space="preserve"> </w:t>
            </w:r>
            <w:r w:rsidRPr="0062214D">
              <w:rPr>
                <w:sz w:val="22"/>
                <w:szCs w:val="22"/>
                <w:lang w:val="en-US"/>
              </w:rPr>
              <w:t>HD</w:t>
            </w:r>
          </w:p>
        </w:tc>
        <w:tc>
          <w:tcPr>
            <w:tcW w:w="10915" w:type="dxa"/>
            <w:shd w:val="clear" w:color="auto" w:fill="auto"/>
          </w:tcPr>
          <w:p w:rsidR="00740CD9" w:rsidRPr="0062214D" w:rsidRDefault="00740CD9" w:rsidP="00740CD9">
            <w:pPr>
              <w:widowControl w:val="0"/>
              <w:suppressAutoHyphens/>
              <w:spacing w:after="0" w:line="240" w:lineRule="auto"/>
              <w:rPr>
                <w:rFonts w:ascii="Times New Roman" w:eastAsia="Times New Roman" w:hAnsi="Times New Roman" w:cs="Times New Roman"/>
              </w:rPr>
            </w:pPr>
            <w:r w:rsidRPr="0062214D">
              <w:rPr>
                <w:rFonts w:ascii="Times New Roman" w:eastAsia="Times New Roman" w:hAnsi="Times New Roman" w:cs="Times New Roman"/>
              </w:rPr>
              <w:t xml:space="preserve">Гаэтано </w:t>
            </w:r>
            <w:proofErr w:type="spellStart"/>
            <w:r w:rsidRPr="0062214D">
              <w:rPr>
                <w:rFonts w:ascii="Times New Roman" w:eastAsia="Times New Roman" w:hAnsi="Times New Roman" w:cs="Times New Roman"/>
              </w:rPr>
              <w:t>Доницетти</w:t>
            </w:r>
            <w:proofErr w:type="spellEnd"/>
            <w:r w:rsidRPr="0062214D">
              <w:rPr>
                <w:rFonts w:ascii="Times New Roman" w:eastAsia="Times New Roman" w:hAnsi="Times New Roman" w:cs="Times New Roman"/>
              </w:rPr>
              <w:t xml:space="preserve"> «Дочь полка». Звезды бельканто </w:t>
            </w:r>
            <w:proofErr w:type="spellStart"/>
            <w:r w:rsidRPr="0062214D">
              <w:rPr>
                <w:rFonts w:ascii="Times New Roman" w:eastAsia="Times New Roman" w:hAnsi="Times New Roman" w:cs="Times New Roman"/>
              </w:rPr>
              <w:t>Притти</w:t>
            </w:r>
            <w:proofErr w:type="spellEnd"/>
            <w:r w:rsidRPr="0062214D">
              <w:rPr>
                <w:rFonts w:ascii="Times New Roman" w:eastAsia="Times New Roman" w:hAnsi="Times New Roman" w:cs="Times New Roman"/>
              </w:rPr>
              <w:t xml:space="preserve"> </w:t>
            </w:r>
            <w:proofErr w:type="spellStart"/>
            <w:r w:rsidRPr="0062214D">
              <w:rPr>
                <w:rFonts w:ascii="Times New Roman" w:eastAsia="Times New Roman" w:hAnsi="Times New Roman" w:cs="Times New Roman"/>
              </w:rPr>
              <w:t>Йенде</w:t>
            </w:r>
            <w:proofErr w:type="spellEnd"/>
            <w:r w:rsidRPr="0062214D">
              <w:rPr>
                <w:rFonts w:ascii="Times New Roman" w:eastAsia="Times New Roman" w:hAnsi="Times New Roman" w:cs="Times New Roman"/>
              </w:rPr>
              <w:t xml:space="preserve"> и Хавьер </w:t>
            </w:r>
            <w:proofErr w:type="spellStart"/>
            <w:r w:rsidRPr="0062214D">
              <w:rPr>
                <w:rFonts w:ascii="Times New Roman" w:eastAsia="Times New Roman" w:hAnsi="Times New Roman" w:cs="Times New Roman"/>
              </w:rPr>
              <w:t>Камарена</w:t>
            </w:r>
            <w:proofErr w:type="spellEnd"/>
            <w:r w:rsidRPr="0062214D">
              <w:rPr>
                <w:rFonts w:ascii="Times New Roman" w:eastAsia="Times New Roman" w:hAnsi="Times New Roman" w:cs="Times New Roman"/>
              </w:rPr>
              <w:t xml:space="preserve"> объединят свои силы для того, чтобы создать праздник любителям искусного пения.</w:t>
            </w:r>
          </w:p>
          <w:p w:rsidR="0062214D" w:rsidRPr="0062214D" w:rsidRDefault="00740CD9" w:rsidP="0062214D">
            <w:pPr>
              <w:widowControl w:val="0"/>
              <w:suppressAutoHyphens/>
              <w:spacing w:after="0" w:line="240" w:lineRule="auto"/>
              <w:rPr>
                <w:rFonts w:ascii="Times New Roman" w:eastAsia="Times New Roman" w:hAnsi="Times New Roman" w:cs="Times New Roman"/>
              </w:rPr>
            </w:pPr>
            <w:r w:rsidRPr="0073608C">
              <w:rPr>
                <w:rFonts w:ascii="Times New Roman" w:eastAsia="Times New Roman" w:hAnsi="Times New Roman" w:cs="Times New Roman"/>
              </w:rPr>
              <w:t>Совместная постановка с Королевским оперным домом (Лондон) и</w:t>
            </w:r>
            <w:r w:rsidR="0062214D">
              <w:rPr>
                <w:rFonts w:ascii="Times New Roman" w:eastAsia="Times New Roman" w:hAnsi="Times New Roman" w:cs="Times New Roman"/>
              </w:rPr>
              <w:t xml:space="preserve"> Венской государственной оперой </w:t>
            </w:r>
            <w:r w:rsidR="0062214D" w:rsidRPr="008923B1">
              <w:t>(Киноцентр «Лимонад», тел. 30-88-88)</w:t>
            </w:r>
          </w:p>
          <w:p w:rsidR="00740CD9" w:rsidRPr="0073608C" w:rsidRDefault="0062214D" w:rsidP="0062214D">
            <w:pPr>
              <w:widowControl w:val="0"/>
              <w:suppressAutoHyphens/>
              <w:spacing w:after="0" w:line="240" w:lineRule="auto"/>
              <w:jc w:val="right"/>
              <w:rPr>
                <w:rFonts w:ascii="Times New Roman" w:eastAsia="Times New Roman" w:hAnsi="Times New Roman" w:cs="Times New Roman"/>
              </w:rPr>
            </w:pPr>
            <w:r w:rsidRPr="0062214D">
              <w:rPr>
                <w:rFonts w:ascii="Times New Roman" w:hAnsi="Times New Roman" w:cs="Times New Roman"/>
              </w:rPr>
              <w:t xml:space="preserve">ООО «Театр </w:t>
            </w:r>
            <w:proofErr w:type="spellStart"/>
            <w:r w:rsidRPr="0062214D">
              <w:rPr>
                <w:rFonts w:ascii="Times New Roman" w:hAnsi="Times New Roman" w:cs="Times New Roman"/>
              </w:rPr>
              <w:t>Эйч</w:t>
            </w:r>
            <w:proofErr w:type="spellEnd"/>
            <w:r w:rsidRPr="0062214D">
              <w:rPr>
                <w:rFonts w:ascii="Times New Roman" w:hAnsi="Times New Roman" w:cs="Times New Roman"/>
              </w:rPr>
              <w:t xml:space="preserve"> </w:t>
            </w:r>
            <w:proofErr w:type="spellStart"/>
            <w:r w:rsidRPr="0062214D">
              <w:rPr>
                <w:rFonts w:ascii="Times New Roman" w:hAnsi="Times New Roman" w:cs="Times New Roman"/>
              </w:rPr>
              <w:t>Ди</w:t>
            </w:r>
            <w:proofErr w:type="spellEnd"/>
            <w:r w:rsidRPr="0062214D">
              <w:rPr>
                <w:rFonts w:ascii="Times New Roman" w:hAnsi="Times New Roman" w:cs="Times New Roman"/>
              </w:rPr>
              <w:t>», ООО «</w:t>
            </w:r>
            <w:proofErr w:type="spellStart"/>
            <w:r w:rsidRPr="0062214D">
              <w:rPr>
                <w:rFonts w:ascii="Times New Roman" w:hAnsi="Times New Roman" w:cs="Times New Roman"/>
              </w:rPr>
              <w:t>Шамса</w:t>
            </w:r>
            <w:proofErr w:type="spellEnd"/>
            <w:r w:rsidRPr="0062214D">
              <w:rPr>
                <w:rFonts w:ascii="Times New Roman" w:hAnsi="Times New Roman" w:cs="Times New Roman"/>
              </w:rPr>
              <w:t>-Премьера»</w:t>
            </w:r>
          </w:p>
          <w:p w:rsidR="00740CD9" w:rsidRPr="0062214D" w:rsidRDefault="00740CD9" w:rsidP="00740CD9">
            <w:pPr>
              <w:widowControl w:val="0"/>
              <w:suppressAutoHyphens/>
              <w:spacing w:after="0" w:line="240" w:lineRule="auto"/>
              <w:rPr>
                <w:rFonts w:ascii="Times New Roman" w:eastAsia="Times New Roman" w:hAnsi="Times New Roman" w:cs="Times New Roman"/>
              </w:rPr>
            </w:pPr>
          </w:p>
        </w:tc>
        <w:tc>
          <w:tcPr>
            <w:tcW w:w="1701" w:type="dxa"/>
            <w:shd w:val="clear" w:color="auto" w:fill="auto"/>
            <w:noWrap/>
          </w:tcPr>
          <w:p w:rsidR="00740CD9" w:rsidRPr="0062214D" w:rsidRDefault="00740CD9" w:rsidP="00740CD9">
            <w:pPr>
              <w:spacing w:after="0" w:line="240" w:lineRule="auto"/>
              <w:jc w:val="center"/>
              <w:rPr>
                <w:rFonts w:ascii="Times New Roman" w:eastAsia="Times New Roman" w:hAnsi="Times New Roman" w:cs="Times New Roman"/>
              </w:rPr>
            </w:pPr>
            <w:r w:rsidRPr="0062214D">
              <w:rPr>
                <w:rFonts w:ascii="Times New Roman" w:eastAsia="Times New Roman" w:hAnsi="Times New Roman" w:cs="Times New Roman"/>
              </w:rPr>
              <w:t>Зикратова Ё.В.– ведущий специалист</w:t>
            </w:r>
          </w:p>
        </w:tc>
      </w:tr>
    </w:tbl>
    <w:p w:rsidR="00F41A10" w:rsidRPr="008923B1" w:rsidRDefault="00F41A10" w:rsidP="007D1954">
      <w:bookmarkStart w:id="2" w:name="_GoBack"/>
      <w:bookmarkEnd w:id="2"/>
    </w:p>
    <w:sectPr w:rsidR="00F41A10" w:rsidRPr="008923B1" w:rsidSect="00F41A1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10"/>
    <w:rsid w:val="00024909"/>
    <w:rsid w:val="00032A84"/>
    <w:rsid w:val="000379C6"/>
    <w:rsid w:val="0004192A"/>
    <w:rsid w:val="0004449F"/>
    <w:rsid w:val="0005035B"/>
    <w:rsid w:val="0006017D"/>
    <w:rsid w:val="000611F2"/>
    <w:rsid w:val="0008037A"/>
    <w:rsid w:val="00085AA2"/>
    <w:rsid w:val="000921E6"/>
    <w:rsid w:val="000922E8"/>
    <w:rsid w:val="000A1AC9"/>
    <w:rsid w:val="000A543C"/>
    <w:rsid w:val="000B5C84"/>
    <w:rsid w:val="000F02DB"/>
    <w:rsid w:val="000F448F"/>
    <w:rsid w:val="00117EAD"/>
    <w:rsid w:val="00124D5F"/>
    <w:rsid w:val="00147340"/>
    <w:rsid w:val="00156B14"/>
    <w:rsid w:val="001624D8"/>
    <w:rsid w:val="00162BD9"/>
    <w:rsid w:val="001D041B"/>
    <w:rsid w:val="001D2366"/>
    <w:rsid w:val="001D4B71"/>
    <w:rsid w:val="001E3B3E"/>
    <w:rsid w:val="001E52B9"/>
    <w:rsid w:val="001E762A"/>
    <w:rsid w:val="00206A38"/>
    <w:rsid w:val="00216AC9"/>
    <w:rsid w:val="002448E2"/>
    <w:rsid w:val="00254FD4"/>
    <w:rsid w:val="00262231"/>
    <w:rsid w:val="00264610"/>
    <w:rsid w:val="002745AE"/>
    <w:rsid w:val="0027775A"/>
    <w:rsid w:val="00281F58"/>
    <w:rsid w:val="002979B2"/>
    <w:rsid w:val="002A011F"/>
    <w:rsid w:val="002C6A48"/>
    <w:rsid w:val="002D7D49"/>
    <w:rsid w:val="002E2460"/>
    <w:rsid w:val="002F0CC5"/>
    <w:rsid w:val="00301DD4"/>
    <w:rsid w:val="00302E14"/>
    <w:rsid w:val="00320E8E"/>
    <w:rsid w:val="00331B7D"/>
    <w:rsid w:val="00336012"/>
    <w:rsid w:val="003368BA"/>
    <w:rsid w:val="00344501"/>
    <w:rsid w:val="00346604"/>
    <w:rsid w:val="00372735"/>
    <w:rsid w:val="003751AA"/>
    <w:rsid w:val="003A0EEF"/>
    <w:rsid w:val="003B5EDD"/>
    <w:rsid w:val="003D40FA"/>
    <w:rsid w:val="003D458E"/>
    <w:rsid w:val="003D6628"/>
    <w:rsid w:val="003F1DCC"/>
    <w:rsid w:val="00402823"/>
    <w:rsid w:val="004034F4"/>
    <w:rsid w:val="00412EC0"/>
    <w:rsid w:val="00422546"/>
    <w:rsid w:val="00435FC1"/>
    <w:rsid w:val="004416C1"/>
    <w:rsid w:val="00441A85"/>
    <w:rsid w:val="00450C63"/>
    <w:rsid w:val="00476F44"/>
    <w:rsid w:val="00483C57"/>
    <w:rsid w:val="00485ACF"/>
    <w:rsid w:val="004A45D9"/>
    <w:rsid w:val="004A7063"/>
    <w:rsid w:val="004C3AF8"/>
    <w:rsid w:val="004C5247"/>
    <w:rsid w:val="004C6C91"/>
    <w:rsid w:val="004D45CB"/>
    <w:rsid w:val="004F3402"/>
    <w:rsid w:val="00501B64"/>
    <w:rsid w:val="00503F5C"/>
    <w:rsid w:val="0050509D"/>
    <w:rsid w:val="0052047F"/>
    <w:rsid w:val="00556BAD"/>
    <w:rsid w:val="0057283D"/>
    <w:rsid w:val="0058438A"/>
    <w:rsid w:val="005871BA"/>
    <w:rsid w:val="00590898"/>
    <w:rsid w:val="005951C2"/>
    <w:rsid w:val="005970DE"/>
    <w:rsid w:val="005A60FA"/>
    <w:rsid w:val="005A6109"/>
    <w:rsid w:val="005E108D"/>
    <w:rsid w:val="005E1D25"/>
    <w:rsid w:val="005F0F26"/>
    <w:rsid w:val="005F4011"/>
    <w:rsid w:val="00601FD4"/>
    <w:rsid w:val="006068C6"/>
    <w:rsid w:val="0061295A"/>
    <w:rsid w:val="0062214D"/>
    <w:rsid w:val="006222B6"/>
    <w:rsid w:val="0063045D"/>
    <w:rsid w:val="00631CF8"/>
    <w:rsid w:val="00632CD2"/>
    <w:rsid w:val="00645FD7"/>
    <w:rsid w:val="00654CDA"/>
    <w:rsid w:val="00662E54"/>
    <w:rsid w:val="006704CB"/>
    <w:rsid w:val="00673C96"/>
    <w:rsid w:val="00693589"/>
    <w:rsid w:val="006A5E23"/>
    <w:rsid w:val="006B6899"/>
    <w:rsid w:val="006E42D5"/>
    <w:rsid w:val="00722DB2"/>
    <w:rsid w:val="00733D21"/>
    <w:rsid w:val="007342AD"/>
    <w:rsid w:val="0073608C"/>
    <w:rsid w:val="00740CD9"/>
    <w:rsid w:val="0074643A"/>
    <w:rsid w:val="007538DD"/>
    <w:rsid w:val="007713A9"/>
    <w:rsid w:val="00773B68"/>
    <w:rsid w:val="00785798"/>
    <w:rsid w:val="007A59EB"/>
    <w:rsid w:val="007C038B"/>
    <w:rsid w:val="007C2A45"/>
    <w:rsid w:val="007D1954"/>
    <w:rsid w:val="007E5729"/>
    <w:rsid w:val="007F25A9"/>
    <w:rsid w:val="00804F27"/>
    <w:rsid w:val="0081455F"/>
    <w:rsid w:val="00826C1D"/>
    <w:rsid w:val="0083727A"/>
    <w:rsid w:val="008605CE"/>
    <w:rsid w:val="00860F77"/>
    <w:rsid w:val="00864C10"/>
    <w:rsid w:val="00884F61"/>
    <w:rsid w:val="0089131D"/>
    <w:rsid w:val="008923B1"/>
    <w:rsid w:val="00893997"/>
    <w:rsid w:val="008C7692"/>
    <w:rsid w:val="008D7CD1"/>
    <w:rsid w:val="008E4208"/>
    <w:rsid w:val="008F70B2"/>
    <w:rsid w:val="00905A18"/>
    <w:rsid w:val="00907040"/>
    <w:rsid w:val="00921B9C"/>
    <w:rsid w:val="0094323F"/>
    <w:rsid w:val="009552E5"/>
    <w:rsid w:val="00955855"/>
    <w:rsid w:val="009918FE"/>
    <w:rsid w:val="009943F4"/>
    <w:rsid w:val="00996B15"/>
    <w:rsid w:val="009B2B8B"/>
    <w:rsid w:val="009C3A6E"/>
    <w:rsid w:val="009D4127"/>
    <w:rsid w:val="009D4DA5"/>
    <w:rsid w:val="009D778A"/>
    <w:rsid w:val="009F0DAC"/>
    <w:rsid w:val="009F5E80"/>
    <w:rsid w:val="00A04F5B"/>
    <w:rsid w:val="00A34754"/>
    <w:rsid w:val="00A432FD"/>
    <w:rsid w:val="00A552E6"/>
    <w:rsid w:val="00A64AC5"/>
    <w:rsid w:val="00A82C1B"/>
    <w:rsid w:val="00AC7882"/>
    <w:rsid w:val="00AE7BC5"/>
    <w:rsid w:val="00B1117E"/>
    <w:rsid w:val="00B15FC0"/>
    <w:rsid w:val="00B23250"/>
    <w:rsid w:val="00B7394F"/>
    <w:rsid w:val="00B767F8"/>
    <w:rsid w:val="00B940ED"/>
    <w:rsid w:val="00BA7232"/>
    <w:rsid w:val="00BA771D"/>
    <w:rsid w:val="00BD1A98"/>
    <w:rsid w:val="00BE25FF"/>
    <w:rsid w:val="00C072F0"/>
    <w:rsid w:val="00C10751"/>
    <w:rsid w:val="00C1389F"/>
    <w:rsid w:val="00C507DA"/>
    <w:rsid w:val="00C548FD"/>
    <w:rsid w:val="00C5715B"/>
    <w:rsid w:val="00C6614F"/>
    <w:rsid w:val="00C819BF"/>
    <w:rsid w:val="00CA63AD"/>
    <w:rsid w:val="00CB72F3"/>
    <w:rsid w:val="00CE16BB"/>
    <w:rsid w:val="00CE6DE6"/>
    <w:rsid w:val="00CF4D29"/>
    <w:rsid w:val="00CF5DE2"/>
    <w:rsid w:val="00CF6560"/>
    <w:rsid w:val="00D05BA6"/>
    <w:rsid w:val="00D319C3"/>
    <w:rsid w:val="00D47737"/>
    <w:rsid w:val="00D5467D"/>
    <w:rsid w:val="00D802FF"/>
    <w:rsid w:val="00D92806"/>
    <w:rsid w:val="00DB3080"/>
    <w:rsid w:val="00DB5965"/>
    <w:rsid w:val="00DC002B"/>
    <w:rsid w:val="00DC2670"/>
    <w:rsid w:val="00DC5F12"/>
    <w:rsid w:val="00DC730B"/>
    <w:rsid w:val="00DD08B1"/>
    <w:rsid w:val="00DD153D"/>
    <w:rsid w:val="00DD4C2C"/>
    <w:rsid w:val="00DE445D"/>
    <w:rsid w:val="00E03D35"/>
    <w:rsid w:val="00E054C6"/>
    <w:rsid w:val="00E10E1F"/>
    <w:rsid w:val="00E202FC"/>
    <w:rsid w:val="00E54C3B"/>
    <w:rsid w:val="00E61AA0"/>
    <w:rsid w:val="00E74074"/>
    <w:rsid w:val="00E7657A"/>
    <w:rsid w:val="00EA2B3A"/>
    <w:rsid w:val="00EB643D"/>
    <w:rsid w:val="00ED62F3"/>
    <w:rsid w:val="00EE0CCA"/>
    <w:rsid w:val="00EF4905"/>
    <w:rsid w:val="00F02FA9"/>
    <w:rsid w:val="00F05B5F"/>
    <w:rsid w:val="00F141CC"/>
    <w:rsid w:val="00F26B10"/>
    <w:rsid w:val="00F2764C"/>
    <w:rsid w:val="00F41A10"/>
    <w:rsid w:val="00F421C0"/>
    <w:rsid w:val="00F4242A"/>
    <w:rsid w:val="00F43B7B"/>
    <w:rsid w:val="00F64B93"/>
    <w:rsid w:val="00F828CE"/>
    <w:rsid w:val="00F9097E"/>
    <w:rsid w:val="00F92EA7"/>
    <w:rsid w:val="00F95602"/>
    <w:rsid w:val="00F95804"/>
    <w:rsid w:val="00F97A5D"/>
    <w:rsid w:val="00FB1B8E"/>
    <w:rsid w:val="00FB2570"/>
    <w:rsid w:val="00FB3059"/>
    <w:rsid w:val="00FC5051"/>
    <w:rsid w:val="00FC72D2"/>
    <w:rsid w:val="00FE622F"/>
    <w:rsid w:val="00FE767D"/>
    <w:rsid w:val="00FF2461"/>
    <w:rsid w:val="00FF4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9ADF0-C5FB-4F36-9B68-9A1BCC7B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E8E"/>
  </w:style>
  <w:style w:type="paragraph" w:styleId="1">
    <w:name w:val="heading 1"/>
    <w:basedOn w:val="a"/>
    <w:next w:val="a"/>
    <w:link w:val="10"/>
    <w:qFormat/>
    <w:rsid w:val="00F41A10"/>
    <w:pPr>
      <w:keepNext/>
      <w:widowControl w:val="0"/>
      <w:snapToGrid w:val="0"/>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A10"/>
    <w:rPr>
      <w:rFonts w:ascii="Times New Roman" w:eastAsia="Times New Roman" w:hAnsi="Times New Roman" w:cs="Times New Roman"/>
      <w:sz w:val="24"/>
      <w:szCs w:val="20"/>
      <w:lang w:eastAsia="ru-RU"/>
    </w:rPr>
  </w:style>
  <w:style w:type="character" w:customStyle="1" w:styleId="triviatext">
    <w:name w:val="trivia_text"/>
    <w:basedOn w:val="a0"/>
    <w:rsid w:val="00F41A10"/>
  </w:style>
  <w:style w:type="paragraph" w:customStyle="1" w:styleId="Standard">
    <w:name w:val="Standard"/>
    <w:rsid w:val="004C6C9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C6C91"/>
    <w:pPr>
      <w:spacing w:after="120"/>
    </w:pPr>
  </w:style>
  <w:style w:type="paragraph" w:styleId="a3">
    <w:name w:val="Normal (Web)"/>
    <w:basedOn w:val="Standard"/>
    <w:uiPriority w:val="99"/>
    <w:rsid w:val="004C6C91"/>
    <w:pPr>
      <w:spacing w:before="100" w:after="119"/>
    </w:pPr>
    <w:rPr>
      <w:rFonts w:eastAsia="Times New Roman" w:cs="Times New Roman"/>
    </w:rPr>
  </w:style>
  <w:style w:type="paragraph" w:styleId="a4">
    <w:name w:val="caption"/>
    <w:basedOn w:val="Standard"/>
    <w:rsid w:val="004C6C91"/>
    <w:pPr>
      <w:suppressLineNumbers/>
      <w:spacing w:before="120" w:after="120"/>
    </w:pPr>
    <w:rPr>
      <w:i/>
      <w:iCs/>
    </w:rPr>
  </w:style>
  <w:style w:type="paragraph" w:styleId="a5">
    <w:name w:val="No Spacing"/>
    <w:uiPriority w:val="1"/>
    <w:qFormat/>
    <w:rsid w:val="00CF6560"/>
    <w:pPr>
      <w:suppressAutoHyphens/>
      <w:autoSpaceDN w:val="0"/>
      <w:spacing w:after="0" w:line="240" w:lineRule="auto"/>
      <w:textAlignment w:val="baseline"/>
    </w:pPr>
    <w:rPr>
      <w:rFonts w:ascii="Calibri" w:eastAsia="MS Mincho" w:hAnsi="Calibri" w:cs="Calibri"/>
      <w:kern w:val="3"/>
      <w:lang w:eastAsia="ja-JP"/>
    </w:rPr>
  </w:style>
  <w:style w:type="paragraph" w:styleId="a6">
    <w:name w:val="Balloon Text"/>
    <w:basedOn w:val="a"/>
    <w:link w:val="a7"/>
    <w:uiPriority w:val="99"/>
    <w:semiHidden/>
    <w:unhideWhenUsed/>
    <w:rsid w:val="0033601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36012"/>
    <w:rPr>
      <w:rFonts w:ascii="Segoe UI" w:hAnsi="Segoe UI" w:cs="Segoe UI"/>
      <w:sz w:val="18"/>
      <w:szCs w:val="18"/>
    </w:rPr>
  </w:style>
  <w:style w:type="paragraph" w:styleId="a8">
    <w:name w:val="List Paragraph"/>
    <w:basedOn w:val="a"/>
    <w:uiPriority w:val="34"/>
    <w:qFormat/>
    <w:rsid w:val="00DC2670"/>
    <w:pPr>
      <w:ind w:left="720"/>
      <w:contextualSpacing/>
    </w:pPr>
  </w:style>
  <w:style w:type="character" w:styleId="a9">
    <w:name w:val="Strong"/>
    <w:uiPriority w:val="22"/>
    <w:qFormat/>
    <w:rsid w:val="001D2366"/>
    <w:rPr>
      <w:b/>
      <w:bCs/>
    </w:rPr>
  </w:style>
  <w:style w:type="character" w:styleId="aa">
    <w:name w:val="Emphasis"/>
    <w:uiPriority w:val="20"/>
    <w:qFormat/>
    <w:rsid w:val="001D23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7298">
      <w:bodyDiv w:val="1"/>
      <w:marLeft w:val="0"/>
      <w:marRight w:val="0"/>
      <w:marTop w:val="0"/>
      <w:marBottom w:val="0"/>
      <w:divBdr>
        <w:top w:val="none" w:sz="0" w:space="0" w:color="auto"/>
        <w:left w:val="none" w:sz="0" w:space="0" w:color="auto"/>
        <w:bottom w:val="none" w:sz="0" w:space="0" w:color="auto"/>
        <w:right w:val="none" w:sz="0" w:space="0" w:color="auto"/>
      </w:divBdr>
    </w:div>
    <w:div w:id="581986834">
      <w:bodyDiv w:val="1"/>
      <w:marLeft w:val="0"/>
      <w:marRight w:val="0"/>
      <w:marTop w:val="0"/>
      <w:marBottom w:val="0"/>
      <w:divBdr>
        <w:top w:val="none" w:sz="0" w:space="0" w:color="auto"/>
        <w:left w:val="none" w:sz="0" w:space="0" w:color="auto"/>
        <w:bottom w:val="none" w:sz="0" w:space="0" w:color="auto"/>
        <w:right w:val="none" w:sz="0" w:space="0" w:color="auto"/>
      </w:divBdr>
    </w:div>
    <w:div w:id="674652245">
      <w:bodyDiv w:val="1"/>
      <w:marLeft w:val="0"/>
      <w:marRight w:val="0"/>
      <w:marTop w:val="0"/>
      <w:marBottom w:val="0"/>
      <w:divBdr>
        <w:top w:val="none" w:sz="0" w:space="0" w:color="auto"/>
        <w:left w:val="none" w:sz="0" w:space="0" w:color="auto"/>
        <w:bottom w:val="none" w:sz="0" w:space="0" w:color="auto"/>
        <w:right w:val="none" w:sz="0" w:space="0" w:color="auto"/>
      </w:divBdr>
    </w:div>
    <w:div w:id="891039143">
      <w:bodyDiv w:val="1"/>
      <w:marLeft w:val="0"/>
      <w:marRight w:val="0"/>
      <w:marTop w:val="0"/>
      <w:marBottom w:val="0"/>
      <w:divBdr>
        <w:top w:val="none" w:sz="0" w:space="0" w:color="auto"/>
        <w:left w:val="none" w:sz="0" w:space="0" w:color="auto"/>
        <w:bottom w:val="none" w:sz="0" w:space="0" w:color="auto"/>
        <w:right w:val="none" w:sz="0" w:space="0" w:color="auto"/>
      </w:divBdr>
    </w:div>
    <w:div w:id="904488589">
      <w:bodyDiv w:val="1"/>
      <w:marLeft w:val="0"/>
      <w:marRight w:val="0"/>
      <w:marTop w:val="0"/>
      <w:marBottom w:val="0"/>
      <w:divBdr>
        <w:top w:val="none" w:sz="0" w:space="0" w:color="auto"/>
        <w:left w:val="none" w:sz="0" w:space="0" w:color="auto"/>
        <w:bottom w:val="none" w:sz="0" w:space="0" w:color="auto"/>
        <w:right w:val="none" w:sz="0" w:space="0" w:color="auto"/>
      </w:divBdr>
    </w:div>
    <w:div w:id="1728532661">
      <w:bodyDiv w:val="1"/>
      <w:marLeft w:val="0"/>
      <w:marRight w:val="0"/>
      <w:marTop w:val="0"/>
      <w:marBottom w:val="0"/>
      <w:divBdr>
        <w:top w:val="none" w:sz="0" w:space="0" w:color="auto"/>
        <w:left w:val="none" w:sz="0" w:space="0" w:color="auto"/>
        <w:bottom w:val="none" w:sz="0" w:space="0" w:color="auto"/>
        <w:right w:val="none" w:sz="0" w:space="0" w:color="auto"/>
      </w:divBdr>
    </w:div>
    <w:div w:id="1848715104">
      <w:bodyDiv w:val="1"/>
      <w:marLeft w:val="0"/>
      <w:marRight w:val="0"/>
      <w:marTop w:val="0"/>
      <w:marBottom w:val="0"/>
      <w:divBdr>
        <w:top w:val="none" w:sz="0" w:space="0" w:color="auto"/>
        <w:left w:val="none" w:sz="0" w:space="0" w:color="auto"/>
        <w:bottom w:val="none" w:sz="0" w:space="0" w:color="auto"/>
        <w:right w:val="none" w:sz="0" w:space="0" w:color="auto"/>
      </w:divBdr>
    </w:div>
    <w:div w:id="1897277406">
      <w:bodyDiv w:val="1"/>
      <w:marLeft w:val="0"/>
      <w:marRight w:val="0"/>
      <w:marTop w:val="0"/>
      <w:marBottom w:val="0"/>
      <w:divBdr>
        <w:top w:val="none" w:sz="0" w:space="0" w:color="auto"/>
        <w:left w:val="none" w:sz="0" w:space="0" w:color="auto"/>
        <w:bottom w:val="none" w:sz="0" w:space="0" w:color="auto"/>
        <w:right w:val="none" w:sz="0" w:space="0" w:color="auto"/>
      </w:divBdr>
    </w:div>
    <w:div w:id="2070180979">
      <w:bodyDiv w:val="1"/>
      <w:marLeft w:val="0"/>
      <w:marRight w:val="0"/>
      <w:marTop w:val="0"/>
      <w:marBottom w:val="0"/>
      <w:divBdr>
        <w:top w:val="none" w:sz="0" w:space="0" w:color="auto"/>
        <w:left w:val="none" w:sz="0" w:space="0" w:color="auto"/>
        <w:bottom w:val="none" w:sz="0" w:space="0" w:color="auto"/>
        <w:right w:val="none" w:sz="0" w:space="0" w:color="auto"/>
      </w:divBdr>
    </w:div>
    <w:div w:id="207095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10</Pages>
  <Words>3944</Words>
  <Characters>22486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Зикратова Ёла Викторовна</dc:creator>
  <cp:keywords/>
  <dc:description/>
  <cp:lastModifiedBy>Зикратова Ёла Викторовна</cp:lastModifiedBy>
  <cp:revision>17</cp:revision>
  <cp:lastPrinted>2019-02-18T03:26:00Z</cp:lastPrinted>
  <dcterms:created xsi:type="dcterms:W3CDTF">2018-11-19T23:30:00Z</dcterms:created>
  <dcterms:modified xsi:type="dcterms:W3CDTF">2019-02-18T03:41:00Z</dcterms:modified>
</cp:coreProperties>
</file>